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C2" w:rsidRPr="0055184B" w:rsidRDefault="00D61BC2" w:rsidP="0055184B">
      <w:pPr>
        <w:pStyle w:val="5"/>
        <w:ind w:right="-58"/>
        <w:jc w:val="left"/>
        <w:rPr>
          <w:b w:val="0"/>
          <w:sz w:val="16"/>
          <w:szCs w:val="16"/>
        </w:rPr>
      </w:pPr>
      <w:r w:rsidRPr="0055184B">
        <w:rPr>
          <w:b w:val="0"/>
          <w:noProof/>
          <w:sz w:val="16"/>
          <w:szCs w:val="16"/>
        </w:rPr>
        <mc:AlternateContent>
          <mc:Choice Requires="wps">
            <w:drawing>
              <wp:anchor distT="0" distB="0" distL="114300" distR="114300" simplePos="0" relativeHeight="251658240" behindDoc="0" locked="0" layoutInCell="1" allowOverlap="1" wp14:anchorId="58764F4A" wp14:editId="4DCCB0FC">
                <wp:simplePos x="0" y="0"/>
                <wp:positionH relativeFrom="column">
                  <wp:posOffset>3075556</wp:posOffset>
                </wp:positionH>
                <wp:positionV relativeFrom="paragraph">
                  <wp:posOffset>75565</wp:posOffset>
                </wp:positionV>
                <wp:extent cx="10005237" cy="2052084"/>
                <wp:effectExtent l="0" t="0" r="0" b="571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5237" cy="2052084"/>
                        </a:xfrm>
                        <a:prstGeom prst="rect">
                          <a:avLst/>
                        </a:prstGeom>
                        <a:noFill/>
                        <a:ln>
                          <a:noFill/>
                        </a:ln>
                        <a:effectLst/>
                      </wps:spPr>
                      <wps:txbx>
                        <w:txbxContent>
                          <w:p w:rsidR="00090B12" w:rsidRDefault="00090B12" w:rsidP="004A52F8">
                            <w:pPr>
                              <w:rPr>
                                <w:b/>
                                <w:noProof/>
                                <w:sz w:val="120"/>
                                <w:szCs w:val="120"/>
                              </w:rPr>
                            </w:pPr>
                            <w:r>
                              <w:rPr>
                                <w:b/>
                                <w:noProof/>
                                <w:sz w:val="120"/>
                                <w:szCs w:val="120"/>
                              </w:rPr>
                              <w:t>Официальный    вестник</w:t>
                            </w:r>
                          </w:p>
                          <w:p w:rsidR="00090B12" w:rsidRDefault="00090B12" w:rsidP="004A52F8">
                            <w:pPr>
                              <w:rPr>
                                <w:b/>
                                <w:noProof/>
                                <w:sz w:val="120"/>
                                <w:szCs w:val="120"/>
                              </w:rPr>
                            </w:pPr>
                            <w:r>
                              <w:rPr>
                                <w:b/>
                                <w:noProof/>
                                <w:sz w:val="120"/>
                                <w:szCs w:val="120"/>
                              </w:rPr>
                              <w:t xml:space="preserve">               поселения</w:t>
                            </w:r>
                          </w:p>
                          <w:p w:rsidR="00090B12" w:rsidRDefault="00090B12" w:rsidP="004A52F8">
                            <w:pPr>
                              <w:rPr>
                                <w:b/>
                                <w:noProof/>
                                <w:sz w:val="120"/>
                                <w:szCs w:val="120"/>
                              </w:rPr>
                            </w:pPr>
                          </w:p>
                          <w:p w:rsidR="00090B12" w:rsidRDefault="00090B12" w:rsidP="004A52F8">
                            <w:pPr>
                              <w:rPr>
                                <w:b/>
                                <w:noProof/>
                                <w:sz w:val="120"/>
                                <w:szCs w:val="120"/>
                              </w:rPr>
                            </w:pPr>
                          </w:p>
                          <w:p w:rsidR="00090B12" w:rsidRDefault="00090B12" w:rsidP="004A52F8">
                            <w:pPr>
                              <w:rPr>
                                <w:b/>
                                <w:noProof/>
                                <w:sz w:val="120"/>
                                <w:szCs w:val="120"/>
                              </w:rPr>
                            </w:pPr>
                          </w:p>
                          <w:p w:rsidR="00090B12" w:rsidRDefault="00090B12" w:rsidP="004A52F8">
                            <w:pPr>
                              <w:rPr>
                                <w:b/>
                                <w:noProof/>
                                <w:sz w:val="120"/>
                                <w:szCs w:val="120"/>
                              </w:rPr>
                            </w:pPr>
                            <w:r>
                              <w:rPr>
                                <w:b/>
                                <w:noProof/>
                                <w:sz w:val="120"/>
                                <w:szCs w:val="120"/>
                              </w:rPr>
                              <w:t xml:space="preserve">                     Поселения </w:t>
                            </w:r>
                          </w:p>
                          <w:p w:rsidR="00090B12" w:rsidRPr="007B1DA3" w:rsidRDefault="00090B12" w:rsidP="004A52F8">
                            <w:pPr>
                              <w:rPr>
                                <w:b/>
                                <w:noProo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42.15pt;margin-top:5.95pt;width:787.8pt;height:16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" filled="f" stroked="f">
                <v:path arrowok="t"/>
                <v:textbox>
                  <w:txbxContent>
                    <w:p w:rsidR="00090B12" w:rsidRDefault="00090B12" w:rsidP="004A52F8">
                      <w:pPr>
                        <w:rPr>
                          <w:b/>
                          <w:noProof/>
                          <w:sz w:val="120"/>
                          <w:szCs w:val="120"/>
                        </w:rPr>
                      </w:pPr>
                      <w:r>
                        <w:rPr>
                          <w:b/>
                          <w:noProof/>
                          <w:sz w:val="120"/>
                          <w:szCs w:val="120"/>
                        </w:rPr>
                        <w:t>Официальный    вестник</w:t>
                      </w:r>
                    </w:p>
                    <w:p w:rsidR="00090B12" w:rsidRDefault="00090B12" w:rsidP="004A52F8">
                      <w:pPr>
                        <w:rPr>
                          <w:b/>
                          <w:noProof/>
                          <w:sz w:val="120"/>
                          <w:szCs w:val="120"/>
                        </w:rPr>
                      </w:pPr>
                      <w:r>
                        <w:rPr>
                          <w:b/>
                          <w:noProof/>
                          <w:sz w:val="120"/>
                          <w:szCs w:val="120"/>
                        </w:rPr>
                        <w:t xml:space="preserve">               поселения</w:t>
                      </w:r>
                    </w:p>
                    <w:p w:rsidR="00090B12" w:rsidRDefault="00090B12" w:rsidP="004A52F8">
                      <w:pPr>
                        <w:rPr>
                          <w:b/>
                          <w:noProof/>
                          <w:sz w:val="120"/>
                          <w:szCs w:val="120"/>
                        </w:rPr>
                      </w:pPr>
                    </w:p>
                    <w:p w:rsidR="00090B12" w:rsidRDefault="00090B12" w:rsidP="004A52F8">
                      <w:pPr>
                        <w:rPr>
                          <w:b/>
                          <w:noProof/>
                          <w:sz w:val="120"/>
                          <w:szCs w:val="120"/>
                        </w:rPr>
                      </w:pPr>
                    </w:p>
                    <w:p w:rsidR="00090B12" w:rsidRDefault="00090B12" w:rsidP="004A52F8">
                      <w:pPr>
                        <w:rPr>
                          <w:b/>
                          <w:noProof/>
                          <w:sz w:val="120"/>
                          <w:szCs w:val="120"/>
                        </w:rPr>
                      </w:pPr>
                    </w:p>
                    <w:p w:rsidR="00090B12" w:rsidRDefault="00090B12" w:rsidP="004A52F8">
                      <w:pPr>
                        <w:rPr>
                          <w:b/>
                          <w:noProof/>
                          <w:sz w:val="120"/>
                          <w:szCs w:val="120"/>
                        </w:rPr>
                      </w:pPr>
                      <w:r>
                        <w:rPr>
                          <w:b/>
                          <w:noProof/>
                          <w:sz w:val="120"/>
                          <w:szCs w:val="120"/>
                        </w:rPr>
                        <w:t xml:space="preserve">                     Поселения </w:t>
                      </w:r>
                    </w:p>
                    <w:p w:rsidR="00090B12" w:rsidRPr="007B1DA3" w:rsidRDefault="00090B12" w:rsidP="004A52F8">
                      <w:pPr>
                        <w:rPr>
                          <w:b/>
                          <w:noProof/>
                          <w:sz w:val="120"/>
                          <w:szCs w:val="120"/>
                        </w:rPr>
                      </w:pPr>
                    </w:p>
                  </w:txbxContent>
                </v:textbox>
              </v:shape>
            </w:pict>
          </mc:Fallback>
        </mc:AlternateContent>
      </w:r>
      <w:r w:rsidR="00855118" w:rsidRPr="0055184B">
        <w:rPr>
          <w:b w:val="0"/>
          <w:noProof/>
          <w:sz w:val="16"/>
          <w:szCs w:val="16"/>
        </w:rPr>
        <w:drawing>
          <wp:inline distT="0" distB="0" distL="0" distR="0" wp14:anchorId="40AE8AFD" wp14:editId="0316E4C7">
            <wp:extent cx="1214797" cy="1518249"/>
            <wp:effectExtent l="0" t="0" r="4445" b="6350"/>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74" cy="1526219"/>
                    </a:xfrm>
                    <a:prstGeom prst="rect">
                      <a:avLst/>
                    </a:prstGeom>
                    <a:noFill/>
                    <a:ln>
                      <a:noFill/>
                    </a:ln>
                  </pic:spPr>
                </pic:pic>
              </a:graphicData>
            </a:graphic>
          </wp:inline>
        </w:drawing>
      </w:r>
    </w:p>
    <w:p w:rsidR="00D61BC2" w:rsidRPr="0055184B" w:rsidRDefault="00D61BC2" w:rsidP="0055184B">
      <w:pPr>
        <w:ind w:left="-360" w:firstLine="360"/>
        <w:rPr>
          <w:sz w:val="16"/>
          <w:szCs w:val="16"/>
        </w:rPr>
      </w:pPr>
    </w:p>
    <w:p w:rsidR="00D61BC2" w:rsidRPr="0055184B" w:rsidRDefault="00D61BC2" w:rsidP="0055184B">
      <w:pPr>
        <w:pStyle w:val="5"/>
        <w:ind w:left="-360" w:right="-58" w:firstLine="360"/>
        <w:rPr>
          <w:b w:val="0"/>
          <w:sz w:val="16"/>
          <w:szCs w:val="16"/>
        </w:rPr>
      </w:pPr>
    </w:p>
    <w:p w:rsidR="00D61BC2" w:rsidRPr="0055184B" w:rsidRDefault="00D61BC2" w:rsidP="0055184B">
      <w:pPr>
        <w:pStyle w:val="5"/>
        <w:ind w:left="-360" w:right="-58" w:firstLine="360"/>
        <w:rPr>
          <w:b w:val="0"/>
          <w:sz w:val="16"/>
          <w:szCs w:val="16"/>
        </w:rPr>
      </w:pPr>
    </w:p>
    <w:p w:rsidR="004A52F8" w:rsidRDefault="004A52F8" w:rsidP="0055184B">
      <w:pPr>
        <w:ind w:right="-209"/>
      </w:pPr>
    </w:p>
    <w:p w:rsidR="004A52F8" w:rsidRDefault="004A52F8" w:rsidP="0055184B">
      <w:pPr>
        <w:ind w:right="-209"/>
      </w:pPr>
    </w:p>
    <w:p w:rsidR="004A52F8" w:rsidRDefault="004A52F8" w:rsidP="0055184B">
      <w:pPr>
        <w:ind w:right="-209"/>
      </w:pPr>
    </w:p>
    <w:p w:rsidR="00D61BC2" w:rsidRPr="000F0477" w:rsidRDefault="00C5290B" w:rsidP="0055184B">
      <w:pPr>
        <w:ind w:right="-209"/>
      </w:pPr>
      <w:r w:rsidRPr="000F0477">
        <w:t xml:space="preserve">№ </w:t>
      </w:r>
      <w:r w:rsidR="00547DD2">
        <w:t>1</w:t>
      </w:r>
      <w:r w:rsidR="005612B8">
        <w:t>7</w:t>
      </w:r>
      <w:r w:rsidR="00D61BC2" w:rsidRPr="000F0477">
        <w:t>,</w:t>
      </w:r>
      <w:r w:rsidR="00327146" w:rsidRPr="000F0477">
        <w:t xml:space="preserve"> </w:t>
      </w:r>
      <w:r w:rsidR="005612B8">
        <w:t>пятница</w:t>
      </w:r>
      <w:r w:rsidR="0073174D" w:rsidRPr="000F0477">
        <w:t xml:space="preserve"> </w:t>
      </w:r>
      <w:r w:rsidR="00206008" w:rsidRPr="000F0477">
        <w:t xml:space="preserve"> </w:t>
      </w:r>
      <w:r w:rsidR="005612B8">
        <w:t>23 сентября</w:t>
      </w:r>
      <w:r w:rsidR="00206008" w:rsidRPr="000F0477">
        <w:t xml:space="preserve"> </w:t>
      </w:r>
      <w:r w:rsidR="00D61BC2" w:rsidRPr="000F0477">
        <w:t xml:space="preserve"> 20</w:t>
      </w:r>
      <w:r w:rsidR="00206008" w:rsidRPr="000F0477">
        <w:t>2</w:t>
      </w:r>
      <w:r w:rsidR="005612B8">
        <w:t>2</w:t>
      </w:r>
      <w:r w:rsidR="00D61BC2" w:rsidRPr="000F0477">
        <w:t xml:space="preserve"> года </w:t>
      </w:r>
    </w:p>
    <w:p w:rsidR="004A52F8" w:rsidRDefault="004A52F8" w:rsidP="00C57C6F">
      <w:pPr>
        <w:rPr>
          <w:sz w:val="16"/>
          <w:szCs w:val="16"/>
          <w:u w:val="single"/>
        </w:rPr>
      </w:pPr>
    </w:p>
    <w:p w:rsidR="00C346E4" w:rsidRDefault="00D61BC2" w:rsidP="00C346E4">
      <w:pPr>
        <w:rPr>
          <w:sz w:val="16"/>
          <w:szCs w:val="16"/>
          <w:u w:val="single"/>
        </w:rPr>
      </w:pPr>
      <w:r w:rsidRPr="00E70509">
        <w:rPr>
          <w:sz w:val="16"/>
          <w:szCs w:val="16"/>
          <w:u w:val="single"/>
        </w:rPr>
        <w:t>В дан</w:t>
      </w:r>
      <w:r w:rsidR="00C346E4" w:rsidRPr="00E70509">
        <w:rPr>
          <w:sz w:val="16"/>
          <w:szCs w:val="16"/>
          <w:u w:val="single"/>
        </w:rPr>
        <w:t>ном номере опубликованы следующие документы:</w:t>
      </w:r>
    </w:p>
    <w:p w:rsidR="00D35671" w:rsidRDefault="00D35671" w:rsidP="00C346E4">
      <w:pPr>
        <w:rPr>
          <w:sz w:val="16"/>
          <w:szCs w:val="16"/>
          <w:u w:val="single"/>
        </w:rPr>
      </w:pPr>
    </w:p>
    <w:p w:rsidR="00D35671" w:rsidRDefault="00D35671" w:rsidP="00C346E4">
      <w:pPr>
        <w:rPr>
          <w:sz w:val="16"/>
          <w:szCs w:val="16"/>
          <w:u w:val="single"/>
        </w:rPr>
      </w:pPr>
      <w:r>
        <w:rPr>
          <w:sz w:val="16"/>
          <w:szCs w:val="16"/>
          <w:u w:val="single"/>
        </w:rPr>
        <w:t xml:space="preserve">1.Информационное сообщение о возможном установлении публичного сервитута </w:t>
      </w:r>
      <w:proofErr w:type="spellStart"/>
      <w:r>
        <w:rPr>
          <w:sz w:val="16"/>
          <w:szCs w:val="16"/>
          <w:u w:val="single"/>
        </w:rPr>
        <w:t>д</w:t>
      </w:r>
      <w:proofErr w:type="gramStart"/>
      <w:r>
        <w:rPr>
          <w:sz w:val="16"/>
          <w:szCs w:val="16"/>
          <w:u w:val="single"/>
        </w:rPr>
        <w:t>.Б</w:t>
      </w:r>
      <w:proofErr w:type="gramEnd"/>
      <w:r>
        <w:rPr>
          <w:sz w:val="16"/>
          <w:szCs w:val="16"/>
          <w:u w:val="single"/>
        </w:rPr>
        <w:t>род</w:t>
      </w:r>
      <w:proofErr w:type="spellEnd"/>
    </w:p>
    <w:p w:rsidR="00C346E4" w:rsidRDefault="00D35671" w:rsidP="00C346E4">
      <w:pPr>
        <w:ind w:right="-57"/>
        <w:jc w:val="both"/>
        <w:rPr>
          <w:sz w:val="16"/>
          <w:szCs w:val="16"/>
          <w:u w:val="single"/>
        </w:rPr>
      </w:pPr>
      <w:r>
        <w:rPr>
          <w:sz w:val="16"/>
          <w:szCs w:val="16"/>
        </w:rPr>
        <w:t>2.</w:t>
      </w:r>
      <w:r w:rsidR="00C346E4" w:rsidRPr="00C346E4">
        <w:rPr>
          <w:sz w:val="16"/>
          <w:szCs w:val="16"/>
        </w:rPr>
        <w:t xml:space="preserve"> </w:t>
      </w:r>
      <w:r>
        <w:rPr>
          <w:sz w:val="16"/>
          <w:szCs w:val="16"/>
          <w:u w:val="single"/>
        </w:rPr>
        <w:t xml:space="preserve">Информационное сообщение о возможном установлении публичного сервитута </w:t>
      </w:r>
      <w:proofErr w:type="spellStart"/>
      <w:r>
        <w:rPr>
          <w:sz w:val="16"/>
          <w:szCs w:val="16"/>
          <w:u w:val="single"/>
        </w:rPr>
        <w:t>ул</w:t>
      </w:r>
      <w:proofErr w:type="gramStart"/>
      <w:r>
        <w:rPr>
          <w:sz w:val="16"/>
          <w:szCs w:val="16"/>
          <w:u w:val="single"/>
        </w:rPr>
        <w:t>.В</w:t>
      </w:r>
      <w:proofErr w:type="gramEnd"/>
      <w:r>
        <w:rPr>
          <w:sz w:val="16"/>
          <w:szCs w:val="16"/>
          <w:u w:val="single"/>
        </w:rPr>
        <w:t>асилия</w:t>
      </w:r>
      <w:proofErr w:type="spellEnd"/>
      <w:r>
        <w:rPr>
          <w:sz w:val="16"/>
          <w:szCs w:val="16"/>
          <w:u w:val="single"/>
        </w:rPr>
        <w:t xml:space="preserve"> Иванова </w:t>
      </w:r>
      <w:proofErr w:type="spellStart"/>
      <w:r>
        <w:rPr>
          <w:sz w:val="16"/>
          <w:szCs w:val="16"/>
          <w:u w:val="single"/>
        </w:rPr>
        <w:t>р.п.Любытино</w:t>
      </w:r>
      <w:proofErr w:type="spellEnd"/>
    </w:p>
    <w:p w:rsidR="00D35671" w:rsidRDefault="00D35671" w:rsidP="00C346E4">
      <w:pPr>
        <w:ind w:right="-57"/>
        <w:jc w:val="both"/>
        <w:rPr>
          <w:sz w:val="16"/>
          <w:szCs w:val="16"/>
          <w:u w:val="single"/>
        </w:rPr>
      </w:pPr>
      <w:r>
        <w:rPr>
          <w:sz w:val="16"/>
          <w:szCs w:val="16"/>
          <w:u w:val="single"/>
        </w:rPr>
        <w:t>3.</w:t>
      </w:r>
      <w:r w:rsidRPr="00D35671">
        <w:rPr>
          <w:sz w:val="16"/>
          <w:szCs w:val="16"/>
          <w:u w:val="single"/>
        </w:rPr>
        <w:t xml:space="preserve"> </w:t>
      </w:r>
      <w:r>
        <w:rPr>
          <w:sz w:val="16"/>
          <w:szCs w:val="16"/>
          <w:u w:val="single"/>
        </w:rPr>
        <w:t xml:space="preserve">Информационное сообщение о возможном установлении публичного сервитута </w:t>
      </w:r>
      <w:proofErr w:type="spellStart"/>
      <w:r>
        <w:rPr>
          <w:sz w:val="16"/>
          <w:szCs w:val="16"/>
          <w:u w:val="single"/>
        </w:rPr>
        <w:t>д</w:t>
      </w:r>
      <w:proofErr w:type="gramStart"/>
      <w:r>
        <w:rPr>
          <w:sz w:val="16"/>
          <w:szCs w:val="16"/>
          <w:u w:val="single"/>
        </w:rPr>
        <w:t>.Г</w:t>
      </w:r>
      <w:proofErr w:type="gramEnd"/>
      <w:r>
        <w:rPr>
          <w:sz w:val="16"/>
          <w:szCs w:val="16"/>
          <w:u w:val="single"/>
        </w:rPr>
        <w:t>амзино</w:t>
      </w:r>
      <w:proofErr w:type="spellEnd"/>
    </w:p>
    <w:p w:rsidR="00D35671" w:rsidRDefault="00D35671" w:rsidP="00C346E4">
      <w:pPr>
        <w:ind w:right="-57"/>
        <w:jc w:val="both"/>
        <w:rPr>
          <w:sz w:val="16"/>
          <w:szCs w:val="16"/>
          <w:u w:val="single"/>
        </w:rPr>
      </w:pPr>
      <w:r>
        <w:rPr>
          <w:sz w:val="16"/>
          <w:szCs w:val="16"/>
          <w:u w:val="single"/>
        </w:rPr>
        <w:t xml:space="preserve">4. Информационное сообщение о возможном установлении публичного сервитута </w:t>
      </w:r>
      <w:proofErr w:type="spellStart"/>
      <w:r>
        <w:rPr>
          <w:sz w:val="16"/>
          <w:szCs w:val="16"/>
          <w:u w:val="single"/>
        </w:rPr>
        <w:t>д</w:t>
      </w:r>
      <w:proofErr w:type="gramStart"/>
      <w:r>
        <w:rPr>
          <w:sz w:val="16"/>
          <w:szCs w:val="16"/>
          <w:u w:val="single"/>
        </w:rPr>
        <w:t>.Б</w:t>
      </w:r>
      <w:proofErr w:type="gramEnd"/>
      <w:r>
        <w:rPr>
          <w:sz w:val="16"/>
          <w:szCs w:val="16"/>
          <w:u w:val="single"/>
        </w:rPr>
        <w:t>ор</w:t>
      </w:r>
      <w:proofErr w:type="spellEnd"/>
    </w:p>
    <w:p w:rsidR="00D35671" w:rsidRDefault="00D35671" w:rsidP="00C346E4">
      <w:pPr>
        <w:ind w:right="-57"/>
        <w:jc w:val="both"/>
        <w:rPr>
          <w:sz w:val="16"/>
          <w:szCs w:val="16"/>
          <w:u w:val="single"/>
        </w:rPr>
      </w:pPr>
      <w:r>
        <w:rPr>
          <w:sz w:val="16"/>
          <w:szCs w:val="16"/>
          <w:u w:val="single"/>
        </w:rPr>
        <w:t xml:space="preserve">5. Информационное сообщение о возможном установлении публичного сервитута </w:t>
      </w:r>
      <w:proofErr w:type="spellStart"/>
      <w:r>
        <w:rPr>
          <w:sz w:val="16"/>
          <w:szCs w:val="16"/>
          <w:u w:val="single"/>
        </w:rPr>
        <w:t>д</w:t>
      </w:r>
      <w:proofErr w:type="gramStart"/>
      <w:r>
        <w:rPr>
          <w:sz w:val="16"/>
          <w:szCs w:val="16"/>
          <w:u w:val="single"/>
        </w:rPr>
        <w:t>.Н</w:t>
      </w:r>
      <w:proofErr w:type="gramEnd"/>
      <w:r>
        <w:rPr>
          <w:sz w:val="16"/>
          <w:szCs w:val="16"/>
          <w:u w:val="single"/>
        </w:rPr>
        <w:t>овинка</w:t>
      </w:r>
      <w:proofErr w:type="spellEnd"/>
    </w:p>
    <w:p w:rsidR="00D35671" w:rsidRDefault="00D35671" w:rsidP="00C346E4">
      <w:pPr>
        <w:ind w:right="-57"/>
        <w:jc w:val="both"/>
        <w:rPr>
          <w:sz w:val="16"/>
          <w:szCs w:val="16"/>
          <w:u w:val="single"/>
        </w:rPr>
      </w:pPr>
      <w:r>
        <w:rPr>
          <w:sz w:val="16"/>
          <w:szCs w:val="16"/>
          <w:u w:val="single"/>
        </w:rPr>
        <w:t xml:space="preserve">6. Информационное сообщение о возможном установлении публичного сервитута </w:t>
      </w:r>
      <w:proofErr w:type="spellStart"/>
      <w:r>
        <w:rPr>
          <w:sz w:val="16"/>
          <w:szCs w:val="16"/>
          <w:u w:val="single"/>
        </w:rPr>
        <w:t>д</w:t>
      </w:r>
      <w:proofErr w:type="gramStart"/>
      <w:r>
        <w:rPr>
          <w:sz w:val="16"/>
          <w:szCs w:val="16"/>
          <w:u w:val="single"/>
        </w:rPr>
        <w:t>.Б</w:t>
      </w:r>
      <w:proofErr w:type="gramEnd"/>
      <w:r>
        <w:rPr>
          <w:sz w:val="16"/>
          <w:szCs w:val="16"/>
          <w:u w:val="single"/>
        </w:rPr>
        <w:t>ор</w:t>
      </w:r>
      <w:proofErr w:type="spellEnd"/>
    </w:p>
    <w:p w:rsidR="00D35671" w:rsidRDefault="00D35671" w:rsidP="00C346E4">
      <w:pPr>
        <w:ind w:right="-57"/>
        <w:jc w:val="both"/>
        <w:rPr>
          <w:sz w:val="16"/>
          <w:szCs w:val="16"/>
          <w:u w:val="single"/>
        </w:rPr>
      </w:pPr>
      <w:r>
        <w:rPr>
          <w:sz w:val="16"/>
          <w:szCs w:val="16"/>
          <w:u w:val="single"/>
        </w:rPr>
        <w:t xml:space="preserve">7. Информационное сообщение о возможном установлении публичного сервитута </w:t>
      </w:r>
      <w:proofErr w:type="spellStart"/>
      <w:r>
        <w:rPr>
          <w:sz w:val="16"/>
          <w:szCs w:val="16"/>
          <w:u w:val="single"/>
        </w:rPr>
        <w:t>д</w:t>
      </w:r>
      <w:proofErr w:type="gramStart"/>
      <w:r>
        <w:rPr>
          <w:sz w:val="16"/>
          <w:szCs w:val="16"/>
          <w:u w:val="single"/>
        </w:rPr>
        <w:t>.Н</w:t>
      </w:r>
      <w:proofErr w:type="gramEnd"/>
      <w:r>
        <w:rPr>
          <w:sz w:val="16"/>
          <w:szCs w:val="16"/>
          <w:u w:val="single"/>
        </w:rPr>
        <w:t>овинка</w:t>
      </w:r>
      <w:proofErr w:type="spellEnd"/>
    </w:p>
    <w:p w:rsidR="00D35671" w:rsidRDefault="00D35671" w:rsidP="00C346E4">
      <w:pPr>
        <w:ind w:right="-57"/>
        <w:jc w:val="both"/>
        <w:rPr>
          <w:sz w:val="16"/>
          <w:szCs w:val="16"/>
          <w:u w:val="single"/>
        </w:rPr>
      </w:pPr>
    </w:p>
    <w:p w:rsidR="00D35671" w:rsidRDefault="00D35671" w:rsidP="00C346E4">
      <w:pPr>
        <w:ind w:right="-57"/>
        <w:jc w:val="both"/>
        <w:rPr>
          <w:sz w:val="16"/>
          <w:szCs w:val="16"/>
          <w:u w:val="single"/>
        </w:rPr>
      </w:pPr>
    </w:p>
    <w:p w:rsidR="00D35671" w:rsidRPr="00C346E4" w:rsidRDefault="00D35671" w:rsidP="00C346E4">
      <w:pPr>
        <w:ind w:right="-57"/>
        <w:jc w:val="both"/>
        <w:rPr>
          <w:sz w:val="16"/>
          <w:szCs w:val="16"/>
        </w:rPr>
      </w:pPr>
    </w:p>
    <w:p w:rsidR="00C346E4" w:rsidRPr="00C346E4" w:rsidRDefault="00C346E4" w:rsidP="00C346E4">
      <w:pPr>
        <w:widowControl w:val="0"/>
        <w:autoSpaceDE w:val="0"/>
        <w:autoSpaceDN w:val="0"/>
        <w:adjustRightInd w:val="0"/>
        <w:jc w:val="center"/>
        <w:rPr>
          <w:sz w:val="16"/>
          <w:szCs w:val="16"/>
        </w:rPr>
      </w:pPr>
      <w:r>
        <w:rPr>
          <w:sz w:val="16"/>
          <w:szCs w:val="16"/>
        </w:rPr>
        <w:t>_________________________</w:t>
      </w:r>
    </w:p>
    <w:p w:rsidR="00547DD2" w:rsidRDefault="00547DD2" w:rsidP="00097B7E">
      <w:pPr>
        <w:keepNext/>
        <w:keepLines/>
        <w:spacing w:before="240" w:after="240"/>
        <w:jc w:val="center"/>
        <w:outlineLvl w:val="0"/>
        <w:rPr>
          <w:b/>
          <w:bCs/>
          <w:sz w:val="16"/>
          <w:szCs w:val="16"/>
          <w:lang w:eastAsia="en-US"/>
        </w:rPr>
      </w:pPr>
    </w:p>
    <w:p w:rsidR="00547DD2" w:rsidRPr="00097B7E" w:rsidRDefault="00547DD2" w:rsidP="007F633A">
      <w:pPr>
        <w:keepNext/>
        <w:keepLines/>
        <w:spacing w:before="240" w:after="240"/>
        <w:jc w:val="both"/>
        <w:outlineLvl w:val="0"/>
        <w:rPr>
          <w:b/>
          <w:bCs/>
          <w:sz w:val="16"/>
          <w:szCs w:val="16"/>
          <w:lang w:eastAsia="en-US"/>
        </w:rPr>
      </w:pPr>
    </w:p>
    <w:p w:rsidR="00E76C6F" w:rsidRDefault="00E76C6F" w:rsidP="00C57C6F">
      <w:pPr>
        <w:rPr>
          <w:sz w:val="16"/>
          <w:szCs w:val="16"/>
        </w:rPr>
      </w:pPr>
    </w:p>
    <w:p w:rsidR="007F633A" w:rsidRDefault="007F633A" w:rsidP="007F633A">
      <w:pPr>
        <w:spacing w:line="240" w:lineRule="atLeast"/>
        <w:jc w:val="center"/>
        <w:outlineLvl w:val="0"/>
        <w:rPr>
          <w:rFonts w:ascii="Verdana" w:hAnsi="Verdana"/>
          <w:b/>
          <w:bCs/>
          <w:caps/>
          <w:kern w:val="36"/>
        </w:rPr>
      </w:pPr>
      <w:r>
        <w:rPr>
          <w:rFonts w:ascii="Verdana" w:hAnsi="Verdana"/>
          <w:b/>
          <w:bCs/>
          <w:caps/>
          <w:kern w:val="36"/>
        </w:rPr>
        <w:t>СООБЩЕНИЕ о возможном установлении публичного сервитута</w:t>
      </w:r>
    </w:p>
    <w:p w:rsidR="007F633A" w:rsidRDefault="007F633A" w:rsidP="007F633A">
      <w:pPr>
        <w:spacing w:line="240" w:lineRule="atLeast"/>
        <w:jc w:val="center"/>
        <w:outlineLvl w:val="0"/>
        <w:rPr>
          <w:rFonts w:ascii="Verdana" w:hAnsi="Verdana"/>
          <w:b/>
          <w:bCs/>
          <w:caps/>
          <w:kern w:val="36"/>
        </w:rPr>
      </w:pPr>
    </w:p>
    <w:p w:rsidR="007F633A" w:rsidRDefault="007F633A" w:rsidP="007F633A">
      <w:pPr>
        <w:spacing w:after="150"/>
        <w:jc w:val="both"/>
      </w:pPr>
      <w: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562 </w:t>
      </w:r>
      <w:proofErr w:type="spellStart"/>
      <w:r>
        <w:t>кв</w:t>
      </w:r>
      <w:proofErr w:type="gramStart"/>
      <w:r>
        <w:t>.м</w:t>
      </w:r>
      <w:proofErr w:type="spellEnd"/>
      <w:proofErr w:type="gramEnd"/>
      <w:r>
        <w:t>, по ходатайству ПАО «</w:t>
      </w:r>
      <w:proofErr w:type="spellStart"/>
      <w:r>
        <w:t>Россети</w:t>
      </w:r>
      <w:proofErr w:type="spellEnd"/>
      <w:r>
        <w:t xml:space="preserve"> Северо-Запад», в отношении следующих земельных участков:</w:t>
      </w: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p w:rsidR="007F633A" w:rsidRDefault="007F633A" w:rsidP="007F633A">
      <w:pPr>
        <w:spacing w:after="150"/>
        <w:jc w:val="both"/>
      </w:pP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7F633A" w:rsidTr="007F633A">
        <w:tc>
          <w:tcPr>
            <w:tcW w:w="556" w:type="dxa"/>
            <w:tcBorders>
              <w:top w:val="outset" w:sz="6" w:space="0" w:color="auto"/>
              <w:left w:val="outset" w:sz="6" w:space="0" w:color="auto"/>
              <w:bottom w:val="outset" w:sz="6" w:space="0" w:color="auto"/>
              <w:right w:val="outset" w:sz="6" w:space="0" w:color="auto"/>
            </w:tcBorders>
            <w:vAlign w:val="center"/>
            <w:hideMark/>
          </w:tcPr>
          <w:p w:rsidR="007F633A" w:rsidRDefault="007F633A">
            <w:pPr>
              <w:spacing w:after="150"/>
              <w:jc w:val="center"/>
              <w:rPr>
                <w:b/>
                <w:bCs/>
              </w:rPr>
            </w:pPr>
          </w:p>
          <w:p w:rsidR="007F633A" w:rsidRDefault="007F633A">
            <w:pPr>
              <w:spacing w:after="150"/>
              <w:jc w:val="center"/>
              <w:rPr>
                <w:sz w:val="22"/>
                <w:szCs w:val="22"/>
              </w:rPr>
            </w:pPr>
          </w:p>
        </w:tc>
        <w:tc>
          <w:tcPr>
            <w:tcW w:w="4288" w:type="dxa"/>
            <w:tcBorders>
              <w:top w:val="outset" w:sz="6" w:space="0" w:color="auto"/>
              <w:left w:val="outset" w:sz="6" w:space="0" w:color="auto"/>
              <w:bottom w:val="outset" w:sz="6" w:space="0" w:color="auto"/>
              <w:right w:val="outset" w:sz="6" w:space="0" w:color="auto"/>
            </w:tcBorders>
            <w:vAlign w:val="center"/>
            <w:hideMark/>
          </w:tcPr>
          <w:p w:rsidR="007F633A" w:rsidRDefault="007F633A">
            <w:pPr>
              <w:spacing w:after="150"/>
              <w:jc w:val="center"/>
              <w:rPr>
                <w:sz w:val="22"/>
                <w:szCs w:val="22"/>
              </w:rPr>
            </w:pPr>
            <w:r>
              <w:rPr>
                <w:b/>
                <w:bCs/>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right w:val="outset" w:sz="6" w:space="0" w:color="auto"/>
            </w:tcBorders>
            <w:vAlign w:val="center"/>
            <w:hideMark/>
          </w:tcPr>
          <w:p w:rsidR="007F633A" w:rsidRDefault="007F633A">
            <w:pPr>
              <w:spacing w:after="150"/>
              <w:jc w:val="center"/>
              <w:rPr>
                <w:b/>
                <w:bCs/>
              </w:rPr>
            </w:pPr>
            <w:r>
              <w:rPr>
                <w:b/>
                <w:bCs/>
              </w:rPr>
              <w:t>Кадастровый номер земельного участка (при наличии), в отношении которого испрашивается публичный сервитут;</w:t>
            </w:r>
          </w:p>
          <w:p w:rsidR="007F633A" w:rsidRDefault="007F633A">
            <w:pPr>
              <w:spacing w:after="150"/>
              <w:jc w:val="center"/>
              <w:rPr>
                <w:b/>
                <w:sz w:val="22"/>
                <w:szCs w:val="22"/>
              </w:rPr>
            </w:pPr>
            <w:r>
              <w:rPr>
                <w:b/>
                <w:bCs/>
              </w:rPr>
              <w:t>Кадастровый квартал, на территории которого испрашивается публичный сервитут</w:t>
            </w:r>
          </w:p>
        </w:tc>
      </w:tr>
      <w:tr w:rsidR="007F633A" w:rsidTr="007F633A">
        <w:tc>
          <w:tcPr>
            <w:tcW w:w="556" w:type="dxa"/>
            <w:tcBorders>
              <w:top w:val="outset" w:sz="6" w:space="0" w:color="auto"/>
              <w:left w:val="outset" w:sz="6" w:space="0" w:color="auto"/>
              <w:bottom w:val="outset" w:sz="6" w:space="0" w:color="auto"/>
              <w:right w:val="outset" w:sz="6" w:space="0" w:color="auto"/>
            </w:tcBorders>
            <w:vAlign w:val="center"/>
            <w:hideMark/>
          </w:tcPr>
          <w:p w:rsidR="007F633A" w:rsidRDefault="007F633A">
            <w:pPr>
              <w:spacing w:after="150"/>
              <w:jc w:val="center"/>
              <w:rPr>
                <w:sz w:val="22"/>
                <w:szCs w:val="22"/>
              </w:rPr>
            </w:pPr>
            <w:r>
              <w:t>1</w:t>
            </w:r>
          </w:p>
        </w:tc>
        <w:tc>
          <w:tcPr>
            <w:tcW w:w="4288" w:type="dxa"/>
            <w:tcBorders>
              <w:top w:val="outset" w:sz="6" w:space="0" w:color="auto"/>
              <w:left w:val="outset" w:sz="6" w:space="0" w:color="auto"/>
              <w:bottom w:val="outset" w:sz="6" w:space="0" w:color="auto"/>
              <w:right w:val="outset" w:sz="6" w:space="0" w:color="auto"/>
            </w:tcBorders>
            <w:vAlign w:val="center"/>
            <w:hideMark/>
          </w:tcPr>
          <w:p w:rsidR="007F633A" w:rsidRDefault="007F633A">
            <w:pPr>
              <w:spacing w:after="160" w:line="256" w:lineRule="auto"/>
              <w:rPr>
                <w:sz w:val="22"/>
                <w:szCs w:val="22"/>
              </w:rPr>
            </w:pPr>
            <w:r>
              <w:t xml:space="preserve">Российская </w:t>
            </w:r>
            <w:proofErr w:type="spellStart"/>
            <w:r>
              <w:t>Федерация</w:t>
            </w:r>
            <w:proofErr w:type="gramStart"/>
            <w:r>
              <w:t>,Н</w:t>
            </w:r>
            <w:proofErr w:type="gramEnd"/>
            <w:r>
              <w:t>овгородская</w:t>
            </w:r>
            <w:proofErr w:type="spellEnd"/>
            <w:r>
              <w:t xml:space="preserve"> область, </w:t>
            </w:r>
            <w:proofErr w:type="spellStart"/>
            <w:r>
              <w:t>Любытинский</w:t>
            </w:r>
            <w:proofErr w:type="spellEnd"/>
            <w:r>
              <w:t xml:space="preserve"> муниципальный район/ для размещения объекта электросетевого хозяйства ВЛИ-0,4 </w:t>
            </w:r>
            <w:proofErr w:type="spellStart"/>
            <w:r>
              <w:t>кВ</w:t>
            </w:r>
            <w:proofErr w:type="spellEnd"/>
            <w:r>
              <w:t xml:space="preserve"> Л-3 от КТП-10/0,4 </w:t>
            </w:r>
            <w:proofErr w:type="spellStart"/>
            <w:r>
              <w:t>кВ</w:t>
            </w:r>
            <w:proofErr w:type="spellEnd"/>
            <w:r>
              <w:t xml:space="preserve"> «Брод-1» (ВЛ-10 кВЛ-8 ПС </w:t>
            </w:r>
            <w:proofErr w:type="spellStart"/>
            <w:r>
              <w:t>Любытино</w:t>
            </w:r>
            <w:proofErr w:type="spellEnd"/>
            <w:r>
              <w:t>)</w:t>
            </w:r>
          </w:p>
        </w:tc>
        <w:tc>
          <w:tcPr>
            <w:tcW w:w="4819" w:type="dxa"/>
            <w:tcBorders>
              <w:top w:val="outset" w:sz="6" w:space="0" w:color="auto"/>
              <w:left w:val="outset" w:sz="6" w:space="0" w:color="auto"/>
              <w:bottom w:val="outset" w:sz="6" w:space="0" w:color="auto"/>
              <w:right w:val="outset" w:sz="6" w:space="0" w:color="auto"/>
            </w:tcBorders>
            <w:vAlign w:val="center"/>
            <w:hideMark/>
          </w:tcPr>
          <w:p w:rsidR="007F633A" w:rsidRDefault="007F633A">
            <w:pPr>
              <w:spacing w:after="160" w:line="256" w:lineRule="auto"/>
              <w:jc w:val="center"/>
              <w:rPr>
                <w:sz w:val="22"/>
                <w:szCs w:val="22"/>
              </w:rPr>
            </w:pPr>
            <w:r>
              <w:rPr>
                <w:sz w:val="24"/>
                <w:szCs w:val="24"/>
              </w:rPr>
              <w:t>53:07:0000000:4330</w:t>
            </w:r>
          </w:p>
        </w:tc>
      </w:tr>
      <w:tr w:rsidR="007F633A" w:rsidTr="007F633A">
        <w:tc>
          <w:tcPr>
            <w:tcW w:w="556" w:type="dxa"/>
            <w:tcBorders>
              <w:top w:val="outset" w:sz="6" w:space="0" w:color="auto"/>
              <w:left w:val="outset" w:sz="6" w:space="0" w:color="auto"/>
              <w:bottom w:val="outset" w:sz="6" w:space="0" w:color="auto"/>
              <w:right w:val="outset" w:sz="6" w:space="0" w:color="auto"/>
            </w:tcBorders>
            <w:vAlign w:val="center"/>
            <w:hideMark/>
          </w:tcPr>
          <w:p w:rsidR="007F633A" w:rsidRDefault="007F633A">
            <w:pPr>
              <w:spacing w:after="150"/>
              <w:jc w:val="center"/>
              <w:rPr>
                <w:sz w:val="22"/>
                <w:szCs w:val="22"/>
              </w:rPr>
            </w:pPr>
            <w:r>
              <w:t>2</w:t>
            </w:r>
          </w:p>
        </w:tc>
        <w:tc>
          <w:tcPr>
            <w:tcW w:w="4288" w:type="dxa"/>
            <w:tcBorders>
              <w:top w:val="outset" w:sz="6" w:space="0" w:color="auto"/>
              <w:left w:val="outset" w:sz="6" w:space="0" w:color="auto"/>
              <w:bottom w:val="outset" w:sz="6" w:space="0" w:color="auto"/>
              <w:right w:val="outset" w:sz="6" w:space="0" w:color="auto"/>
            </w:tcBorders>
            <w:hideMark/>
          </w:tcPr>
          <w:p w:rsidR="007F633A" w:rsidRDefault="007F633A">
            <w:pPr>
              <w:spacing w:after="160" w:line="256" w:lineRule="auto"/>
              <w:rPr>
                <w:sz w:val="22"/>
                <w:szCs w:val="22"/>
              </w:rPr>
            </w:pPr>
            <w:r>
              <w:t xml:space="preserve">Российская </w:t>
            </w:r>
            <w:proofErr w:type="spellStart"/>
            <w:r>
              <w:t>Федерация</w:t>
            </w:r>
            <w:proofErr w:type="gramStart"/>
            <w:r>
              <w:t>,Н</w:t>
            </w:r>
            <w:proofErr w:type="gramEnd"/>
            <w:r>
              <w:t>овгородская</w:t>
            </w:r>
            <w:proofErr w:type="spellEnd"/>
            <w:r>
              <w:t xml:space="preserve"> область, </w:t>
            </w:r>
            <w:proofErr w:type="spellStart"/>
            <w:r>
              <w:t>Любытинский</w:t>
            </w:r>
            <w:proofErr w:type="spellEnd"/>
            <w:r>
              <w:t xml:space="preserve"> муниципальный район/ для размещения объекта электросетевого хозяйства ВЛИ-0,4 </w:t>
            </w:r>
            <w:proofErr w:type="spellStart"/>
            <w:r>
              <w:t>кВ</w:t>
            </w:r>
            <w:proofErr w:type="spellEnd"/>
            <w:r>
              <w:t xml:space="preserve"> Л-3 от КТП-10/0,4 </w:t>
            </w:r>
            <w:proofErr w:type="spellStart"/>
            <w:r>
              <w:t>кВ</w:t>
            </w:r>
            <w:proofErr w:type="spellEnd"/>
            <w:r>
              <w:t xml:space="preserve"> «Брод-1» (ВЛ-10 кВЛ-8 ПС </w:t>
            </w:r>
            <w:proofErr w:type="spellStart"/>
            <w:r>
              <w:t>Любытино</w:t>
            </w:r>
            <w:proofErr w:type="spellEnd"/>
            <w:r>
              <w:t>)</w:t>
            </w:r>
          </w:p>
        </w:tc>
        <w:tc>
          <w:tcPr>
            <w:tcW w:w="4819" w:type="dxa"/>
            <w:tcBorders>
              <w:top w:val="outset" w:sz="6" w:space="0" w:color="auto"/>
              <w:left w:val="outset" w:sz="6" w:space="0" w:color="auto"/>
              <w:bottom w:val="outset" w:sz="6" w:space="0" w:color="auto"/>
              <w:right w:val="outset" w:sz="6" w:space="0" w:color="auto"/>
            </w:tcBorders>
          </w:tcPr>
          <w:p w:rsidR="007F633A" w:rsidRDefault="007F633A">
            <w:pPr>
              <w:jc w:val="center"/>
            </w:pPr>
          </w:p>
          <w:p w:rsidR="007F633A" w:rsidRDefault="007F633A">
            <w:pPr>
              <w:spacing w:after="160" w:line="256" w:lineRule="auto"/>
              <w:jc w:val="center"/>
              <w:rPr>
                <w:sz w:val="22"/>
                <w:szCs w:val="22"/>
              </w:rPr>
            </w:pPr>
            <w:r>
              <w:t>53:07:0111002:227</w:t>
            </w:r>
          </w:p>
        </w:tc>
      </w:tr>
      <w:tr w:rsidR="007F633A" w:rsidTr="007F633A">
        <w:tc>
          <w:tcPr>
            <w:tcW w:w="556" w:type="dxa"/>
            <w:tcBorders>
              <w:top w:val="outset" w:sz="6" w:space="0" w:color="auto"/>
              <w:left w:val="outset" w:sz="6" w:space="0" w:color="auto"/>
              <w:bottom w:val="outset" w:sz="6" w:space="0" w:color="auto"/>
              <w:right w:val="outset" w:sz="6" w:space="0" w:color="auto"/>
            </w:tcBorders>
            <w:vAlign w:val="center"/>
            <w:hideMark/>
          </w:tcPr>
          <w:p w:rsidR="007F633A" w:rsidRDefault="007F633A">
            <w:pPr>
              <w:spacing w:after="150"/>
              <w:jc w:val="center"/>
              <w:rPr>
                <w:sz w:val="22"/>
                <w:szCs w:val="22"/>
              </w:rPr>
            </w:pPr>
            <w:r>
              <w:t>3</w:t>
            </w:r>
          </w:p>
        </w:tc>
        <w:tc>
          <w:tcPr>
            <w:tcW w:w="4288" w:type="dxa"/>
            <w:tcBorders>
              <w:top w:val="outset" w:sz="6" w:space="0" w:color="auto"/>
              <w:left w:val="outset" w:sz="6" w:space="0" w:color="auto"/>
              <w:bottom w:val="outset" w:sz="6" w:space="0" w:color="auto"/>
              <w:right w:val="outset" w:sz="6" w:space="0" w:color="auto"/>
            </w:tcBorders>
            <w:hideMark/>
          </w:tcPr>
          <w:p w:rsidR="007F633A" w:rsidRDefault="007F633A">
            <w:pPr>
              <w:spacing w:after="160" w:line="256" w:lineRule="auto"/>
              <w:rPr>
                <w:sz w:val="22"/>
                <w:szCs w:val="22"/>
              </w:rPr>
            </w:pPr>
            <w:r>
              <w:t xml:space="preserve">Российская </w:t>
            </w:r>
            <w:proofErr w:type="spellStart"/>
            <w:r>
              <w:t>Федерация</w:t>
            </w:r>
            <w:proofErr w:type="gramStart"/>
            <w:r>
              <w:t>,Н</w:t>
            </w:r>
            <w:proofErr w:type="gramEnd"/>
            <w:r>
              <w:t>овгородская</w:t>
            </w:r>
            <w:proofErr w:type="spellEnd"/>
            <w:r>
              <w:t xml:space="preserve"> область, </w:t>
            </w:r>
            <w:proofErr w:type="spellStart"/>
            <w:r>
              <w:t>Любытинский</w:t>
            </w:r>
            <w:proofErr w:type="spellEnd"/>
            <w:r>
              <w:t xml:space="preserve"> муниципальный район/ для размещения объекта электросетевого хозяйства ВЛИ-0,4 </w:t>
            </w:r>
            <w:proofErr w:type="spellStart"/>
            <w:r>
              <w:t>кВ</w:t>
            </w:r>
            <w:proofErr w:type="spellEnd"/>
            <w:r>
              <w:t xml:space="preserve"> Л-3 от КТП-10/0,4 </w:t>
            </w:r>
            <w:proofErr w:type="spellStart"/>
            <w:r>
              <w:t>кВ</w:t>
            </w:r>
            <w:proofErr w:type="spellEnd"/>
            <w:r>
              <w:t xml:space="preserve"> «Брод-1» (ВЛ-10 кВЛ-8 ПС </w:t>
            </w:r>
            <w:proofErr w:type="spellStart"/>
            <w:r>
              <w:t>Любытино</w:t>
            </w:r>
            <w:proofErr w:type="spellEnd"/>
            <w:r>
              <w:t>)</w:t>
            </w:r>
          </w:p>
        </w:tc>
        <w:tc>
          <w:tcPr>
            <w:tcW w:w="4819" w:type="dxa"/>
            <w:tcBorders>
              <w:top w:val="outset" w:sz="6" w:space="0" w:color="auto"/>
              <w:left w:val="outset" w:sz="6" w:space="0" w:color="auto"/>
              <w:bottom w:val="outset" w:sz="6" w:space="0" w:color="auto"/>
              <w:right w:val="outset" w:sz="6" w:space="0" w:color="auto"/>
            </w:tcBorders>
          </w:tcPr>
          <w:p w:rsidR="007F633A" w:rsidRDefault="007F633A">
            <w:pPr>
              <w:jc w:val="center"/>
            </w:pPr>
          </w:p>
          <w:p w:rsidR="007F633A" w:rsidRDefault="007F633A">
            <w:pPr>
              <w:spacing w:after="160" w:line="256" w:lineRule="auto"/>
              <w:jc w:val="center"/>
              <w:rPr>
                <w:sz w:val="22"/>
                <w:szCs w:val="22"/>
              </w:rPr>
            </w:pPr>
            <w:r>
              <w:t>53:07:0111002</w:t>
            </w:r>
          </w:p>
        </w:tc>
      </w:tr>
      <w:tr w:rsidR="007F633A" w:rsidTr="007F633A">
        <w:tc>
          <w:tcPr>
            <w:tcW w:w="556" w:type="dxa"/>
            <w:tcBorders>
              <w:top w:val="outset" w:sz="6" w:space="0" w:color="auto"/>
              <w:left w:val="outset" w:sz="6" w:space="0" w:color="auto"/>
              <w:bottom w:val="outset" w:sz="6" w:space="0" w:color="auto"/>
              <w:right w:val="outset" w:sz="6" w:space="0" w:color="auto"/>
            </w:tcBorders>
            <w:vAlign w:val="center"/>
            <w:hideMark/>
          </w:tcPr>
          <w:p w:rsidR="007F633A" w:rsidRDefault="007F633A">
            <w:pPr>
              <w:spacing w:after="150"/>
              <w:jc w:val="center"/>
              <w:rPr>
                <w:sz w:val="22"/>
                <w:szCs w:val="22"/>
              </w:rPr>
            </w:pPr>
            <w:r>
              <w:t>4</w:t>
            </w:r>
          </w:p>
        </w:tc>
        <w:tc>
          <w:tcPr>
            <w:tcW w:w="4288" w:type="dxa"/>
            <w:tcBorders>
              <w:top w:val="outset" w:sz="6" w:space="0" w:color="auto"/>
              <w:left w:val="outset" w:sz="6" w:space="0" w:color="auto"/>
              <w:bottom w:val="outset" w:sz="6" w:space="0" w:color="auto"/>
              <w:right w:val="outset" w:sz="6" w:space="0" w:color="auto"/>
            </w:tcBorders>
            <w:hideMark/>
          </w:tcPr>
          <w:p w:rsidR="007F633A" w:rsidRDefault="007F633A">
            <w:pPr>
              <w:spacing w:after="160" w:line="256" w:lineRule="auto"/>
              <w:rPr>
                <w:sz w:val="22"/>
                <w:szCs w:val="22"/>
              </w:rPr>
            </w:pPr>
            <w:r>
              <w:t xml:space="preserve">Российская </w:t>
            </w:r>
            <w:proofErr w:type="spellStart"/>
            <w:r>
              <w:t>Федерация</w:t>
            </w:r>
            <w:proofErr w:type="gramStart"/>
            <w:r>
              <w:t>,Н</w:t>
            </w:r>
            <w:proofErr w:type="gramEnd"/>
            <w:r>
              <w:t>овгородская</w:t>
            </w:r>
            <w:proofErr w:type="spellEnd"/>
            <w:r>
              <w:t xml:space="preserve"> область, </w:t>
            </w:r>
            <w:proofErr w:type="spellStart"/>
            <w:r>
              <w:t>Любытинский</w:t>
            </w:r>
            <w:proofErr w:type="spellEnd"/>
            <w:r>
              <w:t xml:space="preserve"> муниципальный район/ для размещения объекта электросетевого хозяйства ВЛИ-0,4 </w:t>
            </w:r>
            <w:proofErr w:type="spellStart"/>
            <w:r>
              <w:t>кВ</w:t>
            </w:r>
            <w:proofErr w:type="spellEnd"/>
            <w:r>
              <w:t xml:space="preserve"> Л-3 от КТП-10/0,4 </w:t>
            </w:r>
            <w:proofErr w:type="spellStart"/>
            <w:r>
              <w:t>кВ</w:t>
            </w:r>
            <w:proofErr w:type="spellEnd"/>
            <w:r>
              <w:t xml:space="preserve"> «Брод-1» (ВЛ-10 кВЛ-8 ПС </w:t>
            </w:r>
            <w:proofErr w:type="spellStart"/>
            <w:r>
              <w:t>Любытино</w:t>
            </w:r>
            <w:proofErr w:type="spellEnd"/>
            <w:r>
              <w:t>)</w:t>
            </w:r>
          </w:p>
        </w:tc>
        <w:tc>
          <w:tcPr>
            <w:tcW w:w="4819" w:type="dxa"/>
            <w:tcBorders>
              <w:top w:val="outset" w:sz="6" w:space="0" w:color="auto"/>
              <w:left w:val="outset" w:sz="6" w:space="0" w:color="auto"/>
              <w:bottom w:val="outset" w:sz="6" w:space="0" w:color="auto"/>
              <w:right w:val="outset" w:sz="6" w:space="0" w:color="auto"/>
            </w:tcBorders>
          </w:tcPr>
          <w:p w:rsidR="007F633A" w:rsidRDefault="007F633A">
            <w:pPr>
              <w:jc w:val="center"/>
            </w:pPr>
          </w:p>
          <w:p w:rsidR="007F633A" w:rsidRDefault="007F633A">
            <w:pPr>
              <w:spacing w:after="160" w:line="256" w:lineRule="auto"/>
              <w:jc w:val="center"/>
              <w:rPr>
                <w:sz w:val="22"/>
                <w:szCs w:val="22"/>
              </w:rPr>
            </w:pPr>
            <w:r>
              <w:t>53:07:0111002</w:t>
            </w:r>
          </w:p>
        </w:tc>
      </w:tr>
    </w:tbl>
    <w:p w:rsidR="007F633A" w:rsidRDefault="007F633A" w:rsidP="007F633A">
      <w:pPr>
        <w:spacing w:after="150"/>
        <w:jc w:val="both"/>
        <w:rPr>
          <w:sz w:val="22"/>
          <w:szCs w:val="22"/>
        </w:rPr>
      </w:pPr>
      <w: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7F633A" w:rsidRDefault="007F633A" w:rsidP="007F633A">
      <w:pPr>
        <w:spacing w:after="150"/>
        <w:jc w:val="both"/>
      </w:pPr>
      <w:r>
        <w:t xml:space="preserve">Администрация Любытинского муниципального района, 174760, Новгородская область, </w:t>
      </w:r>
      <w:proofErr w:type="spellStart"/>
      <w:r>
        <w:t>Любытинский</w:t>
      </w:r>
      <w:proofErr w:type="spellEnd"/>
      <w:r>
        <w:t xml:space="preserve"> район, </w:t>
      </w:r>
      <w:proofErr w:type="spellStart"/>
      <w:r>
        <w:t>рп</w:t>
      </w:r>
      <w:proofErr w:type="spellEnd"/>
      <w:r>
        <w:t xml:space="preserve"> </w:t>
      </w:r>
      <w:proofErr w:type="spellStart"/>
      <w:r>
        <w:t>Любытино</w:t>
      </w:r>
      <w:proofErr w:type="spellEnd"/>
      <w:r>
        <w:t xml:space="preserve">, </w:t>
      </w:r>
      <w:proofErr w:type="spellStart"/>
      <w:r>
        <w:t>ул</w:t>
      </w:r>
      <w:proofErr w:type="gramStart"/>
      <w:r>
        <w:t>.С</w:t>
      </w:r>
      <w:proofErr w:type="gramEnd"/>
      <w:r>
        <w:t>оветов</w:t>
      </w:r>
      <w:proofErr w:type="spellEnd"/>
      <w:r>
        <w:t>, дом 29, кабинет 4, 8(81668)62-310(доб.6635).</w:t>
      </w:r>
    </w:p>
    <w:p w:rsidR="007F633A" w:rsidRDefault="007F633A" w:rsidP="007F633A">
      <w:pPr>
        <w:spacing w:after="150"/>
        <w:jc w:val="both"/>
      </w:pPr>
      <w:r>
        <w:t>в течение 30 дней со дня опубликования сообщения.</w:t>
      </w:r>
    </w:p>
    <w:p w:rsidR="007F633A" w:rsidRDefault="007F633A" w:rsidP="007F633A">
      <w:pPr>
        <w:spacing w:after="150"/>
        <w:jc w:val="both"/>
      </w:pPr>
      <w:r>
        <w:t xml:space="preserve">Официальные сайты в информационно – телекоммуникационной сети «Интернет», на котором размещается сообщение о поступившем </w:t>
      </w:r>
      <w:proofErr w:type="gramStart"/>
      <w:r>
        <w:t>ходатайстве</w:t>
      </w:r>
      <w:proofErr w:type="gramEnd"/>
      <w:r>
        <w:t xml:space="preserve"> об установлении публичного сервитута:</w:t>
      </w:r>
    </w:p>
    <w:p w:rsidR="007F633A" w:rsidRDefault="007F633A" w:rsidP="007F633A">
      <w:pPr>
        <w:spacing w:after="150"/>
        <w:jc w:val="both"/>
      </w:pPr>
      <w:r>
        <w:t>Сайт Администрации Любытинского района в информационно – телекоммуникационной сети «Интернет»: http://lubytino.ru/;</w:t>
      </w:r>
    </w:p>
    <w:p w:rsidR="007F633A" w:rsidRDefault="007F633A" w:rsidP="007F633A">
      <w:pPr>
        <w:spacing w:after="150"/>
        <w:jc w:val="both"/>
      </w:pPr>
      <w:proofErr w:type="gramStart"/>
      <w: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w:t>
      </w:r>
      <w:r>
        <w:lastRenderedPageBreak/>
        <w:t>учете их прав (обременений прав) на земельные участки с приложением копий документов, подтверждающих эти права (обременения прав).</w:t>
      </w:r>
      <w:proofErr w:type="gramEnd"/>
      <w: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7F633A" w:rsidRDefault="007F633A" w:rsidP="007F633A">
      <w:pPr>
        <w:spacing w:after="150"/>
        <w:jc w:val="both"/>
      </w:pPr>
      <w: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7F633A" w:rsidRDefault="007F633A" w:rsidP="007F633A">
      <w:pPr>
        <w:ind w:left="292"/>
        <w:jc w:val="center"/>
        <w:rPr>
          <w:color w:val="000000"/>
          <w:sz w:val="24"/>
          <w:lang w:eastAsia="en-US"/>
        </w:rPr>
      </w:pPr>
    </w:p>
    <w:p w:rsidR="007F633A" w:rsidRDefault="007F633A" w:rsidP="007F633A">
      <w:pPr>
        <w:ind w:left="109" w:right="1" w:hanging="10"/>
        <w:jc w:val="center"/>
        <w:rPr>
          <w:rFonts w:ascii="Calibri" w:eastAsia="Calibri" w:hAnsi="Calibri" w:cs="Calibri"/>
          <w:color w:val="000000"/>
          <w:sz w:val="22"/>
          <w:lang w:eastAsia="en-US"/>
        </w:rPr>
      </w:pPr>
      <w:r>
        <w:rPr>
          <w:color w:val="000000"/>
          <w:sz w:val="24"/>
          <w:lang w:eastAsia="en-US"/>
        </w:rPr>
        <w:t xml:space="preserve">ОПИСАНИЕ МЕСТОПОЛОЖЕНИЯ ГРАНИЦ </w:t>
      </w:r>
    </w:p>
    <w:p w:rsidR="007F633A" w:rsidRDefault="007F633A" w:rsidP="007F633A">
      <w:pPr>
        <w:spacing w:after="34" w:line="278" w:lineRule="auto"/>
        <w:jc w:val="center"/>
        <w:rPr>
          <w:rFonts w:ascii="Calibri" w:eastAsia="Calibri" w:hAnsi="Calibri" w:cs="Calibri"/>
          <w:color w:val="000000"/>
          <w:lang w:eastAsia="en-US"/>
        </w:rPr>
      </w:pPr>
      <w:r>
        <w:rPr>
          <w:color w:val="000000"/>
          <w:u w:val="single" w:color="000000"/>
          <w:lang w:eastAsia="en-US"/>
        </w:rPr>
        <w:lastRenderedPageBreak/>
        <w:t xml:space="preserve">Публичный сервитут объекта электросетевого хозяйства: ВЛИ-0,4 </w:t>
      </w:r>
      <w:proofErr w:type="spellStart"/>
      <w:r>
        <w:rPr>
          <w:color w:val="000000"/>
          <w:u w:val="single" w:color="000000"/>
          <w:lang w:eastAsia="en-US"/>
        </w:rPr>
        <w:t>кВ</w:t>
      </w:r>
      <w:proofErr w:type="spellEnd"/>
      <w:r>
        <w:rPr>
          <w:color w:val="000000"/>
          <w:u w:val="single" w:color="000000"/>
          <w:lang w:eastAsia="en-US"/>
        </w:rPr>
        <w:t xml:space="preserve"> Л-3 от КТП-10/0,4 </w:t>
      </w:r>
      <w:proofErr w:type="spellStart"/>
      <w:r>
        <w:rPr>
          <w:color w:val="000000"/>
          <w:u w:val="single" w:color="000000"/>
          <w:lang w:eastAsia="en-US"/>
        </w:rPr>
        <w:t>кВ</w:t>
      </w:r>
      <w:proofErr w:type="spellEnd"/>
      <w:r>
        <w:rPr>
          <w:color w:val="000000"/>
          <w:u w:val="single" w:color="000000"/>
          <w:lang w:eastAsia="en-US"/>
        </w:rPr>
        <w:t xml:space="preserve"> "Брод-1" (ВЛ-10 </w:t>
      </w:r>
      <w:proofErr w:type="spellStart"/>
      <w:r>
        <w:rPr>
          <w:color w:val="000000"/>
          <w:u w:val="single" w:color="000000"/>
          <w:lang w:eastAsia="en-US"/>
        </w:rPr>
        <w:t>кВ</w:t>
      </w:r>
      <w:proofErr w:type="spellEnd"/>
      <w:r>
        <w:rPr>
          <w:color w:val="000000"/>
          <w:u w:val="single" w:color="000000"/>
          <w:lang w:eastAsia="en-US"/>
        </w:rPr>
        <w:t xml:space="preserve"> Л-8</w:t>
      </w:r>
      <w:r>
        <w:rPr>
          <w:color w:val="000000"/>
          <w:lang w:eastAsia="en-US"/>
        </w:rPr>
        <w:t xml:space="preserve"> </w:t>
      </w:r>
      <w:r>
        <w:rPr>
          <w:color w:val="000000"/>
          <w:u w:val="single" w:color="000000"/>
          <w:lang w:eastAsia="en-US"/>
        </w:rPr>
        <w:t xml:space="preserve">ПС </w:t>
      </w:r>
      <w:proofErr w:type="spellStart"/>
      <w:r>
        <w:rPr>
          <w:color w:val="000000"/>
          <w:u w:val="single" w:color="000000"/>
          <w:lang w:eastAsia="en-US"/>
        </w:rPr>
        <w:t>Любытино</w:t>
      </w:r>
      <w:proofErr w:type="spellEnd"/>
      <w:r>
        <w:rPr>
          <w:color w:val="000000"/>
          <w:u w:val="single" w:color="000000"/>
          <w:lang w:eastAsia="en-US"/>
        </w:rPr>
        <w:t>)</w:t>
      </w:r>
      <w:r>
        <w:rPr>
          <w:color w:val="000000"/>
          <w:lang w:eastAsia="en-US"/>
        </w:rPr>
        <w:t xml:space="preserve"> </w:t>
      </w:r>
    </w:p>
    <w:p w:rsidR="007F633A" w:rsidRDefault="007F633A" w:rsidP="007F633A">
      <w:pPr>
        <w:spacing w:after="571"/>
        <w:ind w:left="97"/>
        <w:jc w:val="center"/>
        <w:rPr>
          <w:rFonts w:ascii="Calibri" w:eastAsia="Calibri" w:hAnsi="Calibri" w:cs="Calibri"/>
          <w:color w:val="000000"/>
          <w:lang w:eastAsia="en-US"/>
        </w:rPr>
      </w:pPr>
      <w:r>
        <w:rPr>
          <w:color w:val="000000"/>
          <w:lang w:eastAsia="en-US"/>
        </w:rPr>
        <w:t>(наименование объекта, местоположение границ которого описано (далее - объект))</w:t>
      </w:r>
      <w:r>
        <w:rPr>
          <w:color w:val="000000"/>
          <w:sz w:val="24"/>
          <w:lang w:eastAsia="en-US"/>
        </w:rPr>
        <w:t xml:space="preserve"> </w:t>
      </w:r>
    </w:p>
    <w:p w:rsidR="007F633A" w:rsidRDefault="007F633A" w:rsidP="007F633A">
      <w:pPr>
        <w:ind w:left="109" w:hanging="10"/>
        <w:jc w:val="center"/>
        <w:rPr>
          <w:rFonts w:ascii="Calibri" w:eastAsia="Calibri" w:hAnsi="Calibri" w:cs="Calibri"/>
          <w:color w:val="000000"/>
          <w:lang w:val="en-US" w:eastAsia="en-US"/>
        </w:rPr>
      </w:pPr>
      <w:proofErr w:type="spellStart"/>
      <w:r>
        <w:rPr>
          <w:color w:val="000000"/>
          <w:sz w:val="24"/>
          <w:lang w:val="en-US" w:eastAsia="en-US"/>
        </w:rPr>
        <w:t>Раздел</w:t>
      </w:r>
      <w:proofErr w:type="spellEnd"/>
      <w:r>
        <w:rPr>
          <w:color w:val="000000"/>
          <w:sz w:val="24"/>
          <w:lang w:val="en-US" w:eastAsia="en-US"/>
        </w:rPr>
        <w:t xml:space="preserve"> 1 </w:t>
      </w:r>
    </w:p>
    <w:tbl>
      <w:tblPr>
        <w:tblW w:w="10670" w:type="dxa"/>
        <w:tblInd w:w="-427" w:type="dxa"/>
        <w:tblCellMar>
          <w:top w:w="7" w:type="dxa"/>
          <w:right w:w="115" w:type="dxa"/>
        </w:tblCellMar>
        <w:tblLook w:val="04A0" w:firstRow="1" w:lastRow="0" w:firstColumn="1" w:lastColumn="0" w:noHBand="0" w:noVBand="1"/>
      </w:tblPr>
      <w:tblGrid>
        <w:gridCol w:w="878"/>
        <w:gridCol w:w="4823"/>
        <w:gridCol w:w="4969"/>
      </w:tblGrid>
      <w:tr w:rsidR="007F633A" w:rsidTr="007F633A">
        <w:trPr>
          <w:trHeight w:val="398"/>
        </w:trPr>
        <w:tc>
          <w:tcPr>
            <w:tcW w:w="852" w:type="dxa"/>
            <w:tcBorders>
              <w:top w:val="single" w:sz="4" w:space="0" w:color="000000"/>
              <w:left w:val="single" w:sz="4" w:space="0" w:color="000000"/>
              <w:bottom w:val="single" w:sz="4" w:space="0" w:color="000000"/>
              <w:right w:val="nil"/>
            </w:tcBorders>
          </w:tcPr>
          <w:p w:rsidR="007F633A" w:rsidRDefault="007F633A">
            <w:pPr>
              <w:spacing w:after="160" w:line="256" w:lineRule="auto"/>
              <w:rPr>
                <w:rFonts w:ascii="Calibri" w:eastAsia="Calibri" w:hAnsi="Calibri" w:cs="Calibri"/>
                <w:color w:val="000000"/>
                <w:sz w:val="22"/>
                <w:szCs w:val="22"/>
                <w:lang w:val="en-US" w:eastAsia="en-US"/>
              </w:rPr>
            </w:pPr>
          </w:p>
        </w:tc>
        <w:tc>
          <w:tcPr>
            <w:tcW w:w="9499" w:type="dxa"/>
            <w:gridSpan w:val="2"/>
            <w:tcBorders>
              <w:top w:val="single" w:sz="4" w:space="0" w:color="000000"/>
              <w:left w:val="nil"/>
              <w:bottom w:val="single" w:sz="4" w:space="0" w:color="000000"/>
              <w:right w:val="single" w:sz="4" w:space="0" w:color="000000"/>
            </w:tcBorders>
            <w:hideMark/>
          </w:tcPr>
          <w:p w:rsidR="007F633A" w:rsidRDefault="007F633A">
            <w:pPr>
              <w:spacing w:line="256" w:lineRule="auto"/>
              <w:ind w:right="851"/>
              <w:jc w:val="center"/>
              <w:rPr>
                <w:rFonts w:ascii="Calibri" w:eastAsia="Calibri" w:hAnsi="Calibri" w:cs="Calibri"/>
                <w:color w:val="000000"/>
                <w:sz w:val="22"/>
                <w:szCs w:val="22"/>
                <w:lang w:val="en-US" w:eastAsia="en-US"/>
              </w:rPr>
            </w:pPr>
            <w:proofErr w:type="spellStart"/>
            <w:r>
              <w:rPr>
                <w:color w:val="000000"/>
                <w:lang w:val="en-US" w:eastAsia="en-US"/>
              </w:rPr>
              <w:t>Сведения</w:t>
            </w:r>
            <w:proofErr w:type="spellEnd"/>
            <w:r>
              <w:rPr>
                <w:color w:val="000000"/>
                <w:lang w:val="en-US" w:eastAsia="en-US"/>
              </w:rPr>
              <w:t xml:space="preserve"> </w:t>
            </w:r>
            <w:proofErr w:type="spellStart"/>
            <w:r>
              <w:rPr>
                <w:color w:val="000000"/>
                <w:lang w:val="en-US" w:eastAsia="en-US"/>
              </w:rPr>
              <w:t>об</w:t>
            </w:r>
            <w:proofErr w:type="spellEnd"/>
            <w:r>
              <w:rPr>
                <w:color w:val="000000"/>
                <w:lang w:val="en-US" w:eastAsia="en-US"/>
              </w:rPr>
              <w:t xml:space="preserve"> </w:t>
            </w:r>
            <w:proofErr w:type="spellStart"/>
            <w:r>
              <w:rPr>
                <w:color w:val="000000"/>
                <w:lang w:val="en-US" w:eastAsia="en-US"/>
              </w:rPr>
              <w:t>объекте</w:t>
            </w:r>
            <w:proofErr w:type="spellEnd"/>
            <w:r>
              <w:rPr>
                <w:color w:val="000000"/>
                <w:lang w:val="en-US" w:eastAsia="en-US"/>
              </w:rPr>
              <w:t xml:space="preserve"> </w:t>
            </w:r>
          </w:p>
        </w:tc>
      </w:tr>
      <w:tr w:rsidR="007F633A" w:rsidTr="007F633A">
        <w:trPr>
          <w:trHeight w:val="396"/>
        </w:trPr>
        <w:tc>
          <w:tcPr>
            <w:tcW w:w="852" w:type="dxa"/>
            <w:tcBorders>
              <w:top w:val="single" w:sz="4" w:space="0" w:color="000000"/>
              <w:left w:val="single" w:sz="4" w:space="0" w:color="000000"/>
              <w:bottom w:val="single" w:sz="4" w:space="0" w:color="000000"/>
              <w:right w:val="nil"/>
            </w:tcBorders>
          </w:tcPr>
          <w:p w:rsidR="007F633A" w:rsidRDefault="007F633A">
            <w:pPr>
              <w:spacing w:after="160" w:line="256" w:lineRule="auto"/>
              <w:rPr>
                <w:rFonts w:ascii="Calibri" w:eastAsia="Calibri" w:hAnsi="Calibri" w:cs="Calibri"/>
                <w:color w:val="000000"/>
                <w:sz w:val="22"/>
                <w:szCs w:val="22"/>
                <w:lang w:val="en-US" w:eastAsia="en-US"/>
              </w:rPr>
            </w:pPr>
          </w:p>
        </w:tc>
        <w:tc>
          <w:tcPr>
            <w:tcW w:w="9499" w:type="dxa"/>
            <w:gridSpan w:val="2"/>
            <w:tcBorders>
              <w:top w:val="single" w:sz="4" w:space="0" w:color="000000"/>
              <w:left w:val="nil"/>
              <w:bottom w:val="single" w:sz="4" w:space="0" w:color="000000"/>
              <w:right w:val="single" w:sz="4" w:space="0" w:color="000000"/>
            </w:tcBorders>
          </w:tcPr>
          <w:p w:rsidR="007F633A" w:rsidRDefault="007F633A">
            <w:pPr>
              <w:spacing w:after="160" w:line="256" w:lineRule="auto"/>
              <w:rPr>
                <w:rFonts w:ascii="Calibri" w:eastAsia="Calibri" w:hAnsi="Calibri" w:cs="Calibri"/>
                <w:color w:val="000000"/>
                <w:sz w:val="22"/>
                <w:szCs w:val="22"/>
                <w:lang w:val="en-US" w:eastAsia="en-US"/>
              </w:rPr>
            </w:pPr>
          </w:p>
        </w:tc>
      </w:tr>
      <w:tr w:rsidR="007F633A" w:rsidTr="007F633A">
        <w:trPr>
          <w:trHeight w:val="257"/>
        </w:trPr>
        <w:tc>
          <w:tcPr>
            <w:tcW w:w="852"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ind w:left="62"/>
              <w:rPr>
                <w:rFonts w:ascii="Calibri" w:eastAsia="Calibri" w:hAnsi="Calibri" w:cs="Calibri"/>
                <w:color w:val="000000"/>
                <w:sz w:val="22"/>
                <w:szCs w:val="22"/>
                <w:lang w:val="en-US" w:eastAsia="en-US"/>
              </w:rPr>
            </w:pPr>
            <w:r>
              <w:rPr>
                <w:color w:val="000000"/>
                <w:lang w:val="en-US" w:eastAsia="en-US"/>
              </w:rPr>
              <w:t xml:space="preserve">№ п/п </w:t>
            </w:r>
          </w:p>
        </w:tc>
        <w:tc>
          <w:tcPr>
            <w:tcW w:w="4679"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jc w:val="center"/>
              <w:rPr>
                <w:rFonts w:ascii="Calibri" w:eastAsia="Calibri" w:hAnsi="Calibri" w:cs="Calibri"/>
                <w:color w:val="000000"/>
                <w:sz w:val="22"/>
                <w:szCs w:val="22"/>
                <w:lang w:val="en-US" w:eastAsia="en-US"/>
              </w:rPr>
            </w:pPr>
            <w:proofErr w:type="spellStart"/>
            <w:r>
              <w:rPr>
                <w:color w:val="000000"/>
                <w:lang w:val="en-US" w:eastAsia="en-US"/>
              </w:rPr>
              <w:t>Характеристики</w:t>
            </w:r>
            <w:proofErr w:type="spellEnd"/>
            <w:r>
              <w:rPr>
                <w:color w:val="000000"/>
                <w:lang w:val="en-US" w:eastAsia="en-US"/>
              </w:rPr>
              <w:t xml:space="preserve"> </w:t>
            </w:r>
            <w:proofErr w:type="spellStart"/>
            <w:r>
              <w:rPr>
                <w:color w:val="000000"/>
                <w:lang w:val="en-US" w:eastAsia="en-US"/>
              </w:rPr>
              <w:t>объекта</w:t>
            </w:r>
            <w:proofErr w:type="spellEnd"/>
            <w:r>
              <w:rPr>
                <w:color w:val="000000"/>
                <w:lang w:val="en-US" w:eastAsia="en-US"/>
              </w:rPr>
              <w:t xml:space="preserve"> </w:t>
            </w:r>
          </w:p>
        </w:tc>
        <w:tc>
          <w:tcPr>
            <w:tcW w:w="4820"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ind w:left="4"/>
              <w:jc w:val="center"/>
              <w:rPr>
                <w:rFonts w:ascii="Calibri" w:eastAsia="Calibri" w:hAnsi="Calibri" w:cs="Calibri"/>
                <w:color w:val="000000"/>
                <w:sz w:val="22"/>
                <w:szCs w:val="22"/>
                <w:lang w:val="en-US" w:eastAsia="en-US"/>
              </w:rPr>
            </w:pPr>
            <w:proofErr w:type="spellStart"/>
            <w:r>
              <w:rPr>
                <w:color w:val="000000"/>
                <w:lang w:val="en-US" w:eastAsia="en-US"/>
              </w:rPr>
              <w:t>Описание</w:t>
            </w:r>
            <w:proofErr w:type="spellEnd"/>
            <w:r>
              <w:rPr>
                <w:color w:val="000000"/>
                <w:lang w:val="en-US" w:eastAsia="en-US"/>
              </w:rPr>
              <w:t xml:space="preserve"> </w:t>
            </w:r>
            <w:proofErr w:type="spellStart"/>
            <w:r>
              <w:rPr>
                <w:color w:val="000000"/>
                <w:lang w:val="en-US" w:eastAsia="en-US"/>
              </w:rPr>
              <w:t>характеристик</w:t>
            </w:r>
            <w:proofErr w:type="spellEnd"/>
            <w:r>
              <w:rPr>
                <w:color w:val="000000"/>
                <w:lang w:val="en-US" w:eastAsia="en-US"/>
              </w:rPr>
              <w:t xml:space="preserve"> </w:t>
            </w:r>
          </w:p>
        </w:tc>
      </w:tr>
      <w:tr w:rsidR="007F633A" w:rsidTr="007F633A">
        <w:trPr>
          <w:trHeight w:val="252"/>
        </w:trPr>
        <w:tc>
          <w:tcPr>
            <w:tcW w:w="852"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ind w:left="4"/>
              <w:jc w:val="center"/>
              <w:rPr>
                <w:rFonts w:ascii="Calibri" w:eastAsia="Calibri" w:hAnsi="Calibri" w:cs="Calibri"/>
                <w:color w:val="000000"/>
                <w:sz w:val="22"/>
                <w:szCs w:val="22"/>
                <w:lang w:val="en-US" w:eastAsia="en-US"/>
              </w:rPr>
            </w:pPr>
            <w:r>
              <w:rPr>
                <w:color w:val="000000"/>
                <w:lang w:val="en-US" w:eastAsia="en-US"/>
              </w:rPr>
              <w:t xml:space="preserve">1 </w:t>
            </w:r>
          </w:p>
        </w:tc>
        <w:tc>
          <w:tcPr>
            <w:tcW w:w="4679"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ind w:left="4"/>
              <w:jc w:val="center"/>
              <w:rPr>
                <w:rFonts w:ascii="Calibri" w:eastAsia="Calibri" w:hAnsi="Calibri" w:cs="Calibri"/>
                <w:color w:val="000000"/>
                <w:sz w:val="22"/>
                <w:szCs w:val="22"/>
                <w:lang w:val="en-US" w:eastAsia="en-US"/>
              </w:rPr>
            </w:pPr>
            <w:r>
              <w:rPr>
                <w:color w:val="000000"/>
                <w:lang w:val="en-US" w:eastAsia="en-US"/>
              </w:rPr>
              <w:t xml:space="preserve">2 </w:t>
            </w:r>
          </w:p>
        </w:tc>
        <w:tc>
          <w:tcPr>
            <w:tcW w:w="4820"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ind w:left="7"/>
              <w:jc w:val="center"/>
              <w:rPr>
                <w:rFonts w:ascii="Calibri" w:eastAsia="Calibri" w:hAnsi="Calibri" w:cs="Calibri"/>
                <w:color w:val="000000"/>
                <w:sz w:val="22"/>
                <w:szCs w:val="22"/>
                <w:lang w:val="en-US" w:eastAsia="en-US"/>
              </w:rPr>
            </w:pPr>
            <w:r>
              <w:rPr>
                <w:color w:val="000000"/>
                <w:lang w:val="en-US" w:eastAsia="en-US"/>
              </w:rPr>
              <w:t xml:space="preserve">3 </w:t>
            </w:r>
          </w:p>
        </w:tc>
      </w:tr>
      <w:tr w:rsidR="007F633A" w:rsidTr="007F633A">
        <w:trPr>
          <w:trHeight w:val="470"/>
        </w:trPr>
        <w:tc>
          <w:tcPr>
            <w:tcW w:w="852"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ind w:left="4"/>
              <w:jc w:val="center"/>
              <w:rPr>
                <w:rFonts w:ascii="Calibri" w:eastAsia="Calibri" w:hAnsi="Calibri" w:cs="Calibri"/>
                <w:color w:val="000000"/>
                <w:sz w:val="22"/>
                <w:szCs w:val="22"/>
                <w:lang w:val="en-US" w:eastAsia="en-US"/>
              </w:rPr>
            </w:pPr>
            <w:r>
              <w:rPr>
                <w:color w:val="000000"/>
                <w:lang w:val="en-US" w:eastAsia="en-US"/>
              </w:rPr>
              <w:t xml:space="preserve">1 </w:t>
            </w:r>
          </w:p>
        </w:tc>
        <w:tc>
          <w:tcPr>
            <w:tcW w:w="4679"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rPr>
                <w:rFonts w:ascii="Calibri" w:eastAsia="Calibri" w:hAnsi="Calibri" w:cs="Calibri"/>
                <w:color w:val="000000"/>
                <w:sz w:val="22"/>
                <w:szCs w:val="22"/>
                <w:lang w:val="en-US" w:eastAsia="en-US"/>
              </w:rPr>
            </w:pPr>
            <w:proofErr w:type="spellStart"/>
            <w:r>
              <w:rPr>
                <w:color w:val="000000"/>
                <w:lang w:val="en-US" w:eastAsia="en-US"/>
              </w:rPr>
              <w:t>Местоположение</w:t>
            </w:r>
            <w:proofErr w:type="spellEnd"/>
            <w:r>
              <w:rPr>
                <w:color w:val="000000"/>
                <w:lang w:val="en-US" w:eastAsia="en-US"/>
              </w:rPr>
              <w:t xml:space="preserve"> </w:t>
            </w:r>
            <w:proofErr w:type="spellStart"/>
            <w:r>
              <w:rPr>
                <w:color w:val="000000"/>
                <w:lang w:val="en-US" w:eastAsia="en-US"/>
              </w:rPr>
              <w:t>объекта</w:t>
            </w:r>
            <w:proofErr w:type="spellEnd"/>
            <w:r>
              <w:rPr>
                <w:color w:val="000000"/>
                <w:lang w:val="en-US" w:eastAsia="en-US"/>
              </w:rPr>
              <w:t xml:space="preserve"> </w:t>
            </w:r>
          </w:p>
        </w:tc>
        <w:tc>
          <w:tcPr>
            <w:tcW w:w="4820" w:type="dxa"/>
            <w:tcBorders>
              <w:top w:val="single" w:sz="4" w:space="0" w:color="000000"/>
              <w:left w:val="single" w:sz="4" w:space="0" w:color="000000"/>
              <w:bottom w:val="single" w:sz="4" w:space="0" w:color="000000"/>
              <w:right w:val="single" w:sz="4" w:space="0" w:color="000000"/>
            </w:tcBorders>
            <w:hideMark/>
          </w:tcPr>
          <w:p w:rsidR="007F633A" w:rsidRDefault="007F633A">
            <w:pPr>
              <w:spacing w:after="20"/>
              <w:rPr>
                <w:rFonts w:ascii="Calibri" w:eastAsia="Calibri" w:hAnsi="Calibri" w:cs="Calibri"/>
                <w:color w:val="000000"/>
                <w:lang w:eastAsia="en-US"/>
              </w:rPr>
            </w:pPr>
            <w:r>
              <w:rPr>
                <w:color w:val="000000"/>
                <w:lang w:eastAsia="en-US"/>
              </w:rPr>
              <w:t xml:space="preserve">Новгородская область, </w:t>
            </w:r>
            <w:proofErr w:type="spellStart"/>
            <w:r>
              <w:rPr>
                <w:color w:val="000000"/>
                <w:lang w:eastAsia="en-US"/>
              </w:rPr>
              <w:t>Любытинский</w:t>
            </w:r>
            <w:proofErr w:type="spellEnd"/>
            <w:r>
              <w:rPr>
                <w:color w:val="000000"/>
                <w:lang w:eastAsia="en-US"/>
              </w:rPr>
              <w:t xml:space="preserve"> район, </w:t>
            </w:r>
          </w:p>
          <w:p w:rsidR="007F633A" w:rsidRDefault="007F633A">
            <w:pPr>
              <w:spacing w:line="256" w:lineRule="auto"/>
              <w:rPr>
                <w:rFonts w:ascii="Calibri" w:eastAsia="Calibri" w:hAnsi="Calibri" w:cs="Calibri"/>
                <w:color w:val="000000"/>
                <w:sz w:val="22"/>
                <w:szCs w:val="22"/>
                <w:lang w:eastAsia="en-US"/>
              </w:rPr>
            </w:pPr>
            <w:proofErr w:type="spellStart"/>
            <w:r>
              <w:rPr>
                <w:color w:val="000000"/>
                <w:lang w:eastAsia="en-US"/>
              </w:rPr>
              <w:t>Любытинское</w:t>
            </w:r>
            <w:proofErr w:type="spellEnd"/>
            <w:r>
              <w:rPr>
                <w:color w:val="000000"/>
                <w:lang w:eastAsia="en-US"/>
              </w:rPr>
              <w:t xml:space="preserve"> сельское поселение, </w:t>
            </w:r>
            <w:proofErr w:type="spellStart"/>
            <w:r>
              <w:rPr>
                <w:color w:val="000000"/>
                <w:lang w:eastAsia="en-US"/>
              </w:rPr>
              <w:t>д</w:t>
            </w:r>
            <w:proofErr w:type="gramStart"/>
            <w:r>
              <w:rPr>
                <w:color w:val="000000"/>
                <w:lang w:eastAsia="en-US"/>
              </w:rPr>
              <w:t>.Б</w:t>
            </w:r>
            <w:proofErr w:type="gramEnd"/>
            <w:r>
              <w:rPr>
                <w:color w:val="000000"/>
                <w:lang w:eastAsia="en-US"/>
              </w:rPr>
              <w:t>род</w:t>
            </w:r>
            <w:proofErr w:type="spellEnd"/>
            <w:r>
              <w:rPr>
                <w:color w:val="000000"/>
                <w:lang w:eastAsia="en-US"/>
              </w:rPr>
              <w:t xml:space="preserve"> </w:t>
            </w:r>
          </w:p>
        </w:tc>
      </w:tr>
      <w:tr w:rsidR="007F633A" w:rsidTr="007F633A">
        <w:trPr>
          <w:trHeight w:val="701"/>
        </w:trPr>
        <w:tc>
          <w:tcPr>
            <w:tcW w:w="852"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ind w:left="4"/>
              <w:jc w:val="center"/>
              <w:rPr>
                <w:rFonts w:ascii="Calibri" w:eastAsia="Calibri" w:hAnsi="Calibri" w:cs="Calibri"/>
                <w:color w:val="000000"/>
                <w:sz w:val="22"/>
                <w:szCs w:val="22"/>
                <w:lang w:val="en-US" w:eastAsia="en-US"/>
              </w:rPr>
            </w:pPr>
            <w:r>
              <w:rPr>
                <w:color w:val="000000"/>
                <w:lang w:val="en-US" w:eastAsia="en-US"/>
              </w:rPr>
              <w:t xml:space="preserve">2 </w:t>
            </w:r>
          </w:p>
        </w:tc>
        <w:tc>
          <w:tcPr>
            <w:tcW w:w="4679"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ind w:right="658"/>
              <w:rPr>
                <w:rFonts w:ascii="Calibri" w:eastAsia="Calibri" w:hAnsi="Calibri" w:cs="Calibri"/>
                <w:color w:val="000000"/>
                <w:sz w:val="22"/>
                <w:szCs w:val="22"/>
                <w:lang w:eastAsia="en-US"/>
              </w:rPr>
            </w:pPr>
            <w:r>
              <w:rPr>
                <w:color w:val="000000"/>
                <w:lang w:eastAsia="en-US"/>
              </w:rPr>
              <w:t>Площадь объекта +/- величина погрешности определения площади (</w:t>
            </w:r>
            <w:proofErr w:type="gramStart"/>
            <w:r>
              <w:rPr>
                <w:color w:val="000000"/>
                <w:lang w:eastAsia="en-US"/>
              </w:rPr>
              <w:t>Р</w:t>
            </w:r>
            <w:proofErr w:type="gramEnd"/>
            <w:r>
              <w:rPr>
                <w:color w:val="000000"/>
                <w:lang w:eastAsia="en-US"/>
              </w:rPr>
              <w:t xml:space="preserve">+/- Дельта Р) </w:t>
            </w:r>
          </w:p>
        </w:tc>
        <w:tc>
          <w:tcPr>
            <w:tcW w:w="4820"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rPr>
                <w:rFonts w:ascii="Calibri" w:eastAsia="Calibri" w:hAnsi="Calibri" w:cs="Calibri"/>
                <w:color w:val="000000"/>
                <w:sz w:val="22"/>
                <w:szCs w:val="22"/>
                <w:lang w:val="en-US" w:eastAsia="en-US"/>
              </w:rPr>
            </w:pPr>
            <w:r>
              <w:rPr>
                <w:color w:val="000000"/>
                <w:lang w:val="en-US" w:eastAsia="en-US"/>
              </w:rPr>
              <w:t xml:space="preserve">562 </w:t>
            </w:r>
            <w:proofErr w:type="spellStart"/>
            <w:r>
              <w:rPr>
                <w:color w:val="000000"/>
                <w:lang w:val="en-US" w:eastAsia="en-US"/>
              </w:rPr>
              <w:t>кв.м</w:t>
            </w:r>
            <w:proofErr w:type="spellEnd"/>
            <w:r>
              <w:rPr>
                <w:color w:val="000000"/>
                <w:lang w:val="en-US" w:eastAsia="en-US"/>
              </w:rPr>
              <w:t xml:space="preserve"> ± 10 </w:t>
            </w:r>
            <w:proofErr w:type="spellStart"/>
            <w:r>
              <w:rPr>
                <w:color w:val="000000"/>
                <w:lang w:val="en-US" w:eastAsia="en-US"/>
              </w:rPr>
              <w:t>кв.м</w:t>
            </w:r>
            <w:proofErr w:type="spellEnd"/>
            <w:r>
              <w:rPr>
                <w:color w:val="000000"/>
                <w:lang w:val="en-US" w:eastAsia="en-US"/>
              </w:rPr>
              <w:t xml:space="preserve"> </w:t>
            </w:r>
          </w:p>
        </w:tc>
      </w:tr>
      <w:tr w:rsidR="007F633A" w:rsidTr="007F633A">
        <w:trPr>
          <w:trHeight w:val="2079"/>
        </w:trPr>
        <w:tc>
          <w:tcPr>
            <w:tcW w:w="852"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ind w:left="4"/>
              <w:jc w:val="center"/>
              <w:rPr>
                <w:rFonts w:ascii="Calibri" w:eastAsia="Calibri" w:hAnsi="Calibri" w:cs="Calibri"/>
                <w:color w:val="000000"/>
                <w:sz w:val="22"/>
                <w:szCs w:val="22"/>
                <w:lang w:val="en-US" w:eastAsia="en-US"/>
              </w:rPr>
            </w:pPr>
            <w:r>
              <w:rPr>
                <w:color w:val="000000"/>
                <w:lang w:val="en-US" w:eastAsia="en-US"/>
              </w:rPr>
              <w:t xml:space="preserve">3 </w:t>
            </w:r>
          </w:p>
        </w:tc>
        <w:tc>
          <w:tcPr>
            <w:tcW w:w="4679" w:type="dxa"/>
            <w:tcBorders>
              <w:top w:val="single" w:sz="4" w:space="0" w:color="000000"/>
              <w:left w:val="single" w:sz="4" w:space="0" w:color="000000"/>
              <w:bottom w:val="single" w:sz="4" w:space="0" w:color="000000"/>
              <w:right w:val="single" w:sz="4" w:space="0" w:color="000000"/>
            </w:tcBorders>
            <w:hideMark/>
          </w:tcPr>
          <w:p w:rsidR="007F633A" w:rsidRDefault="007F633A">
            <w:pPr>
              <w:spacing w:line="256" w:lineRule="auto"/>
              <w:rPr>
                <w:rFonts w:ascii="Calibri" w:eastAsia="Calibri" w:hAnsi="Calibri" w:cs="Calibri"/>
                <w:color w:val="000000"/>
                <w:sz w:val="22"/>
                <w:szCs w:val="22"/>
                <w:lang w:val="en-US" w:eastAsia="en-US"/>
              </w:rPr>
            </w:pPr>
            <w:proofErr w:type="spellStart"/>
            <w:r>
              <w:rPr>
                <w:color w:val="000000"/>
                <w:lang w:val="en-US" w:eastAsia="en-US"/>
              </w:rPr>
              <w:t>Иные</w:t>
            </w:r>
            <w:proofErr w:type="spellEnd"/>
            <w:r>
              <w:rPr>
                <w:color w:val="000000"/>
                <w:lang w:val="en-US" w:eastAsia="en-US"/>
              </w:rPr>
              <w:t xml:space="preserve"> </w:t>
            </w:r>
            <w:proofErr w:type="spellStart"/>
            <w:r>
              <w:rPr>
                <w:color w:val="000000"/>
                <w:lang w:val="en-US" w:eastAsia="en-US"/>
              </w:rPr>
              <w:t>характеристики</w:t>
            </w:r>
            <w:proofErr w:type="spellEnd"/>
            <w:r>
              <w:rPr>
                <w:color w:val="000000"/>
                <w:lang w:val="en-US" w:eastAsia="en-US"/>
              </w:rPr>
              <w:t xml:space="preserve"> </w:t>
            </w:r>
            <w:proofErr w:type="spellStart"/>
            <w:r>
              <w:rPr>
                <w:color w:val="000000"/>
                <w:lang w:val="en-US" w:eastAsia="en-US"/>
              </w:rPr>
              <w:t>объекта</w:t>
            </w:r>
            <w:proofErr w:type="spellEnd"/>
            <w:r>
              <w:rPr>
                <w:color w:val="000000"/>
                <w:lang w:val="en-US" w:eastAsia="en-US"/>
              </w:rPr>
              <w:t xml:space="preserve"> </w:t>
            </w:r>
          </w:p>
        </w:tc>
        <w:tc>
          <w:tcPr>
            <w:tcW w:w="4820" w:type="dxa"/>
            <w:tcBorders>
              <w:top w:val="single" w:sz="4" w:space="0" w:color="000000"/>
              <w:left w:val="single" w:sz="4" w:space="0" w:color="000000"/>
              <w:bottom w:val="single" w:sz="4" w:space="0" w:color="000000"/>
              <w:right w:val="single" w:sz="4" w:space="0" w:color="000000"/>
            </w:tcBorders>
            <w:hideMark/>
          </w:tcPr>
          <w:p w:rsidR="007F633A" w:rsidRDefault="007F633A">
            <w:pPr>
              <w:spacing w:after="6" w:line="264" w:lineRule="auto"/>
              <w:rPr>
                <w:rFonts w:ascii="Calibri" w:eastAsia="Calibri" w:hAnsi="Calibri" w:cs="Calibri"/>
                <w:color w:val="000000"/>
                <w:lang w:eastAsia="en-US"/>
              </w:rPr>
            </w:pPr>
            <w:r>
              <w:rPr>
                <w:color w:val="000000"/>
                <w:lang w:eastAsia="en-US"/>
              </w:rPr>
              <w:t xml:space="preserve">Публичный сервитут для размещения объекта электросетевого хозяйства: ВЛИ-0,4 </w:t>
            </w:r>
            <w:proofErr w:type="spellStart"/>
            <w:r>
              <w:rPr>
                <w:color w:val="000000"/>
                <w:lang w:eastAsia="en-US"/>
              </w:rPr>
              <w:t>кВ</w:t>
            </w:r>
            <w:proofErr w:type="spellEnd"/>
            <w:r>
              <w:rPr>
                <w:color w:val="000000"/>
                <w:lang w:eastAsia="en-US"/>
              </w:rPr>
              <w:t xml:space="preserve"> Л-3 от КТП10/0,4 </w:t>
            </w:r>
            <w:proofErr w:type="spellStart"/>
            <w:r>
              <w:rPr>
                <w:color w:val="000000"/>
                <w:lang w:eastAsia="en-US"/>
              </w:rPr>
              <w:t>кВ</w:t>
            </w:r>
            <w:proofErr w:type="spellEnd"/>
            <w:r>
              <w:rPr>
                <w:color w:val="000000"/>
                <w:lang w:eastAsia="en-US"/>
              </w:rPr>
              <w:t xml:space="preserve"> "Брод-1" (ВЛ-10 </w:t>
            </w:r>
            <w:proofErr w:type="spellStart"/>
            <w:r>
              <w:rPr>
                <w:color w:val="000000"/>
                <w:lang w:eastAsia="en-US"/>
              </w:rPr>
              <w:t>кВ</w:t>
            </w:r>
            <w:proofErr w:type="spellEnd"/>
            <w:r>
              <w:rPr>
                <w:color w:val="000000"/>
                <w:lang w:eastAsia="en-US"/>
              </w:rPr>
              <w:t xml:space="preserve"> Л-8 ПС </w:t>
            </w:r>
            <w:proofErr w:type="spellStart"/>
            <w:r>
              <w:rPr>
                <w:color w:val="000000"/>
                <w:lang w:eastAsia="en-US"/>
              </w:rPr>
              <w:t>Любытино</w:t>
            </w:r>
            <w:proofErr w:type="spellEnd"/>
            <w:r>
              <w:rPr>
                <w:color w:val="000000"/>
                <w:lang w:eastAsia="en-US"/>
              </w:rPr>
              <w:t>). Срок публичного сервитута 49 лет. Обладатель публичного сервитута Публичное акционерное общество «</w:t>
            </w:r>
            <w:proofErr w:type="spellStart"/>
            <w:r>
              <w:rPr>
                <w:color w:val="000000"/>
                <w:lang w:eastAsia="en-US"/>
              </w:rPr>
              <w:t>Россети</w:t>
            </w:r>
            <w:proofErr w:type="spellEnd"/>
            <w:r>
              <w:rPr>
                <w:color w:val="000000"/>
                <w:lang w:eastAsia="en-US"/>
              </w:rPr>
              <w:t xml:space="preserve"> Северо-Запад», 196247, Россия, город Санкт-Петербург, площадь Конституции, дом </w:t>
            </w:r>
          </w:p>
          <w:p w:rsidR="007F633A" w:rsidRDefault="007F633A">
            <w:pPr>
              <w:spacing w:line="256" w:lineRule="auto"/>
              <w:rPr>
                <w:rFonts w:ascii="Calibri" w:eastAsia="Calibri" w:hAnsi="Calibri" w:cs="Calibri"/>
                <w:color w:val="000000"/>
                <w:sz w:val="22"/>
                <w:szCs w:val="22"/>
                <w:lang w:eastAsia="en-US"/>
              </w:rPr>
            </w:pPr>
            <w:r>
              <w:rPr>
                <w:color w:val="000000"/>
                <w:lang w:eastAsia="en-US"/>
              </w:rPr>
              <w:t>3, литер</w:t>
            </w:r>
            <w:proofErr w:type="gramStart"/>
            <w:r>
              <w:rPr>
                <w:color w:val="000000"/>
                <w:lang w:eastAsia="en-US"/>
              </w:rPr>
              <w:t xml:space="preserve"> А</w:t>
            </w:r>
            <w:proofErr w:type="gramEnd"/>
            <w:r>
              <w:rPr>
                <w:color w:val="000000"/>
                <w:lang w:eastAsia="en-US"/>
              </w:rPr>
              <w:t xml:space="preserve">, помещение 16Н, </w:t>
            </w:r>
            <w:r>
              <w:rPr>
                <w:color w:val="000000"/>
                <w:lang w:val="en-US" w:eastAsia="en-US"/>
              </w:rPr>
              <w:t>e</w:t>
            </w:r>
            <w:r>
              <w:rPr>
                <w:color w:val="000000"/>
                <w:lang w:eastAsia="en-US"/>
              </w:rPr>
              <w:t>-</w:t>
            </w:r>
            <w:r>
              <w:rPr>
                <w:color w:val="000000"/>
                <w:lang w:val="en-US" w:eastAsia="en-US"/>
              </w:rPr>
              <w:t>mail</w:t>
            </w:r>
            <w:r>
              <w:rPr>
                <w:color w:val="000000"/>
                <w:lang w:eastAsia="en-US"/>
              </w:rPr>
              <w:t xml:space="preserve">: </w:t>
            </w:r>
            <w:r>
              <w:rPr>
                <w:color w:val="000000"/>
                <w:lang w:val="en-US" w:eastAsia="en-US"/>
              </w:rPr>
              <w:t>post</w:t>
            </w:r>
            <w:r>
              <w:rPr>
                <w:color w:val="000000"/>
                <w:lang w:eastAsia="en-US"/>
              </w:rPr>
              <w:t>@</w:t>
            </w:r>
            <w:proofErr w:type="spellStart"/>
            <w:r>
              <w:rPr>
                <w:color w:val="000000"/>
                <w:lang w:val="en-US" w:eastAsia="en-US"/>
              </w:rPr>
              <w:t>mrsksevzap</w:t>
            </w:r>
            <w:proofErr w:type="spellEnd"/>
            <w:r>
              <w:rPr>
                <w:color w:val="000000"/>
                <w:lang w:eastAsia="en-US"/>
              </w:rPr>
              <w:t>.</w:t>
            </w:r>
            <w:proofErr w:type="spellStart"/>
            <w:r>
              <w:rPr>
                <w:color w:val="000000"/>
                <w:lang w:val="en-US" w:eastAsia="en-US"/>
              </w:rPr>
              <w:t>ru</w:t>
            </w:r>
            <w:proofErr w:type="spellEnd"/>
            <w:r>
              <w:rPr>
                <w:color w:val="000000"/>
                <w:lang w:eastAsia="en-US"/>
              </w:rPr>
              <w:t xml:space="preserve">. </w:t>
            </w:r>
          </w:p>
        </w:tc>
      </w:tr>
    </w:tbl>
    <w:tbl>
      <w:tblPr>
        <w:tblpPr w:leftFromText="180" w:rightFromText="180" w:vertAnchor="text" w:horzAnchor="margin" w:tblpY="1926"/>
        <w:tblW w:w="10639" w:type="dxa"/>
        <w:tblCellMar>
          <w:top w:w="5" w:type="dxa"/>
          <w:right w:w="66" w:type="dxa"/>
        </w:tblCellMar>
        <w:tblLook w:val="04A0" w:firstRow="1" w:lastRow="0" w:firstColumn="1" w:lastColumn="0" w:noHBand="0" w:noVBand="1"/>
      </w:tblPr>
      <w:tblGrid>
        <w:gridCol w:w="855"/>
        <w:gridCol w:w="991"/>
        <w:gridCol w:w="1133"/>
        <w:gridCol w:w="3970"/>
        <w:gridCol w:w="1988"/>
        <w:gridCol w:w="1702"/>
      </w:tblGrid>
      <w:tr w:rsidR="007F633A" w:rsidTr="007F633A">
        <w:trPr>
          <w:trHeight w:val="440"/>
        </w:trPr>
        <w:tc>
          <w:tcPr>
            <w:tcW w:w="8937" w:type="dxa"/>
            <w:gridSpan w:val="5"/>
            <w:tcBorders>
              <w:top w:val="single" w:sz="4" w:space="0" w:color="000000"/>
              <w:left w:val="single" w:sz="4" w:space="0" w:color="000000"/>
              <w:bottom w:val="single" w:sz="4" w:space="0" w:color="000000"/>
              <w:right w:val="nil"/>
            </w:tcBorders>
            <w:hideMark/>
          </w:tcPr>
          <w:p w:rsidR="007F633A" w:rsidRDefault="007F633A" w:rsidP="007F633A">
            <w:pPr>
              <w:spacing w:line="256" w:lineRule="auto"/>
              <w:ind w:left="3303"/>
              <w:rPr>
                <w:rFonts w:ascii="Calibri" w:eastAsia="Calibri" w:hAnsi="Calibri" w:cs="Calibri"/>
                <w:color w:val="000000"/>
                <w:sz w:val="22"/>
                <w:szCs w:val="22"/>
                <w:lang w:eastAsia="en-US"/>
              </w:rPr>
            </w:pPr>
            <w:r>
              <w:rPr>
                <w:color w:val="000000"/>
                <w:lang w:eastAsia="en-US"/>
              </w:rPr>
              <w:t xml:space="preserve">Сведения о местоположении границ объекта </w:t>
            </w:r>
          </w:p>
        </w:tc>
        <w:tc>
          <w:tcPr>
            <w:tcW w:w="1702" w:type="dxa"/>
            <w:tcBorders>
              <w:top w:val="single" w:sz="4" w:space="0" w:color="000000"/>
              <w:left w:val="nil"/>
              <w:bottom w:val="single" w:sz="4" w:space="0" w:color="000000"/>
              <w:right w:val="single" w:sz="4" w:space="0" w:color="000000"/>
            </w:tcBorders>
          </w:tcPr>
          <w:p w:rsidR="007F633A" w:rsidRDefault="007F633A" w:rsidP="007F633A">
            <w:pPr>
              <w:spacing w:after="160" w:line="256" w:lineRule="auto"/>
              <w:rPr>
                <w:rFonts w:ascii="Calibri" w:eastAsia="Calibri" w:hAnsi="Calibri" w:cs="Calibri"/>
                <w:color w:val="000000"/>
                <w:sz w:val="22"/>
                <w:szCs w:val="22"/>
                <w:lang w:eastAsia="en-US"/>
              </w:rPr>
            </w:pPr>
          </w:p>
        </w:tc>
      </w:tr>
      <w:tr w:rsidR="007F633A" w:rsidTr="007F633A">
        <w:trPr>
          <w:trHeight w:val="408"/>
        </w:trPr>
        <w:tc>
          <w:tcPr>
            <w:tcW w:w="8937" w:type="dxa"/>
            <w:gridSpan w:val="5"/>
            <w:tcBorders>
              <w:top w:val="single" w:sz="4" w:space="0" w:color="000000"/>
              <w:left w:val="single" w:sz="4" w:space="0" w:color="000000"/>
              <w:bottom w:val="single" w:sz="4" w:space="0" w:color="000000"/>
              <w:right w:val="nil"/>
            </w:tcBorders>
            <w:hideMark/>
          </w:tcPr>
          <w:p w:rsidR="007F633A" w:rsidRDefault="007F633A" w:rsidP="007F633A">
            <w:pPr>
              <w:spacing w:line="256" w:lineRule="auto"/>
              <w:ind w:left="2"/>
              <w:rPr>
                <w:rFonts w:ascii="Calibri" w:eastAsia="Calibri" w:hAnsi="Calibri" w:cs="Calibri"/>
                <w:color w:val="000000"/>
                <w:sz w:val="22"/>
                <w:szCs w:val="22"/>
                <w:lang w:val="en-US" w:eastAsia="en-US"/>
              </w:rPr>
            </w:pPr>
            <w:r>
              <w:rPr>
                <w:color w:val="000000"/>
                <w:lang w:val="en-US" w:eastAsia="en-US"/>
              </w:rPr>
              <w:t xml:space="preserve">1. </w:t>
            </w:r>
            <w:proofErr w:type="spellStart"/>
            <w:r>
              <w:rPr>
                <w:color w:val="000000"/>
                <w:lang w:val="en-US" w:eastAsia="en-US"/>
              </w:rPr>
              <w:t>Система</w:t>
            </w:r>
            <w:proofErr w:type="spellEnd"/>
            <w:r>
              <w:rPr>
                <w:color w:val="000000"/>
                <w:lang w:val="en-US" w:eastAsia="en-US"/>
              </w:rPr>
              <w:t xml:space="preserve"> </w:t>
            </w:r>
            <w:proofErr w:type="spellStart"/>
            <w:r>
              <w:rPr>
                <w:color w:val="000000"/>
                <w:lang w:val="en-US" w:eastAsia="en-US"/>
              </w:rPr>
              <w:t>координат</w:t>
            </w:r>
            <w:proofErr w:type="spellEnd"/>
            <w:r>
              <w:rPr>
                <w:color w:val="000000"/>
                <w:lang w:val="en-US" w:eastAsia="en-US"/>
              </w:rPr>
              <w:t xml:space="preserve"> </w:t>
            </w:r>
            <w:r>
              <w:rPr>
                <w:color w:val="000000"/>
                <w:u w:val="single" w:color="000000"/>
                <w:lang w:val="en-US" w:eastAsia="en-US"/>
              </w:rPr>
              <w:t xml:space="preserve">МСК-53, </w:t>
            </w:r>
            <w:proofErr w:type="spellStart"/>
            <w:r>
              <w:rPr>
                <w:color w:val="000000"/>
                <w:u w:val="single" w:color="000000"/>
                <w:lang w:val="en-US" w:eastAsia="en-US"/>
              </w:rPr>
              <w:t>зона</w:t>
            </w:r>
            <w:proofErr w:type="spellEnd"/>
            <w:r>
              <w:rPr>
                <w:color w:val="000000"/>
                <w:u w:val="single" w:color="000000"/>
                <w:lang w:val="en-US" w:eastAsia="en-US"/>
              </w:rPr>
              <w:t xml:space="preserve"> 2</w:t>
            </w:r>
            <w:r>
              <w:rPr>
                <w:color w:val="000000"/>
                <w:lang w:val="en-US" w:eastAsia="en-US"/>
              </w:rPr>
              <w:t xml:space="preserve"> </w:t>
            </w:r>
          </w:p>
        </w:tc>
        <w:tc>
          <w:tcPr>
            <w:tcW w:w="1702" w:type="dxa"/>
            <w:tcBorders>
              <w:top w:val="single" w:sz="4" w:space="0" w:color="000000"/>
              <w:left w:val="nil"/>
              <w:bottom w:val="single" w:sz="4" w:space="0" w:color="000000"/>
              <w:right w:val="single" w:sz="4" w:space="0" w:color="000000"/>
            </w:tcBorders>
          </w:tcPr>
          <w:p w:rsidR="007F633A" w:rsidRDefault="007F633A" w:rsidP="007F633A">
            <w:pPr>
              <w:spacing w:after="160" w:line="256" w:lineRule="auto"/>
              <w:rPr>
                <w:rFonts w:ascii="Calibri" w:eastAsia="Calibri" w:hAnsi="Calibri" w:cs="Calibri"/>
                <w:color w:val="000000"/>
                <w:sz w:val="22"/>
                <w:szCs w:val="22"/>
                <w:lang w:val="en-US" w:eastAsia="en-US"/>
              </w:rPr>
            </w:pPr>
          </w:p>
        </w:tc>
      </w:tr>
      <w:tr w:rsidR="007F633A" w:rsidTr="007F633A">
        <w:trPr>
          <w:trHeight w:val="406"/>
        </w:trPr>
        <w:tc>
          <w:tcPr>
            <w:tcW w:w="8937" w:type="dxa"/>
            <w:gridSpan w:val="5"/>
            <w:tcBorders>
              <w:top w:val="single" w:sz="4" w:space="0" w:color="000000"/>
              <w:left w:val="single" w:sz="4" w:space="0" w:color="000000"/>
              <w:bottom w:val="single" w:sz="4" w:space="0" w:color="000000"/>
              <w:right w:val="nil"/>
            </w:tcBorders>
            <w:hideMark/>
          </w:tcPr>
          <w:p w:rsidR="007F633A" w:rsidRDefault="007F633A" w:rsidP="007F633A">
            <w:pPr>
              <w:spacing w:line="256" w:lineRule="auto"/>
              <w:ind w:left="2"/>
              <w:rPr>
                <w:rFonts w:ascii="Calibri" w:eastAsia="Calibri" w:hAnsi="Calibri" w:cs="Calibri"/>
                <w:color w:val="000000"/>
                <w:sz w:val="22"/>
                <w:szCs w:val="22"/>
                <w:lang w:eastAsia="en-US"/>
              </w:rPr>
            </w:pPr>
            <w:r>
              <w:rPr>
                <w:color w:val="000000"/>
                <w:lang w:eastAsia="en-US"/>
              </w:rPr>
              <w:t xml:space="preserve">2. Сведения о характерных точках границ объекта </w:t>
            </w:r>
          </w:p>
        </w:tc>
        <w:tc>
          <w:tcPr>
            <w:tcW w:w="1702" w:type="dxa"/>
            <w:tcBorders>
              <w:top w:val="single" w:sz="4" w:space="0" w:color="000000"/>
              <w:left w:val="nil"/>
              <w:bottom w:val="single" w:sz="4" w:space="0" w:color="000000"/>
              <w:right w:val="single" w:sz="4" w:space="0" w:color="000000"/>
            </w:tcBorders>
          </w:tcPr>
          <w:p w:rsidR="007F633A" w:rsidRDefault="007F633A" w:rsidP="007F633A">
            <w:pPr>
              <w:spacing w:after="160" w:line="256" w:lineRule="auto"/>
              <w:rPr>
                <w:rFonts w:ascii="Calibri" w:eastAsia="Calibri" w:hAnsi="Calibri" w:cs="Calibri"/>
                <w:color w:val="000000"/>
                <w:sz w:val="22"/>
                <w:szCs w:val="22"/>
                <w:lang w:eastAsia="en-US"/>
              </w:rPr>
            </w:pPr>
          </w:p>
        </w:tc>
      </w:tr>
      <w:tr w:rsidR="007F633A" w:rsidTr="007F633A">
        <w:trPr>
          <w:trHeight w:val="240"/>
        </w:trPr>
        <w:tc>
          <w:tcPr>
            <w:tcW w:w="855" w:type="dxa"/>
            <w:vMerge w:val="restart"/>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76" w:lineRule="auto"/>
              <w:jc w:val="center"/>
              <w:rPr>
                <w:rFonts w:ascii="Calibri" w:eastAsia="Calibri" w:hAnsi="Calibri" w:cs="Calibri"/>
                <w:color w:val="000000"/>
                <w:lang w:eastAsia="en-US"/>
              </w:rPr>
            </w:pPr>
            <w:proofErr w:type="spellStart"/>
            <w:proofErr w:type="gramStart"/>
            <w:r>
              <w:rPr>
                <w:color w:val="000000"/>
                <w:lang w:eastAsia="en-US"/>
              </w:rPr>
              <w:t>Обозна</w:t>
            </w:r>
            <w:proofErr w:type="spellEnd"/>
            <w:r>
              <w:rPr>
                <w:color w:val="000000"/>
                <w:lang w:eastAsia="en-US"/>
              </w:rPr>
              <w:t xml:space="preserve"> </w:t>
            </w:r>
            <w:proofErr w:type="spellStart"/>
            <w:r>
              <w:rPr>
                <w:color w:val="000000"/>
                <w:lang w:eastAsia="en-US"/>
              </w:rPr>
              <w:t>чение</w:t>
            </w:r>
            <w:proofErr w:type="spellEnd"/>
            <w:proofErr w:type="gramEnd"/>
            <w:r>
              <w:rPr>
                <w:color w:val="000000"/>
                <w:lang w:eastAsia="en-US"/>
              </w:rPr>
              <w:t xml:space="preserve"> </w:t>
            </w:r>
          </w:p>
          <w:p w:rsidR="007F633A" w:rsidRDefault="007F633A" w:rsidP="007F633A">
            <w:pPr>
              <w:spacing w:line="256" w:lineRule="auto"/>
              <w:jc w:val="center"/>
              <w:rPr>
                <w:rFonts w:ascii="Calibri" w:eastAsia="Calibri" w:hAnsi="Calibri" w:cs="Calibri"/>
                <w:color w:val="000000"/>
                <w:sz w:val="22"/>
                <w:szCs w:val="22"/>
                <w:lang w:eastAsia="en-US"/>
              </w:rPr>
            </w:pPr>
            <w:proofErr w:type="spellStart"/>
            <w:proofErr w:type="gramStart"/>
            <w:r>
              <w:rPr>
                <w:color w:val="000000"/>
                <w:lang w:eastAsia="en-US"/>
              </w:rPr>
              <w:t>характ</w:t>
            </w:r>
            <w:proofErr w:type="spellEnd"/>
            <w:r>
              <w:rPr>
                <w:color w:val="000000"/>
                <w:lang w:eastAsia="en-US"/>
              </w:rPr>
              <w:t xml:space="preserve"> </w:t>
            </w:r>
            <w:proofErr w:type="spellStart"/>
            <w:r>
              <w:rPr>
                <w:color w:val="000000"/>
                <w:lang w:eastAsia="en-US"/>
              </w:rPr>
              <w:t>ерных</w:t>
            </w:r>
            <w:proofErr w:type="spellEnd"/>
            <w:proofErr w:type="gramEnd"/>
            <w:r>
              <w:rPr>
                <w:color w:val="000000"/>
                <w:lang w:eastAsia="en-US"/>
              </w:rPr>
              <w:t xml:space="preserve"> точек границ </w:t>
            </w:r>
          </w:p>
        </w:tc>
        <w:tc>
          <w:tcPr>
            <w:tcW w:w="2124" w:type="dxa"/>
            <w:gridSpan w:val="2"/>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2"/>
              <w:jc w:val="center"/>
              <w:rPr>
                <w:rFonts w:ascii="Calibri" w:eastAsia="Calibri" w:hAnsi="Calibri" w:cs="Calibri"/>
                <w:color w:val="000000"/>
                <w:sz w:val="22"/>
                <w:szCs w:val="22"/>
                <w:lang w:val="en-US" w:eastAsia="en-US"/>
              </w:rPr>
            </w:pPr>
            <w:proofErr w:type="spellStart"/>
            <w:r>
              <w:rPr>
                <w:color w:val="000000"/>
                <w:lang w:val="en-US" w:eastAsia="en-US"/>
              </w:rPr>
              <w:t>Координаты</w:t>
            </w:r>
            <w:proofErr w:type="spellEnd"/>
            <w:r>
              <w:rPr>
                <w:color w:val="000000"/>
                <w:lang w:val="en-US" w:eastAsia="en-US"/>
              </w:rPr>
              <w:t xml:space="preserve">, м </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spacing w:line="256" w:lineRule="auto"/>
              <w:jc w:val="center"/>
              <w:rPr>
                <w:rFonts w:ascii="Calibri" w:eastAsia="Calibri" w:hAnsi="Calibri" w:cs="Calibri"/>
                <w:color w:val="000000"/>
                <w:sz w:val="22"/>
                <w:szCs w:val="22"/>
                <w:lang w:eastAsia="en-US"/>
              </w:rPr>
            </w:pPr>
            <w:r>
              <w:rPr>
                <w:color w:val="000000"/>
                <w:lang w:eastAsia="en-US"/>
              </w:rPr>
              <w:t xml:space="preserve">Метод определения координат характерной точки  </w:t>
            </w:r>
          </w:p>
        </w:tc>
        <w:tc>
          <w:tcPr>
            <w:tcW w:w="1988" w:type="dxa"/>
            <w:vMerge w:val="restart"/>
            <w:tcBorders>
              <w:top w:val="single" w:sz="4" w:space="0" w:color="000000"/>
              <w:left w:val="single" w:sz="4" w:space="0" w:color="000000"/>
              <w:bottom w:val="single" w:sz="4" w:space="0" w:color="000000"/>
              <w:right w:val="single" w:sz="4" w:space="0" w:color="000000"/>
            </w:tcBorders>
            <w:hideMark/>
          </w:tcPr>
          <w:p w:rsidR="007F633A" w:rsidRDefault="007F633A" w:rsidP="007F633A">
            <w:pPr>
              <w:jc w:val="center"/>
              <w:rPr>
                <w:rFonts w:ascii="Calibri" w:eastAsia="Calibri" w:hAnsi="Calibri" w:cs="Calibri"/>
                <w:color w:val="000000"/>
                <w:lang w:eastAsia="en-US"/>
              </w:rPr>
            </w:pPr>
            <w:r>
              <w:rPr>
                <w:color w:val="000000"/>
                <w:lang w:eastAsia="en-US"/>
              </w:rPr>
              <w:t xml:space="preserve">Средняя </w:t>
            </w:r>
            <w:proofErr w:type="spellStart"/>
            <w:r>
              <w:rPr>
                <w:color w:val="000000"/>
                <w:lang w:eastAsia="en-US"/>
              </w:rPr>
              <w:t>квадратическая</w:t>
            </w:r>
            <w:proofErr w:type="spellEnd"/>
            <w:r>
              <w:rPr>
                <w:color w:val="000000"/>
                <w:lang w:eastAsia="en-US"/>
              </w:rPr>
              <w:t xml:space="preserve"> </w:t>
            </w:r>
          </w:p>
          <w:p w:rsidR="007F633A" w:rsidRDefault="007F633A" w:rsidP="007F633A">
            <w:pPr>
              <w:ind w:right="39"/>
              <w:jc w:val="center"/>
              <w:rPr>
                <w:rFonts w:ascii="Calibri" w:eastAsia="Calibri" w:hAnsi="Calibri" w:cs="Calibri"/>
                <w:color w:val="000000"/>
                <w:lang w:eastAsia="en-US"/>
              </w:rPr>
            </w:pPr>
            <w:r>
              <w:rPr>
                <w:color w:val="000000"/>
                <w:lang w:eastAsia="en-US"/>
              </w:rPr>
              <w:t xml:space="preserve">погрешность </w:t>
            </w:r>
          </w:p>
          <w:p w:rsidR="007F633A" w:rsidRDefault="007F633A" w:rsidP="007F633A">
            <w:pPr>
              <w:ind w:right="41"/>
              <w:jc w:val="center"/>
              <w:rPr>
                <w:rFonts w:ascii="Calibri" w:eastAsia="Calibri" w:hAnsi="Calibri" w:cs="Calibri"/>
                <w:color w:val="000000"/>
                <w:lang w:eastAsia="en-US"/>
              </w:rPr>
            </w:pPr>
            <w:r>
              <w:rPr>
                <w:color w:val="000000"/>
                <w:lang w:eastAsia="en-US"/>
              </w:rPr>
              <w:t xml:space="preserve">положения </w:t>
            </w:r>
          </w:p>
          <w:p w:rsidR="007F633A" w:rsidRDefault="007F633A" w:rsidP="007F633A">
            <w:pPr>
              <w:spacing w:after="21"/>
              <w:ind w:right="41"/>
              <w:jc w:val="center"/>
              <w:rPr>
                <w:rFonts w:ascii="Calibri" w:eastAsia="Calibri" w:hAnsi="Calibri" w:cs="Calibri"/>
                <w:color w:val="000000"/>
                <w:lang w:eastAsia="en-US"/>
              </w:rPr>
            </w:pPr>
            <w:r>
              <w:rPr>
                <w:color w:val="000000"/>
                <w:lang w:eastAsia="en-US"/>
              </w:rPr>
              <w:t xml:space="preserve">характерной точки </w:t>
            </w:r>
          </w:p>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lang w:val="en-US" w:eastAsia="en-US"/>
              </w:rPr>
              <w:t>(</w:t>
            </w:r>
            <w:proofErr w:type="spellStart"/>
            <w:r>
              <w:rPr>
                <w:color w:val="000000"/>
                <w:lang w:val="en-US" w:eastAsia="en-US"/>
              </w:rPr>
              <w:t>М</w:t>
            </w:r>
            <w:r>
              <w:rPr>
                <w:color w:val="000000"/>
                <w:sz w:val="13"/>
                <w:lang w:val="en-US" w:eastAsia="en-US"/>
              </w:rPr>
              <w:t>t</w:t>
            </w:r>
            <w:proofErr w:type="spellEnd"/>
            <w:r>
              <w:rPr>
                <w:color w:val="000000"/>
                <w:lang w:val="en-US" w:eastAsia="en-US"/>
              </w:rPr>
              <w:t xml:space="preserve">), м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jc w:val="center"/>
              <w:rPr>
                <w:rFonts w:ascii="Calibri" w:eastAsia="Calibri" w:hAnsi="Calibri" w:cs="Calibri"/>
                <w:color w:val="000000"/>
                <w:lang w:eastAsia="en-US"/>
              </w:rPr>
            </w:pPr>
            <w:r>
              <w:rPr>
                <w:color w:val="000000"/>
                <w:lang w:eastAsia="en-US"/>
              </w:rPr>
              <w:t xml:space="preserve">Описание обозначения точки </w:t>
            </w:r>
            <w:proofErr w:type="gramStart"/>
            <w:r>
              <w:rPr>
                <w:color w:val="000000"/>
                <w:lang w:eastAsia="en-US"/>
              </w:rPr>
              <w:t>на</w:t>
            </w:r>
            <w:proofErr w:type="gramEnd"/>
            <w:r>
              <w:rPr>
                <w:color w:val="000000"/>
                <w:lang w:eastAsia="en-US"/>
              </w:rPr>
              <w:t xml:space="preserve"> </w:t>
            </w:r>
          </w:p>
          <w:p w:rsidR="007F633A" w:rsidRDefault="007F633A" w:rsidP="007F633A">
            <w:pPr>
              <w:spacing w:line="256" w:lineRule="auto"/>
              <w:jc w:val="center"/>
              <w:rPr>
                <w:rFonts w:ascii="Calibri" w:eastAsia="Calibri" w:hAnsi="Calibri" w:cs="Calibri"/>
                <w:color w:val="000000"/>
                <w:sz w:val="22"/>
                <w:szCs w:val="22"/>
                <w:lang w:eastAsia="en-US"/>
              </w:rPr>
            </w:pPr>
            <w:r>
              <w:rPr>
                <w:color w:val="000000"/>
                <w:lang w:eastAsia="en-US"/>
              </w:rPr>
              <w:t xml:space="preserve">местности (при наличии) </w:t>
            </w:r>
          </w:p>
        </w:tc>
      </w:tr>
      <w:tr w:rsidR="007F633A" w:rsidTr="007F633A">
        <w:trPr>
          <w:trHeight w:val="1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rPr>
                <w:rFonts w:ascii="Calibri" w:eastAsia="Calibri" w:hAnsi="Calibri" w:cs="Calibri"/>
                <w:color w:val="000000"/>
                <w:sz w:val="22"/>
                <w:szCs w:val="22"/>
                <w:lang w:eastAsia="en-US"/>
              </w:rPr>
            </w:pP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spacing w:line="256" w:lineRule="auto"/>
              <w:ind w:right="45"/>
              <w:jc w:val="center"/>
              <w:rPr>
                <w:rFonts w:ascii="Calibri" w:eastAsia="Calibri" w:hAnsi="Calibri" w:cs="Calibri"/>
                <w:color w:val="000000"/>
                <w:sz w:val="22"/>
                <w:szCs w:val="22"/>
                <w:lang w:val="en-US" w:eastAsia="en-US"/>
              </w:rPr>
            </w:pPr>
            <w:r>
              <w:rPr>
                <w:color w:val="000000"/>
                <w:lang w:val="en-US" w:eastAsia="en-US"/>
              </w:rPr>
              <w:t xml:space="preserve">Х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spacing w:line="256" w:lineRule="auto"/>
              <w:ind w:right="42"/>
              <w:jc w:val="center"/>
              <w:rPr>
                <w:rFonts w:ascii="Calibri" w:eastAsia="Calibri" w:hAnsi="Calibri" w:cs="Calibri"/>
                <w:color w:val="000000"/>
                <w:sz w:val="22"/>
                <w:szCs w:val="22"/>
                <w:lang w:val="en-US" w:eastAsia="en-US"/>
              </w:rPr>
            </w:pPr>
            <w:r>
              <w:rPr>
                <w:color w:val="000000"/>
                <w:lang w:val="en-US" w:eastAsia="en-US"/>
              </w:rPr>
              <w:t xml:space="preserve">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rPr>
                <w:rFonts w:ascii="Calibri" w:eastAsia="Calibri" w:hAnsi="Calibri" w:cs="Calibri"/>
                <w:color w:val="000000"/>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rPr>
                <w:rFonts w:ascii="Calibri" w:eastAsia="Calibri" w:hAnsi="Calibri" w:cs="Calibri"/>
                <w:color w:val="000000"/>
                <w:sz w:val="22"/>
                <w:szCs w:val="22"/>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rPr>
                <w:rFonts w:ascii="Calibri" w:eastAsia="Calibri" w:hAnsi="Calibri" w:cs="Calibri"/>
                <w:color w:val="000000"/>
                <w:sz w:val="22"/>
                <w:szCs w:val="22"/>
                <w:lang w:eastAsia="en-US"/>
              </w:rPr>
            </w:pPr>
          </w:p>
        </w:tc>
      </w:tr>
      <w:tr w:rsidR="007F633A" w:rsidTr="007F633A">
        <w:trPr>
          <w:trHeight w:val="240"/>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6"/>
              <w:jc w:val="center"/>
              <w:rPr>
                <w:rFonts w:ascii="Calibri" w:eastAsia="Calibri" w:hAnsi="Calibri" w:cs="Calibri"/>
                <w:color w:val="000000"/>
                <w:sz w:val="22"/>
                <w:szCs w:val="22"/>
                <w:lang w:val="en-US" w:eastAsia="en-US"/>
              </w:rPr>
            </w:pPr>
            <w:r>
              <w:rPr>
                <w:color w:val="000000"/>
                <w:lang w:val="en-US" w:eastAsia="en-US"/>
              </w:rPr>
              <w:t xml:space="preserve">2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3"/>
              <w:jc w:val="center"/>
              <w:rPr>
                <w:rFonts w:ascii="Calibri" w:eastAsia="Calibri" w:hAnsi="Calibri" w:cs="Calibri"/>
                <w:color w:val="000000"/>
                <w:sz w:val="22"/>
                <w:szCs w:val="22"/>
                <w:lang w:val="en-US" w:eastAsia="en-US"/>
              </w:rPr>
            </w:pPr>
            <w:r>
              <w:rPr>
                <w:color w:val="000000"/>
                <w:lang w:val="en-US" w:eastAsia="en-US"/>
              </w:rPr>
              <w:t xml:space="preserve">3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38"/>
              <w:jc w:val="center"/>
              <w:rPr>
                <w:rFonts w:ascii="Calibri" w:eastAsia="Calibri" w:hAnsi="Calibri" w:cs="Calibri"/>
                <w:color w:val="000000"/>
                <w:sz w:val="22"/>
                <w:szCs w:val="22"/>
                <w:lang w:val="en-US" w:eastAsia="en-US"/>
              </w:rPr>
            </w:pPr>
            <w:r>
              <w:rPr>
                <w:color w:val="000000"/>
                <w:lang w:val="en-US" w:eastAsia="en-US"/>
              </w:rPr>
              <w:t xml:space="preserve">4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39"/>
              <w:jc w:val="center"/>
              <w:rPr>
                <w:rFonts w:ascii="Calibri" w:eastAsia="Calibri" w:hAnsi="Calibri" w:cs="Calibri"/>
                <w:color w:val="000000"/>
                <w:sz w:val="22"/>
                <w:szCs w:val="22"/>
                <w:lang w:val="en-US" w:eastAsia="en-US"/>
              </w:rPr>
            </w:pPr>
            <w:r>
              <w:rPr>
                <w:color w:val="000000"/>
                <w:lang w:val="en-US" w:eastAsia="en-US"/>
              </w:rPr>
              <w:t xml:space="preserve">5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6"/>
              <w:jc w:val="center"/>
              <w:rPr>
                <w:rFonts w:ascii="Calibri" w:eastAsia="Calibri" w:hAnsi="Calibri" w:cs="Calibri"/>
                <w:color w:val="000000"/>
                <w:sz w:val="22"/>
                <w:szCs w:val="22"/>
                <w:lang w:val="en-US" w:eastAsia="en-US"/>
              </w:rPr>
            </w:pPr>
            <w:r>
              <w:rPr>
                <w:color w:val="000000"/>
                <w:lang w:val="en-US" w:eastAsia="en-US"/>
              </w:rPr>
              <w:t xml:space="preserve">6 </w:t>
            </w:r>
          </w:p>
        </w:tc>
      </w:tr>
      <w:tr w:rsidR="007F633A" w:rsidTr="007F633A">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610071.50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2305566.82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8"/>
              <w:ind w:right="37"/>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2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610073.47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2305570.30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5"/>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3"/>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3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610062.64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2305576.39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6"/>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4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610063.98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2305605.25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8"/>
              <w:ind w:right="38"/>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5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610065.81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2305637.29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5"/>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6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610067.95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2305668.37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5"/>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7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610069.36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2305701.92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8"/>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8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610065.37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2305702.09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5"/>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9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610063.95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2305668.59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5"/>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39"/>
              <w:jc w:val="center"/>
              <w:rPr>
                <w:rFonts w:ascii="Calibri" w:eastAsia="Calibri" w:hAnsi="Calibri" w:cs="Calibri"/>
                <w:color w:val="000000"/>
                <w:sz w:val="22"/>
                <w:szCs w:val="22"/>
                <w:lang w:val="en-US" w:eastAsia="en-US"/>
              </w:rPr>
            </w:pPr>
            <w:r>
              <w:rPr>
                <w:color w:val="000000"/>
                <w:sz w:val="18"/>
                <w:lang w:val="en-US" w:eastAsia="en-US"/>
              </w:rPr>
              <w:t xml:space="preserve">10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610061.82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2305637.54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8"/>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39"/>
              <w:jc w:val="center"/>
              <w:rPr>
                <w:rFonts w:ascii="Calibri" w:eastAsia="Calibri" w:hAnsi="Calibri" w:cs="Calibri"/>
                <w:color w:val="000000"/>
                <w:sz w:val="22"/>
                <w:szCs w:val="22"/>
                <w:lang w:val="en-US" w:eastAsia="en-US"/>
              </w:rPr>
            </w:pPr>
            <w:r>
              <w:rPr>
                <w:color w:val="000000"/>
                <w:sz w:val="18"/>
                <w:lang w:val="en-US" w:eastAsia="en-US"/>
              </w:rPr>
              <w:t xml:space="preserve">11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610059.98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2305605.46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5"/>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39"/>
              <w:jc w:val="center"/>
              <w:rPr>
                <w:rFonts w:ascii="Calibri" w:eastAsia="Calibri" w:hAnsi="Calibri" w:cs="Calibri"/>
                <w:color w:val="000000"/>
                <w:sz w:val="22"/>
                <w:szCs w:val="22"/>
                <w:lang w:val="en-US" w:eastAsia="en-US"/>
              </w:rPr>
            </w:pPr>
            <w:r>
              <w:rPr>
                <w:color w:val="000000"/>
                <w:sz w:val="18"/>
                <w:lang w:val="en-US" w:eastAsia="en-US"/>
              </w:rPr>
              <w:t xml:space="preserve">12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610058.54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2305574.12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6"/>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5"/>
              <w:rPr>
                <w:rFonts w:ascii="Calibri" w:eastAsia="Calibri" w:hAnsi="Calibri" w:cs="Calibri"/>
                <w:color w:val="000000"/>
                <w:sz w:val="22"/>
                <w:szCs w:val="22"/>
                <w:lang w:val="en-US" w:eastAsia="en-US"/>
              </w:rPr>
            </w:pPr>
            <w:r>
              <w:rPr>
                <w:color w:val="000000"/>
                <w:sz w:val="18"/>
                <w:lang w:val="en-US" w:eastAsia="en-US"/>
              </w:rPr>
              <w:t xml:space="preserve">610071.50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left="31"/>
              <w:rPr>
                <w:rFonts w:ascii="Calibri" w:eastAsia="Calibri" w:hAnsi="Calibri" w:cs="Calibri"/>
                <w:color w:val="000000"/>
                <w:sz w:val="22"/>
                <w:szCs w:val="22"/>
                <w:lang w:val="en-US" w:eastAsia="en-US"/>
              </w:rPr>
            </w:pPr>
            <w:r>
              <w:rPr>
                <w:color w:val="000000"/>
                <w:sz w:val="18"/>
                <w:lang w:val="en-US" w:eastAsia="en-US"/>
              </w:rPr>
              <w:t xml:space="preserve">2305566.82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18"/>
              <w:ind w:right="39"/>
              <w:jc w:val="center"/>
              <w:rPr>
                <w:rFonts w:ascii="Calibri" w:eastAsia="Calibri" w:hAnsi="Calibri" w:cs="Calibri"/>
                <w:color w:val="000000"/>
                <w:lang w:eastAsia="en-US"/>
              </w:rPr>
            </w:pPr>
            <w:r>
              <w:rPr>
                <w:color w:val="000000"/>
                <w:sz w:val="18"/>
                <w:lang w:eastAsia="en-US"/>
              </w:rPr>
              <w:t xml:space="preserve">Метод спутниковых геодезических измерений </w:t>
            </w:r>
          </w:p>
          <w:p w:rsidR="007F633A" w:rsidRDefault="007F633A" w:rsidP="007F633A">
            <w:pPr>
              <w:spacing w:line="256" w:lineRule="auto"/>
              <w:ind w:right="42"/>
              <w:jc w:val="center"/>
              <w:rPr>
                <w:rFonts w:ascii="Calibri" w:eastAsia="Calibri" w:hAnsi="Calibri" w:cs="Calibri"/>
                <w:color w:val="000000"/>
                <w:sz w:val="22"/>
                <w:szCs w:val="22"/>
                <w:lang w:eastAsia="en-US"/>
              </w:rPr>
            </w:pPr>
            <w:r>
              <w:rPr>
                <w:color w:val="000000"/>
                <w:sz w:val="18"/>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sz w:val="18"/>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rPr>
                <w:rFonts w:ascii="Calibri" w:eastAsia="Calibri" w:hAnsi="Calibri" w:cs="Calibri"/>
                <w:color w:val="000000"/>
                <w:sz w:val="22"/>
                <w:szCs w:val="22"/>
                <w:lang w:val="en-US" w:eastAsia="en-US"/>
              </w:rPr>
            </w:pPr>
            <w:r>
              <w:rPr>
                <w:color w:val="000000"/>
                <w:sz w:val="18"/>
                <w:lang w:val="en-US" w:eastAsia="en-US"/>
              </w:rPr>
              <w:t xml:space="preserve">– </w:t>
            </w:r>
          </w:p>
        </w:tc>
      </w:tr>
      <w:tr w:rsidR="007F633A" w:rsidTr="007F633A">
        <w:trPr>
          <w:trHeight w:val="406"/>
        </w:trPr>
        <w:tc>
          <w:tcPr>
            <w:tcW w:w="8937" w:type="dxa"/>
            <w:gridSpan w:val="5"/>
            <w:tcBorders>
              <w:top w:val="single" w:sz="4" w:space="0" w:color="000000"/>
              <w:left w:val="single" w:sz="4" w:space="0" w:color="000000"/>
              <w:bottom w:val="single" w:sz="4" w:space="0" w:color="000000"/>
              <w:right w:val="nil"/>
            </w:tcBorders>
            <w:hideMark/>
          </w:tcPr>
          <w:p w:rsidR="007F633A" w:rsidRDefault="007F633A" w:rsidP="007F633A">
            <w:pPr>
              <w:spacing w:line="256" w:lineRule="auto"/>
              <w:ind w:left="2"/>
              <w:rPr>
                <w:rFonts w:ascii="Calibri" w:eastAsia="Calibri" w:hAnsi="Calibri" w:cs="Calibri"/>
                <w:color w:val="000000"/>
                <w:sz w:val="22"/>
                <w:szCs w:val="22"/>
                <w:lang w:eastAsia="en-US"/>
              </w:rPr>
            </w:pPr>
            <w:r>
              <w:rPr>
                <w:color w:val="000000"/>
                <w:lang w:eastAsia="en-US"/>
              </w:rPr>
              <w:t xml:space="preserve">3. Сведения о характерных точках части (частей) границы объекта </w:t>
            </w:r>
          </w:p>
        </w:tc>
        <w:tc>
          <w:tcPr>
            <w:tcW w:w="1702" w:type="dxa"/>
            <w:tcBorders>
              <w:top w:val="single" w:sz="4" w:space="0" w:color="000000"/>
              <w:left w:val="nil"/>
              <w:bottom w:val="single" w:sz="4" w:space="0" w:color="000000"/>
              <w:right w:val="single" w:sz="4" w:space="0" w:color="000000"/>
            </w:tcBorders>
          </w:tcPr>
          <w:p w:rsidR="007F633A" w:rsidRDefault="007F633A" w:rsidP="007F633A">
            <w:pPr>
              <w:spacing w:after="160" w:line="256" w:lineRule="auto"/>
              <w:rPr>
                <w:rFonts w:ascii="Calibri" w:eastAsia="Calibri" w:hAnsi="Calibri" w:cs="Calibri"/>
                <w:color w:val="000000"/>
                <w:sz w:val="22"/>
                <w:szCs w:val="22"/>
                <w:lang w:eastAsia="en-US"/>
              </w:rPr>
            </w:pPr>
          </w:p>
        </w:tc>
      </w:tr>
      <w:tr w:rsidR="007F633A" w:rsidTr="007F633A">
        <w:trPr>
          <w:trHeight w:val="240"/>
        </w:trPr>
        <w:tc>
          <w:tcPr>
            <w:tcW w:w="855" w:type="dxa"/>
            <w:vMerge w:val="restart"/>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73" w:lineRule="auto"/>
              <w:jc w:val="center"/>
              <w:rPr>
                <w:rFonts w:ascii="Calibri" w:eastAsia="Calibri" w:hAnsi="Calibri" w:cs="Calibri"/>
                <w:color w:val="000000"/>
                <w:lang w:eastAsia="en-US"/>
              </w:rPr>
            </w:pPr>
            <w:proofErr w:type="spellStart"/>
            <w:proofErr w:type="gramStart"/>
            <w:r>
              <w:rPr>
                <w:color w:val="000000"/>
                <w:lang w:eastAsia="en-US"/>
              </w:rPr>
              <w:t>Обозна</w:t>
            </w:r>
            <w:proofErr w:type="spellEnd"/>
            <w:r>
              <w:rPr>
                <w:color w:val="000000"/>
                <w:lang w:eastAsia="en-US"/>
              </w:rPr>
              <w:t xml:space="preserve"> </w:t>
            </w:r>
            <w:proofErr w:type="spellStart"/>
            <w:r>
              <w:rPr>
                <w:color w:val="000000"/>
                <w:lang w:eastAsia="en-US"/>
              </w:rPr>
              <w:t>чение</w:t>
            </w:r>
            <w:proofErr w:type="spellEnd"/>
            <w:proofErr w:type="gramEnd"/>
            <w:r>
              <w:rPr>
                <w:color w:val="000000"/>
                <w:lang w:eastAsia="en-US"/>
              </w:rPr>
              <w:t xml:space="preserve"> </w:t>
            </w:r>
          </w:p>
          <w:p w:rsidR="007F633A" w:rsidRDefault="007F633A" w:rsidP="007F633A">
            <w:pPr>
              <w:spacing w:line="252" w:lineRule="auto"/>
              <w:jc w:val="center"/>
              <w:rPr>
                <w:rFonts w:ascii="Calibri" w:eastAsia="Calibri" w:hAnsi="Calibri" w:cs="Calibri"/>
                <w:color w:val="000000"/>
                <w:lang w:eastAsia="en-US"/>
              </w:rPr>
            </w:pPr>
            <w:proofErr w:type="spellStart"/>
            <w:proofErr w:type="gramStart"/>
            <w:r>
              <w:rPr>
                <w:color w:val="000000"/>
                <w:lang w:eastAsia="en-US"/>
              </w:rPr>
              <w:t>характ</w:t>
            </w:r>
            <w:proofErr w:type="spellEnd"/>
            <w:r>
              <w:rPr>
                <w:color w:val="000000"/>
                <w:lang w:eastAsia="en-US"/>
              </w:rPr>
              <w:t xml:space="preserve"> </w:t>
            </w:r>
            <w:proofErr w:type="spellStart"/>
            <w:r>
              <w:rPr>
                <w:color w:val="000000"/>
                <w:lang w:eastAsia="en-US"/>
              </w:rPr>
              <w:t>ерных</w:t>
            </w:r>
            <w:proofErr w:type="spellEnd"/>
            <w:proofErr w:type="gramEnd"/>
            <w:r>
              <w:rPr>
                <w:color w:val="000000"/>
                <w:lang w:eastAsia="en-US"/>
              </w:rPr>
              <w:t xml:space="preserve"> точек ч </w:t>
            </w:r>
            <w:proofErr w:type="spellStart"/>
            <w:r>
              <w:rPr>
                <w:color w:val="000000"/>
                <w:lang w:eastAsia="en-US"/>
              </w:rPr>
              <w:t>асти</w:t>
            </w:r>
            <w:proofErr w:type="spellEnd"/>
            <w:r>
              <w:rPr>
                <w:color w:val="000000"/>
                <w:lang w:eastAsia="en-US"/>
              </w:rPr>
              <w:t xml:space="preserve"> </w:t>
            </w:r>
          </w:p>
          <w:p w:rsidR="007F633A" w:rsidRDefault="007F633A" w:rsidP="007F633A">
            <w:pPr>
              <w:spacing w:line="256" w:lineRule="auto"/>
              <w:jc w:val="center"/>
              <w:rPr>
                <w:rFonts w:ascii="Calibri" w:eastAsia="Calibri" w:hAnsi="Calibri" w:cs="Calibri"/>
                <w:color w:val="000000"/>
                <w:sz w:val="22"/>
                <w:szCs w:val="22"/>
                <w:lang w:val="en-US" w:eastAsia="en-US"/>
              </w:rPr>
            </w:pPr>
            <w:proofErr w:type="spellStart"/>
            <w:r>
              <w:rPr>
                <w:color w:val="000000"/>
                <w:lang w:val="en-US" w:eastAsia="en-US"/>
              </w:rPr>
              <w:t>границ</w:t>
            </w:r>
            <w:proofErr w:type="spellEnd"/>
            <w:r>
              <w:rPr>
                <w:color w:val="000000"/>
                <w:lang w:val="en-US" w:eastAsia="en-US"/>
              </w:rPr>
              <w:t xml:space="preserve"> ы </w:t>
            </w:r>
          </w:p>
        </w:tc>
        <w:tc>
          <w:tcPr>
            <w:tcW w:w="2124" w:type="dxa"/>
            <w:gridSpan w:val="2"/>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2"/>
              <w:jc w:val="center"/>
              <w:rPr>
                <w:rFonts w:ascii="Calibri" w:eastAsia="Calibri" w:hAnsi="Calibri" w:cs="Calibri"/>
                <w:color w:val="000000"/>
                <w:sz w:val="22"/>
                <w:szCs w:val="22"/>
                <w:lang w:val="en-US" w:eastAsia="en-US"/>
              </w:rPr>
            </w:pPr>
            <w:proofErr w:type="spellStart"/>
            <w:r>
              <w:rPr>
                <w:color w:val="000000"/>
                <w:lang w:val="en-US" w:eastAsia="en-US"/>
              </w:rPr>
              <w:t>Координаты</w:t>
            </w:r>
            <w:proofErr w:type="spellEnd"/>
            <w:r>
              <w:rPr>
                <w:color w:val="000000"/>
                <w:lang w:val="en-US" w:eastAsia="en-US"/>
              </w:rPr>
              <w:t xml:space="preserve">, м </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spacing w:line="256" w:lineRule="auto"/>
              <w:jc w:val="center"/>
              <w:rPr>
                <w:rFonts w:ascii="Calibri" w:eastAsia="Calibri" w:hAnsi="Calibri" w:cs="Calibri"/>
                <w:color w:val="000000"/>
                <w:sz w:val="22"/>
                <w:szCs w:val="22"/>
                <w:lang w:eastAsia="en-US"/>
              </w:rPr>
            </w:pPr>
            <w:r>
              <w:rPr>
                <w:color w:val="000000"/>
                <w:lang w:eastAsia="en-US"/>
              </w:rPr>
              <w:t xml:space="preserve">Метод определения координат характерной точки  </w:t>
            </w:r>
          </w:p>
        </w:tc>
        <w:tc>
          <w:tcPr>
            <w:tcW w:w="1988" w:type="dxa"/>
            <w:vMerge w:val="restart"/>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after="2" w:line="235" w:lineRule="auto"/>
              <w:jc w:val="center"/>
              <w:rPr>
                <w:rFonts w:ascii="Calibri" w:eastAsia="Calibri" w:hAnsi="Calibri" w:cs="Calibri"/>
                <w:color w:val="000000"/>
                <w:lang w:eastAsia="en-US"/>
              </w:rPr>
            </w:pPr>
            <w:r>
              <w:rPr>
                <w:color w:val="000000"/>
                <w:lang w:eastAsia="en-US"/>
              </w:rPr>
              <w:t xml:space="preserve">Средняя </w:t>
            </w:r>
            <w:proofErr w:type="spellStart"/>
            <w:r>
              <w:rPr>
                <w:color w:val="000000"/>
                <w:lang w:eastAsia="en-US"/>
              </w:rPr>
              <w:t>квадратическая</w:t>
            </w:r>
            <w:proofErr w:type="spellEnd"/>
            <w:r>
              <w:rPr>
                <w:color w:val="000000"/>
                <w:lang w:eastAsia="en-US"/>
              </w:rPr>
              <w:t xml:space="preserve"> </w:t>
            </w:r>
          </w:p>
          <w:p w:rsidR="007F633A" w:rsidRDefault="007F633A" w:rsidP="007F633A">
            <w:pPr>
              <w:ind w:right="39"/>
              <w:jc w:val="center"/>
              <w:rPr>
                <w:rFonts w:ascii="Calibri" w:eastAsia="Calibri" w:hAnsi="Calibri" w:cs="Calibri"/>
                <w:color w:val="000000"/>
                <w:lang w:eastAsia="en-US"/>
              </w:rPr>
            </w:pPr>
            <w:r>
              <w:rPr>
                <w:color w:val="000000"/>
                <w:lang w:eastAsia="en-US"/>
              </w:rPr>
              <w:t xml:space="preserve">погрешность </w:t>
            </w:r>
          </w:p>
          <w:p w:rsidR="007F633A" w:rsidRDefault="007F633A" w:rsidP="007F633A">
            <w:pPr>
              <w:ind w:right="41"/>
              <w:jc w:val="center"/>
              <w:rPr>
                <w:rFonts w:ascii="Calibri" w:eastAsia="Calibri" w:hAnsi="Calibri" w:cs="Calibri"/>
                <w:color w:val="000000"/>
                <w:lang w:eastAsia="en-US"/>
              </w:rPr>
            </w:pPr>
            <w:r>
              <w:rPr>
                <w:color w:val="000000"/>
                <w:lang w:eastAsia="en-US"/>
              </w:rPr>
              <w:t xml:space="preserve">положения </w:t>
            </w:r>
          </w:p>
          <w:p w:rsidR="007F633A" w:rsidRDefault="007F633A" w:rsidP="007F633A">
            <w:pPr>
              <w:spacing w:after="23"/>
              <w:ind w:right="41"/>
              <w:jc w:val="center"/>
              <w:rPr>
                <w:rFonts w:ascii="Calibri" w:eastAsia="Calibri" w:hAnsi="Calibri" w:cs="Calibri"/>
                <w:color w:val="000000"/>
                <w:lang w:eastAsia="en-US"/>
              </w:rPr>
            </w:pPr>
            <w:r>
              <w:rPr>
                <w:color w:val="000000"/>
                <w:lang w:eastAsia="en-US"/>
              </w:rPr>
              <w:t xml:space="preserve">характерной точки </w:t>
            </w:r>
          </w:p>
          <w:p w:rsidR="007F633A" w:rsidRDefault="007F633A" w:rsidP="007F633A">
            <w:pPr>
              <w:spacing w:line="256" w:lineRule="auto"/>
              <w:ind w:right="40"/>
              <w:jc w:val="center"/>
              <w:rPr>
                <w:rFonts w:ascii="Calibri" w:eastAsia="Calibri" w:hAnsi="Calibri" w:cs="Calibri"/>
                <w:color w:val="000000"/>
                <w:sz w:val="22"/>
                <w:szCs w:val="22"/>
                <w:lang w:val="en-US" w:eastAsia="en-US"/>
              </w:rPr>
            </w:pPr>
            <w:r>
              <w:rPr>
                <w:color w:val="000000"/>
                <w:lang w:val="en-US" w:eastAsia="en-US"/>
              </w:rPr>
              <w:t>(</w:t>
            </w:r>
            <w:proofErr w:type="spellStart"/>
            <w:r>
              <w:rPr>
                <w:color w:val="000000"/>
                <w:lang w:val="en-US" w:eastAsia="en-US"/>
              </w:rPr>
              <w:t>М</w:t>
            </w:r>
            <w:r>
              <w:rPr>
                <w:color w:val="000000"/>
                <w:sz w:val="13"/>
                <w:lang w:val="en-US" w:eastAsia="en-US"/>
              </w:rPr>
              <w:t>t</w:t>
            </w:r>
            <w:proofErr w:type="spellEnd"/>
            <w:r>
              <w:rPr>
                <w:color w:val="000000"/>
                <w:lang w:val="en-US" w:eastAsia="en-US"/>
              </w:rPr>
              <w:t xml:space="preserve">), м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jc w:val="center"/>
              <w:rPr>
                <w:rFonts w:ascii="Calibri" w:eastAsia="Calibri" w:hAnsi="Calibri" w:cs="Calibri"/>
                <w:color w:val="000000"/>
                <w:lang w:eastAsia="en-US"/>
              </w:rPr>
            </w:pPr>
            <w:r>
              <w:rPr>
                <w:color w:val="000000"/>
                <w:lang w:eastAsia="en-US"/>
              </w:rPr>
              <w:t xml:space="preserve">Описание обозначения точки </w:t>
            </w:r>
            <w:proofErr w:type="gramStart"/>
            <w:r>
              <w:rPr>
                <w:color w:val="000000"/>
                <w:lang w:eastAsia="en-US"/>
              </w:rPr>
              <w:t>на</w:t>
            </w:r>
            <w:proofErr w:type="gramEnd"/>
            <w:r>
              <w:rPr>
                <w:color w:val="000000"/>
                <w:lang w:eastAsia="en-US"/>
              </w:rPr>
              <w:t xml:space="preserve"> </w:t>
            </w:r>
          </w:p>
          <w:p w:rsidR="007F633A" w:rsidRDefault="007F633A" w:rsidP="007F633A">
            <w:pPr>
              <w:spacing w:line="256" w:lineRule="auto"/>
              <w:jc w:val="center"/>
              <w:rPr>
                <w:rFonts w:ascii="Calibri" w:eastAsia="Calibri" w:hAnsi="Calibri" w:cs="Calibri"/>
                <w:color w:val="000000"/>
                <w:sz w:val="22"/>
                <w:szCs w:val="22"/>
                <w:lang w:eastAsia="en-US"/>
              </w:rPr>
            </w:pPr>
            <w:r>
              <w:rPr>
                <w:color w:val="000000"/>
                <w:lang w:eastAsia="en-US"/>
              </w:rPr>
              <w:t xml:space="preserve">местности (при наличии) </w:t>
            </w:r>
          </w:p>
        </w:tc>
      </w:tr>
      <w:tr w:rsidR="007F633A" w:rsidTr="007F633A">
        <w:trPr>
          <w:trHeight w:val="16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633A" w:rsidRPr="007F633A" w:rsidRDefault="007F633A" w:rsidP="007F633A">
            <w:pPr>
              <w:rPr>
                <w:rFonts w:ascii="Calibri" w:eastAsia="Calibri" w:hAnsi="Calibri" w:cs="Calibri"/>
                <w:color w:val="000000"/>
                <w:sz w:val="22"/>
                <w:szCs w:val="22"/>
                <w:lang w:eastAsia="en-US"/>
              </w:rPr>
            </w:pP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spacing w:line="256" w:lineRule="auto"/>
              <w:ind w:right="45"/>
              <w:jc w:val="center"/>
              <w:rPr>
                <w:rFonts w:ascii="Calibri" w:eastAsia="Calibri" w:hAnsi="Calibri" w:cs="Calibri"/>
                <w:color w:val="000000"/>
                <w:sz w:val="22"/>
                <w:szCs w:val="22"/>
                <w:lang w:val="en-US" w:eastAsia="en-US"/>
              </w:rPr>
            </w:pPr>
            <w:r>
              <w:rPr>
                <w:color w:val="000000"/>
                <w:lang w:val="en-US" w:eastAsia="en-US"/>
              </w:rPr>
              <w:t xml:space="preserve">Х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spacing w:line="256" w:lineRule="auto"/>
              <w:ind w:right="42"/>
              <w:jc w:val="center"/>
              <w:rPr>
                <w:rFonts w:ascii="Calibri" w:eastAsia="Calibri" w:hAnsi="Calibri" w:cs="Calibri"/>
                <w:color w:val="000000"/>
                <w:sz w:val="22"/>
                <w:szCs w:val="22"/>
                <w:lang w:val="en-US" w:eastAsia="en-US"/>
              </w:rPr>
            </w:pPr>
            <w:r>
              <w:rPr>
                <w:color w:val="000000"/>
                <w:lang w:val="en-US" w:eastAsia="en-US"/>
              </w:rPr>
              <w:t xml:space="preserve">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rPr>
                <w:rFonts w:ascii="Calibri" w:eastAsia="Calibri" w:hAnsi="Calibri" w:cs="Calibri"/>
                <w:color w:val="000000"/>
                <w:sz w:val="22"/>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rPr>
                <w:rFonts w:ascii="Calibri" w:eastAsia="Calibri" w:hAnsi="Calibri" w:cs="Calibri"/>
                <w:color w:val="000000"/>
                <w:sz w:val="22"/>
                <w:szCs w:val="22"/>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F633A" w:rsidRDefault="007F633A" w:rsidP="007F633A">
            <w:pPr>
              <w:rPr>
                <w:rFonts w:ascii="Calibri" w:eastAsia="Calibri" w:hAnsi="Calibri" w:cs="Calibri"/>
                <w:color w:val="000000"/>
                <w:sz w:val="22"/>
                <w:szCs w:val="22"/>
                <w:lang w:eastAsia="en-US"/>
              </w:rPr>
            </w:pPr>
          </w:p>
        </w:tc>
      </w:tr>
      <w:tr w:rsidR="007F633A" w:rsidTr="007F633A">
        <w:trPr>
          <w:trHeight w:val="240"/>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6"/>
              <w:jc w:val="center"/>
              <w:rPr>
                <w:rFonts w:ascii="Calibri" w:eastAsia="Calibri" w:hAnsi="Calibri" w:cs="Calibri"/>
                <w:color w:val="000000"/>
                <w:sz w:val="22"/>
                <w:szCs w:val="22"/>
                <w:lang w:val="en-US" w:eastAsia="en-US"/>
              </w:rPr>
            </w:pPr>
            <w:r>
              <w:rPr>
                <w:color w:val="000000"/>
                <w:lang w:val="en-US" w:eastAsia="en-US"/>
              </w:rPr>
              <w:t xml:space="preserve">2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3"/>
              <w:jc w:val="center"/>
              <w:rPr>
                <w:rFonts w:ascii="Calibri" w:eastAsia="Calibri" w:hAnsi="Calibri" w:cs="Calibri"/>
                <w:color w:val="000000"/>
                <w:sz w:val="22"/>
                <w:szCs w:val="22"/>
                <w:lang w:val="en-US" w:eastAsia="en-US"/>
              </w:rPr>
            </w:pPr>
            <w:r>
              <w:rPr>
                <w:color w:val="000000"/>
                <w:lang w:val="en-US" w:eastAsia="en-US"/>
              </w:rPr>
              <w:t xml:space="preserve">3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38"/>
              <w:jc w:val="center"/>
              <w:rPr>
                <w:rFonts w:ascii="Calibri" w:eastAsia="Calibri" w:hAnsi="Calibri" w:cs="Calibri"/>
                <w:color w:val="000000"/>
                <w:sz w:val="22"/>
                <w:szCs w:val="22"/>
                <w:lang w:val="en-US" w:eastAsia="en-US"/>
              </w:rPr>
            </w:pPr>
            <w:r>
              <w:rPr>
                <w:color w:val="000000"/>
                <w:lang w:val="en-US" w:eastAsia="en-US"/>
              </w:rPr>
              <w:t xml:space="preserve">4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39"/>
              <w:jc w:val="center"/>
              <w:rPr>
                <w:rFonts w:ascii="Calibri" w:eastAsia="Calibri" w:hAnsi="Calibri" w:cs="Calibri"/>
                <w:color w:val="000000"/>
                <w:sz w:val="22"/>
                <w:szCs w:val="22"/>
                <w:lang w:val="en-US" w:eastAsia="en-US"/>
              </w:rPr>
            </w:pPr>
            <w:r>
              <w:rPr>
                <w:color w:val="000000"/>
                <w:lang w:val="en-US" w:eastAsia="en-US"/>
              </w:rPr>
              <w:t xml:space="preserve">5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6"/>
              <w:jc w:val="center"/>
              <w:rPr>
                <w:rFonts w:ascii="Calibri" w:eastAsia="Calibri" w:hAnsi="Calibri" w:cs="Calibri"/>
                <w:color w:val="000000"/>
                <w:sz w:val="22"/>
                <w:szCs w:val="22"/>
                <w:lang w:val="en-US" w:eastAsia="en-US"/>
              </w:rPr>
            </w:pPr>
            <w:r>
              <w:rPr>
                <w:color w:val="000000"/>
                <w:lang w:val="en-US" w:eastAsia="en-US"/>
              </w:rPr>
              <w:t xml:space="preserve">6 </w:t>
            </w:r>
          </w:p>
        </w:tc>
      </w:tr>
      <w:tr w:rsidR="007F633A" w:rsidTr="007F633A">
        <w:trPr>
          <w:trHeight w:val="336"/>
        </w:trPr>
        <w:tc>
          <w:tcPr>
            <w:tcW w:w="855"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4"/>
              <w:jc w:val="center"/>
              <w:rPr>
                <w:rFonts w:ascii="Calibri" w:eastAsia="Calibri" w:hAnsi="Calibri" w:cs="Calibri"/>
                <w:color w:val="000000"/>
                <w:sz w:val="22"/>
                <w:szCs w:val="22"/>
                <w:lang w:val="en-US" w:eastAsia="en-US"/>
              </w:rPr>
            </w:pPr>
            <w:r>
              <w:rPr>
                <w:color w:val="000000"/>
                <w:sz w:val="18"/>
                <w:lang w:val="en-US" w:eastAsia="en-US"/>
              </w:rPr>
              <w:t>–</w:t>
            </w:r>
            <w:r>
              <w:rPr>
                <w:color w:val="000000"/>
                <w:sz w:val="24"/>
                <w:lang w:val="en-US" w:eastAsia="en-US"/>
              </w:rPr>
              <w:t xml:space="preserve"> </w:t>
            </w:r>
          </w:p>
        </w:tc>
        <w:tc>
          <w:tcPr>
            <w:tcW w:w="991"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6"/>
              <w:jc w:val="center"/>
              <w:rPr>
                <w:rFonts w:ascii="Calibri" w:eastAsia="Calibri" w:hAnsi="Calibri" w:cs="Calibri"/>
                <w:color w:val="000000"/>
                <w:sz w:val="22"/>
                <w:szCs w:val="22"/>
                <w:lang w:val="en-US" w:eastAsia="en-US"/>
              </w:rPr>
            </w:pPr>
            <w:r>
              <w:rPr>
                <w:color w:val="000000"/>
                <w:sz w:val="18"/>
                <w:lang w:val="en-US" w:eastAsia="en-US"/>
              </w:rPr>
              <w:t>–</w:t>
            </w:r>
            <w:r>
              <w:rPr>
                <w:color w:val="000000"/>
                <w:sz w:val="24"/>
                <w:lang w:val="en-US" w:eastAsia="en-US"/>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3"/>
              <w:jc w:val="center"/>
              <w:rPr>
                <w:rFonts w:ascii="Calibri" w:eastAsia="Calibri" w:hAnsi="Calibri" w:cs="Calibri"/>
                <w:color w:val="000000"/>
                <w:sz w:val="22"/>
                <w:szCs w:val="22"/>
                <w:lang w:val="en-US" w:eastAsia="en-US"/>
              </w:rPr>
            </w:pPr>
            <w:r>
              <w:rPr>
                <w:color w:val="000000"/>
                <w:sz w:val="18"/>
                <w:lang w:val="en-US" w:eastAsia="en-US"/>
              </w:rPr>
              <w:t>–</w:t>
            </w:r>
            <w:r>
              <w:rPr>
                <w:color w:val="000000"/>
                <w:sz w:val="24"/>
                <w:lang w:val="en-US"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38"/>
              <w:jc w:val="center"/>
              <w:rPr>
                <w:rFonts w:ascii="Calibri" w:eastAsia="Calibri" w:hAnsi="Calibri" w:cs="Calibri"/>
                <w:color w:val="000000"/>
                <w:sz w:val="22"/>
                <w:szCs w:val="22"/>
                <w:lang w:val="en-US" w:eastAsia="en-US"/>
              </w:rPr>
            </w:pPr>
            <w:r>
              <w:rPr>
                <w:color w:val="000000"/>
                <w:sz w:val="18"/>
                <w:lang w:val="en-US" w:eastAsia="en-US"/>
              </w:rPr>
              <w:t>–</w:t>
            </w:r>
            <w:r>
              <w:rPr>
                <w:color w:val="000000"/>
                <w:sz w:val="24"/>
                <w:lang w:val="en-US" w:eastAsia="en-US"/>
              </w:rPr>
              <w:t xml:space="preserve"> </w:t>
            </w:r>
          </w:p>
        </w:tc>
        <w:tc>
          <w:tcPr>
            <w:tcW w:w="1988"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39"/>
              <w:jc w:val="center"/>
              <w:rPr>
                <w:rFonts w:ascii="Calibri" w:eastAsia="Calibri" w:hAnsi="Calibri" w:cs="Calibri"/>
                <w:color w:val="000000"/>
                <w:sz w:val="22"/>
                <w:szCs w:val="22"/>
                <w:lang w:val="en-US" w:eastAsia="en-US"/>
              </w:rPr>
            </w:pPr>
            <w:r>
              <w:rPr>
                <w:color w:val="000000"/>
                <w:sz w:val="18"/>
                <w:lang w:val="en-US" w:eastAsia="en-US"/>
              </w:rPr>
              <w:t>–</w:t>
            </w:r>
            <w:r>
              <w:rPr>
                <w:color w:val="000000"/>
                <w:sz w:val="24"/>
                <w:lang w:val="en-US"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7F633A" w:rsidRDefault="007F633A" w:rsidP="007F633A">
            <w:pPr>
              <w:spacing w:line="256" w:lineRule="auto"/>
              <w:ind w:right="46"/>
              <w:jc w:val="center"/>
              <w:rPr>
                <w:rFonts w:ascii="Calibri" w:eastAsia="Calibri" w:hAnsi="Calibri" w:cs="Calibri"/>
                <w:color w:val="000000"/>
                <w:sz w:val="22"/>
                <w:szCs w:val="22"/>
                <w:lang w:val="en-US" w:eastAsia="en-US"/>
              </w:rPr>
            </w:pPr>
            <w:r>
              <w:rPr>
                <w:color w:val="000000"/>
                <w:sz w:val="18"/>
                <w:lang w:val="en-US" w:eastAsia="en-US"/>
              </w:rPr>
              <w:t>–</w:t>
            </w:r>
            <w:r>
              <w:rPr>
                <w:color w:val="000000"/>
                <w:sz w:val="24"/>
                <w:lang w:val="en-US" w:eastAsia="en-US"/>
              </w:rPr>
              <w:t xml:space="preserve"> </w:t>
            </w:r>
          </w:p>
        </w:tc>
      </w:tr>
    </w:tbl>
    <w:p w:rsidR="007F633A" w:rsidRDefault="007F633A" w:rsidP="007F633A">
      <w:pPr>
        <w:rPr>
          <w:rFonts w:ascii="Calibri" w:eastAsia="Calibri" w:hAnsi="Calibri" w:cs="Calibri"/>
          <w:color w:val="000000"/>
          <w:lang w:eastAsia="en-US"/>
        </w:rPr>
      </w:pPr>
      <w:r>
        <w:rPr>
          <w:rFonts w:ascii="Calibri" w:eastAsia="Calibri" w:hAnsi="Calibri" w:cs="Calibri"/>
          <w:color w:val="000000"/>
          <w:lang w:eastAsia="en-US"/>
        </w:rPr>
        <w:br w:type="page"/>
      </w:r>
      <w:r w:rsidR="008B2BFC">
        <w:rPr>
          <w:noProof/>
        </w:rPr>
        <w:lastRenderedPageBreak/>
        <w:drawing>
          <wp:inline distT="0" distB="0" distL="0" distR="0" wp14:anchorId="2F2F2587" wp14:editId="3EBF7BFE">
            <wp:extent cx="4810125" cy="6029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10125" cy="6029325"/>
                    </a:xfrm>
                    <a:prstGeom prst="rect">
                      <a:avLst/>
                    </a:prstGeom>
                  </pic:spPr>
                </pic:pic>
              </a:graphicData>
            </a:graphic>
          </wp:inline>
        </w:drawing>
      </w:r>
    </w:p>
    <w:p w:rsidR="008B2BFC" w:rsidRDefault="008B2BFC" w:rsidP="007F633A">
      <w:pPr>
        <w:rPr>
          <w:rFonts w:ascii="Calibri" w:eastAsia="Calibri" w:hAnsi="Calibri" w:cs="Calibri"/>
          <w:color w:val="000000"/>
          <w:sz w:val="22"/>
          <w:szCs w:val="22"/>
          <w:lang w:eastAsia="en-US"/>
        </w:rPr>
      </w:pPr>
    </w:p>
    <w:p w:rsidR="00BB17EF" w:rsidRDefault="00BB17EF" w:rsidP="00C57C6F">
      <w:pPr>
        <w:rPr>
          <w:sz w:val="16"/>
          <w:szCs w:val="16"/>
        </w:rPr>
      </w:pPr>
    </w:p>
    <w:p w:rsidR="00BB17EF" w:rsidRDefault="00BB17EF" w:rsidP="00C57C6F">
      <w:pPr>
        <w:rPr>
          <w:sz w:val="16"/>
          <w:szCs w:val="16"/>
        </w:rPr>
      </w:pPr>
    </w:p>
    <w:p w:rsidR="00BB17EF" w:rsidRDefault="00BB17EF" w:rsidP="00C57C6F">
      <w:pPr>
        <w:rPr>
          <w:sz w:val="16"/>
          <w:szCs w:val="16"/>
        </w:rPr>
      </w:pPr>
    </w:p>
    <w:p w:rsidR="00BB17EF" w:rsidRDefault="00BB17EF" w:rsidP="00C57C6F">
      <w:pPr>
        <w:rPr>
          <w:sz w:val="16"/>
          <w:szCs w:val="16"/>
        </w:rPr>
      </w:pPr>
    </w:p>
    <w:p w:rsidR="00BB17EF" w:rsidRDefault="00BB17EF" w:rsidP="00C57C6F">
      <w:pPr>
        <w:rPr>
          <w:sz w:val="16"/>
          <w:szCs w:val="16"/>
        </w:rPr>
      </w:pPr>
    </w:p>
    <w:p w:rsidR="008B2BFC" w:rsidRPr="00D25ED8" w:rsidRDefault="008B2BFC" w:rsidP="008B2BFC">
      <w:pPr>
        <w:spacing w:line="240" w:lineRule="atLeast"/>
        <w:jc w:val="center"/>
        <w:outlineLvl w:val="0"/>
        <w:rPr>
          <w:rFonts w:ascii="Verdana" w:hAnsi="Verdana"/>
          <w:b/>
          <w:bCs/>
          <w:caps/>
          <w:kern w:val="36"/>
          <w:sz w:val="16"/>
          <w:szCs w:val="16"/>
        </w:rPr>
      </w:pPr>
      <w:r w:rsidRPr="00D25ED8">
        <w:rPr>
          <w:rFonts w:ascii="Verdana" w:hAnsi="Verdana"/>
          <w:b/>
          <w:bCs/>
          <w:caps/>
          <w:kern w:val="36"/>
          <w:sz w:val="16"/>
          <w:szCs w:val="16"/>
        </w:rPr>
        <w:t>СООБЩЕНИЕ о возможном установлении публичного сервитута</w:t>
      </w:r>
    </w:p>
    <w:p w:rsidR="008B2BFC" w:rsidRPr="00D25ED8" w:rsidRDefault="008B2BFC" w:rsidP="008B2BFC">
      <w:pPr>
        <w:spacing w:line="240" w:lineRule="atLeast"/>
        <w:jc w:val="center"/>
        <w:outlineLvl w:val="0"/>
        <w:rPr>
          <w:rFonts w:ascii="Verdana" w:hAnsi="Verdana"/>
          <w:b/>
          <w:bCs/>
          <w:caps/>
          <w:kern w:val="36"/>
          <w:sz w:val="16"/>
          <w:szCs w:val="16"/>
        </w:rPr>
      </w:pPr>
    </w:p>
    <w:p w:rsidR="008B2BFC" w:rsidRPr="00D25ED8" w:rsidRDefault="008B2BFC" w:rsidP="008B2BFC">
      <w:pPr>
        <w:spacing w:after="150"/>
        <w:jc w:val="both"/>
        <w:rPr>
          <w:sz w:val="16"/>
          <w:szCs w:val="16"/>
        </w:rPr>
      </w:pPr>
      <w:r w:rsidRPr="00D25ED8">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4083 </w:t>
      </w:r>
      <w:proofErr w:type="spellStart"/>
      <w:r w:rsidRPr="00D25ED8">
        <w:rPr>
          <w:sz w:val="16"/>
          <w:szCs w:val="16"/>
        </w:rPr>
        <w:t>кв</w:t>
      </w:r>
      <w:proofErr w:type="gramStart"/>
      <w:r w:rsidRPr="00D25ED8">
        <w:rPr>
          <w:sz w:val="16"/>
          <w:szCs w:val="16"/>
        </w:rPr>
        <w:t>.м</w:t>
      </w:r>
      <w:proofErr w:type="spellEnd"/>
      <w:proofErr w:type="gramEnd"/>
      <w:r w:rsidRPr="00D25ED8">
        <w:rPr>
          <w:sz w:val="16"/>
          <w:szCs w:val="16"/>
        </w:rPr>
        <w:t>, по ходатайству ПАО «</w:t>
      </w:r>
      <w:proofErr w:type="spellStart"/>
      <w:r w:rsidRPr="00D25ED8">
        <w:rPr>
          <w:sz w:val="16"/>
          <w:szCs w:val="16"/>
        </w:rPr>
        <w:t>Россети</w:t>
      </w:r>
      <w:proofErr w:type="spellEnd"/>
      <w:r w:rsidRPr="00D25ED8">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8B2BFC" w:rsidRPr="00D25ED8" w:rsidTr="00F34BC5">
        <w:tc>
          <w:tcPr>
            <w:tcW w:w="556" w:type="dxa"/>
            <w:tcBorders>
              <w:top w:val="outset" w:sz="6" w:space="0" w:color="auto"/>
              <w:bottom w:val="outset" w:sz="6" w:space="0" w:color="auto"/>
              <w:right w:val="outset" w:sz="6" w:space="0" w:color="auto"/>
            </w:tcBorders>
            <w:vAlign w:val="center"/>
            <w:hideMark/>
          </w:tcPr>
          <w:p w:rsidR="008B2BFC" w:rsidRPr="00D25ED8" w:rsidRDefault="008B2BFC" w:rsidP="00F34BC5">
            <w:pPr>
              <w:spacing w:after="150"/>
              <w:jc w:val="center"/>
              <w:rPr>
                <w:sz w:val="16"/>
                <w:szCs w:val="16"/>
              </w:rPr>
            </w:pPr>
            <w:r w:rsidRPr="00D25ED8">
              <w:rPr>
                <w:b/>
                <w:bCs/>
                <w:sz w:val="16"/>
                <w:szCs w:val="16"/>
              </w:rPr>
              <w:t xml:space="preserve">№ </w:t>
            </w:r>
            <w:proofErr w:type="gramStart"/>
            <w:r w:rsidRPr="00D25ED8">
              <w:rPr>
                <w:b/>
                <w:bCs/>
                <w:sz w:val="16"/>
                <w:szCs w:val="16"/>
              </w:rPr>
              <w:t>п</w:t>
            </w:r>
            <w:proofErr w:type="gramEnd"/>
            <w:r w:rsidRPr="00D25ED8">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8B2BFC" w:rsidRPr="00D25ED8" w:rsidRDefault="008B2BFC" w:rsidP="00F34BC5">
            <w:pPr>
              <w:spacing w:after="150"/>
              <w:jc w:val="center"/>
              <w:rPr>
                <w:sz w:val="16"/>
                <w:szCs w:val="16"/>
              </w:rPr>
            </w:pPr>
            <w:r w:rsidRPr="00D25ED8">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8B2BFC" w:rsidRPr="00D25ED8" w:rsidRDefault="008B2BFC" w:rsidP="00F34BC5">
            <w:pPr>
              <w:spacing w:after="150"/>
              <w:jc w:val="center"/>
              <w:rPr>
                <w:b/>
                <w:bCs/>
                <w:sz w:val="16"/>
                <w:szCs w:val="16"/>
              </w:rPr>
            </w:pPr>
            <w:r w:rsidRPr="00D25ED8">
              <w:rPr>
                <w:b/>
                <w:bCs/>
                <w:sz w:val="16"/>
                <w:szCs w:val="16"/>
              </w:rPr>
              <w:t>Кадастровый номер земельного участка (при наличии), в отношении которого испрашивается публичный сервитут;</w:t>
            </w:r>
          </w:p>
          <w:p w:rsidR="008B2BFC" w:rsidRPr="00D25ED8" w:rsidRDefault="008B2BFC" w:rsidP="00F34BC5">
            <w:pPr>
              <w:spacing w:after="150"/>
              <w:jc w:val="center"/>
              <w:rPr>
                <w:b/>
                <w:sz w:val="16"/>
                <w:szCs w:val="16"/>
              </w:rPr>
            </w:pPr>
            <w:r w:rsidRPr="00D25ED8">
              <w:rPr>
                <w:b/>
                <w:bCs/>
                <w:sz w:val="16"/>
                <w:szCs w:val="16"/>
              </w:rPr>
              <w:t>Кадастровый квартал, на территории которого испрашивается публичный сервитут</w:t>
            </w:r>
          </w:p>
          <w:p w:rsidR="008B2BFC" w:rsidRPr="00D25ED8" w:rsidRDefault="008B2BFC" w:rsidP="00F34BC5">
            <w:pPr>
              <w:spacing w:after="150"/>
              <w:jc w:val="center"/>
              <w:rPr>
                <w:sz w:val="16"/>
                <w:szCs w:val="16"/>
              </w:rPr>
            </w:pPr>
          </w:p>
        </w:tc>
      </w:tr>
      <w:tr w:rsidR="008B2BFC" w:rsidRPr="00D25ED8" w:rsidTr="00F34BC5">
        <w:tc>
          <w:tcPr>
            <w:tcW w:w="556" w:type="dxa"/>
            <w:tcBorders>
              <w:top w:val="outset" w:sz="6" w:space="0" w:color="auto"/>
              <w:bottom w:val="outset" w:sz="6" w:space="0" w:color="auto"/>
              <w:right w:val="outset" w:sz="6" w:space="0" w:color="auto"/>
            </w:tcBorders>
            <w:vAlign w:val="center"/>
            <w:hideMark/>
          </w:tcPr>
          <w:p w:rsidR="008B2BFC" w:rsidRPr="00D25ED8" w:rsidRDefault="008B2BFC" w:rsidP="00F34BC5">
            <w:pPr>
              <w:spacing w:after="150"/>
              <w:jc w:val="center"/>
              <w:rPr>
                <w:sz w:val="16"/>
                <w:szCs w:val="16"/>
              </w:rPr>
            </w:pPr>
            <w:r w:rsidRPr="00D25ED8">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vAlign w:val="center"/>
          </w:tcPr>
          <w:p w:rsidR="008B2BFC" w:rsidRPr="00D25ED8" w:rsidRDefault="008B2BFC" w:rsidP="00F34BC5">
            <w:pPr>
              <w:jc w:val="center"/>
              <w:rPr>
                <w:sz w:val="16"/>
                <w:szCs w:val="16"/>
              </w:rPr>
            </w:pPr>
            <w:r w:rsidRPr="00D25ED8">
              <w:rPr>
                <w:sz w:val="16"/>
                <w:szCs w:val="16"/>
              </w:rPr>
              <w:t>53:07:0010307:107</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2</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r w:rsidRPr="00D25ED8">
              <w:rPr>
                <w:sz w:val="16"/>
                <w:szCs w:val="16"/>
              </w:rPr>
              <w:lastRenderedPageBreak/>
              <w:t>"</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p>
          <w:p w:rsidR="008B2BFC" w:rsidRPr="00D25ED8" w:rsidRDefault="008B2BFC" w:rsidP="00F34BC5">
            <w:pPr>
              <w:jc w:val="center"/>
              <w:rPr>
                <w:sz w:val="16"/>
                <w:szCs w:val="16"/>
              </w:rPr>
            </w:pPr>
            <w:r w:rsidRPr="00D25ED8">
              <w:rPr>
                <w:sz w:val="16"/>
                <w:szCs w:val="16"/>
              </w:rPr>
              <w:t>53:07:0010307:52</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3</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p>
          <w:p w:rsidR="008B2BFC" w:rsidRPr="00D25ED8" w:rsidRDefault="008B2BFC" w:rsidP="00F34BC5">
            <w:pPr>
              <w:jc w:val="center"/>
              <w:rPr>
                <w:sz w:val="16"/>
                <w:szCs w:val="16"/>
              </w:rPr>
            </w:pPr>
            <w:r w:rsidRPr="00D25ED8">
              <w:rPr>
                <w:sz w:val="16"/>
                <w:szCs w:val="16"/>
              </w:rPr>
              <w:t>53:07:0010307:48</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4</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p>
          <w:p w:rsidR="008B2BFC" w:rsidRPr="00D25ED8" w:rsidRDefault="008B2BFC" w:rsidP="00F34BC5">
            <w:pPr>
              <w:jc w:val="center"/>
              <w:rPr>
                <w:sz w:val="16"/>
                <w:szCs w:val="16"/>
              </w:rPr>
            </w:pPr>
            <w:r w:rsidRPr="00D25ED8">
              <w:rPr>
                <w:sz w:val="16"/>
                <w:szCs w:val="16"/>
              </w:rPr>
              <w:t>53:07:0010307:54</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5</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p>
          <w:p w:rsidR="008B2BFC" w:rsidRPr="00D25ED8" w:rsidRDefault="008B2BFC" w:rsidP="00F34BC5">
            <w:pPr>
              <w:jc w:val="center"/>
              <w:rPr>
                <w:sz w:val="16"/>
                <w:szCs w:val="16"/>
              </w:rPr>
            </w:pPr>
            <w:r w:rsidRPr="00D25ED8">
              <w:rPr>
                <w:sz w:val="16"/>
                <w:szCs w:val="16"/>
              </w:rPr>
              <w:t>53:07:0010307:56</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6</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p>
          <w:p w:rsidR="008B2BFC" w:rsidRPr="00D25ED8" w:rsidRDefault="008B2BFC" w:rsidP="00F34BC5">
            <w:pPr>
              <w:jc w:val="center"/>
              <w:rPr>
                <w:sz w:val="16"/>
                <w:szCs w:val="16"/>
              </w:rPr>
            </w:pPr>
            <w:r w:rsidRPr="00D25ED8">
              <w:rPr>
                <w:sz w:val="16"/>
                <w:szCs w:val="16"/>
              </w:rPr>
              <w:t>53:07:0010307:60</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7</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p>
          <w:p w:rsidR="008B2BFC" w:rsidRPr="00D25ED8" w:rsidRDefault="008B2BFC" w:rsidP="00F34BC5">
            <w:pPr>
              <w:jc w:val="center"/>
              <w:rPr>
                <w:sz w:val="16"/>
                <w:szCs w:val="16"/>
              </w:rPr>
            </w:pPr>
            <w:r w:rsidRPr="00D25ED8">
              <w:rPr>
                <w:sz w:val="16"/>
                <w:szCs w:val="16"/>
              </w:rPr>
              <w:t>53:07:0010307:61</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8</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p>
          <w:p w:rsidR="008B2BFC" w:rsidRPr="00D25ED8" w:rsidRDefault="008B2BFC" w:rsidP="00F34BC5">
            <w:pPr>
              <w:jc w:val="center"/>
              <w:rPr>
                <w:sz w:val="16"/>
                <w:szCs w:val="16"/>
              </w:rPr>
            </w:pPr>
            <w:r w:rsidRPr="00D25ED8">
              <w:rPr>
                <w:sz w:val="16"/>
                <w:szCs w:val="16"/>
              </w:rPr>
              <w:t>53:07:0010307:64</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9</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r w:rsidRPr="00D25ED8">
              <w:rPr>
                <w:sz w:val="16"/>
                <w:szCs w:val="16"/>
              </w:rPr>
              <w:t>53:07:0010307:65</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10</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r w:rsidRPr="00D25ED8">
              <w:rPr>
                <w:sz w:val="16"/>
                <w:szCs w:val="16"/>
              </w:rPr>
              <w:t>53:07:0010307:62</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11</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r w:rsidRPr="00D25ED8">
              <w:rPr>
                <w:sz w:val="16"/>
                <w:szCs w:val="16"/>
              </w:rPr>
              <w:t>53:07:0010307:63</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12</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r w:rsidRPr="00D25ED8">
              <w:rPr>
                <w:sz w:val="16"/>
                <w:szCs w:val="16"/>
              </w:rPr>
              <w:t>53:07:0000000:55</w:t>
            </w:r>
          </w:p>
        </w:tc>
      </w:tr>
      <w:tr w:rsidR="008B2BFC" w:rsidRPr="00D25ED8" w:rsidTr="00F34BC5">
        <w:tc>
          <w:tcPr>
            <w:tcW w:w="556" w:type="dxa"/>
            <w:tcBorders>
              <w:top w:val="outset" w:sz="6" w:space="0" w:color="auto"/>
              <w:bottom w:val="outset" w:sz="6" w:space="0" w:color="auto"/>
              <w:right w:val="outset" w:sz="6" w:space="0" w:color="auto"/>
            </w:tcBorders>
            <w:vAlign w:val="center"/>
          </w:tcPr>
          <w:p w:rsidR="008B2BFC" w:rsidRPr="00D25ED8" w:rsidRDefault="008B2BFC" w:rsidP="00F34BC5">
            <w:pPr>
              <w:spacing w:after="150"/>
              <w:jc w:val="center"/>
              <w:rPr>
                <w:sz w:val="16"/>
                <w:szCs w:val="16"/>
              </w:rPr>
            </w:pPr>
            <w:r w:rsidRPr="00D25ED8">
              <w:rPr>
                <w:sz w:val="16"/>
                <w:szCs w:val="16"/>
              </w:rPr>
              <w:t>13</w:t>
            </w:r>
          </w:p>
        </w:tc>
        <w:tc>
          <w:tcPr>
            <w:tcW w:w="4288" w:type="dxa"/>
            <w:tcBorders>
              <w:top w:val="outset" w:sz="6" w:space="0" w:color="auto"/>
              <w:left w:val="outset" w:sz="6" w:space="0" w:color="auto"/>
              <w:bottom w:val="outset" w:sz="6" w:space="0" w:color="auto"/>
              <w:right w:val="outset" w:sz="6" w:space="0" w:color="auto"/>
            </w:tcBorders>
          </w:tcPr>
          <w:p w:rsidR="008B2BFC" w:rsidRPr="00D25ED8" w:rsidRDefault="008B2BFC" w:rsidP="00F34BC5">
            <w:pPr>
              <w:rPr>
                <w:sz w:val="16"/>
                <w:szCs w:val="16"/>
              </w:rPr>
            </w:pPr>
            <w:r w:rsidRPr="00D25ED8">
              <w:rPr>
                <w:sz w:val="16"/>
                <w:szCs w:val="16"/>
              </w:rPr>
              <w:t xml:space="preserve">Российская </w:t>
            </w:r>
            <w:proofErr w:type="spellStart"/>
            <w:r w:rsidRPr="00D25ED8">
              <w:rPr>
                <w:sz w:val="16"/>
                <w:szCs w:val="16"/>
              </w:rPr>
              <w:t>Федерация</w:t>
            </w:r>
            <w:proofErr w:type="gramStart"/>
            <w:r w:rsidRPr="00D25ED8">
              <w:rPr>
                <w:sz w:val="16"/>
                <w:szCs w:val="16"/>
              </w:rPr>
              <w:t>,Н</w:t>
            </w:r>
            <w:proofErr w:type="gramEnd"/>
            <w:r w:rsidRPr="00D25ED8">
              <w:rPr>
                <w:sz w:val="16"/>
                <w:szCs w:val="16"/>
              </w:rPr>
              <w:t>овгородская</w:t>
            </w:r>
            <w:proofErr w:type="spellEnd"/>
            <w:r w:rsidRPr="00D25ED8">
              <w:rPr>
                <w:sz w:val="16"/>
                <w:szCs w:val="16"/>
              </w:rPr>
              <w:t xml:space="preserve"> область, </w:t>
            </w:r>
            <w:proofErr w:type="spellStart"/>
            <w:r w:rsidRPr="00D25ED8">
              <w:rPr>
                <w:sz w:val="16"/>
                <w:szCs w:val="16"/>
              </w:rPr>
              <w:t>Любытинский</w:t>
            </w:r>
            <w:proofErr w:type="spellEnd"/>
            <w:r w:rsidRPr="00D25ED8">
              <w:rPr>
                <w:sz w:val="16"/>
                <w:szCs w:val="16"/>
              </w:rPr>
              <w:t xml:space="preserve"> муниципальный район/ для размещения объекта электросетевого хозяйства ВЛИ-0,4 </w:t>
            </w:r>
            <w:proofErr w:type="spellStart"/>
            <w:r w:rsidRPr="00D25ED8">
              <w:rPr>
                <w:sz w:val="16"/>
                <w:szCs w:val="16"/>
              </w:rPr>
              <w:t>кВ</w:t>
            </w:r>
            <w:proofErr w:type="spellEnd"/>
            <w:r w:rsidRPr="00D25ED8">
              <w:rPr>
                <w:sz w:val="16"/>
                <w:szCs w:val="16"/>
              </w:rPr>
              <w:t xml:space="preserve"> от СТП-10/0,4кВ "</w:t>
            </w:r>
            <w:proofErr w:type="spellStart"/>
            <w:r w:rsidRPr="00D25ED8">
              <w:rPr>
                <w:sz w:val="16"/>
                <w:szCs w:val="16"/>
              </w:rPr>
              <w:t>В.Иванова</w:t>
            </w:r>
            <w:proofErr w:type="spellEnd"/>
            <w:r w:rsidRPr="00D25ED8">
              <w:rPr>
                <w:sz w:val="16"/>
                <w:szCs w:val="16"/>
              </w:rPr>
              <w:t>"</w:t>
            </w:r>
          </w:p>
        </w:tc>
        <w:tc>
          <w:tcPr>
            <w:tcW w:w="4819" w:type="dxa"/>
            <w:tcBorders>
              <w:top w:val="outset" w:sz="6" w:space="0" w:color="auto"/>
              <w:left w:val="outset" w:sz="6" w:space="0" w:color="auto"/>
              <w:bottom w:val="outset" w:sz="6" w:space="0" w:color="auto"/>
            </w:tcBorders>
          </w:tcPr>
          <w:p w:rsidR="008B2BFC" w:rsidRPr="00D25ED8" w:rsidRDefault="008B2BFC" w:rsidP="00F34BC5">
            <w:pPr>
              <w:jc w:val="center"/>
              <w:rPr>
                <w:sz w:val="16"/>
                <w:szCs w:val="16"/>
              </w:rPr>
            </w:pPr>
            <w:r w:rsidRPr="00D25ED8">
              <w:rPr>
                <w:sz w:val="16"/>
                <w:szCs w:val="16"/>
              </w:rPr>
              <w:t>53:07:0010307</w:t>
            </w:r>
          </w:p>
        </w:tc>
      </w:tr>
    </w:tbl>
    <w:p w:rsidR="008B2BFC" w:rsidRPr="00D25ED8" w:rsidRDefault="008B2BFC" w:rsidP="008B2BFC">
      <w:pPr>
        <w:spacing w:after="150"/>
        <w:jc w:val="both"/>
        <w:rPr>
          <w:sz w:val="16"/>
          <w:szCs w:val="16"/>
        </w:rPr>
      </w:pPr>
    </w:p>
    <w:p w:rsidR="008B2BFC" w:rsidRPr="00D25ED8" w:rsidRDefault="008B2BFC" w:rsidP="008B2BFC">
      <w:pPr>
        <w:spacing w:after="150"/>
        <w:jc w:val="both"/>
        <w:rPr>
          <w:sz w:val="16"/>
          <w:szCs w:val="16"/>
        </w:rPr>
      </w:pPr>
      <w:r w:rsidRPr="00D25ED8">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8B2BFC" w:rsidRPr="00D25ED8" w:rsidRDefault="008B2BFC" w:rsidP="008B2BFC">
      <w:pPr>
        <w:spacing w:after="150"/>
        <w:jc w:val="both"/>
        <w:rPr>
          <w:sz w:val="16"/>
          <w:szCs w:val="16"/>
        </w:rPr>
      </w:pPr>
      <w:r w:rsidRPr="00D25ED8">
        <w:rPr>
          <w:sz w:val="16"/>
          <w:szCs w:val="16"/>
        </w:rPr>
        <w:t xml:space="preserve">Администрация Любытинского муниципального района, 174760, Новгородская область, </w:t>
      </w:r>
      <w:proofErr w:type="spellStart"/>
      <w:r w:rsidRPr="00D25ED8">
        <w:rPr>
          <w:sz w:val="16"/>
          <w:szCs w:val="16"/>
        </w:rPr>
        <w:t>Любытинский</w:t>
      </w:r>
      <w:proofErr w:type="spellEnd"/>
      <w:r w:rsidRPr="00D25ED8">
        <w:rPr>
          <w:sz w:val="16"/>
          <w:szCs w:val="16"/>
        </w:rPr>
        <w:t xml:space="preserve"> район, </w:t>
      </w:r>
      <w:proofErr w:type="spellStart"/>
      <w:r w:rsidRPr="00D25ED8">
        <w:rPr>
          <w:sz w:val="16"/>
          <w:szCs w:val="16"/>
        </w:rPr>
        <w:t>рп</w:t>
      </w:r>
      <w:proofErr w:type="spellEnd"/>
      <w:r w:rsidRPr="00D25ED8">
        <w:rPr>
          <w:sz w:val="16"/>
          <w:szCs w:val="16"/>
        </w:rPr>
        <w:t xml:space="preserve"> </w:t>
      </w:r>
      <w:proofErr w:type="spellStart"/>
      <w:r w:rsidRPr="00D25ED8">
        <w:rPr>
          <w:sz w:val="16"/>
          <w:szCs w:val="16"/>
        </w:rPr>
        <w:t>Любытино</w:t>
      </w:r>
      <w:proofErr w:type="spellEnd"/>
      <w:r w:rsidRPr="00D25ED8">
        <w:rPr>
          <w:sz w:val="16"/>
          <w:szCs w:val="16"/>
        </w:rPr>
        <w:t xml:space="preserve">, </w:t>
      </w:r>
      <w:proofErr w:type="spellStart"/>
      <w:r w:rsidRPr="00D25ED8">
        <w:rPr>
          <w:sz w:val="16"/>
          <w:szCs w:val="16"/>
        </w:rPr>
        <w:t>ул</w:t>
      </w:r>
      <w:proofErr w:type="gramStart"/>
      <w:r w:rsidRPr="00D25ED8">
        <w:rPr>
          <w:sz w:val="16"/>
          <w:szCs w:val="16"/>
        </w:rPr>
        <w:t>.С</w:t>
      </w:r>
      <w:proofErr w:type="gramEnd"/>
      <w:r w:rsidRPr="00D25ED8">
        <w:rPr>
          <w:sz w:val="16"/>
          <w:szCs w:val="16"/>
        </w:rPr>
        <w:t>оветов</w:t>
      </w:r>
      <w:proofErr w:type="spellEnd"/>
      <w:r w:rsidRPr="00D25ED8">
        <w:rPr>
          <w:sz w:val="16"/>
          <w:szCs w:val="16"/>
        </w:rPr>
        <w:t>, дом 29, кабинет 4, 8(81668)62-310(доб.6635).</w:t>
      </w:r>
    </w:p>
    <w:p w:rsidR="008B2BFC" w:rsidRPr="00D25ED8" w:rsidRDefault="008B2BFC" w:rsidP="008B2BFC">
      <w:pPr>
        <w:spacing w:after="150"/>
        <w:jc w:val="both"/>
        <w:rPr>
          <w:sz w:val="16"/>
          <w:szCs w:val="16"/>
        </w:rPr>
      </w:pPr>
      <w:r w:rsidRPr="00D25ED8">
        <w:rPr>
          <w:sz w:val="16"/>
          <w:szCs w:val="16"/>
        </w:rPr>
        <w:t>в течение 30 дней со дня опубликования сообщения.</w:t>
      </w:r>
    </w:p>
    <w:p w:rsidR="008B2BFC" w:rsidRPr="00D25ED8" w:rsidRDefault="008B2BFC" w:rsidP="008B2BFC">
      <w:pPr>
        <w:spacing w:after="150"/>
        <w:jc w:val="both"/>
        <w:rPr>
          <w:sz w:val="16"/>
          <w:szCs w:val="16"/>
        </w:rPr>
      </w:pPr>
      <w:r w:rsidRPr="00D25ED8">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D25ED8">
        <w:rPr>
          <w:sz w:val="16"/>
          <w:szCs w:val="16"/>
        </w:rPr>
        <w:t>ходатайстве</w:t>
      </w:r>
      <w:proofErr w:type="gramEnd"/>
      <w:r w:rsidRPr="00D25ED8">
        <w:rPr>
          <w:sz w:val="16"/>
          <w:szCs w:val="16"/>
        </w:rPr>
        <w:t xml:space="preserve"> об установлении публичного сервитута:</w:t>
      </w:r>
    </w:p>
    <w:p w:rsidR="008B2BFC" w:rsidRPr="00D25ED8" w:rsidRDefault="008B2BFC" w:rsidP="008B2BFC">
      <w:pPr>
        <w:spacing w:after="150"/>
        <w:jc w:val="both"/>
        <w:rPr>
          <w:sz w:val="16"/>
          <w:szCs w:val="16"/>
        </w:rPr>
      </w:pPr>
    </w:p>
    <w:p w:rsidR="008B2BFC" w:rsidRPr="00D25ED8" w:rsidRDefault="008B2BFC" w:rsidP="008B2BFC">
      <w:pPr>
        <w:spacing w:after="150"/>
        <w:jc w:val="both"/>
        <w:rPr>
          <w:sz w:val="16"/>
          <w:szCs w:val="16"/>
        </w:rPr>
      </w:pPr>
      <w:r w:rsidRPr="00D25ED8">
        <w:rPr>
          <w:sz w:val="16"/>
          <w:szCs w:val="16"/>
        </w:rPr>
        <w:t>Сайт Администрации Любытинского района в информационно – телекоммуникационной сети «Интернет»: http://lubytino.ru/;</w:t>
      </w:r>
    </w:p>
    <w:p w:rsidR="008B2BFC" w:rsidRPr="00D25ED8" w:rsidRDefault="008B2BFC" w:rsidP="008B2BFC">
      <w:pPr>
        <w:spacing w:after="150"/>
        <w:jc w:val="both"/>
        <w:rPr>
          <w:sz w:val="16"/>
          <w:szCs w:val="16"/>
        </w:rPr>
      </w:pPr>
      <w:proofErr w:type="gramStart"/>
      <w:r w:rsidRPr="00D25ED8">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D25ED8">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8B2BFC" w:rsidRPr="00D25ED8" w:rsidRDefault="008B2BFC" w:rsidP="008B2BFC">
      <w:pPr>
        <w:spacing w:after="150"/>
        <w:jc w:val="both"/>
        <w:rPr>
          <w:sz w:val="16"/>
          <w:szCs w:val="16"/>
        </w:rPr>
      </w:pPr>
      <w:r w:rsidRPr="00D25ED8">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tbl>
      <w:tblPr>
        <w:tblpPr w:leftFromText="180" w:rightFromText="180" w:vertAnchor="page" w:horzAnchor="margin" w:tblpY="118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820"/>
      </w:tblGrid>
      <w:tr w:rsidR="008B2BFC" w:rsidRPr="00D25ED8" w:rsidTr="00F34BC5">
        <w:tc>
          <w:tcPr>
            <w:tcW w:w="10349" w:type="dxa"/>
            <w:gridSpan w:val="3"/>
            <w:tcBorders>
              <w:top w:val="nil"/>
              <w:left w:val="nil"/>
              <w:bottom w:val="nil"/>
              <w:right w:val="nil"/>
            </w:tcBorders>
            <w:vAlign w:val="center"/>
          </w:tcPr>
          <w:p w:rsidR="008B2BFC" w:rsidRPr="00D25ED8" w:rsidRDefault="008B2BFC" w:rsidP="00F34BC5">
            <w:pPr>
              <w:jc w:val="center"/>
              <w:rPr>
                <w:caps/>
                <w:sz w:val="16"/>
                <w:szCs w:val="16"/>
              </w:rPr>
            </w:pPr>
            <w:r w:rsidRPr="00D25ED8">
              <w:rPr>
                <w:caps/>
                <w:sz w:val="16"/>
                <w:szCs w:val="16"/>
              </w:rPr>
              <w:lastRenderedPageBreak/>
              <w:t>ОПИСАНИЕ МЕСТОПОЛОЖЕНИЯ ГРАНИЦ</w:t>
            </w:r>
          </w:p>
        </w:tc>
      </w:tr>
      <w:tr w:rsidR="008B2BFC" w:rsidRPr="00D25ED8" w:rsidTr="00F34BC5">
        <w:tc>
          <w:tcPr>
            <w:tcW w:w="10349" w:type="dxa"/>
            <w:gridSpan w:val="3"/>
            <w:tcBorders>
              <w:top w:val="nil"/>
              <w:left w:val="nil"/>
              <w:bottom w:val="nil"/>
              <w:right w:val="nil"/>
            </w:tcBorders>
            <w:vAlign w:val="center"/>
          </w:tcPr>
          <w:p w:rsidR="008B2BFC" w:rsidRPr="00D25ED8" w:rsidRDefault="008B2BFC" w:rsidP="00F34BC5">
            <w:pPr>
              <w:jc w:val="center"/>
              <w:rPr>
                <w:sz w:val="16"/>
                <w:szCs w:val="16"/>
                <w:u w:val="single"/>
              </w:rPr>
            </w:pPr>
            <w:r w:rsidRPr="00D25ED8">
              <w:rPr>
                <w:sz w:val="16"/>
                <w:szCs w:val="16"/>
                <w:u w:val="single"/>
              </w:rPr>
              <w:t xml:space="preserve">Публичный сервитут объекта электросетевого хозяйства: ВЛИ-0,4 </w:t>
            </w:r>
            <w:proofErr w:type="spellStart"/>
            <w:r w:rsidRPr="00D25ED8">
              <w:rPr>
                <w:sz w:val="16"/>
                <w:szCs w:val="16"/>
                <w:u w:val="single"/>
              </w:rPr>
              <w:t>кВ</w:t>
            </w:r>
            <w:proofErr w:type="spellEnd"/>
            <w:r w:rsidRPr="00D25ED8">
              <w:rPr>
                <w:sz w:val="16"/>
                <w:szCs w:val="16"/>
                <w:u w:val="single"/>
              </w:rPr>
              <w:t xml:space="preserve"> от СТП-10/0,4кВ "</w:t>
            </w:r>
            <w:proofErr w:type="spellStart"/>
            <w:r w:rsidRPr="00D25ED8">
              <w:rPr>
                <w:sz w:val="16"/>
                <w:szCs w:val="16"/>
                <w:u w:val="single"/>
              </w:rPr>
              <w:t>В.Иванова</w:t>
            </w:r>
            <w:proofErr w:type="spellEnd"/>
            <w:r w:rsidRPr="00D25ED8">
              <w:rPr>
                <w:sz w:val="16"/>
                <w:szCs w:val="16"/>
                <w:u w:val="single"/>
              </w:rPr>
              <w:t>"</w:t>
            </w:r>
          </w:p>
        </w:tc>
      </w:tr>
      <w:tr w:rsidR="008B2BFC" w:rsidRPr="00D25ED8" w:rsidTr="00F34BC5">
        <w:tc>
          <w:tcPr>
            <w:tcW w:w="10349" w:type="dxa"/>
            <w:gridSpan w:val="3"/>
            <w:tcBorders>
              <w:top w:val="nil"/>
              <w:left w:val="nil"/>
              <w:bottom w:val="nil"/>
              <w:right w:val="nil"/>
            </w:tcBorders>
            <w:vAlign w:val="center"/>
          </w:tcPr>
          <w:p w:rsidR="008B2BFC" w:rsidRPr="00D25ED8" w:rsidRDefault="008B2BFC" w:rsidP="00F34BC5">
            <w:pPr>
              <w:tabs>
                <w:tab w:val="left" w:pos="2738"/>
              </w:tabs>
              <w:jc w:val="center"/>
              <w:rPr>
                <w:sz w:val="16"/>
                <w:szCs w:val="16"/>
              </w:rPr>
            </w:pPr>
            <w:r w:rsidRPr="00D25ED8">
              <w:rPr>
                <w:sz w:val="16"/>
                <w:szCs w:val="16"/>
              </w:rPr>
              <w:t>(наименование объекта, местоположение границ которого описано (далее - объект))</w:t>
            </w:r>
          </w:p>
        </w:tc>
      </w:tr>
      <w:tr w:rsidR="008B2BFC" w:rsidRPr="00D25ED8" w:rsidTr="00F34BC5">
        <w:tc>
          <w:tcPr>
            <w:tcW w:w="10349" w:type="dxa"/>
            <w:gridSpan w:val="3"/>
            <w:tcBorders>
              <w:top w:val="nil"/>
              <w:left w:val="nil"/>
              <w:bottom w:val="nil"/>
              <w:right w:val="nil"/>
            </w:tcBorders>
            <w:vAlign w:val="center"/>
          </w:tcPr>
          <w:p w:rsidR="008B2BFC" w:rsidRPr="00D25ED8" w:rsidRDefault="008B2BFC" w:rsidP="00F34BC5">
            <w:pPr>
              <w:spacing w:line="240" w:lineRule="atLeast"/>
              <w:jc w:val="center"/>
              <w:rPr>
                <w:snapToGrid w:val="0"/>
                <w:sz w:val="16"/>
                <w:szCs w:val="16"/>
              </w:rPr>
            </w:pPr>
          </w:p>
        </w:tc>
      </w:tr>
      <w:tr w:rsidR="008B2BFC" w:rsidRPr="00D25ED8" w:rsidTr="00F34BC5">
        <w:tc>
          <w:tcPr>
            <w:tcW w:w="10349" w:type="dxa"/>
            <w:gridSpan w:val="3"/>
            <w:tcBorders>
              <w:top w:val="nil"/>
              <w:left w:val="nil"/>
              <w:bottom w:val="nil"/>
              <w:right w:val="nil"/>
            </w:tcBorders>
            <w:vAlign w:val="center"/>
          </w:tcPr>
          <w:p w:rsidR="008B2BFC" w:rsidRPr="00D25ED8" w:rsidRDefault="008B2BFC" w:rsidP="00F34BC5">
            <w:pPr>
              <w:spacing w:line="240" w:lineRule="atLeast"/>
              <w:jc w:val="center"/>
              <w:rPr>
                <w:snapToGrid w:val="0"/>
                <w:sz w:val="16"/>
                <w:szCs w:val="16"/>
              </w:rPr>
            </w:pPr>
          </w:p>
        </w:tc>
      </w:tr>
      <w:tr w:rsidR="008B2BFC" w:rsidRPr="00D25ED8" w:rsidTr="00F34BC5">
        <w:tc>
          <w:tcPr>
            <w:tcW w:w="10349" w:type="dxa"/>
            <w:gridSpan w:val="3"/>
            <w:tcBorders>
              <w:top w:val="nil"/>
              <w:left w:val="nil"/>
              <w:right w:val="nil"/>
            </w:tcBorders>
            <w:vAlign w:val="center"/>
          </w:tcPr>
          <w:p w:rsidR="008B2BFC" w:rsidRPr="00D25ED8" w:rsidRDefault="008B2BFC" w:rsidP="00F34BC5">
            <w:pPr>
              <w:spacing w:line="240" w:lineRule="atLeast"/>
              <w:jc w:val="center"/>
              <w:rPr>
                <w:snapToGrid w:val="0"/>
                <w:sz w:val="16"/>
                <w:szCs w:val="16"/>
              </w:rPr>
            </w:pPr>
            <w:r w:rsidRPr="00D25ED8">
              <w:rPr>
                <w:snapToGrid w:val="0"/>
                <w:sz w:val="16"/>
                <w:szCs w:val="16"/>
              </w:rPr>
              <w:t>Раздел 1</w:t>
            </w:r>
          </w:p>
        </w:tc>
      </w:tr>
      <w:tr w:rsidR="008B2BFC" w:rsidRPr="00D25ED8" w:rsidTr="00F34BC5">
        <w:trPr>
          <w:trHeight w:hRule="exact" w:val="397"/>
        </w:trPr>
        <w:tc>
          <w:tcPr>
            <w:tcW w:w="10349" w:type="dxa"/>
            <w:gridSpan w:val="3"/>
            <w:vAlign w:val="center"/>
          </w:tcPr>
          <w:p w:rsidR="008B2BFC" w:rsidRPr="00D25ED8" w:rsidRDefault="008B2BFC" w:rsidP="00F34BC5">
            <w:pPr>
              <w:jc w:val="center"/>
              <w:rPr>
                <w:snapToGrid w:val="0"/>
                <w:sz w:val="16"/>
                <w:szCs w:val="16"/>
              </w:rPr>
            </w:pPr>
            <w:r w:rsidRPr="00D25ED8">
              <w:rPr>
                <w:snapToGrid w:val="0"/>
                <w:sz w:val="16"/>
                <w:szCs w:val="16"/>
              </w:rPr>
              <w:t>Сведения об объекте</w:t>
            </w:r>
          </w:p>
        </w:tc>
      </w:tr>
      <w:tr w:rsidR="008B2BFC" w:rsidRPr="00D25ED8" w:rsidTr="00F34BC5">
        <w:trPr>
          <w:trHeight w:hRule="exact" w:val="397"/>
        </w:trPr>
        <w:tc>
          <w:tcPr>
            <w:tcW w:w="10349" w:type="dxa"/>
            <w:gridSpan w:val="3"/>
            <w:vAlign w:val="center"/>
          </w:tcPr>
          <w:p w:rsidR="008B2BFC" w:rsidRPr="00D25ED8" w:rsidRDefault="008B2BFC" w:rsidP="00F34BC5">
            <w:pPr>
              <w:jc w:val="center"/>
              <w:rPr>
                <w:snapToGrid w:val="0"/>
                <w:sz w:val="16"/>
                <w:szCs w:val="16"/>
              </w:rPr>
            </w:pPr>
          </w:p>
        </w:tc>
      </w:tr>
      <w:tr w:rsidR="008B2BFC" w:rsidRPr="00D25ED8" w:rsidTr="00F34BC5">
        <w:tblPrEx>
          <w:tblLook w:val="0000" w:firstRow="0" w:lastRow="0" w:firstColumn="0" w:lastColumn="0" w:noHBand="0" w:noVBand="0"/>
        </w:tblPrEx>
        <w:trPr>
          <w:trHeight w:val="246"/>
        </w:trPr>
        <w:tc>
          <w:tcPr>
            <w:tcW w:w="852" w:type="dxa"/>
            <w:vAlign w:val="center"/>
          </w:tcPr>
          <w:p w:rsidR="008B2BFC" w:rsidRPr="00D25ED8" w:rsidRDefault="008B2BFC" w:rsidP="00F34BC5">
            <w:pPr>
              <w:jc w:val="center"/>
              <w:rPr>
                <w:snapToGrid w:val="0"/>
                <w:sz w:val="16"/>
                <w:szCs w:val="16"/>
              </w:rPr>
            </w:pPr>
            <w:r w:rsidRPr="00D25ED8">
              <w:rPr>
                <w:snapToGrid w:val="0"/>
                <w:sz w:val="16"/>
                <w:szCs w:val="16"/>
              </w:rPr>
              <w:t xml:space="preserve">№ </w:t>
            </w:r>
            <w:proofErr w:type="gramStart"/>
            <w:r w:rsidRPr="00D25ED8">
              <w:rPr>
                <w:snapToGrid w:val="0"/>
                <w:sz w:val="16"/>
                <w:szCs w:val="16"/>
              </w:rPr>
              <w:t>п</w:t>
            </w:r>
            <w:proofErr w:type="gramEnd"/>
            <w:r w:rsidRPr="00D25ED8">
              <w:rPr>
                <w:snapToGrid w:val="0"/>
                <w:sz w:val="16"/>
                <w:szCs w:val="16"/>
              </w:rPr>
              <w:t>/п</w:t>
            </w:r>
          </w:p>
        </w:tc>
        <w:tc>
          <w:tcPr>
            <w:tcW w:w="4677" w:type="dxa"/>
            <w:vAlign w:val="center"/>
          </w:tcPr>
          <w:p w:rsidR="008B2BFC" w:rsidRPr="00D25ED8" w:rsidRDefault="008B2BFC" w:rsidP="00F34BC5">
            <w:pPr>
              <w:jc w:val="center"/>
              <w:rPr>
                <w:snapToGrid w:val="0"/>
                <w:sz w:val="16"/>
                <w:szCs w:val="16"/>
              </w:rPr>
            </w:pPr>
            <w:r w:rsidRPr="00D25ED8">
              <w:rPr>
                <w:snapToGrid w:val="0"/>
                <w:sz w:val="16"/>
                <w:szCs w:val="16"/>
              </w:rPr>
              <w:t>Характеристики объекта</w:t>
            </w:r>
          </w:p>
        </w:tc>
        <w:tc>
          <w:tcPr>
            <w:tcW w:w="4820" w:type="dxa"/>
            <w:vAlign w:val="center"/>
          </w:tcPr>
          <w:p w:rsidR="008B2BFC" w:rsidRPr="00D25ED8" w:rsidRDefault="008B2BFC" w:rsidP="00F34BC5">
            <w:pPr>
              <w:jc w:val="center"/>
              <w:rPr>
                <w:snapToGrid w:val="0"/>
                <w:sz w:val="16"/>
                <w:szCs w:val="16"/>
              </w:rPr>
            </w:pPr>
            <w:r w:rsidRPr="00D25ED8">
              <w:rPr>
                <w:snapToGrid w:val="0"/>
                <w:sz w:val="16"/>
                <w:szCs w:val="16"/>
              </w:rPr>
              <w:t>Описание характеристик</w:t>
            </w:r>
          </w:p>
        </w:tc>
      </w:tr>
      <w:tr w:rsidR="008B2BFC" w:rsidRPr="00D25ED8" w:rsidTr="00F34BC5">
        <w:tblPrEx>
          <w:tblLook w:val="0000" w:firstRow="0" w:lastRow="0" w:firstColumn="0" w:lastColumn="0" w:noHBand="0" w:noVBand="0"/>
        </w:tblPrEx>
        <w:trPr>
          <w:trHeight w:val="243"/>
        </w:trPr>
        <w:tc>
          <w:tcPr>
            <w:tcW w:w="852" w:type="dxa"/>
            <w:vAlign w:val="center"/>
          </w:tcPr>
          <w:p w:rsidR="008B2BFC" w:rsidRPr="00D25ED8" w:rsidRDefault="008B2BFC" w:rsidP="00F34BC5">
            <w:pPr>
              <w:jc w:val="center"/>
              <w:rPr>
                <w:snapToGrid w:val="0"/>
                <w:sz w:val="16"/>
                <w:szCs w:val="16"/>
              </w:rPr>
            </w:pPr>
            <w:r w:rsidRPr="00D25ED8">
              <w:rPr>
                <w:snapToGrid w:val="0"/>
                <w:sz w:val="16"/>
                <w:szCs w:val="16"/>
              </w:rPr>
              <w:t>1</w:t>
            </w:r>
          </w:p>
        </w:tc>
        <w:tc>
          <w:tcPr>
            <w:tcW w:w="4677" w:type="dxa"/>
            <w:vAlign w:val="center"/>
          </w:tcPr>
          <w:p w:rsidR="008B2BFC" w:rsidRPr="00D25ED8" w:rsidRDefault="008B2BFC" w:rsidP="00F34BC5">
            <w:pPr>
              <w:jc w:val="center"/>
              <w:rPr>
                <w:snapToGrid w:val="0"/>
                <w:sz w:val="16"/>
                <w:szCs w:val="16"/>
              </w:rPr>
            </w:pPr>
            <w:r w:rsidRPr="00D25ED8">
              <w:rPr>
                <w:snapToGrid w:val="0"/>
                <w:sz w:val="16"/>
                <w:szCs w:val="16"/>
              </w:rPr>
              <w:t>2</w:t>
            </w:r>
          </w:p>
        </w:tc>
        <w:tc>
          <w:tcPr>
            <w:tcW w:w="4820" w:type="dxa"/>
            <w:vAlign w:val="center"/>
          </w:tcPr>
          <w:p w:rsidR="008B2BFC" w:rsidRPr="00D25ED8" w:rsidRDefault="008B2BFC" w:rsidP="00F34BC5">
            <w:pPr>
              <w:jc w:val="center"/>
              <w:rPr>
                <w:snapToGrid w:val="0"/>
                <w:sz w:val="16"/>
                <w:szCs w:val="16"/>
              </w:rPr>
            </w:pPr>
            <w:r w:rsidRPr="00D25ED8">
              <w:rPr>
                <w:snapToGrid w:val="0"/>
                <w:sz w:val="16"/>
                <w:szCs w:val="16"/>
              </w:rPr>
              <w:t>3</w:t>
            </w:r>
          </w:p>
        </w:tc>
      </w:tr>
      <w:tr w:rsidR="008B2BFC" w:rsidRPr="00D25ED8" w:rsidTr="00F34BC5">
        <w:tblPrEx>
          <w:tblLook w:val="0000" w:firstRow="0" w:lastRow="0" w:firstColumn="0" w:lastColumn="0" w:noHBand="0" w:noVBand="0"/>
        </w:tblPrEx>
        <w:trPr>
          <w:trHeight w:val="243"/>
        </w:trPr>
        <w:tc>
          <w:tcPr>
            <w:tcW w:w="852" w:type="dxa"/>
          </w:tcPr>
          <w:p w:rsidR="008B2BFC" w:rsidRPr="00D25ED8" w:rsidRDefault="008B2BFC" w:rsidP="00F34BC5">
            <w:pPr>
              <w:jc w:val="center"/>
              <w:rPr>
                <w:snapToGrid w:val="0"/>
                <w:sz w:val="16"/>
                <w:szCs w:val="16"/>
              </w:rPr>
            </w:pPr>
            <w:r w:rsidRPr="00D25ED8">
              <w:rPr>
                <w:snapToGrid w:val="0"/>
                <w:sz w:val="16"/>
                <w:szCs w:val="16"/>
              </w:rPr>
              <w:t>1</w:t>
            </w:r>
          </w:p>
        </w:tc>
        <w:tc>
          <w:tcPr>
            <w:tcW w:w="4677" w:type="dxa"/>
          </w:tcPr>
          <w:p w:rsidR="008B2BFC" w:rsidRPr="00D25ED8" w:rsidRDefault="008B2BFC" w:rsidP="00F34BC5">
            <w:pPr>
              <w:rPr>
                <w:snapToGrid w:val="0"/>
                <w:sz w:val="16"/>
                <w:szCs w:val="16"/>
              </w:rPr>
            </w:pPr>
            <w:r w:rsidRPr="00D25ED8">
              <w:rPr>
                <w:snapToGrid w:val="0"/>
                <w:sz w:val="16"/>
                <w:szCs w:val="16"/>
              </w:rPr>
              <w:t>Местоположение объекта</w:t>
            </w:r>
          </w:p>
        </w:tc>
        <w:tc>
          <w:tcPr>
            <w:tcW w:w="4820" w:type="dxa"/>
          </w:tcPr>
          <w:p w:rsidR="008B2BFC" w:rsidRPr="00D25ED8" w:rsidRDefault="008B2BFC" w:rsidP="00F34BC5">
            <w:pPr>
              <w:rPr>
                <w:snapToGrid w:val="0"/>
                <w:sz w:val="16"/>
                <w:szCs w:val="16"/>
              </w:rPr>
            </w:pPr>
            <w:r w:rsidRPr="00D25ED8">
              <w:rPr>
                <w:snapToGrid w:val="0"/>
                <w:sz w:val="16"/>
                <w:szCs w:val="16"/>
              </w:rPr>
              <w:t xml:space="preserve">Новгородская область, </w:t>
            </w:r>
            <w:proofErr w:type="spellStart"/>
            <w:r w:rsidRPr="00D25ED8">
              <w:rPr>
                <w:snapToGrid w:val="0"/>
                <w:sz w:val="16"/>
                <w:szCs w:val="16"/>
              </w:rPr>
              <w:t>Любытинский</w:t>
            </w:r>
            <w:proofErr w:type="spellEnd"/>
            <w:r w:rsidRPr="00D25ED8">
              <w:rPr>
                <w:snapToGrid w:val="0"/>
                <w:sz w:val="16"/>
                <w:szCs w:val="16"/>
              </w:rPr>
              <w:t xml:space="preserve"> район, </w:t>
            </w:r>
            <w:proofErr w:type="spellStart"/>
            <w:r w:rsidRPr="00D25ED8">
              <w:rPr>
                <w:snapToGrid w:val="0"/>
                <w:sz w:val="16"/>
                <w:szCs w:val="16"/>
              </w:rPr>
              <w:t>Любытинское</w:t>
            </w:r>
            <w:proofErr w:type="spellEnd"/>
            <w:r w:rsidRPr="00D25ED8">
              <w:rPr>
                <w:snapToGrid w:val="0"/>
                <w:sz w:val="16"/>
                <w:szCs w:val="16"/>
              </w:rPr>
              <w:t xml:space="preserve"> сельское поселение, </w:t>
            </w:r>
            <w:proofErr w:type="spellStart"/>
            <w:r w:rsidRPr="00D25ED8">
              <w:rPr>
                <w:snapToGrid w:val="0"/>
                <w:sz w:val="16"/>
                <w:szCs w:val="16"/>
              </w:rPr>
              <w:t>р.п</w:t>
            </w:r>
            <w:proofErr w:type="spellEnd"/>
            <w:r w:rsidRPr="00D25ED8">
              <w:rPr>
                <w:snapToGrid w:val="0"/>
                <w:sz w:val="16"/>
                <w:szCs w:val="16"/>
              </w:rPr>
              <w:t xml:space="preserve">. </w:t>
            </w:r>
            <w:proofErr w:type="spellStart"/>
            <w:r w:rsidRPr="00D25ED8">
              <w:rPr>
                <w:snapToGrid w:val="0"/>
                <w:sz w:val="16"/>
                <w:szCs w:val="16"/>
              </w:rPr>
              <w:t>Любытино</w:t>
            </w:r>
            <w:proofErr w:type="spellEnd"/>
          </w:p>
        </w:tc>
      </w:tr>
      <w:tr w:rsidR="008B2BFC" w:rsidRPr="00D25ED8" w:rsidTr="00F34BC5">
        <w:tblPrEx>
          <w:tblLook w:val="0000" w:firstRow="0" w:lastRow="0" w:firstColumn="0" w:lastColumn="0" w:noHBand="0" w:noVBand="0"/>
        </w:tblPrEx>
        <w:trPr>
          <w:trHeight w:val="243"/>
        </w:trPr>
        <w:tc>
          <w:tcPr>
            <w:tcW w:w="852" w:type="dxa"/>
          </w:tcPr>
          <w:p w:rsidR="008B2BFC" w:rsidRPr="00D25ED8" w:rsidRDefault="008B2BFC" w:rsidP="00F34BC5">
            <w:pPr>
              <w:jc w:val="center"/>
              <w:rPr>
                <w:snapToGrid w:val="0"/>
                <w:sz w:val="16"/>
                <w:szCs w:val="16"/>
              </w:rPr>
            </w:pPr>
            <w:r w:rsidRPr="00D25ED8">
              <w:rPr>
                <w:snapToGrid w:val="0"/>
                <w:sz w:val="16"/>
                <w:szCs w:val="16"/>
              </w:rPr>
              <w:t>2</w:t>
            </w:r>
          </w:p>
        </w:tc>
        <w:tc>
          <w:tcPr>
            <w:tcW w:w="4677" w:type="dxa"/>
          </w:tcPr>
          <w:p w:rsidR="008B2BFC" w:rsidRPr="00D25ED8" w:rsidRDefault="008B2BFC" w:rsidP="00F34BC5">
            <w:pPr>
              <w:rPr>
                <w:snapToGrid w:val="0"/>
                <w:sz w:val="16"/>
                <w:szCs w:val="16"/>
              </w:rPr>
            </w:pPr>
            <w:r w:rsidRPr="00D25ED8">
              <w:rPr>
                <w:snapToGrid w:val="0"/>
                <w:sz w:val="16"/>
                <w:szCs w:val="16"/>
              </w:rPr>
              <w:t>Площадь объекта +/- величина погрешности определения площади</w:t>
            </w:r>
          </w:p>
          <w:p w:rsidR="008B2BFC" w:rsidRPr="00D25ED8" w:rsidRDefault="008B2BFC" w:rsidP="00F34BC5">
            <w:pPr>
              <w:rPr>
                <w:snapToGrid w:val="0"/>
                <w:sz w:val="16"/>
                <w:szCs w:val="16"/>
              </w:rPr>
            </w:pPr>
            <w:r w:rsidRPr="00D25ED8">
              <w:rPr>
                <w:snapToGrid w:val="0"/>
                <w:sz w:val="16"/>
                <w:szCs w:val="16"/>
              </w:rPr>
              <w:t>(</w:t>
            </w:r>
            <w:proofErr w:type="gramStart"/>
            <w:r w:rsidRPr="00D25ED8">
              <w:rPr>
                <w:snapToGrid w:val="0"/>
                <w:sz w:val="16"/>
                <w:szCs w:val="16"/>
              </w:rPr>
              <w:t>Р</w:t>
            </w:r>
            <w:proofErr w:type="gramEnd"/>
            <w:r w:rsidRPr="00D25ED8">
              <w:rPr>
                <w:snapToGrid w:val="0"/>
                <w:sz w:val="16"/>
                <w:szCs w:val="16"/>
              </w:rPr>
              <w:t>+/- Дельта Р)</w:t>
            </w:r>
          </w:p>
        </w:tc>
        <w:tc>
          <w:tcPr>
            <w:tcW w:w="4820" w:type="dxa"/>
          </w:tcPr>
          <w:p w:rsidR="008B2BFC" w:rsidRPr="00D25ED8" w:rsidRDefault="008B2BFC" w:rsidP="00F34BC5">
            <w:pPr>
              <w:rPr>
                <w:sz w:val="16"/>
                <w:szCs w:val="16"/>
              </w:rPr>
            </w:pPr>
            <w:r w:rsidRPr="00D25ED8">
              <w:rPr>
                <w:sz w:val="16"/>
                <w:szCs w:val="16"/>
                <w:lang w:val="en-US"/>
              </w:rPr>
              <w:t xml:space="preserve">4083 </w:t>
            </w:r>
            <w:proofErr w:type="spellStart"/>
            <w:r w:rsidRPr="00D25ED8">
              <w:rPr>
                <w:sz w:val="16"/>
                <w:szCs w:val="16"/>
                <w:lang w:val="en-US"/>
              </w:rPr>
              <w:t>кв.м</w:t>
            </w:r>
            <w:proofErr w:type="spellEnd"/>
            <w:r w:rsidRPr="00D25ED8">
              <w:rPr>
                <w:sz w:val="16"/>
                <w:szCs w:val="16"/>
                <w:lang w:val="en-US"/>
              </w:rPr>
              <w:t xml:space="preserve"> ± 13 </w:t>
            </w:r>
            <w:proofErr w:type="spellStart"/>
            <w:r w:rsidRPr="00D25ED8">
              <w:rPr>
                <w:sz w:val="16"/>
                <w:szCs w:val="16"/>
                <w:lang w:val="en-US"/>
              </w:rPr>
              <w:t>кв.м</w:t>
            </w:r>
            <w:proofErr w:type="spellEnd"/>
          </w:p>
        </w:tc>
      </w:tr>
      <w:tr w:rsidR="008B2BFC" w:rsidRPr="00D25ED8" w:rsidTr="00F34BC5">
        <w:tblPrEx>
          <w:tblLook w:val="0000" w:firstRow="0" w:lastRow="0" w:firstColumn="0" w:lastColumn="0" w:noHBand="0" w:noVBand="0"/>
        </w:tblPrEx>
        <w:trPr>
          <w:trHeight w:val="243"/>
        </w:trPr>
        <w:tc>
          <w:tcPr>
            <w:tcW w:w="852" w:type="dxa"/>
          </w:tcPr>
          <w:p w:rsidR="008B2BFC" w:rsidRPr="00D25ED8" w:rsidRDefault="008B2BFC" w:rsidP="00F34BC5">
            <w:pPr>
              <w:jc w:val="center"/>
              <w:rPr>
                <w:snapToGrid w:val="0"/>
                <w:sz w:val="16"/>
                <w:szCs w:val="16"/>
                <w:lang w:val="en-US"/>
              </w:rPr>
            </w:pPr>
            <w:r w:rsidRPr="00D25ED8">
              <w:rPr>
                <w:snapToGrid w:val="0"/>
                <w:sz w:val="16"/>
                <w:szCs w:val="16"/>
              </w:rPr>
              <w:t>3</w:t>
            </w:r>
          </w:p>
        </w:tc>
        <w:tc>
          <w:tcPr>
            <w:tcW w:w="4677" w:type="dxa"/>
          </w:tcPr>
          <w:p w:rsidR="008B2BFC" w:rsidRPr="00D25ED8" w:rsidRDefault="008B2BFC" w:rsidP="00F34BC5">
            <w:pPr>
              <w:rPr>
                <w:snapToGrid w:val="0"/>
                <w:sz w:val="16"/>
                <w:szCs w:val="16"/>
              </w:rPr>
            </w:pPr>
            <w:r w:rsidRPr="00D25ED8">
              <w:rPr>
                <w:snapToGrid w:val="0"/>
                <w:sz w:val="16"/>
                <w:szCs w:val="16"/>
              </w:rPr>
              <w:t>Иные характеристики объекта</w:t>
            </w:r>
          </w:p>
        </w:tc>
        <w:tc>
          <w:tcPr>
            <w:tcW w:w="4820" w:type="dxa"/>
          </w:tcPr>
          <w:p w:rsidR="008B2BFC" w:rsidRPr="00D25ED8" w:rsidRDefault="008B2BFC" w:rsidP="00F34BC5">
            <w:pPr>
              <w:rPr>
                <w:snapToGrid w:val="0"/>
                <w:sz w:val="16"/>
                <w:szCs w:val="16"/>
              </w:rPr>
            </w:pPr>
            <w:r w:rsidRPr="00D25ED8">
              <w:rPr>
                <w:snapToGrid w:val="0"/>
                <w:sz w:val="16"/>
                <w:szCs w:val="16"/>
              </w:rPr>
              <w:t xml:space="preserve">Публичный сервитут для размещения объекта электросетевого хозяйства: ВЛИ-0,4 </w:t>
            </w:r>
            <w:proofErr w:type="spellStart"/>
            <w:r w:rsidRPr="00D25ED8">
              <w:rPr>
                <w:snapToGrid w:val="0"/>
                <w:sz w:val="16"/>
                <w:szCs w:val="16"/>
              </w:rPr>
              <w:t>кВ</w:t>
            </w:r>
            <w:proofErr w:type="spellEnd"/>
            <w:r w:rsidRPr="00D25ED8">
              <w:rPr>
                <w:snapToGrid w:val="0"/>
                <w:sz w:val="16"/>
                <w:szCs w:val="16"/>
              </w:rPr>
              <w:t xml:space="preserve"> от СТП-10/0,4кВ "</w:t>
            </w:r>
            <w:proofErr w:type="spellStart"/>
            <w:r w:rsidRPr="00D25ED8">
              <w:rPr>
                <w:snapToGrid w:val="0"/>
                <w:sz w:val="16"/>
                <w:szCs w:val="16"/>
              </w:rPr>
              <w:t>В.Иванова</w:t>
            </w:r>
            <w:proofErr w:type="spellEnd"/>
            <w:r w:rsidRPr="00D25ED8">
              <w:rPr>
                <w:snapToGrid w:val="0"/>
                <w:sz w:val="16"/>
                <w:szCs w:val="16"/>
              </w:rPr>
              <w:t>". Срок публичного сервитута 49 лет. Обладатель публичного сервитута Публичное акционерное общество «</w:t>
            </w:r>
            <w:proofErr w:type="spellStart"/>
            <w:r w:rsidRPr="00D25ED8">
              <w:rPr>
                <w:snapToGrid w:val="0"/>
                <w:sz w:val="16"/>
                <w:szCs w:val="16"/>
              </w:rPr>
              <w:t>Россети</w:t>
            </w:r>
            <w:proofErr w:type="spellEnd"/>
            <w:r w:rsidRPr="00D25ED8">
              <w:rPr>
                <w:snapToGrid w:val="0"/>
                <w:sz w:val="16"/>
                <w:szCs w:val="16"/>
              </w:rPr>
              <w:t xml:space="preserve"> Северо-Запад», 196247, Россия, город Санкт-Петербург, площадь Конституции, дом 3, литер</w:t>
            </w:r>
            <w:proofErr w:type="gramStart"/>
            <w:r w:rsidRPr="00D25ED8">
              <w:rPr>
                <w:snapToGrid w:val="0"/>
                <w:sz w:val="16"/>
                <w:szCs w:val="16"/>
              </w:rPr>
              <w:t xml:space="preserve"> А</w:t>
            </w:r>
            <w:proofErr w:type="gramEnd"/>
            <w:r w:rsidRPr="00D25ED8">
              <w:rPr>
                <w:snapToGrid w:val="0"/>
                <w:sz w:val="16"/>
                <w:szCs w:val="16"/>
              </w:rPr>
              <w:t xml:space="preserve">, помещение 16Н, </w:t>
            </w:r>
            <w:r w:rsidRPr="00D25ED8">
              <w:rPr>
                <w:snapToGrid w:val="0"/>
                <w:sz w:val="16"/>
                <w:szCs w:val="16"/>
                <w:lang w:val="en-US"/>
              </w:rPr>
              <w:t>e</w:t>
            </w:r>
            <w:r w:rsidRPr="00D25ED8">
              <w:rPr>
                <w:snapToGrid w:val="0"/>
                <w:sz w:val="16"/>
                <w:szCs w:val="16"/>
              </w:rPr>
              <w:t>-</w:t>
            </w:r>
            <w:r w:rsidRPr="00D25ED8">
              <w:rPr>
                <w:snapToGrid w:val="0"/>
                <w:sz w:val="16"/>
                <w:szCs w:val="16"/>
                <w:lang w:val="en-US"/>
              </w:rPr>
              <w:t>mail</w:t>
            </w:r>
            <w:r w:rsidRPr="00D25ED8">
              <w:rPr>
                <w:snapToGrid w:val="0"/>
                <w:sz w:val="16"/>
                <w:szCs w:val="16"/>
              </w:rPr>
              <w:t xml:space="preserve">: </w:t>
            </w:r>
            <w:r w:rsidRPr="00D25ED8">
              <w:rPr>
                <w:snapToGrid w:val="0"/>
                <w:sz w:val="16"/>
                <w:szCs w:val="16"/>
                <w:lang w:val="en-US"/>
              </w:rPr>
              <w:t>post</w:t>
            </w:r>
            <w:r w:rsidRPr="00D25ED8">
              <w:rPr>
                <w:snapToGrid w:val="0"/>
                <w:sz w:val="16"/>
                <w:szCs w:val="16"/>
              </w:rPr>
              <w:t>@</w:t>
            </w:r>
            <w:proofErr w:type="spellStart"/>
            <w:r w:rsidRPr="00D25ED8">
              <w:rPr>
                <w:snapToGrid w:val="0"/>
                <w:sz w:val="16"/>
                <w:szCs w:val="16"/>
                <w:lang w:val="en-US"/>
              </w:rPr>
              <w:t>mrsksevzap</w:t>
            </w:r>
            <w:proofErr w:type="spellEnd"/>
            <w:r w:rsidRPr="00D25ED8">
              <w:rPr>
                <w:snapToGrid w:val="0"/>
                <w:sz w:val="16"/>
                <w:szCs w:val="16"/>
              </w:rPr>
              <w:t>.</w:t>
            </w:r>
            <w:proofErr w:type="spellStart"/>
            <w:r w:rsidRPr="00D25ED8">
              <w:rPr>
                <w:snapToGrid w:val="0"/>
                <w:sz w:val="16"/>
                <w:szCs w:val="16"/>
                <w:lang w:val="en-US"/>
              </w:rPr>
              <w:t>ru</w:t>
            </w:r>
            <w:proofErr w:type="spellEnd"/>
            <w:r w:rsidRPr="00D25ED8">
              <w:rPr>
                <w:snapToGrid w:val="0"/>
                <w:sz w:val="16"/>
                <w:szCs w:val="16"/>
              </w:rPr>
              <w:t>.</w:t>
            </w:r>
          </w:p>
        </w:tc>
      </w:tr>
    </w:tbl>
    <w:p w:rsidR="00BB17EF" w:rsidRDefault="00BB17EF" w:rsidP="00C57C6F">
      <w:pPr>
        <w:rPr>
          <w:sz w:val="16"/>
          <w:szCs w:val="16"/>
        </w:rPr>
      </w:pPr>
    </w:p>
    <w:p w:rsidR="00BB17EF" w:rsidRDefault="00BB17EF" w:rsidP="00C57C6F">
      <w:pPr>
        <w:rPr>
          <w:sz w:val="16"/>
          <w:szCs w:val="16"/>
        </w:rPr>
      </w:pPr>
    </w:p>
    <w:p w:rsidR="00BB17EF" w:rsidRDefault="00BB17EF" w:rsidP="00C57C6F">
      <w:pPr>
        <w:rPr>
          <w:sz w:val="16"/>
          <w:szCs w:val="16"/>
        </w:rPr>
      </w:pPr>
    </w:p>
    <w:p w:rsidR="00BB17EF" w:rsidRDefault="00BB17EF" w:rsidP="00C57C6F">
      <w:pPr>
        <w:rPr>
          <w:sz w:val="16"/>
          <w:szCs w:val="16"/>
        </w:rPr>
      </w:pPr>
    </w:p>
    <w:p w:rsidR="00BB17EF" w:rsidRDefault="00BB17EF" w:rsidP="00C57C6F">
      <w:pPr>
        <w:rPr>
          <w:sz w:val="16"/>
          <w:szCs w:val="16"/>
        </w:rPr>
      </w:pPr>
    </w:p>
    <w:p w:rsidR="00BB17EF" w:rsidRDefault="00BB17EF" w:rsidP="00C57C6F">
      <w:pPr>
        <w:rPr>
          <w:sz w:val="16"/>
          <w:szCs w:val="16"/>
        </w:rPr>
      </w:pPr>
    </w:p>
    <w:p w:rsidR="00BB17EF" w:rsidRDefault="00BB17EF" w:rsidP="00C57C6F">
      <w:pPr>
        <w:rPr>
          <w:sz w:val="16"/>
          <w:szCs w:val="16"/>
        </w:rPr>
      </w:pPr>
    </w:p>
    <w:p w:rsidR="00BB17EF" w:rsidRDefault="00BB17EF" w:rsidP="00C57C6F">
      <w:pPr>
        <w:rPr>
          <w:sz w:val="16"/>
          <w:szCs w:val="16"/>
        </w:rPr>
      </w:pPr>
    </w:p>
    <w:p w:rsidR="007F633A" w:rsidRDefault="007F633A" w:rsidP="00C57C6F">
      <w:pPr>
        <w:rPr>
          <w:sz w:val="16"/>
          <w:szCs w:val="16"/>
        </w:rPr>
      </w:pPr>
    </w:p>
    <w:p w:rsidR="007F633A" w:rsidRDefault="007F633A" w:rsidP="00C57C6F">
      <w:pPr>
        <w:rPr>
          <w:sz w:val="16"/>
          <w:szCs w:val="16"/>
        </w:rPr>
      </w:pPr>
    </w:p>
    <w:p w:rsidR="008B2BFC" w:rsidRPr="002560B2" w:rsidRDefault="008B2BFC" w:rsidP="008B2BFC">
      <w:pPr>
        <w:spacing w:line="240" w:lineRule="atLeast"/>
        <w:jc w:val="center"/>
        <w:outlineLvl w:val="0"/>
        <w:rPr>
          <w:rFonts w:ascii="Verdana" w:hAnsi="Verdana"/>
          <w:b/>
          <w:bCs/>
          <w:caps/>
          <w:kern w:val="36"/>
          <w:sz w:val="16"/>
          <w:szCs w:val="16"/>
        </w:rPr>
      </w:pPr>
      <w:r w:rsidRPr="002560B2">
        <w:rPr>
          <w:rFonts w:ascii="Verdana" w:hAnsi="Verdana"/>
          <w:b/>
          <w:bCs/>
          <w:caps/>
          <w:kern w:val="36"/>
          <w:sz w:val="16"/>
          <w:szCs w:val="16"/>
        </w:rPr>
        <w:t>СООБЩЕНИЕ о возможном установлении публичного сервитута</w:t>
      </w:r>
    </w:p>
    <w:p w:rsidR="008B2BFC" w:rsidRPr="002560B2" w:rsidRDefault="008B2BFC" w:rsidP="008B2BFC">
      <w:pPr>
        <w:spacing w:line="240" w:lineRule="atLeast"/>
        <w:jc w:val="center"/>
        <w:outlineLvl w:val="0"/>
        <w:rPr>
          <w:rFonts w:ascii="Verdana" w:hAnsi="Verdana"/>
          <w:b/>
          <w:bCs/>
          <w:caps/>
          <w:kern w:val="36"/>
          <w:sz w:val="16"/>
          <w:szCs w:val="16"/>
        </w:rPr>
      </w:pPr>
    </w:p>
    <w:p w:rsidR="008B2BFC" w:rsidRPr="002560B2" w:rsidRDefault="008B2BFC" w:rsidP="008B2BFC">
      <w:pPr>
        <w:spacing w:after="150"/>
        <w:jc w:val="both"/>
        <w:rPr>
          <w:sz w:val="16"/>
          <w:szCs w:val="16"/>
        </w:rPr>
      </w:pPr>
      <w:r w:rsidRPr="002560B2">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1365 </w:t>
      </w:r>
      <w:proofErr w:type="spellStart"/>
      <w:r w:rsidRPr="002560B2">
        <w:rPr>
          <w:sz w:val="16"/>
          <w:szCs w:val="16"/>
        </w:rPr>
        <w:t>кв</w:t>
      </w:r>
      <w:proofErr w:type="gramStart"/>
      <w:r w:rsidRPr="002560B2">
        <w:rPr>
          <w:sz w:val="16"/>
          <w:szCs w:val="16"/>
        </w:rPr>
        <w:t>.м</w:t>
      </w:r>
      <w:proofErr w:type="spellEnd"/>
      <w:proofErr w:type="gramEnd"/>
      <w:r w:rsidRPr="002560B2">
        <w:rPr>
          <w:sz w:val="16"/>
          <w:szCs w:val="16"/>
        </w:rPr>
        <w:t>, по ходатайству ПАО «</w:t>
      </w:r>
      <w:proofErr w:type="spellStart"/>
      <w:r w:rsidRPr="002560B2">
        <w:rPr>
          <w:sz w:val="16"/>
          <w:szCs w:val="16"/>
        </w:rPr>
        <w:t>Россети</w:t>
      </w:r>
      <w:proofErr w:type="spellEnd"/>
      <w:r w:rsidRPr="002560B2">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8B2BFC" w:rsidRPr="002560B2" w:rsidTr="00F34BC5">
        <w:tc>
          <w:tcPr>
            <w:tcW w:w="556" w:type="dxa"/>
            <w:tcBorders>
              <w:top w:val="outset" w:sz="6" w:space="0" w:color="auto"/>
              <w:bottom w:val="outset" w:sz="6" w:space="0" w:color="auto"/>
              <w:right w:val="outset" w:sz="6" w:space="0" w:color="auto"/>
            </w:tcBorders>
            <w:vAlign w:val="center"/>
            <w:hideMark/>
          </w:tcPr>
          <w:p w:rsidR="008B2BFC" w:rsidRPr="002560B2" w:rsidRDefault="008B2BFC" w:rsidP="00F34BC5">
            <w:pPr>
              <w:spacing w:after="150"/>
              <w:jc w:val="center"/>
              <w:rPr>
                <w:sz w:val="16"/>
                <w:szCs w:val="16"/>
              </w:rPr>
            </w:pPr>
            <w:r w:rsidRPr="002560B2">
              <w:rPr>
                <w:b/>
                <w:bCs/>
                <w:sz w:val="16"/>
                <w:szCs w:val="16"/>
              </w:rPr>
              <w:t xml:space="preserve">№ </w:t>
            </w:r>
            <w:proofErr w:type="gramStart"/>
            <w:r w:rsidRPr="002560B2">
              <w:rPr>
                <w:b/>
                <w:bCs/>
                <w:sz w:val="16"/>
                <w:szCs w:val="16"/>
              </w:rPr>
              <w:t>п</w:t>
            </w:r>
            <w:proofErr w:type="gramEnd"/>
            <w:r w:rsidRPr="002560B2">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8B2BFC" w:rsidRPr="002560B2" w:rsidRDefault="008B2BFC" w:rsidP="00F34BC5">
            <w:pPr>
              <w:spacing w:after="150"/>
              <w:jc w:val="center"/>
              <w:rPr>
                <w:sz w:val="16"/>
                <w:szCs w:val="16"/>
              </w:rPr>
            </w:pPr>
            <w:r w:rsidRPr="002560B2">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8B2BFC" w:rsidRPr="002560B2" w:rsidRDefault="008B2BFC" w:rsidP="00F34BC5">
            <w:pPr>
              <w:spacing w:after="150"/>
              <w:jc w:val="center"/>
              <w:rPr>
                <w:b/>
                <w:bCs/>
                <w:sz w:val="16"/>
                <w:szCs w:val="16"/>
              </w:rPr>
            </w:pPr>
            <w:r w:rsidRPr="002560B2">
              <w:rPr>
                <w:b/>
                <w:bCs/>
                <w:sz w:val="16"/>
                <w:szCs w:val="16"/>
              </w:rPr>
              <w:t>Кадастровый номер земельного участка (при наличии), в отношении которого испрашивается публичный сервитут;</w:t>
            </w:r>
          </w:p>
          <w:p w:rsidR="008B2BFC" w:rsidRPr="002560B2" w:rsidRDefault="008B2BFC" w:rsidP="00F34BC5">
            <w:pPr>
              <w:spacing w:after="150"/>
              <w:jc w:val="center"/>
              <w:rPr>
                <w:b/>
                <w:sz w:val="16"/>
                <w:szCs w:val="16"/>
              </w:rPr>
            </w:pPr>
            <w:r w:rsidRPr="002560B2">
              <w:rPr>
                <w:b/>
                <w:bCs/>
                <w:sz w:val="16"/>
                <w:szCs w:val="16"/>
              </w:rPr>
              <w:t>Кадастровый квартал, на территории которого испрашивается публичный сервитут</w:t>
            </w:r>
          </w:p>
          <w:p w:rsidR="008B2BFC" w:rsidRPr="002560B2" w:rsidRDefault="008B2BFC" w:rsidP="00F34BC5">
            <w:pPr>
              <w:spacing w:after="150"/>
              <w:jc w:val="center"/>
              <w:rPr>
                <w:sz w:val="16"/>
                <w:szCs w:val="16"/>
              </w:rPr>
            </w:pPr>
          </w:p>
        </w:tc>
      </w:tr>
      <w:tr w:rsidR="008B2BFC" w:rsidRPr="002560B2" w:rsidTr="00F34BC5">
        <w:tc>
          <w:tcPr>
            <w:tcW w:w="556" w:type="dxa"/>
            <w:tcBorders>
              <w:top w:val="outset" w:sz="6" w:space="0" w:color="auto"/>
              <w:bottom w:val="outset" w:sz="6" w:space="0" w:color="auto"/>
              <w:right w:val="outset" w:sz="6" w:space="0" w:color="auto"/>
            </w:tcBorders>
            <w:vAlign w:val="center"/>
            <w:hideMark/>
          </w:tcPr>
          <w:p w:rsidR="008B2BFC" w:rsidRPr="002560B2" w:rsidRDefault="008B2BFC" w:rsidP="00F34BC5">
            <w:pPr>
              <w:spacing w:after="150"/>
              <w:jc w:val="center"/>
              <w:rPr>
                <w:sz w:val="16"/>
                <w:szCs w:val="16"/>
              </w:rPr>
            </w:pPr>
            <w:r w:rsidRPr="002560B2">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8B2BFC" w:rsidRPr="002560B2" w:rsidRDefault="008B2BFC" w:rsidP="00F34BC5">
            <w:pPr>
              <w:rPr>
                <w:sz w:val="16"/>
                <w:szCs w:val="16"/>
              </w:rPr>
            </w:pPr>
            <w:r w:rsidRPr="002560B2">
              <w:rPr>
                <w:sz w:val="16"/>
                <w:szCs w:val="16"/>
              </w:rPr>
              <w:t xml:space="preserve">Российская </w:t>
            </w:r>
            <w:proofErr w:type="spellStart"/>
            <w:r w:rsidRPr="002560B2">
              <w:rPr>
                <w:sz w:val="16"/>
                <w:szCs w:val="16"/>
              </w:rPr>
              <w:t>Федерация</w:t>
            </w:r>
            <w:proofErr w:type="gramStart"/>
            <w:r w:rsidRPr="002560B2">
              <w:rPr>
                <w:sz w:val="16"/>
                <w:szCs w:val="16"/>
              </w:rPr>
              <w:t>,Н</w:t>
            </w:r>
            <w:proofErr w:type="gramEnd"/>
            <w:r w:rsidRPr="002560B2">
              <w:rPr>
                <w:sz w:val="16"/>
                <w:szCs w:val="16"/>
              </w:rPr>
              <w:t>овгородская</w:t>
            </w:r>
            <w:proofErr w:type="spellEnd"/>
            <w:r w:rsidRPr="002560B2">
              <w:rPr>
                <w:sz w:val="16"/>
                <w:szCs w:val="16"/>
              </w:rPr>
              <w:t xml:space="preserve"> область, </w:t>
            </w:r>
            <w:proofErr w:type="spellStart"/>
            <w:r w:rsidRPr="002560B2">
              <w:rPr>
                <w:sz w:val="16"/>
                <w:szCs w:val="16"/>
              </w:rPr>
              <w:t>Любытинский</w:t>
            </w:r>
            <w:proofErr w:type="spellEnd"/>
            <w:r w:rsidRPr="002560B2">
              <w:rPr>
                <w:sz w:val="16"/>
                <w:szCs w:val="16"/>
              </w:rPr>
              <w:t xml:space="preserve"> муниципальный район/ для размещения объекта электросетевого хозяйства ВЛ-0,4 </w:t>
            </w:r>
            <w:proofErr w:type="spellStart"/>
            <w:r w:rsidRPr="002560B2">
              <w:rPr>
                <w:sz w:val="16"/>
                <w:szCs w:val="16"/>
              </w:rPr>
              <w:t>кВ</w:t>
            </w:r>
            <w:proofErr w:type="spellEnd"/>
            <w:r w:rsidRPr="002560B2">
              <w:rPr>
                <w:sz w:val="16"/>
                <w:szCs w:val="16"/>
              </w:rPr>
              <w:t xml:space="preserve"> Л-3 от КТП-10/0,4 </w:t>
            </w:r>
            <w:proofErr w:type="spellStart"/>
            <w:r w:rsidRPr="002560B2">
              <w:rPr>
                <w:sz w:val="16"/>
                <w:szCs w:val="16"/>
              </w:rPr>
              <w:t>кВ</w:t>
            </w:r>
            <w:proofErr w:type="spellEnd"/>
            <w:r w:rsidRPr="002560B2">
              <w:rPr>
                <w:sz w:val="16"/>
                <w:szCs w:val="16"/>
              </w:rPr>
              <w:t xml:space="preserve"> «</w:t>
            </w:r>
            <w:proofErr w:type="spellStart"/>
            <w:r w:rsidRPr="002560B2">
              <w:rPr>
                <w:sz w:val="16"/>
                <w:szCs w:val="16"/>
              </w:rPr>
              <w:t>Гамзино</w:t>
            </w:r>
            <w:proofErr w:type="spellEnd"/>
            <w:r w:rsidRPr="002560B2">
              <w:rPr>
                <w:sz w:val="16"/>
                <w:szCs w:val="16"/>
              </w:rPr>
              <w:t xml:space="preserve">» (Л-5 ПС     </w:t>
            </w:r>
            <w:proofErr w:type="spellStart"/>
            <w:r w:rsidRPr="002560B2">
              <w:rPr>
                <w:sz w:val="16"/>
                <w:szCs w:val="16"/>
              </w:rPr>
              <w:t>Любытино</w:t>
            </w:r>
            <w:proofErr w:type="spellEnd"/>
            <w:r w:rsidRPr="002560B2">
              <w:rPr>
                <w:sz w:val="16"/>
                <w:szCs w:val="16"/>
              </w:rPr>
              <w:t xml:space="preserve">) (отпайка ВЛИ -0,4 </w:t>
            </w:r>
            <w:proofErr w:type="spellStart"/>
            <w:r w:rsidRPr="002560B2">
              <w:rPr>
                <w:sz w:val="16"/>
                <w:szCs w:val="16"/>
              </w:rPr>
              <w:t>кВ</w:t>
            </w:r>
            <w:proofErr w:type="spellEnd"/>
            <w:r w:rsidRPr="002560B2">
              <w:rPr>
                <w:sz w:val="16"/>
                <w:szCs w:val="16"/>
              </w:rPr>
              <w:t xml:space="preserve"> от опоры №12 Л-1)</w:t>
            </w:r>
          </w:p>
        </w:tc>
        <w:tc>
          <w:tcPr>
            <w:tcW w:w="4819" w:type="dxa"/>
            <w:tcBorders>
              <w:top w:val="outset" w:sz="6" w:space="0" w:color="auto"/>
              <w:left w:val="outset" w:sz="6" w:space="0" w:color="auto"/>
              <w:bottom w:val="outset" w:sz="6" w:space="0" w:color="auto"/>
            </w:tcBorders>
            <w:vAlign w:val="center"/>
          </w:tcPr>
          <w:p w:rsidR="008B2BFC" w:rsidRPr="002560B2" w:rsidRDefault="008B2BFC" w:rsidP="00F34BC5">
            <w:pPr>
              <w:jc w:val="center"/>
              <w:rPr>
                <w:sz w:val="16"/>
                <w:szCs w:val="16"/>
              </w:rPr>
            </w:pPr>
            <w:r w:rsidRPr="002560B2">
              <w:rPr>
                <w:sz w:val="16"/>
                <w:szCs w:val="16"/>
              </w:rPr>
              <w:t>53:07:0111601:235</w:t>
            </w:r>
          </w:p>
        </w:tc>
      </w:tr>
      <w:tr w:rsidR="008B2BFC" w:rsidRPr="002560B2" w:rsidTr="00F34BC5">
        <w:tc>
          <w:tcPr>
            <w:tcW w:w="556" w:type="dxa"/>
            <w:tcBorders>
              <w:top w:val="outset" w:sz="6" w:space="0" w:color="auto"/>
              <w:bottom w:val="outset" w:sz="6" w:space="0" w:color="auto"/>
              <w:right w:val="outset" w:sz="6" w:space="0" w:color="auto"/>
            </w:tcBorders>
            <w:vAlign w:val="center"/>
          </w:tcPr>
          <w:p w:rsidR="008B2BFC" w:rsidRPr="002560B2" w:rsidRDefault="008B2BFC" w:rsidP="00F34BC5">
            <w:pPr>
              <w:spacing w:after="150"/>
              <w:jc w:val="center"/>
              <w:rPr>
                <w:sz w:val="16"/>
                <w:szCs w:val="16"/>
              </w:rPr>
            </w:pPr>
            <w:r w:rsidRPr="002560B2">
              <w:rPr>
                <w:sz w:val="16"/>
                <w:szCs w:val="16"/>
              </w:rPr>
              <w:t>2</w:t>
            </w:r>
          </w:p>
        </w:tc>
        <w:tc>
          <w:tcPr>
            <w:tcW w:w="4288" w:type="dxa"/>
            <w:tcBorders>
              <w:top w:val="outset" w:sz="6" w:space="0" w:color="auto"/>
              <w:left w:val="outset" w:sz="6" w:space="0" w:color="auto"/>
              <w:bottom w:val="outset" w:sz="6" w:space="0" w:color="auto"/>
              <w:right w:val="outset" w:sz="6" w:space="0" w:color="auto"/>
            </w:tcBorders>
          </w:tcPr>
          <w:p w:rsidR="008B2BFC" w:rsidRPr="002560B2" w:rsidRDefault="008B2BFC" w:rsidP="00F34BC5">
            <w:pPr>
              <w:rPr>
                <w:sz w:val="16"/>
                <w:szCs w:val="16"/>
              </w:rPr>
            </w:pPr>
            <w:r w:rsidRPr="002560B2">
              <w:rPr>
                <w:sz w:val="16"/>
                <w:szCs w:val="16"/>
              </w:rPr>
              <w:t xml:space="preserve">Российская </w:t>
            </w:r>
            <w:proofErr w:type="spellStart"/>
            <w:r w:rsidRPr="002560B2">
              <w:rPr>
                <w:sz w:val="16"/>
                <w:szCs w:val="16"/>
              </w:rPr>
              <w:t>Федерация</w:t>
            </w:r>
            <w:proofErr w:type="gramStart"/>
            <w:r w:rsidRPr="002560B2">
              <w:rPr>
                <w:sz w:val="16"/>
                <w:szCs w:val="16"/>
              </w:rPr>
              <w:t>,Н</w:t>
            </w:r>
            <w:proofErr w:type="gramEnd"/>
            <w:r w:rsidRPr="002560B2">
              <w:rPr>
                <w:sz w:val="16"/>
                <w:szCs w:val="16"/>
              </w:rPr>
              <w:t>овгородская</w:t>
            </w:r>
            <w:proofErr w:type="spellEnd"/>
            <w:r w:rsidRPr="002560B2">
              <w:rPr>
                <w:sz w:val="16"/>
                <w:szCs w:val="16"/>
              </w:rPr>
              <w:t xml:space="preserve"> область, </w:t>
            </w:r>
            <w:proofErr w:type="spellStart"/>
            <w:r w:rsidRPr="002560B2">
              <w:rPr>
                <w:sz w:val="16"/>
                <w:szCs w:val="16"/>
              </w:rPr>
              <w:t>Любытинский</w:t>
            </w:r>
            <w:proofErr w:type="spellEnd"/>
            <w:r w:rsidRPr="002560B2">
              <w:rPr>
                <w:sz w:val="16"/>
                <w:szCs w:val="16"/>
              </w:rPr>
              <w:t xml:space="preserve"> муниципальный район/ для размещения объекта электросетевого хозяйства ВЛ-0,4 </w:t>
            </w:r>
            <w:proofErr w:type="spellStart"/>
            <w:r w:rsidRPr="002560B2">
              <w:rPr>
                <w:sz w:val="16"/>
                <w:szCs w:val="16"/>
              </w:rPr>
              <w:t>кВ</w:t>
            </w:r>
            <w:proofErr w:type="spellEnd"/>
            <w:r w:rsidRPr="002560B2">
              <w:rPr>
                <w:sz w:val="16"/>
                <w:szCs w:val="16"/>
              </w:rPr>
              <w:t xml:space="preserve"> Л-3 от КТП-10/0,4 </w:t>
            </w:r>
            <w:proofErr w:type="spellStart"/>
            <w:r w:rsidRPr="002560B2">
              <w:rPr>
                <w:sz w:val="16"/>
                <w:szCs w:val="16"/>
              </w:rPr>
              <w:t>кВ</w:t>
            </w:r>
            <w:proofErr w:type="spellEnd"/>
            <w:r w:rsidRPr="002560B2">
              <w:rPr>
                <w:sz w:val="16"/>
                <w:szCs w:val="16"/>
              </w:rPr>
              <w:t xml:space="preserve"> «</w:t>
            </w:r>
            <w:proofErr w:type="spellStart"/>
            <w:r w:rsidRPr="002560B2">
              <w:rPr>
                <w:sz w:val="16"/>
                <w:szCs w:val="16"/>
              </w:rPr>
              <w:t>Гамзино</w:t>
            </w:r>
            <w:proofErr w:type="spellEnd"/>
            <w:r w:rsidRPr="002560B2">
              <w:rPr>
                <w:sz w:val="16"/>
                <w:szCs w:val="16"/>
              </w:rPr>
              <w:t xml:space="preserve">» (Л-5 ПС     </w:t>
            </w:r>
            <w:proofErr w:type="spellStart"/>
            <w:r w:rsidRPr="002560B2">
              <w:rPr>
                <w:sz w:val="16"/>
                <w:szCs w:val="16"/>
              </w:rPr>
              <w:t>Любытино</w:t>
            </w:r>
            <w:proofErr w:type="spellEnd"/>
            <w:r w:rsidRPr="002560B2">
              <w:rPr>
                <w:sz w:val="16"/>
                <w:szCs w:val="16"/>
              </w:rPr>
              <w:t xml:space="preserve">) (отпайка ВЛИ -0,4 </w:t>
            </w:r>
            <w:proofErr w:type="spellStart"/>
            <w:r w:rsidRPr="002560B2">
              <w:rPr>
                <w:sz w:val="16"/>
                <w:szCs w:val="16"/>
              </w:rPr>
              <w:t>кВ</w:t>
            </w:r>
            <w:proofErr w:type="spellEnd"/>
            <w:r w:rsidRPr="002560B2">
              <w:rPr>
                <w:sz w:val="16"/>
                <w:szCs w:val="16"/>
              </w:rPr>
              <w:t xml:space="preserve"> от опоры №12 Л-1)</w:t>
            </w:r>
          </w:p>
        </w:tc>
        <w:tc>
          <w:tcPr>
            <w:tcW w:w="4819" w:type="dxa"/>
            <w:tcBorders>
              <w:top w:val="outset" w:sz="6" w:space="0" w:color="auto"/>
              <w:left w:val="outset" w:sz="6" w:space="0" w:color="auto"/>
              <w:bottom w:val="outset" w:sz="6" w:space="0" w:color="auto"/>
            </w:tcBorders>
          </w:tcPr>
          <w:p w:rsidR="008B2BFC" w:rsidRPr="002560B2" w:rsidRDefault="008B2BFC" w:rsidP="00F34BC5">
            <w:pPr>
              <w:jc w:val="center"/>
              <w:rPr>
                <w:sz w:val="16"/>
                <w:szCs w:val="16"/>
              </w:rPr>
            </w:pPr>
          </w:p>
          <w:p w:rsidR="008B2BFC" w:rsidRPr="002560B2" w:rsidRDefault="008B2BFC" w:rsidP="00F34BC5">
            <w:pPr>
              <w:jc w:val="center"/>
              <w:rPr>
                <w:sz w:val="16"/>
                <w:szCs w:val="16"/>
              </w:rPr>
            </w:pPr>
            <w:r w:rsidRPr="002560B2">
              <w:rPr>
                <w:sz w:val="16"/>
                <w:szCs w:val="16"/>
              </w:rPr>
              <w:t>53:07:0111601:19</w:t>
            </w:r>
          </w:p>
        </w:tc>
      </w:tr>
      <w:tr w:rsidR="008B2BFC" w:rsidRPr="002560B2" w:rsidTr="00F34BC5">
        <w:tc>
          <w:tcPr>
            <w:tcW w:w="556" w:type="dxa"/>
            <w:tcBorders>
              <w:top w:val="outset" w:sz="6" w:space="0" w:color="auto"/>
              <w:bottom w:val="outset" w:sz="6" w:space="0" w:color="auto"/>
              <w:right w:val="outset" w:sz="6" w:space="0" w:color="auto"/>
            </w:tcBorders>
            <w:vAlign w:val="center"/>
          </w:tcPr>
          <w:p w:rsidR="008B2BFC" w:rsidRPr="002560B2" w:rsidRDefault="008B2BFC" w:rsidP="00F34BC5">
            <w:pPr>
              <w:spacing w:after="150"/>
              <w:jc w:val="center"/>
              <w:rPr>
                <w:sz w:val="16"/>
                <w:szCs w:val="16"/>
              </w:rPr>
            </w:pPr>
            <w:r w:rsidRPr="002560B2">
              <w:rPr>
                <w:sz w:val="16"/>
                <w:szCs w:val="16"/>
              </w:rPr>
              <w:t>3</w:t>
            </w:r>
          </w:p>
        </w:tc>
        <w:tc>
          <w:tcPr>
            <w:tcW w:w="4288" w:type="dxa"/>
            <w:tcBorders>
              <w:top w:val="outset" w:sz="6" w:space="0" w:color="auto"/>
              <w:left w:val="outset" w:sz="6" w:space="0" w:color="auto"/>
              <w:bottom w:val="outset" w:sz="6" w:space="0" w:color="auto"/>
              <w:right w:val="outset" w:sz="6" w:space="0" w:color="auto"/>
            </w:tcBorders>
          </w:tcPr>
          <w:p w:rsidR="008B2BFC" w:rsidRPr="002560B2" w:rsidRDefault="008B2BFC" w:rsidP="00F34BC5">
            <w:pPr>
              <w:rPr>
                <w:sz w:val="16"/>
                <w:szCs w:val="16"/>
              </w:rPr>
            </w:pPr>
            <w:r w:rsidRPr="002560B2">
              <w:rPr>
                <w:sz w:val="16"/>
                <w:szCs w:val="16"/>
              </w:rPr>
              <w:t xml:space="preserve">Российская </w:t>
            </w:r>
            <w:proofErr w:type="spellStart"/>
            <w:r w:rsidRPr="002560B2">
              <w:rPr>
                <w:sz w:val="16"/>
                <w:szCs w:val="16"/>
              </w:rPr>
              <w:t>Федерация</w:t>
            </w:r>
            <w:proofErr w:type="gramStart"/>
            <w:r w:rsidRPr="002560B2">
              <w:rPr>
                <w:sz w:val="16"/>
                <w:szCs w:val="16"/>
              </w:rPr>
              <w:t>,Н</w:t>
            </w:r>
            <w:proofErr w:type="gramEnd"/>
            <w:r w:rsidRPr="002560B2">
              <w:rPr>
                <w:sz w:val="16"/>
                <w:szCs w:val="16"/>
              </w:rPr>
              <w:t>овгородская</w:t>
            </w:r>
            <w:proofErr w:type="spellEnd"/>
            <w:r w:rsidRPr="002560B2">
              <w:rPr>
                <w:sz w:val="16"/>
                <w:szCs w:val="16"/>
              </w:rPr>
              <w:t xml:space="preserve"> область, </w:t>
            </w:r>
            <w:proofErr w:type="spellStart"/>
            <w:r w:rsidRPr="002560B2">
              <w:rPr>
                <w:sz w:val="16"/>
                <w:szCs w:val="16"/>
              </w:rPr>
              <w:t>Любытинский</w:t>
            </w:r>
            <w:proofErr w:type="spellEnd"/>
            <w:r w:rsidRPr="002560B2">
              <w:rPr>
                <w:sz w:val="16"/>
                <w:szCs w:val="16"/>
              </w:rPr>
              <w:t xml:space="preserve"> муниципальный район/ для размещения объекта электросетевого хозяйства ВЛ-0,4 </w:t>
            </w:r>
            <w:proofErr w:type="spellStart"/>
            <w:r w:rsidRPr="002560B2">
              <w:rPr>
                <w:sz w:val="16"/>
                <w:szCs w:val="16"/>
              </w:rPr>
              <w:t>кВ</w:t>
            </w:r>
            <w:proofErr w:type="spellEnd"/>
            <w:r w:rsidRPr="002560B2">
              <w:rPr>
                <w:sz w:val="16"/>
                <w:szCs w:val="16"/>
              </w:rPr>
              <w:t xml:space="preserve"> Л-3 от КТП-10/0,4 </w:t>
            </w:r>
            <w:proofErr w:type="spellStart"/>
            <w:r w:rsidRPr="002560B2">
              <w:rPr>
                <w:sz w:val="16"/>
                <w:szCs w:val="16"/>
              </w:rPr>
              <w:t>кВ</w:t>
            </w:r>
            <w:proofErr w:type="spellEnd"/>
            <w:r w:rsidRPr="002560B2">
              <w:rPr>
                <w:sz w:val="16"/>
                <w:szCs w:val="16"/>
              </w:rPr>
              <w:t xml:space="preserve"> «</w:t>
            </w:r>
            <w:proofErr w:type="spellStart"/>
            <w:r w:rsidRPr="002560B2">
              <w:rPr>
                <w:sz w:val="16"/>
                <w:szCs w:val="16"/>
              </w:rPr>
              <w:t>Гамзино</w:t>
            </w:r>
            <w:proofErr w:type="spellEnd"/>
            <w:r w:rsidRPr="002560B2">
              <w:rPr>
                <w:sz w:val="16"/>
                <w:szCs w:val="16"/>
              </w:rPr>
              <w:t xml:space="preserve">» (Л-5 ПС     </w:t>
            </w:r>
            <w:proofErr w:type="spellStart"/>
            <w:r w:rsidRPr="002560B2">
              <w:rPr>
                <w:sz w:val="16"/>
                <w:szCs w:val="16"/>
              </w:rPr>
              <w:t>Любытино</w:t>
            </w:r>
            <w:proofErr w:type="spellEnd"/>
            <w:r w:rsidRPr="002560B2">
              <w:rPr>
                <w:sz w:val="16"/>
                <w:szCs w:val="16"/>
              </w:rPr>
              <w:t xml:space="preserve">) (отпайка ВЛИ -0,4 </w:t>
            </w:r>
            <w:proofErr w:type="spellStart"/>
            <w:r w:rsidRPr="002560B2">
              <w:rPr>
                <w:sz w:val="16"/>
                <w:szCs w:val="16"/>
              </w:rPr>
              <w:t>кВ</w:t>
            </w:r>
            <w:proofErr w:type="spellEnd"/>
            <w:r w:rsidRPr="002560B2">
              <w:rPr>
                <w:sz w:val="16"/>
                <w:szCs w:val="16"/>
              </w:rPr>
              <w:t xml:space="preserve"> от опоры №12 Л-1)</w:t>
            </w:r>
          </w:p>
        </w:tc>
        <w:tc>
          <w:tcPr>
            <w:tcW w:w="4819" w:type="dxa"/>
            <w:tcBorders>
              <w:top w:val="outset" w:sz="6" w:space="0" w:color="auto"/>
              <w:left w:val="outset" w:sz="6" w:space="0" w:color="auto"/>
              <w:bottom w:val="outset" w:sz="6" w:space="0" w:color="auto"/>
            </w:tcBorders>
          </w:tcPr>
          <w:p w:rsidR="008B2BFC" w:rsidRPr="002560B2" w:rsidRDefault="008B2BFC" w:rsidP="00F34BC5">
            <w:pPr>
              <w:jc w:val="center"/>
              <w:rPr>
                <w:sz w:val="16"/>
                <w:szCs w:val="16"/>
              </w:rPr>
            </w:pPr>
          </w:p>
          <w:p w:rsidR="008B2BFC" w:rsidRPr="002560B2" w:rsidRDefault="008B2BFC" w:rsidP="00F34BC5">
            <w:pPr>
              <w:jc w:val="center"/>
              <w:rPr>
                <w:sz w:val="16"/>
                <w:szCs w:val="16"/>
              </w:rPr>
            </w:pPr>
          </w:p>
          <w:p w:rsidR="008B2BFC" w:rsidRPr="002560B2" w:rsidRDefault="008B2BFC" w:rsidP="00F34BC5">
            <w:pPr>
              <w:jc w:val="center"/>
              <w:rPr>
                <w:sz w:val="16"/>
                <w:szCs w:val="16"/>
              </w:rPr>
            </w:pPr>
            <w:r w:rsidRPr="002560B2">
              <w:rPr>
                <w:sz w:val="16"/>
                <w:szCs w:val="16"/>
              </w:rPr>
              <w:t>53:07:0111601:21</w:t>
            </w:r>
          </w:p>
        </w:tc>
      </w:tr>
      <w:tr w:rsidR="008B2BFC" w:rsidRPr="002560B2" w:rsidTr="00F34BC5">
        <w:tc>
          <w:tcPr>
            <w:tcW w:w="556" w:type="dxa"/>
            <w:tcBorders>
              <w:top w:val="outset" w:sz="6" w:space="0" w:color="auto"/>
              <w:bottom w:val="outset" w:sz="6" w:space="0" w:color="auto"/>
              <w:right w:val="outset" w:sz="6" w:space="0" w:color="auto"/>
            </w:tcBorders>
            <w:vAlign w:val="center"/>
          </w:tcPr>
          <w:p w:rsidR="008B2BFC" w:rsidRPr="002560B2" w:rsidRDefault="008B2BFC" w:rsidP="00F34BC5">
            <w:pPr>
              <w:spacing w:after="150"/>
              <w:jc w:val="center"/>
              <w:rPr>
                <w:sz w:val="16"/>
                <w:szCs w:val="16"/>
              </w:rPr>
            </w:pPr>
            <w:r w:rsidRPr="002560B2">
              <w:rPr>
                <w:sz w:val="16"/>
                <w:szCs w:val="16"/>
              </w:rPr>
              <w:t>4</w:t>
            </w:r>
          </w:p>
        </w:tc>
        <w:tc>
          <w:tcPr>
            <w:tcW w:w="4288" w:type="dxa"/>
            <w:tcBorders>
              <w:top w:val="outset" w:sz="6" w:space="0" w:color="auto"/>
              <w:left w:val="outset" w:sz="6" w:space="0" w:color="auto"/>
              <w:bottom w:val="outset" w:sz="6" w:space="0" w:color="auto"/>
              <w:right w:val="outset" w:sz="6" w:space="0" w:color="auto"/>
            </w:tcBorders>
          </w:tcPr>
          <w:p w:rsidR="008B2BFC" w:rsidRPr="002560B2" w:rsidRDefault="008B2BFC" w:rsidP="00F34BC5">
            <w:pPr>
              <w:rPr>
                <w:sz w:val="16"/>
                <w:szCs w:val="16"/>
              </w:rPr>
            </w:pPr>
            <w:r w:rsidRPr="002560B2">
              <w:rPr>
                <w:sz w:val="16"/>
                <w:szCs w:val="16"/>
              </w:rPr>
              <w:t xml:space="preserve">Российская </w:t>
            </w:r>
            <w:proofErr w:type="spellStart"/>
            <w:r w:rsidRPr="002560B2">
              <w:rPr>
                <w:sz w:val="16"/>
                <w:szCs w:val="16"/>
              </w:rPr>
              <w:t>Федерация</w:t>
            </w:r>
            <w:proofErr w:type="gramStart"/>
            <w:r w:rsidRPr="002560B2">
              <w:rPr>
                <w:sz w:val="16"/>
                <w:szCs w:val="16"/>
              </w:rPr>
              <w:t>,Н</w:t>
            </w:r>
            <w:proofErr w:type="gramEnd"/>
            <w:r w:rsidRPr="002560B2">
              <w:rPr>
                <w:sz w:val="16"/>
                <w:szCs w:val="16"/>
              </w:rPr>
              <w:t>овгородская</w:t>
            </w:r>
            <w:proofErr w:type="spellEnd"/>
            <w:r w:rsidRPr="002560B2">
              <w:rPr>
                <w:sz w:val="16"/>
                <w:szCs w:val="16"/>
              </w:rPr>
              <w:t xml:space="preserve"> область, </w:t>
            </w:r>
            <w:proofErr w:type="spellStart"/>
            <w:r w:rsidRPr="002560B2">
              <w:rPr>
                <w:sz w:val="16"/>
                <w:szCs w:val="16"/>
              </w:rPr>
              <w:t>Любытинский</w:t>
            </w:r>
            <w:proofErr w:type="spellEnd"/>
            <w:r w:rsidRPr="002560B2">
              <w:rPr>
                <w:sz w:val="16"/>
                <w:szCs w:val="16"/>
              </w:rPr>
              <w:t xml:space="preserve"> муниципальный район/ для размещения объекта электросетевого хозяйства ВЛ-0,4 </w:t>
            </w:r>
            <w:proofErr w:type="spellStart"/>
            <w:r w:rsidRPr="002560B2">
              <w:rPr>
                <w:sz w:val="16"/>
                <w:szCs w:val="16"/>
              </w:rPr>
              <w:t>кВ</w:t>
            </w:r>
            <w:proofErr w:type="spellEnd"/>
            <w:r w:rsidRPr="002560B2">
              <w:rPr>
                <w:sz w:val="16"/>
                <w:szCs w:val="16"/>
              </w:rPr>
              <w:t xml:space="preserve"> Л-3 от КТП-10/0,4 </w:t>
            </w:r>
            <w:proofErr w:type="spellStart"/>
            <w:r w:rsidRPr="002560B2">
              <w:rPr>
                <w:sz w:val="16"/>
                <w:szCs w:val="16"/>
              </w:rPr>
              <w:t>кВ</w:t>
            </w:r>
            <w:proofErr w:type="spellEnd"/>
            <w:r w:rsidRPr="002560B2">
              <w:rPr>
                <w:sz w:val="16"/>
                <w:szCs w:val="16"/>
              </w:rPr>
              <w:t xml:space="preserve"> «</w:t>
            </w:r>
            <w:proofErr w:type="spellStart"/>
            <w:r w:rsidRPr="002560B2">
              <w:rPr>
                <w:sz w:val="16"/>
                <w:szCs w:val="16"/>
              </w:rPr>
              <w:t>Гамзино</w:t>
            </w:r>
            <w:proofErr w:type="spellEnd"/>
            <w:r w:rsidRPr="002560B2">
              <w:rPr>
                <w:sz w:val="16"/>
                <w:szCs w:val="16"/>
              </w:rPr>
              <w:t xml:space="preserve">» (Л-5 ПС     </w:t>
            </w:r>
            <w:proofErr w:type="spellStart"/>
            <w:r w:rsidRPr="002560B2">
              <w:rPr>
                <w:sz w:val="16"/>
                <w:szCs w:val="16"/>
              </w:rPr>
              <w:t>Любытино</w:t>
            </w:r>
            <w:proofErr w:type="spellEnd"/>
            <w:r w:rsidRPr="002560B2">
              <w:rPr>
                <w:sz w:val="16"/>
                <w:szCs w:val="16"/>
              </w:rPr>
              <w:t xml:space="preserve">) (отпайка ВЛИ -0,4 </w:t>
            </w:r>
            <w:proofErr w:type="spellStart"/>
            <w:r w:rsidRPr="002560B2">
              <w:rPr>
                <w:sz w:val="16"/>
                <w:szCs w:val="16"/>
              </w:rPr>
              <w:t>кВ</w:t>
            </w:r>
            <w:proofErr w:type="spellEnd"/>
            <w:r w:rsidRPr="002560B2">
              <w:rPr>
                <w:sz w:val="16"/>
                <w:szCs w:val="16"/>
              </w:rPr>
              <w:t xml:space="preserve"> от опоры №12 Л-1)</w:t>
            </w:r>
          </w:p>
        </w:tc>
        <w:tc>
          <w:tcPr>
            <w:tcW w:w="4819" w:type="dxa"/>
            <w:tcBorders>
              <w:top w:val="outset" w:sz="6" w:space="0" w:color="auto"/>
              <w:left w:val="outset" w:sz="6" w:space="0" w:color="auto"/>
              <w:bottom w:val="outset" w:sz="6" w:space="0" w:color="auto"/>
            </w:tcBorders>
          </w:tcPr>
          <w:p w:rsidR="008B2BFC" w:rsidRPr="002560B2" w:rsidRDefault="008B2BFC" w:rsidP="00F34BC5">
            <w:pPr>
              <w:jc w:val="center"/>
              <w:rPr>
                <w:sz w:val="16"/>
                <w:szCs w:val="16"/>
              </w:rPr>
            </w:pPr>
          </w:p>
          <w:p w:rsidR="008B2BFC" w:rsidRPr="002560B2" w:rsidRDefault="008B2BFC" w:rsidP="00F34BC5">
            <w:pPr>
              <w:jc w:val="center"/>
              <w:rPr>
                <w:sz w:val="16"/>
                <w:szCs w:val="16"/>
              </w:rPr>
            </w:pPr>
          </w:p>
          <w:p w:rsidR="008B2BFC" w:rsidRPr="002560B2" w:rsidRDefault="008B2BFC" w:rsidP="00F34BC5">
            <w:pPr>
              <w:jc w:val="center"/>
              <w:rPr>
                <w:sz w:val="16"/>
                <w:szCs w:val="16"/>
              </w:rPr>
            </w:pPr>
            <w:r w:rsidRPr="002560B2">
              <w:rPr>
                <w:sz w:val="16"/>
                <w:szCs w:val="16"/>
              </w:rPr>
              <w:t>53:07:0111601</w:t>
            </w:r>
          </w:p>
        </w:tc>
      </w:tr>
    </w:tbl>
    <w:p w:rsidR="008B2BFC" w:rsidRPr="002560B2" w:rsidRDefault="008B2BFC" w:rsidP="008B2BFC">
      <w:pPr>
        <w:spacing w:after="150"/>
        <w:jc w:val="both"/>
        <w:rPr>
          <w:sz w:val="16"/>
          <w:szCs w:val="16"/>
        </w:rPr>
      </w:pPr>
      <w:r w:rsidRPr="002560B2">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8B2BFC" w:rsidRPr="002560B2" w:rsidRDefault="008B2BFC" w:rsidP="008B2BFC">
      <w:pPr>
        <w:spacing w:after="150"/>
        <w:jc w:val="both"/>
        <w:rPr>
          <w:sz w:val="16"/>
          <w:szCs w:val="16"/>
        </w:rPr>
      </w:pPr>
    </w:p>
    <w:p w:rsidR="008B2BFC" w:rsidRPr="002560B2" w:rsidRDefault="008B2BFC" w:rsidP="008B2BFC">
      <w:pPr>
        <w:spacing w:after="150"/>
        <w:jc w:val="both"/>
        <w:rPr>
          <w:sz w:val="16"/>
          <w:szCs w:val="16"/>
        </w:rPr>
      </w:pPr>
      <w:r w:rsidRPr="002560B2">
        <w:rPr>
          <w:sz w:val="16"/>
          <w:szCs w:val="16"/>
        </w:rPr>
        <w:t xml:space="preserve">Администрация Любытинского муниципального района, 174760, Новгородская область, </w:t>
      </w:r>
      <w:proofErr w:type="spellStart"/>
      <w:r w:rsidRPr="002560B2">
        <w:rPr>
          <w:sz w:val="16"/>
          <w:szCs w:val="16"/>
        </w:rPr>
        <w:t>Любытинский</w:t>
      </w:r>
      <w:proofErr w:type="spellEnd"/>
      <w:r w:rsidRPr="002560B2">
        <w:rPr>
          <w:sz w:val="16"/>
          <w:szCs w:val="16"/>
        </w:rPr>
        <w:t xml:space="preserve"> район, </w:t>
      </w:r>
      <w:proofErr w:type="spellStart"/>
      <w:r w:rsidRPr="002560B2">
        <w:rPr>
          <w:sz w:val="16"/>
          <w:szCs w:val="16"/>
        </w:rPr>
        <w:t>рп</w:t>
      </w:r>
      <w:proofErr w:type="spellEnd"/>
      <w:r w:rsidRPr="002560B2">
        <w:rPr>
          <w:sz w:val="16"/>
          <w:szCs w:val="16"/>
        </w:rPr>
        <w:t xml:space="preserve"> </w:t>
      </w:r>
      <w:proofErr w:type="spellStart"/>
      <w:r w:rsidRPr="002560B2">
        <w:rPr>
          <w:sz w:val="16"/>
          <w:szCs w:val="16"/>
        </w:rPr>
        <w:t>Любытино</w:t>
      </w:r>
      <w:proofErr w:type="spellEnd"/>
      <w:r w:rsidRPr="002560B2">
        <w:rPr>
          <w:sz w:val="16"/>
          <w:szCs w:val="16"/>
        </w:rPr>
        <w:t xml:space="preserve">, </w:t>
      </w:r>
      <w:proofErr w:type="spellStart"/>
      <w:r w:rsidRPr="002560B2">
        <w:rPr>
          <w:sz w:val="16"/>
          <w:szCs w:val="16"/>
        </w:rPr>
        <w:t>ул</w:t>
      </w:r>
      <w:proofErr w:type="gramStart"/>
      <w:r w:rsidRPr="002560B2">
        <w:rPr>
          <w:sz w:val="16"/>
          <w:szCs w:val="16"/>
        </w:rPr>
        <w:t>.С</w:t>
      </w:r>
      <w:proofErr w:type="gramEnd"/>
      <w:r w:rsidRPr="002560B2">
        <w:rPr>
          <w:sz w:val="16"/>
          <w:szCs w:val="16"/>
        </w:rPr>
        <w:t>оветов</w:t>
      </w:r>
      <w:proofErr w:type="spellEnd"/>
      <w:r w:rsidRPr="002560B2">
        <w:rPr>
          <w:sz w:val="16"/>
          <w:szCs w:val="16"/>
        </w:rPr>
        <w:t>, дом 29, кабинет 4, 8(81668)62-310(доб.6635).</w:t>
      </w:r>
    </w:p>
    <w:p w:rsidR="008B2BFC" w:rsidRPr="002560B2" w:rsidRDefault="008B2BFC" w:rsidP="008B2BFC">
      <w:pPr>
        <w:spacing w:after="150"/>
        <w:jc w:val="both"/>
        <w:rPr>
          <w:sz w:val="16"/>
          <w:szCs w:val="16"/>
        </w:rPr>
      </w:pPr>
      <w:r w:rsidRPr="002560B2">
        <w:rPr>
          <w:sz w:val="16"/>
          <w:szCs w:val="16"/>
        </w:rPr>
        <w:lastRenderedPageBreak/>
        <w:t>в течение 30 дней со дня опубликования сообщения.</w:t>
      </w:r>
    </w:p>
    <w:p w:rsidR="008B2BFC" w:rsidRPr="002560B2" w:rsidRDefault="008B2BFC" w:rsidP="008B2BFC">
      <w:pPr>
        <w:spacing w:after="150"/>
        <w:jc w:val="both"/>
        <w:rPr>
          <w:sz w:val="16"/>
          <w:szCs w:val="16"/>
        </w:rPr>
      </w:pPr>
      <w:r w:rsidRPr="002560B2">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2560B2">
        <w:rPr>
          <w:sz w:val="16"/>
          <w:szCs w:val="16"/>
        </w:rPr>
        <w:t>ходатайстве</w:t>
      </w:r>
      <w:proofErr w:type="gramEnd"/>
      <w:r w:rsidRPr="002560B2">
        <w:rPr>
          <w:sz w:val="16"/>
          <w:szCs w:val="16"/>
        </w:rPr>
        <w:t xml:space="preserve"> об установлении публичного сервитута:</w:t>
      </w:r>
    </w:p>
    <w:p w:rsidR="008B2BFC" w:rsidRPr="002560B2" w:rsidRDefault="008B2BFC" w:rsidP="008B2BFC">
      <w:pPr>
        <w:spacing w:after="150"/>
        <w:jc w:val="both"/>
        <w:rPr>
          <w:sz w:val="16"/>
          <w:szCs w:val="16"/>
        </w:rPr>
      </w:pPr>
      <w:r w:rsidRPr="002560B2">
        <w:rPr>
          <w:sz w:val="16"/>
          <w:szCs w:val="16"/>
        </w:rPr>
        <w:t>Сайт Администрации Любытинского района в информационно – телекоммуникационной сети «Интернет»: http://lubytino.ru/;</w:t>
      </w:r>
    </w:p>
    <w:p w:rsidR="008B2BFC" w:rsidRPr="002560B2" w:rsidRDefault="008B2BFC" w:rsidP="008B2BFC">
      <w:pPr>
        <w:spacing w:after="150"/>
        <w:jc w:val="both"/>
        <w:rPr>
          <w:sz w:val="16"/>
          <w:szCs w:val="16"/>
        </w:rPr>
      </w:pPr>
      <w:proofErr w:type="gramStart"/>
      <w:r w:rsidRPr="002560B2">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2560B2">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8B2BFC" w:rsidRPr="002560B2" w:rsidRDefault="008B2BFC" w:rsidP="008B2BFC">
      <w:pPr>
        <w:spacing w:after="150"/>
        <w:jc w:val="both"/>
        <w:rPr>
          <w:sz w:val="16"/>
          <w:szCs w:val="16"/>
        </w:rPr>
      </w:pPr>
      <w:r w:rsidRPr="002560B2">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8B2BFC" w:rsidRPr="002560B2" w:rsidRDefault="008B2BFC" w:rsidP="008B2BFC">
      <w:pPr>
        <w:ind w:left="38" w:right="1" w:hanging="10"/>
        <w:jc w:val="center"/>
        <w:rPr>
          <w:sz w:val="16"/>
          <w:szCs w:val="16"/>
        </w:rPr>
      </w:pPr>
    </w:p>
    <w:p w:rsidR="008B2BFC" w:rsidRPr="002560B2" w:rsidRDefault="008B2BFC" w:rsidP="008B2BFC">
      <w:pPr>
        <w:ind w:left="38" w:right="1" w:hanging="10"/>
        <w:jc w:val="center"/>
        <w:rPr>
          <w:sz w:val="16"/>
          <w:szCs w:val="16"/>
        </w:rPr>
      </w:pPr>
      <w:r w:rsidRPr="002560B2">
        <w:rPr>
          <w:sz w:val="16"/>
          <w:szCs w:val="16"/>
        </w:rPr>
        <w:t xml:space="preserve">ОПИСАНИЕ МЕСТОПОЛОЖЕНИЯ ГРАНИЦ </w:t>
      </w:r>
    </w:p>
    <w:p w:rsidR="008B2BFC" w:rsidRPr="002560B2" w:rsidRDefault="008B2BFC" w:rsidP="008B2BFC">
      <w:pPr>
        <w:spacing w:after="37" w:line="276" w:lineRule="auto"/>
        <w:jc w:val="center"/>
        <w:rPr>
          <w:sz w:val="16"/>
          <w:szCs w:val="16"/>
        </w:rPr>
      </w:pPr>
      <w:r w:rsidRPr="002560B2">
        <w:rPr>
          <w:sz w:val="16"/>
          <w:szCs w:val="16"/>
          <w:u w:val="single" w:color="000000"/>
        </w:rPr>
        <w:t xml:space="preserve">Публичный сервитут объекта электросетевого хозяйства: ВЛ-0,4 </w:t>
      </w:r>
      <w:proofErr w:type="spellStart"/>
      <w:r w:rsidRPr="002560B2">
        <w:rPr>
          <w:sz w:val="16"/>
          <w:szCs w:val="16"/>
          <w:u w:val="single" w:color="000000"/>
        </w:rPr>
        <w:t>кВ</w:t>
      </w:r>
      <w:proofErr w:type="spellEnd"/>
      <w:r w:rsidRPr="002560B2">
        <w:rPr>
          <w:sz w:val="16"/>
          <w:szCs w:val="16"/>
          <w:u w:val="single" w:color="000000"/>
        </w:rPr>
        <w:t xml:space="preserve"> от КТП-10/0,4 </w:t>
      </w:r>
      <w:proofErr w:type="spellStart"/>
      <w:r w:rsidRPr="002560B2">
        <w:rPr>
          <w:sz w:val="16"/>
          <w:szCs w:val="16"/>
          <w:u w:val="single" w:color="000000"/>
        </w:rPr>
        <w:t>кВ</w:t>
      </w:r>
      <w:proofErr w:type="spellEnd"/>
      <w:r w:rsidRPr="002560B2">
        <w:rPr>
          <w:sz w:val="16"/>
          <w:szCs w:val="16"/>
          <w:u w:val="single" w:color="000000"/>
        </w:rPr>
        <w:t xml:space="preserve"> "</w:t>
      </w:r>
      <w:proofErr w:type="spellStart"/>
      <w:r w:rsidRPr="002560B2">
        <w:rPr>
          <w:sz w:val="16"/>
          <w:szCs w:val="16"/>
          <w:u w:val="single" w:color="000000"/>
        </w:rPr>
        <w:t>Гамзино</w:t>
      </w:r>
      <w:proofErr w:type="spellEnd"/>
      <w:r w:rsidRPr="002560B2">
        <w:rPr>
          <w:sz w:val="16"/>
          <w:szCs w:val="16"/>
          <w:u w:val="single" w:color="000000"/>
        </w:rPr>
        <w:t xml:space="preserve">" (Л-5 ПС </w:t>
      </w:r>
      <w:proofErr w:type="spellStart"/>
      <w:r w:rsidRPr="002560B2">
        <w:rPr>
          <w:sz w:val="16"/>
          <w:szCs w:val="16"/>
          <w:u w:val="single" w:color="000000"/>
        </w:rPr>
        <w:t>Любытино</w:t>
      </w:r>
      <w:proofErr w:type="spellEnd"/>
      <w:r w:rsidRPr="002560B2">
        <w:rPr>
          <w:sz w:val="16"/>
          <w:szCs w:val="16"/>
          <w:u w:val="single" w:color="000000"/>
        </w:rPr>
        <w:t>)</w:t>
      </w:r>
      <w:r w:rsidRPr="002560B2">
        <w:rPr>
          <w:sz w:val="16"/>
          <w:szCs w:val="16"/>
        </w:rPr>
        <w:t xml:space="preserve"> </w:t>
      </w:r>
      <w:r w:rsidRPr="002560B2">
        <w:rPr>
          <w:sz w:val="16"/>
          <w:szCs w:val="16"/>
          <w:u w:val="single" w:color="000000"/>
        </w:rPr>
        <w:t>(отпайка ВЛИ-0,4кВ от опоры №12 Л-1)</w:t>
      </w:r>
      <w:r w:rsidRPr="002560B2">
        <w:rPr>
          <w:sz w:val="16"/>
          <w:szCs w:val="16"/>
        </w:rPr>
        <w:t xml:space="preserve"> </w:t>
      </w:r>
    </w:p>
    <w:p w:rsidR="008B2BFC" w:rsidRPr="002560B2" w:rsidRDefault="008B2BFC" w:rsidP="008B2BFC">
      <w:pPr>
        <w:spacing w:after="571"/>
        <w:ind w:left="25"/>
        <w:jc w:val="center"/>
        <w:rPr>
          <w:sz w:val="16"/>
          <w:szCs w:val="16"/>
        </w:rPr>
      </w:pPr>
      <w:r w:rsidRPr="002560B2">
        <w:rPr>
          <w:sz w:val="16"/>
          <w:szCs w:val="16"/>
        </w:rPr>
        <w:t xml:space="preserve">(наименование объекта, местоположение границ которого описано (далее - объект)) </w:t>
      </w:r>
    </w:p>
    <w:p w:rsidR="008B2BFC" w:rsidRPr="002560B2" w:rsidRDefault="008B2BFC" w:rsidP="008B2BFC">
      <w:pPr>
        <w:ind w:left="38" w:hanging="10"/>
        <w:jc w:val="center"/>
        <w:rPr>
          <w:sz w:val="16"/>
          <w:szCs w:val="16"/>
        </w:rPr>
      </w:pPr>
      <w:r w:rsidRPr="002560B2">
        <w:rPr>
          <w:sz w:val="16"/>
          <w:szCs w:val="16"/>
        </w:rPr>
        <w:t xml:space="preserve">Раздел 1 </w:t>
      </w:r>
    </w:p>
    <w:tbl>
      <w:tblPr>
        <w:tblW w:w="10351" w:type="dxa"/>
        <w:tblInd w:w="-108" w:type="dxa"/>
        <w:tblCellMar>
          <w:top w:w="7" w:type="dxa"/>
          <w:right w:w="115" w:type="dxa"/>
        </w:tblCellMar>
        <w:tblLook w:val="04A0" w:firstRow="1" w:lastRow="0" w:firstColumn="1" w:lastColumn="0" w:noHBand="0" w:noVBand="1"/>
      </w:tblPr>
      <w:tblGrid>
        <w:gridCol w:w="852"/>
        <w:gridCol w:w="4679"/>
        <w:gridCol w:w="4820"/>
      </w:tblGrid>
      <w:tr w:rsidR="008B2BFC" w:rsidRPr="002560B2" w:rsidTr="00F34BC5">
        <w:trPr>
          <w:trHeight w:val="398"/>
        </w:trPr>
        <w:tc>
          <w:tcPr>
            <w:tcW w:w="852" w:type="dxa"/>
            <w:tcBorders>
              <w:top w:val="single" w:sz="4" w:space="0" w:color="000000"/>
              <w:left w:val="single" w:sz="4" w:space="0" w:color="000000"/>
              <w:bottom w:val="single" w:sz="4" w:space="0" w:color="000000"/>
              <w:right w:val="nil"/>
            </w:tcBorders>
            <w:shd w:val="clear" w:color="auto" w:fill="auto"/>
          </w:tcPr>
          <w:p w:rsidR="008B2BFC" w:rsidRPr="002560B2" w:rsidRDefault="008B2BFC" w:rsidP="00F34BC5">
            <w:pPr>
              <w:rPr>
                <w:sz w:val="16"/>
                <w:szCs w:val="16"/>
              </w:rPr>
            </w:pPr>
          </w:p>
        </w:tc>
        <w:tc>
          <w:tcPr>
            <w:tcW w:w="9499" w:type="dxa"/>
            <w:gridSpan w:val="2"/>
            <w:tcBorders>
              <w:top w:val="single" w:sz="4" w:space="0" w:color="000000"/>
              <w:left w:val="nil"/>
              <w:bottom w:val="single" w:sz="4" w:space="0" w:color="000000"/>
              <w:right w:val="single" w:sz="4" w:space="0" w:color="000000"/>
            </w:tcBorders>
            <w:shd w:val="clear" w:color="auto" w:fill="auto"/>
          </w:tcPr>
          <w:p w:rsidR="008B2BFC" w:rsidRPr="002560B2" w:rsidRDefault="008B2BFC" w:rsidP="00F34BC5">
            <w:pPr>
              <w:ind w:right="851"/>
              <w:jc w:val="center"/>
              <w:rPr>
                <w:sz w:val="16"/>
                <w:szCs w:val="16"/>
              </w:rPr>
            </w:pPr>
            <w:r w:rsidRPr="002560B2">
              <w:rPr>
                <w:sz w:val="16"/>
                <w:szCs w:val="16"/>
              </w:rPr>
              <w:t xml:space="preserve">Сведения об объекте </w:t>
            </w:r>
          </w:p>
        </w:tc>
      </w:tr>
      <w:tr w:rsidR="008B2BFC" w:rsidRPr="002560B2" w:rsidTr="00F34BC5">
        <w:trPr>
          <w:trHeight w:val="396"/>
        </w:trPr>
        <w:tc>
          <w:tcPr>
            <w:tcW w:w="852" w:type="dxa"/>
            <w:tcBorders>
              <w:top w:val="single" w:sz="4" w:space="0" w:color="000000"/>
              <w:left w:val="single" w:sz="4" w:space="0" w:color="000000"/>
              <w:bottom w:val="single" w:sz="4" w:space="0" w:color="000000"/>
              <w:right w:val="nil"/>
            </w:tcBorders>
            <w:shd w:val="clear" w:color="auto" w:fill="auto"/>
          </w:tcPr>
          <w:p w:rsidR="008B2BFC" w:rsidRPr="002560B2" w:rsidRDefault="008B2BFC" w:rsidP="00F34BC5">
            <w:pPr>
              <w:rPr>
                <w:sz w:val="16"/>
                <w:szCs w:val="16"/>
              </w:rPr>
            </w:pPr>
          </w:p>
        </w:tc>
        <w:tc>
          <w:tcPr>
            <w:tcW w:w="9499" w:type="dxa"/>
            <w:gridSpan w:val="2"/>
            <w:tcBorders>
              <w:top w:val="single" w:sz="4" w:space="0" w:color="000000"/>
              <w:left w:val="nil"/>
              <w:bottom w:val="single" w:sz="4" w:space="0" w:color="000000"/>
              <w:right w:val="single" w:sz="4" w:space="0" w:color="000000"/>
            </w:tcBorders>
            <w:shd w:val="clear" w:color="auto" w:fill="auto"/>
          </w:tcPr>
          <w:p w:rsidR="008B2BFC" w:rsidRPr="002560B2" w:rsidRDefault="008B2BFC" w:rsidP="00F34BC5">
            <w:pPr>
              <w:rPr>
                <w:sz w:val="16"/>
                <w:szCs w:val="16"/>
              </w:rPr>
            </w:pPr>
          </w:p>
        </w:tc>
      </w:tr>
      <w:tr w:rsidR="008B2BFC" w:rsidRPr="002560B2" w:rsidTr="00F34BC5">
        <w:trPr>
          <w:trHeight w:val="257"/>
        </w:trPr>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62"/>
              <w:rPr>
                <w:sz w:val="16"/>
                <w:szCs w:val="16"/>
              </w:rPr>
            </w:pPr>
            <w:r w:rsidRPr="002560B2">
              <w:rPr>
                <w:sz w:val="16"/>
                <w:szCs w:val="16"/>
              </w:rPr>
              <w:t xml:space="preserve">№ </w:t>
            </w:r>
            <w:proofErr w:type="gramStart"/>
            <w:r w:rsidRPr="002560B2">
              <w:rPr>
                <w:sz w:val="16"/>
                <w:szCs w:val="16"/>
              </w:rPr>
              <w:t>п</w:t>
            </w:r>
            <w:proofErr w:type="gramEnd"/>
            <w:r w:rsidRPr="002560B2">
              <w:rPr>
                <w:sz w:val="16"/>
                <w:szCs w:val="16"/>
              </w:rPr>
              <w:t xml:space="preserve">/п </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jc w:val="center"/>
              <w:rPr>
                <w:sz w:val="16"/>
                <w:szCs w:val="16"/>
              </w:rPr>
            </w:pPr>
            <w:r w:rsidRPr="002560B2">
              <w:rPr>
                <w:sz w:val="16"/>
                <w:szCs w:val="16"/>
              </w:rPr>
              <w:t xml:space="preserve">Характеристики объекта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4"/>
              <w:jc w:val="center"/>
              <w:rPr>
                <w:sz w:val="16"/>
                <w:szCs w:val="16"/>
              </w:rPr>
            </w:pPr>
            <w:r w:rsidRPr="002560B2">
              <w:rPr>
                <w:sz w:val="16"/>
                <w:szCs w:val="16"/>
              </w:rPr>
              <w:t xml:space="preserve">Описание характеристик </w:t>
            </w:r>
          </w:p>
        </w:tc>
      </w:tr>
      <w:tr w:rsidR="008B2BFC" w:rsidRPr="002560B2" w:rsidTr="00F34BC5">
        <w:trPr>
          <w:trHeight w:val="252"/>
        </w:trPr>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4"/>
              <w:jc w:val="center"/>
              <w:rPr>
                <w:sz w:val="16"/>
                <w:szCs w:val="16"/>
              </w:rPr>
            </w:pPr>
            <w:r w:rsidRPr="002560B2">
              <w:rPr>
                <w:sz w:val="16"/>
                <w:szCs w:val="16"/>
              </w:rPr>
              <w:t xml:space="preserve">1 </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4"/>
              <w:jc w:val="center"/>
              <w:rPr>
                <w:sz w:val="16"/>
                <w:szCs w:val="16"/>
              </w:rPr>
            </w:pPr>
            <w:r w:rsidRPr="002560B2">
              <w:rPr>
                <w:sz w:val="16"/>
                <w:szCs w:val="16"/>
              </w:rPr>
              <w:t xml:space="preserve">2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7"/>
              <w:jc w:val="center"/>
              <w:rPr>
                <w:sz w:val="16"/>
                <w:szCs w:val="16"/>
              </w:rPr>
            </w:pPr>
            <w:r w:rsidRPr="002560B2">
              <w:rPr>
                <w:sz w:val="16"/>
                <w:szCs w:val="16"/>
              </w:rPr>
              <w:t xml:space="preserve">3 </w:t>
            </w:r>
          </w:p>
        </w:tc>
      </w:tr>
      <w:tr w:rsidR="008B2BFC" w:rsidRPr="002560B2" w:rsidTr="00F34BC5">
        <w:trPr>
          <w:trHeight w:val="470"/>
        </w:trPr>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4"/>
              <w:jc w:val="center"/>
              <w:rPr>
                <w:sz w:val="16"/>
                <w:szCs w:val="16"/>
              </w:rPr>
            </w:pPr>
            <w:r w:rsidRPr="002560B2">
              <w:rPr>
                <w:sz w:val="16"/>
                <w:szCs w:val="16"/>
              </w:rPr>
              <w:t xml:space="preserve">1 </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sz w:val="16"/>
                <w:szCs w:val="16"/>
              </w:rPr>
            </w:pPr>
            <w:r w:rsidRPr="002560B2">
              <w:rPr>
                <w:sz w:val="16"/>
                <w:szCs w:val="16"/>
              </w:rPr>
              <w:t xml:space="preserve">Местоположение объекта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spacing w:after="20"/>
              <w:rPr>
                <w:sz w:val="16"/>
                <w:szCs w:val="16"/>
              </w:rPr>
            </w:pPr>
            <w:r w:rsidRPr="002560B2">
              <w:rPr>
                <w:sz w:val="16"/>
                <w:szCs w:val="16"/>
              </w:rPr>
              <w:t xml:space="preserve">Новгородская область, </w:t>
            </w:r>
            <w:proofErr w:type="spellStart"/>
            <w:r w:rsidRPr="002560B2">
              <w:rPr>
                <w:sz w:val="16"/>
                <w:szCs w:val="16"/>
              </w:rPr>
              <w:t>Любытинский</w:t>
            </w:r>
            <w:proofErr w:type="spellEnd"/>
            <w:r w:rsidRPr="002560B2">
              <w:rPr>
                <w:sz w:val="16"/>
                <w:szCs w:val="16"/>
              </w:rPr>
              <w:t xml:space="preserve"> район, </w:t>
            </w:r>
          </w:p>
          <w:p w:rsidR="008B2BFC" w:rsidRPr="002560B2" w:rsidRDefault="008B2BFC" w:rsidP="00F34BC5">
            <w:pPr>
              <w:rPr>
                <w:sz w:val="16"/>
                <w:szCs w:val="16"/>
              </w:rPr>
            </w:pPr>
            <w:proofErr w:type="spellStart"/>
            <w:r w:rsidRPr="002560B2">
              <w:rPr>
                <w:sz w:val="16"/>
                <w:szCs w:val="16"/>
              </w:rPr>
              <w:t>Любытинское</w:t>
            </w:r>
            <w:proofErr w:type="spellEnd"/>
            <w:r w:rsidRPr="002560B2">
              <w:rPr>
                <w:sz w:val="16"/>
                <w:szCs w:val="16"/>
              </w:rPr>
              <w:t xml:space="preserve"> сельское поселение, </w:t>
            </w:r>
            <w:proofErr w:type="spellStart"/>
            <w:r w:rsidRPr="002560B2">
              <w:rPr>
                <w:sz w:val="16"/>
                <w:szCs w:val="16"/>
              </w:rPr>
              <w:t>д</w:t>
            </w:r>
            <w:proofErr w:type="gramStart"/>
            <w:r w:rsidRPr="002560B2">
              <w:rPr>
                <w:sz w:val="16"/>
                <w:szCs w:val="16"/>
              </w:rPr>
              <w:t>.Г</w:t>
            </w:r>
            <w:proofErr w:type="gramEnd"/>
            <w:r w:rsidRPr="002560B2">
              <w:rPr>
                <w:sz w:val="16"/>
                <w:szCs w:val="16"/>
              </w:rPr>
              <w:t>амзино</w:t>
            </w:r>
            <w:proofErr w:type="spellEnd"/>
            <w:r w:rsidRPr="002560B2">
              <w:rPr>
                <w:sz w:val="16"/>
                <w:szCs w:val="16"/>
              </w:rPr>
              <w:t xml:space="preserve"> </w:t>
            </w:r>
          </w:p>
        </w:tc>
      </w:tr>
      <w:tr w:rsidR="008B2BFC" w:rsidRPr="002560B2" w:rsidTr="00F34BC5">
        <w:trPr>
          <w:trHeight w:val="701"/>
        </w:trPr>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4"/>
              <w:jc w:val="center"/>
              <w:rPr>
                <w:sz w:val="16"/>
                <w:szCs w:val="16"/>
              </w:rPr>
            </w:pPr>
            <w:r w:rsidRPr="002560B2">
              <w:rPr>
                <w:sz w:val="16"/>
                <w:szCs w:val="16"/>
              </w:rPr>
              <w:t xml:space="preserve">2 </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658"/>
              <w:rPr>
                <w:sz w:val="16"/>
                <w:szCs w:val="16"/>
              </w:rPr>
            </w:pPr>
            <w:r w:rsidRPr="002560B2">
              <w:rPr>
                <w:sz w:val="16"/>
                <w:szCs w:val="16"/>
              </w:rPr>
              <w:t>Площадь объекта +/- величина погрешности определения площади (</w:t>
            </w:r>
            <w:proofErr w:type="gramStart"/>
            <w:r w:rsidRPr="002560B2">
              <w:rPr>
                <w:sz w:val="16"/>
                <w:szCs w:val="16"/>
              </w:rPr>
              <w:t>Р</w:t>
            </w:r>
            <w:proofErr w:type="gramEnd"/>
            <w:r w:rsidRPr="002560B2">
              <w:rPr>
                <w:sz w:val="16"/>
                <w:szCs w:val="16"/>
              </w:rPr>
              <w:t xml:space="preserve">+/- Дельта Р)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sz w:val="16"/>
                <w:szCs w:val="16"/>
              </w:rPr>
            </w:pPr>
            <w:r w:rsidRPr="002560B2">
              <w:rPr>
                <w:sz w:val="16"/>
                <w:szCs w:val="16"/>
              </w:rPr>
              <w:t xml:space="preserve">1365 </w:t>
            </w:r>
            <w:proofErr w:type="spellStart"/>
            <w:r w:rsidRPr="002560B2">
              <w:rPr>
                <w:sz w:val="16"/>
                <w:szCs w:val="16"/>
              </w:rPr>
              <w:t>кв</w:t>
            </w:r>
            <w:proofErr w:type="gramStart"/>
            <w:r w:rsidRPr="002560B2">
              <w:rPr>
                <w:sz w:val="16"/>
                <w:szCs w:val="16"/>
              </w:rPr>
              <w:t>.м</w:t>
            </w:r>
            <w:proofErr w:type="spellEnd"/>
            <w:proofErr w:type="gramEnd"/>
            <w:r w:rsidRPr="002560B2">
              <w:rPr>
                <w:sz w:val="16"/>
                <w:szCs w:val="16"/>
              </w:rPr>
              <w:t xml:space="preserve"> ± 8 </w:t>
            </w:r>
            <w:proofErr w:type="spellStart"/>
            <w:r w:rsidRPr="002560B2">
              <w:rPr>
                <w:sz w:val="16"/>
                <w:szCs w:val="16"/>
              </w:rPr>
              <w:t>кв.м</w:t>
            </w:r>
            <w:proofErr w:type="spellEnd"/>
            <w:r w:rsidRPr="002560B2">
              <w:rPr>
                <w:sz w:val="16"/>
                <w:szCs w:val="16"/>
              </w:rPr>
              <w:t xml:space="preserve"> </w:t>
            </w:r>
          </w:p>
        </w:tc>
      </w:tr>
      <w:tr w:rsidR="008B2BFC" w:rsidRPr="002560B2" w:rsidTr="00F34BC5">
        <w:trPr>
          <w:trHeight w:val="2079"/>
        </w:trPr>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4"/>
              <w:jc w:val="center"/>
              <w:rPr>
                <w:sz w:val="16"/>
                <w:szCs w:val="16"/>
              </w:rPr>
            </w:pPr>
            <w:r w:rsidRPr="002560B2">
              <w:rPr>
                <w:sz w:val="16"/>
                <w:szCs w:val="16"/>
              </w:rPr>
              <w:t xml:space="preserve">3 </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sz w:val="16"/>
                <w:szCs w:val="16"/>
              </w:rPr>
            </w:pPr>
            <w:r w:rsidRPr="002560B2">
              <w:rPr>
                <w:sz w:val="16"/>
                <w:szCs w:val="16"/>
              </w:rPr>
              <w:t xml:space="preserve">Иные характеристики объекта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sz w:val="16"/>
                <w:szCs w:val="16"/>
              </w:rPr>
            </w:pPr>
            <w:r w:rsidRPr="002560B2">
              <w:rPr>
                <w:sz w:val="16"/>
                <w:szCs w:val="16"/>
              </w:rPr>
              <w:t xml:space="preserve">Публичный сервитут для размещения объекта электросетевого хозяйства: ВЛ-0,4 </w:t>
            </w:r>
            <w:proofErr w:type="spellStart"/>
            <w:r w:rsidRPr="002560B2">
              <w:rPr>
                <w:sz w:val="16"/>
                <w:szCs w:val="16"/>
              </w:rPr>
              <w:t>кВ</w:t>
            </w:r>
            <w:proofErr w:type="spellEnd"/>
            <w:r w:rsidRPr="002560B2">
              <w:rPr>
                <w:sz w:val="16"/>
                <w:szCs w:val="16"/>
              </w:rPr>
              <w:t xml:space="preserve"> от КТП-10/0,4 </w:t>
            </w:r>
            <w:proofErr w:type="spellStart"/>
            <w:r w:rsidRPr="002560B2">
              <w:rPr>
                <w:sz w:val="16"/>
                <w:szCs w:val="16"/>
              </w:rPr>
              <w:t>кВ</w:t>
            </w:r>
            <w:proofErr w:type="spellEnd"/>
            <w:r w:rsidRPr="002560B2">
              <w:rPr>
                <w:sz w:val="16"/>
                <w:szCs w:val="16"/>
              </w:rPr>
              <w:t xml:space="preserve"> "</w:t>
            </w:r>
            <w:proofErr w:type="spellStart"/>
            <w:r w:rsidRPr="002560B2">
              <w:rPr>
                <w:sz w:val="16"/>
                <w:szCs w:val="16"/>
              </w:rPr>
              <w:t>Гамзино</w:t>
            </w:r>
            <w:proofErr w:type="spellEnd"/>
            <w:r w:rsidRPr="002560B2">
              <w:rPr>
                <w:sz w:val="16"/>
                <w:szCs w:val="16"/>
              </w:rPr>
              <w:t xml:space="preserve">" (Л-5 ПС </w:t>
            </w:r>
            <w:proofErr w:type="spellStart"/>
            <w:r w:rsidRPr="002560B2">
              <w:rPr>
                <w:sz w:val="16"/>
                <w:szCs w:val="16"/>
              </w:rPr>
              <w:t>Любытино</w:t>
            </w:r>
            <w:proofErr w:type="spellEnd"/>
            <w:r w:rsidRPr="002560B2">
              <w:rPr>
                <w:sz w:val="16"/>
                <w:szCs w:val="16"/>
              </w:rPr>
              <w:t>) (отпайка ВЛИ</w:t>
            </w:r>
            <w:proofErr w:type="gramStart"/>
            <w:r w:rsidRPr="002560B2">
              <w:rPr>
                <w:sz w:val="16"/>
                <w:szCs w:val="16"/>
              </w:rPr>
              <w:t>0</w:t>
            </w:r>
            <w:proofErr w:type="gramEnd"/>
            <w:r w:rsidRPr="002560B2">
              <w:rPr>
                <w:sz w:val="16"/>
                <w:szCs w:val="16"/>
              </w:rPr>
              <w:t>,4кВ от опоры №12 Л-1). Срок публичного сервитута 49 лет. Обладатель публичного сервитута Публичное акционерное общество «</w:t>
            </w:r>
            <w:proofErr w:type="spellStart"/>
            <w:r w:rsidRPr="002560B2">
              <w:rPr>
                <w:sz w:val="16"/>
                <w:szCs w:val="16"/>
              </w:rPr>
              <w:t>Россети</w:t>
            </w:r>
            <w:proofErr w:type="spellEnd"/>
            <w:r w:rsidRPr="002560B2">
              <w:rPr>
                <w:sz w:val="16"/>
                <w:szCs w:val="16"/>
              </w:rPr>
              <w:t xml:space="preserve"> </w:t>
            </w:r>
            <w:proofErr w:type="spellStart"/>
            <w:r w:rsidRPr="002560B2">
              <w:rPr>
                <w:sz w:val="16"/>
                <w:szCs w:val="16"/>
              </w:rPr>
              <w:t>СевероЗапад</w:t>
            </w:r>
            <w:proofErr w:type="spellEnd"/>
            <w:r w:rsidRPr="002560B2">
              <w:rPr>
                <w:sz w:val="16"/>
                <w:szCs w:val="16"/>
              </w:rPr>
              <w:t>», 196247, Россия, город Санкт-Петербург, площадь Конституции, дом 3, литер</w:t>
            </w:r>
            <w:proofErr w:type="gramStart"/>
            <w:r w:rsidRPr="002560B2">
              <w:rPr>
                <w:sz w:val="16"/>
                <w:szCs w:val="16"/>
              </w:rPr>
              <w:t xml:space="preserve"> А</w:t>
            </w:r>
            <w:proofErr w:type="gramEnd"/>
            <w:r w:rsidRPr="002560B2">
              <w:rPr>
                <w:sz w:val="16"/>
                <w:szCs w:val="16"/>
              </w:rPr>
              <w:t>, помещение 16Н, e-</w:t>
            </w:r>
            <w:proofErr w:type="spellStart"/>
            <w:r w:rsidRPr="002560B2">
              <w:rPr>
                <w:sz w:val="16"/>
                <w:szCs w:val="16"/>
              </w:rPr>
              <w:t>mail</w:t>
            </w:r>
            <w:proofErr w:type="spellEnd"/>
            <w:r w:rsidRPr="002560B2">
              <w:rPr>
                <w:sz w:val="16"/>
                <w:szCs w:val="16"/>
              </w:rPr>
              <w:t xml:space="preserve">: post@mrsksevzap.ru. </w:t>
            </w:r>
          </w:p>
        </w:tc>
      </w:tr>
    </w:tbl>
    <w:p w:rsidR="008B2BFC" w:rsidRPr="002560B2" w:rsidRDefault="008B2BFC" w:rsidP="008B2BFC">
      <w:pPr>
        <w:ind w:right="4783"/>
        <w:jc w:val="right"/>
        <w:rPr>
          <w:color w:val="000000"/>
          <w:sz w:val="16"/>
          <w:szCs w:val="16"/>
          <w:lang w:eastAsia="en-US"/>
        </w:rPr>
      </w:pPr>
    </w:p>
    <w:p w:rsidR="008B2BFC" w:rsidRPr="002560B2" w:rsidRDefault="008B2BFC" w:rsidP="008B2BFC">
      <w:pPr>
        <w:ind w:right="4783"/>
        <w:jc w:val="right"/>
        <w:rPr>
          <w:color w:val="000000"/>
          <w:sz w:val="16"/>
          <w:szCs w:val="16"/>
          <w:lang w:eastAsia="en-US"/>
        </w:rPr>
      </w:pPr>
    </w:p>
    <w:p w:rsidR="008B2BFC" w:rsidRPr="002560B2" w:rsidRDefault="008B2BFC" w:rsidP="008B2BFC">
      <w:pPr>
        <w:ind w:right="4783"/>
        <w:jc w:val="right"/>
        <w:rPr>
          <w:color w:val="000000"/>
          <w:sz w:val="16"/>
          <w:szCs w:val="16"/>
          <w:lang w:eastAsia="en-US"/>
        </w:rPr>
      </w:pPr>
    </w:p>
    <w:p w:rsidR="008B2BFC" w:rsidRPr="002560B2" w:rsidRDefault="008B2BFC" w:rsidP="008B2BFC">
      <w:pPr>
        <w:ind w:right="4783"/>
        <w:jc w:val="right"/>
        <w:rPr>
          <w:color w:val="000000"/>
          <w:sz w:val="16"/>
          <w:szCs w:val="16"/>
          <w:lang w:eastAsia="en-US"/>
        </w:rPr>
      </w:pPr>
    </w:p>
    <w:p w:rsidR="008B2BFC" w:rsidRPr="002560B2" w:rsidRDefault="008B2BFC" w:rsidP="008B2BFC">
      <w:pPr>
        <w:ind w:right="4783"/>
        <w:jc w:val="right"/>
        <w:rPr>
          <w:color w:val="000000"/>
          <w:sz w:val="16"/>
          <w:szCs w:val="16"/>
          <w:lang w:eastAsia="en-US"/>
        </w:rPr>
      </w:pPr>
    </w:p>
    <w:p w:rsidR="008B2BFC" w:rsidRPr="002560B2" w:rsidRDefault="008B2BFC" w:rsidP="008B2BFC">
      <w:pPr>
        <w:ind w:right="4783"/>
        <w:jc w:val="right"/>
        <w:rPr>
          <w:color w:val="000000"/>
          <w:sz w:val="16"/>
          <w:szCs w:val="16"/>
          <w:lang w:eastAsia="en-US"/>
        </w:rPr>
      </w:pPr>
    </w:p>
    <w:p w:rsidR="008B2BFC" w:rsidRPr="002560B2" w:rsidRDefault="008B2BFC" w:rsidP="008B2BFC">
      <w:pPr>
        <w:ind w:right="4783"/>
        <w:jc w:val="right"/>
        <w:rPr>
          <w:rFonts w:ascii="Calibri" w:eastAsia="Calibri" w:hAnsi="Calibri" w:cs="Calibri"/>
          <w:color w:val="000000"/>
          <w:sz w:val="16"/>
          <w:szCs w:val="16"/>
          <w:lang w:val="en-US" w:eastAsia="en-US"/>
        </w:rPr>
      </w:pPr>
      <w:proofErr w:type="spellStart"/>
      <w:r w:rsidRPr="002560B2">
        <w:rPr>
          <w:color w:val="000000"/>
          <w:sz w:val="16"/>
          <w:szCs w:val="16"/>
          <w:lang w:val="en-US" w:eastAsia="en-US"/>
        </w:rPr>
        <w:t>Раздел</w:t>
      </w:r>
      <w:proofErr w:type="spellEnd"/>
      <w:r w:rsidRPr="002560B2">
        <w:rPr>
          <w:color w:val="000000"/>
          <w:sz w:val="16"/>
          <w:szCs w:val="16"/>
          <w:lang w:val="en-US" w:eastAsia="en-US"/>
        </w:rPr>
        <w:t xml:space="preserve"> 2 </w:t>
      </w:r>
    </w:p>
    <w:tbl>
      <w:tblPr>
        <w:tblW w:w="10639" w:type="dxa"/>
        <w:tblInd w:w="-427" w:type="dxa"/>
        <w:tblCellMar>
          <w:top w:w="5" w:type="dxa"/>
          <w:right w:w="68" w:type="dxa"/>
        </w:tblCellMar>
        <w:tblLook w:val="04A0" w:firstRow="1" w:lastRow="0" w:firstColumn="1" w:lastColumn="0" w:noHBand="0" w:noVBand="1"/>
      </w:tblPr>
      <w:tblGrid>
        <w:gridCol w:w="855"/>
        <w:gridCol w:w="991"/>
        <w:gridCol w:w="1133"/>
        <w:gridCol w:w="4961"/>
        <w:gridCol w:w="1561"/>
        <w:gridCol w:w="1138"/>
      </w:tblGrid>
      <w:tr w:rsidR="008B2BFC" w:rsidRPr="002560B2" w:rsidTr="00F34BC5">
        <w:trPr>
          <w:trHeight w:val="440"/>
        </w:trPr>
        <w:tc>
          <w:tcPr>
            <w:tcW w:w="7941" w:type="dxa"/>
            <w:gridSpan w:val="4"/>
            <w:tcBorders>
              <w:top w:val="single" w:sz="4" w:space="0" w:color="000000"/>
              <w:left w:val="single" w:sz="4" w:space="0" w:color="000000"/>
              <w:bottom w:val="single" w:sz="4" w:space="0" w:color="000000"/>
              <w:right w:val="nil"/>
            </w:tcBorders>
            <w:shd w:val="clear" w:color="auto" w:fill="auto"/>
          </w:tcPr>
          <w:p w:rsidR="008B2BFC" w:rsidRPr="002560B2" w:rsidRDefault="008B2BFC" w:rsidP="00F34BC5">
            <w:pPr>
              <w:ind w:right="649"/>
              <w:jc w:val="right"/>
              <w:rPr>
                <w:rFonts w:ascii="Calibri" w:eastAsia="Calibri" w:hAnsi="Calibri" w:cs="Calibri"/>
                <w:color w:val="000000"/>
                <w:sz w:val="16"/>
                <w:szCs w:val="16"/>
                <w:lang w:eastAsia="en-US"/>
              </w:rPr>
            </w:pPr>
            <w:r w:rsidRPr="002560B2">
              <w:rPr>
                <w:color w:val="000000"/>
                <w:sz w:val="16"/>
                <w:szCs w:val="16"/>
                <w:lang w:eastAsia="en-US"/>
              </w:rPr>
              <w:t xml:space="preserve">Сведения о местоположении границ объекта </w:t>
            </w:r>
          </w:p>
        </w:tc>
        <w:tc>
          <w:tcPr>
            <w:tcW w:w="1561" w:type="dxa"/>
            <w:tcBorders>
              <w:top w:val="single" w:sz="4" w:space="0" w:color="000000"/>
              <w:left w:val="nil"/>
              <w:bottom w:val="single" w:sz="4" w:space="0" w:color="000000"/>
              <w:right w:val="nil"/>
            </w:tcBorders>
            <w:shd w:val="clear" w:color="auto" w:fill="auto"/>
          </w:tcPr>
          <w:p w:rsidR="008B2BFC" w:rsidRPr="002560B2" w:rsidRDefault="008B2BFC" w:rsidP="00F34BC5">
            <w:pPr>
              <w:rPr>
                <w:rFonts w:ascii="Calibri" w:eastAsia="Calibri" w:hAnsi="Calibri" w:cs="Calibri"/>
                <w:color w:val="000000"/>
                <w:sz w:val="16"/>
                <w:szCs w:val="16"/>
                <w:lang w:eastAsia="en-US"/>
              </w:rPr>
            </w:pPr>
          </w:p>
        </w:tc>
        <w:tc>
          <w:tcPr>
            <w:tcW w:w="1138" w:type="dxa"/>
            <w:tcBorders>
              <w:top w:val="single" w:sz="4" w:space="0" w:color="000000"/>
              <w:left w:val="nil"/>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eastAsia="en-US"/>
              </w:rPr>
            </w:pPr>
          </w:p>
        </w:tc>
      </w:tr>
      <w:tr w:rsidR="008B2BFC" w:rsidRPr="002560B2" w:rsidTr="00F34BC5">
        <w:trPr>
          <w:trHeight w:val="408"/>
        </w:trPr>
        <w:tc>
          <w:tcPr>
            <w:tcW w:w="7941" w:type="dxa"/>
            <w:gridSpan w:val="4"/>
            <w:tcBorders>
              <w:top w:val="single" w:sz="4" w:space="0" w:color="000000"/>
              <w:left w:val="single" w:sz="4" w:space="0" w:color="000000"/>
              <w:bottom w:val="single" w:sz="4" w:space="0" w:color="000000"/>
              <w:right w:val="nil"/>
            </w:tcBorders>
            <w:shd w:val="clear" w:color="auto" w:fill="auto"/>
          </w:tcPr>
          <w:p w:rsidR="008B2BFC" w:rsidRPr="002560B2" w:rsidRDefault="008B2BFC" w:rsidP="00F34BC5">
            <w:pPr>
              <w:ind w:left="2"/>
              <w:rPr>
                <w:rFonts w:ascii="Calibri" w:eastAsia="Calibri" w:hAnsi="Calibri" w:cs="Calibri"/>
                <w:color w:val="000000"/>
                <w:sz w:val="16"/>
                <w:szCs w:val="16"/>
                <w:lang w:val="en-US" w:eastAsia="en-US"/>
              </w:rPr>
            </w:pPr>
            <w:r w:rsidRPr="002560B2">
              <w:rPr>
                <w:color w:val="000000"/>
                <w:sz w:val="16"/>
                <w:szCs w:val="16"/>
                <w:lang w:val="en-US" w:eastAsia="en-US"/>
              </w:rPr>
              <w:t xml:space="preserve">1. </w:t>
            </w:r>
            <w:proofErr w:type="spellStart"/>
            <w:r w:rsidRPr="002560B2">
              <w:rPr>
                <w:color w:val="000000"/>
                <w:sz w:val="16"/>
                <w:szCs w:val="16"/>
                <w:lang w:val="en-US" w:eastAsia="en-US"/>
              </w:rPr>
              <w:t>Система</w:t>
            </w:r>
            <w:proofErr w:type="spellEnd"/>
            <w:r w:rsidRPr="002560B2">
              <w:rPr>
                <w:color w:val="000000"/>
                <w:sz w:val="16"/>
                <w:szCs w:val="16"/>
                <w:lang w:val="en-US" w:eastAsia="en-US"/>
              </w:rPr>
              <w:t xml:space="preserve"> </w:t>
            </w:r>
            <w:proofErr w:type="spellStart"/>
            <w:r w:rsidRPr="002560B2">
              <w:rPr>
                <w:color w:val="000000"/>
                <w:sz w:val="16"/>
                <w:szCs w:val="16"/>
                <w:lang w:val="en-US" w:eastAsia="en-US"/>
              </w:rPr>
              <w:t>координат</w:t>
            </w:r>
            <w:proofErr w:type="spellEnd"/>
            <w:r w:rsidRPr="002560B2">
              <w:rPr>
                <w:color w:val="000000"/>
                <w:sz w:val="16"/>
                <w:szCs w:val="16"/>
                <w:lang w:val="en-US" w:eastAsia="en-US"/>
              </w:rPr>
              <w:t xml:space="preserve"> </w:t>
            </w:r>
            <w:r w:rsidRPr="002560B2">
              <w:rPr>
                <w:color w:val="000000"/>
                <w:sz w:val="16"/>
                <w:szCs w:val="16"/>
                <w:u w:val="single" w:color="000000"/>
                <w:lang w:val="en-US" w:eastAsia="en-US"/>
              </w:rPr>
              <w:t xml:space="preserve">МСК-53, </w:t>
            </w:r>
            <w:proofErr w:type="spellStart"/>
            <w:r w:rsidRPr="002560B2">
              <w:rPr>
                <w:color w:val="000000"/>
                <w:sz w:val="16"/>
                <w:szCs w:val="16"/>
                <w:u w:val="single" w:color="000000"/>
                <w:lang w:val="en-US" w:eastAsia="en-US"/>
              </w:rPr>
              <w:t>зона</w:t>
            </w:r>
            <w:proofErr w:type="spellEnd"/>
            <w:r w:rsidRPr="002560B2">
              <w:rPr>
                <w:color w:val="000000"/>
                <w:sz w:val="16"/>
                <w:szCs w:val="16"/>
                <w:u w:val="single" w:color="000000"/>
                <w:lang w:val="en-US" w:eastAsia="en-US"/>
              </w:rPr>
              <w:t xml:space="preserve"> 2</w:t>
            </w:r>
            <w:r w:rsidRPr="002560B2">
              <w:rPr>
                <w:color w:val="000000"/>
                <w:sz w:val="16"/>
                <w:szCs w:val="16"/>
                <w:lang w:val="en-US" w:eastAsia="en-US"/>
              </w:rPr>
              <w:t xml:space="preserve"> </w:t>
            </w:r>
          </w:p>
        </w:tc>
        <w:tc>
          <w:tcPr>
            <w:tcW w:w="1561" w:type="dxa"/>
            <w:tcBorders>
              <w:top w:val="single" w:sz="4" w:space="0" w:color="000000"/>
              <w:left w:val="nil"/>
              <w:bottom w:val="single" w:sz="4" w:space="0" w:color="000000"/>
              <w:right w:val="nil"/>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c>
          <w:tcPr>
            <w:tcW w:w="1138" w:type="dxa"/>
            <w:tcBorders>
              <w:top w:val="single" w:sz="4" w:space="0" w:color="000000"/>
              <w:left w:val="nil"/>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r>
      <w:tr w:rsidR="008B2BFC" w:rsidRPr="002560B2" w:rsidTr="00F34BC5">
        <w:trPr>
          <w:trHeight w:val="406"/>
        </w:trPr>
        <w:tc>
          <w:tcPr>
            <w:tcW w:w="7941" w:type="dxa"/>
            <w:gridSpan w:val="4"/>
            <w:tcBorders>
              <w:top w:val="single" w:sz="4" w:space="0" w:color="000000"/>
              <w:left w:val="single" w:sz="4" w:space="0" w:color="000000"/>
              <w:bottom w:val="single" w:sz="4" w:space="0" w:color="000000"/>
              <w:right w:val="nil"/>
            </w:tcBorders>
            <w:shd w:val="clear" w:color="auto" w:fill="auto"/>
          </w:tcPr>
          <w:p w:rsidR="008B2BFC" w:rsidRPr="002560B2" w:rsidRDefault="008B2BFC" w:rsidP="00F34BC5">
            <w:pPr>
              <w:ind w:left="2"/>
              <w:rPr>
                <w:rFonts w:ascii="Calibri" w:eastAsia="Calibri" w:hAnsi="Calibri" w:cs="Calibri"/>
                <w:color w:val="000000"/>
                <w:sz w:val="16"/>
                <w:szCs w:val="16"/>
                <w:lang w:eastAsia="en-US"/>
              </w:rPr>
            </w:pPr>
            <w:r w:rsidRPr="002560B2">
              <w:rPr>
                <w:color w:val="000000"/>
                <w:sz w:val="16"/>
                <w:szCs w:val="16"/>
                <w:lang w:eastAsia="en-US"/>
              </w:rPr>
              <w:t xml:space="preserve">2. Сведения о характерных точках границ объекта </w:t>
            </w:r>
          </w:p>
        </w:tc>
        <w:tc>
          <w:tcPr>
            <w:tcW w:w="1561" w:type="dxa"/>
            <w:tcBorders>
              <w:top w:val="single" w:sz="4" w:space="0" w:color="000000"/>
              <w:left w:val="nil"/>
              <w:bottom w:val="single" w:sz="4" w:space="0" w:color="000000"/>
              <w:right w:val="nil"/>
            </w:tcBorders>
            <w:shd w:val="clear" w:color="auto" w:fill="auto"/>
          </w:tcPr>
          <w:p w:rsidR="008B2BFC" w:rsidRPr="002560B2" w:rsidRDefault="008B2BFC" w:rsidP="00F34BC5">
            <w:pPr>
              <w:rPr>
                <w:rFonts w:ascii="Calibri" w:eastAsia="Calibri" w:hAnsi="Calibri" w:cs="Calibri"/>
                <w:color w:val="000000"/>
                <w:sz w:val="16"/>
                <w:szCs w:val="16"/>
                <w:lang w:eastAsia="en-US"/>
              </w:rPr>
            </w:pPr>
          </w:p>
        </w:tc>
        <w:tc>
          <w:tcPr>
            <w:tcW w:w="1138" w:type="dxa"/>
            <w:tcBorders>
              <w:top w:val="single" w:sz="4" w:space="0" w:color="000000"/>
              <w:left w:val="nil"/>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eastAsia="en-US"/>
              </w:rPr>
            </w:pPr>
          </w:p>
        </w:tc>
      </w:tr>
      <w:tr w:rsidR="008B2BFC" w:rsidRPr="002560B2" w:rsidTr="00F34BC5">
        <w:trPr>
          <w:trHeight w:val="240"/>
        </w:trPr>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2BFC" w:rsidRPr="002560B2" w:rsidRDefault="008B2BFC" w:rsidP="00F34BC5">
            <w:pPr>
              <w:spacing w:line="277" w:lineRule="auto"/>
              <w:jc w:val="center"/>
              <w:rPr>
                <w:rFonts w:ascii="Calibri" w:eastAsia="Calibri" w:hAnsi="Calibri" w:cs="Calibri"/>
                <w:color w:val="000000"/>
                <w:sz w:val="16"/>
                <w:szCs w:val="16"/>
                <w:lang w:eastAsia="en-US"/>
              </w:rPr>
            </w:pPr>
            <w:proofErr w:type="spellStart"/>
            <w:proofErr w:type="gramStart"/>
            <w:r w:rsidRPr="002560B2">
              <w:rPr>
                <w:color w:val="000000"/>
                <w:sz w:val="16"/>
                <w:szCs w:val="16"/>
                <w:lang w:eastAsia="en-US"/>
              </w:rPr>
              <w:t>Обозна</w:t>
            </w:r>
            <w:proofErr w:type="spellEnd"/>
            <w:r w:rsidRPr="002560B2">
              <w:rPr>
                <w:color w:val="000000"/>
                <w:sz w:val="16"/>
                <w:szCs w:val="16"/>
                <w:lang w:eastAsia="en-US"/>
              </w:rPr>
              <w:t xml:space="preserve"> </w:t>
            </w:r>
            <w:proofErr w:type="spellStart"/>
            <w:r w:rsidRPr="002560B2">
              <w:rPr>
                <w:color w:val="000000"/>
                <w:sz w:val="16"/>
                <w:szCs w:val="16"/>
                <w:lang w:eastAsia="en-US"/>
              </w:rPr>
              <w:t>чение</w:t>
            </w:r>
            <w:proofErr w:type="spellEnd"/>
            <w:proofErr w:type="gramEnd"/>
            <w:r w:rsidRPr="002560B2">
              <w:rPr>
                <w:color w:val="000000"/>
                <w:sz w:val="16"/>
                <w:szCs w:val="16"/>
                <w:lang w:eastAsia="en-US"/>
              </w:rPr>
              <w:t xml:space="preserve"> </w:t>
            </w:r>
          </w:p>
          <w:p w:rsidR="008B2BFC" w:rsidRPr="002560B2" w:rsidRDefault="008B2BFC" w:rsidP="00F34BC5">
            <w:pPr>
              <w:jc w:val="center"/>
              <w:rPr>
                <w:rFonts w:ascii="Calibri" w:eastAsia="Calibri" w:hAnsi="Calibri" w:cs="Calibri"/>
                <w:color w:val="000000"/>
                <w:sz w:val="16"/>
                <w:szCs w:val="16"/>
                <w:lang w:eastAsia="en-US"/>
              </w:rPr>
            </w:pPr>
            <w:proofErr w:type="spellStart"/>
            <w:proofErr w:type="gramStart"/>
            <w:r w:rsidRPr="002560B2">
              <w:rPr>
                <w:color w:val="000000"/>
                <w:sz w:val="16"/>
                <w:szCs w:val="16"/>
                <w:lang w:eastAsia="en-US"/>
              </w:rPr>
              <w:t>характ</w:t>
            </w:r>
            <w:proofErr w:type="spellEnd"/>
            <w:r w:rsidRPr="002560B2">
              <w:rPr>
                <w:color w:val="000000"/>
                <w:sz w:val="16"/>
                <w:szCs w:val="16"/>
                <w:lang w:eastAsia="en-US"/>
              </w:rPr>
              <w:t xml:space="preserve"> </w:t>
            </w:r>
            <w:proofErr w:type="spellStart"/>
            <w:r w:rsidRPr="002560B2">
              <w:rPr>
                <w:color w:val="000000"/>
                <w:sz w:val="16"/>
                <w:szCs w:val="16"/>
                <w:lang w:eastAsia="en-US"/>
              </w:rPr>
              <w:t>ерных</w:t>
            </w:r>
            <w:proofErr w:type="spellEnd"/>
            <w:proofErr w:type="gramEnd"/>
            <w:r w:rsidRPr="002560B2">
              <w:rPr>
                <w:color w:val="000000"/>
                <w:sz w:val="16"/>
                <w:szCs w:val="16"/>
                <w:lang w:eastAsia="en-US"/>
              </w:rPr>
              <w:t xml:space="preserve"> точек границ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0"/>
              <w:jc w:val="center"/>
              <w:rPr>
                <w:rFonts w:ascii="Calibri" w:eastAsia="Calibri" w:hAnsi="Calibri" w:cs="Calibri"/>
                <w:color w:val="000000"/>
                <w:sz w:val="16"/>
                <w:szCs w:val="16"/>
                <w:lang w:val="en-US" w:eastAsia="en-US"/>
              </w:rPr>
            </w:pPr>
            <w:proofErr w:type="spellStart"/>
            <w:r w:rsidRPr="002560B2">
              <w:rPr>
                <w:color w:val="000000"/>
                <w:sz w:val="16"/>
                <w:szCs w:val="16"/>
                <w:lang w:val="en-US" w:eastAsia="en-US"/>
              </w:rPr>
              <w:t>Координаты</w:t>
            </w:r>
            <w:proofErr w:type="spellEnd"/>
            <w:r w:rsidRPr="002560B2">
              <w:rPr>
                <w:color w:val="000000"/>
                <w:sz w:val="16"/>
                <w:szCs w:val="16"/>
                <w:lang w:val="en-US" w:eastAsia="en-US"/>
              </w:rPr>
              <w:t xml:space="preserve">, м </w:t>
            </w:r>
          </w:p>
        </w:tc>
        <w:tc>
          <w:tcPr>
            <w:tcW w:w="49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2BFC" w:rsidRPr="002560B2" w:rsidRDefault="008B2BFC" w:rsidP="00F34BC5">
            <w:pPr>
              <w:ind w:right="40"/>
              <w:jc w:val="center"/>
              <w:rPr>
                <w:rFonts w:ascii="Calibri" w:eastAsia="Calibri" w:hAnsi="Calibri" w:cs="Calibri"/>
                <w:color w:val="000000"/>
                <w:sz w:val="16"/>
                <w:szCs w:val="16"/>
                <w:lang w:eastAsia="en-US"/>
              </w:rPr>
            </w:pPr>
            <w:r w:rsidRPr="002560B2">
              <w:rPr>
                <w:color w:val="000000"/>
                <w:sz w:val="16"/>
                <w:szCs w:val="16"/>
                <w:lang w:eastAsia="en-US"/>
              </w:rPr>
              <w:t xml:space="preserve">Метод определения координат характерной точки  </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jc w:val="center"/>
              <w:rPr>
                <w:rFonts w:ascii="Calibri" w:eastAsia="Calibri" w:hAnsi="Calibri" w:cs="Calibri"/>
                <w:color w:val="000000"/>
                <w:sz w:val="16"/>
                <w:szCs w:val="16"/>
                <w:lang w:eastAsia="en-US"/>
              </w:rPr>
            </w:pPr>
            <w:r w:rsidRPr="002560B2">
              <w:rPr>
                <w:color w:val="000000"/>
                <w:sz w:val="16"/>
                <w:szCs w:val="16"/>
                <w:lang w:eastAsia="en-US"/>
              </w:rPr>
              <w:t xml:space="preserve">Средняя </w:t>
            </w:r>
            <w:proofErr w:type="spellStart"/>
            <w:r w:rsidRPr="002560B2">
              <w:rPr>
                <w:color w:val="000000"/>
                <w:sz w:val="16"/>
                <w:szCs w:val="16"/>
                <w:lang w:eastAsia="en-US"/>
              </w:rPr>
              <w:t>квадратическая</w:t>
            </w:r>
            <w:proofErr w:type="spellEnd"/>
            <w:r w:rsidRPr="002560B2">
              <w:rPr>
                <w:color w:val="000000"/>
                <w:sz w:val="16"/>
                <w:szCs w:val="16"/>
                <w:lang w:eastAsia="en-US"/>
              </w:rPr>
              <w:t xml:space="preserve"> </w:t>
            </w:r>
          </w:p>
          <w:p w:rsidR="008B2BFC" w:rsidRPr="002560B2" w:rsidRDefault="008B2BFC" w:rsidP="00F34BC5">
            <w:pPr>
              <w:jc w:val="center"/>
              <w:rPr>
                <w:rFonts w:ascii="Calibri" w:eastAsia="Calibri" w:hAnsi="Calibri" w:cs="Calibri"/>
                <w:color w:val="000000"/>
                <w:sz w:val="16"/>
                <w:szCs w:val="16"/>
                <w:lang w:eastAsia="en-US"/>
              </w:rPr>
            </w:pPr>
            <w:r w:rsidRPr="002560B2">
              <w:rPr>
                <w:color w:val="000000"/>
                <w:sz w:val="16"/>
                <w:szCs w:val="16"/>
                <w:lang w:eastAsia="en-US"/>
              </w:rPr>
              <w:t xml:space="preserve">погрешность положения </w:t>
            </w:r>
          </w:p>
          <w:p w:rsidR="008B2BFC" w:rsidRPr="002560B2" w:rsidRDefault="008B2BFC" w:rsidP="00F34BC5">
            <w:pPr>
              <w:jc w:val="center"/>
              <w:rPr>
                <w:rFonts w:ascii="Calibri" w:eastAsia="Calibri" w:hAnsi="Calibri" w:cs="Calibri"/>
                <w:color w:val="000000"/>
                <w:sz w:val="16"/>
                <w:szCs w:val="16"/>
                <w:lang w:eastAsia="en-US"/>
              </w:rPr>
            </w:pPr>
            <w:r w:rsidRPr="002560B2">
              <w:rPr>
                <w:color w:val="000000"/>
                <w:sz w:val="16"/>
                <w:szCs w:val="16"/>
                <w:lang w:eastAsia="en-US"/>
              </w:rPr>
              <w:t>характерной точки (М</w:t>
            </w:r>
            <w:proofErr w:type="gramStart"/>
            <w:r w:rsidRPr="002560B2">
              <w:rPr>
                <w:color w:val="000000"/>
                <w:sz w:val="16"/>
                <w:szCs w:val="16"/>
                <w:lang w:val="en-US" w:eastAsia="en-US"/>
              </w:rPr>
              <w:t>t</w:t>
            </w:r>
            <w:proofErr w:type="gramEnd"/>
            <w:r w:rsidRPr="002560B2">
              <w:rPr>
                <w:color w:val="000000"/>
                <w:sz w:val="16"/>
                <w:szCs w:val="16"/>
                <w:lang w:eastAsia="en-US"/>
              </w:rPr>
              <w:t xml:space="preserve">), м </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jc w:val="center"/>
              <w:rPr>
                <w:rFonts w:ascii="Calibri" w:eastAsia="Calibri" w:hAnsi="Calibri" w:cs="Calibri"/>
                <w:color w:val="000000"/>
                <w:sz w:val="16"/>
                <w:szCs w:val="16"/>
                <w:lang w:eastAsia="en-US"/>
              </w:rPr>
            </w:pPr>
            <w:r w:rsidRPr="002560B2">
              <w:rPr>
                <w:color w:val="000000"/>
                <w:sz w:val="16"/>
                <w:szCs w:val="16"/>
                <w:lang w:eastAsia="en-US"/>
              </w:rPr>
              <w:t xml:space="preserve">Описание </w:t>
            </w:r>
            <w:proofErr w:type="gramStart"/>
            <w:r w:rsidRPr="002560B2">
              <w:rPr>
                <w:color w:val="000000"/>
                <w:sz w:val="16"/>
                <w:szCs w:val="16"/>
                <w:lang w:eastAsia="en-US"/>
              </w:rPr>
              <w:t>обозначен</w:t>
            </w:r>
            <w:proofErr w:type="gramEnd"/>
          </w:p>
          <w:p w:rsidR="008B2BFC" w:rsidRPr="002560B2" w:rsidRDefault="008B2BFC" w:rsidP="00F34BC5">
            <w:pPr>
              <w:jc w:val="center"/>
              <w:rPr>
                <w:rFonts w:ascii="Calibri" w:eastAsia="Calibri" w:hAnsi="Calibri" w:cs="Calibri"/>
                <w:color w:val="000000"/>
                <w:sz w:val="16"/>
                <w:szCs w:val="16"/>
                <w:lang w:eastAsia="en-US"/>
              </w:rPr>
            </w:pPr>
            <w:proofErr w:type="spellStart"/>
            <w:r w:rsidRPr="002560B2">
              <w:rPr>
                <w:color w:val="000000"/>
                <w:sz w:val="16"/>
                <w:szCs w:val="16"/>
                <w:lang w:eastAsia="en-US"/>
              </w:rPr>
              <w:t>ия</w:t>
            </w:r>
            <w:proofErr w:type="spellEnd"/>
            <w:r w:rsidRPr="002560B2">
              <w:rPr>
                <w:color w:val="000000"/>
                <w:sz w:val="16"/>
                <w:szCs w:val="16"/>
                <w:lang w:eastAsia="en-US"/>
              </w:rPr>
              <w:t xml:space="preserve"> точки </w:t>
            </w:r>
            <w:proofErr w:type="gramStart"/>
            <w:r w:rsidRPr="002560B2">
              <w:rPr>
                <w:color w:val="000000"/>
                <w:sz w:val="16"/>
                <w:szCs w:val="16"/>
                <w:lang w:eastAsia="en-US"/>
              </w:rPr>
              <w:t>на</w:t>
            </w:r>
            <w:proofErr w:type="gramEnd"/>
            <w:r w:rsidRPr="002560B2">
              <w:rPr>
                <w:color w:val="000000"/>
                <w:sz w:val="16"/>
                <w:szCs w:val="16"/>
                <w:lang w:eastAsia="en-US"/>
              </w:rPr>
              <w:t xml:space="preserve"> </w:t>
            </w:r>
          </w:p>
          <w:p w:rsidR="008B2BFC" w:rsidRPr="002560B2" w:rsidRDefault="008B2BFC" w:rsidP="00F34BC5">
            <w:pPr>
              <w:ind w:left="22"/>
              <w:rPr>
                <w:rFonts w:ascii="Calibri" w:eastAsia="Calibri" w:hAnsi="Calibri" w:cs="Calibri"/>
                <w:color w:val="000000"/>
                <w:sz w:val="16"/>
                <w:szCs w:val="16"/>
                <w:lang w:eastAsia="en-US"/>
              </w:rPr>
            </w:pPr>
            <w:r w:rsidRPr="002560B2">
              <w:rPr>
                <w:color w:val="000000"/>
                <w:sz w:val="16"/>
                <w:szCs w:val="16"/>
                <w:lang w:eastAsia="en-US"/>
              </w:rPr>
              <w:t xml:space="preserve">местности </w:t>
            </w:r>
          </w:p>
          <w:p w:rsidR="008B2BFC" w:rsidRPr="002560B2" w:rsidRDefault="008B2BFC" w:rsidP="00F34BC5">
            <w:pPr>
              <w:jc w:val="center"/>
              <w:rPr>
                <w:rFonts w:ascii="Calibri" w:eastAsia="Calibri" w:hAnsi="Calibri" w:cs="Calibri"/>
                <w:color w:val="000000"/>
                <w:sz w:val="16"/>
                <w:szCs w:val="16"/>
                <w:lang w:val="en-US" w:eastAsia="en-US"/>
              </w:rPr>
            </w:pPr>
            <w:r w:rsidRPr="002560B2">
              <w:rPr>
                <w:color w:val="000000"/>
                <w:sz w:val="16"/>
                <w:szCs w:val="16"/>
                <w:lang w:val="en-US" w:eastAsia="en-US"/>
              </w:rPr>
              <w:t>(</w:t>
            </w:r>
            <w:proofErr w:type="spellStart"/>
            <w:r w:rsidRPr="002560B2">
              <w:rPr>
                <w:color w:val="000000"/>
                <w:sz w:val="16"/>
                <w:szCs w:val="16"/>
                <w:lang w:val="en-US" w:eastAsia="en-US"/>
              </w:rPr>
              <w:t>при</w:t>
            </w:r>
            <w:proofErr w:type="spellEnd"/>
            <w:r w:rsidRPr="002560B2">
              <w:rPr>
                <w:color w:val="000000"/>
                <w:sz w:val="16"/>
                <w:szCs w:val="16"/>
                <w:lang w:val="en-US" w:eastAsia="en-US"/>
              </w:rPr>
              <w:t xml:space="preserve"> </w:t>
            </w:r>
            <w:proofErr w:type="spellStart"/>
            <w:r w:rsidRPr="002560B2">
              <w:rPr>
                <w:color w:val="000000"/>
                <w:sz w:val="16"/>
                <w:szCs w:val="16"/>
                <w:lang w:val="en-US" w:eastAsia="en-US"/>
              </w:rPr>
              <w:t>наличии</w:t>
            </w:r>
            <w:proofErr w:type="spellEnd"/>
            <w:r w:rsidRPr="002560B2">
              <w:rPr>
                <w:color w:val="000000"/>
                <w:sz w:val="16"/>
                <w:szCs w:val="16"/>
                <w:lang w:val="en-US" w:eastAsia="en-US"/>
              </w:rPr>
              <w:t xml:space="preserve">) </w:t>
            </w:r>
          </w:p>
        </w:tc>
      </w:tr>
      <w:tr w:rsidR="008B2BFC" w:rsidRPr="002560B2" w:rsidTr="00F34BC5">
        <w:trPr>
          <w:trHeight w:val="1500"/>
        </w:trPr>
        <w:tc>
          <w:tcPr>
            <w:tcW w:w="0" w:type="auto"/>
            <w:vMerge/>
            <w:tcBorders>
              <w:top w:val="nil"/>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BFC" w:rsidRPr="002560B2" w:rsidRDefault="008B2BFC" w:rsidP="00F34BC5">
            <w:pPr>
              <w:ind w:right="43"/>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BFC" w:rsidRPr="002560B2" w:rsidRDefault="008B2BFC" w:rsidP="00F34BC5">
            <w:pPr>
              <w:ind w:right="40"/>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Y </w:t>
            </w:r>
          </w:p>
        </w:tc>
        <w:tc>
          <w:tcPr>
            <w:tcW w:w="0" w:type="auto"/>
            <w:vMerge/>
            <w:tcBorders>
              <w:top w:val="nil"/>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c>
          <w:tcPr>
            <w:tcW w:w="0" w:type="auto"/>
            <w:vMerge/>
            <w:tcBorders>
              <w:top w:val="nil"/>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c>
          <w:tcPr>
            <w:tcW w:w="0" w:type="auto"/>
            <w:vMerge/>
            <w:tcBorders>
              <w:top w:val="nil"/>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r>
      <w:tr w:rsidR="008B2BFC" w:rsidRPr="002560B2" w:rsidTr="00F34BC5">
        <w:trPr>
          <w:trHeight w:val="240"/>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4"/>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2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1"/>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9"/>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4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5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1"/>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6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607438.79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2304884.27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2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607426.75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2304898.60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3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607426.24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2304925.94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9"/>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lastRenderedPageBreak/>
              <w:t xml:space="preserve">4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607425.55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2304955.10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5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607425.23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2304984.34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6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607442.81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2305016.53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7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607456.58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2305041.96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8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607471.16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2305068.31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9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607502.00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2305087.29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607535.18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2305107.03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607563.38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2305124.46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12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607588.68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2305139.79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13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607586.61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2305143.21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14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607561.29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2305127.87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15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607533.11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2305110.45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16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607499.93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2305090.71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17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607468.16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2305071.16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18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607453.07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2305043.88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19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607439.29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2305018.44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20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607421.22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2304985.34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21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607421.55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2304955.03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22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607422.24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2304925.85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23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607422.78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2304897.11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24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607435.73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2304881.70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7"/>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25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607438.79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2304884.27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218"/>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5"/>
              <w:rPr>
                <w:rFonts w:ascii="Calibri" w:eastAsia="Calibri" w:hAnsi="Calibri" w:cs="Calibri"/>
                <w:color w:val="000000"/>
                <w:sz w:val="16"/>
                <w:szCs w:val="16"/>
                <w:lang w:val="en-US" w:eastAsia="en-US"/>
              </w:rPr>
            </w:pPr>
            <w:r w:rsidRPr="002560B2">
              <w:rPr>
                <w:color w:val="000000"/>
                <w:sz w:val="16"/>
                <w:szCs w:val="16"/>
                <w:lang w:val="en-US" w:eastAsia="en-US"/>
              </w:rPr>
              <w:t xml:space="preserve">607438.79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31"/>
              <w:rPr>
                <w:rFonts w:ascii="Calibri" w:eastAsia="Calibri" w:hAnsi="Calibri" w:cs="Calibri"/>
                <w:color w:val="000000"/>
                <w:sz w:val="16"/>
                <w:szCs w:val="16"/>
                <w:lang w:val="en-US" w:eastAsia="en-US"/>
              </w:rPr>
            </w:pPr>
            <w:r w:rsidRPr="002560B2">
              <w:rPr>
                <w:color w:val="000000"/>
                <w:sz w:val="16"/>
                <w:szCs w:val="16"/>
                <w:lang w:val="en-US" w:eastAsia="en-US"/>
              </w:rPr>
              <w:t xml:space="preserve">2304884.27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left="13"/>
              <w:rPr>
                <w:rFonts w:ascii="Calibri" w:eastAsia="Calibri" w:hAnsi="Calibri" w:cs="Calibri"/>
                <w:color w:val="000000"/>
                <w:sz w:val="16"/>
                <w:szCs w:val="16"/>
                <w:lang w:eastAsia="en-US"/>
              </w:rPr>
            </w:pPr>
            <w:r w:rsidRPr="002560B2">
              <w:rPr>
                <w:color w:val="000000"/>
                <w:sz w:val="16"/>
                <w:szCs w:val="16"/>
                <w:lang w:eastAsia="en-US"/>
              </w:rPr>
              <w:t xml:space="preserve">Метод спутниковых геодезических измерений (определений)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0.10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r w:rsidR="008B2BFC" w:rsidRPr="002560B2" w:rsidTr="00F34BC5">
        <w:trPr>
          <w:trHeight w:val="406"/>
        </w:trPr>
        <w:tc>
          <w:tcPr>
            <w:tcW w:w="7941" w:type="dxa"/>
            <w:gridSpan w:val="4"/>
            <w:tcBorders>
              <w:top w:val="single" w:sz="4" w:space="0" w:color="000000"/>
              <w:left w:val="single" w:sz="4" w:space="0" w:color="000000"/>
              <w:bottom w:val="single" w:sz="4" w:space="0" w:color="000000"/>
              <w:right w:val="nil"/>
            </w:tcBorders>
            <w:shd w:val="clear" w:color="auto" w:fill="auto"/>
          </w:tcPr>
          <w:p w:rsidR="008B2BFC" w:rsidRPr="002560B2" w:rsidRDefault="008B2BFC" w:rsidP="00F34BC5">
            <w:pPr>
              <w:ind w:left="2"/>
              <w:rPr>
                <w:rFonts w:ascii="Calibri" w:eastAsia="Calibri" w:hAnsi="Calibri" w:cs="Calibri"/>
                <w:color w:val="000000"/>
                <w:sz w:val="16"/>
                <w:szCs w:val="16"/>
                <w:lang w:eastAsia="en-US"/>
              </w:rPr>
            </w:pPr>
            <w:r w:rsidRPr="002560B2">
              <w:rPr>
                <w:color w:val="000000"/>
                <w:sz w:val="16"/>
                <w:szCs w:val="16"/>
                <w:lang w:eastAsia="en-US"/>
              </w:rPr>
              <w:t xml:space="preserve">3. Сведения о характерных точках части (частей) границы объекта </w:t>
            </w:r>
          </w:p>
        </w:tc>
        <w:tc>
          <w:tcPr>
            <w:tcW w:w="1561" w:type="dxa"/>
            <w:tcBorders>
              <w:top w:val="single" w:sz="4" w:space="0" w:color="000000"/>
              <w:left w:val="nil"/>
              <w:bottom w:val="single" w:sz="4" w:space="0" w:color="000000"/>
              <w:right w:val="nil"/>
            </w:tcBorders>
            <w:shd w:val="clear" w:color="auto" w:fill="auto"/>
          </w:tcPr>
          <w:p w:rsidR="008B2BFC" w:rsidRPr="002560B2" w:rsidRDefault="008B2BFC" w:rsidP="00F34BC5">
            <w:pPr>
              <w:rPr>
                <w:rFonts w:ascii="Calibri" w:eastAsia="Calibri" w:hAnsi="Calibri" w:cs="Calibri"/>
                <w:color w:val="000000"/>
                <w:sz w:val="16"/>
                <w:szCs w:val="16"/>
                <w:lang w:eastAsia="en-US"/>
              </w:rPr>
            </w:pPr>
          </w:p>
        </w:tc>
        <w:tc>
          <w:tcPr>
            <w:tcW w:w="1138" w:type="dxa"/>
            <w:tcBorders>
              <w:top w:val="single" w:sz="4" w:space="0" w:color="000000"/>
              <w:left w:val="nil"/>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eastAsia="en-US"/>
              </w:rPr>
            </w:pPr>
          </w:p>
        </w:tc>
      </w:tr>
      <w:tr w:rsidR="008B2BFC" w:rsidRPr="002560B2" w:rsidTr="00F34BC5">
        <w:trPr>
          <w:trHeight w:val="240"/>
        </w:trPr>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spacing w:line="277" w:lineRule="auto"/>
              <w:jc w:val="center"/>
              <w:rPr>
                <w:rFonts w:ascii="Calibri" w:eastAsia="Calibri" w:hAnsi="Calibri" w:cs="Calibri"/>
                <w:color w:val="000000"/>
                <w:sz w:val="16"/>
                <w:szCs w:val="16"/>
                <w:lang w:eastAsia="en-US"/>
              </w:rPr>
            </w:pPr>
            <w:proofErr w:type="spellStart"/>
            <w:proofErr w:type="gramStart"/>
            <w:r w:rsidRPr="002560B2">
              <w:rPr>
                <w:color w:val="000000"/>
                <w:sz w:val="16"/>
                <w:szCs w:val="16"/>
                <w:lang w:eastAsia="en-US"/>
              </w:rPr>
              <w:t>Обозна</w:t>
            </w:r>
            <w:proofErr w:type="spellEnd"/>
            <w:r w:rsidRPr="002560B2">
              <w:rPr>
                <w:color w:val="000000"/>
                <w:sz w:val="16"/>
                <w:szCs w:val="16"/>
                <w:lang w:eastAsia="en-US"/>
              </w:rPr>
              <w:t xml:space="preserve"> </w:t>
            </w:r>
            <w:proofErr w:type="spellStart"/>
            <w:r w:rsidRPr="002560B2">
              <w:rPr>
                <w:color w:val="000000"/>
                <w:sz w:val="16"/>
                <w:szCs w:val="16"/>
                <w:lang w:eastAsia="en-US"/>
              </w:rPr>
              <w:t>чение</w:t>
            </w:r>
            <w:proofErr w:type="spellEnd"/>
            <w:proofErr w:type="gramEnd"/>
            <w:r w:rsidRPr="002560B2">
              <w:rPr>
                <w:color w:val="000000"/>
                <w:sz w:val="16"/>
                <w:szCs w:val="16"/>
                <w:lang w:eastAsia="en-US"/>
              </w:rPr>
              <w:t xml:space="preserve"> </w:t>
            </w:r>
          </w:p>
          <w:p w:rsidR="008B2BFC" w:rsidRPr="002560B2" w:rsidRDefault="008B2BFC" w:rsidP="00F34BC5">
            <w:pPr>
              <w:spacing w:line="252" w:lineRule="auto"/>
              <w:jc w:val="center"/>
              <w:rPr>
                <w:rFonts w:ascii="Calibri" w:eastAsia="Calibri" w:hAnsi="Calibri" w:cs="Calibri"/>
                <w:color w:val="000000"/>
                <w:sz w:val="16"/>
                <w:szCs w:val="16"/>
                <w:lang w:eastAsia="en-US"/>
              </w:rPr>
            </w:pPr>
            <w:proofErr w:type="spellStart"/>
            <w:proofErr w:type="gramStart"/>
            <w:r w:rsidRPr="002560B2">
              <w:rPr>
                <w:color w:val="000000"/>
                <w:sz w:val="16"/>
                <w:szCs w:val="16"/>
                <w:lang w:eastAsia="en-US"/>
              </w:rPr>
              <w:t>характ</w:t>
            </w:r>
            <w:proofErr w:type="spellEnd"/>
            <w:r w:rsidRPr="002560B2">
              <w:rPr>
                <w:color w:val="000000"/>
                <w:sz w:val="16"/>
                <w:szCs w:val="16"/>
                <w:lang w:eastAsia="en-US"/>
              </w:rPr>
              <w:t xml:space="preserve"> </w:t>
            </w:r>
            <w:proofErr w:type="spellStart"/>
            <w:r w:rsidRPr="002560B2">
              <w:rPr>
                <w:color w:val="000000"/>
                <w:sz w:val="16"/>
                <w:szCs w:val="16"/>
                <w:lang w:eastAsia="en-US"/>
              </w:rPr>
              <w:t>ерных</w:t>
            </w:r>
            <w:proofErr w:type="spellEnd"/>
            <w:proofErr w:type="gramEnd"/>
            <w:r w:rsidRPr="002560B2">
              <w:rPr>
                <w:color w:val="000000"/>
                <w:sz w:val="16"/>
                <w:szCs w:val="16"/>
                <w:lang w:eastAsia="en-US"/>
              </w:rPr>
              <w:t xml:space="preserve"> точек ч </w:t>
            </w:r>
            <w:proofErr w:type="spellStart"/>
            <w:r w:rsidRPr="002560B2">
              <w:rPr>
                <w:color w:val="000000"/>
                <w:sz w:val="16"/>
                <w:szCs w:val="16"/>
                <w:lang w:eastAsia="en-US"/>
              </w:rPr>
              <w:t>асти</w:t>
            </w:r>
            <w:proofErr w:type="spellEnd"/>
            <w:r w:rsidRPr="002560B2">
              <w:rPr>
                <w:color w:val="000000"/>
                <w:sz w:val="16"/>
                <w:szCs w:val="16"/>
                <w:lang w:eastAsia="en-US"/>
              </w:rPr>
              <w:t xml:space="preserve"> </w:t>
            </w:r>
          </w:p>
          <w:p w:rsidR="008B2BFC" w:rsidRPr="002560B2" w:rsidRDefault="008B2BFC" w:rsidP="00F34BC5">
            <w:pPr>
              <w:jc w:val="center"/>
              <w:rPr>
                <w:rFonts w:ascii="Calibri" w:eastAsia="Calibri" w:hAnsi="Calibri" w:cs="Calibri"/>
                <w:color w:val="000000"/>
                <w:sz w:val="16"/>
                <w:szCs w:val="16"/>
                <w:lang w:val="en-US" w:eastAsia="en-US"/>
              </w:rPr>
            </w:pPr>
            <w:proofErr w:type="spellStart"/>
            <w:r w:rsidRPr="002560B2">
              <w:rPr>
                <w:color w:val="000000"/>
                <w:sz w:val="16"/>
                <w:szCs w:val="16"/>
                <w:lang w:val="en-US" w:eastAsia="en-US"/>
              </w:rPr>
              <w:t>границ</w:t>
            </w:r>
            <w:proofErr w:type="spellEnd"/>
            <w:r w:rsidRPr="002560B2">
              <w:rPr>
                <w:color w:val="000000"/>
                <w:sz w:val="16"/>
                <w:szCs w:val="16"/>
                <w:lang w:val="en-US" w:eastAsia="en-US"/>
              </w:rPr>
              <w:t xml:space="preserve"> 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0"/>
              <w:jc w:val="center"/>
              <w:rPr>
                <w:rFonts w:ascii="Calibri" w:eastAsia="Calibri" w:hAnsi="Calibri" w:cs="Calibri"/>
                <w:color w:val="000000"/>
                <w:sz w:val="16"/>
                <w:szCs w:val="16"/>
                <w:lang w:val="en-US" w:eastAsia="en-US"/>
              </w:rPr>
            </w:pPr>
            <w:proofErr w:type="spellStart"/>
            <w:r w:rsidRPr="002560B2">
              <w:rPr>
                <w:color w:val="000000"/>
                <w:sz w:val="16"/>
                <w:szCs w:val="16"/>
                <w:lang w:val="en-US" w:eastAsia="en-US"/>
              </w:rPr>
              <w:t>Координаты</w:t>
            </w:r>
            <w:proofErr w:type="spellEnd"/>
            <w:r w:rsidRPr="002560B2">
              <w:rPr>
                <w:color w:val="000000"/>
                <w:sz w:val="16"/>
                <w:szCs w:val="16"/>
                <w:lang w:val="en-US" w:eastAsia="en-US"/>
              </w:rPr>
              <w:t xml:space="preserve">, м </w:t>
            </w:r>
          </w:p>
        </w:tc>
        <w:tc>
          <w:tcPr>
            <w:tcW w:w="49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2BFC" w:rsidRPr="002560B2" w:rsidRDefault="008B2BFC" w:rsidP="00F34BC5">
            <w:pPr>
              <w:ind w:right="40"/>
              <w:jc w:val="center"/>
              <w:rPr>
                <w:rFonts w:ascii="Calibri" w:eastAsia="Calibri" w:hAnsi="Calibri" w:cs="Calibri"/>
                <w:color w:val="000000"/>
                <w:sz w:val="16"/>
                <w:szCs w:val="16"/>
                <w:lang w:eastAsia="en-US"/>
              </w:rPr>
            </w:pPr>
            <w:r w:rsidRPr="002560B2">
              <w:rPr>
                <w:color w:val="000000"/>
                <w:sz w:val="16"/>
                <w:szCs w:val="16"/>
                <w:lang w:eastAsia="en-US"/>
              </w:rPr>
              <w:t xml:space="preserve">Метод определения координат характерной точки  </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jc w:val="center"/>
              <w:rPr>
                <w:rFonts w:ascii="Calibri" w:eastAsia="Calibri" w:hAnsi="Calibri" w:cs="Calibri"/>
                <w:color w:val="000000"/>
                <w:sz w:val="16"/>
                <w:szCs w:val="16"/>
                <w:lang w:eastAsia="en-US"/>
              </w:rPr>
            </w:pPr>
            <w:r w:rsidRPr="002560B2">
              <w:rPr>
                <w:color w:val="000000"/>
                <w:sz w:val="16"/>
                <w:szCs w:val="16"/>
                <w:lang w:eastAsia="en-US"/>
              </w:rPr>
              <w:t xml:space="preserve">Средняя </w:t>
            </w:r>
            <w:proofErr w:type="spellStart"/>
            <w:r w:rsidRPr="002560B2">
              <w:rPr>
                <w:color w:val="000000"/>
                <w:sz w:val="16"/>
                <w:szCs w:val="16"/>
                <w:lang w:eastAsia="en-US"/>
              </w:rPr>
              <w:t>квадратическая</w:t>
            </w:r>
            <w:proofErr w:type="spellEnd"/>
            <w:r w:rsidRPr="002560B2">
              <w:rPr>
                <w:color w:val="000000"/>
                <w:sz w:val="16"/>
                <w:szCs w:val="16"/>
                <w:lang w:eastAsia="en-US"/>
              </w:rPr>
              <w:t xml:space="preserve"> </w:t>
            </w:r>
          </w:p>
          <w:p w:rsidR="008B2BFC" w:rsidRPr="002560B2" w:rsidRDefault="008B2BFC" w:rsidP="00F34BC5">
            <w:pPr>
              <w:jc w:val="center"/>
              <w:rPr>
                <w:rFonts w:ascii="Calibri" w:eastAsia="Calibri" w:hAnsi="Calibri" w:cs="Calibri"/>
                <w:color w:val="000000"/>
                <w:sz w:val="16"/>
                <w:szCs w:val="16"/>
                <w:lang w:eastAsia="en-US"/>
              </w:rPr>
            </w:pPr>
            <w:r w:rsidRPr="002560B2">
              <w:rPr>
                <w:color w:val="000000"/>
                <w:sz w:val="16"/>
                <w:szCs w:val="16"/>
                <w:lang w:eastAsia="en-US"/>
              </w:rPr>
              <w:t xml:space="preserve">погрешность положения </w:t>
            </w:r>
          </w:p>
          <w:p w:rsidR="008B2BFC" w:rsidRPr="002560B2" w:rsidRDefault="008B2BFC" w:rsidP="00F34BC5">
            <w:pPr>
              <w:jc w:val="center"/>
              <w:rPr>
                <w:rFonts w:ascii="Calibri" w:eastAsia="Calibri" w:hAnsi="Calibri" w:cs="Calibri"/>
                <w:color w:val="000000"/>
                <w:sz w:val="16"/>
                <w:szCs w:val="16"/>
                <w:lang w:eastAsia="en-US"/>
              </w:rPr>
            </w:pPr>
            <w:r w:rsidRPr="002560B2">
              <w:rPr>
                <w:color w:val="000000"/>
                <w:sz w:val="16"/>
                <w:szCs w:val="16"/>
                <w:lang w:eastAsia="en-US"/>
              </w:rPr>
              <w:t>характерной точки (М</w:t>
            </w:r>
            <w:proofErr w:type="gramStart"/>
            <w:r w:rsidRPr="002560B2">
              <w:rPr>
                <w:color w:val="000000"/>
                <w:sz w:val="16"/>
                <w:szCs w:val="16"/>
                <w:lang w:val="en-US" w:eastAsia="en-US"/>
              </w:rPr>
              <w:t>t</w:t>
            </w:r>
            <w:proofErr w:type="gramEnd"/>
            <w:r w:rsidRPr="002560B2">
              <w:rPr>
                <w:color w:val="000000"/>
                <w:sz w:val="16"/>
                <w:szCs w:val="16"/>
                <w:lang w:eastAsia="en-US"/>
              </w:rPr>
              <w:t xml:space="preserve">), м </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2BFC" w:rsidRPr="002560B2" w:rsidRDefault="008B2BFC" w:rsidP="00F34BC5">
            <w:pPr>
              <w:jc w:val="center"/>
              <w:rPr>
                <w:rFonts w:ascii="Calibri" w:eastAsia="Calibri" w:hAnsi="Calibri" w:cs="Calibri"/>
                <w:color w:val="000000"/>
                <w:sz w:val="16"/>
                <w:szCs w:val="16"/>
                <w:lang w:eastAsia="en-US"/>
              </w:rPr>
            </w:pPr>
            <w:r w:rsidRPr="002560B2">
              <w:rPr>
                <w:color w:val="000000"/>
                <w:sz w:val="16"/>
                <w:szCs w:val="16"/>
                <w:lang w:eastAsia="en-US"/>
              </w:rPr>
              <w:t xml:space="preserve">Описание </w:t>
            </w:r>
            <w:proofErr w:type="gramStart"/>
            <w:r w:rsidRPr="002560B2">
              <w:rPr>
                <w:color w:val="000000"/>
                <w:sz w:val="16"/>
                <w:szCs w:val="16"/>
                <w:lang w:eastAsia="en-US"/>
              </w:rPr>
              <w:t>обозначен</w:t>
            </w:r>
            <w:proofErr w:type="gramEnd"/>
          </w:p>
          <w:p w:rsidR="008B2BFC" w:rsidRPr="002560B2" w:rsidRDefault="008B2BFC" w:rsidP="00F34BC5">
            <w:pPr>
              <w:jc w:val="center"/>
              <w:rPr>
                <w:rFonts w:ascii="Calibri" w:eastAsia="Calibri" w:hAnsi="Calibri" w:cs="Calibri"/>
                <w:color w:val="000000"/>
                <w:sz w:val="16"/>
                <w:szCs w:val="16"/>
                <w:lang w:eastAsia="en-US"/>
              </w:rPr>
            </w:pPr>
            <w:proofErr w:type="spellStart"/>
            <w:r w:rsidRPr="002560B2">
              <w:rPr>
                <w:color w:val="000000"/>
                <w:sz w:val="16"/>
                <w:szCs w:val="16"/>
                <w:lang w:eastAsia="en-US"/>
              </w:rPr>
              <w:t>ия</w:t>
            </w:r>
            <w:proofErr w:type="spellEnd"/>
            <w:r w:rsidRPr="002560B2">
              <w:rPr>
                <w:color w:val="000000"/>
                <w:sz w:val="16"/>
                <w:szCs w:val="16"/>
                <w:lang w:eastAsia="en-US"/>
              </w:rPr>
              <w:t xml:space="preserve"> точки </w:t>
            </w:r>
            <w:proofErr w:type="gramStart"/>
            <w:r w:rsidRPr="002560B2">
              <w:rPr>
                <w:color w:val="000000"/>
                <w:sz w:val="16"/>
                <w:szCs w:val="16"/>
                <w:lang w:eastAsia="en-US"/>
              </w:rPr>
              <w:t>на</w:t>
            </w:r>
            <w:proofErr w:type="gramEnd"/>
            <w:r w:rsidRPr="002560B2">
              <w:rPr>
                <w:color w:val="000000"/>
                <w:sz w:val="16"/>
                <w:szCs w:val="16"/>
                <w:lang w:eastAsia="en-US"/>
              </w:rPr>
              <w:t xml:space="preserve"> </w:t>
            </w:r>
          </w:p>
          <w:p w:rsidR="008B2BFC" w:rsidRPr="002560B2" w:rsidRDefault="008B2BFC" w:rsidP="00F34BC5">
            <w:pPr>
              <w:ind w:left="22"/>
              <w:rPr>
                <w:rFonts w:ascii="Calibri" w:eastAsia="Calibri" w:hAnsi="Calibri" w:cs="Calibri"/>
                <w:color w:val="000000"/>
                <w:sz w:val="16"/>
                <w:szCs w:val="16"/>
                <w:lang w:eastAsia="en-US"/>
              </w:rPr>
            </w:pPr>
            <w:r w:rsidRPr="002560B2">
              <w:rPr>
                <w:color w:val="000000"/>
                <w:sz w:val="16"/>
                <w:szCs w:val="16"/>
                <w:lang w:eastAsia="en-US"/>
              </w:rPr>
              <w:t xml:space="preserve">местности </w:t>
            </w:r>
          </w:p>
          <w:p w:rsidR="008B2BFC" w:rsidRPr="002560B2" w:rsidRDefault="008B2BFC" w:rsidP="00F34BC5">
            <w:pPr>
              <w:jc w:val="center"/>
              <w:rPr>
                <w:rFonts w:ascii="Calibri" w:eastAsia="Calibri" w:hAnsi="Calibri" w:cs="Calibri"/>
                <w:color w:val="000000"/>
                <w:sz w:val="16"/>
                <w:szCs w:val="16"/>
                <w:lang w:val="en-US" w:eastAsia="en-US"/>
              </w:rPr>
            </w:pPr>
            <w:r w:rsidRPr="002560B2">
              <w:rPr>
                <w:color w:val="000000"/>
                <w:sz w:val="16"/>
                <w:szCs w:val="16"/>
                <w:lang w:val="en-US" w:eastAsia="en-US"/>
              </w:rPr>
              <w:t>(</w:t>
            </w:r>
            <w:proofErr w:type="spellStart"/>
            <w:r w:rsidRPr="002560B2">
              <w:rPr>
                <w:color w:val="000000"/>
                <w:sz w:val="16"/>
                <w:szCs w:val="16"/>
                <w:lang w:val="en-US" w:eastAsia="en-US"/>
              </w:rPr>
              <w:t>при</w:t>
            </w:r>
            <w:proofErr w:type="spellEnd"/>
            <w:r w:rsidRPr="002560B2">
              <w:rPr>
                <w:color w:val="000000"/>
                <w:sz w:val="16"/>
                <w:szCs w:val="16"/>
                <w:lang w:val="en-US" w:eastAsia="en-US"/>
              </w:rPr>
              <w:t xml:space="preserve"> </w:t>
            </w:r>
            <w:proofErr w:type="spellStart"/>
            <w:r w:rsidRPr="002560B2">
              <w:rPr>
                <w:color w:val="000000"/>
                <w:sz w:val="16"/>
                <w:szCs w:val="16"/>
                <w:lang w:val="en-US" w:eastAsia="en-US"/>
              </w:rPr>
              <w:t>наличии</w:t>
            </w:r>
            <w:proofErr w:type="spellEnd"/>
            <w:r w:rsidRPr="002560B2">
              <w:rPr>
                <w:color w:val="000000"/>
                <w:sz w:val="16"/>
                <w:szCs w:val="16"/>
                <w:lang w:val="en-US" w:eastAsia="en-US"/>
              </w:rPr>
              <w:t xml:space="preserve">) </w:t>
            </w:r>
          </w:p>
        </w:tc>
      </w:tr>
      <w:tr w:rsidR="008B2BFC" w:rsidRPr="002560B2" w:rsidTr="00F34BC5">
        <w:trPr>
          <w:trHeight w:val="1610"/>
        </w:trPr>
        <w:tc>
          <w:tcPr>
            <w:tcW w:w="0" w:type="auto"/>
            <w:vMerge/>
            <w:tcBorders>
              <w:top w:val="nil"/>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BFC" w:rsidRPr="002560B2" w:rsidRDefault="008B2BFC" w:rsidP="00F34BC5">
            <w:pPr>
              <w:ind w:right="43"/>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Х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2BFC" w:rsidRPr="002560B2" w:rsidRDefault="008B2BFC" w:rsidP="00F34BC5">
            <w:pPr>
              <w:ind w:right="40"/>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Y </w:t>
            </w:r>
          </w:p>
        </w:tc>
        <w:tc>
          <w:tcPr>
            <w:tcW w:w="0" w:type="auto"/>
            <w:vMerge/>
            <w:tcBorders>
              <w:top w:val="nil"/>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c>
          <w:tcPr>
            <w:tcW w:w="0" w:type="auto"/>
            <w:vMerge/>
            <w:tcBorders>
              <w:top w:val="nil"/>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c>
          <w:tcPr>
            <w:tcW w:w="0" w:type="auto"/>
            <w:vMerge/>
            <w:tcBorders>
              <w:top w:val="nil"/>
              <w:left w:val="single" w:sz="4" w:space="0" w:color="000000"/>
              <w:bottom w:val="single" w:sz="4" w:space="0" w:color="000000"/>
              <w:right w:val="single" w:sz="4" w:space="0" w:color="000000"/>
            </w:tcBorders>
            <w:shd w:val="clear" w:color="auto" w:fill="auto"/>
          </w:tcPr>
          <w:p w:rsidR="008B2BFC" w:rsidRPr="002560B2" w:rsidRDefault="008B2BFC" w:rsidP="00F34BC5">
            <w:pPr>
              <w:rPr>
                <w:rFonts w:ascii="Calibri" w:eastAsia="Calibri" w:hAnsi="Calibri" w:cs="Calibri"/>
                <w:color w:val="000000"/>
                <w:sz w:val="16"/>
                <w:szCs w:val="16"/>
                <w:lang w:val="en-US" w:eastAsia="en-US"/>
              </w:rPr>
            </w:pPr>
          </w:p>
        </w:tc>
      </w:tr>
      <w:tr w:rsidR="008B2BFC" w:rsidRPr="002560B2" w:rsidTr="00F34BC5">
        <w:trPr>
          <w:trHeight w:val="240"/>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4"/>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2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1"/>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9"/>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4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5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1"/>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6 </w:t>
            </w:r>
          </w:p>
        </w:tc>
      </w:tr>
      <w:tr w:rsidR="008B2BFC" w:rsidRPr="002560B2" w:rsidTr="00F34BC5">
        <w:trPr>
          <w:trHeight w:val="337"/>
        </w:trPr>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2"/>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4"/>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1"/>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9"/>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36"/>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rsidR="008B2BFC" w:rsidRPr="002560B2" w:rsidRDefault="008B2BFC" w:rsidP="00F34BC5">
            <w:pPr>
              <w:ind w:right="41"/>
              <w:jc w:val="center"/>
              <w:rPr>
                <w:rFonts w:ascii="Calibri" w:eastAsia="Calibri" w:hAnsi="Calibri" w:cs="Calibri"/>
                <w:color w:val="000000"/>
                <w:sz w:val="16"/>
                <w:szCs w:val="16"/>
                <w:lang w:val="en-US" w:eastAsia="en-US"/>
              </w:rPr>
            </w:pPr>
            <w:r w:rsidRPr="002560B2">
              <w:rPr>
                <w:color w:val="000000"/>
                <w:sz w:val="16"/>
                <w:szCs w:val="16"/>
                <w:lang w:val="en-US" w:eastAsia="en-US"/>
              </w:rPr>
              <w:t xml:space="preserve">– </w:t>
            </w:r>
          </w:p>
        </w:tc>
      </w:tr>
    </w:tbl>
    <w:p w:rsidR="007F633A" w:rsidRDefault="007F633A" w:rsidP="00C57C6F">
      <w:pPr>
        <w:rPr>
          <w:sz w:val="16"/>
          <w:szCs w:val="16"/>
        </w:rPr>
      </w:pPr>
    </w:p>
    <w:p w:rsidR="008B2BFC" w:rsidRDefault="008B2BFC"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8B2BFC" w:rsidP="00C57C6F">
      <w:pPr>
        <w:rPr>
          <w:sz w:val="16"/>
          <w:szCs w:val="16"/>
        </w:rPr>
      </w:pPr>
      <w:r w:rsidRPr="002560B2">
        <w:rPr>
          <w:noProof/>
          <w:sz w:val="16"/>
          <w:szCs w:val="16"/>
        </w:rPr>
        <w:lastRenderedPageBreak/>
        <w:drawing>
          <wp:inline distT="0" distB="0" distL="0" distR="0" wp14:anchorId="19644AFB" wp14:editId="379D3D9A">
            <wp:extent cx="6152515" cy="453644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4536440"/>
                    </a:xfrm>
                    <a:prstGeom prst="rect">
                      <a:avLst/>
                    </a:prstGeom>
                  </pic:spPr>
                </pic:pic>
              </a:graphicData>
            </a:graphic>
          </wp:inline>
        </w:drawing>
      </w: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BC7F86" w:rsidRDefault="00BC7F86" w:rsidP="00BC7F86">
      <w:pPr>
        <w:spacing w:line="240" w:lineRule="atLeast"/>
        <w:jc w:val="center"/>
        <w:outlineLvl w:val="0"/>
        <w:rPr>
          <w:rFonts w:ascii="Verdana" w:hAnsi="Verdana"/>
          <w:b/>
          <w:bCs/>
          <w:caps/>
          <w:kern w:val="36"/>
          <w:sz w:val="16"/>
          <w:szCs w:val="16"/>
        </w:rPr>
      </w:pPr>
      <w:r>
        <w:rPr>
          <w:rFonts w:ascii="Verdana" w:hAnsi="Verdana"/>
          <w:b/>
          <w:bCs/>
          <w:caps/>
          <w:kern w:val="36"/>
          <w:sz w:val="16"/>
          <w:szCs w:val="16"/>
        </w:rPr>
        <w:t>СООБЩЕНИЕ о возможном установлении публичного сервитута</w:t>
      </w:r>
    </w:p>
    <w:p w:rsidR="00BC7F86" w:rsidRDefault="00BC7F86" w:rsidP="00BC7F86">
      <w:pPr>
        <w:spacing w:line="240" w:lineRule="atLeast"/>
        <w:jc w:val="center"/>
        <w:outlineLvl w:val="0"/>
        <w:rPr>
          <w:rFonts w:ascii="Verdana" w:hAnsi="Verdana"/>
          <w:b/>
          <w:bCs/>
          <w:caps/>
          <w:kern w:val="36"/>
          <w:sz w:val="16"/>
          <w:szCs w:val="16"/>
        </w:rPr>
      </w:pPr>
    </w:p>
    <w:p w:rsidR="00BC7F86" w:rsidRDefault="00BC7F86" w:rsidP="00BC7F86">
      <w:pPr>
        <w:spacing w:after="150"/>
        <w:jc w:val="both"/>
        <w:rPr>
          <w:sz w:val="16"/>
          <w:szCs w:val="16"/>
        </w:rPr>
      </w:pPr>
      <w:r>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3506 </w:t>
      </w:r>
      <w:proofErr w:type="spellStart"/>
      <w:r>
        <w:rPr>
          <w:sz w:val="16"/>
          <w:szCs w:val="16"/>
        </w:rPr>
        <w:t>кв</w:t>
      </w:r>
      <w:proofErr w:type="gramStart"/>
      <w:r>
        <w:rPr>
          <w:sz w:val="16"/>
          <w:szCs w:val="16"/>
        </w:rPr>
        <w:t>.м</w:t>
      </w:r>
      <w:proofErr w:type="spellEnd"/>
      <w:proofErr w:type="gramEnd"/>
      <w:r>
        <w:rPr>
          <w:sz w:val="16"/>
          <w:szCs w:val="16"/>
        </w:rPr>
        <w:t>, по ходатайству ПАО «</w:t>
      </w:r>
      <w:proofErr w:type="spellStart"/>
      <w:r>
        <w:rPr>
          <w:sz w:val="16"/>
          <w:szCs w:val="16"/>
        </w:rPr>
        <w:t>Россети</w:t>
      </w:r>
      <w:proofErr w:type="spellEnd"/>
      <w:r>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b/>
                <w:bCs/>
                <w:sz w:val="16"/>
                <w:szCs w:val="16"/>
              </w:rPr>
              <w:t xml:space="preserve">№ </w:t>
            </w:r>
            <w:proofErr w:type="gramStart"/>
            <w:r>
              <w:rPr>
                <w:b/>
                <w:bCs/>
                <w:sz w:val="16"/>
                <w:szCs w:val="16"/>
              </w:rPr>
              <w:t>п</w:t>
            </w:r>
            <w:proofErr w:type="gramEnd"/>
            <w:r>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b/>
                <w:bCs/>
                <w:sz w:val="16"/>
                <w:szCs w:val="16"/>
              </w:rPr>
            </w:pPr>
            <w:r>
              <w:rPr>
                <w:b/>
                <w:bCs/>
                <w:sz w:val="16"/>
                <w:szCs w:val="16"/>
              </w:rPr>
              <w:t>Кадастровый номер земельного участка (при наличии), в отношении которого испрашивается публичный сервитут;</w:t>
            </w:r>
          </w:p>
          <w:p w:rsidR="00BC7F86" w:rsidRDefault="00BC7F86">
            <w:pPr>
              <w:spacing w:after="150"/>
              <w:jc w:val="center"/>
              <w:rPr>
                <w:b/>
                <w:sz w:val="16"/>
                <w:szCs w:val="16"/>
              </w:rPr>
            </w:pPr>
            <w:r>
              <w:rPr>
                <w:b/>
                <w:bCs/>
                <w:sz w:val="16"/>
                <w:szCs w:val="16"/>
              </w:rPr>
              <w:t>Кадастровый квартал, на территории которого испрашивается публичный сервитут</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60" w:line="256" w:lineRule="auto"/>
              <w:jc w:val="center"/>
              <w:rPr>
                <w:sz w:val="16"/>
                <w:szCs w:val="16"/>
              </w:rPr>
            </w:pPr>
            <w:r>
              <w:rPr>
                <w:sz w:val="16"/>
                <w:szCs w:val="16"/>
              </w:rPr>
              <w:t>53:07:0183801:306</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2</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53:07:0183801:7</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3</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53:07:0183801:275</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lastRenderedPageBreak/>
              <w:t>4</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53:07:0183801:276</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5</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53:07:0183801:246</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6</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53:07:0183801:247</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7</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53:07:0183801:248</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8</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53:07:0183801:302</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9</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53:07:0183801:250</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10</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53:07:0183801:278</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11</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53:07:0183801:237</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12</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53:07:0183801:258</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lastRenderedPageBreak/>
              <w:t>13</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53:07:0183801:241</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14</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53:07:0183801:244</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15</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53:07:0183801:311</w:t>
            </w:r>
          </w:p>
        </w:tc>
      </w:tr>
      <w:tr w:rsidR="00BC7F86" w:rsidTr="00BC7F86">
        <w:tc>
          <w:tcPr>
            <w:tcW w:w="556" w:type="dxa"/>
            <w:tcBorders>
              <w:top w:val="outset" w:sz="6" w:space="0" w:color="auto"/>
              <w:left w:val="outset" w:sz="6" w:space="0" w:color="auto"/>
              <w:bottom w:val="outset" w:sz="6" w:space="0" w:color="auto"/>
              <w:right w:val="outset" w:sz="6" w:space="0" w:color="auto"/>
            </w:tcBorders>
            <w:vAlign w:val="center"/>
            <w:hideMark/>
          </w:tcPr>
          <w:p w:rsidR="00BC7F86" w:rsidRDefault="00BC7F86">
            <w:pPr>
              <w:spacing w:after="150"/>
              <w:jc w:val="center"/>
              <w:rPr>
                <w:sz w:val="16"/>
                <w:szCs w:val="16"/>
              </w:rPr>
            </w:pPr>
            <w:r>
              <w:rPr>
                <w:sz w:val="16"/>
                <w:szCs w:val="16"/>
              </w:rPr>
              <w:t>16</w:t>
            </w:r>
          </w:p>
        </w:tc>
        <w:tc>
          <w:tcPr>
            <w:tcW w:w="4288"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BC7F86" w:rsidRDefault="00BC7F86">
            <w:pPr>
              <w:spacing w:after="160" w:line="256" w:lineRule="auto"/>
              <w:jc w:val="center"/>
              <w:rPr>
                <w:sz w:val="16"/>
                <w:szCs w:val="16"/>
              </w:rPr>
            </w:pPr>
            <w:r>
              <w:rPr>
                <w:sz w:val="16"/>
                <w:szCs w:val="16"/>
              </w:rPr>
              <w:t>53:07:0183801:</w:t>
            </w:r>
          </w:p>
        </w:tc>
      </w:tr>
    </w:tbl>
    <w:p w:rsidR="00BC7F86" w:rsidRDefault="00BC7F86" w:rsidP="00BC7F86">
      <w:pPr>
        <w:spacing w:after="150"/>
        <w:jc w:val="both"/>
        <w:rPr>
          <w:sz w:val="16"/>
          <w:szCs w:val="16"/>
        </w:rPr>
      </w:pPr>
      <w:r>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BC7F86" w:rsidRDefault="00BC7F86" w:rsidP="00BC7F86">
      <w:pPr>
        <w:spacing w:after="150"/>
        <w:jc w:val="both"/>
        <w:rPr>
          <w:sz w:val="16"/>
          <w:szCs w:val="16"/>
        </w:rPr>
      </w:pPr>
      <w:r>
        <w:rPr>
          <w:sz w:val="16"/>
          <w:szCs w:val="16"/>
        </w:rPr>
        <w:t xml:space="preserve">Администрация Любытинского муниципального района, 174760, Новгородская область, </w:t>
      </w:r>
      <w:proofErr w:type="spellStart"/>
      <w:r>
        <w:rPr>
          <w:sz w:val="16"/>
          <w:szCs w:val="16"/>
        </w:rPr>
        <w:t>Любытинский</w:t>
      </w:r>
      <w:proofErr w:type="spellEnd"/>
      <w:r>
        <w:rPr>
          <w:sz w:val="16"/>
          <w:szCs w:val="16"/>
        </w:rPr>
        <w:t xml:space="preserve"> район, </w:t>
      </w:r>
      <w:proofErr w:type="spellStart"/>
      <w:r>
        <w:rPr>
          <w:sz w:val="16"/>
          <w:szCs w:val="16"/>
        </w:rPr>
        <w:t>рп</w:t>
      </w:r>
      <w:proofErr w:type="spellEnd"/>
      <w:r>
        <w:rPr>
          <w:sz w:val="16"/>
          <w:szCs w:val="16"/>
        </w:rPr>
        <w:t xml:space="preserve"> </w:t>
      </w:r>
      <w:proofErr w:type="spellStart"/>
      <w:r>
        <w:rPr>
          <w:sz w:val="16"/>
          <w:szCs w:val="16"/>
        </w:rPr>
        <w:t>Любытино</w:t>
      </w:r>
      <w:proofErr w:type="spellEnd"/>
      <w:r>
        <w:rPr>
          <w:sz w:val="16"/>
          <w:szCs w:val="16"/>
        </w:rPr>
        <w:t xml:space="preserve">, </w:t>
      </w:r>
      <w:proofErr w:type="spellStart"/>
      <w:r>
        <w:rPr>
          <w:sz w:val="16"/>
          <w:szCs w:val="16"/>
        </w:rPr>
        <w:t>ул</w:t>
      </w:r>
      <w:proofErr w:type="gramStart"/>
      <w:r>
        <w:rPr>
          <w:sz w:val="16"/>
          <w:szCs w:val="16"/>
        </w:rPr>
        <w:t>.С</w:t>
      </w:r>
      <w:proofErr w:type="gramEnd"/>
      <w:r>
        <w:rPr>
          <w:sz w:val="16"/>
          <w:szCs w:val="16"/>
        </w:rPr>
        <w:t>оветов</w:t>
      </w:r>
      <w:proofErr w:type="spellEnd"/>
      <w:r>
        <w:rPr>
          <w:sz w:val="16"/>
          <w:szCs w:val="16"/>
        </w:rPr>
        <w:t>, дом 29, кабинет 4, 8(81668)62-310(доб.6635).</w:t>
      </w:r>
    </w:p>
    <w:p w:rsidR="00BC7F86" w:rsidRDefault="00BC7F86" w:rsidP="00BC7F86">
      <w:pPr>
        <w:spacing w:after="150"/>
        <w:jc w:val="both"/>
        <w:rPr>
          <w:sz w:val="16"/>
          <w:szCs w:val="16"/>
        </w:rPr>
      </w:pPr>
      <w:r>
        <w:rPr>
          <w:sz w:val="16"/>
          <w:szCs w:val="16"/>
        </w:rPr>
        <w:t>в течение 30 дней со дня опубликования сообщения.</w:t>
      </w:r>
    </w:p>
    <w:p w:rsidR="00BC7F86" w:rsidRDefault="00BC7F86" w:rsidP="00BC7F86">
      <w:pPr>
        <w:spacing w:after="150"/>
        <w:jc w:val="both"/>
        <w:rPr>
          <w:sz w:val="16"/>
          <w:szCs w:val="16"/>
        </w:rPr>
      </w:pPr>
      <w:r>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Pr>
          <w:sz w:val="16"/>
          <w:szCs w:val="16"/>
        </w:rPr>
        <w:t>ходатайстве</w:t>
      </w:r>
      <w:proofErr w:type="gramEnd"/>
      <w:r>
        <w:rPr>
          <w:sz w:val="16"/>
          <w:szCs w:val="16"/>
        </w:rPr>
        <w:t xml:space="preserve"> об установлении публичного сервитута:</w:t>
      </w:r>
    </w:p>
    <w:p w:rsidR="00BC7F86" w:rsidRDefault="00BC7F86" w:rsidP="00BC7F86">
      <w:pPr>
        <w:spacing w:after="150"/>
        <w:jc w:val="both"/>
        <w:rPr>
          <w:sz w:val="16"/>
          <w:szCs w:val="16"/>
        </w:rPr>
      </w:pPr>
      <w:r>
        <w:rPr>
          <w:sz w:val="16"/>
          <w:szCs w:val="16"/>
        </w:rPr>
        <w:t>Сайт Администрации Любытинского района в информационно – телекоммуникационной сети «Интернет»: http://lubytino.ru/;</w:t>
      </w:r>
    </w:p>
    <w:p w:rsidR="00BC7F86" w:rsidRDefault="00BC7F86" w:rsidP="00BC7F86">
      <w:pPr>
        <w:spacing w:after="150"/>
        <w:jc w:val="both"/>
        <w:rPr>
          <w:sz w:val="16"/>
          <w:szCs w:val="16"/>
        </w:rPr>
      </w:pPr>
      <w:proofErr w:type="gramStart"/>
      <w:r>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BC7F86" w:rsidRDefault="00BC7F86" w:rsidP="00BC7F86">
      <w:pPr>
        <w:spacing w:after="150"/>
        <w:jc w:val="both"/>
        <w:rPr>
          <w:sz w:val="16"/>
          <w:szCs w:val="16"/>
        </w:rPr>
      </w:pPr>
      <w:r>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tbl>
      <w:tblPr>
        <w:tblpPr w:leftFromText="180" w:rightFromText="180" w:bottomFromText="160" w:vertAnchor="page" w:horzAnchor="margin" w:tblpY="1186"/>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90"/>
      </w:tblGrid>
      <w:tr w:rsidR="00BC7F86" w:rsidTr="00BC7F86">
        <w:trPr>
          <w:trHeight w:val="275"/>
        </w:trPr>
        <w:tc>
          <w:tcPr>
            <w:tcW w:w="10289" w:type="dxa"/>
            <w:tcBorders>
              <w:top w:val="nil"/>
              <w:left w:val="nil"/>
              <w:bottom w:val="nil"/>
              <w:right w:val="nil"/>
            </w:tcBorders>
            <w:vAlign w:val="center"/>
          </w:tcPr>
          <w:p w:rsidR="00BC7F86" w:rsidRDefault="00BC7F86">
            <w:pPr>
              <w:jc w:val="center"/>
              <w:rPr>
                <w:caps/>
                <w:sz w:val="16"/>
                <w:szCs w:val="16"/>
              </w:rPr>
            </w:pPr>
          </w:p>
        </w:tc>
      </w:tr>
    </w:tbl>
    <w:p w:rsidR="00BC7F86" w:rsidRDefault="00BC7F86" w:rsidP="00BC7F86">
      <w:pPr>
        <w:ind w:left="292"/>
        <w:jc w:val="center"/>
        <w:rPr>
          <w:color w:val="000000"/>
          <w:sz w:val="16"/>
          <w:szCs w:val="16"/>
          <w:lang w:eastAsia="en-US"/>
        </w:rPr>
      </w:pPr>
    </w:p>
    <w:tbl>
      <w:tblPr>
        <w:tblpPr w:leftFromText="180" w:rightFromText="180" w:bottomFromText="160" w:vertAnchor="page" w:horzAnchor="margin" w:tblpY="1186"/>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4677"/>
        <w:gridCol w:w="4820"/>
      </w:tblGrid>
      <w:tr w:rsidR="00BC7F86" w:rsidTr="00BC7F86">
        <w:tc>
          <w:tcPr>
            <w:tcW w:w="10349" w:type="dxa"/>
            <w:gridSpan w:val="3"/>
            <w:tcBorders>
              <w:top w:val="nil"/>
              <w:left w:val="nil"/>
              <w:bottom w:val="nil"/>
              <w:right w:val="nil"/>
            </w:tcBorders>
            <w:vAlign w:val="center"/>
            <w:hideMark/>
          </w:tcPr>
          <w:p w:rsidR="00BC7F86" w:rsidRDefault="00BC7F86">
            <w:pPr>
              <w:jc w:val="center"/>
              <w:rPr>
                <w:caps/>
                <w:sz w:val="16"/>
                <w:szCs w:val="16"/>
              </w:rPr>
            </w:pPr>
            <w:r>
              <w:rPr>
                <w:caps/>
                <w:sz w:val="16"/>
                <w:szCs w:val="16"/>
              </w:rPr>
              <w:t>ОПИСАНИЕ МЕСТОПОЛОЖЕНИЯ ГРАНИЦ</w:t>
            </w:r>
          </w:p>
        </w:tc>
      </w:tr>
      <w:tr w:rsidR="00BC7F86" w:rsidTr="00BC7F86">
        <w:tc>
          <w:tcPr>
            <w:tcW w:w="10349" w:type="dxa"/>
            <w:gridSpan w:val="3"/>
            <w:tcBorders>
              <w:top w:val="nil"/>
              <w:left w:val="nil"/>
              <w:bottom w:val="nil"/>
              <w:right w:val="nil"/>
            </w:tcBorders>
            <w:vAlign w:val="center"/>
            <w:hideMark/>
          </w:tcPr>
          <w:p w:rsidR="00BC7F86" w:rsidRDefault="00BC7F86">
            <w:pPr>
              <w:jc w:val="center"/>
              <w:rPr>
                <w:sz w:val="16"/>
                <w:szCs w:val="16"/>
                <w:u w:val="single"/>
              </w:rPr>
            </w:pPr>
            <w:r>
              <w:rPr>
                <w:sz w:val="16"/>
                <w:szCs w:val="16"/>
                <w:u w:val="single"/>
              </w:rPr>
              <w:t xml:space="preserve">Публичный сервитут объекта электросетевого хозяйства: ВЛИ-0,4 </w:t>
            </w:r>
            <w:proofErr w:type="spellStart"/>
            <w:r>
              <w:rPr>
                <w:sz w:val="16"/>
                <w:szCs w:val="16"/>
                <w:u w:val="single"/>
              </w:rPr>
              <w:t>кВ</w:t>
            </w:r>
            <w:proofErr w:type="spellEnd"/>
            <w:r>
              <w:rPr>
                <w:sz w:val="16"/>
                <w:szCs w:val="16"/>
                <w:u w:val="single"/>
              </w:rPr>
              <w:t xml:space="preserve"> Л-1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r>
      <w:tr w:rsidR="00BC7F86" w:rsidTr="00BC7F86">
        <w:tc>
          <w:tcPr>
            <w:tcW w:w="10349" w:type="dxa"/>
            <w:gridSpan w:val="3"/>
            <w:tcBorders>
              <w:top w:val="nil"/>
              <w:left w:val="nil"/>
              <w:bottom w:val="nil"/>
              <w:right w:val="nil"/>
            </w:tcBorders>
            <w:vAlign w:val="center"/>
            <w:hideMark/>
          </w:tcPr>
          <w:p w:rsidR="00BC7F86" w:rsidRDefault="00BC7F86">
            <w:pPr>
              <w:tabs>
                <w:tab w:val="left" w:pos="2738"/>
              </w:tabs>
              <w:jc w:val="center"/>
              <w:rPr>
                <w:sz w:val="16"/>
                <w:szCs w:val="16"/>
              </w:rPr>
            </w:pPr>
            <w:r>
              <w:rPr>
                <w:sz w:val="16"/>
                <w:szCs w:val="16"/>
              </w:rPr>
              <w:t>(наименование объекта, местоположение границ которого описано (далее - объект))</w:t>
            </w:r>
          </w:p>
        </w:tc>
      </w:tr>
      <w:tr w:rsidR="00BC7F86" w:rsidTr="00BC7F86">
        <w:tc>
          <w:tcPr>
            <w:tcW w:w="10349" w:type="dxa"/>
            <w:gridSpan w:val="3"/>
            <w:tcBorders>
              <w:top w:val="nil"/>
              <w:left w:val="nil"/>
              <w:bottom w:val="nil"/>
              <w:right w:val="nil"/>
            </w:tcBorders>
            <w:vAlign w:val="center"/>
          </w:tcPr>
          <w:p w:rsidR="00BC7F86" w:rsidRDefault="00BC7F86">
            <w:pPr>
              <w:spacing w:line="240" w:lineRule="atLeast"/>
              <w:jc w:val="center"/>
              <w:rPr>
                <w:snapToGrid w:val="0"/>
                <w:sz w:val="16"/>
                <w:szCs w:val="16"/>
              </w:rPr>
            </w:pPr>
          </w:p>
        </w:tc>
      </w:tr>
      <w:tr w:rsidR="00BC7F86" w:rsidTr="00BC7F86">
        <w:tc>
          <w:tcPr>
            <w:tcW w:w="10349" w:type="dxa"/>
            <w:gridSpan w:val="3"/>
            <w:tcBorders>
              <w:top w:val="nil"/>
              <w:left w:val="nil"/>
              <w:bottom w:val="nil"/>
              <w:right w:val="nil"/>
            </w:tcBorders>
            <w:vAlign w:val="center"/>
          </w:tcPr>
          <w:p w:rsidR="00BC7F86" w:rsidRDefault="00BC7F86">
            <w:pPr>
              <w:spacing w:line="240" w:lineRule="atLeast"/>
              <w:jc w:val="center"/>
              <w:rPr>
                <w:snapToGrid w:val="0"/>
                <w:sz w:val="16"/>
                <w:szCs w:val="16"/>
              </w:rPr>
            </w:pPr>
          </w:p>
        </w:tc>
      </w:tr>
      <w:tr w:rsidR="00BC7F86" w:rsidTr="00BC7F86">
        <w:tc>
          <w:tcPr>
            <w:tcW w:w="10349" w:type="dxa"/>
            <w:gridSpan w:val="3"/>
            <w:tcBorders>
              <w:top w:val="nil"/>
              <w:left w:val="nil"/>
              <w:bottom w:val="single" w:sz="4" w:space="0" w:color="auto"/>
              <w:right w:val="nil"/>
            </w:tcBorders>
            <w:vAlign w:val="center"/>
            <w:hideMark/>
          </w:tcPr>
          <w:p w:rsidR="00BC7F86" w:rsidRDefault="00BC7F86">
            <w:pPr>
              <w:spacing w:line="240" w:lineRule="atLeast"/>
              <w:jc w:val="center"/>
              <w:rPr>
                <w:snapToGrid w:val="0"/>
                <w:sz w:val="16"/>
                <w:szCs w:val="16"/>
              </w:rPr>
            </w:pPr>
            <w:r>
              <w:rPr>
                <w:snapToGrid w:val="0"/>
                <w:sz w:val="16"/>
                <w:szCs w:val="16"/>
              </w:rPr>
              <w:t>Раздел 1</w:t>
            </w:r>
          </w:p>
        </w:tc>
      </w:tr>
      <w:tr w:rsidR="00BC7F86" w:rsidTr="00BC7F86">
        <w:trPr>
          <w:trHeight w:val="397"/>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Сведения об объекте</w:t>
            </w:r>
          </w:p>
        </w:tc>
      </w:tr>
      <w:tr w:rsidR="00BC7F86" w:rsidTr="00BC7F86">
        <w:trPr>
          <w:trHeight w:val="397"/>
        </w:trPr>
        <w:tc>
          <w:tcPr>
            <w:tcW w:w="10349" w:type="dxa"/>
            <w:gridSpan w:val="3"/>
            <w:tcBorders>
              <w:top w:val="single" w:sz="4" w:space="0" w:color="auto"/>
              <w:left w:val="single" w:sz="4" w:space="0" w:color="auto"/>
              <w:bottom w:val="single" w:sz="4" w:space="0" w:color="auto"/>
              <w:right w:val="single" w:sz="4" w:space="0" w:color="auto"/>
            </w:tcBorders>
            <w:vAlign w:val="center"/>
          </w:tcPr>
          <w:p w:rsidR="00BC7F86" w:rsidRDefault="00BC7F86">
            <w:pPr>
              <w:jc w:val="center"/>
              <w:rPr>
                <w:snapToGrid w:val="0"/>
                <w:sz w:val="16"/>
                <w:szCs w:val="16"/>
              </w:rPr>
            </w:pPr>
          </w:p>
        </w:tc>
      </w:tr>
      <w:tr w:rsidR="00BC7F86" w:rsidTr="00BC7F86">
        <w:trPr>
          <w:trHeight w:val="246"/>
        </w:trPr>
        <w:tc>
          <w:tcPr>
            <w:tcW w:w="85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 xml:space="preserve">№ </w:t>
            </w:r>
            <w:proofErr w:type="gramStart"/>
            <w:r>
              <w:rPr>
                <w:snapToGrid w:val="0"/>
                <w:sz w:val="16"/>
                <w:szCs w:val="16"/>
              </w:rPr>
              <w:t>п</w:t>
            </w:r>
            <w:proofErr w:type="gramEnd"/>
            <w:r>
              <w:rPr>
                <w:snapToGrid w:val="0"/>
                <w:sz w:val="16"/>
                <w:szCs w:val="16"/>
              </w:rPr>
              <w:t>/п</w:t>
            </w:r>
          </w:p>
        </w:tc>
        <w:tc>
          <w:tcPr>
            <w:tcW w:w="4677"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Характеристики объекта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Описание характеристик</w:t>
            </w:r>
          </w:p>
        </w:tc>
      </w:tr>
      <w:tr w:rsidR="00BC7F86" w:rsidTr="00BC7F86">
        <w:trPr>
          <w:trHeight w:val="243"/>
        </w:trPr>
        <w:tc>
          <w:tcPr>
            <w:tcW w:w="85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1</w:t>
            </w:r>
          </w:p>
        </w:tc>
        <w:tc>
          <w:tcPr>
            <w:tcW w:w="4677"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3</w:t>
            </w:r>
          </w:p>
        </w:tc>
      </w:tr>
      <w:tr w:rsidR="00BC7F86" w:rsidTr="00BC7F86">
        <w:trPr>
          <w:trHeight w:val="243"/>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napToGrid w:val="0"/>
                <w:sz w:val="16"/>
                <w:szCs w:val="16"/>
              </w:rPr>
            </w:pPr>
            <w:r>
              <w:rPr>
                <w:snapToGrid w:val="0"/>
                <w:sz w:val="16"/>
                <w:szCs w:val="16"/>
              </w:rPr>
              <w:t>1</w:t>
            </w:r>
          </w:p>
        </w:tc>
        <w:tc>
          <w:tcPr>
            <w:tcW w:w="4677" w:type="dxa"/>
            <w:tcBorders>
              <w:top w:val="single" w:sz="4" w:space="0" w:color="auto"/>
              <w:left w:val="single" w:sz="4" w:space="0" w:color="auto"/>
              <w:bottom w:val="single" w:sz="4" w:space="0" w:color="auto"/>
              <w:right w:val="single" w:sz="4" w:space="0" w:color="auto"/>
            </w:tcBorders>
            <w:hideMark/>
          </w:tcPr>
          <w:p w:rsidR="00BC7F86" w:rsidRDefault="00BC7F86">
            <w:pPr>
              <w:rPr>
                <w:snapToGrid w:val="0"/>
                <w:sz w:val="16"/>
                <w:szCs w:val="16"/>
              </w:rPr>
            </w:pPr>
            <w:r>
              <w:rPr>
                <w:snapToGrid w:val="0"/>
                <w:sz w:val="16"/>
                <w:szCs w:val="16"/>
              </w:rPr>
              <w:t>Местоположение объекта</w:t>
            </w:r>
          </w:p>
        </w:tc>
        <w:tc>
          <w:tcPr>
            <w:tcW w:w="4820" w:type="dxa"/>
            <w:tcBorders>
              <w:top w:val="single" w:sz="4" w:space="0" w:color="auto"/>
              <w:left w:val="single" w:sz="4" w:space="0" w:color="auto"/>
              <w:bottom w:val="single" w:sz="4" w:space="0" w:color="auto"/>
              <w:right w:val="single" w:sz="4" w:space="0" w:color="auto"/>
            </w:tcBorders>
            <w:hideMark/>
          </w:tcPr>
          <w:p w:rsidR="00BC7F86" w:rsidRDefault="00BC7F86">
            <w:pPr>
              <w:rPr>
                <w:snapToGrid w:val="0"/>
                <w:sz w:val="16"/>
                <w:szCs w:val="16"/>
              </w:rPr>
            </w:pPr>
            <w:r>
              <w:rPr>
                <w:snapToGrid w:val="0"/>
                <w:sz w:val="16"/>
                <w:szCs w:val="16"/>
              </w:rPr>
              <w:t xml:space="preserve">Новгородская область, </w:t>
            </w:r>
            <w:proofErr w:type="spellStart"/>
            <w:r>
              <w:rPr>
                <w:snapToGrid w:val="0"/>
                <w:sz w:val="16"/>
                <w:szCs w:val="16"/>
              </w:rPr>
              <w:t>Любытинский</w:t>
            </w:r>
            <w:proofErr w:type="spellEnd"/>
            <w:r>
              <w:rPr>
                <w:snapToGrid w:val="0"/>
                <w:sz w:val="16"/>
                <w:szCs w:val="16"/>
              </w:rPr>
              <w:t xml:space="preserve"> район, </w:t>
            </w:r>
            <w:proofErr w:type="spellStart"/>
            <w:r>
              <w:rPr>
                <w:snapToGrid w:val="0"/>
                <w:sz w:val="16"/>
                <w:szCs w:val="16"/>
              </w:rPr>
              <w:t>Любытинское</w:t>
            </w:r>
            <w:proofErr w:type="spellEnd"/>
            <w:r>
              <w:rPr>
                <w:snapToGrid w:val="0"/>
                <w:sz w:val="16"/>
                <w:szCs w:val="16"/>
              </w:rPr>
              <w:t xml:space="preserve"> сельское поселение, </w:t>
            </w:r>
            <w:proofErr w:type="spellStart"/>
            <w:r>
              <w:rPr>
                <w:snapToGrid w:val="0"/>
                <w:sz w:val="16"/>
                <w:szCs w:val="16"/>
              </w:rPr>
              <w:t>д</w:t>
            </w:r>
            <w:proofErr w:type="gramStart"/>
            <w:r>
              <w:rPr>
                <w:snapToGrid w:val="0"/>
                <w:sz w:val="16"/>
                <w:szCs w:val="16"/>
              </w:rPr>
              <w:t>.Б</w:t>
            </w:r>
            <w:proofErr w:type="gramEnd"/>
            <w:r>
              <w:rPr>
                <w:snapToGrid w:val="0"/>
                <w:sz w:val="16"/>
                <w:szCs w:val="16"/>
              </w:rPr>
              <w:t>ор</w:t>
            </w:r>
            <w:proofErr w:type="spellEnd"/>
          </w:p>
        </w:tc>
      </w:tr>
      <w:tr w:rsidR="00BC7F86" w:rsidTr="00BC7F86">
        <w:trPr>
          <w:trHeight w:val="243"/>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napToGrid w:val="0"/>
                <w:sz w:val="16"/>
                <w:szCs w:val="16"/>
              </w:rPr>
            </w:pPr>
            <w:r>
              <w:rPr>
                <w:snapToGrid w:val="0"/>
                <w:sz w:val="16"/>
                <w:szCs w:val="16"/>
              </w:rPr>
              <w:t>2</w:t>
            </w:r>
          </w:p>
        </w:tc>
        <w:tc>
          <w:tcPr>
            <w:tcW w:w="4677" w:type="dxa"/>
            <w:tcBorders>
              <w:top w:val="single" w:sz="4" w:space="0" w:color="auto"/>
              <w:left w:val="single" w:sz="4" w:space="0" w:color="auto"/>
              <w:bottom w:val="single" w:sz="4" w:space="0" w:color="auto"/>
              <w:right w:val="single" w:sz="4" w:space="0" w:color="auto"/>
            </w:tcBorders>
            <w:hideMark/>
          </w:tcPr>
          <w:p w:rsidR="00BC7F86" w:rsidRDefault="00BC7F86">
            <w:pPr>
              <w:rPr>
                <w:snapToGrid w:val="0"/>
                <w:sz w:val="16"/>
                <w:szCs w:val="16"/>
              </w:rPr>
            </w:pPr>
            <w:r>
              <w:rPr>
                <w:snapToGrid w:val="0"/>
                <w:sz w:val="16"/>
                <w:szCs w:val="16"/>
              </w:rPr>
              <w:t>Площадь объекта +/- величина погрешности определения площади</w:t>
            </w:r>
          </w:p>
          <w:p w:rsidR="00BC7F86" w:rsidRDefault="00BC7F86">
            <w:pPr>
              <w:rPr>
                <w:snapToGrid w:val="0"/>
                <w:sz w:val="16"/>
                <w:szCs w:val="16"/>
              </w:rPr>
            </w:pPr>
            <w:r>
              <w:rPr>
                <w:snapToGrid w:val="0"/>
                <w:sz w:val="16"/>
                <w:szCs w:val="16"/>
              </w:rPr>
              <w:t>(</w:t>
            </w:r>
            <w:proofErr w:type="gramStart"/>
            <w:r>
              <w:rPr>
                <w:snapToGrid w:val="0"/>
                <w:sz w:val="16"/>
                <w:szCs w:val="16"/>
              </w:rPr>
              <w:t>Р</w:t>
            </w:r>
            <w:proofErr w:type="gramEnd"/>
            <w:r>
              <w:rPr>
                <w:snapToGrid w:val="0"/>
                <w:sz w:val="16"/>
                <w:szCs w:val="16"/>
              </w:rPr>
              <w:t>+/- Дельта Р)</w:t>
            </w:r>
          </w:p>
        </w:tc>
        <w:tc>
          <w:tcPr>
            <w:tcW w:w="4820"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lang w:val="en-US"/>
              </w:rPr>
              <w:t xml:space="preserve">3506 </w:t>
            </w:r>
            <w:proofErr w:type="spellStart"/>
            <w:r>
              <w:rPr>
                <w:sz w:val="16"/>
                <w:szCs w:val="16"/>
                <w:lang w:val="en-US"/>
              </w:rPr>
              <w:t>кв.м</w:t>
            </w:r>
            <w:proofErr w:type="spellEnd"/>
            <w:r>
              <w:rPr>
                <w:sz w:val="16"/>
                <w:szCs w:val="16"/>
                <w:lang w:val="en-US"/>
              </w:rPr>
              <w:t xml:space="preserve"> ± 15 </w:t>
            </w:r>
            <w:proofErr w:type="spellStart"/>
            <w:r>
              <w:rPr>
                <w:sz w:val="16"/>
                <w:szCs w:val="16"/>
                <w:lang w:val="en-US"/>
              </w:rPr>
              <w:t>кв.м</w:t>
            </w:r>
            <w:proofErr w:type="spellEnd"/>
          </w:p>
        </w:tc>
      </w:tr>
      <w:tr w:rsidR="00BC7F86" w:rsidTr="00BC7F86">
        <w:trPr>
          <w:trHeight w:val="243"/>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napToGrid w:val="0"/>
                <w:sz w:val="16"/>
                <w:szCs w:val="16"/>
                <w:lang w:val="en-US"/>
              </w:rPr>
            </w:pPr>
            <w:r>
              <w:rPr>
                <w:snapToGrid w:val="0"/>
                <w:sz w:val="16"/>
                <w:szCs w:val="16"/>
              </w:rPr>
              <w:t>3</w:t>
            </w:r>
          </w:p>
        </w:tc>
        <w:tc>
          <w:tcPr>
            <w:tcW w:w="4677" w:type="dxa"/>
            <w:tcBorders>
              <w:top w:val="single" w:sz="4" w:space="0" w:color="auto"/>
              <w:left w:val="single" w:sz="4" w:space="0" w:color="auto"/>
              <w:bottom w:val="single" w:sz="4" w:space="0" w:color="auto"/>
              <w:right w:val="single" w:sz="4" w:space="0" w:color="auto"/>
            </w:tcBorders>
            <w:hideMark/>
          </w:tcPr>
          <w:p w:rsidR="00BC7F86" w:rsidRDefault="00BC7F86">
            <w:pPr>
              <w:rPr>
                <w:snapToGrid w:val="0"/>
                <w:sz w:val="16"/>
                <w:szCs w:val="16"/>
              </w:rPr>
            </w:pPr>
            <w:r>
              <w:rPr>
                <w:snapToGrid w:val="0"/>
                <w:sz w:val="16"/>
                <w:szCs w:val="16"/>
              </w:rPr>
              <w:t>Иные характеристики объекта</w:t>
            </w:r>
          </w:p>
        </w:tc>
        <w:tc>
          <w:tcPr>
            <w:tcW w:w="4820" w:type="dxa"/>
            <w:tcBorders>
              <w:top w:val="single" w:sz="4" w:space="0" w:color="auto"/>
              <w:left w:val="single" w:sz="4" w:space="0" w:color="auto"/>
              <w:bottom w:val="single" w:sz="4" w:space="0" w:color="auto"/>
              <w:right w:val="single" w:sz="4" w:space="0" w:color="auto"/>
            </w:tcBorders>
            <w:hideMark/>
          </w:tcPr>
          <w:p w:rsidR="00BC7F86" w:rsidRDefault="00BC7F86">
            <w:pPr>
              <w:rPr>
                <w:snapToGrid w:val="0"/>
                <w:sz w:val="16"/>
                <w:szCs w:val="16"/>
              </w:rPr>
            </w:pPr>
            <w:r>
              <w:rPr>
                <w:snapToGrid w:val="0"/>
                <w:sz w:val="16"/>
                <w:szCs w:val="16"/>
              </w:rPr>
              <w:t xml:space="preserve">Публичный сервитут для размещения объекта электросетевого хозяйства: ВЛИ-0,4 </w:t>
            </w:r>
            <w:proofErr w:type="spellStart"/>
            <w:r>
              <w:rPr>
                <w:snapToGrid w:val="0"/>
                <w:sz w:val="16"/>
                <w:szCs w:val="16"/>
              </w:rPr>
              <w:t>кВ</w:t>
            </w:r>
            <w:proofErr w:type="spellEnd"/>
            <w:r>
              <w:rPr>
                <w:snapToGrid w:val="0"/>
                <w:sz w:val="16"/>
                <w:szCs w:val="16"/>
              </w:rPr>
              <w:t xml:space="preserve"> Л-1 от МТП-10/0,4 </w:t>
            </w:r>
            <w:proofErr w:type="spellStart"/>
            <w:r>
              <w:rPr>
                <w:snapToGrid w:val="0"/>
                <w:sz w:val="16"/>
                <w:szCs w:val="16"/>
              </w:rPr>
              <w:t>кВ</w:t>
            </w:r>
            <w:proofErr w:type="spellEnd"/>
            <w:r>
              <w:rPr>
                <w:snapToGrid w:val="0"/>
                <w:sz w:val="16"/>
                <w:szCs w:val="16"/>
              </w:rPr>
              <w:t xml:space="preserve"> "Бор-5" (ВЛ-10 </w:t>
            </w:r>
            <w:proofErr w:type="spellStart"/>
            <w:r>
              <w:rPr>
                <w:snapToGrid w:val="0"/>
                <w:sz w:val="16"/>
                <w:szCs w:val="16"/>
              </w:rPr>
              <w:t>кВ</w:t>
            </w:r>
            <w:proofErr w:type="spellEnd"/>
            <w:r>
              <w:rPr>
                <w:snapToGrid w:val="0"/>
                <w:sz w:val="16"/>
                <w:szCs w:val="16"/>
              </w:rPr>
              <w:t xml:space="preserve"> Л-6 ПС </w:t>
            </w:r>
            <w:proofErr w:type="spellStart"/>
            <w:r>
              <w:rPr>
                <w:snapToGrid w:val="0"/>
                <w:sz w:val="16"/>
                <w:szCs w:val="16"/>
              </w:rPr>
              <w:t>Любытино</w:t>
            </w:r>
            <w:proofErr w:type="spellEnd"/>
            <w:r>
              <w:rPr>
                <w:snapToGrid w:val="0"/>
                <w:sz w:val="16"/>
                <w:szCs w:val="16"/>
              </w:rPr>
              <w:t>). Срок публичного сервитута 49 лет. Обладатель публичного сервитута Публичное акционерное общество «</w:t>
            </w:r>
            <w:proofErr w:type="spellStart"/>
            <w:r>
              <w:rPr>
                <w:snapToGrid w:val="0"/>
                <w:sz w:val="16"/>
                <w:szCs w:val="16"/>
              </w:rPr>
              <w:t>Россети</w:t>
            </w:r>
            <w:proofErr w:type="spellEnd"/>
            <w:r>
              <w:rPr>
                <w:snapToGrid w:val="0"/>
                <w:sz w:val="16"/>
                <w:szCs w:val="16"/>
              </w:rPr>
              <w:t xml:space="preserve"> Северо-Запад», 196247, Россия, город Санкт-Петербург, площадь Конституции, дом 3, литер</w:t>
            </w:r>
            <w:proofErr w:type="gramStart"/>
            <w:r>
              <w:rPr>
                <w:snapToGrid w:val="0"/>
                <w:sz w:val="16"/>
                <w:szCs w:val="16"/>
              </w:rPr>
              <w:t xml:space="preserve"> А</w:t>
            </w:r>
            <w:proofErr w:type="gramEnd"/>
            <w:r>
              <w:rPr>
                <w:snapToGrid w:val="0"/>
                <w:sz w:val="16"/>
                <w:szCs w:val="16"/>
              </w:rPr>
              <w:t xml:space="preserve">, помещение 16Н, </w:t>
            </w:r>
            <w:r>
              <w:rPr>
                <w:snapToGrid w:val="0"/>
                <w:sz w:val="16"/>
                <w:szCs w:val="16"/>
                <w:lang w:val="en-US"/>
              </w:rPr>
              <w:t>e</w:t>
            </w:r>
            <w:r>
              <w:rPr>
                <w:snapToGrid w:val="0"/>
                <w:sz w:val="16"/>
                <w:szCs w:val="16"/>
              </w:rPr>
              <w:t>-</w:t>
            </w:r>
            <w:r>
              <w:rPr>
                <w:snapToGrid w:val="0"/>
                <w:sz w:val="16"/>
                <w:szCs w:val="16"/>
                <w:lang w:val="en-US"/>
              </w:rPr>
              <w:t>mail</w:t>
            </w:r>
            <w:r>
              <w:rPr>
                <w:snapToGrid w:val="0"/>
                <w:sz w:val="16"/>
                <w:szCs w:val="16"/>
              </w:rPr>
              <w:t xml:space="preserve">: </w:t>
            </w:r>
            <w:r>
              <w:rPr>
                <w:snapToGrid w:val="0"/>
                <w:sz w:val="16"/>
                <w:szCs w:val="16"/>
                <w:lang w:val="en-US"/>
              </w:rPr>
              <w:t>post</w:t>
            </w:r>
            <w:r>
              <w:rPr>
                <w:snapToGrid w:val="0"/>
                <w:sz w:val="16"/>
                <w:szCs w:val="16"/>
              </w:rPr>
              <w:t>@</w:t>
            </w:r>
            <w:proofErr w:type="spellStart"/>
            <w:r>
              <w:rPr>
                <w:snapToGrid w:val="0"/>
                <w:sz w:val="16"/>
                <w:szCs w:val="16"/>
                <w:lang w:val="en-US"/>
              </w:rPr>
              <w:t>mrsksevzap</w:t>
            </w:r>
            <w:proofErr w:type="spellEnd"/>
            <w:r>
              <w:rPr>
                <w:snapToGrid w:val="0"/>
                <w:sz w:val="16"/>
                <w:szCs w:val="16"/>
              </w:rPr>
              <w:t>.</w:t>
            </w:r>
            <w:proofErr w:type="spellStart"/>
            <w:r>
              <w:rPr>
                <w:snapToGrid w:val="0"/>
                <w:sz w:val="16"/>
                <w:szCs w:val="16"/>
                <w:lang w:val="en-US"/>
              </w:rPr>
              <w:t>ru</w:t>
            </w:r>
            <w:proofErr w:type="spellEnd"/>
            <w:r>
              <w:rPr>
                <w:snapToGrid w:val="0"/>
                <w:sz w:val="16"/>
                <w:szCs w:val="16"/>
              </w:rPr>
              <w:t>.</w:t>
            </w:r>
          </w:p>
        </w:tc>
      </w:tr>
    </w:tbl>
    <w:p w:rsidR="00BC7F86" w:rsidRDefault="00BC7F86" w:rsidP="00BC7F86">
      <w:pPr>
        <w:ind w:left="292"/>
        <w:jc w:val="center"/>
        <w:rPr>
          <w:color w:val="000000"/>
          <w:sz w:val="16"/>
          <w:szCs w:val="16"/>
          <w:lang w:eastAsia="en-US"/>
        </w:rPr>
      </w:pPr>
    </w:p>
    <w:tbl>
      <w:tblPr>
        <w:tblW w:w="106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992"/>
        <w:gridCol w:w="1134"/>
        <w:gridCol w:w="4961"/>
        <w:gridCol w:w="1418"/>
        <w:gridCol w:w="1278"/>
      </w:tblGrid>
      <w:tr w:rsidR="00BC7F86" w:rsidTr="00BC7F86">
        <w:trPr>
          <w:trHeight w:val="430"/>
        </w:trPr>
        <w:tc>
          <w:tcPr>
            <w:tcW w:w="10635" w:type="dxa"/>
            <w:gridSpan w:val="6"/>
            <w:tcBorders>
              <w:top w:val="nil"/>
              <w:left w:val="nil"/>
              <w:bottom w:val="single" w:sz="4" w:space="0" w:color="auto"/>
              <w:right w:val="nil"/>
            </w:tcBorders>
            <w:hideMark/>
          </w:tcPr>
          <w:p w:rsidR="00BC7F86" w:rsidRDefault="00BC7F86">
            <w:pPr>
              <w:jc w:val="center"/>
              <w:rPr>
                <w:snapToGrid w:val="0"/>
                <w:sz w:val="16"/>
                <w:szCs w:val="16"/>
              </w:rPr>
            </w:pPr>
            <w:r>
              <w:rPr>
                <w:snapToGrid w:val="0"/>
                <w:sz w:val="16"/>
                <w:szCs w:val="16"/>
              </w:rPr>
              <w:t>Раздел 2</w:t>
            </w:r>
          </w:p>
        </w:tc>
      </w:tr>
      <w:tr w:rsidR="00BC7F86" w:rsidTr="00BC7F86">
        <w:trPr>
          <w:trHeight w:val="430"/>
        </w:trPr>
        <w:tc>
          <w:tcPr>
            <w:tcW w:w="10635" w:type="dxa"/>
            <w:gridSpan w:val="6"/>
            <w:tcBorders>
              <w:top w:val="single" w:sz="4" w:space="0" w:color="auto"/>
              <w:left w:val="single" w:sz="4" w:space="0" w:color="auto"/>
              <w:bottom w:val="single" w:sz="4" w:space="0" w:color="auto"/>
              <w:right w:val="single" w:sz="4" w:space="0" w:color="auto"/>
            </w:tcBorders>
            <w:hideMark/>
          </w:tcPr>
          <w:p w:rsidR="00BC7F86" w:rsidRDefault="00BC7F86">
            <w:pPr>
              <w:spacing w:before="120"/>
              <w:jc w:val="center"/>
              <w:rPr>
                <w:snapToGrid w:val="0"/>
                <w:sz w:val="16"/>
                <w:szCs w:val="16"/>
              </w:rPr>
            </w:pPr>
            <w:r>
              <w:rPr>
                <w:snapToGrid w:val="0"/>
                <w:sz w:val="16"/>
                <w:szCs w:val="16"/>
              </w:rPr>
              <w:t>Сведения о местоположении границ объекта</w:t>
            </w:r>
          </w:p>
        </w:tc>
      </w:tr>
      <w:tr w:rsidR="00BC7F86" w:rsidTr="00BC7F86">
        <w:trPr>
          <w:trHeight w:val="397"/>
        </w:trPr>
        <w:tc>
          <w:tcPr>
            <w:tcW w:w="10635" w:type="dxa"/>
            <w:gridSpan w:val="6"/>
            <w:tcBorders>
              <w:top w:val="single" w:sz="4" w:space="0" w:color="auto"/>
              <w:left w:val="single" w:sz="4" w:space="0" w:color="auto"/>
              <w:bottom w:val="single" w:sz="4" w:space="0" w:color="auto"/>
              <w:right w:val="single" w:sz="4" w:space="0" w:color="auto"/>
            </w:tcBorders>
            <w:hideMark/>
          </w:tcPr>
          <w:p w:rsidR="00BC7F86" w:rsidRDefault="00BC7F86">
            <w:pPr>
              <w:rPr>
                <w:snapToGrid w:val="0"/>
                <w:sz w:val="16"/>
                <w:szCs w:val="16"/>
              </w:rPr>
            </w:pPr>
            <w:r>
              <w:rPr>
                <w:snapToGrid w:val="0"/>
                <w:sz w:val="16"/>
                <w:szCs w:val="16"/>
              </w:rPr>
              <w:t xml:space="preserve">1. Система координат </w:t>
            </w:r>
            <w:r>
              <w:rPr>
                <w:snapToGrid w:val="0"/>
                <w:sz w:val="16"/>
                <w:szCs w:val="16"/>
                <w:u w:val="single"/>
              </w:rPr>
              <w:t>МСК-53, зона 2</w:t>
            </w:r>
          </w:p>
        </w:tc>
      </w:tr>
      <w:tr w:rsidR="00BC7F86" w:rsidTr="00BC7F86">
        <w:trPr>
          <w:trHeight w:val="397"/>
        </w:trPr>
        <w:tc>
          <w:tcPr>
            <w:tcW w:w="10635" w:type="dxa"/>
            <w:gridSpan w:val="6"/>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2. Сведения о характерных точках границ объекта</w:t>
            </w:r>
          </w:p>
        </w:tc>
      </w:tr>
      <w:tr w:rsidR="00BC7F86" w:rsidTr="00BC7F86">
        <w:trPr>
          <w:trHeight w:val="54"/>
        </w:trPr>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Обозначение</w:t>
            </w:r>
          </w:p>
          <w:p w:rsidR="00BC7F86" w:rsidRDefault="00BC7F86">
            <w:pPr>
              <w:jc w:val="center"/>
              <w:rPr>
                <w:snapToGrid w:val="0"/>
                <w:sz w:val="16"/>
                <w:szCs w:val="16"/>
              </w:rPr>
            </w:pPr>
            <w:r>
              <w:rPr>
                <w:snapToGrid w:val="0"/>
                <w:sz w:val="16"/>
                <w:szCs w:val="16"/>
              </w:rPr>
              <w:t>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 xml:space="preserve">Координаты, </w:t>
            </w:r>
            <w:proofErr w:type="gramStart"/>
            <w:r>
              <w:rPr>
                <w:snapToGrid w:val="0"/>
                <w:sz w:val="16"/>
                <w:szCs w:val="16"/>
              </w:rPr>
              <w:t>м</w:t>
            </w:r>
            <w:proofErr w:type="gramEnd"/>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60" w:after="60"/>
              <w:jc w:val="center"/>
              <w:rPr>
                <w:snapToGrid w:val="0"/>
                <w:sz w:val="16"/>
                <w:szCs w:val="16"/>
              </w:rPr>
            </w:pPr>
            <w:r>
              <w:rPr>
                <w:snapToGrid w:val="0"/>
                <w:sz w:val="16"/>
                <w:szCs w:val="16"/>
              </w:rPr>
              <w:t xml:space="preserve">Метод определения координат характерной точки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BC7F86" w:rsidRDefault="00BC7F86">
            <w:pPr>
              <w:spacing w:before="60" w:after="60"/>
              <w:jc w:val="center"/>
              <w:rPr>
                <w:snapToGrid w:val="0"/>
                <w:sz w:val="16"/>
                <w:szCs w:val="16"/>
              </w:rPr>
            </w:pPr>
            <w:r>
              <w:rPr>
                <w:snapToGrid w:val="0"/>
                <w:sz w:val="16"/>
                <w:szCs w:val="16"/>
              </w:rPr>
              <w:t xml:space="preserve">Средняя </w:t>
            </w:r>
            <w:proofErr w:type="spellStart"/>
            <w:r>
              <w:rPr>
                <w:snapToGrid w:val="0"/>
                <w:sz w:val="16"/>
                <w:szCs w:val="16"/>
              </w:rPr>
              <w:t>квадратическая</w:t>
            </w:r>
            <w:proofErr w:type="spellEnd"/>
            <w:r>
              <w:rPr>
                <w:snapToGrid w:val="0"/>
                <w:sz w:val="16"/>
                <w:szCs w:val="16"/>
              </w:rPr>
              <w:t xml:space="preserve"> погрешность положения характерной точки (М</w:t>
            </w:r>
            <w:proofErr w:type="gramStart"/>
            <w:r>
              <w:rPr>
                <w:snapToGrid w:val="0"/>
                <w:sz w:val="16"/>
                <w:szCs w:val="16"/>
                <w:vertAlign w:val="subscript"/>
                <w:lang w:val="en-US"/>
              </w:rPr>
              <w:t>t</w:t>
            </w:r>
            <w:proofErr w:type="gramEnd"/>
            <w:r>
              <w:rPr>
                <w:snapToGrid w:val="0"/>
                <w:sz w:val="16"/>
                <w:szCs w:val="16"/>
              </w:rPr>
              <w:t>), м</w:t>
            </w:r>
          </w:p>
        </w:tc>
        <w:tc>
          <w:tcPr>
            <w:tcW w:w="1278" w:type="dxa"/>
            <w:vMerge w:val="restart"/>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60" w:after="60"/>
              <w:jc w:val="center"/>
              <w:rPr>
                <w:snapToGrid w:val="0"/>
                <w:sz w:val="16"/>
                <w:szCs w:val="16"/>
              </w:rPr>
            </w:pPr>
            <w:r>
              <w:rPr>
                <w:snapToGrid w:val="0"/>
                <w:sz w:val="16"/>
                <w:szCs w:val="16"/>
              </w:rPr>
              <w:t>Описание обозначения точки на местности (при наличии)</w:t>
            </w:r>
          </w:p>
        </w:tc>
      </w:tr>
      <w:tr w:rsidR="00BC7F86" w:rsidTr="00BC7F86">
        <w:trPr>
          <w:trHeight w:val="54"/>
        </w:trPr>
        <w:tc>
          <w:tcPr>
            <w:tcW w:w="10635" w:type="dxa"/>
            <w:vMerge/>
            <w:tcBorders>
              <w:top w:val="single" w:sz="4" w:space="0" w:color="auto"/>
              <w:left w:val="single" w:sz="4" w:space="0" w:color="auto"/>
              <w:bottom w:val="single" w:sz="4" w:space="0" w:color="auto"/>
              <w:right w:val="single" w:sz="4" w:space="0" w:color="auto"/>
            </w:tcBorders>
            <w:vAlign w:val="center"/>
            <w:hideMark/>
          </w:tcPr>
          <w:p w:rsidR="00BC7F86" w:rsidRDefault="00BC7F86">
            <w:pPr>
              <w:rPr>
                <w:snapToGrid w:val="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tabs>
                <w:tab w:val="center" w:pos="4677"/>
                <w:tab w:val="right" w:pos="9355"/>
              </w:tabs>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lang w:val="en-US"/>
              </w:rPr>
            </w:pPr>
            <w:r>
              <w:rPr>
                <w:snapToGrid w:val="0"/>
                <w:sz w:val="16"/>
                <w:szCs w:val="16"/>
                <w:lang w:val="en-US"/>
              </w:rPr>
              <w:t>Y</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BC7F86" w:rsidRDefault="00BC7F86">
            <w:pPr>
              <w:rPr>
                <w:snapToGrid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C7F86" w:rsidRDefault="00BC7F86">
            <w:pPr>
              <w:rPr>
                <w:snapToGrid w:val="0"/>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BC7F86" w:rsidRDefault="00BC7F86">
            <w:pPr>
              <w:rPr>
                <w:snapToGrid w:val="0"/>
                <w:sz w:val="16"/>
                <w:szCs w:val="16"/>
              </w:rPr>
            </w:pP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tabs>
                <w:tab w:val="center" w:pos="4677"/>
                <w:tab w:val="right" w:pos="9355"/>
              </w:tabs>
              <w:jc w:val="center"/>
              <w:rPr>
                <w:sz w:val="16"/>
                <w:szCs w:val="16"/>
              </w:rPr>
            </w:pPr>
            <w:r>
              <w:rPr>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lang w:val="en-US"/>
              </w:rPr>
            </w:pPr>
            <w:r>
              <w:rPr>
                <w:snapToGrid w:val="0"/>
                <w:sz w:val="16"/>
                <w:szCs w:val="16"/>
                <w:lang w:val="en-US"/>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napToGrid w:val="0"/>
                <w:sz w:val="16"/>
                <w:szCs w:val="16"/>
              </w:rPr>
            </w:pPr>
            <w:r>
              <w:rPr>
                <w:snapToGrid w:val="0"/>
                <w:sz w:val="16"/>
                <w:szCs w:val="16"/>
              </w:rPr>
              <w:t>5</w:t>
            </w:r>
          </w:p>
        </w:tc>
        <w:tc>
          <w:tcPr>
            <w:tcW w:w="1278"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6</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607811.02</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2302141.09</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607812.77</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2302145.13</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607783.96</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2302157.68</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607757.75</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2302169.24</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5</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607736.54</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2302186.79</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607741.33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2302213.29</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7</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607746.44</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2302244.50</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8</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607709.89</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2302264.01</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607676.61</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2302281.52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10</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607639.84</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2302295.00</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11</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607601.73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2302308.82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12</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607600.23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2302304.69</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13</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607638.33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2302290.86</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14</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607674.83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2302277.49</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15</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607707.83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2302260.12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lastRenderedPageBreak/>
              <w:t>16</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607741.59</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2302242.10</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17</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607736.99</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2302214.04</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18</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607732.41</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2302188.67</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19</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607708.27</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2302195.22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20</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607670.62</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2302205.03</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21</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607634.28</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2302215.22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22</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607599.91</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2302224.25</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607571.76</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2302194.08</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24</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607544.11</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2302164.79</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25</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607502.91</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2302170.18</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26</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607476.57</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2302173.87</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27</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607450.73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2302177.71</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28</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607425.91</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2302183.24</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29</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607399.28</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2302189.57</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30</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607379.17</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2302200.83</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31</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607387.68</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2302229.85</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32</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607397.37</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2302261.22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33</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607407.15</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2302292.25</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34</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607408.12</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2302295.57</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35</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607403.89</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2302296.79</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36</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607402.94</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2302293.52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37</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607393.17</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2302262.53</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38</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607383.47</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2302231.11</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39</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607373.96</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2302198.71</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40</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607397.66</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2302185.43</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41</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607424.92</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2302178.95</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42</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607449.93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2302173.38</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43</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607475.94</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2302169.51</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44</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607502.32</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2302165.82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45</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607545.77</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2302160.14</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46</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607574.97</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2302191.07</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47</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607601.33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2302219.32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48</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607633.13</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2302210.97</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49</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607669.48</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2302200.79</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50</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607707.14</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2302190.97</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51</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607733.11</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2302183.92</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52</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607755.41</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2302165.46</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53</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607782.19</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2302153.65</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607811.02</w:t>
            </w:r>
          </w:p>
        </w:tc>
        <w:tc>
          <w:tcPr>
            <w:tcW w:w="1134"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2302141.09</w:t>
            </w:r>
          </w:p>
        </w:tc>
        <w:tc>
          <w:tcPr>
            <w:tcW w:w="4961"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w:t>
            </w:r>
          </w:p>
        </w:tc>
      </w:tr>
      <w:tr w:rsidR="00BC7F86" w:rsidTr="00BC7F86">
        <w:trPr>
          <w:trHeight w:val="397"/>
        </w:trPr>
        <w:tc>
          <w:tcPr>
            <w:tcW w:w="10635" w:type="dxa"/>
            <w:gridSpan w:val="6"/>
            <w:tcBorders>
              <w:top w:val="single" w:sz="4" w:space="0" w:color="auto"/>
              <w:left w:val="single" w:sz="4" w:space="0" w:color="auto"/>
              <w:bottom w:val="single" w:sz="4" w:space="0" w:color="auto"/>
              <w:right w:val="single" w:sz="4" w:space="0" w:color="auto"/>
            </w:tcBorders>
            <w:hideMark/>
          </w:tcPr>
          <w:p w:rsidR="00BC7F86" w:rsidRDefault="00BC7F86">
            <w:pPr>
              <w:rPr>
                <w:sz w:val="16"/>
                <w:szCs w:val="16"/>
              </w:rPr>
            </w:pPr>
            <w:r>
              <w:rPr>
                <w:sz w:val="16"/>
                <w:szCs w:val="16"/>
              </w:rPr>
              <w:t>3. Сведения о характерных точках части (частей) границы объекта</w:t>
            </w:r>
          </w:p>
        </w:tc>
      </w:tr>
      <w:tr w:rsidR="00BC7F86" w:rsidTr="00BC7F86">
        <w:trPr>
          <w:trHeight w:val="54"/>
        </w:trPr>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Обозначение</w:t>
            </w:r>
          </w:p>
          <w:p w:rsidR="00BC7F86" w:rsidRDefault="00BC7F86">
            <w:pPr>
              <w:jc w:val="center"/>
              <w:rPr>
                <w:snapToGrid w:val="0"/>
                <w:sz w:val="16"/>
                <w:szCs w:val="16"/>
              </w:rPr>
            </w:pPr>
            <w:r>
              <w:rPr>
                <w:snapToGrid w:val="0"/>
                <w:sz w:val="16"/>
                <w:szCs w:val="16"/>
              </w:rPr>
              <w:t>характерных точек части границы</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 xml:space="preserve">Координаты, </w:t>
            </w:r>
            <w:proofErr w:type="gramStart"/>
            <w:r>
              <w:rPr>
                <w:snapToGrid w:val="0"/>
                <w:sz w:val="16"/>
                <w:szCs w:val="16"/>
              </w:rPr>
              <w:t>м</w:t>
            </w:r>
            <w:proofErr w:type="gramEnd"/>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60" w:after="60"/>
              <w:jc w:val="center"/>
              <w:rPr>
                <w:snapToGrid w:val="0"/>
                <w:sz w:val="16"/>
                <w:szCs w:val="16"/>
              </w:rPr>
            </w:pPr>
            <w:r>
              <w:rPr>
                <w:snapToGrid w:val="0"/>
                <w:sz w:val="16"/>
                <w:szCs w:val="16"/>
              </w:rPr>
              <w:t xml:space="preserve">Метод определения координат характерной точки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BC7F86" w:rsidRDefault="00BC7F86">
            <w:pPr>
              <w:spacing w:before="60" w:after="60"/>
              <w:jc w:val="center"/>
              <w:rPr>
                <w:snapToGrid w:val="0"/>
                <w:sz w:val="16"/>
                <w:szCs w:val="16"/>
              </w:rPr>
            </w:pPr>
            <w:r>
              <w:rPr>
                <w:snapToGrid w:val="0"/>
                <w:sz w:val="16"/>
                <w:szCs w:val="16"/>
              </w:rPr>
              <w:t xml:space="preserve">Средняя </w:t>
            </w:r>
            <w:proofErr w:type="spellStart"/>
            <w:r>
              <w:rPr>
                <w:snapToGrid w:val="0"/>
                <w:sz w:val="16"/>
                <w:szCs w:val="16"/>
              </w:rPr>
              <w:t>квадратическая</w:t>
            </w:r>
            <w:proofErr w:type="spellEnd"/>
            <w:r>
              <w:rPr>
                <w:snapToGrid w:val="0"/>
                <w:sz w:val="16"/>
                <w:szCs w:val="16"/>
              </w:rPr>
              <w:t xml:space="preserve"> погрешность положения характерной точки (М</w:t>
            </w:r>
            <w:proofErr w:type="gramStart"/>
            <w:r>
              <w:rPr>
                <w:snapToGrid w:val="0"/>
                <w:sz w:val="16"/>
                <w:szCs w:val="16"/>
                <w:vertAlign w:val="subscript"/>
                <w:lang w:val="en-US"/>
              </w:rPr>
              <w:t>t</w:t>
            </w:r>
            <w:proofErr w:type="gramEnd"/>
            <w:r>
              <w:rPr>
                <w:snapToGrid w:val="0"/>
                <w:sz w:val="16"/>
                <w:szCs w:val="16"/>
              </w:rPr>
              <w:t>), м</w:t>
            </w:r>
          </w:p>
        </w:tc>
        <w:tc>
          <w:tcPr>
            <w:tcW w:w="1278" w:type="dxa"/>
            <w:vMerge w:val="restart"/>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60" w:after="60"/>
              <w:jc w:val="center"/>
              <w:rPr>
                <w:snapToGrid w:val="0"/>
                <w:sz w:val="16"/>
                <w:szCs w:val="16"/>
              </w:rPr>
            </w:pPr>
            <w:r>
              <w:rPr>
                <w:snapToGrid w:val="0"/>
                <w:sz w:val="16"/>
                <w:szCs w:val="16"/>
              </w:rPr>
              <w:t>Описание обозначения точки на местности (при наличии)</w:t>
            </w:r>
          </w:p>
        </w:tc>
      </w:tr>
      <w:tr w:rsidR="00BC7F86" w:rsidTr="00BC7F86">
        <w:trPr>
          <w:trHeight w:val="54"/>
        </w:trPr>
        <w:tc>
          <w:tcPr>
            <w:tcW w:w="10635" w:type="dxa"/>
            <w:vMerge/>
            <w:tcBorders>
              <w:top w:val="single" w:sz="4" w:space="0" w:color="auto"/>
              <w:left w:val="single" w:sz="4" w:space="0" w:color="auto"/>
              <w:bottom w:val="single" w:sz="4" w:space="0" w:color="auto"/>
              <w:right w:val="single" w:sz="4" w:space="0" w:color="auto"/>
            </w:tcBorders>
            <w:vAlign w:val="center"/>
            <w:hideMark/>
          </w:tcPr>
          <w:p w:rsidR="00BC7F86" w:rsidRDefault="00BC7F86">
            <w:pPr>
              <w:rPr>
                <w:snapToGrid w:val="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tabs>
                <w:tab w:val="center" w:pos="4677"/>
                <w:tab w:val="right" w:pos="9355"/>
              </w:tabs>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lang w:val="en-US"/>
              </w:rPr>
            </w:pPr>
            <w:r>
              <w:rPr>
                <w:snapToGrid w:val="0"/>
                <w:sz w:val="16"/>
                <w:szCs w:val="16"/>
                <w:lang w:val="en-US"/>
              </w:rPr>
              <w:t>Y</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BC7F86" w:rsidRDefault="00BC7F86">
            <w:pPr>
              <w:rPr>
                <w:snapToGrid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C7F86" w:rsidRDefault="00BC7F86">
            <w:pPr>
              <w:rPr>
                <w:snapToGrid w:val="0"/>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BC7F86" w:rsidRDefault="00BC7F86">
            <w:pPr>
              <w:rPr>
                <w:snapToGrid w:val="0"/>
                <w:sz w:val="16"/>
                <w:szCs w:val="16"/>
              </w:rPr>
            </w:pPr>
          </w:p>
        </w:tc>
      </w:tr>
      <w:tr w:rsidR="00BC7F86" w:rsidTr="00BC7F86">
        <w:trPr>
          <w:trHeight w:val="54"/>
        </w:trPr>
        <w:tc>
          <w:tcPr>
            <w:tcW w:w="85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tabs>
                <w:tab w:val="center" w:pos="4677"/>
                <w:tab w:val="right" w:pos="9355"/>
              </w:tabs>
              <w:jc w:val="center"/>
              <w:rPr>
                <w:sz w:val="16"/>
                <w:szCs w:val="16"/>
              </w:rPr>
            </w:pPr>
            <w:r>
              <w:rPr>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lang w:val="en-US"/>
              </w:rPr>
            </w:pPr>
            <w:r>
              <w:rPr>
                <w:snapToGrid w:val="0"/>
                <w:sz w:val="16"/>
                <w:szCs w:val="16"/>
                <w:lang w:val="en-US"/>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rsidR="00BC7F86" w:rsidRDefault="00BC7F86">
            <w:pPr>
              <w:jc w:val="center"/>
              <w:rPr>
                <w:snapToGrid w:val="0"/>
                <w:sz w:val="16"/>
                <w:szCs w:val="16"/>
              </w:rPr>
            </w:pPr>
            <w:r>
              <w:rPr>
                <w:snapToGrid w:val="0"/>
                <w:sz w:val="16"/>
                <w:szCs w:val="16"/>
              </w:rPr>
              <w:t>5</w:t>
            </w:r>
          </w:p>
        </w:tc>
        <w:tc>
          <w:tcPr>
            <w:tcW w:w="1278" w:type="dxa"/>
            <w:tcBorders>
              <w:top w:val="single" w:sz="4" w:space="0" w:color="auto"/>
              <w:left w:val="single" w:sz="4" w:space="0" w:color="auto"/>
              <w:bottom w:val="single" w:sz="4" w:space="0" w:color="auto"/>
              <w:right w:val="single" w:sz="4" w:space="0" w:color="auto"/>
            </w:tcBorders>
            <w:vAlign w:val="center"/>
            <w:hideMark/>
          </w:tcPr>
          <w:p w:rsidR="00BC7F86" w:rsidRDefault="00BC7F86">
            <w:pPr>
              <w:jc w:val="center"/>
              <w:rPr>
                <w:snapToGrid w:val="0"/>
                <w:sz w:val="16"/>
                <w:szCs w:val="16"/>
              </w:rPr>
            </w:pPr>
            <w:r>
              <w:rPr>
                <w:snapToGrid w:val="0"/>
                <w:sz w:val="16"/>
                <w:szCs w:val="16"/>
              </w:rPr>
              <w:t>6</w:t>
            </w:r>
          </w:p>
        </w:tc>
      </w:tr>
      <w:tr w:rsidR="00BC7F86" w:rsidTr="00BC7F86">
        <w:trPr>
          <w:trHeight w:val="243"/>
        </w:trPr>
        <w:tc>
          <w:tcPr>
            <w:tcW w:w="85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100" w:beforeAutospacing="1" w:after="119"/>
              <w:jc w:val="center"/>
              <w:rPr>
                <w:sz w:val="16"/>
                <w:szCs w:val="16"/>
              </w:rPr>
            </w:pPr>
            <w:r>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100" w:beforeAutospacing="1" w:after="119"/>
              <w:jc w:val="center"/>
              <w:rPr>
                <w:sz w:val="16"/>
                <w:szCs w:val="16"/>
              </w:rPr>
            </w:pPr>
            <w:r>
              <w:rPr>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100" w:beforeAutospacing="1" w:after="119"/>
              <w:jc w:val="center"/>
              <w:rPr>
                <w:sz w:val="16"/>
                <w:szCs w:val="16"/>
              </w:rPr>
            </w:pPr>
            <w:r>
              <w:rPr>
                <w:sz w:val="16"/>
                <w:szCs w:val="16"/>
              </w:rPr>
              <w:t>–</w:t>
            </w:r>
          </w:p>
        </w:tc>
        <w:tc>
          <w:tcPr>
            <w:tcW w:w="4961" w:type="dxa"/>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100" w:beforeAutospacing="1" w:after="119"/>
              <w:jc w:val="center"/>
              <w:rPr>
                <w:sz w:val="16"/>
                <w:szCs w:val="16"/>
              </w:rPr>
            </w:pPr>
            <w:r>
              <w:rPr>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100" w:beforeAutospacing="1" w:after="119"/>
              <w:jc w:val="center"/>
              <w:rPr>
                <w:sz w:val="16"/>
                <w:szCs w:val="16"/>
              </w:rPr>
            </w:pPr>
            <w:r>
              <w:rPr>
                <w:sz w:val="16"/>
                <w:szCs w:val="16"/>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BC7F86" w:rsidRDefault="00BC7F86">
            <w:pPr>
              <w:spacing w:before="100" w:beforeAutospacing="1" w:after="119"/>
              <w:jc w:val="center"/>
              <w:rPr>
                <w:sz w:val="16"/>
                <w:szCs w:val="16"/>
              </w:rPr>
            </w:pPr>
            <w:r>
              <w:rPr>
                <w:sz w:val="16"/>
                <w:szCs w:val="16"/>
              </w:rPr>
              <w:t>–</w:t>
            </w:r>
          </w:p>
        </w:tc>
      </w:tr>
    </w:tbl>
    <w:p w:rsidR="00BC7F86" w:rsidRDefault="00BC7F86" w:rsidP="00BC7F86">
      <w:pPr>
        <w:ind w:left="292"/>
        <w:jc w:val="center"/>
        <w:rPr>
          <w:color w:val="000000"/>
          <w:sz w:val="16"/>
          <w:szCs w:val="16"/>
          <w:lang w:eastAsia="en-US"/>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8C7B33" w:rsidP="00C57C6F">
      <w:pPr>
        <w:rPr>
          <w:sz w:val="16"/>
          <w:szCs w:val="16"/>
        </w:rPr>
      </w:pPr>
      <w:r>
        <w:rPr>
          <w:noProof/>
        </w:rPr>
        <w:lastRenderedPageBreak/>
        <w:drawing>
          <wp:inline distT="0" distB="0" distL="0" distR="0" wp14:anchorId="1A99F22D" wp14:editId="6EAAC6E1">
            <wp:extent cx="3400425" cy="5295900"/>
            <wp:effectExtent l="0" t="0" r="9525" b="0"/>
            <wp:docPr id="4" name="Рисунок 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a:stretch>
                      <a:fillRect/>
                    </a:stretch>
                  </pic:blipFill>
                  <pic:spPr>
                    <a:xfrm>
                      <a:off x="0" y="0"/>
                      <a:ext cx="3400425" cy="5295900"/>
                    </a:xfrm>
                    <a:prstGeom prst="rect">
                      <a:avLst/>
                    </a:prstGeom>
                  </pic:spPr>
                </pic:pic>
              </a:graphicData>
            </a:graphic>
          </wp:inline>
        </w:drawing>
      </w:r>
    </w:p>
    <w:p w:rsidR="008C7B33" w:rsidRDefault="008C7B33" w:rsidP="00C57C6F">
      <w:pPr>
        <w:rPr>
          <w:sz w:val="16"/>
          <w:szCs w:val="16"/>
        </w:rPr>
      </w:pPr>
    </w:p>
    <w:p w:rsidR="008C7B33" w:rsidRDefault="008C7B33"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415034" w:rsidRDefault="00415034" w:rsidP="00C57C6F">
      <w:pPr>
        <w:rPr>
          <w:sz w:val="16"/>
          <w:szCs w:val="16"/>
        </w:rPr>
      </w:pPr>
    </w:p>
    <w:p w:rsidR="00415034" w:rsidRDefault="00415034" w:rsidP="00C57C6F">
      <w:pPr>
        <w:rPr>
          <w:sz w:val="16"/>
          <w:szCs w:val="16"/>
        </w:rPr>
      </w:pPr>
    </w:p>
    <w:p w:rsidR="00415034" w:rsidRDefault="00415034" w:rsidP="00415034">
      <w:pPr>
        <w:jc w:val="both"/>
        <w:rPr>
          <w:sz w:val="16"/>
          <w:szCs w:val="16"/>
        </w:rPr>
      </w:pPr>
    </w:p>
    <w:p w:rsidR="00415034" w:rsidRDefault="00415034" w:rsidP="00415034">
      <w:pPr>
        <w:jc w:val="both"/>
        <w:rPr>
          <w:sz w:val="16"/>
          <w:szCs w:val="16"/>
        </w:rPr>
      </w:pPr>
    </w:p>
    <w:p w:rsidR="00415034" w:rsidRDefault="00415034" w:rsidP="00415034">
      <w:pPr>
        <w:jc w:val="both"/>
        <w:rPr>
          <w:sz w:val="16"/>
          <w:szCs w:val="16"/>
        </w:rPr>
      </w:pPr>
    </w:p>
    <w:p w:rsidR="00415034" w:rsidRDefault="00415034" w:rsidP="00415034">
      <w:pPr>
        <w:jc w:val="both"/>
        <w:rPr>
          <w:sz w:val="16"/>
          <w:szCs w:val="16"/>
        </w:rPr>
      </w:pPr>
    </w:p>
    <w:p w:rsidR="00415034" w:rsidRDefault="00415034" w:rsidP="00415034">
      <w:pPr>
        <w:jc w:val="both"/>
        <w:rPr>
          <w:sz w:val="16"/>
          <w:szCs w:val="16"/>
        </w:rPr>
      </w:pPr>
    </w:p>
    <w:p w:rsidR="007F633A" w:rsidRDefault="007F633A" w:rsidP="00C57C6F">
      <w:pPr>
        <w:rPr>
          <w:sz w:val="16"/>
          <w:szCs w:val="16"/>
        </w:rPr>
      </w:pPr>
    </w:p>
    <w:p w:rsidR="00415034" w:rsidRDefault="00415034" w:rsidP="00415034">
      <w:pPr>
        <w:spacing w:line="240" w:lineRule="atLeast"/>
        <w:jc w:val="center"/>
        <w:outlineLvl w:val="0"/>
        <w:rPr>
          <w:rFonts w:ascii="Verdana" w:hAnsi="Verdana"/>
          <w:b/>
          <w:bCs/>
          <w:caps/>
          <w:kern w:val="36"/>
          <w:sz w:val="16"/>
          <w:szCs w:val="16"/>
        </w:rPr>
      </w:pPr>
      <w:r>
        <w:rPr>
          <w:rFonts w:ascii="Verdana" w:hAnsi="Verdana"/>
          <w:b/>
          <w:bCs/>
          <w:caps/>
          <w:kern w:val="36"/>
          <w:sz w:val="16"/>
          <w:szCs w:val="16"/>
        </w:rPr>
        <w:t>СООБЩЕНИЕ о возможном установлении публичного сервитута</w:t>
      </w:r>
    </w:p>
    <w:p w:rsidR="00415034" w:rsidRDefault="00415034" w:rsidP="00415034">
      <w:pPr>
        <w:spacing w:line="240" w:lineRule="atLeast"/>
        <w:jc w:val="center"/>
        <w:outlineLvl w:val="0"/>
        <w:rPr>
          <w:rFonts w:ascii="Verdana" w:hAnsi="Verdana"/>
          <w:b/>
          <w:bCs/>
          <w:caps/>
          <w:kern w:val="36"/>
          <w:sz w:val="16"/>
          <w:szCs w:val="16"/>
        </w:rPr>
      </w:pPr>
    </w:p>
    <w:p w:rsidR="00415034" w:rsidRDefault="00415034" w:rsidP="00415034">
      <w:pPr>
        <w:spacing w:after="150"/>
        <w:jc w:val="both"/>
        <w:rPr>
          <w:sz w:val="16"/>
          <w:szCs w:val="16"/>
        </w:rPr>
      </w:pPr>
      <w:r>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470 </w:t>
      </w:r>
      <w:proofErr w:type="spellStart"/>
      <w:r>
        <w:rPr>
          <w:sz w:val="16"/>
          <w:szCs w:val="16"/>
        </w:rPr>
        <w:t>кв</w:t>
      </w:r>
      <w:proofErr w:type="gramStart"/>
      <w:r>
        <w:rPr>
          <w:sz w:val="16"/>
          <w:szCs w:val="16"/>
        </w:rPr>
        <w:t>.м</w:t>
      </w:r>
      <w:proofErr w:type="spellEnd"/>
      <w:proofErr w:type="gramEnd"/>
      <w:r>
        <w:rPr>
          <w:sz w:val="16"/>
          <w:szCs w:val="16"/>
        </w:rPr>
        <w:t>, по ходатайству ПАО «</w:t>
      </w:r>
      <w:proofErr w:type="spellStart"/>
      <w:r>
        <w:rPr>
          <w:sz w:val="16"/>
          <w:szCs w:val="16"/>
        </w:rPr>
        <w:t>Россети</w:t>
      </w:r>
      <w:proofErr w:type="spellEnd"/>
      <w:r>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415034" w:rsidTr="00415034">
        <w:tc>
          <w:tcPr>
            <w:tcW w:w="556" w:type="dxa"/>
            <w:tcBorders>
              <w:top w:val="outset" w:sz="6" w:space="0" w:color="auto"/>
              <w:left w:val="outset" w:sz="6" w:space="0" w:color="auto"/>
              <w:bottom w:val="outset" w:sz="6" w:space="0" w:color="auto"/>
              <w:right w:val="outset" w:sz="6" w:space="0" w:color="auto"/>
            </w:tcBorders>
            <w:vAlign w:val="center"/>
            <w:hideMark/>
          </w:tcPr>
          <w:p w:rsidR="00415034" w:rsidRDefault="00415034">
            <w:pPr>
              <w:spacing w:after="150"/>
              <w:jc w:val="center"/>
              <w:rPr>
                <w:sz w:val="16"/>
                <w:szCs w:val="16"/>
              </w:rPr>
            </w:pPr>
            <w:r>
              <w:rPr>
                <w:b/>
                <w:bCs/>
                <w:sz w:val="16"/>
                <w:szCs w:val="16"/>
              </w:rPr>
              <w:t xml:space="preserve">№ </w:t>
            </w:r>
            <w:proofErr w:type="gramStart"/>
            <w:r>
              <w:rPr>
                <w:b/>
                <w:bCs/>
                <w:sz w:val="16"/>
                <w:szCs w:val="16"/>
              </w:rPr>
              <w:t>п</w:t>
            </w:r>
            <w:proofErr w:type="gramEnd"/>
            <w:r>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415034" w:rsidRDefault="00415034">
            <w:pPr>
              <w:spacing w:after="150"/>
              <w:jc w:val="center"/>
              <w:rPr>
                <w:sz w:val="16"/>
                <w:szCs w:val="16"/>
              </w:rPr>
            </w:pPr>
            <w:r>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right w:val="outset" w:sz="6" w:space="0" w:color="auto"/>
            </w:tcBorders>
            <w:vAlign w:val="center"/>
            <w:hideMark/>
          </w:tcPr>
          <w:p w:rsidR="00415034" w:rsidRDefault="00415034">
            <w:pPr>
              <w:spacing w:after="150"/>
              <w:jc w:val="center"/>
              <w:rPr>
                <w:b/>
                <w:bCs/>
                <w:sz w:val="16"/>
                <w:szCs w:val="16"/>
              </w:rPr>
            </w:pPr>
            <w:r>
              <w:rPr>
                <w:b/>
                <w:bCs/>
                <w:sz w:val="16"/>
                <w:szCs w:val="16"/>
              </w:rPr>
              <w:t>Кадастровый номер земельного участка (при наличии), в отношении которого испрашивается публичный сервитут;</w:t>
            </w:r>
          </w:p>
          <w:p w:rsidR="00415034" w:rsidRDefault="00415034">
            <w:pPr>
              <w:spacing w:after="150"/>
              <w:jc w:val="center"/>
              <w:rPr>
                <w:b/>
                <w:sz w:val="16"/>
                <w:szCs w:val="16"/>
              </w:rPr>
            </w:pPr>
            <w:r>
              <w:rPr>
                <w:b/>
                <w:bCs/>
                <w:sz w:val="16"/>
                <w:szCs w:val="16"/>
              </w:rPr>
              <w:t>Кадастровый квартал, на территории которого испрашивается публичный сервитут</w:t>
            </w:r>
          </w:p>
        </w:tc>
      </w:tr>
      <w:tr w:rsidR="00415034" w:rsidTr="00415034">
        <w:tc>
          <w:tcPr>
            <w:tcW w:w="556" w:type="dxa"/>
            <w:tcBorders>
              <w:top w:val="outset" w:sz="6" w:space="0" w:color="auto"/>
              <w:left w:val="outset" w:sz="6" w:space="0" w:color="auto"/>
              <w:bottom w:val="outset" w:sz="6" w:space="0" w:color="auto"/>
              <w:right w:val="outset" w:sz="6" w:space="0" w:color="auto"/>
            </w:tcBorders>
            <w:vAlign w:val="center"/>
            <w:hideMark/>
          </w:tcPr>
          <w:p w:rsidR="00415034" w:rsidRDefault="00415034">
            <w:pPr>
              <w:spacing w:after="150"/>
              <w:jc w:val="center"/>
              <w:rPr>
                <w:sz w:val="16"/>
                <w:szCs w:val="16"/>
              </w:rPr>
            </w:pPr>
            <w:r>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hideMark/>
          </w:tcPr>
          <w:p w:rsidR="00415034" w:rsidRDefault="00415034">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ВЛИ-0,4 </w:t>
            </w:r>
            <w:proofErr w:type="spellStart"/>
            <w:r>
              <w:rPr>
                <w:sz w:val="16"/>
                <w:szCs w:val="16"/>
              </w:rPr>
              <w:t>кВ</w:t>
            </w:r>
            <w:proofErr w:type="spellEnd"/>
            <w:r>
              <w:rPr>
                <w:sz w:val="16"/>
                <w:szCs w:val="16"/>
              </w:rPr>
              <w:t xml:space="preserve"> Л-1 от СТП-10/0,4 </w:t>
            </w:r>
            <w:proofErr w:type="spellStart"/>
            <w:r>
              <w:rPr>
                <w:sz w:val="16"/>
                <w:szCs w:val="16"/>
              </w:rPr>
              <w:t>кВ</w:t>
            </w:r>
            <w:proofErr w:type="spellEnd"/>
            <w:r>
              <w:rPr>
                <w:sz w:val="16"/>
                <w:szCs w:val="16"/>
              </w:rPr>
              <w:t xml:space="preserve"> «Новинка» (ВЛ-10 </w:t>
            </w:r>
            <w:proofErr w:type="spellStart"/>
            <w:r>
              <w:rPr>
                <w:sz w:val="16"/>
                <w:szCs w:val="16"/>
              </w:rPr>
              <w:t>кВ</w:t>
            </w:r>
            <w:proofErr w:type="spellEnd"/>
            <w:r>
              <w:rPr>
                <w:sz w:val="16"/>
                <w:szCs w:val="16"/>
              </w:rPr>
              <w:t xml:space="preserve"> Л-7 ПС </w:t>
            </w:r>
            <w:proofErr w:type="spellStart"/>
            <w:r>
              <w:rPr>
                <w:sz w:val="16"/>
                <w:szCs w:val="16"/>
              </w:rPr>
              <w:t>Любытино</w:t>
            </w:r>
            <w:proofErr w:type="spellEnd"/>
            <w:r>
              <w:rPr>
                <w:sz w:val="16"/>
                <w:szCs w:val="16"/>
              </w:rPr>
              <w:t>)</w:t>
            </w:r>
          </w:p>
        </w:tc>
        <w:tc>
          <w:tcPr>
            <w:tcW w:w="4819" w:type="dxa"/>
            <w:tcBorders>
              <w:top w:val="outset" w:sz="6" w:space="0" w:color="auto"/>
              <w:left w:val="outset" w:sz="6" w:space="0" w:color="auto"/>
              <w:bottom w:val="outset" w:sz="6" w:space="0" w:color="auto"/>
              <w:right w:val="outset" w:sz="6" w:space="0" w:color="auto"/>
            </w:tcBorders>
            <w:vAlign w:val="center"/>
            <w:hideMark/>
          </w:tcPr>
          <w:p w:rsidR="00415034" w:rsidRDefault="00415034">
            <w:pPr>
              <w:spacing w:after="160" w:line="256" w:lineRule="auto"/>
              <w:jc w:val="center"/>
              <w:rPr>
                <w:sz w:val="16"/>
                <w:szCs w:val="16"/>
              </w:rPr>
            </w:pPr>
            <w:r>
              <w:rPr>
                <w:sz w:val="16"/>
                <w:szCs w:val="16"/>
              </w:rPr>
              <w:t>53:07:0160501</w:t>
            </w:r>
          </w:p>
        </w:tc>
      </w:tr>
    </w:tbl>
    <w:p w:rsidR="00415034" w:rsidRDefault="00415034" w:rsidP="00415034">
      <w:pPr>
        <w:spacing w:after="150"/>
        <w:jc w:val="both"/>
        <w:rPr>
          <w:sz w:val="16"/>
          <w:szCs w:val="16"/>
        </w:rPr>
      </w:pPr>
      <w:r>
        <w:rPr>
          <w:sz w:val="16"/>
          <w:szCs w:val="16"/>
        </w:rPr>
        <w:t xml:space="preserve">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w:t>
      </w:r>
      <w:r>
        <w:rPr>
          <w:sz w:val="16"/>
          <w:szCs w:val="16"/>
        </w:rPr>
        <w:lastRenderedPageBreak/>
        <w:t>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415034" w:rsidRDefault="00415034" w:rsidP="00415034">
      <w:pPr>
        <w:spacing w:after="150"/>
        <w:jc w:val="both"/>
        <w:rPr>
          <w:sz w:val="16"/>
          <w:szCs w:val="16"/>
        </w:rPr>
      </w:pPr>
      <w:r>
        <w:rPr>
          <w:sz w:val="16"/>
          <w:szCs w:val="16"/>
        </w:rPr>
        <w:t xml:space="preserve">Администрация Любытинского муниципального района, 174760, Новгородская область, </w:t>
      </w:r>
      <w:proofErr w:type="spellStart"/>
      <w:r>
        <w:rPr>
          <w:sz w:val="16"/>
          <w:szCs w:val="16"/>
        </w:rPr>
        <w:t>Любытинский</w:t>
      </w:r>
      <w:proofErr w:type="spellEnd"/>
      <w:r>
        <w:rPr>
          <w:sz w:val="16"/>
          <w:szCs w:val="16"/>
        </w:rPr>
        <w:t xml:space="preserve"> район, </w:t>
      </w:r>
      <w:proofErr w:type="spellStart"/>
      <w:r>
        <w:rPr>
          <w:sz w:val="16"/>
          <w:szCs w:val="16"/>
        </w:rPr>
        <w:t>рп</w:t>
      </w:r>
      <w:proofErr w:type="spellEnd"/>
      <w:r>
        <w:rPr>
          <w:sz w:val="16"/>
          <w:szCs w:val="16"/>
        </w:rPr>
        <w:t xml:space="preserve"> </w:t>
      </w:r>
      <w:proofErr w:type="spellStart"/>
      <w:r>
        <w:rPr>
          <w:sz w:val="16"/>
          <w:szCs w:val="16"/>
        </w:rPr>
        <w:t>Любытино</w:t>
      </w:r>
      <w:proofErr w:type="spellEnd"/>
      <w:r>
        <w:rPr>
          <w:sz w:val="16"/>
          <w:szCs w:val="16"/>
        </w:rPr>
        <w:t xml:space="preserve">, </w:t>
      </w:r>
      <w:proofErr w:type="spellStart"/>
      <w:r>
        <w:rPr>
          <w:sz w:val="16"/>
          <w:szCs w:val="16"/>
        </w:rPr>
        <w:t>ул</w:t>
      </w:r>
      <w:proofErr w:type="gramStart"/>
      <w:r>
        <w:rPr>
          <w:sz w:val="16"/>
          <w:szCs w:val="16"/>
        </w:rPr>
        <w:t>.С</w:t>
      </w:r>
      <w:proofErr w:type="gramEnd"/>
      <w:r>
        <w:rPr>
          <w:sz w:val="16"/>
          <w:szCs w:val="16"/>
        </w:rPr>
        <w:t>оветов</w:t>
      </w:r>
      <w:proofErr w:type="spellEnd"/>
      <w:r>
        <w:rPr>
          <w:sz w:val="16"/>
          <w:szCs w:val="16"/>
        </w:rPr>
        <w:t>, дом 29, кабинет 4, 8(81668)62-310(доб.6635).</w:t>
      </w:r>
    </w:p>
    <w:p w:rsidR="00415034" w:rsidRDefault="00415034" w:rsidP="00415034">
      <w:pPr>
        <w:spacing w:after="150"/>
        <w:jc w:val="both"/>
        <w:rPr>
          <w:sz w:val="16"/>
          <w:szCs w:val="16"/>
        </w:rPr>
      </w:pPr>
      <w:r>
        <w:rPr>
          <w:sz w:val="16"/>
          <w:szCs w:val="16"/>
        </w:rPr>
        <w:t>в течение 30 дней со дня опубликования сообщения.</w:t>
      </w:r>
    </w:p>
    <w:p w:rsidR="00415034" w:rsidRDefault="00415034" w:rsidP="00415034">
      <w:pPr>
        <w:spacing w:after="150"/>
        <w:jc w:val="both"/>
        <w:rPr>
          <w:sz w:val="16"/>
          <w:szCs w:val="16"/>
        </w:rPr>
      </w:pPr>
      <w:r>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Pr>
          <w:sz w:val="16"/>
          <w:szCs w:val="16"/>
        </w:rPr>
        <w:t>ходатайстве</w:t>
      </w:r>
      <w:proofErr w:type="gramEnd"/>
      <w:r>
        <w:rPr>
          <w:sz w:val="16"/>
          <w:szCs w:val="16"/>
        </w:rPr>
        <w:t xml:space="preserve"> об установлении публичного сервитута:</w:t>
      </w:r>
    </w:p>
    <w:p w:rsidR="00415034" w:rsidRDefault="00415034" w:rsidP="00415034">
      <w:pPr>
        <w:spacing w:after="150"/>
        <w:jc w:val="both"/>
        <w:rPr>
          <w:sz w:val="16"/>
          <w:szCs w:val="16"/>
        </w:rPr>
      </w:pPr>
      <w:r>
        <w:rPr>
          <w:sz w:val="16"/>
          <w:szCs w:val="16"/>
        </w:rPr>
        <w:t>Сайт Администрации Любытинского района в информационно – телекоммуникационной сети «Интернет»: http://lubytino.ru/;</w:t>
      </w:r>
    </w:p>
    <w:p w:rsidR="00415034" w:rsidRDefault="00415034" w:rsidP="00415034">
      <w:pPr>
        <w:spacing w:after="150"/>
        <w:jc w:val="both"/>
        <w:rPr>
          <w:sz w:val="16"/>
          <w:szCs w:val="16"/>
        </w:rPr>
      </w:pPr>
      <w:proofErr w:type="gramStart"/>
      <w:r>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415034" w:rsidRDefault="00415034" w:rsidP="00415034">
      <w:pPr>
        <w:spacing w:after="150"/>
        <w:jc w:val="both"/>
        <w:rPr>
          <w:sz w:val="16"/>
          <w:szCs w:val="16"/>
        </w:rPr>
      </w:pPr>
      <w:r>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415034" w:rsidRDefault="00415034" w:rsidP="00415034">
      <w:pPr>
        <w:ind w:left="292"/>
        <w:jc w:val="center"/>
        <w:rPr>
          <w:color w:val="000000"/>
          <w:sz w:val="16"/>
          <w:szCs w:val="16"/>
          <w:lang w:eastAsia="en-US"/>
        </w:rPr>
      </w:pPr>
    </w:p>
    <w:p w:rsidR="00415034" w:rsidRDefault="00415034" w:rsidP="00415034">
      <w:pPr>
        <w:ind w:left="292"/>
        <w:jc w:val="center"/>
        <w:rPr>
          <w:color w:val="000000"/>
          <w:sz w:val="16"/>
          <w:szCs w:val="16"/>
          <w:lang w:eastAsia="en-US"/>
        </w:rPr>
      </w:pPr>
    </w:p>
    <w:p w:rsidR="00415034" w:rsidRDefault="00415034" w:rsidP="00415034">
      <w:pPr>
        <w:ind w:left="292"/>
        <w:jc w:val="center"/>
        <w:rPr>
          <w:color w:val="000000"/>
          <w:sz w:val="16"/>
          <w:szCs w:val="16"/>
          <w:lang w:eastAsia="en-US"/>
        </w:rPr>
      </w:pPr>
    </w:p>
    <w:p w:rsidR="00415034" w:rsidRDefault="00415034" w:rsidP="00415034">
      <w:pPr>
        <w:ind w:left="292"/>
        <w:jc w:val="center"/>
        <w:rPr>
          <w:color w:val="000000"/>
          <w:sz w:val="16"/>
          <w:szCs w:val="16"/>
          <w:lang w:eastAsia="en-US"/>
        </w:rPr>
      </w:pPr>
    </w:p>
    <w:p w:rsidR="00415034" w:rsidRDefault="00415034" w:rsidP="00415034">
      <w:pPr>
        <w:ind w:left="292"/>
        <w:jc w:val="center"/>
        <w:rPr>
          <w:color w:val="000000"/>
          <w:sz w:val="16"/>
          <w:szCs w:val="16"/>
          <w:lang w:eastAsia="en-US"/>
        </w:rPr>
      </w:pPr>
    </w:p>
    <w:p w:rsidR="00415034" w:rsidRDefault="00415034" w:rsidP="00415034">
      <w:pPr>
        <w:ind w:left="32" w:right="1" w:hanging="10"/>
        <w:jc w:val="center"/>
        <w:rPr>
          <w:rFonts w:ascii="Calibri" w:eastAsia="Calibri" w:hAnsi="Calibri" w:cs="Calibri"/>
          <w:color w:val="000000"/>
          <w:sz w:val="16"/>
          <w:szCs w:val="16"/>
          <w:lang w:eastAsia="en-US"/>
        </w:rPr>
      </w:pPr>
      <w:r>
        <w:rPr>
          <w:color w:val="000000"/>
          <w:sz w:val="16"/>
          <w:szCs w:val="16"/>
          <w:lang w:eastAsia="en-US"/>
        </w:rPr>
        <w:t xml:space="preserve">ОПИСАНИЕ МЕСТОПОЛОЖЕНИЯ ГРАНИЦ </w:t>
      </w:r>
    </w:p>
    <w:p w:rsidR="00415034" w:rsidRDefault="00415034" w:rsidP="00415034">
      <w:pPr>
        <w:spacing w:after="34" w:line="278" w:lineRule="auto"/>
        <w:jc w:val="center"/>
        <w:rPr>
          <w:rFonts w:ascii="Calibri" w:eastAsia="Calibri" w:hAnsi="Calibri" w:cs="Calibri"/>
          <w:color w:val="000000"/>
          <w:sz w:val="16"/>
          <w:szCs w:val="16"/>
          <w:lang w:eastAsia="en-US"/>
        </w:rPr>
      </w:pPr>
      <w:r>
        <w:rPr>
          <w:color w:val="000000"/>
          <w:sz w:val="16"/>
          <w:szCs w:val="16"/>
          <w:u w:val="single" w:color="000000"/>
          <w:lang w:eastAsia="en-US"/>
        </w:rPr>
        <w:t xml:space="preserve">Публичный сервитут объекта электросетевого хозяйства: ВЛИ-0,4 </w:t>
      </w:r>
      <w:proofErr w:type="spellStart"/>
      <w:r>
        <w:rPr>
          <w:color w:val="000000"/>
          <w:sz w:val="16"/>
          <w:szCs w:val="16"/>
          <w:u w:val="single" w:color="000000"/>
          <w:lang w:eastAsia="en-US"/>
        </w:rPr>
        <w:t>кВ</w:t>
      </w:r>
      <w:proofErr w:type="spellEnd"/>
      <w:r>
        <w:rPr>
          <w:color w:val="000000"/>
          <w:sz w:val="16"/>
          <w:szCs w:val="16"/>
          <w:u w:val="single" w:color="000000"/>
          <w:lang w:eastAsia="en-US"/>
        </w:rPr>
        <w:t xml:space="preserve"> Л-1 от СТП-10/0,4 </w:t>
      </w:r>
      <w:proofErr w:type="spellStart"/>
      <w:r>
        <w:rPr>
          <w:color w:val="000000"/>
          <w:sz w:val="16"/>
          <w:szCs w:val="16"/>
          <w:u w:val="single" w:color="000000"/>
          <w:lang w:eastAsia="en-US"/>
        </w:rPr>
        <w:t>кВ</w:t>
      </w:r>
      <w:proofErr w:type="spellEnd"/>
      <w:r>
        <w:rPr>
          <w:color w:val="000000"/>
          <w:sz w:val="16"/>
          <w:szCs w:val="16"/>
          <w:u w:val="single" w:color="000000"/>
          <w:lang w:eastAsia="en-US"/>
        </w:rPr>
        <w:t xml:space="preserve"> "Новинка" (ВЛ-10 </w:t>
      </w:r>
      <w:proofErr w:type="spellStart"/>
      <w:r>
        <w:rPr>
          <w:color w:val="000000"/>
          <w:sz w:val="16"/>
          <w:szCs w:val="16"/>
          <w:u w:val="single" w:color="000000"/>
          <w:lang w:eastAsia="en-US"/>
        </w:rPr>
        <w:t>кВ</w:t>
      </w:r>
      <w:proofErr w:type="spellEnd"/>
      <w:r>
        <w:rPr>
          <w:color w:val="000000"/>
          <w:sz w:val="16"/>
          <w:szCs w:val="16"/>
          <w:u w:val="single" w:color="000000"/>
          <w:lang w:eastAsia="en-US"/>
        </w:rPr>
        <w:t xml:space="preserve"> Л-7</w:t>
      </w:r>
      <w:r>
        <w:rPr>
          <w:color w:val="000000"/>
          <w:sz w:val="16"/>
          <w:szCs w:val="16"/>
          <w:lang w:eastAsia="en-US"/>
        </w:rPr>
        <w:t xml:space="preserve"> </w:t>
      </w:r>
      <w:r>
        <w:rPr>
          <w:color w:val="000000"/>
          <w:sz w:val="16"/>
          <w:szCs w:val="16"/>
          <w:u w:val="single" w:color="000000"/>
          <w:lang w:eastAsia="en-US"/>
        </w:rPr>
        <w:t xml:space="preserve">ПС </w:t>
      </w:r>
      <w:proofErr w:type="spellStart"/>
      <w:r>
        <w:rPr>
          <w:color w:val="000000"/>
          <w:sz w:val="16"/>
          <w:szCs w:val="16"/>
          <w:u w:val="single" w:color="000000"/>
          <w:lang w:eastAsia="en-US"/>
        </w:rPr>
        <w:t>Любытино</w:t>
      </w:r>
      <w:proofErr w:type="spellEnd"/>
      <w:r>
        <w:rPr>
          <w:color w:val="000000"/>
          <w:sz w:val="16"/>
          <w:szCs w:val="16"/>
          <w:u w:val="single" w:color="000000"/>
          <w:lang w:eastAsia="en-US"/>
        </w:rPr>
        <w:t>)</w:t>
      </w:r>
      <w:r>
        <w:rPr>
          <w:color w:val="000000"/>
          <w:sz w:val="16"/>
          <w:szCs w:val="16"/>
          <w:lang w:eastAsia="en-US"/>
        </w:rPr>
        <w:t xml:space="preserve"> </w:t>
      </w:r>
    </w:p>
    <w:p w:rsidR="00415034" w:rsidRDefault="00415034" w:rsidP="00415034">
      <w:pPr>
        <w:ind w:left="20"/>
        <w:jc w:val="center"/>
        <w:rPr>
          <w:rFonts w:ascii="Calibri" w:eastAsia="Calibri" w:hAnsi="Calibri" w:cs="Calibri"/>
          <w:color w:val="000000"/>
          <w:sz w:val="16"/>
          <w:szCs w:val="16"/>
          <w:lang w:eastAsia="en-US"/>
        </w:rPr>
      </w:pPr>
      <w:r>
        <w:rPr>
          <w:color w:val="000000"/>
          <w:sz w:val="16"/>
          <w:szCs w:val="16"/>
          <w:lang w:eastAsia="en-US"/>
        </w:rPr>
        <w:t xml:space="preserve">(наименование объекта, местоположение границ которого описано (далее - объект)) </w:t>
      </w:r>
    </w:p>
    <w:p w:rsidR="00415034" w:rsidRDefault="00415034" w:rsidP="00415034">
      <w:pPr>
        <w:ind w:left="83"/>
        <w:jc w:val="center"/>
        <w:rPr>
          <w:rFonts w:ascii="Calibri" w:eastAsia="Calibri" w:hAnsi="Calibri" w:cs="Calibri"/>
          <w:color w:val="000000"/>
          <w:sz w:val="16"/>
          <w:szCs w:val="16"/>
          <w:lang w:eastAsia="en-US"/>
        </w:rPr>
      </w:pPr>
      <w:r>
        <w:rPr>
          <w:color w:val="000000"/>
          <w:sz w:val="16"/>
          <w:szCs w:val="16"/>
          <w:lang w:eastAsia="en-US"/>
        </w:rPr>
        <w:t xml:space="preserve"> </w:t>
      </w:r>
    </w:p>
    <w:p w:rsidR="00415034" w:rsidRDefault="00415034" w:rsidP="00415034">
      <w:pPr>
        <w:spacing w:after="20"/>
        <w:ind w:left="83"/>
        <w:jc w:val="center"/>
        <w:rPr>
          <w:rFonts w:ascii="Calibri" w:eastAsia="Calibri" w:hAnsi="Calibri" w:cs="Calibri"/>
          <w:color w:val="000000"/>
          <w:sz w:val="16"/>
          <w:szCs w:val="16"/>
          <w:lang w:eastAsia="en-US"/>
        </w:rPr>
      </w:pPr>
      <w:r>
        <w:rPr>
          <w:color w:val="000000"/>
          <w:sz w:val="16"/>
          <w:szCs w:val="16"/>
          <w:lang w:eastAsia="en-US"/>
        </w:rPr>
        <w:t xml:space="preserve"> </w:t>
      </w:r>
    </w:p>
    <w:p w:rsidR="00415034" w:rsidRDefault="00415034" w:rsidP="00415034">
      <w:pPr>
        <w:ind w:left="32" w:hanging="10"/>
        <w:jc w:val="center"/>
        <w:rPr>
          <w:rFonts w:ascii="Calibri" w:eastAsia="Calibri" w:hAnsi="Calibri" w:cs="Calibri"/>
          <w:color w:val="000000"/>
          <w:sz w:val="16"/>
          <w:szCs w:val="16"/>
          <w:lang w:val="en-US" w:eastAsia="en-US"/>
        </w:rPr>
      </w:pPr>
      <w:proofErr w:type="spellStart"/>
      <w:r>
        <w:rPr>
          <w:color w:val="000000"/>
          <w:sz w:val="16"/>
          <w:szCs w:val="16"/>
          <w:lang w:val="en-US" w:eastAsia="en-US"/>
        </w:rPr>
        <w:t>Раздел</w:t>
      </w:r>
      <w:proofErr w:type="spellEnd"/>
      <w:r>
        <w:rPr>
          <w:color w:val="000000"/>
          <w:sz w:val="16"/>
          <w:szCs w:val="16"/>
          <w:lang w:val="en-US" w:eastAsia="en-US"/>
        </w:rPr>
        <w:t xml:space="preserve"> 1 </w:t>
      </w:r>
    </w:p>
    <w:tbl>
      <w:tblPr>
        <w:tblW w:w="10351" w:type="dxa"/>
        <w:tblInd w:w="-108" w:type="dxa"/>
        <w:tblCellMar>
          <w:top w:w="7" w:type="dxa"/>
          <w:right w:w="115" w:type="dxa"/>
        </w:tblCellMar>
        <w:tblLook w:val="04A0" w:firstRow="1" w:lastRow="0" w:firstColumn="1" w:lastColumn="0" w:noHBand="0" w:noVBand="1"/>
      </w:tblPr>
      <w:tblGrid>
        <w:gridCol w:w="852"/>
        <w:gridCol w:w="4679"/>
        <w:gridCol w:w="4820"/>
      </w:tblGrid>
      <w:tr w:rsidR="00415034" w:rsidTr="00415034">
        <w:trPr>
          <w:trHeight w:val="398"/>
        </w:trPr>
        <w:tc>
          <w:tcPr>
            <w:tcW w:w="852" w:type="dxa"/>
            <w:tcBorders>
              <w:top w:val="single" w:sz="4" w:space="0" w:color="000000"/>
              <w:left w:val="single" w:sz="4" w:space="0" w:color="000000"/>
              <w:bottom w:val="single" w:sz="4" w:space="0" w:color="000000"/>
              <w:right w:val="nil"/>
            </w:tcBorders>
          </w:tcPr>
          <w:p w:rsidR="00415034" w:rsidRDefault="00415034">
            <w:pPr>
              <w:spacing w:after="160" w:line="256" w:lineRule="auto"/>
              <w:rPr>
                <w:rFonts w:ascii="Calibri" w:eastAsia="Calibri" w:hAnsi="Calibri" w:cs="Calibri"/>
                <w:color w:val="000000"/>
                <w:sz w:val="16"/>
                <w:szCs w:val="16"/>
                <w:lang w:val="en-US" w:eastAsia="en-US"/>
              </w:rPr>
            </w:pPr>
          </w:p>
        </w:tc>
        <w:tc>
          <w:tcPr>
            <w:tcW w:w="9498" w:type="dxa"/>
            <w:gridSpan w:val="2"/>
            <w:tcBorders>
              <w:top w:val="single" w:sz="4" w:space="0" w:color="000000"/>
              <w:left w:val="nil"/>
              <w:bottom w:val="single" w:sz="4" w:space="0" w:color="000000"/>
              <w:right w:val="single" w:sz="4" w:space="0" w:color="000000"/>
            </w:tcBorders>
            <w:hideMark/>
          </w:tcPr>
          <w:p w:rsidR="00415034" w:rsidRDefault="00415034">
            <w:pPr>
              <w:spacing w:line="256" w:lineRule="auto"/>
              <w:ind w:right="851"/>
              <w:jc w:val="center"/>
              <w:rPr>
                <w:rFonts w:ascii="Calibri" w:eastAsia="Calibri" w:hAnsi="Calibri" w:cs="Calibri"/>
                <w:color w:val="000000"/>
                <w:sz w:val="16"/>
                <w:szCs w:val="16"/>
                <w:lang w:val="en-US" w:eastAsia="en-US"/>
              </w:rPr>
            </w:pPr>
            <w:proofErr w:type="spellStart"/>
            <w:r>
              <w:rPr>
                <w:color w:val="000000"/>
                <w:sz w:val="16"/>
                <w:szCs w:val="16"/>
                <w:lang w:val="en-US" w:eastAsia="en-US"/>
              </w:rPr>
              <w:t>Сведения</w:t>
            </w:r>
            <w:proofErr w:type="spellEnd"/>
            <w:r>
              <w:rPr>
                <w:color w:val="000000"/>
                <w:sz w:val="16"/>
                <w:szCs w:val="16"/>
                <w:lang w:val="en-US" w:eastAsia="en-US"/>
              </w:rPr>
              <w:t xml:space="preserve"> </w:t>
            </w:r>
            <w:proofErr w:type="spellStart"/>
            <w:r>
              <w:rPr>
                <w:color w:val="000000"/>
                <w:sz w:val="16"/>
                <w:szCs w:val="16"/>
                <w:lang w:val="en-US" w:eastAsia="en-US"/>
              </w:rPr>
              <w:t>об</w:t>
            </w:r>
            <w:proofErr w:type="spellEnd"/>
            <w:r>
              <w:rPr>
                <w:color w:val="000000"/>
                <w:sz w:val="16"/>
                <w:szCs w:val="16"/>
                <w:lang w:val="en-US" w:eastAsia="en-US"/>
              </w:rPr>
              <w:t xml:space="preserve"> </w:t>
            </w:r>
            <w:proofErr w:type="spellStart"/>
            <w:r>
              <w:rPr>
                <w:color w:val="000000"/>
                <w:sz w:val="16"/>
                <w:szCs w:val="16"/>
                <w:lang w:val="en-US" w:eastAsia="en-US"/>
              </w:rPr>
              <w:t>объекте</w:t>
            </w:r>
            <w:proofErr w:type="spellEnd"/>
            <w:r>
              <w:rPr>
                <w:color w:val="000000"/>
                <w:sz w:val="16"/>
                <w:szCs w:val="16"/>
                <w:lang w:val="en-US" w:eastAsia="en-US"/>
              </w:rPr>
              <w:t xml:space="preserve"> </w:t>
            </w:r>
          </w:p>
        </w:tc>
      </w:tr>
      <w:tr w:rsidR="00415034" w:rsidTr="00415034">
        <w:trPr>
          <w:trHeight w:val="396"/>
        </w:trPr>
        <w:tc>
          <w:tcPr>
            <w:tcW w:w="852" w:type="dxa"/>
            <w:tcBorders>
              <w:top w:val="single" w:sz="4" w:space="0" w:color="000000"/>
              <w:left w:val="single" w:sz="4" w:space="0" w:color="000000"/>
              <w:bottom w:val="single" w:sz="4" w:space="0" w:color="000000"/>
              <w:right w:val="nil"/>
            </w:tcBorders>
          </w:tcPr>
          <w:p w:rsidR="00415034" w:rsidRDefault="00415034">
            <w:pPr>
              <w:spacing w:after="160" w:line="256" w:lineRule="auto"/>
              <w:rPr>
                <w:rFonts w:ascii="Calibri" w:eastAsia="Calibri" w:hAnsi="Calibri" w:cs="Calibri"/>
                <w:color w:val="000000"/>
                <w:sz w:val="16"/>
                <w:szCs w:val="16"/>
                <w:lang w:val="en-US" w:eastAsia="en-US"/>
              </w:rPr>
            </w:pPr>
          </w:p>
        </w:tc>
        <w:tc>
          <w:tcPr>
            <w:tcW w:w="9498" w:type="dxa"/>
            <w:gridSpan w:val="2"/>
            <w:tcBorders>
              <w:top w:val="single" w:sz="4" w:space="0" w:color="000000"/>
              <w:left w:val="nil"/>
              <w:bottom w:val="single" w:sz="4" w:space="0" w:color="000000"/>
              <w:right w:val="single" w:sz="4" w:space="0" w:color="000000"/>
            </w:tcBorders>
            <w:hideMark/>
          </w:tcPr>
          <w:p w:rsidR="00415034" w:rsidRDefault="00415034">
            <w:pPr>
              <w:spacing w:line="256" w:lineRule="auto"/>
              <w:ind w:right="795"/>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257"/>
        </w:trPr>
        <w:tc>
          <w:tcPr>
            <w:tcW w:w="852"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62"/>
              <w:rPr>
                <w:rFonts w:ascii="Calibri" w:eastAsia="Calibri" w:hAnsi="Calibri" w:cs="Calibri"/>
                <w:color w:val="000000"/>
                <w:sz w:val="16"/>
                <w:szCs w:val="16"/>
                <w:lang w:val="en-US" w:eastAsia="en-US"/>
              </w:rPr>
            </w:pPr>
            <w:r>
              <w:rPr>
                <w:color w:val="000000"/>
                <w:sz w:val="16"/>
                <w:szCs w:val="16"/>
                <w:lang w:val="en-US" w:eastAsia="en-US"/>
              </w:rPr>
              <w:t xml:space="preserve">№ п/п </w:t>
            </w:r>
          </w:p>
        </w:tc>
        <w:tc>
          <w:tcPr>
            <w:tcW w:w="46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jc w:val="center"/>
              <w:rPr>
                <w:rFonts w:ascii="Calibri" w:eastAsia="Calibri" w:hAnsi="Calibri" w:cs="Calibri"/>
                <w:color w:val="000000"/>
                <w:sz w:val="16"/>
                <w:szCs w:val="16"/>
                <w:lang w:val="en-US" w:eastAsia="en-US"/>
              </w:rPr>
            </w:pPr>
            <w:proofErr w:type="spellStart"/>
            <w:r>
              <w:rPr>
                <w:color w:val="000000"/>
                <w:sz w:val="16"/>
                <w:szCs w:val="16"/>
                <w:lang w:val="en-US" w:eastAsia="en-US"/>
              </w:rPr>
              <w:t>Характеристики</w:t>
            </w:r>
            <w:proofErr w:type="spellEnd"/>
            <w:r>
              <w:rPr>
                <w:color w:val="000000"/>
                <w:sz w:val="16"/>
                <w:szCs w:val="16"/>
                <w:lang w:val="en-US" w:eastAsia="en-US"/>
              </w:rPr>
              <w:t xml:space="preserve"> </w:t>
            </w:r>
            <w:proofErr w:type="spellStart"/>
            <w:r>
              <w:rPr>
                <w:color w:val="000000"/>
                <w:sz w:val="16"/>
                <w:szCs w:val="16"/>
                <w:lang w:val="en-US" w:eastAsia="en-US"/>
              </w:rPr>
              <w:t>объекта</w:t>
            </w:r>
            <w:proofErr w:type="spellEnd"/>
            <w:r>
              <w:rPr>
                <w:color w:val="000000"/>
                <w:sz w:val="16"/>
                <w:szCs w:val="16"/>
                <w:lang w:val="en-US" w:eastAsia="en-US"/>
              </w:rPr>
              <w:t xml:space="preserve"> </w:t>
            </w:r>
          </w:p>
        </w:tc>
        <w:tc>
          <w:tcPr>
            <w:tcW w:w="482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4"/>
              <w:jc w:val="center"/>
              <w:rPr>
                <w:rFonts w:ascii="Calibri" w:eastAsia="Calibri" w:hAnsi="Calibri" w:cs="Calibri"/>
                <w:color w:val="000000"/>
                <w:sz w:val="16"/>
                <w:szCs w:val="16"/>
                <w:lang w:val="en-US" w:eastAsia="en-US"/>
              </w:rPr>
            </w:pPr>
            <w:proofErr w:type="spellStart"/>
            <w:r>
              <w:rPr>
                <w:color w:val="000000"/>
                <w:sz w:val="16"/>
                <w:szCs w:val="16"/>
                <w:lang w:val="en-US" w:eastAsia="en-US"/>
              </w:rPr>
              <w:t>Описание</w:t>
            </w:r>
            <w:proofErr w:type="spellEnd"/>
            <w:r>
              <w:rPr>
                <w:color w:val="000000"/>
                <w:sz w:val="16"/>
                <w:szCs w:val="16"/>
                <w:lang w:val="en-US" w:eastAsia="en-US"/>
              </w:rPr>
              <w:t xml:space="preserve"> </w:t>
            </w:r>
            <w:proofErr w:type="spellStart"/>
            <w:r>
              <w:rPr>
                <w:color w:val="000000"/>
                <w:sz w:val="16"/>
                <w:szCs w:val="16"/>
                <w:lang w:val="en-US" w:eastAsia="en-US"/>
              </w:rPr>
              <w:t>характеристик</w:t>
            </w:r>
            <w:proofErr w:type="spellEnd"/>
            <w:r>
              <w:rPr>
                <w:color w:val="000000"/>
                <w:sz w:val="16"/>
                <w:szCs w:val="16"/>
                <w:lang w:val="en-US" w:eastAsia="en-US"/>
              </w:rPr>
              <w:t xml:space="preserve"> </w:t>
            </w:r>
          </w:p>
        </w:tc>
      </w:tr>
      <w:tr w:rsidR="00415034" w:rsidTr="00415034">
        <w:trPr>
          <w:trHeight w:val="252"/>
        </w:trPr>
        <w:tc>
          <w:tcPr>
            <w:tcW w:w="852"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46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482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7"/>
              <w:jc w:val="center"/>
              <w:rPr>
                <w:rFonts w:ascii="Calibri" w:eastAsia="Calibri" w:hAnsi="Calibri" w:cs="Calibri"/>
                <w:color w:val="000000"/>
                <w:sz w:val="16"/>
                <w:szCs w:val="16"/>
                <w:lang w:val="en-US" w:eastAsia="en-US"/>
              </w:rPr>
            </w:pPr>
            <w:r>
              <w:rPr>
                <w:color w:val="000000"/>
                <w:sz w:val="16"/>
                <w:szCs w:val="16"/>
                <w:lang w:val="en-US" w:eastAsia="en-US"/>
              </w:rPr>
              <w:t xml:space="preserve">3 </w:t>
            </w:r>
          </w:p>
        </w:tc>
      </w:tr>
      <w:tr w:rsidR="00415034" w:rsidTr="00415034">
        <w:trPr>
          <w:trHeight w:val="701"/>
        </w:trPr>
        <w:tc>
          <w:tcPr>
            <w:tcW w:w="852"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46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proofErr w:type="spellStart"/>
            <w:r>
              <w:rPr>
                <w:color w:val="000000"/>
                <w:sz w:val="16"/>
                <w:szCs w:val="16"/>
                <w:lang w:val="en-US" w:eastAsia="en-US"/>
              </w:rPr>
              <w:t>Местоположение</w:t>
            </w:r>
            <w:proofErr w:type="spellEnd"/>
            <w:r>
              <w:rPr>
                <w:color w:val="000000"/>
                <w:sz w:val="16"/>
                <w:szCs w:val="16"/>
                <w:lang w:val="en-US" w:eastAsia="en-US"/>
              </w:rPr>
              <w:t xml:space="preserve"> </w:t>
            </w:r>
            <w:proofErr w:type="spellStart"/>
            <w:r>
              <w:rPr>
                <w:color w:val="000000"/>
                <w:sz w:val="16"/>
                <w:szCs w:val="16"/>
                <w:lang w:val="en-US" w:eastAsia="en-US"/>
              </w:rPr>
              <w:t>объекта</w:t>
            </w:r>
            <w:proofErr w:type="spellEnd"/>
            <w:r>
              <w:rPr>
                <w:color w:val="000000"/>
                <w:sz w:val="16"/>
                <w:szCs w:val="16"/>
                <w:lang w:val="en-US" w:eastAsia="en-US"/>
              </w:rPr>
              <w:t xml:space="preserve"> </w:t>
            </w:r>
          </w:p>
        </w:tc>
        <w:tc>
          <w:tcPr>
            <w:tcW w:w="482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eastAsia="en-US"/>
              </w:rPr>
            </w:pPr>
            <w:r>
              <w:rPr>
                <w:color w:val="000000"/>
                <w:sz w:val="16"/>
                <w:szCs w:val="16"/>
                <w:lang w:eastAsia="en-US"/>
              </w:rPr>
              <w:t xml:space="preserve">Новгородская область, </w:t>
            </w:r>
            <w:proofErr w:type="spellStart"/>
            <w:r>
              <w:rPr>
                <w:color w:val="000000"/>
                <w:sz w:val="16"/>
                <w:szCs w:val="16"/>
                <w:lang w:eastAsia="en-US"/>
              </w:rPr>
              <w:t>Любытинский</w:t>
            </w:r>
            <w:proofErr w:type="spellEnd"/>
            <w:r>
              <w:rPr>
                <w:color w:val="000000"/>
                <w:sz w:val="16"/>
                <w:szCs w:val="16"/>
                <w:lang w:eastAsia="en-US"/>
              </w:rPr>
              <w:t xml:space="preserve"> муниципальный район, </w:t>
            </w:r>
            <w:proofErr w:type="spellStart"/>
            <w:r>
              <w:rPr>
                <w:color w:val="000000"/>
                <w:sz w:val="16"/>
                <w:szCs w:val="16"/>
                <w:lang w:eastAsia="en-US"/>
              </w:rPr>
              <w:t>Любытинское</w:t>
            </w:r>
            <w:proofErr w:type="spellEnd"/>
            <w:r>
              <w:rPr>
                <w:color w:val="000000"/>
                <w:sz w:val="16"/>
                <w:szCs w:val="16"/>
                <w:lang w:eastAsia="en-US"/>
              </w:rPr>
              <w:t xml:space="preserve"> сельское поселение, деревня Новинка </w:t>
            </w:r>
          </w:p>
        </w:tc>
      </w:tr>
      <w:tr w:rsidR="00415034" w:rsidTr="00415034">
        <w:trPr>
          <w:trHeight w:val="699"/>
        </w:trPr>
        <w:tc>
          <w:tcPr>
            <w:tcW w:w="852"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46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658"/>
              <w:rPr>
                <w:rFonts w:ascii="Calibri" w:eastAsia="Calibri" w:hAnsi="Calibri" w:cs="Calibri"/>
                <w:color w:val="000000"/>
                <w:sz w:val="16"/>
                <w:szCs w:val="16"/>
                <w:lang w:eastAsia="en-US"/>
              </w:rPr>
            </w:pPr>
            <w:r>
              <w:rPr>
                <w:color w:val="000000"/>
                <w:sz w:val="16"/>
                <w:szCs w:val="16"/>
                <w:lang w:eastAsia="en-US"/>
              </w:rPr>
              <w:t>Площадь объекта +/- величина погрешности определения площади (</w:t>
            </w:r>
            <w:proofErr w:type="gramStart"/>
            <w:r>
              <w:rPr>
                <w:color w:val="000000"/>
                <w:sz w:val="16"/>
                <w:szCs w:val="16"/>
                <w:lang w:eastAsia="en-US"/>
              </w:rPr>
              <w:t>Р</w:t>
            </w:r>
            <w:proofErr w:type="gramEnd"/>
            <w:r>
              <w:rPr>
                <w:color w:val="000000"/>
                <w:sz w:val="16"/>
                <w:szCs w:val="16"/>
                <w:lang w:eastAsia="en-US"/>
              </w:rPr>
              <w:t xml:space="preserve">+/- Дельта Р) </w:t>
            </w:r>
          </w:p>
        </w:tc>
        <w:tc>
          <w:tcPr>
            <w:tcW w:w="482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470 </w:t>
            </w:r>
            <w:proofErr w:type="spellStart"/>
            <w:r>
              <w:rPr>
                <w:color w:val="000000"/>
                <w:sz w:val="16"/>
                <w:szCs w:val="16"/>
                <w:lang w:val="en-US" w:eastAsia="en-US"/>
              </w:rPr>
              <w:t>кв.м</w:t>
            </w:r>
            <w:proofErr w:type="spellEnd"/>
            <w:r>
              <w:rPr>
                <w:color w:val="000000"/>
                <w:sz w:val="16"/>
                <w:szCs w:val="16"/>
                <w:lang w:val="en-US" w:eastAsia="en-US"/>
              </w:rPr>
              <w:t xml:space="preserve"> ± 4 </w:t>
            </w:r>
            <w:proofErr w:type="spellStart"/>
            <w:r>
              <w:rPr>
                <w:color w:val="000000"/>
                <w:sz w:val="16"/>
                <w:szCs w:val="16"/>
                <w:lang w:val="en-US" w:eastAsia="en-US"/>
              </w:rPr>
              <w:t>кв.м</w:t>
            </w:r>
            <w:proofErr w:type="spellEnd"/>
            <w:r>
              <w:rPr>
                <w:color w:val="000000"/>
                <w:sz w:val="16"/>
                <w:szCs w:val="16"/>
                <w:lang w:val="en-US" w:eastAsia="en-US"/>
              </w:rPr>
              <w:t xml:space="preserve"> </w:t>
            </w:r>
          </w:p>
        </w:tc>
      </w:tr>
      <w:tr w:rsidR="00415034" w:rsidTr="00415034">
        <w:trPr>
          <w:trHeight w:val="2081"/>
        </w:trPr>
        <w:tc>
          <w:tcPr>
            <w:tcW w:w="852"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t xml:space="preserve">3 </w:t>
            </w:r>
          </w:p>
        </w:tc>
        <w:tc>
          <w:tcPr>
            <w:tcW w:w="46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proofErr w:type="spellStart"/>
            <w:r>
              <w:rPr>
                <w:color w:val="000000"/>
                <w:sz w:val="16"/>
                <w:szCs w:val="16"/>
                <w:lang w:val="en-US" w:eastAsia="en-US"/>
              </w:rPr>
              <w:t>Иные</w:t>
            </w:r>
            <w:proofErr w:type="spellEnd"/>
            <w:r>
              <w:rPr>
                <w:color w:val="000000"/>
                <w:sz w:val="16"/>
                <w:szCs w:val="16"/>
                <w:lang w:val="en-US" w:eastAsia="en-US"/>
              </w:rPr>
              <w:t xml:space="preserve"> </w:t>
            </w:r>
            <w:proofErr w:type="spellStart"/>
            <w:r>
              <w:rPr>
                <w:color w:val="000000"/>
                <w:sz w:val="16"/>
                <w:szCs w:val="16"/>
                <w:lang w:val="en-US" w:eastAsia="en-US"/>
              </w:rPr>
              <w:t>характеристики</w:t>
            </w:r>
            <w:proofErr w:type="spellEnd"/>
            <w:r>
              <w:rPr>
                <w:color w:val="000000"/>
                <w:sz w:val="16"/>
                <w:szCs w:val="16"/>
                <w:lang w:val="en-US" w:eastAsia="en-US"/>
              </w:rPr>
              <w:t xml:space="preserve"> </w:t>
            </w:r>
            <w:proofErr w:type="spellStart"/>
            <w:r>
              <w:rPr>
                <w:color w:val="000000"/>
                <w:sz w:val="16"/>
                <w:szCs w:val="16"/>
                <w:lang w:val="en-US" w:eastAsia="en-US"/>
              </w:rPr>
              <w:t>объекта</w:t>
            </w:r>
            <w:proofErr w:type="spellEnd"/>
            <w:r>
              <w:rPr>
                <w:color w:val="000000"/>
                <w:sz w:val="16"/>
                <w:szCs w:val="16"/>
                <w:lang w:val="en-US" w:eastAsia="en-US"/>
              </w:rPr>
              <w:t xml:space="preserve"> </w:t>
            </w:r>
          </w:p>
        </w:tc>
        <w:tc>
          <w:tcPr>
            <w:tcW w:w="4820"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4" w:line="264" w:lineRule="auto"/>
              <w:rPr>
                <w:rFonts w:ascii="Calibri" w:eastAsia="Calibri" w:hAnsi="Calibri" w:cs="Calibri"/>
                <w:color w:val="000000"/>
                <w:sz w:val="16"/>
                <w:szCs w:val="16"/>
                <w:lang w:eastAsia="en-US"/>
              </w:rPr>
            </w:pPr>
            <w:r>
              <w:rPr>
                <w:color w:val="000000"/>
                <w:sz w:val="16"/>
                <w:szCs w:val="16"/>
                <w:lang w:eastAsia="en-US"/>
              </w:rPr>
              <w:t xml:space="preserve">Публичный сервитут для размещения объекта электросетевого хозяйства: ВЛИ-0,4 </w:t>
            </w:r>
            <w:proofErr w:type="spellStart"/>
            <w:r>
              <w:rPr>
                <w:color w:val="000000"/>
                <w:sz w:val="16"/>
                <w:szCs w:val="16"/>
                <w:lang w:eastAsia="en-US"/>
              </w:rPr>
              <w:t>кВ</w:t>
            </w:r>
            <w:proofErr w:type="spellEnd"/>
            <w:r>
              <w:rPr>
                <w:color w:val="000000"/>
                <w:sz w:val="16"/>
                <w:szCs w:val="16"/>
                <w:lang w:eastAsia="en-US"/>
              </w:rPr>
              <w:t xml:space="preserve"> Л-1 от СТП10/0,4 </w:t>
            </w:r>
            <w:proofErr w:type="spellStart"/>
            <w:r>
              <w:rPr>
                <w:color w:val="000000"/>
                <w:sz w:val="16"/>
                <w:szCs w:val="16"/>
                <w:lang w:eastAsia="en-US"/>
              </w:rPr>
              <w:t>кВ</w:t>
            </w:r>
            <w:proofErr w:type="spellEnd"/>
            <w:r>
              <w:rPr>
                <w:color w:val="000000"/>
                <w:sz w:val="16"/>
                <w:szCs w:val="16"/>
                <w:lang w:eastAsia="en-US"/>
              </w:rPr>
              <w:t xml:space="preserve"> "Новинка" (ВЛ-10 </w:t>
            </w:r>
            <w:proofErr w:type="spellStart"/>
            <w:r>
              <w:rPr>
                <w:color w:val="000000"/>
                <w:sz w:val="16"/>
                <w:szCs w:val="16"/>
                <w:lang w:eastAsia="en-US"/>
              </w:rPr>
              <w:t>кВ</w:t>
            </w:r>
            <w:proofErr w:type="spellEnd"/>
            <w:r>
              <w:rPr>
                <w:color w:val="000000"/>
                <w:sz w:val="16"/>
                <w:szCs w:val="16"/>
                <w:lang w:eastAsia="en-US"/>
              </w:rPr>
              <w:t xml:space="preserve"> Л-7 ПС </w:t>
            </w:r>
            <w:proofErr w:type="spellStart"/>
            <w:r>
              <w:rPr>
                <w:color w:val="000000"/>
                <w:sz w:val="16"/>
                <w:szCs w:val="16"/>
                <w:lang w:eastAsia="en-US"/>
              </w:rPr>
              <w:t>Любытино</w:t>
            </w:r>
            <w:proofErr w:type="spellEnd"/>
            <w:r>
              <w:rPr>
                <w:color w:val="000000"/>
                <w:sz w:val="16"/>
                <w:szCs w:val="16"/>
                <w:lang w:eastAsia="en-US"/>
              </w:rPr>
              <w:t>). Срок публичного сервитута 49 лет. Обладатель публичного сервитута Публичное акционерное общество «</w:t>
            </w:r>
            <w:proofErr w:type="spellStart"/>
            <w:r>
              <w:rPr>
                <w:color w:val="000000"/>
                <w:sz w:val="16"/>
                <w:szCs w:val="16"/>
                <w:lang w:eastAsia="en-US"/>
              </w:rPr>
              <w:t>Россети</w:t>
            </w:r>
            <w:proofErr w:type="spellEnd"/>
            <w:r>
              <w:rPr>
                <w:color w:val="000000"/>
                <w:sz w:val="16"/>
                <w:szCs w:val="16"/>
                <w:lang w:eastAsia="en-US"/>
              </w:rPr>
              <w:t xml:space="preserve"> Северо-Запад», 196247, Россия, город Санкт-Петербург, площадь Конституции, дом </w:t>
            </w:r>
          </w:p>
          <w:p w:rsidR="00415034" w:rsidRDefault="00415034">
            <w:pPr>
              <w:spacing w:line="256" w:lineRule="auto"/>
              <w:rPr>
                <w:rFonts w:ascii="Calibri" w:eastAsia="Calibri" w:hAnsi="Calibri" w:cs="Calibri"/>
                <w:color w:val="000000"/>
                <w:sz w:val="16"/>
                <w:szCs w:val="16"/>
                <w:lang w:eastAsia="en-US"/>
              </w:rPr>
            </w:pPr>
            <w:r>
              <w:rPr>
                <w:color w:val="000000"/>
                <w:sz w:val="16"/>
                <w:szCs w:val="16"/>
                <w:lang w:eastAsia="en-US"/>
              </w:rPr>
              <w:t>3, литер</w:t>
            </w:r>
            <w:proofErr w:type="gramStart"/>
            <w:r>
              <w:rPr>
                <w:color w:val="000000"/>
                <w:sz w:val="16"/>
                <w:szCs w:val="16"/>
                <w:lang w:eastAsia="en-US"/>
              </w:rPr>
              <w:t xml:space="preserve"> А</w:t>
            </w:r>
            <w:proofErr w:type="gramEnd"/>
            <w:r>
              <w:rPr>
                <w:color w:val="000000"/>
                <w:sz w:val="16"/>
                <w:szCs w:val="16"/>
                <w:lang w:eastAsia="en-US"/>
              </w:rPr>
              <w:t xml:space="preserve">, помещение 16Н, </w:t>
            </w:r>
            <w:r>
              <w:rPr>
                <w:color w:val="000000"/>
                <w:sz w:val="16"/>
                <w:szCs w:val="16"/>
                <w:lang w:val="en-US" w:eastAsia="en-US"/>
              </w:rPr>
              <w:t>e</w:t>
            </w:r>
            <w:r>
              <w:rPr>
                <w:color w:val="000000"/>
                <w:sz w:val="16"/>
                <w:szCs w:val="16"/>
                <w:lang w:eastAsia="en-US"/>
              </w:rPr>
              <w:t>-</w:t>
            </w:r>
            <w:r>
              <w:rPr>
                <w:color w:val="000000"/>
                <w:sz w:val="16"/>
                <w:szCs w:val="16"/>
                <w:lang w:val="en-US" w:eastAsia="en-US"/>
              </w:rPr>
              <w:t>mail</w:t>
            </w:r>
            <w:r>
              <w:rPr>
                <w:color w:val="000000"/>
                <w:sz w:val="16"/>
                <w:szCs w:val="16"/>
                <w:lang w:eastAsia="en-US"/>
              </w:rPr>
              <w:t xml:space="preserve">: </w:t>
            </w:r>
            <w:r>
              <w:rPr>
                <w:color w:val="000000"/>
                <w:sz w:val="16"/>
                <w:szCs w:val="16"/>
                <w:lang w:val="en-US" w:eastAsia="en-US"/>
              </w:rPr>
              <w:t>post</w:t>
            </w:r>
            <w:r>
              <w:rPr>
                <w:color w:val="000000"/>
                <w:sz w:val="16"/>
                <w:szCs w:val="16"/>
                <w:lang w:eastAsia="en-US"/>
              </w:rPr>
              <w:t>@</w:t>
            </w:r>
            <w:proofErr w:type="spellStart"/>
            <w:r>
              <w:rPr>
                <w:color w:val="000000"/>
                <w:sz w:val="16"/>
                <w:szCs w:val="16"/>
                <w:lang w:val="en-US" w:eastAsia="en-US"/>
              </w:rPr>
              <w:t>mrsksevzap</w:t>
            </w:r>
            <w:proofErr w:type="spellEnd"/>
            <w:r>
              <w:rPr>
                <w:color w:val="000000"/>
                <w:sz w:val="16"/>
                <w:szCs w:val="16"/>
                <w:lang w:eastAsia="en-US"/>
              </w:rPr>
              <w:t>.</w:t>
            </w:r>
            <w:proofErr w:type="spellStart"/>
            <w:r>
              <w:rPr>
                <w:color w:val="000000"/>
                <w:sz w:val="16"/>
                <w:szCs w:val="16"/>
                <w:lang w:val="en-US" w:eastAsia="en-US"/>
              </w:rPr>
              <w:t>ru</w:t>
            </w:r>
            <w:proofErr w:type="spellEnd"/>
            <w:r>
              <w:rPr>
                <w:color w:val="000000"/>
                <w:sz w:val="16"/>
                <w:szCs w:val="16"/>
                <w:lang w:eastAsia="en-US"/>
              </w:rPr>
              <w:t xml:space="preserve">. </w:t>
            </w:r>
          </w:p>
        </w:tc>
      </w:tr>
    </w:tbl>
    <w:p w:rsidR="00415034" w:rsidRDefault="00415034" w:rsidP="00415034">
      <w:pPr>
        <w:ind w:left="292"/>
        <w:jc w:val="center"/>
        <w:rPr>
          <w:rFonts w:eastAsiaTheme="minorEastAsia"/>
          <w:color w:val="000000"/>
          <w:sz w:val="16"/>
          <w:szCs w:val="16"/>
          <w:lang w:eastAsia="en-US"/>
        </w:rPr>
      </w:pPr>
    </w:p>
    <w:p w:rsidR="00415034" w:rsidRDefault="00415034" w:rsidP="00415034">
      <w:pPr>
        <w:ind w:right="4789"/>
        <w:jc w:val="right"/>
        <w:rPr>
          <w:rFonts w:ascii="Calibri" w:eastAsia="Calibri" w:hAnsi="Calibri" w:cs="Calibri"/>
          <w:color w:val="000000"/>
          <w:sz w:val="16"/>
          <w:szCs w:val="16"/>
          <w:lang w:val="en-US" w:eastAsia="en-US"/>
        </w:rPr>
      </w:pPr>
      <w:proofErr w:type="spellStart"/>
      <w:r>
        <w:rPr>
          <w:color w:val="000000"/>
          <w:sz w:val="16"/>
          <w:szCs w:val="16"/>
          <w:lang w:val="en-US" w:eastAsia="en-US"/>
        </w:rPr>
        <w:t>Раздел</w:t>
      </w:r>
      <w:proofErr w:type="spellEnd"/>
      <w:r>
        <w:rPr>
          <w:color w:val="000000"/>
          <w:sz w:val="16"/>
          <w:szCs w:val="16"/>
          <w:lang w:val="en-US" w:eastAsia="en-US"/>
        </w:rPr>
        <w:t xml:space="preserve"> 2 </w:t>
      </w:r>
    </w:p>
    <w:tbl>
      <w:tblPr>
        <w:tblW w:w="10639" w:type="dxa"/>
        <w:tblInd w:w="-427" w:type="dxa"/>
        <w:tblCellMar>
          <w:top w:w="5" w:type="dxa"/>
          <w:left w:w="110" w:type="dxa"/>
          <w:right w:w="66" w:type="dxa"/>
        </w:tblCellMar>
        <w:tblLook w:val="04A0" w:firstRow="1" w:lastRow="0" w:firstColumn="1" w:lastColumn="0" w:noHBand="0" w:noVBand="1"/>
      </w:tblPr>
      <w:tblGrid>
        <w:gridCol w:w="855"/>
        <w:gridCol w:w="991"/>
        <w:gridCol w:w="1133"/>
        <w:gridCol w:w="3971"/>
        <w:gridCol w:w="2410"/>
        <w:gridCol w:w="1279"/>
      </w:tblGrid>
      <w:tr w:rsidR="00415034" w:rsidTr="00415034">
        <w:trPr>
          <w:trHeight w:val="440"/>
        </w:trPr>
        <w:tc>
          <w:tcPr>
            <w:tcW w:w="9360" w:type="dxa"/>
            <w:gridSpan w:val="5"/>
            <w:tcBorders>
              <w:top w:val="single" w:sz="4" w:space="0" w:color="000000"/>
              <w:left w:val="single" w:sz="4" w:space="0" w:color="000000"/>
              <w:bottom w:val="single" w:sz="4" w:space="0" w:color="000000"/>
              <w:right w:val="nil"/>
            </w:tcBorders>
            <w:hideMark/>
          </w:tcPr>
          <w:p w:rsidR="00415034" w:rsidRDefault="00415034">
            <w:pPr>
              <w:spacing w:line="256" w:lineRule="auto"/>
              <w:ind w:left="1231"/>
              <w:jc w:val="center"/>
              <w:rPr>
                <w:rFonts w:ascii="Calibri" w:eastAsia="Calibri" w:hAnsi="Calibri" w:cs="Calibri"/>
                <w:color w:val="000000"/>
                <w:sz w:val="16"/>
                <w:szCs w:val="16"/>
                <w:lang w:eastAsia="en-US"/>
              </w:rPr>
            </w:pPr>
            <w:r>
              <w:rPr>
                <w:color w:val="000000"/>
                <w:sz w:val="16"/>
                <w:szCs w:val="16"/>
                <w:lang w:eastAsia="en-US"/>
              </w:rPr>
              <w:t xml:space="preserve">Сведения о местоположении границ объекта </w:t>
            </w:r>
          </w:p>
        </w:tc>
        <w:tc>
          <w:tcPr>
            <w:tcW w:w="1279" w:type="dxa"/>
            <w:tcBorders>
              <w:top w:val="single" w:sz="4" w:space="0" w:color="000000"/>
              <w:left w:val="nil"/>
              <w:bottom w:val="single" w:sz="4" w:space="0" w:color="000000"/>
              <w:right w:val="single" w:sz="4" w:space="0" w:color="000000"/>
            </w:tcBorders>
          </w:tcPr>
          <w:p w:rsidR="00415034" w:rsidRDefault="00415034">
            <w:pPr>
              <w:spacing w:after="160" w:line="256" w:lineRule="auto"/>
              <w:rPr>
                <w:rFonts w:ascii="Calibri" w:eastAsia="Calibri" w:hAnsi="Calibri" w:cs="Calibri"/>
                <w:color w:val="000000"/>
                <w:sz w:val="16"/>
                <w:szCs w:val="16"/>
                <w:lang w:eastAsia="en-US"/>
              </w:rPr>
            </w:pPr>
          </w:p>
        </w:tc>
      </w:tr>
      <w:tr w:rsidR="00415034" w:rsidTr="00415034">
        <w:trPr>
          <w:trHeight w:val="408"/>
        </w:trPr>
        <w:tc>
          <w:tcPr>
            <w:tcW w:w="9360" w:type="dxa"/>
            <w:gridSpan w:val="5"/>
            <w:tcBorders>
              <w:top w:val="single" w:sz="4" w:space="0" w:color="000000"/>
              <w:left w:val="single" w:sz="4" w:space="0" w:color="000000"/>
              <w:bottom w:val="single" w:sz="4" w:space="0" w:color="000000"/>
              <w:right w:val="nil"/>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1. </w:t>
            </w:r>
            <w:proofErr w:type="spellStart"/>
            <w:r>
              <w:rPr>
                <w:color w:val="000000"/>
                <w:sz w:val="16"/>
                <w:szCs w:val="16"/>
                <w:lang w:val="en-US" w:eastAsia="en-US"/>
              </w:rPr>
              <w:t>Система</w:t>
            </w:r>
            <w:proofErr w:type="spellEnd"/>
            <w:r>
              <w:rPr>
                <w:color w:val="000000"/>
                <w:sz w:val="16"/>
                <w:szCs w:val="16"/>
                <w:lang w:val="en-US" w:eastAsia="en-US"/>
              </w:rPr>
              <w:t xml:space="preserve"> </w:t>
            </w:r>
            <w:proofErr w:type="spellStart"/>
            <w:r>
              <w:rPr>
                <w:color w:val="000000"/>
                <w:sz w:val="16"/>
                <w:szCs w:val="16"/>
                <w:lang w:val="en-US" w:eastAsia="en-US"/>
              </w:rPr>
              <w:t>координат</w:t>
            </w:r>
            <w:proofErr w:type="spellEnd"/>
            <w:r>
              <w:rPr>
                <w:color w:val="000000"/>
                <w:sz w:val="16"/>
                <w:szCs w:val="16"/>
                <w:lang w:val="en-US" w:eastAsia="en-US"/>
              </w:rPr>
              <w:t xml:space="preserve"> </w:t>
            </w:r>
            <w:r>
              <w:rPr>
                <w:color w:val="000000"/>
                <w:sz w:val="16"/>
                <w:szCs w:val="16"/>
                <w:u w:val="single" w:color="000000"/>
                <w:lang w:val="en-US" w:eastAsia="en-US"/>
              </w:rPr>
              <w:t xml:space="preserve">МСК-53, </w:t>
            </w:r>
            <w:proofErr w:type="spellStart"/>
            <w:r>
              <w:rPr>
                <w:color w:val="000000"/>
                <w:sz w:val="16"/>
                <w:szCs w:val="16"/>
                <w:u w:val="single" w:color="000000"/>
                <w:lang w:val="en-US" w:eastAsia="en-US"/>
              </w:rPr>
              <w:t>зона</w:t>
            </w:r>
            <w:proofErr w:type="spellEnd"/>
            <w:r>
              <w:rPr>
                <w:color w:val="000000"/>
                <w:sz w:val="16"/>
                <w:szCs w:val="16"/>
                <w:u w:val="single" w:color="000000"/>
                <w:lang w:val="en-US" w:eastAsia="en-US"/>
              </w:rPr>
              <w:t xml:space="preserve"> 2</w:t>
            </w:r>
            <w:r>
              <w:rPr>
                <w:color w:val="000000"/>
                <w:sz w:val="16"/>
                <w:szCs w:val="16"/>
                <w:lang w:val="en-US" w:eastAsia="en-US"/>
              </w:rPr>
              <w:t xml:space="preserve"> </w:t>
            </w:r>
          </w:p>
        </w:tc>
        <w:tc>
          <w:tcPr>
            <w:tcW w:w="1279" w:type="dxa"/>
            <w:tcBorders>
              <w:top w:val="single" w:sz="4" w:space="0" w:color="000000"/>
              <w:left w:val="nil"/>
              <w:bottom w:val="single" w:sz="4" w:space="0" w:color="000000"/>
              <w:right w:val="single" w:sz="4" w:space="0" w:color="000000"/>
            </w:tcBorders>
          </w:tcPr>
          <w:p w:rsidR="00415034" w:rsidRDefault="00415034">
            <w:pPr>
              <w:spacing w:after="160" w:line="256" w:lineRule="auto"/>
              <w:rPr>
                <w:rFonts w:ascii="Calibri" w:eastAsia="Calibri" w:hAnsi="Calibri" w:cs="Calibri"/>
                <w:color w:val="000000"/>
                <w:sz w:val="16"/>
                <w:szCs w:val="16"/>
                <w:lang w:val="en-US" w:eastAsia="en-US"/>
              </w:rPr>
            </w:pPr>
          </w:p>
        </w:tc>
      </w:tr>
      <w:tr w:rsidR="00415034" w:rsidTr="00415034">
        <w:trPr>
          <w:trHeight w:val="406"/>
        </w:trPr>
        <w:tc>
          <w:tcPr>
            <w:tcW w:w="9360" w:type="dxa"/>
            <w:gridSpan w:val="5"/>
            <w:tcBorders>
              <w:top w:val="single" w:sz="4" w:space="0" w:color="000000"/>
              <w:left w:val="single" w:sz="4" w:space="0" w:color="000000"/>
              <w:bottom w:val="single" w:sz="4" w:space="0" w:color="000000"/>
              <w:right w:val="nil"/>
            </w:tcBorders>
            <w:hideMark/>
          </w:tcPr>
          <w:p w:rsidR="00415034" w:rsidRDefault="00415034">
            <w:pPr>
              <w:spacing w:line="256" w:lineRule="auto"/>
              <w:rPr>
                <w:rFonts w:ascii="Calibri" w:eastAsia="Calibri" w:hAnsi="Calibri" w:cs="Calibri"/>
                <w:color w:val="000000"/>
                <w:sz w:val="16"/>
                <w:szCs w:val="16"/>
                <w:lang w:eastAsia="en-US"/>
              </w:rPr>
            </w:pPr>
            <w:r>
              <w:rPr>
                <w:color w:val="000000"/>
                <w:sz w:val="16"/>
                <w:szCs w:val="16"/>
                <w:lang w:eastAsia="en-US"/>
              </w:rPr>
              <w:t xml:space="preserve">2. Сведения о характерных точках границ объекта </w:t>
            </w:r>
          </w:p>
        </w:tc>
        <w:tc>
          <w:tcPr>
            <w:tcW w:w="1279" w:type="dxa"/>
            <w:tcBorders>
              <w:top w:val="single" w:sz="4" w:space="0" w:color="000000"/>
              <w:left w:val="nil"/>
              <w:bottom w:val="single" w:sz="4" w:space="0" w:color="000000"/>
              <w:right w:val="single" w:sz="4" w:space="0" w:color="000000"/>
            </w:tcBorders>
          </w:tcPr>
          <w:p w:rsidR="00415034" w:rsidRDefault="00415034">
            <w:pPr>
              <w:spacing w:after="160" w:line="256" w:lineRule="auto"/>
              <w:rPr>
                <w:rFonts w:ascii="Calibri" w:eastAsia="Calibri" w:hAnsi="Calibri" w:cs="Calibri"/>
                <w:color w:val="000000"/>
                <w:sz w:val="16"/>
                <w:szCs w:val="16"/>
                <w:lang w:eastAsia="en-US"/>
              </w:rPr>
            </w:pPr>
          </w:p>
        </w:tc>
      </w:tr>
      <w:tr w:rsidR="00415034" w:rsidTr="00415034">
        <w:trPr>
          <w:trHeight w:val="240"/>
        </w:trPr>
        <w:tc>
          <w:tcPr>
            <w:tcW w:w="855" w:type="dxa"/>
            <w:vMerge w:val="restart"/>
            <w:tcBorders>
              <w:top w:val="single" w:sz="4" w:space="0" w:color="000000"/>
              <w:left w:val="single" w:sz="4" w:space="0" w:color="000000"/>
              <w:bottom w:val="single" w:sz="4" w:space="0" w:color="000000"/>
              <w:right w:val="single" w:sz="4" w:space="0" w:color="000000"/>
            </w:tcBorders>
            <w:hideMark/>
          </w:tcPr>
          <w:p w:rsidR="00415034" w:rsidRDefault="00415034">
            <w:pPr>
              <w:spacing w:line="276" w:lineRule="auto"/>
              <w:jc w:val="center"/>
              <w:rPr>
                <w:rFonts w:ascii="Calibri" w:eastAsia="Calibri" w:hAnsi="Calibri" w:cs="Calibri"/>
                <w:color w:val="000000"/>
                <w:sz w:val="16"/>
                <w:szCs w:val="16"/>
                <w:lang w:eastAsia="en-US"/>
              </w:rPr>
            </w:pPr>
            <w:proofErr w:type="spellStart"/>
            <w:proofErr w:type="gramStart"/>
            <w:r>
              <w:rPr>
                <w:color w:val="000000"/>
                <w:sz w:val="16"/>
                <w:szCs w:val="16"/>
                <w:lang w:eastAsia="en-US"/>
              </w:rPr>
              <w:t>Обозна</w:t>
            </w:r>
            <w:proofErr w:type="spellEnd"/>
            <w:r>
              <w:rPr>
                <w:color w:val="000000"/>
                <w:sz w:val="16"/>
                <w:szCs w:val="16"/>
                <w:lang w:eastAsia="en-US"/>
              </w:rPr>
              <w:t xml:space="preserve"> </w:t>
            </w:r>
            <w:proofErr w:type="spellStart"/>
            <w:r>
              <w:rPr>
                <w:color w:val="000000"/>
                <w:sz w:val="16"/>
                <w:szCs w:val="16"/>
                <w:lang w:eastAsia="en-US"/>
              </w:rPr>
              <w:t>чение</w:t>
            </w:r>
            <w:proofErr w:type="spellEnd"/>
            <w:proofErr w:type="gramEnd"/>
            <w:r>
              <w:rPr>
                <w:color w:val="000000"/>
                <w:sz w:val="16"/>
                <w:szCs w:val="16"/>
                <w:lang w:eastAsia="en-US"/>
              </w:rPr>
              <w:t xml:space="preserve"> </w:t>
            </w:r>
          </w:p>
          <w:p w:rsidR="00415034" w:rsidRDefault="00415034">
            <w:pPr>
              <w:spacing w:line="256" w:lineRule="auto"/>
              <w:jc w:val="center"/>
              <w:rPr>
                <w:rFonts w:ascii="Calibri" w:eastAsia="Calibri" w:hAnsi="Calibri" w:cs="Calibri"/>
                <w:color w:val="000000"/>
                <w:sz w:val="16"/>
                <w:szCs w:val="16"/>
                <w:lang w:eastAsia="en-US"/>
              </w:rPr>
            </w:pPr>
            <w:proofErr w:type="spellStart"/>
            <w:proofErr w:type="gramStart"/>
            <w:r>
              <w:rPr>
                <w:color w:val="000000"/>
                <w:sz w:val="16"/>
                <w:szCs w:val="16"/>
                <w:lang w:eastAsia="en-US"/>
              </w:rPr>
              <w:t>характ</w:t>
            </w:r>
            <w:proofErr w:type="spellEnd"/>
            <w:r>
              <w:rPr>
                <w:color w:val="000000"/>
                <w:sz w:val="16"/>
                <w:szCs w:val="16"/>
                <w:lang w:eastAsia="en-US"/>
              </w:rPr>
              <w:t xml:space="preserve"> </w:t>
            </w:r>
            <w:proofErr w:type="spellStart"/>
            <w:r>
              <w:rPr>
                <w:color w:val="000000"/>
                <w:sz w:val="16"/>
                <w:szCs w:val="16"/>
                <w:lang w:eastAsia="en-US"/>
              </w:rPr>
              <w:t>ерных</w:t>
            </w:r>
            <w:proofErr w:type="spellEnd"/>
            <w:proofErr w:type="gramEnd"/>
            <w:r>
              <w:rPr>
                <w:color w:val="000000"/>
                <w:sz w:val="16"/>
                <w:szCs w:val="16"/>
                <w:lang w:eastAsia="en-US"/>
              </w:rPr>
              <w:t xml:space="preserve"> точек границ </w:t>
            </w:r>
          </w:p>
        </w:tc>
        <w:tc>
          <w:tcPr>
            <w:tcW w:w="2124" w:type="dxa"/>
            <w:gridSpan w:val="2"/>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4"/>
              <w:jc w:val="center"/>
              <w:rPr>
                <w:rFonts w:ascii="Calibri" w:eastAsia="Calibri" w:hAnsi="Calibri" w:cs="Calibri"/>
                <w:color w:val="000000"/>
                <w:sz w:val="16"/>
                <w:szCs w:val="16"/>
                <w:lang w:val="en-US" w:eastAsia="en-US"/>
              </w:rPr>
            </w:pPr>
            <w:proofErr w:type="spellStart"/>
            <w:r>
              <w:rPr>
                <w:color w:val="000000"/>
                <w:sz w:val="16"/>
                <w:szCs w:val="16"/>
                <w:lang w:val="en-US" w:eastAsia="en-US"/>
              </w:rPr>
              <w:t>Координаты</w:t>
            </w:r>
            <w:proofErr w:type="spellEnd"/>
            <w:r>
              <w:rPr>
                <w:color w:val="000000"/>
                <w:sz w:val="16"/>
                <w:szCs w:val="16"/>
                <w:lang w:val="en-US" w:eastAsia="en-US"/>
              </w:rPr>
              <w:t xml:space="preserve">, м </w:t>
            </w:r>
          </w:p>
        </w:tc>
        <w:tc>
          <w:tcPr>
            <w:tcW w:w="3971" w:type="dxa"/>
            <w:vMerge w:val="restart"/>
            <w:tcBorders>
              <w:top w:val="single" w:sz="4" w:space="0" w:color="000000"/>
              <w:left w:val="single" w:sz="4" w:space="0" w:color="000000"/>
              <w:bottom w:val="single" w:sz="4" w:space="0" w:color="000000"/>
              <w:right w:val="single" w:sz="4" w:space="0" w:color="000000"/>
            </w:tcBorders>
            <w:vAlign w:val="center"/>
            <w:hideMark/>
          </w:tcPr>
          <w:p w:rsidR="00415034" w:rsidRDefault="00415034">
            <w:pPr>
              <w:spacing w:line="256" w:lineRule="auto"/>
              <w:jc w:val="center"/>
              <w:rPr>
                <w:rFonts w:ascii="Calibri" w:eastAsia="Calibri" w:hAnsi="Calibri" w:cs="Calibri"/>
                <w:color w:val="000000"/>
                <w:sz w:val="16"/>
                <w:szCs w:val="16"/>
                <w:lang w:eastAsia="en-US"/>
              </w:rPr>
            </w:pPr>
            <w:r>
              <w:rPr>
                <w:color w:val="000000"/>
                <w:sz w:val="16"/>
                <w:szCs w:val="16"/>
                <w:lang w:eastAsia="en-US"/>
              </w:rPr>
              <w:t xml:space="preserve">Метод определения координат характерной точки  </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415034" w:rsidRDefault="00415034">
            <w:pPr>
              <w:spacing w:after="42"/>
              <w:jc w:val="center"/>
              <w:rPr>
                <w:rFonts w:ascii="Calibri" w:eastAsia="Calibri" w:hAnsi="Calibri" w:cs="Calibri"/>
                <w:color w:val="000000"/>
                <w:sz w:val="16"/>
                <w:szCs w:val="16"/>
                <w:lang w:eastAsia="en-US"/>
              </w:rPr>
            </w:pPr>
            <w:r>
              <w:rPr>
                <w:color w:val="000000"/>
                <w:sz w:val="16"/>
                <w:szCs w:val="16"/>
                <w:lang w:eastAsia="en-US"/>
              </w:rPr>
              <w:t xml:space="preserve">Средняя </w:t>
            </w:r>
            <w:proofErr w:type="spellStart"/>
            <w:r>
              <w:rPr>
                <w:color w:val="000000"/>
                <w:sz w:val="16"/>
                <w:szCs w:val="16"/>
                <w:lang w:eastAsia="en-US"/>
              </w:rPr>
              <w:t>квадратическая</w:t>
            </w:r>
            <w:proofErr w:type="spellEnd"/>
            <w:r>
              <w:rPr>
                <w:color w:val="000000"/>
                <w:sz w:val="16"/>
                <w:szCs w:val="16"/>
                <w:lang w:eastAsia="en-US"/>
              </w:rPr>
              <w:t xml:space="preserve"> погрешность положения </w:t>
            </w:r>
          </w:p>
          <w:p w:rsidR="00415034" w:rsidRDefault="00415034">
            <w:pPr>
              <w:spacing w:after="9"/>
              <w:ind w:right="41"/>
              <w:jc w:val="center"/>
              <w:rPr>
                <w:rFonts w:ascii="Calibri" w:eastAsia="Calibri" w:hAnsi="Calibri" w:cs="Calibri"/>
                <w:color w:val="000000"/>
                <w:sz w:val="16"/>
                <w:szCs w:val="16"/>
                <w:lang w:eastAsia="en-US"/>
              </w:rPr>
            </w:pPr>
            <w:r>
              <w:rPr>
                <w:color w:val="000000"/>
                <w:sz w:val="16"/>
                <w:szCs w:val="16"/>
                <w:lang w:eastAsia="en-US"/>
              </w:rPr>
              <w:t>характерной точки (М</w:t>
            </w:r>
            <w:proofErr w:type="gramStart"/>
            <w:r>
              <w:rPr>
                <w:color w:val="000000"/>
                <w:sz w:val="16"/>
                <w:szCs w:val="16"/>
                <w:vertAlign w:val="subscript"/>
                <w:lang w:val="en-US" w:eastAsia="en-US"/>
              </w:rPr>
              <w:t>t</w:t>
            </w:r>
            <w:proofErr w:type="gramEnd"/>
            <w:r>
              <w:rPr>
                <w:color w:val="000000"/>
                <w:sz w:val="16"/>
                <w:szCs w:val="16"/>
                <w:lang w:eastAsia="en-US"/>
              </w:rPr>
              <w:t xml:space="preserve">), </w:t>
            </w:r>
          </w:p>
          <w:p w:rsidR="00415034" w:rsidRDefault="00415034">
            <w:pPr>
              <w:spacing w:line="256" w:lineRule="auto"/>
              <w:ind w:right="44"/>
              <w:jc w:val="center"/>
              <w:rPr>
                <w:rFonts w:ascii="Calibri" w:eastAsia="Calibri" w:hAnsi="Calibri" w:cs="Calibri"/>
                <w:color w:val="000000"/>
                <w:sz w:val="16"/>
                <w:szCs w:val="16"/>
                <w:lang w:eastAsia="en-US"/>
              </w:rPr>
            </w:pPr>
            <w:proofErr w:type="gramStart"/>
            <w:r>
              <w:rPr>
                <w:color w:val="000000"/>
                <w:sz w:val="16"/>
                <w:szCs w:val="16"/>
                <w:lang w:eastAsia="en-US"/>
              </w:rPr>
              <w:t>м</w:t>
            </w:r>
            <w:proofErr w:type="gramEnd"/>
            <w:r>
              <w:rPr>
                <w:color w:val="000000"/>
                <w:sz w:val="16"/>
                <w:szCs w:val="16"/>
                <w:lang w:eastAsia="en-US"/>
              </w:rPr>
              <w:t xml:space="preserve"> </w:t>
            </w:r>
          </w:p>
        </w:tc>
        <w:tc>
          <w:tcPr>
            <w:tcW w:w="1279" w:type="dxa"/>
            <w:vMerge w:val="restart"/>
            <w:tcBorders>
              <w:top w:val="single" w:sz="4" w:space="0" w:color="000000"/>
              <w:left w:val="single" w:sz="4" w:space="0" w:color="000000"/>
              <w:bottom w:val="single" w:sz="4" w:space="0" w:color="000000"/>
              <w:right w:val="single" w:sz="4" w:space="0" w:color="000000"/>
            </w:tcBorders>
            <w:hideMark/>
          </w:tcPr>
          <w:p w:rsidR="00415034" w:rsidRDefault="00415034">
            <w:pPr>
              <w:ind w:right="39"/>
              <w:jc w:val="center"/>
              <w:rPr>
                <w:rFonts w:ascii="Calibri" w:eastAsia="Calibri" w:hAnsi="Calibri" w:cs="Calibri"/>
                <w:color w:val="000000"/>
                <w:sz w:val="16"/>
                <w:szCs w:val="16"/>
                <w:lang w:eastAsia="en-US"/>
              </w:rPr>
            </w:pPr>
            <w:r>
              <w:rPr>
                <w:color w:val="000000"/>
                <w:sz w:val="16"/>
                <w:szCs w:val="16"/>
                <w:lang w:eastAsia="en-US"/>
              </w:rPr>
              <w:t xml:space="preserve">Описание </w:t>
            </w:r>
            <w:proofErr w:type="spellStart"/>
            <w:proofErr w:type="gramStart"/>
            <w:r>
              <w:rPr>
                <w:color w:val="000000"/>
                <w:sz w:val="16"/>
                <w:szCs w:val="16"/>
                <w:lang w:eastAsia="en-US"/>
              </w:rPr>
              <w:t>обозначени</w:t>
            </w:r>
            <w:proofErr w:type="spellEnd"/>
            <w:r>
              <w:rPr>
                <w:color w:val="000000"/>
                <w:sz w:val="16"/>
                <w:szCs w:val="16"/>
                <w:lang w:eastAsia="en-US"/>
              </w:rPr>
              <w:t xml:space="preserve"> я</w:t>
            </w:r>
            <w:proofErr w:type="gramEnd"/>
            <w:r>
              <w:rPr>
                <w:color w:val="000000"/>
                <w:sz w:val="16"/>
                <w:szCs w:val="16"/>
                <w:lang w:eastAsia="en-US"/>
              </w:rPr>
              <w:t xml:space="preserve"> точки на местности </w:t>
            </w:r>
          </w:p>
          <w:p w:rsidR="00415034" w:rsidRDefault="00415034">
            <w:pPr>
              <w:spacing w:line="256" w:lineRule="auto"/>
              <w:jc w:val="center"/>
              <w:rPr>
                <w:rFonts w:ascii="Calibri" w:eastAsia="Calibri" w:hAnsi="Calibri" w:cs="Calibri"/>
                <w:color w:val="000000"/>
                <w:sz w:val="16"/>
                <w:szCs w:val="16"/>
                <w:lang w:val="en-US" w:eastAsia="en-US"/>
              </w:rPr>
            </w:pPr>
            <w:r>
              <w:rPr>
                <w:color w:val="000000"/>
                <w:sz w:val="16"/>
                <w:szCs w:val="16"/>
                <w:lang w:val="en-US" w:eastAsia="en-US"/>
              </w:rPr>
              <w:t>(</w:t>
            </w:r>
            <w:proofErr w:type="spellStart"/>
            <w:r>
              <w:rPr>
                <w:color w:val="000000"/>
                <w:sz w:val="16"/>
                <w:szCs w:val="16"/>
                <w:lang w:val="en-US" w:eastAsia="en-US"/>
              </w:rPr>
              <w:t>при</w:t>
            </w:r>
            <w:proofErr w:type="spellEnd"/>
            <w:r>
              <w:rPr>
                <w:color w:val="000000"/>
                <w:sz w:val="16"/>
                <w:szCs w:val="16"/>
                <w:lang w:val="en-US" w:eastAsia="en-US"/>
              </w:rPr>
              <w:t xml:space="preserve"> </w:t>
            </w:r>
            <w:proofErr w:type="spellStart"/>
            <w:r>
              <w:rPr>
                <w:color w:val="000000"/>
                <w:sz w:val="16"/>
                <w:szCs w:val="16"/>
                <w:lang w:val="en-US" w:eastAsia="en-US"/>
              </w:rPr>
              <w:t>наличии</w:t>
            </w:r>
            <w:proofErr w:type="spellEnd"/>
            <w:r>
              <w:rPr>
                <w:color w:val="000000"/>
                <w:sz w:val="16"/>
                <w:szCs w:val="16"/>
                <w:lang w:val="en-US" w:eastAsia="en-US"/>
              </w:rPr>
              <w:t xml:space="preserve">) </w:t>
            </w:r>
          </w:p>
        </w:tc>
      </w:tr>
      <w:tr w:rsidR="00415034" w:rsidTr="00415034">
        <w:trPr>
          <w:trHeight w:val="1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5034" w:rsidRDefault="00415034">
            <w:pPr>
              <w:rPr>
                <w:rFonts w:ascii="Calibri" w:eastAsia="Calibri" w:hAnsi="Calibri" w:cs="Calibri"/>
                <w:color w:val="000000"/>
                <w:sz w:val="16"/>
                <w:szCs w:val="16"/>
                <w:lang w:eastAsia="en-US"/>
              </w:rPr>
            </w:pP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415034" w:rsidRDefault="00415034">
            <w:pPr>
              <w:spacing w:line="256" w:lineRule="auto"/>
              <w:ind w:right="47"/>
              <w:jc w:val="center"/>
              <w:rPr>
                <w:rFonts w:ascii="Calibri" w:eastAsia="Calibri" w:hAnsi="Calibri" w:cs="Calibri"/>
                <w:color w:val="000000"/>
                <w:sz w:val="16"/>
                <w:szCs w:val="16"/>
                <w:lang w:val="en-US" w:eastAsia="en-US"/>
              </w:rPr>
            </w:pPr>
            <w:r>
              <w:rPr>
                <w:color w:val="000000"/>
                <w:sz w:val="16"/>
                <w:szCs w:val="16"/>
                <w:lang w:val="en-US" w:eastAsia="en-US"/>
              </w:rPr>
              <w:t xml:space="preserve">Х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415034" w:rsidRDefault="00415034">
            <w:pPr>
              <w:spacing w:line="256" w:lineRule="auto"/>
              <w:ind w:right="45"/>
              <w:jc w:val="center"/>
              <w:rPr>
                <w:rFonts w:ascii="Calibri" w:eastAsia="Calibri" w:hAnsi="Calibri" w:cs="Calibri"/>
                <w:color w:val="000000"/>
                <w:sz w:val="16"/>
                <w:szCs w:val="16"/>
                <w:lang w:val="en-US" w:eastAsia="en-US"/>
              </w:rPr>
            </w:pPr>
            <w:r>
              <w:rPr>
                <w:color w:val="000000"/>
                <w:sz w:val="16"/>
                <w:szCs w:val="16"/>
                <w:lang w:val="en-US" w:eastAsia="en-US"/>
              </w:rPr>
              <w:t xml:space="preserve">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5034" w:rsidRDefault="00415034">
            <w:pPr>
              <w:rPr>
                <w:rFonts w:ascii="Calibri" w:eastAsia="Calibri" w:hAnsi="Calibri" w:cs="Calibri"/>
                <w:color w:val="000000"/>
                <w:sz w:val="16"/>
                <w:szCs w:val="16"/>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5034" w:rsidRDefault="00415034">
            <w:pPr>
              <w:rPr>
                <w:rFonts w:ascii="Calibri" w:eastAsia="Calibri" w:hAnsi="Calibri" w:cs="Calibri"/>
                <w:color w:val="000000"/>
                <w:sz w:val="16"/>
                <w:szCs w:val="16"/>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5034" w:rsidRDefault="00415034">
            <w:pPr>
              <w:rPr>
                <w:rFonts w:ascii="Calibri" w:eastAsia="Calibri" w:hAnsi="Calibri" w:cs="Calibri"/>
                <w:color w:val="000000"/>
                <w:sz w:val="16"/>
                <w:szCs w:val="16"/>
                <w:lang w:val="en-US" w:eastAsia="en-US"/>
              </w:rPr>
            </w:pPr>
          </w:p>
        </w:tc>
      </w:tr>
      <w:tr w:rsidR="00415034" w:rsidTr="00415034">
        <w:trPr>
          <w:trHeight w:val="240"/>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8"/>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3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1"/>
              <w:jc w:val="center"/>
              <w:rPr>
                <w:rFonts w:ascii="Calibri" w:eastAsia="Calibri" w:hAnsi="Calibri" w:cs="Calibri"/>
                <w:color w:val="000000"/>
                <w:sz w:val="16"/>
                <w:szCs w:val="16"/>
                <w:lang w:val="en-US" w:eastAsia="en-US"/>
              </w:rPr>
            </w:pPr>
            <w:r>
              <w:rPr>
                <w:color w:val="000000"/>
                <w:sz w:val="16"/>
                <w:szCs w:val="16"/>
                <w:lang w:val="en-US" w:eastAsia="en-US"/>
              </w:rPr>
              <w:t xml:space="preserve">4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5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3"/>
              <w:jc w:val="center"/>
              <w:rPr>
                <w:rFonts w:ascii="Calibri" w:eastAsia="Calibri" w:hAnsi="Calibri" w:cs="Calibri"/>
                <w:color w:val="000000"/>
                <w:sz w:val="16"/>
                <w:szCs w:val="16"/>
                <w:lang w:val="en-US" w:eastAsia="en-US"/>
              </w:rPr>
            </w:pPr>
            <w:r>
              <w:rPr>
                <w:color w:val="000000"/>
                <w:sz w:val="16"/>
                <w:szCs w:val="16"/>
                <w:lang w:val="en-US" w:eastAsia="en-US"/>
              </w:rPr>
              <w:t xml:space="preserve">6 </w:t>
            </w:r>
          </w:p>
        </w:tc>
      </w:tr>
      <w:tr w:rsidR="00415034" w:rsidTr="00415034">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lastRenderedPageBreak/>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609481.12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2313215.52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8"/>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609483.86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2313219.71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5"/>
              <w:ind w:right="42"/>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3"/>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3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609460.47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2313235.04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6"/>
              <w:ind w:right="42"/>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4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609433.58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2313252.76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8"/>
              <w:ind w:right="41"/>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5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609413.39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2313265.78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5"/>
              <w:ind w:right="42"/>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6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609412.86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2313273.00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5"/>
              <w:ind w:right="42"/>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7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609407.87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2313272.63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8"/>
              <w:ind w:right="42"/>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8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609408.59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2313262.93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5"/>
              <w:ind w:right="42"/>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9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609430.85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2313248.57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5"/>
              <w:ind w:right="42"/>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10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609457.72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2313230.86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8"/>
              <w:ind w:right="42"/>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609481.12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left="29"/>
              <w:rPr>
                <w:rFonts w:ascii="Calibri" w:eastAsia="Calibri" w:hAnsi="Calibri" w:cs="Calibri"/>
                <w:color w:val="000000"/>
                <w:sz w:val="16"/>
                <w:szCs w:val="16"/>
                <w:lang w:val="en-US" w:eastAsia="en-US"/>
              </w:rPr>
            </w:pPr>
            <w:r>
              <w:rPr>
                <w:color w:val="000000"/>
                <w:sz w:val="16"/>
                <w:szCs w:val="16"/>
                <w:lang w:val="en-US" w:eastAsia="en-US"/>
              </w:rPr>
              <w:t xml:space="preserve">2313215.52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after="15"/>
              <w:ind w:right="42"/>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415034" w:rsidRDefault="00415034">
            <w:pPr>
              <w:spacing w:line="256" w:lineRule="auto"/>
              <w:ind w:right="44"/>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415034" w:rsidTr="00415034">
        <w:trPr>
          <w:trHeight w:val="408"/>
        </w:trPr>
        <w:tc>
          <w:tcPr>
            <w:tcW w:w="9360" w:type="dxa"/>
            <w:gridSpan w:val="5"/>
            <w:tcBorders>
              <w:top w:val="single" w:sz="4" w:space="0" w:color="000000"/>
              <w:left w:val="single" w:sz="4" w:space="0" w:color="000000"/>
              <w:bottom w:val="single" w:sz="4" w:space="0" w:color="000000"/>
              <w:right w:val="nil"/>
            </w:tcBorders>
            <w:hideMark/>
          </w:tcPr>
          <w:p w:rsidR="00415034" w:rsidRDefault="00415034">
            <w:pPr>
              <w:spacing w:line="256" w:lineRule="auto"/>
              <w:rPr>
                <w:rFonts w:ascii="Calibri" w:eastAsia="Calibri" w:hAnsi="Calibri" w:cs="Calibri"/>
                <w:color w:val="000000"/>
                <w:sz w:val="16"/>
                <w:szCs w:val="16"/>
                <w:lang w:eastAsia="en-US"/>
              </w:rPr>
            </w:pPr>
            <w:r>
              <w:rPr>
                <w:color w:val="000000"/>
                <w:sz w:val="16"/>
                <w:szCs w:val="16"/>
                <w:lang w:eastAsia="en-US"/>
              </w:rPr>
              <w:t xml:space="preserve">3. Сведения о характерных точках части (частей) границы объекта </w:t>
            </w:r>
          </w:p>
        </w:tc>
        <w:tc>
          <w:tcPr>
            <w:tcW w:w="1279" w:type="dxa"/>
            <w:tcBorders>
              <w:top w:val="single" w:sz="4" w:space="0" w:color="000000"/>
              <w:left w:val="nil"/>
              <w:bottom w:val="single" w:sz="4" w:space="0" w:color="000000"/>
              <w:right w:val="single" w:sz="4" w:space="0" w:color="000000"/>
            </w:tcBorders>
          </w:tcPr>
          <w:p w:rsidR="00415034" w:rsidRDefault="00415034">
            <w:pPr>
              <w:spacing w:after="160" w:line="256" w:lineRule="auto"/>
              <w:rPr>
                <w:rFonts w:ascii="Calibri" w:eastAsia="Calibri" w:hAnsi="Calibri" w:cs="Calibri"/>
                <w:color w:val="000000"/>
                <w:sz w:val="16"/>
                <w:szCs w:val="16"/>
                <w:lang w:eastAsia="en-US"/>
              </w:rPr>
            </w:pPr>
          </w:p>
        </w:tc>
      </w:tr>
      <w:tr w:rsidR="00415034" w:rsidTr="00415034">
        <w:trPr>
          <w:trHeight w:val="240"/>
        </w:trPr>
        <w:tc>
          <w:tcPr>
            <w:tcW w:w="855" w:type="dxa"/>
            <w:vMerge w:val="restart"/>
            <w:tcBorders>
              <w:top w:val="single" w:sz="4" w:space="0" w:color="000000"/>
              <w:left w:val="single" w:sz="4" w:space="0" w:color="000000"/>
              <w:bottom w:val="single" w:sz="4" w:space="0" w:color="000000"/>
              <w:right w:val="single" w:sz="4" w:space="0" w:color="000000"/>
            </w:tcBorders>
            <w:hideMark/>
          </w:tcPr>
          <w:p w:rsidR="00415034" w:rsidRDefault="00415034">
            <w:pPr>
              <w:spacing w:line="276" w:lineRule="auto"/>
              <w:jc w:val="center"/>
              <w:rPr>
                <w:rFonts w:ascii="Calibri" w:eastAsia="Calibri" w:hAnsi="Calibri" w:cs="Calibri"/>
                <w:color w:val="000000"/>
                <w:sz w:val="16"/>
                <w:szCs w:val="16"/>
                <w:lang w:eastAsia="en-US"/>
              </w:rPr>
            </w:pPr>
            <w:proofErr w:type="spellStart"/>
            <w:proofErr w:type="gramStart"/>
            <w:r>
              <w:rPr>
                <w:color w:val="000000"/>
                <w:sz w:val="16"/>
                <w:szCs w:val="16"/>
                <w:lang w:eastAsia="en-US"/>
              </w:rPr>
              <w:t>Обозна</w:t>
            </w:r>
            <w:proofErr w:type="spellEnd"/>
            <w:r>
              <w:rPr>
                <w:color w:val="000000"/>
                <w:sz w:val="16"/>
                <w:szCs w:val="16"/>
                <w:lang w:eastAsia="en-US"/>
              </w:rPr>
              <w:t xml:space="preserve"> </w:t>
            </w:r>
            <w:proofErr w:type="spellStart"/>
            <w:r>
              <w:rPr>
                <w:color w:val="000000"/>
                <w:sz w:val="16"/>
                <w:szCs w:val="16"/>
                <w:lang w:eastAsia="en-US"/>
              </w:rPr>
              <w:t>чение</w:t>
            </w:r>
            <w:proofErr w:type="spellEnd"/>
            <w:proofErr w:type="gramEnd"/>
            <w:r>
              <w:rPr>
                <w:color w:val="000000"/>
                <w:sz w:val="16"/>
                <w:szCs w:val="16"/>
                <w:lang w:eastAsia="en-US"/>
              </w:rPr>
              <w:t xml:space="preserve"> </w:t>
            </w:r>
          </w:p>
          <w:p w:rsidR="00415034" w:rsidRDefault="00415034">
            <w:pPr>
              <w:spacing w:line="249" w:lineRule="auto"/>
              <w:jc w:val="center"/>
              <w:rPr>
                <w:rFonts w:ascii="Calibri" w:eastAsia="Calibri" w:hAnsi="Calibri" w:cs="Calibri"/>
                <w:color w:val="000000"/>
                <w:sz w:val="16"/>
                <w:szCs w:val="16"/>
                <w:lang w:eastAsia="en-US"/>
              </w:rPr>
            </w:pPr>
            <w:proofErr w:type="spellStart"/>
            <w:proofErr w:type="gramStart"/>
            <w:r>
              <w:rPr>
                <w:color w:val="000000"/>
                <w:sz w:val="16"/>
                <w:szCs w:val="16"/>
                <w:lang w:eastAsia="en-US"/>
              </w:rPr>
              <w:t>характ</w:t>
            </w:r>
            <w:proofErr w:type="spellEnd"/>
            <w:r>
              <w:rPr>
                <w:color w:val="000000"/>
                <w:sz w:val="16"/>
                <w:szCs w:val="16"/>
                <w:lang w:eastAsia="en-US"/>
              </w:rPr>
              <w:t xml:space="preserve"> </w:t>
            </w:r>
            <w:proofErr w:type="spellStart"/>
            <w:r>
              <w:rPr>
                <w:color w:val="000000"/>
                <w:sz w:val="16"/>
                <w:szCs w:val="16"/>
                <w:lang w:eastAsia="en-US"/>
              </w:rPr>
              <w:t>ерных</w:t>
            </w:r>
            <w:proofErr w:type="spellEnd"/>
            <w:proofErr w:type="gramEnd"/>
            <w:r>
              <w:rPr>
                <w:color w:val="000000"/>
                <w:sz w:val="16"/>
                <w:szCs w:val="16"/>
                <w:lang w:eastAsia="en-US"/>
              </w:rPr>
              <w:t xml:space="preserve"> точек ч </w:t>
            </w:r>
            <w:proofErr w:type="spellStart"/>
            <w:r>
              <w:rPr>
                <w:color w:val="000000"/>
                <w:sz w:val="16"/>
                <w:szCs w:val="16"/>
                <w:lang w:eastAsia="en-US"/>
              </w:rPr>
              <w:t>асти</w:t>
            </w:r>
            <w:proofErr w:type="spellEnd"/>
            <w:r>
              <w:rPr>
                <w:color w:val="000000"/>
                <w:sz w:val="16"/>
                <w:szCs w:val="16"/>
                <w:lang w:eastAsia="en-US"/>
              </w:rPr>
              <w:t xml:space="preserve"> </w:t>
            </w:r>
          </w:p>
          <w:p w:rsidR="00415034" w:rsidRDefault="00415034">
            <w:pPr>
              <w:spacing w:line="256" w:lineRule="auto"/>
              <w:jc w:val="center"/>
              <w:rPr>
                <w:rFonts w:ascii="Calibri" w:eastAsia="Calibri" w:hAnsi="Calibri" w:cs="Calibri"/>
                <w:color w:val="000000"/>
                <w:sz w:val="16"/>
                <w:szCs w:val="16"/>
                <w:lang w:val="en-US" w:eastAsia="en-US"/>
              </w:rPr>
            </w:pPr>
            <w:proofErr w:type="spellStart"/>
            <w:r>
              <w:rPr>
                <w:color w:val="000000"/>
                <w:sz w:val="16"/>
                <w:szCs w:val="16"/>
                <w:lang w:val="en-US" w:eastAsia="en-US"/>
              </w:rPr>
              <w:t>границ</w:t>
            </w:r>
            <w:proofErr w:type="spellEnd"/>
            <w:r>
              <w:rPr>
                <w:color w:val="000000"/>
                <w:sz w:val="16"/>
                <w:szCs w:val="16"/>
                <w:lang w:val="en-US" w:eastAsia="en-US"/>
              </w:rPr>
              <w:t xml:space="preserve"> ы </w:t>
            </w:r>
          </w:p>
        </w:tc>
        <w:tc>
          <w:tcPr>
            <w:tcW w:w="2124" w:type="dxa"/>
            <w:gridSpan w:val="2"/>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4"/>
              <w:jc w:val="center"/>
              <w:rPr>
                <w:rFonts w:ascii="Calibri" w:eastAsia="Calibri" w:hAnsi="Calibri" w:cs="Calibri"/>
                <w:color w:val="000000"/>
                <w:sz w:val="16"/>
                <w:szCs w:val="16"/>
                <w:lang w:val="en-US" w:eastAsia="en-US"/>
              </w:rPr>
            </w:pPr>
            <w:proofErr w:type="spellStart"/>
            <w:r>
              <w:rPr>
                <w:color w:val="000000"/>
                <w:sz w:val="16"/>
                <w:szCs w:val="16"/>
                <w:lang w:val="en-US" w:eastAsia="en-US"/>
              </w:rPr>
              <w:t>Координаты</w:t>
            </w:r>
            <w:proofErr w:type="spellEnd"/>
            <w:r>
              <w:rPr>
                <w:color w:val="000000"/>
                <w:sz w:val="16"/>
                <w:szCs w:val="16"/>
                <w:lang w:val="en-US" w:eastAsia="en-US"/>
              </w:rPr>
              <w:t xml:space="preserve">, м </w:t>
            </w:r>
          </w:p>
        </w:tc>
        <w:tc>
          <w:tcPr>
            <w:tcW w:w="3971" w:type="dxa"/>
            <w:vMerge w:val="restart"/>
            <w:tcBorders>
              <w:top w:val="single" w:sz="4" w:space="0" w:color="000000"/>
              <w:left w:val="single" w:sz="4" w:space="0" w:color="000000"/>
              <w:bottom w:val="single" w:sz="4" w:space="0" w:color="000000"/>
              <w:right w:val="single" w:sz="4" w:space="0" w:color="000000"/>
            </w:tcBorders>
            <w:vAlign w:val="center"/>
            <w:hideMark/>
          </w:tcPr>
          <w:p w:rsidR="00415034" w:rsidRDefault="00415034">
            <w:pPr>
              <w:spacing w:line="256" w:lineRule="auto"/>
              <w:jc w:val="center"/>
              <w:rPr>
                <w:rFonts w:ascii="Calibri" w:eastAsia="Calibri" w:hAnsi="Calibri" w:cs="Calibri"/>
                <w:color w:val="000000"/>
                <w:sz w:val="16"/>
                <w:szCs w:val="16"/>
                <w:lang w:eastAsia="en-US"/>
              </w:rPr>
            </w:pPr>
            <w:r>
              <w:rPr>
                <w:color w:val="000000"/>
                <w:sz w:val="16"/>
                <w:szCs w:val="16"/>
                <w:lang w:eastAsia="en-US"/>
              </w:rPr>
              <w:t xml:space="preserve">Метод определения координат характерной точки  </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rsidR="00415034" w:rsidRDefault="00415034">
            <w:pPr>
              <w:spacing w:after="42"/>
              <w:jc w:val="center"/>
              <w:rPr>
                <w:rFonts w:ascii="Calibri" w:eastAsia="Calibri" w:hAnsi="Calibri" w:cs="Calibri"/>
                <w:color w:val="000000"/>
                <w:sz w:val="16"/>
                <w:szCs w:val="16"/>
                <w:lang w:eastAsia="en-US"/>
              </w:rPr>
            </w:pPr>
            <w:r>
              <w:rPr>
                <w:color w:val="000000"/>
                <w:sz w:val="16"/>
                <w:szCs w:val="16"/>
                <w:lang w:eastAsia="en-US"/>
              </w:rPr>
              <w:t xml:space="preserve">Средняя </w:t>
            </w:r>
            <w:proofErr w:type="spellStart"/>
            <w:r>
              <w:rPr>
                <w:color w:val="000000"/>
                <w:sz w:val="16"/>
                <w:szCs w:val="16"/>
                <w:lang w:eastAsia="en-US"/>
              </w:rPr>
              <w:t>квадратическая</w:t>
            </w:r>
            <w:proofErr w:type="spellEnd"/>
            <w:r>
              <w:rPr>
                <w:color w:val="000000"/>
                <w:sz w:val="16"/>
                <w:szCs w:val="16"/>
                <w:lang w:eastAsia="en-US"/>
              </w:rPr>
              <w:t xml:space="preserve"> погрешность положения </w:t>
            </w:r>
          </w:p>
          <w:p w:rsidR="00415034" w:rsidRDefault="00415034">
            <w:pPr>
              <w:spacing w:after="9"/>
              <w:ind w:right="41"/>
              <w:jc w:val="center"/>
              <w:rPr>
                <w:rFonts w:ascii="Calibri" w:eastAsia="Calibri" w:hAnsi="Calibri" w:cs="Calibri"/>
                <w:color w:val="000000"/>
                <w:sz w:val="16"/>
                <w:szCs w:val="16"/>
                <w:lang w:eastAsia="en-US"/>
              </w:rPr>
            </w:pPr>
            <w:r>
              <w:rPr>
                <w:color w:val="000000"/>
                <w:sz w:val="16"/>
                <w:szCs w:val="16"/>
                <w:lang w:eastAsia="en-US"/>
              </w:rPr>
              <w:t>характерной точки (М</w:t>
            </w:r>
            <w:proofErr w:type="gramStart"/>
            <w:r>
              <w:rPr>
                <w:color w:val="000000"/>
                <w:sz w:val="16"/>
                <w:szCs w:val="16"/>
                <w:vertAlign w:val="subscript"/>
                <w:lang w:val="en-US" w:eastAsia="en-US"/>
              </w:rPr>
              <w:t>t</w:t>
            </w:r>
            <w:proofErr w:type="gramEnd"/>
            <w:r>
              <w:rPr>
                <w:color w:val="000000"/>
                <w:sz w:val="16"/>
                <w:szCs w:val="16"/>
                <w:lang w:eastAsia="en-US"/>
              </w:rPr>
              <w:t xml:space="preserve">), </w:t>
            </w:r>
          </w:p>
          <w:p w:rsidR="00415034" w:rsidRDefault="00415034">
            <w:pPr>
              <w:spacing w:line="256" w:lineRule="auto"/>
              <w:ind w:right="44"/>
              <w:jc w:val="center"/>
              <w:rPr>
                <w:rFonts w:ascii="Calibri" w:eastAsia="Calibri" w:hAnsi="Calibri" w:cs="Calibri"/>
                <w:color w:val="000000"/>
                <w:sz w:val="16"/>
                <w:szCs w:val="16"/>
                <w:lang w:eastAsia="en-US"/>
              </w:rPr>
            </w:pPr>
            <w:proofErr w:type="gramStart"/>
            <w:r>
              <w:rPr>
                <w:color w:val="000000"/>
                <w:sz w:val="16"/>
                <w:szCs w:val="16"/>
                <w:lang w:eastAsia="en-US"/>
              </w:rPr>
              <w:t>м</w:t>
            </w:r>
            <w:proofErr w:type="gramEnd"/>
            <w:r>
              <w:rPr>
                <w:color w:val="000000"/>
                <w:sz w:val="16"/>
                <w:szCs w:val="16"/>
                <w:lang w:eastAsia="en-US"/>
              </w:rPr>
              <w:t xml:space="preserve"> </w:t>
            </w:r>
          </w:p>
        </w:tc>
        <w:tc>
          <w:tcPr>
            <w:tcW w:w="1279" w:type="dxa"/>
            <w:vMerge w:val="restart"/>
            <w:tcBorders>
              <w:top w:val="single" w:sz="4" w:space="0" w:color="000000"/>
              <w:left w:val="single" w:sz="4" w:space="0" w:color="000000"/>
              <w:bottom w:val="single" w:sz="4" w:space="0" w:color="000000"/>
              <w:right w:val="single" w:sz="4" w:space="0" w:color="000000"/>
            </w:tcBorders>
            <w:vAlign w:val="center"/>
            <w:hideMark/>
          </w:tcPr>
          <w:p w:rsidR="00415034" w:rsidRDefault="00415034">
            <w:pPr>
              <w:ind w:right="39"/>
              <w:jc w:val="center"/>
              <w:rPr>
                <w:rFonts w:ascii="Calibri" w:eastAsia="Calibri" w:hAnsi="Calibri" w:cs="Calibri"/>
                <w:color w:val="000000"/>
                <w:sz w:val="16"/>
                <w:szCs w:val="16"/>
                <w:lang w:eastAsia="en-US"/>
              </w:rPr>
            </w:pPr>
            <w:r>
              <w:rPr>
                <w:color w:val="000000"/>
                <w:sz w:val="16"/>
                <w:szCs w:val="16"/>
                <w:lang w:eastAsia="en-US"/>
              </w:rPr>
              <w:t xml:space="preserve">Описание </w:t>
            </w:r>
            <w:proofErr w:type="spellStart"/>
            <w:proofErr w:type="gramStart"/>
            <w:r>
              <w:rPr>
                <w:color w:val="000000"/>
                <w:sz w:val="16"/>
                <w:szCs w:val="16"/>
                <w:lang w:eastAsia="en-US"/>
              </w:rPr>
              <w:t>обозначени</w:t>
            </w:r>
            <w:proofErr w:type="spellEnd"/>
            <w:r>
              <w:rPr>
                <w:color w:val="000000"/>
                <w:sz w:val="16"/>
                <w:szCs w:val="16"/>
                <w:lang w:eastAsia="en-US"/>
              </w:rPr>
              <w:t xml:space="preserve"> я</w:t>
            </w:r>
            <w:proofErr w:type="gramEnd"/>
            <w:r>
              <w:rPr>
                <w:color w:val="000000"/>
                <w:sz w:val="16"/>
                <w:szCs w:val="16"/>
                <w:lang w:eastAsia="en-US"/>
              </w:rPr>
              <w:t xml:space="preserve"> точки на местности </w:t>
            </w:r>
          </w:p>
          <w:p w:rsidR="00415034" w:rsidRDefault="00415034">
            <w:pPr>
              <w:spacing w:line="256" w:lineRule="auto"/>
              <w:jc w:val="center"/>
              <w:rPr>
                <w:rFonts w:ascii="Calibri" w:eastAsia="Calibri" w:hAnsi="Calibri" w:cs="Calibri"/>
                <w:color w:val="000000"/>
                <w:sz w:val="16"/>
                <w:szCs w:val="16"/>
                <w:lang w:val="en-US" w:eastAsia="en-US"/>
              </w:rPr>
            </w:pPr>
            <w:r>
              <w:rPr>
                <w:color w:val="000000"/>
                <w:sz w:val="16"/>
                <w:szCs w:val="16"/>
                <w:lang w:val="en-US" w:eastAsia="en-US"/>
              </w:rPr>
              <w:t>(</w:t>
            </w:r>
            <w:proofErr w:type="spellStart"/>
            <w:r>
              <w:rPr>
                <w:color w:val="000000"/>
                <w:sz w:val="16"/>
                <w:szCs w:val="16"/>
                <w:lang w:val="en-US" w:eastAsia="en-US"/>
              </w:rPr>
              <w:t>при</w:t>
            </w:r>
            <w:proofErr w:type="spellEnd"/>
            <w:r>
              <w:rPr>
                <w:color w:val="000000"/>
                <w:sz w:val="16"/>
                <w:szCs w:val="16"/>
                <w:lang w:val="en-US" w:eastAsia="en-US"/>
              </w:rPr>
              <w:t xml:space="preserve"> </w:t>
            </w:r>
            <w:proofErr w:type="spellStart"/>
            <w:r>
              <w:rPr>
                <w:color w:val="000000"/>
                <w:sz w:val="16"/>
                <w:szCs w:val="16"/>
                <w:lang w:val="en-US" w:eastAsia="en-US"/>
              </w:rPr>
              <w:t>наличии</w:t>
            </w:r>
            <w:proofErr w:type="spellEnd"/>
            <w:r>
              <w:rPr>
                <w:color w:val="000000"/>
                <w:sz w:val="16"/>
                <w:szCs w:val="16"/>
                <w:lang w:val="en-US" w:eastAsia="en-US"/>
              </w:rPr>
              <w:t xml:space="preserve">) </w:t>
            </w:r>
          </w:p>
        </w:tc>
      </w:tr>
      <w:tr w:rsidR="00415034" w:rsidTr="00415034">
        <w:trPr>
          <w:trHeight w:val="16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5034" w:rsidRDefault="00415034">
            <w:pPr>
              <w:rPr>
                <w:rFonts w:ascii="Calibri" w:eastAsia="Calibri" w:hAnsi="Calibri" w:cs="Calibri"/>
                <w:color w:val="000000"/>
                <w:sz w:val="16"/>
                <w:szCs w:val="16"/>
                <w:lang w:val="en-US" w:eastAsia="en-US"/>
              </w:rPr>
            </w:pP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415034" w:rsidRDefault="00415034">
            <w:pPr>
              <w:spacing w:line="256" w:lineRule="auto"/>
              <w:ind w:right="47"/>
              <w:jc w:val="center"/>
              <w:rPr>
                <w:rFonts w:ascii="Calibri" w:eastAsia="Calibri" w:hAnsi="Calibri" w:cs="Calibri"/>
                <w:color w:val="000000"/>
                <w:sz w:val="16"/>
                <w:szCs w:val="16"/>
                <w:lang w:val="en-US" w:eastAsia="en-US"/>
              </w:rPr>
            </w:pPr>
            <w:r>
              <w:rPr>
                <w:color w:val="000000"/>
                <w:sz w:val="16"/>
                <w:szCs w:val="16"/>
                <w:lang w:val="en-US" w:eastAsia="en-US"/>
              </w:rPr>
              <w:t xml:space="preserve">Х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415034" w:rsidRDefault="00415034">
            <w:pPr>
              <w:spacing w:line="256" w:lineRule="auto"/>
              <w:ind w:right="45"/>
              <w:jc w:val="center"/>
              <w:rPr>
                <w:rFonts w:ascii="Calibri" w:eastAsia="Calibri" w:hAnsi="Calibri" w:cs="Calibri"/>
                <w:color w:val="000000"/>
                <w:sz w:val="16"/>
                <w:szCs w:val="16"/>
                <w:lang w:val="en-US" w:eastAsia="en-US"/>
              </w:rPr>
            </w:pPr>
            <w:r>
              <w:rPr>
                <w:color w:val="000000"/>
                <w:sz w:val="16"/>
                <w:szCs w:val="16"/>
                <w:lang w:val="en-US" w:eastAsia="en-US"/>
              </w:rPr>
              <w:t xml:space="preserve">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5034" w:rsidRDefault="00415034">
            <w:pPr>
              <w:rPr>
                <w:rFonts w:ascii="Calibri" w:eastAsia="Calibri" w:hAnsi="Calibri" w:cs="Calibri"/>
                <w:color w:val="000000"/>
                <w:sz w:val="16"/>
                <w:szCs w:val="16"/>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5034" w:rsidRDefault="00415034">
            <w:pPr>
              <w:rPr>
                <w:rFonts w:ascii="Calibri" w:eastAsia="Calibri" w:hAnsi="Calibri" w:cs="Calibri"/>
                <w:color w:val="000000"/>
                <w:sz w:val="16"/>
                <w:szCs w:val="16"/>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15034" w:rsidRDefault="00415034">
            <w:pPr>
              <w:rPr>
                <w:rFonts w:ascii="Calibri" w:eastAsia="Calibri" w:hAnsi="Calibri" w:cs="Calibri"/>
                <w:color w:val="000000"/>
                <w:sz w:val="16"/>
                <w:szCs w:val="16"/>
                <w:lang w:val="en-US" w:eastAsia="en-US"/>
              </w:rPr>
            </w:pPr>
          </w:p>
        </w:tc>
      </w:tr>
      <w:tr w:rsidR="00415034" w:rsidTr="00415034">
        <w:trPr>
          <w:trHeight w:val="240"/>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8"/>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3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1"/>
              <w:jc w:val="center"/>
              <w:rPr>
                <w:rFonts w:ascii="Calibri" w:eastAsia="Calibri" w:hAnsi="Calibri" w:cs="Calibri"/>
                <w:color w:val="000000"/>
                <w:sz w:val="16"/>
                <w:szCs w:val="16"/>
                <w:lang w:val="en-US" w:eastAsia="en-US"/>
              </w:rPr>
            </w:pPr>
            <w:r>
              <w:rPr>
                <w:color w:val="000000"/>
                <w:sz w:val="16"/>
                <w:szCs w:val="16"/>
                <w:lang w:val="en-US" w:eastAsia="en-US"/>
              </w:rPr>
              <w:t xml:space="preserve">4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5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3"/>
              <w:jc w:val="center"/>
              <w:rPr>
                <w:rFonts w:ascii="Calibri" w:eastAsia="Calibri" w:hAnsi="Calibri" w:cs="Calibri"/>
                <w:color w:val="000000"/>
                <w:sz w:val="16"/>
                <w:szCs w:val="16"/>
                <w:lang w:val="en-US" w:eastAsia="en-US"/>
              </w:rPr>
            </w:pPr>
            <w:r>
              <w:rPr>
                <w:color w:val="000000"/>
                <w:sz w:val="16"/>
                <w:szCs w:val="16"/>
                <w:lang w:val="en-US" w:eastAsia="en-US"/>
              </w:rPr>
              <w:t xml:space="preserve">6 </w:t>
            </w:r>
          </w:p>
        </w:tc>
      </w:tr>
      <w:tr w:rsidR="00415034" w:rsidTr="00415034">
        <w:trPr>
          <w:trHeight w:val="336"/>
        </w:trPr>
        <w:tc>
          <w:tcPr>
            <w:tcW w:w="855"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99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8"/>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3971"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1"/>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1279" w:type="dxa"/>
            <w:tcBorders>
              <w:top w:val="single" w:sz="4" w:space="0" w:color="000000"/>
              <w:left w:val="single" w:sz="4" w:space="0" w:color="000000"/>
              <w:bottom w:val="single" w:sz="4" w:space="0" w:color="000000"/>
              <w:right w:val="single" w:sz="4" w:space="0" w:color="000000"/>
            </w:tcBorders>
            <w:hideMark/>
          </w:tcPr>
          <w:p w:rsidR="00415034" w:rsidRDefault="00415034">
            <w:pPr>
              <w:spacing w:line="256" w:lineRule="auto"/>
              <w:ind w:right="43"/>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r>
    </w:tbl>
    <w:p w:rsidR="007F633A" w:rsidRDefault="007F633A" w:rsidP="00C57C6F">
      <w:pPr>
        <w:rPr>
          <w:sz w:val="16"/>
          <w:szCs w:val="16"/>
        </w:rPr>
      </w:pPr>
    </w:p>
    <w:p w:rsidR="00415034" w:rsidRDefault="00415034"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0692D" w:rsidP="00C57C6F">
      <w:pPr>
        <w:rPr>
          <w:sz w:val="16"/>
          <w:szCs w:val="16"/>
        </w:rPr>
      </w:pPr>
      <w:r>
        <w:rPr>
          <w:noProof/>
        </w:rPr>
        <w:drawing>
          <wp:inline distT="0" distB="0" distL="0" distR="0" wp14:anchorId="29530D8D" wp14:editId="723BAB5E">
            <wp:extent cx="5067300" cy="3790950"/>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a:stretch>
                      <a:fillRect/>
                    </a:stretch>
                  </pic:blipFill>
                  <pic:spPr>
                    <a:xfrm>
                      <a:off x="0" y="0"/>
                      <a:ext cx="5067300" cy="3790950"/>
                    </a:xfrm>
                    <a:prstGeom prst="rect">
                      <a:avLst/>
                    </a:prstGeom>
                  </pic:spPr>
                </pic:pic>
              </a:graphicData>
            </a:graphic>
          </wp:inline>
        </w:drawing>
      </w:r>
    </w:p>
    <w:p w:rsidR="0070692D" w:rsidRDefault="0070692D" w:rsidP="00C57C6F">
      <w:pPr>
        <w:rPr>
          <w:sz w:val="16"/>
          <w:szCs w:val="16"/>
        </w:rPr>
      </w:pPr>
    </w:p>
    <w:p w:rsidR="0070692D" w:rsidRDefault="0070692D"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E96314" w:rsidRDefault="00E96314"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E96314" w:rsidRDefault="00E96314" w:rsidP="00E96314">
      <w:pPr>
        <w:spacing w:line="240" w:lineRule="atLeast"/>
        <w:jc w:val="center"/>
        <w:outlineLvl w:val="0"/>
        <w:rPr>
          <w:rFonts w:ascii="Verdana" w:hAnsi="Verdana"/>
          <w:b/>
          <w:bCs/>
          <w:caps/>
          <w:kern w:val="36"/>
          <w:sz w:val="16"/>
          <w:szCs w:val="16"/>
        </w:rPr>
      </w:pPr>
      <w:r>
        <w:rPr>
          <w:rFonts w:ascii="Verdana" w:hAnsi="Verdana"/>
          <w:b/>
          <w:bCs/>
          <w:caps/>
          <w:kern w:val="36"/>
          <w:sz w:val="16"/>
          <w:szCs w:val="16"/>
        </w:rPr>
        <w:t>СООБЩЕНИЕ о возможном установлении публичного сервитута</w:t>
      </w:r>
    </w:p>
    <w:p w:rsidR="00E96314" w:rsidRDefault="00E96314" w:rsidP="00E96314">
      <w:pPr>
        <w:spacing w:line="240" w:lineRule="atLeast"/>
        <w:jc w:val="center"/>
        <w:outlineLvl w:val="0"/>
        <w:rPr>
          <w:rFonts w:ascii="Verdana" w:hAnsi="Verdana"/>
          <w:b/>
          <w:bCs/>
          <w:caps/>
          <w:kern w:val="36"/>
          <w:sz w:val="16"/>
          <w:szCs w:val="16"/>
        </w:rPr>
      </w:pPr>
    </w:p>
    <w:p w:rsidR="00E96314" w:rsidRDefault="00E96314" w:rsidP="00E96314">
      <w:pPr>
        <w:spacing w:after="150"/>
        <w:jc w:val="both"/>
        <w:rPr>
          <w:sz w:val="16"/>
          <w:szCs w:val="16"/>
        </w:rPr>
      </w:pPr>
      <w:r>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1282 </w:t>
      </w:r>
      <w:proofErr w:type="spellStart"/>
      <w:r>
        <w:rPr>
          <w:sz w:val="16"/>
          <w:szCs w:val="16"/>
        </w:rPr>
        <w:t>кв</w:t>
      </w:r>
      <w:proofErr w:type="gramStart"/>
      <w:r>
        <w:rPr>
          <w:sz w:val="16"/>
          <w:szCs w:val="16"/>
        </w:rPr>
        <w:t>.м</w:t>
      </w:r>
      <w:proofErr w:type="spellEnd"/>
      <w:proofErr w:type="gramEnd"/>
      <w:r>
        <w:rPr>
          <w:sz w:val="16"/>
          <w:szCs w:val="16"/>
        </w:rPr>
        <w:t>, по ходатайству ПАО «</w:t>
      </w:r>
      <w:proofErr w:type="spellStart"/>
      <w:r>
        <w:rPr>
          <w:sz w:val="16"/>
          <w:szCs w:val="16"/>
        </w:rPr>
        <w:t>Россети</w:t>
      </w:r>
      <w:proofErr w:type="spellEnd"/>
      <w:r>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E96314" w:rsidTr="00E96314">
        <w:tc>
          <w:tcPr>
            <w:tcW w:w="556"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b/>
                <w:bCs/>
                <w:sz w:val="16"/>
                <w:szCs w:val="16"/>
              </w:rPr>
              <w:t xml:space="preserve">№ </w:t>
            </w:r>
            <w:proofErr w:type="gramStart"/>
            <w:r>
              <w:rPr>
                <w:b/>
                <w:bCs/>
                <w:sz w:val="16"/>
                <w:szCs w:val="16"/>
              </w:rPr>
              <w:t>п</w:t>
            </w:r>
            <w:proofErr w:type="gramEnd"/>
            <w:r>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b/>
                <w:bCs/>
                <w:sz w:val="16"/>
                <w:szCs w:val="16"/>
              </w:rPr>
            </w:pPr>
            <w:r>
              <w:rPr>
                <w:b/>
                <w:bCs/>
                <w:sz w:val="16"/>
                <w:szCs w:val="16"/>
              </w:rPr>
              <w:t>Кадастровый номер земельного участка (при наличии), в отношении которого испрашивается публичный сервитут;</w:t>
            </w:r>
          </w:p>
          <w:p w:rsidR="00E96314" w:rsidRDefault="00E96314">
            <w:pPr>
              <w:spacing w:after="150"/>
              <w:jc w:val="center"/>
              <w:rPr>
                <w:b/>
                <w:sz w:val="16"/>
                <w:szCs w:val="16"/>
              </w:rPr>
            </w:pPr>
            <w:r>
              <w:rPr>
                <w:b/>
                <w:bCs/>
                <w:sz w:val="16"/>
                <w:szCs w:val="16"/>
              </w:rPr>
              <w:t>Кадастровый квартал, на территории которого испрашивается публичный сервитут</w:t>
            </w:r>
          </w:p>
        </w:tc>
      </w:tr>
      <w:tr w:rsidR="00E96314" w:rsidTr="00E96314">
        <w:tc>
          <w:tcPr>
            <w:tcW w:w="556"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Л-2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60" w:line="256" w:lineRule="auto"/>
              <w:jc w:val="center"/>
              <w:rPr>
                <w:sz w:val="16"/>
                <w:szCs w:val="16"/>
              </w:rPr>
            </w:pPr>
            <w:r>
              <w:rPr>
                <w:sz w:val="16"/>
                <w:szCs w:val="16"/>
              </w:rPr>
              <w:t>53:07:0183801:237</w:t>
            </w:r>
          </w:p>
        </w:tc>
      </w:tr>
      <w:tr w:rsidR="00E96314" w:rsidTr="00E96314">
        <w:tc>
          <w:tcPr>
            <w:tcW w:w="556"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sz w:val="16"/>
                <w:szCs w:val="16"/>
              </w:rPr>
              <w:t>2</w:t>
            </w:r>
          </w:p>
        </w:tc>
        <w:tc>
          <w:tcPr>
            <w:tcW w:w="4288"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Л-2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jc w:val="center"/>
              <w:rPr>
                <w:sz w:val="16"/>
                <w:szCs w:val="16"/>
              </w:rPr>
            </w:pPr>
            <w:r>
              <w:rPr>
                <w:sz w:val="16"/>
                <w:szCs w:val="16"/>
              </w:rPr>
              <w:t>53:07:0183801:258</w:t>
            </w:r>
          </w:p>
        </w:tc>
      </w:tr>
      <w:tr w:rsidR="00E96314" w:rsidTr="00E96314">
        <w:tc>
          <w:tcPr>
            <w:tcW w:w="556"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sz w:val="16"/>
                <w:szCs w:val="16"/>
              </w:rPr>
              <w:t>3</w:t>
            </w:r>
          </w:p>
        </w:tc>
        <w:tc>
          <w:tcPr>
            <w:tcW w:w="4288"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Л-2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jc w:val="center"/>
              <w:rPr>
                <w:sz w:val="16"/>
                <w:szCs w:val="16"/>
              </w:rPr>
            </w:pPr>
            <w:r>
              <w:rPr>
                <w:sz w:val="16"/>
                <w:szCs w:val="16"/>
              </w:rPr>
              <w:t>53:07:0183801:241</w:t>
            </w:r>
          </w:p>
        </w:tc>
      </w:tr>
      <w:tr w:rsidR="00E96314" w:rsidTr="00E96314">
        <w:tc>
          <w:tcPr>
            <w:tcW w:w="556"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sz w:val="16"/>
                <w:szCs w:val="16"/>
              </w:rPr>
              <w:t>4</w:t>
            </w:r>
          </w:p>
        </w:tc>
        <w:tc>
          <w:tcPr>
            <w:tcW w:w="4288"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Л-2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jc w:val="center"/>
              <w:rPr>
                <w:sz w:val="16"/>
                <w:szCs w:val="16"/>
              </w:rPr>
            </w:pPr>
            <w:r>
              <w:rPr>
                <w:sz w:val="16"/>
                <w:szCs w:val="16"/>
              </w:rPr>
              <w:t>53:07:0183801:244</w:t>
            </w:r>
          </w:p>
        </w:tc>
      </w:tr>
      <w:tr w:rsidR="00E96314" w:rsidTr="00E96314">
        <w:tc>
          <w:tcPr>
            <w:tcW w:w="556"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sz w:val="16"/>
                <w:szCs w:val="16"/>
              </w:rPr>
              <w:t>5</w:t>
            </w:r>
          </w:p>
        </w:tc>
        <w:tc>
          <w:tcPr>
            <w:tcW w:w="4288"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Л-2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jc w:val="center"/>
              <w:rPr>
                <w:sz w:val="16"/>
                <w:szCs w:val="16"/>
              </w:rPr>
            </w:pPr>
            <w:r>
              <w:rPr>
                <w:sz w:val="16"/>
                <w:szCs w:val="16"/>
              </w:rPr>
              <w:t>53:07:0183801:311</w:t>
            </w:r>
          </w:p>
        </w:tc>
      </w:tr>
      <w:tr w:rsidR="00E96314" w:rsidTr="00E96314">
        <w:tc>
          <w:tcPr>
            <w:tcW w:w="556"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sz w:val="16"/>
                <w:szCs w:val="16"/>
              </w:rPr>
              <w:t>6</w:t>
            </w:r>
          </w:p>
        </w:tc>
        <w:tc>
          <w:tcPr>
            <w:tcW w:w="4288"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w:t>
            </w:r>
            <w:r>
              <w:rPr>
                <w:sz w:val="16"/>
                <w:szCs w:val="16"/>
              </w:rPr>
              <w:lastRenderedPageBreak/>
              <w:t xml:space="preserve">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Л-2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jc w:val="center"/>
              <w:rPr>
                <w:sz w:val="16"/>
                <w:szCs w:val="16"/>
              </w:rPr>
            </w:pPr>
            <w:r>
              <w:rPr>
                <w:sz w:val="16"/>
                <w:szCs w:val="16"/>
              </w:rPr>
              <w:t>53:07:0183801:232</w:t>
            </w:r>
          </w:p>
        </w:tc>
      </w:tr>
      <w:tr w:rsidR="00E96314" w:rsidTr="00E96314">
        <w:tc>
          <w:tcPr>
            <w:tcW w:w="556"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sz w:val="16"/>
                <w:szCs w:val="16"/>
              </w:rPr>
              <w:t>7</w:t>
            </w:r>
          </w:p>
        </w:tc>
        <w:tc>
          <w:tcPr>
            <w:tcW w:w="4288"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Л-2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jc w:val="center"/>
              <w:rPr>
                <w:sz w:val="16"/>
                <w:szCs w:val="16"/>
              </w:rPr>
            </w:pPr>
            <w:r>
              <w:rPr>
                <w:sz w:val="16"/>
                <w:szCs w:val="16"/>
              </w:rPr>
              <w:t>53:07:0183801:231</w:t>
            </w:r>
          </w:p>
        </w:tc>
      </w:tr>
      <w:tr w:rsidR="00E96314" w:rsidTr="00E96314">
        <w:tc>
          <w:tcPr>
            <w:tcW w:w="556" w:type="dxa"/>
            <w:tcBorders>
              <w:top w:val="outset" w:sz="6" w:space="0" w:color="auto"/>
              <w:left w:val="outset" w:sz="6" w:space="0" w:color="auto"/>
              <w:bottom w:val="outset" w:sz="6" w:space="0" w:color="auto"/>
              <w:right w:val="outset" w:sz="6" w:space="0" w:color="auto"/>
            </w:tcBorders>
            <w:vAlign w:val="center"/>
            <w:hideMark/>
          </w:tcPr>
          <w:p w:rsidR="00E96314" w:rsidRDefault="00E96314">
            <w:pPr>
              <w:spacing w:after="150"/>
              <w:jc w:val="center"/>
              <w:rPr>
                <w:sz w:val="16"/>
                <w:szCs w:val="16"/>
              </w:rPr>
            </w:pPr>
            <w:r>
              <w:rPr>
                <w:sz w:val="16"/>
                <w:szCs w:val="16"/>
              </w:rPr>
              <w:t>8</w:t>
            </w:r>
          </w:p>
        </w:tc>
        <w:tc>
          <w:tcPr>
            <w:tcW w:w="4288"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w:t>
            </w:r>
            <w:r>
              <w:rPr>
                <w:sz w:val="16"/>
                <w:szCs w:val="16"/>
                <w:u w:val="single"/>
              </w:rPr>
              <w:t xml:space="preserve">ВЛИ-0,4 </w:t>
            </w:r>
            <w:proofErr w:type="spellStart"/>
            <w:r>
              <w:rPr>
                <w:sz w:val="16"/>
                <w:szCs w:val="16"/>
                <w:u w:val="single"/>
              </w:rPr>
              <w:t>кВ</w:t>
            </w:r>
            <w:proofErr w:type="spellEnd"/>
            <w:r>
              <w:rPr>
                <w:sz w:val="16"/>
                <w:szCs w:val="16"/>
                <w:u w:val="single"/>
              </w:rPr>
              <w:t xml:space="preserve"> Л-2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c>
          <w:tcPr>
            <w:tcW w:w="4819" w:type="dxa"/>
            <w:tcBorders>
              <w:top w:val="outset" w:sz="6" w:space="0" w:color="auto"/>
              <w:left w:val="outset" w:sz="6" w:space="0" w:color="auto"/>
              <w:bottom w:val="outset" w:sz="6" w:space="0" w:color="auto"/>
              <w:right w:val="outset" w:sz="6" w:space="0" w:color="auto"/>
            </w:tcBorders>
            <w:hideMark/>
          </w:tcPr>
          <w:p w:rsidR="00E96314" w:rsidRDefault="00E96314">
            <w:pPr>
              <w:spacing w:after="160" w:line="256" w:lineRule="auto"/>
              <w:jc w:val="center"/>
              <w:rPr>
                <w:sz w:val="16"/>
                <w:szCs w:val="16"/>
              </w:rPr>
            </w:pPr>
            <w:r>
              <w:rPr>
                <w:sz w:val="16"/>
                <w:szCs w:val="16"/>
              </w:rPr>
              <w:t>53:07:0183801</w:t>
            </w:r>
          </w:p>
        </w:tc>
      </w:tr>
    </w:tbl>
    <w:p w:rsidR="00E96314" w:rsidRDefault="00E96314" w:rsidP="00E96314">
      <w:pPr>
        <w:spacing w:after="150"/>
        <w:jc w:val="both"/>
        <w:rPr>
          <w:sz w:val="16"/>
          <w:szCs w:val="16"/>
        </w:rPr>
      </w:pPr>
    </w:p>
    <w:p w:rsidR="00E96314" w:rsidRDefault="00E96314" w:rsidP="00E96314">
      <w:pPr>
        <w:spacing w:after="150"/>
        <w:jc w:val="both"/>
        <w:rPr>
          <w:sz w:val="16"/>
          <w:szCs w:val="16"/>
        </w:rPr>
      </w:pPr>
      <w:r>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E96314" w:rsidRDefault="00E96314" w:rsidP="00E96314">
      <w:pPr>
        <w:spacing w:after="150"/>
        <w:jc w:val="both"/>
        <w:rPr>
          <w:sz w:val="16"/>
          <w:szCs w:val="16"/>
        </w:rPr>
      </w:pPr>
      <w:r>
        <w:rPr>
          <w:sz w:val="16"/>
          <w:szCs w:val="16"/>
        </w:rPr>
        <w:t xml:space="preserve">Администрация Любытинского муниципального района, 174760, Новгородская область, </w:t>
      </w:r>
      <w:proofErr w:type="spellStart"/>
      <w:r>
        <w:rPr>
          <w:sz w:val="16"/>
          <w:szCs w:val="16"/>
        </w:rPr>
        <w:t>Любытинский</w:t>
      </w:r>
      <w:proofErr w:type="spellEnd"/>
      <w:r>
        <w:rPr>
          <w:sz w:val="16"/>
          <w:szCs w:val="16"/>
        </w:rPr>
        <w:t xml:space="preserve"> район, </w:t>
      </w:r>
      <w:proofErr w:type="spellStart"/>
      <w:r>
        <w:rPr>
          <w:sz w:val="16"/>
          <w:szCs w:val="16"/>
        </w:rPr>
        <w:t>рп</w:t>
      </w:r>
      <w:proofErr w:type="spellEnd"/>
      <w:r>
        <w:rPr>
          <w:sz w:val="16"/>
          <w:szCs w:val="16"/>
        </w:rPr>
        <w:t xml:space="preserve"> </w:t>
      </w:r>
      <w:proofErr w:type="spellStart"/>
      <w:r>
        <w:rPr>
          <w:sz w:val="16"/>
          <w:szCs w:val="16"/>
        </w:rPr>
        <w:t>Любытино</w:t>
      </w:r>
      <w:proofErr w:type="spellEnd"/>
      <w:r>
        <w:rPr>
          <w:sz w:val="16"/>
          <w:szCs w:val="16"/>
        </w:rPr>
        <w:t xml:space="preserve">, </w:t>
      </w:r>
      <w:proofErr w:type="spellStart"/>
      <w:r>
        <w:rPr>
          <w:sz w:val="16"/>
          <w:szCs w:val="16"/>
        </w:rPr>
        <w:t>ул</w:t>
      </w:r>
      <w:proofErr w:type="gramStart"/>
      <w:r>
        <w:rPr>
          <w:sz w:val="16"/>
          <w:szCs w:val="16"/>
        </w:rPr>
        <w:t>.С</w:t>
      </w:r>
      <w:proofErr w:type="gramEnd"/>
      <w:r>
        <w:rPr>
          <w:sz w:val="16"/>
          <w:szCs w:val="16"/>
        </w:rPr>
        <w:t>оветов</w:t>
      </w:r>
      <w:proofErr w:type="spellEnd"/>
      <w:r>
        <w:rPr>
          <w:sz w:val="16"/>
          <w:szCs w:val="16"/>
        </w:rPr>
        <w:t>, дом 29, кабинет 4, 8(81668)62-310(доб.6635).</w:t>
      </w:r>
    </w:p>
    <w:p w:rsidR="00E96314" w:rsidRDefault="00E96314" w:rsidP="00E96314">
      <w:pPr>
        <w:spacing w:after="150"/>
        <w:jc w:val="both"/>
        <w:rPr>
          <w:sz w:val="16"/>
          <w:szCs w:val="16"/>
        </w:rPr>
      </w:pPr>
      <w:r>
        <w:rPr>
          <w:sz w:val="16"/>
          <w:szCs w:val="16"/>
        </w:rPr>
        <w:t>в течение 30 дней со дня опубликования сообщения.</w:t>
      </w:r>
    </w:p>
    <w:p w:rsidR="00E96314" w:rsidRDefault="00E96314" w:rsidP="00E96314">
      <w:pPr>
        <w:spacing w:after="150"/>
        <w:jc w:val="both"/>
        <w:rPr>
          <w:sz w:val="16"/>
          <w:szCs w:val="16"/>
        </w:rPr>
      </w:pPr>
      <w:r>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Pr>
          <w:sz w:val="16"/>
          <w:szCs w:val="16"/>
        </w:rPr>
        <w:t>ходатайстве</w:t>
      </w:r>
      <w:proofErr w:type="gramEnd"/>
      <w:r>
        <w:rPr>
          <w:sz w:val="16"/>
          <w:szCs w:val="16"/>
        </w:rPr>
        <w:t xml:space="preserve"> об установлении публичного сервитута:</w:t>
      </w:r>
    </w:p>
    <w:p w:rsidR="00E96314" w:rsidRDefault="00E96314" w:rsidP="00E96314">
      <w:pPr>
        <w:spacing w:after="150"/>
        <w:jc w:val="both"/>
        <w:rPr>
          <w:sz w:val="16"/>
          <w:szCs w:val="16"/>
        </w:rPr>
      </w:pPr>
    </w:p>
    <w:p w:rsidR="00E96314" w:rsidRDefault="00E96314" w:rsidP="00E96314">
      <w:pPr>
        <w:spacing w:after="150"/>
        <w:jc w:val="both"/>
        <w:rPr>
          <w:sz w:val="16"/>
          <w:szCs w:val="16"/>
        </w:rPr>
      </w:pPr>
      <w:r>
        <w:rPr>
          <w:sz w:val="16"/>
          <w:szCs w:val="16"/>
        </w:rPr>
        <w:t>Сайт Администрации Любытинского района в информационно – телекоммуникационной сети «Интернет»: http://lubytino.ru/;</w:t>
      </w:r>
    </w:p>
    <w:p w:rsidR="00E96314" w:rsidRDefault="00E96314" w:rsidP="00E96314">
      <w:pPr>
        <w:spacing w:after="150"/>
        <w:jc w:val="both"/>
        <w:rPr>
          <w:sz w:val="16"/>
          <w:szCs w:val="16"/>
        </w:rPr>
      </w:pPr>
      <w:proofErr w:type="gramStart"/>
      <w:r>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E96314" w:rsidRDefault="00E96314" w:rsidP="00E96314">
      <w:pPr>
        <w:spacing w:after="150"/>
        <w:jc w:val="both"/>
        <w:rPr>
          <w:sz w:val="16"/>
          <w:szCs w:val="16"/>
        </w:rPr>
      </w:pPr>
      <w:r>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tbl>
      <w:tblPr>
        <w:tblpPr w:leftFromText="180" w:rightFromText="180" w:bottomFromText="160" w:vertAnchor="page" w:horzAnchor="margin" w:tblpY="1186"/>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0"/>
      </w:tblGrid>
      <w:tr w:rsidR="00E96314" w:rsidTr="00E96314">
        <w:tc>
          <w:tcPr>
            <w:tcW w:w="10349" w:type="dxa"/>
            <w:tcBorders>
              <w:top w:val="nil"/>
              <w:left w:val="nil"/>
              <w:bottom w:val="nil"/>
              <w:right w:val="nil"/>
            </w:tcBorders>
            <w:vAlign w:val="center"/>
          </w:tcPr>
          <w:p w:rsidR="00E96314" w:rsidRDefault="00E96314">
            <w:pPr>
              <w:jc w:val="center"/>
              <w:rPr>
                <w:caps/>
                <w:sz w:val="16"/>
                <w:szCs w:val="16"/>
              </w:rPr>
            </w:pPr>
          </w:p>
        </w:tc>
      </w:tr>
    </w:tbl>
    <w:p w:rsidR="00E96314" w:rsidRDefault="00E96314" w:rsidP="00E96314">
      <w:pPr>
        <w:ind w:left="292"/>
        <w:jc w:val="center"/>
        <w:rPr>
          <w:color w:val="000000"/>
          <w:sz w:val="16"/>
          <w:szCs w:val="16"/>
          <w:lang w:eastAsia="en-US"/>
        </w:rPr>
      </w:pPr>
    </w:p>
    <w:p w:rsidR="00E96314" w:rsidRDefault="00E96314" w:rsidP="00E96314">
      <w:pPr>
        <w:ind w:left="292"/>
        <w:jc w:val="center"/>
        <w:rPr>
          <w:color w:val="000000"/>
          <w:sz w:val="16"/>
          <w:szCs w:val="16"/>
          <w:lang w:eastAsia="en-US"/>
        </w:rPr>
      </w:pPr>
    </w:p>
    <w:p w:rsidR="00E96314" w:rsidRDefault="00E96314" w:rsidP="00E96314">
      <w:pPr>
        <w:ind w:left="292"/>
        <w:jc w:val="center"/>
        <w:rPr>
          <w:color w:val="000000"/>
          <w:sz w:val="16"/>
          <w:szCs w:val="16"/>
          <w:lang w:eastAsia="en-US"/>
        </w:rPr>
      </w:pPr>
    </w:p>
    <w:p w:rsidR="00E96314" w:rsidRDefault="00E96314" w:rsidP="00E96314">
      <w:pPr>
        <w:ind w:left="292"/>
        <w:jc w:val="center"/>
        <w:rPr>
          <w:color w:val="000000"/>
          <w:sz w:val="16"/>
          <w:szCs w:val="16"/>
          <w:lang w:eastAsia="en-US"/>
        </w:rPr>
      </w:pPr>
    </w:p>
    <w:tbl>
      <w:tblPr>
        <w:tblpPr w:leftFromText="180" w:rightFromText="180" w:bottomFromText="160" w:vertAnchor="page" w:horzAnchor="margin" w:tblpY="1186"/>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4677"/>
        <w:gridCol w:w="4820"/>
      </w:tblGrid>
      <w:tr w:rsidR="00E96314" w:rsidTr="00E96314">
        <w:tc>
          <w:tcPr>
            <w:tcW w:w="10349" w:type="dxa"/>
            <w:gridSpan w:val="3"/>
            <w:tcBorders>
              <w:top w:val="nil"/>
              <w:left w:val="nil"/>
              <w:bottom w:val="nil"/>
              <w:right w:val="nil"/>
            </w:tcBorders>
            <w:vAlign w:val="center"/>
          </w:tcPr>
          <w:p w:rsidR="00E96314" w:rsidRDefault="00E96314">
            <w:pPr>
              <w:jc w:val="center"/>
              <w:rPr>
                <w:caps/>
                <w:sz w:val="16"/>
                <w:szCs w:val="16"/>
              </w:rPr>
            </w:pPr>
          </w:p>
        </w:tc>
      </w:tr>
      <w:tr w:rsidR="00E96314" w:rsidTr="00E96314">
        <w:tc>
          <w:tcPr>
            <w:tcW w:w="10349" w:type="dxa"/>
            <w:gridSpan w:val="3"/>
            <w:tcBorders>
              <w:top w:val="nil"/>
              <w:left w:val="nil"/>
              <w:bottom w:val="nil"/>
              <w:right w:val="nil"/>
            </w:tcBorders>
            <w:vAlign w:val="center"/>
          </w:tcPr>
          <w:p w:rsidR="00E96314" w:rsidRDefault="00E96314">
            <w:pPr>
              <w:jc w:val="center"/>
              <w:rPr>
                <w:sz w:val="16"/>
                <w:szCs w:val="16"/>
                <w:u w:val="single"/>
              </w:rPr>
            </w:pPr>
          </w:p>
          <w:p w:rsidR="00E96314" w:rsidRDefault="00E96314">
            <w:pPr>
              <w:jc w:val="center"/>
              <w:rPr>
                <w:sz w:val="16"/>
                <w:szCs w:val="16"/>
                <w:u w:val="single"/>
              </w:rPr>
            </w:pPr>
            <w:r>
              <w:rPr>
                <w:caps/>
                <w:sz w:val="16"/>
                <w:szCs w:val="16"/>
              </w:rPr>
              <w:t>ОПИСАНИЕ МЕСТОПОЛОЖЕНИЯ ГРАНИЦ</w:t>
            </w:r>
          </w:p>
          <w:p w:rsidR="00E96314" w:rsidRDefault="00E96314">
            <w:pPr>
              <w:jc w:val="center"/>
              <w:rPr>
                <w:sz w:val="16"/>
                <w:szCs w:val="16"/>
                <w:u w:val="single"/>
              </w:rPr>
            </w:pPr>
            <w:r>
              <w:rPr>
                <w:sz w:val="16"/>
                <w:szCs w:val="16"/>
                <w:u w:val="single"/>
              </w:rPr>
              <w:t xml:space="preserve">Публичный сервитут объекта электросетевого хозяйства: ВЛИ-0,4 </w:t>
            </w:r>
            <w:proofErr w:type="spellStart"/>
            <w:r>
              <w:rPr>
                <w:sz w:val="16"/>
                <w:szCs w:val="16"/>
                <w:u w:val="single"/>
              </w:rPr>
              <w:t>кВ</w:t>
            </w:r>
            <w:proofErr w:type="spellEnd"/>
            <w:r>
              <w:rPr>
                <w:sz w:val="16"/>
                <w:szCs w:val="16"/>
                <w:u w:val="single"/>
              </w:rPr>
              <w:t xml:space="preserve"> Л-2 от МТП-10/0,4 </w:t>
            </w:r>
            <w:proofErr w:type="spellStart"/>
            <w:r>
              <w:rPr>
                <w:sz w:val="16"/>
                <w:szCs w:val="16"/>
                <w:u w:val="single"/>
              </w:rPr>
              <w:t>кВ</w:t>
            </w:r>
            <w:proofErr w:type="spellEnd"/>
            <w:r>
              <w:rPr>
                <w:sz w:val="16"/>
                <w:szCs w:val="16"/>
                <w:u w:val="single"/>
              </w:rPr>
              <w:t xml:space="preserve"> "Бор-5" (ВЛ-10 </w:t>
            </w:r>
            <w:proofErr w:type="spellStart"/>
            <w:r>
              <w:rPr>
                <w:sz w:val="16"/>
                <w:szCs w:val="16"/>
                <w:u w:val="single"/>
              </w:rPr>
              <w:t>кВ</w:t>
            </w:r>
            <w:proofErr w:type="spellEnd"/>
            <w:r>
              <w:rPr>
                <w:sz w:val="16"/>
                <w:szCs w:val="16"/>
                <w:u w:val="single"/>
              </w:rPr>
              <w:t xml:space="preserve"> Л-6 ПС </w:t>
            </w:r>
            <w:proofErr w:type="spellStart"/>
            <w:r>
              <w:rPr>
                <w:sz w:val="16"/>
                <w:szCs w:val="16"/>
                <w:u w:val="single"/>
              </w:rPr>
              <w:t>Любытино</w:t>
            </w:r>
            <w:proofErr w:type="spellEnd"/>
            <w:r>
              <w:rPr>
                <w:sz w:val="16"/>
                <w:szCs w:val="16"/>
                <w:u w:val="single"/>
              </w:rPr>
              <w:t>)</w:t>
            </w:r>
          </w:p>
        </w:tc>
      </w:tr>
      <w:tr w:rsidR="00E96314" w:rsidTr="00E96314">
        <w:tc>
          <w:tcPr>
            <w:tcW w:w="10349" w:type="dxa"/>
            <w:gridSpan w:val="3"/>
            <w:tcBorders>
              <w:top w:val="nil"/>
              <w:left w:val="nil"/>
              <w:bottom w:val="nil"/>
              <w:right w:val="nil"/>
            </w:tcBorders>
            <w:vAlign w:val="center"/>
            <w:hideMark/>
          </w:tcPr>
          <w:p w:rsidR="00E96314" w:rsidRDefault="00E96314">
            <w:pPr>
              <w:tabs>
                <w:tab w:val="left" w:pos="2738"/>
              </w:tabs>
              <w:jc w:val="center"/>
              <w:rPr>
                <w:sz w:val="16"/>
                <w:szCs w:val="16"/>
              </w:rPr>
            </w:pPr>
            <w:r>
              <w:rPr>
                <w:sz w:val="16"/>
                <w:szCs w:val="16"/>
              </w:rPr>
              <w:t>(наименование объекта, местоположение границ которого описано (далее - объект))</w:t>
            </w:r>
          </w:p>
        </w:tc>
      </w:tr>
      <w:tr w:rsidR="00E96314" w:rsidTr="00E96314">
        <w:tc>
          <w:tcPr>
            <w:tcW w:w="10349" w:type="dxa"/>
            <w:gridSpan w:val="3"/>
            <w:tcBorders>
              <w:top w:val="nil"/>
              <w:left w:val="nil"/>
              <w:bottom w:val="nil"/>
              <w:right w:val="nil"/>
            </w:tcBorders>
            <w:vAlign w:val="center"/>
          </w:tcPr>
          <w:p w:rsidR="00E96314" w:rsidRDefault="00E96314">
            <w:pPr>
              <w:spacing w:line="240" w:lineRule="atLeast"/>
              <w:jc w:val="center"/>
              <w:rPr>
                <w:snapToGrid w:val="0"/>
                <w:sz w:val="16"/>
                <w:szCs w:val="16"/>
              </w:rPr>
            </w:pPr>
          </w:p>
        </w:tc>
      </w:tr>
      <w:tr w:rsidR="00E96314" w:rsidTr="00E96314">
        <w:tc>
          <w:tcPr>
            <w:tcW w:w="10349" w:type="dxa"/>
            <w:gridSpan w:val="3"/>
            <w:tcBorders>
              <w:top w:val="nil"/>
              <w:left w:val="nil"/>
              <w:bottom w:val="nil"/>
              <w:right w:val="nil"/>
            </w:tcBorders>
            <w:vAlign w:val="center"/>
          </w:tcPr>
          <w:p w:rsidR="00E96314" w:rsidRDefault="00E96314">
            <w:pPr>
              <w:spacing w:line="240" w:lineRule="atLeast"/>
              <w:jc w:val="center"/>
              <w:rPr>
                <w:snapToGrid w:val="0"/>
                <w:sz w:val="16"/>
                <w:szCs w:val="16"/>
              </w:rPr>
            </w:pPr>
          </w:p>
        </w:tc>
      </w:tr>
      <w:tr w:rsidR="00E96314" w:rsidTr="00E96314">
        <w:tc>
          <w:tcPr>
            <w:tcW w:w="10349" w:type="dxa"/>
            <w:gridSpan w:val="3"/>
            <w:tcBorders>
              <w:top w:val="nil"/>
              <w:left w:val="nil"/>
              <w:bottom w:val="single" w:sz="4" w:space="0" w:color="auto"/>
              <w:right w:val="nil"/>
            </w:tcBorders>
            <w:vAlign w:val="center"/>
            <w:hideMark/>
          </w:tcPr>
          <w:p w:rsidR="00E96314" w:rsidRDefault="00E96314">
            <w:pPr>
              <w:spacing w:line="240" w:lineRule="atLeast"/>
              <w:jc w:val="center"/>
              <w:rPr>
                <w:snapToGrid w:val="0"/>
                <w:sz w:val="16"/>
                <w:szCs w:val="16"/>
              </w:rPr>
            </w:pPr>
            <w:r>
              <w:rPr>
                <w:snapToGrid w:val="0"/>
                <w:sz w:val="16"/>
                <w:szCs w:val="16"/>
              </w:rPr>
              <w:t>Раздел 1</w:t>
            </w:r>
          </w:p>
        </w:tc>
      </w:tr>
      <w:tr w:rsidR="00E96314" w:rsidTr="00E96314">
        <w:trPr>
          <w:trHeight w:val="397"/>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Сведения об объекте</w:t>
            </w:r>
          </w:p>
        </w:tc>
      </w:tr>
      <w:tr w:rsidR="00E96314" w:rsidTr="00E96314">
        <w:trPr>
          <w:trHeight w:val="397"/>
        </w:trPr>
        <w:tc>
          <w:tcPr>
            <w:tcW w:w="10349" w:type="dxa"/>
            <w:gridSpan w:val="3"/>
            <w:tcBorders>
              <w:top w:val="single" w:sz="4" w:space="0" w:color="auto"/>
              <w:left w:val="single" w:sz="4" w:space="0" w:color="auto"/>
              <w:bottom w:val="single" w:sz="4" w:space="0" w:color="auto"/>
              <w:right w:val="single" w:sz="4" w:space="0" w:color="auto"/>
            </w:tcBorders>
            <w:vAlign w:val="center"/>
          </w:tcPr>
          <w:p w:rsidR="00E96314" w:rsidRDefault="00E96314">
            <w:pPr>
              <w:jc w:val="center"/>
              <w:rPr>
                <w:snapToGrid w:val="0"/>
                <w:sz w:val="16"/>
                <w:szCs w:val="16"/>
              </w:rPr>
            </w:pPr>
          </w:p>
        </w:tc>
      </w:tr>
      <w:tr w:rsidR="00E96314" w:rsidTr="00E96314">
        <w:trPr>
          <w:trHeight w:val="246"/>
        </w:trPr>
        <w:tc>
          <w:tcPr>
            <w:tcW w:w="85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 xml:space="preserve">№ </w:t>
            </w:r>
            <w:proofErr w:type="gramStart"/>
            <w:r>
              <w:rPr>
                <w:snapToGrid w:val="0"/>
                <w:sz w:val="16"/>
                <w:szCs w:val="16"/>
              </w:rPr>
              <w:t>п</w:t>
            </w:r>
            <w:proofErr w:type="gramEnd"/>
            <w:r>
              <w:rPr>
                <w:snapToGrid w:val="0"/>
                <w:sz w:val="16"/>
                <w:szCs w:val="16"/>
              </w:rPr>
              <w:t>/п</w:t>
            </w:r>
          </w:p>
        </w:tc>
        <w:tc>
          <w:tcPr>
            <w:tcW w:w="4677"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Характеристики объекта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Описание характеристик</w:t>
            </w:r>
          </w:p>
        </w:tc>
      </w:tr>
      <w:tr w:rsidR="00E96314" w:rsidTr="00E96314">
        <w:trPr>
          <w:trHeight w:val="243"/>
        </w:trPr>
        <w:tc>
          <w:tcPr>
            <w:tcW w:w="85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1</w:t>
            </w:r>
          </w:p>
        </w:tc>
        <w:tc>
          <w:tcPr>
            <w:tcW w:w="4677"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3</w:t>
            </w:r>
          </w:p>
        </w:tc>
      </w:tr>
      <w:tr w:rsidR="00E96314" w:rsidTr="00E96314">
        <w:trPr>
          <w:trHeight w:val="243"/>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napToGrid w:val="0"/>
                <w:sz w:val="16"/>
                <w:szCs w:val="16"/>
              </w:rPr>
            </w:pPr>
            <w:r>
              <w:rPr>
                <w:snapToGrid w:val="0"/>
                <w:sz w:val="16"/>
                <w:szCs w:val="16"/>
              </w:rPr>
              <w:t>1</w:t>
            </w:r>
          </w:p>
        </w:tc>
        <w:tc>
          <w:tcPr>
            <w:tcW w:w="4677" w:type="dxa"/>
            <w:tcBorders>
              <w:top w:val="single" w:sz="4" w:space="0" w:color="auto"/>
              <w:left w:val="single" w:sz="4" w:space="0" w:color="auto"/>
              <w:bottom w:val="single" w:sz="4" w:space="0" w:color="auto"/>
              <w:right w:val="single" w:sz="4" w:space="0" w:color="auto"/>
            </w:tcBorders>
            <w:hideMark/>
          </w:tcPr>
          <w:p w:rsidR="00E96314" w:rsidRDefault="00E96314">
            <w:pPr>
              <w:rPr>
                <w:snapToGrid w:val="0"/>
                <w:sz w:val="16"/>
                <w:szCs w:val="16"/>
              </w:rPr>
            </w:pPr>
            <w:r>
              <w:rPr>
                <w:snapToGrid w:val="0"/>
                <w:sz w:val="16"/>
                <w:szCs w:val="16"/>
              </w:rPr>
              <w:t>Местоположение объекта</w:t>
            </w:r>
          </w:p>
        </w:tc>
        <w:tc>
          <w:tcPr>
            <w:tcW w:w="4820" w:type="dxa"/>
            <w:tcBorders>
              <w:top w:val="single" w:sz="4" w:space="0" w:color="auto"/>
              <w:left w:val="single" w:sz="4" w:space="0" w:color="auto"/>
              <w:bottom w:val="single" w:sz="4" w:space="0" w:color="auto"/>
              <w:right w:val="single" w:sz="4" w:space="0" w:color="auto"/>
            </w:tcBorders>
            <w:hideMark/>
          </w:tcPr>
          <w:p w:rsidR="00E96314" w:rsidRDefault="00E96314">
            <w:pPr>
              <w:rPr>
                <w:snapToGrid w:val="0"/>
                <w:sz w:val="16"/>
                <w:szCs w:val="16"/>
              </w:rPr>
            </w:pPr>
            <w:r>
              <w:rPr>
                <w:snapToGrid w:val="0"/>
                <w:sz w:val="16"/>
                <w:szCs w:val="16"/>
              </w:rPr>
              <w:t xml:space="preserve">Новгородская область, </w:t>
            </w:r>
            <w:proofErr w:type="spellStart"/>
            <w:r>
              <w:rPr>
                <w:snapToGrid w:val="0"/>
                <w:sz w:val="16"/>
                <w:szCs w:val="16"/>
              </w:rPr>
              <w:t>Любытинский</w:t>
            </w:r>
            <w:proofErr w:type="spellEnd"/>
            <w:r>
              <w:rPr>
                <w:snapToGrid w:val="0"/>
                <w:sz w:val="16"/>
                <w:szCs w:val="16"/>
              </w:rPr>
              <w:t xml:space="preserve"> район, </w:t>
            </w:r>
            <w:proofErr w:type="spellStart"/>
            <w:r>
              <w:rPr>
                <w:snapToGrid w:val="0"/>
                <w:sz w:val="16"/>
                <w:szCs w:val="16"/>
              </w:rPr>
              <w:t>Любытинское</w:t>
            </w:r>
            <w:proofErr w:type="spellEnd"/>
            <w:r>
              <w:rPr>
                <w:snapToGrid w:val="0"/>
                <w:sz w:val="16"/>
                <w:szCs w:val="16"/>
              </w:rPr>
              <w:t xml:space="preserve"> сельское поселение, </w:t>
            </w:r>
            <w:proofErr w:type="spellStart"/>
            <w:r>
              <w:rPr>
                <w:snapToGrid w:val="0"/>
                <w:sz w:val="16"/>
                <w:szCs w:val="16"/>
              </w:rPr>
              <w:t>д</w:t>
            </w:r>
            <w:proofErr w:type="gramStart"/>
            <w:r>
              <w:rPr>
                <w:snapToGrid w:val="0"/>
                <w:sz w:val="16"/>
                <w:szCs w:val="16"/>
              </w:rPr>
              <w:t>.Б</w:t>
            </w:r>
            <w:proofErr w:type="gramEnd"/>
            <w:r>
              <w:rPr>
                <w:snapToGrid w:val="0"/>
                <w:sz w:val="16"/>
                <w:szCs w:val="16"/>
              </w:rPr>
              <w:t>ор</w:t>
            </w:r>
            <w:proofErr w:type="spellEnd"/>
          </w:p>
        </w:tc>
      </w:tr>
      <w:tr w:rsidR="00E96314" w:rsidTr="00E96314">
        <w:trPr>
          <w:trHeight w:val="243"/>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napToGrid w:val="0"/>
                <w:sz w:val="16"/>
                <w:szCs w:val="16"/>
              </w:rPr>
            </w:pPr>
            <w:r>
              <w:rPr>
                <w:snapToGrid w:val="0"/>
                <w:sz w:val="16"/>
                <w:szCs w:val="16"/>
              </w:rPr>
              <w:t>2</w:t>
            </w:r>
          </w:p>
        </w:tc>
        <w:tc>
          <w:tcPr>
            <w:tcW w:w="4677" w:type="dxa"/>
            <w:tcBorders>
              <w:top w:val="single" w:sz="4" w:space="0" w:color="auto"/>
              <w:left w:val="single" w:sz="4" w:space="0" w:color="auto"/>
              <w:bottom w:val="single" w:sz="4" w:space="0" w:color="auto"/>
              <w:right w:val="single" w:sz="4" w:space="0" w:color="auto"/>
            </w:tcBorders>
            <w:hideMark/>
          </w:tcPr>
          <w:p w:rsidR="00E96314" w:rsidRDefault="00E96314">
            <w:pPr>
              <w:rPr>
                <w:snapToGrid w:val="0"/>
                <w:sz w:val="16"/>
                <w:szCs w:val="16"/>
              </w:rPr>
            </w:pPr>
            <w:r>
              <w:rPr>
                <w:snapToGrid w:val="0"/>
                <w:sz w:val="16"/>
                <w:szCs w:val="16"/>
              </w:rPr>
              <w:t>Площадь объекта +/- величина погрешности определения площади</w:t>
            </w:r>
          </w:p>
          <w:p w:rsidR="00E96314" w:rsidRDefault="00E96314">
            <w:pPr>
              <w:rPr>
                <w:snapToGrid w:val="0"/>
                <w:sz w:val="16"/>
                <w:szCs w:val="16"/>
              </w:rPr>
            </w:pPr>
            <w:r>
              <w:rPr>
                <w:snapToGrid w:val="0"/>
                <w:sz w:val="16"/>
                <w:szCs w:val="16"/>
              </w:rPr>
              <w:t>(</w:t>
            </w:r>
            <w:proofErr w:type="gramStart"/>
            <w:r>
              <w:rPr>
                <w:snapToGrid w:val="0"/>
                <w:sz w:val="16"/>
                <w:szCs w:val="16"/>
              </w:rPr>
              <w:t>Р</w:t>
            </w:r>
            <w:proofErr w:type="gramEnd"/>
            <w:r>
              <w:rPr>
                <w:snapToGrid w:val="0"/>
                <w:sz w:val="16"/>
                <w:szCs w:val="16"/>
              </w:rPr>
              <w:t>+/- Дельта Р)</w:t>
            </w:r>
          </w:p>
        </w:tc>
        <w:tc>
          <w:tcPr>
            <w:tcW w:w="4820"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lang w:val="en-US"/>
              </w:rPr>
              <w:t xml:space="preserve">1282 </w:t>
            </w:r>
            <w:proofErr w:type="spellStart"/>
            <w:r>
              <w:rPr>
                <w:sz w:val="16"/>
                <w:szCs w:val="16"/>
                <w:lang w:val="en-US"/>
              </w:rPr>
              <w:t>кв.м</w:t>
            </w:r>
            <w:proofErr w:type="spellEnd"/>
            <w:r>
              <w:rPr>
                <w:sz w:val="16"/>
                <w:szCs w:val="16"/>
                <w:lang w:val="en-US"/>
              </w:rPr>
              <w:t xml:space="preserve"> ± 8 </w:t>
            </w:r>
            <w:proofErr w:type="spellStart"/>
            <w:r>
              <w:rPr>
                <w:sz w:val="16"/>
                <w:szCs w:val="16"/>
                <w:lang w:val="en-US"/>
              </w:rPr>
              <w:t>кв.м</w:t>
            </w:r>
            <w:proofErr w:type="spellEnd"/>
          </w:p>
        </w:tc>
      </w:tr>
      <w:tr w:rsidR="00E96314" w:rsidTr="00E96314">
        <w:trPr>
          <w:trHeight w:val="243"/>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napToGrid w:val="0"/>
                <w:sz w:val="16"/>
                <w:szCs w:val="16"/>
                <w:lang w:val="en-US"/>
              </w:rPr>
            </w:pPr>
            <w:r>
              <w:rPr>
                <w:snapToGrid w:val="0"/>
                <w:sz w:val="16"/>
                <w:szCs w:val="16"/>
              </w:rPr>
              <w:t>3</w:t>
            </w:r>
          </w:p>
        </w:tc>
        <w:tc>
          <w:tcPr>
            <w:tcW w:w="4677" w:type="dxa"/>
            <w:tcBorders>
              <w:top w:val="single" w:sz="4" w:space="0" w:color="auto"/>
              <w:left w:val="single" w:sz="4" w:space="0" w:color="auto"/>
              <w:bottom w:val="single" w:sz="4" w:space="0" w:color="auto"/>
              <w:right w:val="single" w:sz="4" w:space="0" w:color="auto"/>
            </w:tcBorders>
            <w:hideMark/>
          </w:tcPr>
          <w:p w:rsidR="00E96314" w:rsidRDefault="00E96314">
            <w:pPr>
              <w:rPr>
                <w:snapToGrid w:val="0"/>
                <w:sz w:val="16"/>
                <w:szCs w:val="16"/>
              </w:rPr>
            </w:pPr>
            <w:r>
              <w:rPr>
                <w:snapToGrid w:val="0"/>
                <w:sz w:val="16"/>
                <w:szCs w:val="16"/>
              </w:rPr>
              <w:t>Иные характеристики объекта</w:t>
            </w:r>
          </w:p>
        </w:tc>
        <w:tc>
          <w:tcPr>
            <w:tcW w:w="4820" w:type="dxa"/>
            <w:tcBorders>
              <w:top w:val="single" w:sz="4" w:space="0" w:color="auto"/>
              <w:left w:val="single" w:sz="4" w:space="0" w:color="auto"/>
              <w:bottom w:val="single" w:sz="4" w:space="0" w:color="auto"/>
              <w:right w:val="single" w:sz="4" w:space="0" w:color="auto"/>
            </w:tcBorders>
            <w:hideMark/>
          </w:tcPr>
          <w:p w:rsidR="00E96314" w:rsidRDefault="00E96314">
            <w:pPr>
              <w:rPr>
                <w:snapToGrid w:val="0"/>
                <w:sz w:val="16"/>
                <w:szCs w:val="16"/>
              </w:rPr>
            </w:pPr>
            <w:r>
              <w:rPr>
                <w:snapToGrid w:val="0"/>
                <w:sz w:val="16"/>
                <w:szCs w:val="16"/>
              </w:rPr>
              <w:t xml:space="preserve">Публичный сервитут для размещения объекта электросетевого хозяйства: ВЛИ-0,4 </w:t>
            </w:r>
            <w:proofErr w:type="spellStart"/>
            <w:r>
              <w:rPr>
                <w:snapToGrid w:val="0"/>
                <w:sz w:val="16"/>
                <w:szCs w:val="16"/>
              </w:rPr>
              <w:t>кВ</w:t>
            </w:r>
            <w:proofErr w:type="spellEnd"/>
            <w:r>
              <w:rPr>
                <w:snapToGrid w:val="0"/>
                <w:sz w:val="16"/>
                <w:szCs w:val="16"/>
              </w:rPr>
              <w:t xml:space="preserve"> Л-2 от МТП-10/0,4 </w:t>
            </w:r>
            <w:proofErr w:type="spellStart"/>
            <w:r>
              <w:rPr>
                <w:snapToGrid w:val="0"/>
                <w:sz w:val="16"/>
                <w:szCs w:val="16"/>
              </w:rPr>
              <w:t>кВ</w:t>
            </w:r>
            <w:proofErr w:type="spellEnd"/>
            <w:r>
              <w:rPr>
                <w:snapToGrid w:val="0"/>
                <w:sz w:val="16"/>
                <w:szCs w:val="16"/>
              </w:rPr>
              <w:t xml:space="preserve"> "Бор-5" (ВЛ-10 </w:t>
            </w:r>
            <w:proofErr w:type="spellStart"/>
            <w:r>
              <w:rPr>
                <w:snapToGrid w:val="0"/>
                <w:sz w:val="16"/>
                <w:szCs w:val="16"/>
              </w:rPr>
              <w:t>кВ</w:t>
            </w:r>
            <w:proofErr w:type="spellEnd"/>
            <w:r>
              <w:rPr>
                <w:snapToGrid w:val="0"/>
                <w:sz w:val="16"/>
                <w:szCs w:val="16"/>
              </w:rPr>
              <w:t xml:space="preserve"> Л-6 ПС </w:t>
            </w:r>
            <w:proofErr w:type="spellStart"/>
            <w:r>
              <w:rPr>
                <w:snapToGrid w:val="0"/>
                <w:sz w:val="16"/>
                <w:szCs w:val="16"/>
              </w:rPr>
              <w:t>Любытино</w:t>
            </w:r>
            <w:proofErr w:type="spellEnd"/>
            <w:r>
              <w:rPr>
                <w:snapToGrid w:val="0"/>
                <w:sz w:val="16"/>
                <w:szCs w:val="16"/>
              </w:rPr>
              <w:t>). Срок публичного сервитута 49 лет. Обладатель публичного сервитута Публичное акционерное общество «</w:t>
            </w:r>
            <w:proofErr w:type="spellStart"/>
            <w:r>
              <w:rPr>
                <w:snapToGrid w:val="0"/>
                <w:sz w:val="16"/>
                <w:szCs w:val="16"/>
              </w:rPr>
              <w:t>Россети</w:t>
            </w:r>
            <w:proofErr w:type="spellEnd"/>
            <w:r>
              <w:rPr>
                <w:snapToGrid w:val="0"/>
                <w:sz w:val="16"/>
                <w:szCs w:val="16"/>
              </w:rPr>
              <w:t xml:space="preserve"> Северо-Запад», 196247, Россия, город Санкт-Петербург, площадь Конституции, дом 3, литер</w:t>
            </w:r>
            <w:proofErr w:type="gramStart"/>
            <w:r>
              <w:rPr>
                <w:snapToGrid w:val="0"/>
                <w:sz w:val="16"/>
                <w:szCs w:val="16"/>
              </w:rPr>
              <w:t xml:space="preserve"> А</w:t>
            </w:r>
            <w:proofErr w:type="gramEnd"/>
            <w:r>
              <w:rPr>
                <w:snapToGrid w:val="0"/>
                <w:sz w:val="16"/>
                <w:szCs w:val="16"/>
              </w:rPr>
              <w:t xml:space="preserve">, помещение 16Н, </w:t>
            </w:r>
            <w:r>
              <w:rPr>
                <w:snapToGrid w:val="0"/>
                <w:sz w:val="16"/>
                <w:szCs w:val="16"/>
                <w:lang w:val="en-US"/>
              </w:rPr>
              <w:t>e</w:t>
            </w:r>
            <w:r>
              <w:rPr>
                <w:snapToGrid w:val="0"/>
                <w:sz w:val="16"/>
                <w:szCs w:val="16"/>
              </w:rPr>
              <w:t>-</w:t>
            </w:r>
            <w:r>
              <w:rPr>
                <w:snapToGrid w:val="0"/>
                <w:sz w:val="16"/>
                <w:szCs w:val="16"/>
                <w:lang w:val="en-US"/>
              </w:rPr>
              <w:t>mail</w:t>
            </w:r>
            <w:r>
              <w:rPr>
                <w:snapToGrid w:val="0"/>
                <w:sz w:val="16"/>
                <w:szCs w:val="16"/>
              </w:rPr>
              <w:t xml:space="preserve">: </w:t>
            </w:r>
            <w:r>
              <w:rPr>
                <w:snapToGrid w:val="0"/>
                <w:sz w:val="16"/>
                <w:szCs w:val="16"/>
                <w:lang w:val="en-US"/>
              </w:rPr>
              <w:t>post</w:t>
            </w:r>
            <w:r>
              <w:rPr>
                <w:snapToGrid w:val="0"/>
                <w:sz w:val="16"/>
                <w:szCs w:val="16"/>
              </w:rPr>
              <w:t>@</w:t>
            </w:r>
            <w:proofErr w:type="spellStart"/>
            <w:r>
              <w:rPr>
                <w:snapToGrid w:val="0"/>
                <w:sz w:val="16"/>
                <w:szCs w:val="16"/>
                <w:lang w:val="en-US"/>
              </w:rPr>
              <w:t>mrsksevzap</w:t>
            </w:r>
            <w:proofErr w:type="spellEnd"/>
            <w:r>
              <w:rPr>
                <w:snapToGrid w:val="0"/>
                <w:sz w:val="16"/>
                <w:szCs w:val="16"/>
              </w:rPr>
              <w:t>.</w:t>
            </w:r>
            <w:proofErr w:type="spellStart"/>
            <w:r>
              <w:rPr>
                <w:snapToGrid w:val="0"/>
                <w:sz w:val="16"/>
                <w:szCs w:val="16"/>
                <w:lang w:val="en-US"/>
              </w:rPr>
              <w:t>ru</w:t>
            </w:r>
            <w:proofErr w:type="spellEnd"/>
            <w:r>
              <w:rPr>
                <w:snapToGrid w:val="0"/>
                <w:sz w:val="16"/>
                <w:szCs w:val="16"/>
              </w:rPr>
              <w:t>.</w:t>
            </w:r>
          </w:p>
        </w:tc>
      </w:tr>
    </w:tbl>
    <w:p w:rsidR="00E96314" w:rsidRDefault="00E96314" w:rsidP="00E96314">
      <w:pPr>
        <w:rPr>
          <w:sz w:val="16"/>
          <w:szCs w:val="16"/>
        </w:rPr>
      </w:pPr>
    </w:p>
    <w:tbl>
      <w:tblPr>
        <w:tblW w:w="106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992"/>
        <w:gridCol w:w="1134"/>
        <w:gridCol w:w="4961"/>
        <w:gridCol w:w="1418"/>
        <w:gridCol w:w="1278"/>
      </w:tblGrid>
      <w:tr w:rsidR="00E96314" w:rsidTr="00E96314">
        <w:trPr>
          <w:trHeight w:val="430"/>
        </w:trPr>
        <w:tc>
          <w:tcPr>
            <w:tcW w:w="10635" w:type="dxa"/>
            <w:gridSpan w:val="6"/>
            <w:tcBorders>
              <w:top w:val="nil"/>
              <w:left w:val="nil"/>
              <w:bottom w:val="single" w:sz="4" w:space="0" w:color="auto"/>
              <w:right w:val="nil"/>
            </w:tcBorders>
            <w:hideMark/>
          </w:tcPr>
          <w:p w:rsidR="00E96314" w:rsidRDefault="00E96314">
            <w:pPr>
              <w:jc w:val="center"/>
              <w:rPr>
                <w:snapToGrid w:val="0"/>
                <w:sz w:val="16"/>
                <w:szCs w:val="16"/>
              </w:rPr>
            </w:pPr>
            <w:r>
              <w:rPr>
                <w:snapToGrid w:val="0"/>
                <w:sz w:val="16"/>
                <w:szCs w:val="16"/>
              </w:rPr>
              <w:t>Раздел 2</w:t>
            </w:r>
          </w:p>
        </w:tc>
      </w:tr>
      <w:tr w:rsidR="00E96314" w:rsidTr="00E96314">
        <w:trPr>
          <w:trHeight w:val="430"/>
        </w:trPr>
        <w:tc>
          <w:tcPr>
            <w:tcW w:w="10635" w:type="dxa"/>
            <w:gridSpan w:val="6"/>
            <w:tcBorders>
              <w:top w:val="single" w:sz="4" w:space="0" w:color="auto"/>
              <w:left w:val="single" w:sz="4" w:space="0" w:color="auto"/>
              <w:bottom w:val="single" w:sz="4" w:space="0" w:color="auto"/>
              <w:right w:val="single" w:sz="4" w:space="0" w:color="auto"/>
            </w:tcBorders>
            <w:hideMark/>
          </w:tcPr>
          <w:p w:rsidR="00E96314" w:rsidRDefault="00E96314">
            <w:pPr>
              <w:spacing w:before="120"/>
              <w:jc w:val="center"/>
              <w:rPr>
                <w:snapToGrid w:val="0"/>
                <w:sz w:val="16"/>
                <w:szCs w:val="16"/>
              </w:rPr>
            </w:pPr>
            <w:r>
              <w:rPr>
                <w:snapToGrid w:val="0"/>
                <w:sz w:val="16"/>
                <w:szCs w:val="16"/>
              </w:rPr>
              <w:t>Сведения о местоположении границ объекта</w:t>
            </w:r>
          </w:p>
        </w:tc>
      </w:tr>
      <w:tr w:rsidR="00E96314" w:rsidTr="00E96314">
        <w:trPr>
          <w:trHeight w:val="397"/>
        </w:trPr>
        <w:tc>
          <w:tcPr>
            <w:tcW w:w="10635" w:type="dxa"/>
            <w:gridSpan w:val="6"/>
            <w:tcBorders>
              <w:top w:val="single" w:sz="4" w:space="0" w:color="auto"/>
              <w:left w:val="single" w:sz="4" w:space="0" w:color="auto"/>
              <w:bottom w:val="single" w:sz="4" w:space="0" w:color="auto"/>
              <w:right w:val="single" w:sz="4" w:space="0" w:color="auto"/>
            </w:tcBorders>
            <w:hideMark/>
          </w:tcPr>
          <w:p w:rsidR="00E96314" w:rsidRDefault="00E96314">
            <w:pPr>
              <w:rPr>
                <w:snapToGrid w:val="0"/>
                <w:sz w:val="16"/>
                <w:szCs w:val="16"/>
              </w:rPr>
            </w:pPr>
            <w:r>
              <w:rPr>
                <w:snapToGrid w:val="0"/>
                <w:sz w:val="16"/>
                <w:szCs w:val="16"/>
              </w:rPr>
              <w:t xml:space="preserve">1. Система координат </w:t>
            </w:r>
            <w:r>
              <w:rPr>
                <w:snapToGrid w:val="0"/>
                <w:sz w:val="16"/>
                <w:szCs w:val="16"/>
                <w:u w:val="single"/>
              </w:rPr>
              <w:t>МСК-53, зона 2</w:t>
            </w:r>
          </w:p>
        </w:tc>
      </w:tr>
      <w:tr w:rsidR="00E96314" w:rsidTr="00E96314">
        <w:trPr>
          <w:trHeight w:val="397"/>
        </w:trPr>
        <w:tc>
          <w:tcPr>
            <w:tcW w:w="10635" w:type="dxa"/>
            <w:gridSpan w:val="6"/>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2. Сведения о характерных точках границ объекта</w:t>
            </w:r>
          </w:p>
        </w:tc>
      </w:tr>
      <w:tr w:rsidR="00E96314" w:rsidTr="00E96314">
        <w:trPr>
          <w:trHeight w:val="54"/>
        </w:trPr>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Обозначение</w:t>
            </w:r>
          </w:p>
          <w:p w:rsidR="00E96314" w:rsidRDefault="00E96314">
            <w:pPr>
              <w:jc w:val="center"/>
              <w:rPr>
                <w:snapToGrid w:val="0"/>
                <w:sz w:val="16"/>
                <w:szCs w:val="16"/>
              </w:rPr>
            </w:pPr>
            <w:r>
              <w:rPr>
                <w:snapToGrid w:val="0"/>
                <w:sz w:val="16"/>
                <w:szCs w:val="16"/>
              </w:rPr>
              <w:t>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 xml:space="preserve">Координаты, </w:t>
            </w:r>
            <w:proofErr w:type="gramStart"/>
            <w:r>
              <w:rPr>
                <w:snapToGrid w:val="0"/>
                <w:sz w:val="16"/>
                <w:szCs w:val="16"/>
              </w:rPr>
              <w:t>м</w:t>
            </w:r>
            <w:proofErr w:type="gramEnd"/>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60" w:after="60"/>
              <w:jc w:val="center"/>
              <w:rPr>
                <w:snapToGrid w:val="0"/>
                <w:sz w:val="16"/>
                <w:szCs w:val="16"/>
              </w:rPr>
            </w:pPr>
            <w:r>
              <w:rPr>
                <w:snapToGrid w:val="0"/>
                <w:sz w:val="16"/>
                <w:szCs w:val="16"/>
              </w:rPr>
              <w:t xml:space="preserve">Метод определения координат характерной точки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E96314" w:rsidRDefault="00E96314">
            <w:pPr>
              <w:spacing w:before="60" w:after="60"/>
              <w:jc w:val="center"/>
              <w:rPr>
                <w:snapToGrid w:val="0"/>
                <w:sz w:val="16"/>
                <w:szCs w:val="16"/>
              </w:rPr>
            </w:pPr>
            <w:r>
              <w:rPr>
                <w:snapToGrid w:val="0"/>
                <w:sz w:val="16"/>
                <w:szCs w:val="16"/>
              </w:rPr>
              <w:t xml:space="preserve">Средняя </w:t>
            </w:r>
            <w:proofErr w:type="spellStart"/>
            <w:r>
              <w:rPr>
                <w:snapToGrid w:val="0"/>
                <w:sz w:val="16"/>
                <w:szCs w:val="16"/>
              </w:rPr>
              <w:t>квадратическая</w:t>
            </w:r>
            <w:proofErr w:type="spellEnd"/>
            <w:r>
              <w:rPr>
                <w:snapToGrid w:val="0"/>
                <w:sz w:val="16"/>
                <w:szCs w:val="16"/>
              </w:rPr>
              <w:t xml:space="preserve"> погрешность положения характерной точки (М</w:t>
            </w:r>
            <w:proofErr w:type="gramStart"/>
            <w:r>
              <w:rPr>
                <w:snapToGrid w:val="0"/>
                <w:sz w:val="16"/>
                <w:szCs w:val="16"/>
                <w:vertAlign w:val="subscript"/>
                <w:lang w:val="en-US"/>
              </w:rPr>
              <w:t>t</w:t>
            </w:r>
            <w:proofErr w:type="gramEnd"/>
            <w:r>
              <w:rPr>
                <w:snapToGrid w:val="0"/>
                <w:sz w:val="16"/>
                <w:szCs w:val="16"/>
              </w:rPr>
              <w:t>), м</w:t>
            </w:r>
          </w:p>
        </w:tc>
        <w:tc>
          <w:tcPr>
            <w:tcW w:w="1278" w:type="dxa"/>
            <w:vMerge w:val="restart"/>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60" w:after="60"/>
              <w:jc w:val="center"/>
              <w:rPr>
                <w:snapToGrid w:val="0"/>
                <w:sz w:val="16"/>
                <w:szCs w:val="16"/>
              </w:rPr>
            </w:pPr>
            <w:r>
              <w:rPr>
                <w:snapToGrid w:val="0"/>
                <w:sz w:val="16"/>
                <w:szCs w:val="16"/>
              </w:rPr>
              <w:t>Описание обозначения точки на местности (при наличии)</w:t>
            </w:r>
          </w:p>
        </w:tc>
      </w:tr>
      <w:tr w:rsidR="00E96314" w:rsidTr="00E96314">
        <w:trPr>
          <w:trHeight w:val="54"/>
        </w:trPr>
        <w:tc>
          <w:tcPr>
            <w:tcW w:w="10635" w:type="dxa"/>
            <w:vMerge/>
            <w:tcBorders>
              <w:top w:val="single" w:sz="4" w:space="0" w:color="auto"/>
              <w:left w:val="single" w:sz="4" w:space="0" w:color="auto"/>
              <w:bottom w:val="single" w:sz="4" w:space="0" w:color="auto"/>
              <w:right w:val="single" w:sz="4" w:space="0" w:color="auto"/>
            </w:tcBorders>
            <w:vAlign w:val="center"/>
            <w:hideMark/>
          </w:tcPr>
          <w:p w:rsidR="00E96314" w:rsidRDefault="00E96314">
            <w:pPr>
              <w:rPr>
                <w:snapToGrid w:val="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tabs>
                <w:tab w:val="center" w:pos="4677"/>
                <w:tab w:val="right" w:pos="9355"/>
              </w:tabs>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lang w:val="en-US"/>
              </w:rPr>
            </w:pPr>
            <w:r>
              <w:rPr>
                <w:snapToGrid w:val="0"/>
                <w:sz w:val="16"/>
                <w:szCs w:val="16"/>
                <w:lang w:val="en-US"/>
              </w:rPr>
              <w:t>Y</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96314" w:rsidRDefault="00E96314">
            <w:pPr>
              <w:rPr>
                <w:snapToGrid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6314" w:rsidRDefault="00E96314">
            <w:pPr>
              <w:rPr>
                <w:snapToGrid w:val="0"/>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96314" w:rsidRDefault="00E96314">
            <w:pPr>
              <w:rPr>
                <w:snapToGrid w:val="0"/>
                <w:sz w:val="16"/>
                <w:szCs w:val="16"/>
              </w:rPr>
            </w:pP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tabs>
                <w:tab w:val="center" w:pos="4677"/>
                <w:tab w:val="right" w:pos="9355"/>
              </w:tabs>
              <w:jc w:val="center"/>
              <w:rPr>
                <w:sz w:val="16"/>
                <w:szCs w:val="16"/>
              </w:rPr>
            </w:pPr>
            <w:r>
              <w:rPr>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lang w:val="en-US"/>
              </w:rPr>
            </w:pPr>
            <w:r>
              <w:rPr>
                <w:snapToGrid w:val="0"/>
                <w:sz w:val="16"/>
                <w:szCs w:val="16"/>
                <w:lang w:val="en-US"/>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napToGrid w:val="0"/>
                <w:sz w:val="16"/>
                <w:szCs w:val="16"/>
              </w:rPr>
            </w:pPr>
            <w:r>
              <w:rPr>
                <w:snapToGrid w:val="0"/>
                <w:sz w:val="16"/>
                <w:szCs w:val="16"/>
              </w:rPr>
              <w:t>5</w:t>
            </w:r>
          </w:p>
        </w:tc>
        <w:tc>
          <w:tcPr>
            <w:tcW w:w="1278"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6</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607378.04</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2302197.00</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607387.68</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2302229.85</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607397.37</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2302261.22</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607407.15</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2302292.25</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5</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607408.73</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2302297.68</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607404.50</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2302298.91</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7</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607402.94</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2302293.52</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8</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607393.17</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2302262.53</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607383.47</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2302231.11</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10</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607375.09</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2302202.54</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11</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607341.65</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2302213.05</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12</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607306.80</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2302224.58</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13</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607274.80</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2302234.85</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14</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607238.10</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2302246.94</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15</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607220.32</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2302204.25</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16</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607224.38</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2302202.56</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lastRenderedPageBreak/>
              <w:t>17</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607240.59</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2302241.48</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18</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607273.44</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2302230.67</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19</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607305.43</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2302220.39</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20</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607340.30</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2302208.86</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607378.04</w:t>
            </w:r>
          </w:p>
        </w:tc>
        <w:tc>
          <w:tcPr>
            <w:tcW w:w="1134"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2302197.00</w:t>
            </w:r>
          </w:p>
        </w:tc>
        <w:tc>
          <w:tcPr>
            <w:tcW w:w="4961"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Метод спутниковых геодезических измерений (определений)</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z w:val="16"/>
                <w:szCs w:val="16"/>
              </w:rPr>
            </w:pPr>
            <w:r>
              <w:rPr>
                <w:sz w:val="16"/>
                <w:szCs w:val="16"/>
              </w:rPr>
              <w:t>0.10</w:t>
            </w:r>
          </w:p>
        </w:tc>
        <w:tc>
          <w:tcPr>
            <w:tcW w:w="1278" w:type="dxa"/>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w:t>
            </w:r>
          </w:p>
        </w:tc>
      </w:tr>
      <w:tr w:rsidR="00E96314" w:rsidTr="00E96314">
        <w:trPr>
          <w:trHeight w:val="397"/>
        </w:trPr>
        <w:tc>
          <w:tcPr>
            <w:tcW w:w="10635" w:type="dxa"/>
            <w:gridSpan w:val="6"/>
            <w:tcBorders>
              <w:top w:val="single" w:sz="4" w:space="0" w:color="auto"/>
              <w:left w:val="single" w:sz="4" w:space="0" w:color="auto"/>
              <w:bottom w:val="single" w:sz="4" w:space="0" w:color="auto"/>
              <w:right w:val="single" w:sz="4" w:space="0" w:color="auto"/>
            </w:tcBorders>
            <w:hideMark/>
          </w:tcPr>
          <w:p w:rsidR="00E96314" w:rsidRDefault="00E96314">
            <w:pPr>
              <w:rPr>
                <w:sz w:val="16"/>
                <w:szCs w:val="16"/>
              </w:rPr>
            </w:pPr>
            <w:r>
              <w:rPr>
                <w:sz w:val="16"/>
                <w:szCs w:val="16"/>
              </w:rPr>
              <w:t>3. Сведения о характерных точках части (частей) границы объекта</w:t>
            </w:r>
          </w:p>
        </w:tc>
      </w:tr>
      <w:tr w:rsidR="00E96314" w:rsidTr="00E96314">
        <w:trPr>
          <w:trHeight w:val="54"/>
        </w:trPr>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Обозначение</w:t>
            </w:r>
          </w:p>
          <w:p w:rsidR="00E96314" w:rsidRDefault="00E96314">
            <w:pPr>
              <w:jc w:val="center"/>
              <w:rPr>
                <w:snapToGrid w:val="0"/>
                <w:sz w:val="16"/>
                <w:szCs w:val="16"/>
              </w:rPr>
            </w:pPr>
            <w:r>
              <w:rPr>
                <w:snapToGrid w:val="0"/>
                <w:sz w:val="16"/>
                <w:szCs w:val="16"/>
              </w:rPr>
              <w:t>характерных точек части границы</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 xml:space="preserve">Координаты, </w:t>
            </w:r>
            <w:proofErr w:type="gramStart"/>
            <w:r>
              <w:rPr>
                <w:snapToGrid w:val="0"/>
                <w:sz w:val="16"/>
                <w:szCs w:val="16"/>
              </w:rPr>
              <w:t>м</w:t>
            </w:r>
            <w:proofErr w:type="gramEnd"/>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60" w:after="60"/>
              <w:jc w:val="center"/>
              <w:rPr>
                <w:snapToGrid w:val="0"/>
                <w:sz w:val="16"/>
                <w:szCs w:val="16"/>
              </w:rPr>
            </w:pPr>
            <w:r>
              <w:rPr>
                <w:snapToGrid w:val="0"/>
                <w:sz w:val="16"/>
                <w:szCs w:val="16"/>
              </w:rPr>
              <w:t xml:space="preserve">Метод определения координат характерной точки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E96314" w:rsidRDefault="00E96314">
            <w:pPr>
              <w:spacing w:before="60" w:after="60"/>
              <w:jc w:val="center"/>
              <w:rPr>
                <w:snapToGrid w:val="0"/>
                <w:sz w:val="16"/>
                <w:szCs w:val="16"/>
              </w:rPr>
            </w:pPr>
            <w:r>
              <w:rPr>
                <w:snapToGrid w:val="0"/>
                <w:sz w:val="16"/>
                <w:szCs w:val="16"/>
              </w:rPr>
              <w:t xml:space="preserve">Средняя </w:t>
            </w:r>
            <w:proofErr w:type="spellStart"/>
            <w:r>
              <w:rPr>
                <w:snapToGrid w:val="0"/>
                <w:sz w:val="16"/>
                <w:szCs w:val="16"/>
              </w:rPr>
              <w:t>квадратическая</w:t>
            </w:r>
            <w:proofErr w:type="spellEnd"/>
            <w:r>
              <w:rPr>
                <w:snapToGrid w:val="0"/>
                <w:sz w:val="16"/>
                <w:szCs w:val="16"/>
              </w:rPr>
              <w:t xml:space="preserve"> погрешность положения характерной точки (М</w:t>
            </w:r>
            <w:proofErr w:type="gramStart"/>
            <w:r>
              <w:rPr>
                <w:snapToGrid w:val="0"/>
                <w:sz w:val="16"/>
                <w:szCs w:val="16"/>
                <w:vertAlign w:val="subscript"/>
                <w:lang w:val="en-US"/>
              </w:rPr>
              <w:t>t</w:t>
            </w:r>
            <w:proofErr w:type="gramEnd"/>
            <w:r>
              <w:rPr>
                <w:snapToGrid w:val="0"/>
                <w:sz w:val="16"/>
                <w:szCs w:val="16"/>
              </w:rPr>
              <w:t>), м</w:t>
            </w:r>
          </w:p>
        </w:tc>
        <w:tc>
          <w:tcPr>
            <w:tcW w:w="1278" w:type="dxa"/>
            <w:vMerge w:val="restart"/>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60" w:after="60"/>
              <w:jc w:val="center"/>
              <w:rPr>
                <w:snapToGrid w:val="0"/>
                <w:sz w:val="16"/>
                <w:szCs w:val="16"/>
              </w:rPr>
            </w:pPr>
            <w:r>
              <w:rPr>
                <w:snapToGrid w:val="0"/>
                <w:sz w:val="16"/>
                <w:szCs w:val="16"/>
              </w:rPr>
              <w:t>Описание обозначения точки на местности (при наличии)</w:t>
            </w:r>
          </w:p>
        </w:tc>
      </w:tr>
      <w:tr w:rsidR="00E96314" w:rsidTr="00E96314">
        <w:trPr>
          <w:trHeight w:val="54"/>
        </w:trPr>
        <w:tc>
          <w:tcPr>
            <w:tcW w:w="10635" w:type="dxa"/>
            <w:vMerge/>
            <w:tcBorders>
              <w:top w:val="single" w:sz="4" w:space="0" w:color="auto"/>
              <w:left w:val="single" w:sz="4" w:space="0" w:color="auto"/>
              <w:bottom w:val="single" w:sz="4" w:space="0" w:color="auto"/>
              <w:right w:val="single" w:sz="4" w:space="0" w:color="auto"/>
            </w:tcBorders>
            <w:vAlign w:val="center"/>
            <w:hideMark/>
          </w:tcPr>
          <w:p w:rsidR="00E96314" w:rsidRDefault="00E96314">
            <w:pPr>
              <w:rPr>
                <w:snapToGrid w:val="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tabs>
                <w:tab w:val="center" w:pos="4677"/>
                <w:tab w:val="right" w:pos="9355"/>
              </w:tabs>
              <w:jc w:val="center"/>
              <w:rPr>
                <w:sz w:val="16"/>
                <w:szCs w:val="16"/>
              </w:rPr>
            </w:pPr>
            <w:r>
              <w:rPr>
                <w:sz w:val="16"/>
                <w:szCs w:val="16"/>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lang w:val="en-US"/>
              </w:rPr>
            </w:pPr>
            <w:r>
              <w:rPr>
                <w:snapToGrid w:val="0"/>
                <w:sz w:val="16"/>
                <w:szCs w:val="16"/>
                <w:lang w:val="en-US"/>
              </w:rPr>
              <w:t>Y</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E96314" w:rsidRDefault="00E96314">
            <w:pPr>
              <w:rPr>
                <w:snapToGrid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6314" w:rsidRDefault="00E96314">
            <w:pPr>
              <w:rPr>
                <w:snapToGrid w:val="0"/>
                <w:sz w:val="16"/>
                <w:szCs w:val="16"/>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E96314" w:rsidRDefault="00E96314">
            <w:pPr>
              <w:rPr>
                <w:snapToGrid w:val="0"/>
                <w:sz w:val="16"/>
                <w:szCs w:val="16"/>
              </w:rPr>
            </w:pPr>
          </w:p>
        </w:tc>
      </w:tr>
      <w:tr w:rsidR="00E96314" w:rsidTr="00E96314">
        <w:trPr>
          <w:trHeight w:val="54"/>
        </w:trPr>
        <w:tc>
          <w:tcPr>
            <w:tcW w:w="85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tabs>
                <w:tab w:val="center" w:pos="4677"/>
                <w:tab w:val="right" w:pos="9355"/>
              </w:tabs>
              <w:jc w:val="center"/>
              <w:rPr>
                <w:sz w:val="16"/>
                <w:szCs w:val="16"/>
              </w:rPr>
            </w:pPr>
            <w:r>
              <w:rPr>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lang w:val="en-US"/>
              </w:rPr>
            </w:pPr>
            <w:r>
              <w:rPr>
                <w:snapToGrid w:val="0"/>
                <w:sz w:val="16"/>
                <w:szCs w:val="16"/>
                <w:lang w:val="en-US"/>
              </w:rPr>
              <w:t>3</w:t>
            </w:r>
          </w:p>
        </w:tc>
        <w:tc>
          <w:tcPr>
            <w:tcW w:w="4961"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4</w:t>
            </w:r>
          </w:p>
        </w:tc>
        <w:tc>
          <w:tcPr>
            <w:tcW w:w="1418" w:type="dxa"/>
            <w:tcBorders>
              <w:top w:val="single" w:sz="4" w:space="0" w:color="auto"/>
              <w:left w:val="single" w:sz="4" w:space="0" w:color="auto"/>
              <w:bottom w:val="single" w:sz="4" w:space="0" w:color="auto"/>
              <w:right w:val="single" w:sz="4" w:space="0" w:color="auto"/>
            </w:tcBorders>
            <w:hideMark/>
          </w:tcPr>
          <w:p w:rsidR="00E96314" w:rsidRDefault="00E96314">
            <w:pPr>
              <w:jc w:val="center"/>
              <w:rPr>
                <w:snapToGrid w:val="0"/>
                <w:sz w:val="16"/>
                <w:szCs w:val="16"/>
              </w:rPr>
            </w:pPr>
            <w:r>
              <w:rPr>
                <w:snapToGrid w:val="0"/>
                <w:sz w:val="16"/>
                <w:szCs w:val="16"/>
              </w:rPr>
              <w:t>5</w:t>
            </w:r>
          </w:p>
        </w:tc>
        <w:tc>
          <w:tcPr>
            <w:tcW w:w="1278" w:type="dxa"/>
            <w:tcBorders>
              <w:top w:val="single" w:sz="4" w:space="0" w:color="auto"/>
              <w:left w:val="single" w:sz="4" w:space="0" w:color="auto"/>
              <w:bottom w:val="single" w:sz="4" w:space="0" w:color="auto"/>
              <w:right w:val="single" w:sz="4" w:space="0" w:color="auto"/>
            </w:tcBorders>
            <w:vAlign w:val="center"/>
            <w:hideMark/>
          </w:tcPr>
          <w:p w:rsidR="00E96314" w:rsidRDefault="00E96314">
            <w:pPr>
              <w:jc w:val="center"/>
              <w:rPr>
                <w:snapToGrid w:val="0"/>
                <w:sz w:val="16"/>
                <w:szCs w:val="16"/>
              </w:rPr>
            </w:pPr>
            <w:r>
              <w:rPr>
                <w:snapToGrid w:val="0"/>
                <w:sz w:val="16"/>
                <w:szCs w:val="16"/>
              </w:rPr>
              <w:t>6</w:t>
            </w:r>
          </w:p>
        </w:tc>
      </w:tr>
      <w:tr w:rsidR="00E96314" w:rsidTr="00E96314">
        <w:trPr>
          <w:trHeight w:val="243"/>
        </w:trPr>
        <w:tc>
          <w:tcPr>
            <w:tcW w:w="85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100" w:beforeAutospacing="1" w:after="119"/>
              <w:jc w:val="center"/>
              <w:rPr>
                <w:sz w:val="16"/>
                <w:szCs w:val="16"/>
              </w:rPr>
            </w:pPr>
            <w:r>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100" w:beforeAutospacing="1" w:after="119"/>
              <w:jc w:val="center"/>
              <w:rPr>
                <w:sz w:val="16"/>
                <w:szCs w:val="16"/>
              </w:rPr>
            </w:pPr>
            <w:r>
              <w:rPr>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100" w:beforeAutospacing="1" w:after="119"/>
              <w:jc w:val="center"/>
              <w:rPr>
                <w:sz w:val="16"/>
                <w:szCs w:val="16"/>
              </w:rPr>
            </w:pPr>
            <w:r>
              <w:rPr>
                <w:sz w:val="16"/>
                <w:szCs w:val="16"/>
              </w:rPr>
              <w:t>–</w:t>
            </w:r>
          </w:p>
        </w:tc>
        <w:tc>
          <w:tcPr>
            <w:tcW w:w="4961" w:type="dxa"/>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100" w:beforeAutospacing="1" w:after="119"/>
              <w:jc w:val="center"/>
              <w:rPr>
                <w:sz w:val="16"/>
                <w:szCs w:val="16"/>
              </w:rPr>
            </w:pPr>
            <w:r>
              <w:rPr>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100" w:beforeAutospacing="1" w:after="119"/>
              <w:jc w:val="center"/>
              <w:rPr>
                <w:sz w:val="16"/>
                <w:szCs w:val="16"/>
              </w:rPr>
            </w:pPr>
            <w:r>
              <w:rPr>
                <w:sz w:val="16"/>
                <w:szCs w:val="16"/>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E96314" w:rsidRDefault="00E96314">
            <w:pPr>
              <w:spacing w:before="100" w:beforeAutospacing="1" w:after="119"/>
              <w:jc w:val="center"/>
              <w:rPr>
                <w:sz w:val="16"/>
                <w:szCs w:val="16"/>
              </w:rPr>
            </w:pPr>
            <w:r>
              <w:rPr>
                <w:sz w:val="16"/>
                <w:szCs w:val="16"/>
              </w:rPr>
              <w:t>–</w:t>
            </w:r>
          </w:p>
        </w:tc>
      </w:tr>
    </w:tbl>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D0818" w:rsidP="00C57C6F">
      <w:pPr>
        <w:rPr>
          <w:sz w:val="16"/>
          <w:szCs w:val="16"/>
        </w:rPr>
      </w:pPr>
      <w:r>
        <w:rPr>
          <w:noProof/>
        </w:rPr>
        <w:drawing>
          <wp:inline distT="0" distB="0" distL="0" distR="0" wp14:anchorId="50D9FAA5" wp14:editId="7B297203">
            <wp:extent cx="6152515" cy="4597400"/>
            <wp:effectExtent l="0" t="0" r="635" b="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a:stretch>
                      <a:fillRect/>
                    </a:stretch>
                  </pic:blipFill>
                  <pic:spPr>
                    <a:xfrm>
                      <a:off x="0" y="0"/>
                      <a:ext cx="6152515" cy="4597400"/>
                    </a:xfrm>
                    <a:prstGeom prst="rect">
                      <a:avLst/>
                    </a:prstGeom>
                  </pic:spPr>
                </pic:pic>
              </a:graphicData>
            </a:graphic>
          </wp:inline>
        </w:drawing>
      </w: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C8328C" w:rsidRDefault="00C8328C" w:rsidP="00C8328C">
      <w:pPr>
        <w:spacing w:line="240" w:lineRule="atLeast"/>
        <w:jc w:val="center"/>
        <w:outlineLvl w:val="0"/>
        <w:rPr>
          <w:rFonts w:ascii="Verdana" w:hAnsi="Verdana"/>
          <w:b/>
          <w:bCs/>
          <w:caps/>
          <w:kern w:val="36"/>
          <w:sz w:val="16"/>
          <w:szCs w:val="16"/>
        </w:rPr>
      </w:pPr>
      <w:r>
        <w:rPr>
          <w:rFonts w:ascii="Verdana" w:hAnsi="Verdana"/>
          <w:b/>
          <w:bCs/>
          <w:caps/>
          <w:kern w:val="36"/>
          <w:sz w:val="16"/>
          <w:szCs w:val="16"/>
        </w:rPr>
        <w:t>СООБЩЕНИЕ о возможном установлении публичного сервитута</w:t>
      </w:r>
    </w:p>
    <w:p w:rsidR="00C8328C" w:rsidRDefault="00C8328C" w:rsidP="00C8328C">
      <w:pPr>
        <w:spacing w:line="240" w:lineRule="atLeast"/>
        <w:jc w:val="center"/>
        <w:outlineLvl w:val="0"/>
        <w:rPr>
          <w:rFonts w:ascii="Verdana" w:hAnsi="Verdana"/>
          <w:b/>
          <w:bCs/>
          <w:caps/>
          <w:kern w:val="36"/>
          <w:sz w:val="16"/>
          <w:szCs w:val="16"/>
        </w:rPr>
      </w:pPr>
    </w:p>
    <w:p w:rsidR="00C8328C" w:rsidRDefault="00C8328C" w:rsidP="00C8328C">
      <w:pPr>
        <w:spacing w:after="150"/>
        <w:jc w:val="both"/>
        <w:rPr>
          <w:sz w:val="16"/>
          <w:szCs w:val="16"/>
        </w:rPr>
      </w:pPr>
      <w:r>
        <w:rPr>
          <w:sz w:val="16"/>
          <w:szCs w:val="16"/>
        </w:rPr>
        <w:t xml:space="preserve">Отдел архитектуры и градостроительства Администрации Любытинского муниципального района в соответствии сост.39.42 Земельного кодекса РФ информирует правообладателей земельных участков о возможном установлении публичного сервитута с целью размещения объекта электросетевого хозяйства сроком на 49 лет, площадью 954 </w:t>
      </w:r>
      <w:proofErr w:type="spellStart"/>
      <w:r>
        <w:rPr>
          <w:sz w:val="16"/>
          <w:szCs w:val="16"/>
        </w:rPr>
        <w:t>кв</w:t>
      </w:r>
      <w:proofErr w:type="gramStart"/>
      <w:r>
        <w:rPr>
          <w:sz w:val="16"/>
          <w:szCs w:val="16"/>
        </w:rPr>
        <w:t>.м</w:t>
      </w:r>
      <w:proofErr w:type="spellEnd"/>
      <w:proofErr w:type="gramEnd"/>
      <w:r>
        <w:rPr>
          <w:sz w:val="16"/>
          <w:szCs w:val="16"/>
        </w:rPr>
        <w:t>, по ходатайству ПАО «</w:t>
      </w:r>
      <w:proofErr w:type="spellStart"/>
      <w:r>
        <w:rPr>
          <w:sz w:val="16"/>
          <w:szCs w:val="16"/>
        </w:rPr>
        <w:t>Россети</w:t>
      </w:r>
      <w:proofErr w:type="spellEnd"/>
      <w:r>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C8328C" w:rsidTr="00C8328C">
        <w:tc>
          <w:tcPr>
            <w:tcW w:w="556"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50"/>
              <w:jc w:val="center"/>
              <w:rPr>
                <w:sz w:val="16"/>
                <w:szCs w:val="16"/>
              </w:rPr>
            </w:pPr>
            <w:r>
              <w:rPr>
                <w:b/>
                <w:bCs/>
                <w:sz w:val="16"/>
                <w:szCs w:val="16"/>
              </w:rPr>
              <w:t xml:space="preserve">№ </w:t>
            </w:r>
            <w:proofErr w:type="gramStart"/>
            <w:r>
              <w:rPr>
                <w:b/>
                <w:bCs/>
                <w:sz w:val="16"/>
                <w:szCs w:val="16"/>
              </w:rPr>
              <w:t>п</w:t>
            </w:r>
            <w:proofErr w:type="gramEnd"/>
            <w:r>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50"/>
              <w:jc w:val="center"/>
              <w:rPr>
                <w:sz w:val="16"/>
                <w:szCs w:val="16"/>
              </w:rPr>
            </w:pPr>
            <w:r>
              <w:rPr>
                <w:b/>
                <w:bCs/>
                <w:sz w:val="16"/>
                <w:szCs w:val="16"/>
              </w:rPr>
              <w:t xml:space="preserve">Адрес или иное описание местоположения земельного участка (участков), в отношении которого испрашивается публичный сервитут/ Цель  установления </w:t>
            </w:r>
            <w:r>
              <w:rPr>
                <w:b/>
                <w:bCs/>
                <w:sz w:val="16"/>
                <w:szCs w:val="16"/>
              </w:rPr>
              <w:lastRenderedPageBreak/>
              <w:t>публичного сервитута</w:t>
            </w:r>
          </w:p>
        </w:tc>
        <w:tc>
          <w:tcPr>
            <w:tcW w:w="4819"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50"/>
              <w:jc w:val="center"/>
              <w:rPr>
                <w:b/>
                <w:bCs/>
                <w:sz w:val="16"/>
                <w:szCs w:val="16"/>
              </w:rPr>
            </w:pPr>
            <w:r>
              <w:rPr>
                <w:b/>
                <w:bCs/>
                <w:sz w:val="16"/>
                <w:szCs w:val="16"/>
              </w:rPr>
              <w:t>Кадастровый номер земельного участка (при наличии), в отношении которого испрашивается публичный сервитут;</w:t>
            </w:r>
          </w:p>
          <w:p w:rsidR="00C8328C" w:rsidRDefault="00C8328C">
            <w:pPr>
              <w:spacing w:after="150"/>
              <w:jc w:val="center"/>
              <w:rPr>
                <w:b/>
                <w:sz w:val="16"/>
                <w:szCs w:val="16"/>
              </w:rPr>
            </w:pPr>
            <w:r>
              <w:rPr>
                <w:b/>
                <w:bCs/>
                <w:sz w:val="16"/>
                <w:szCs w:val="16"/>
              </w:rPr>
              <w:t>Кадастровый квартал, на территории которого испрашивается публичный сервитут</w:t>
            </w:r>
          </w:p>
        </w:tc>
      </w:tr>
      <w:tr w:rsidR="00C8328C" w:rsidTr="00C8328C">
        <w:tc>
          <w:tcPr>
            <w:tcW w:w="556"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50"/>
              <w:jc w:val="center"/>
              <w:rPr>
                <w:sz w:val="16"/>
                <w:szCs w:val="16"/>
              </w:rPr>
            </w:pPr>
            <w:r>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ВЛИ-0,4 </w:t>
            </w:r>
            <w:proofErr w:type="spellStart"/>
            <w:r>
              <w:rPr>
                <w:sz w:val="16"/>
                <w:szCs w:val="16"/>
              </w:rPr>
              <w:t>кВ</w:t>
            </w:r>
            <w:proofErr w:type="spellEnd"/>
            <w:r>
              <w:rPr>
                <w:sz w:val="16"/>
                <w:szCs w:val="16"/>
              </w:rPr>
              <w:t xml:space="preserve"> Л-2 от КТП-10/0,4 </w:t>
            </w:r>
            <w:proofErr w:type="spellStart"/>
            <w:r>
              <w:rPr>
                <w:sz w:val="16"/>
                <w:szCs w:val="16"/>
              </w:rPr>
              <w:t>кВ</w:t>
            </w:r>
            <w:proofErr w:type="spellEnd"/>
            <w:r>
              <w:rPr>
                <w:sz w:val="16"/>
                <w:szCs w:val="16"/>
              </w:rPr>
              <w:t xml:space="preserve"> «Новинка» (ВЛ-10 </w:t>
            </w:r>
            <w:proofErr w:type="spellStart"/>
            <w:r>
              <w:rPr>
                <w:sz w:val="16"/>
                <w:szCs w:val="16"/>
              </w:rPr>
              <w:t>кВ</w:t>
            </w:r>
            <w:proofErr w:type="spellEnd"/>
            <w:r>
              <w:rPr>
                <w:sz w:val="16"/>
                <w:szCs w:val="16"/>
              </w:rPr>
              <w:t xml:space="preserve"> Л-12 ПС </w:t>
            </w:r>
            <w:proofErr w:type="spellStart"/>
            <w:r>
              <w:rPr>
                <w:sz w:val="16"/>
                <w:szCs w:val="16"/>
              </w:rPr>
              <w:t>Любытино</w:t>
            </w:r>
            <w:proofErr w:type="spellEnd"/>
            <w:r>
              <w:rPr>
                <w:sz w:val="16"/>
                <w:szCs w:val="16"/>
              </w:rPr>
              <w:t>)</w:t>
            </w:r>
          </w:p>
        </w:tc>
        <w:tc>
          <w:tcPr>
            <w:tcW w:w="4819"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60" w:line="256" w:lineRule="auto"/>
              <w:jc w:val="center"/>
              <w:rPr>
                <w:sz w:val="16"/>
                <w:szCs w:val="16"/>
              </w:rPr>
            </w:pPr>
            <w:r>
              <w:rPr>
                <w:sz w:val="16"/>
                <w:szCs w:val="16"/>
              </w:rPr>
              <w:t>53:07:0030201:45</w:t>
            </w:r>
          </w:p>
        </w:tc>
      </w:tr>
      <w:tr w:rsidR="00C8328C" w:rsidTr="00C8328C">
        <w:tc>
          <w:tcPr>
            <w:tcW w:w="556"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50"/>
              <w:jc w:val="center"/>
              <w:rPr>
                <w:sz w:val="16"/>
                <w:szCs w:val="16"/>
              </w:rPr>
            </w:pPr>
            <w:r>
              <w:rPr>
                <w:sz w:val="16"/>
                <w:szCs w:val="16"/>
              </w:rPr>
              <w:t>2</w:t>
            </w:r>
          </w:p>
        </w:tc>
        <w:tc>
          <w:tcPr>
            <w:tcW w:w="4288" w:type="dxa"/>
            <w:tcBorders>
              <w:top w:val="outset" w:sz="6" w:space="0" w:color="auto"/>
              <w:left w:val="outset" w:sz="6" w:space="0" w:color="auto"/>
              <w:bottom w:val="outset" w:sz="6" w:space="0" w:color="auto"/>
              <w:right w:val="outset" w:sz="6" w:space="0" w:color="auto"/>
            </w:tcBorders>
            <w:hideMark/>
          </w:tcPr>
          <w:p w:rsidR="00C8328C" w:rsidRDefault="00C8328C">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ВЛИ-0,4 </w:t>
            </w:r>
            <w:proofErr w:type="spellStart"/>
            <w:r>
              <w:rPr>
                <w:sz w:val="16"/>
                <w:szCs w:val="16"/>
              </w:rPr>
              <w:t>кВ</w:t>
            </w:r>
            <w:proofErr w:type="spellEnd"/>
            <w:r>
              <w:rPr>
                <w:sz w:val="16"/>
                <w:szCs w:val="16"/>
              </w:rPr>
              <w:t xml:space="preserve"> Л-2 от КТП-10/0,4 </w:t>
            </w:r>
            <w:proofErr w:type="spellStart"/>
            <w:r>
              <w:rPr>
                <w:sz w:val="16"/>
                <w:szCs w:val="16"/>
              </w:rPr>
              <w:t>кВ</w:t>
            </w:r>
            <w:proofErr w:type="spellEnd"/>
            <w:r>
              <w:rPr>
                <w:sz w:val="16"/>
                <w:szCs w:val="16"/>
              </w:rPr>
              <w:t xml:space="preserve"> «Новинка» (ВЛ-10 </w:t>
            </w:r>
            <w:proofErr w:type="spellStart"/>
            <w:r>
              <w:rPr>
                <w:sz w:val="16"/>
                <w:szCs w:val="16"/>
              </w:rPr>
              <w:t>кВ</w:t>
            </w:r>
            <w:proofErr w:type="spellEnd"/>
            <w:r>
              <w:rPr>
                <w:sz w:val="16"/>
                <w:szCs w:val="16"/>
              </w:rPr>
              <w:t xml:space="preserve"> Л-12 ПС </w:t>
            </w:r>
            <w:proofErr w:type="spellStart"/>
            <w:r>
              <w:rPr>
                <w:sz w:val="16"/>
                <w:szCs w:val="16"/>
              </w:rPr>
              <w:t>Любытино</w:t>
            </w:r>
            <w:proofErr w:type="spellEnd"/>
            <w:r>
              <w:rPr>
                <w:sz w:val="16"/>
                <w:szCs w:val="16"/>
              </w:rPr>
              <w:t>)</w:t>
            </w:r>
          </w:p>
        </w:tc>
        <w:tc>
          <w:tcPr>
            <w:tcW w:w="4819" w:type="dxa"/>
            <w:tcBorders>
              <w:top w:val="outset" w:sz="6" w:space="0" w:color="auto"/>
              <w:left w:val="outset" w:sz="6" w:space="0" w:color="auto"/>
              <w:bottom w:val="outset" w:sz="6" w:space="0" w:color="auto"/>
              <w:right w:val="outset" w:sz="6" w:space="0" w:color="auto"/>
            </w:tcBorders>
          </w:tcPr>
          <w:p w:rsidR="00C8328C" w:rsidRDefault="00C8328C">
            <w:pPr>
              <w:jc w:val="center"/>
              <w:rPr>
                <w:sz w:val="16"/>
                <w:szCs w:val="16"/>
              </w:rPr>
            </w:pPr>
          </w:p>
          <w:p w:rsidR="00C8328C" w:rsidRDefault="00C8328C">
            <w:pPr>
              <w:spacing w:after="160" w:line="256" w:lineRule="auto"/>
              <w:jc w:val="center"/>
              <w:rPr>
                <w:sz w:val="16"/>
                <w:szCs w:val="16"/>
              </w:rPr>
            </w:pPr>
            <w:r>
              <w:rPr>
                <w:sz w:val="16"/>
                <w:szCs w:val="16"/>
              </w:rPr>
              <w:t>53:07:0030201:44</w:t>
            </w:r>
          </w:p>
        </w:tc>
      </w:tr>
      <w:tr w:rsidR="00C8328C" w:rsidTr="00C8328C">
        <w:tc>
          <w:tcPr>
            <w:tcW w:w="556"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50"/>
              <w:jc w:val="center"/>
              <w:rPr>
                <w:sz w:val="16"/>
                <w:szCs w:val="16"/>
              </w:rPr>
            </w:pPr>
            <w:r>
              <w:rPr>
                <w:sz w:val="16"/>
                <w:szCs w:val="16"/>
              </w:rPr>
              <w:t>3</w:t>
            </w:r>
          </w:p>
        </w:tc>
        <w:tc>
          <w:tcPr>
            <w:tcW w:w="4288" w:type="dxa"/>
            <w:tcBorders>
              <w:top w:val="outset" w:sz="6" w:space="0" w:color="auto"/>
              <w:left w:val="outset" w:sz="6" w:space="0" w:color="auto"/>
              <w:bottom w:val="outset" w:sz="6" w:space="0" w:color="auto"/>
              <w:right w:val="outset" w:sz="6" w:space="0" w:color="auto"/>
            </w:tcBorders>
            <w:hideMark/>
          </w:tcPr>
          <w:p w:rsidR="00C8328C" w:rsidRDefault="00C8328C">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ВЛИ-0,4 </w:t>
            </w:r>
            <w:proofErr w:type="spellStart"/>
            <w:r>
              <w:rPr>
                <w:sz w:val="16"/>
                <w:szCs w:val="16"/>
              </w:rPr>
              <w:t>кВ</w:t>
            </w:r>
            <w:proofErr w:type="spellEnd"/>
            <w:r>
              <w:rPr>
                <w:sz w:val="16"/>
                <w:szCs w:val="16"/>
              </w:rPr>
              <w:t xml:space="preserve"> Л-2 от КТП-10/0,4 </w:t>
            </w:r>
            <w:proofErr w:type="spellStart"/>
            <w:r>
              <w:rPr>
                <w:sz w:val="16"/>
                <w:szCs w:val="16"/>
              </w:rPr>
              <w:t>кВ</w:t>
            </w:r>
            <w:proofErr w:type="spellEnd"/>
            <w:r>
              <w:rPr>
                <w:sz w:val="16"/>
                <w:szCs w:val="16"/>
              </w:rPr>
              <w:t xml:space="preserve"> «Новинка» (ВЛ-10 </w:t>
            </w:r>
            <w:proofErr w:type="spellStart"/>
            <w:r>
              <w:rPr>
                <w:sz w:val="16"/>
                <w:szCs w:val="16"/>
              </w:rPr>
              <w:t>кВ</w:t>
            </w:r>
            <w:proofErr w:type="spellEnd"/>
            <w:r>
              <w:rPr>
                <w:sz w:val="16"/>
                <w:szCs w:val="16"/>
              </w:rPr>
              <w:t xml:space="preserve"> Л-12 ПС </w:t>
            </w:r>
            <w:proofErr w:type="spellStart"/>
            <w:r>
              <w:rPr>
                <w:sz w:val="16"/>
                <w:szCs w:val="16"/>
              </w:rPr>
              <w:t>Любытино</w:t>
            </w:r>
            <w:proofErr w:type="spellEnd"/>
            <w:r>
              <w:rPr>
                <w:sz w:val="16"/>
                <w:szCs w:val="16"/>
              </w:rPr>
              <w:t>)</w:t>
            </w:r>
          </w:p>
        </w:tc>
        <w:tc>
          <w:tcPr>
            <w:tcW w:w="4819" w:type="dxa"/>
            <w:tcBorders>
              <w:top w:val="outset" w:sz="6" w:space="0" w:color="auto"/>
              <w:left w:val="outset" w:sz="6" w:space="0" w:color="auto"/>
              <w:bottom w:val="outset" w:sz="6" w:space="0" w:color="auto"/>
              <w:right w:val="outset" w:sz="6" w:space="0" w:color="auto"/>
            </w:tcBorders>
          </w:tcPr>
          <w:p w:rsidR="00C8328C" w:rsidRDefault="00C8328C">
            <w:pPr>
              <w:jc w:val="center"/>
              <w:rPr>
                <w:sz w:val="16"/>
                <w:szCs w:val="16"/>
              </w:rPr>
            </w:pPr>
          </w:p>
          <w:p w:rsidR="00C8328C" w:rsidRDefault="00C8328C">
            <w:pPr>
              <w:spacing w:after="160" w:line="256" w:lineRule="auto"/>
              <w:jc w:val="center"/>
              <w:rPr>
                <w:sz w:val="16"/>
                <w:szCs w:val="16"/>
              </w:rPr>
            </w:pPr>
            <w:r>
              <w:rPr>
                <w:sz w:val="16"/>
                <w:szCs w:val="16"/>
              </w:rPr>
              <w:t>53:07:0030201:161</w:t>
            </w:r>
          </w:p>
        </w:tc>
      </w:tr>
      <w:tr w:rsidR="00C8328C" w:rsidTr="00C8328C">
        <w:tc>
          <w:tcPr>
            <w:tcW w:w="556"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50"/>
              <w:jc w:val="center"/>
              <w:rPr>
                <w:sz w:val="16"/>
                <w:szCs w:val="16"/>
              </w:rPr>
            </w:pPr>
            <w:r>
              <w:rPr>
                <w:sz w:val="16"/>
                <w:szCs w:val="16"/>
              </w:rPr>
              <w:t>4</w:t>
            </w:r>
          </w:p>
        </w:tc>
        <w:tc>
          <w:tcPr>
            <w:tcW w:w="4288" w:type="dxa"/>
            <w:tcBorders>
              <w:top w:val="outset" w:sz="6" w:space="0" w:color="auto"/>
              <w:left w:val="outset" w:sz="6" w:space="0" w:color="auto"/>
              <w:bottom w:val="outset" w:sz="6" w:space="0" w:color="auto"/>
              <w:right w:val="outset" w:sz="6" w:space="0" w:color="auto"/>
            </w:tcBorders>
            <w:hideMark/>
          </w:tcPr>
          <w:p w:rsidR="00C8328C" w:rsidRDefault="00C8328C">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ВЛИ-0,4 </w:t>
            </w:r>
            <w:proofErr w:type="spellStart"/>
            <w:r>
              <w:rPr>
                <w:sz w:val="16"/>
                <w:szCs w:val="16"/>
              </w:rPr>
              <w:t>кВ</w:t>
            </w:r>
            <w:proofErr w:type="spellEnd"/>
            <w:r>
              <w:rPr>
                <w:sz w:val="16"/>
                <w:szCs w:val="16"/>
              </w:rPr>
              <w:t xml:space="preserve"> Л-2 от КТП-10/0,4 </w:t>
            </w:r>
            <w:proofErr w:type="spellStart"/>
            <w:r>
              <w:rPr>
                <w:sz w:val="16"/>
                <w:szCs w:val="16"/>
              </w:rPr>
              <w:t>кВ</w:t>
            </w:r>
            <w:proofErr w:type="spellEnd"/>
            <w:r>
              <w:rPr>
                <w:sz w:val="16"/>
                <w:szCs w:val="16"/>
              </w:rPr>
              <w:t xml:space="preserve"> «Новинка» (ВЛ-10 </w:t>
            </w:r>
            <w:proofErr w:type="spellStart"/>
            <w:r>
              <w:rPr>
                <w:sz w:val="16"/>
                <w:szCs w:val="16"/>
              </w:rPr>
              <w:t>кВ</w:t>
            </w:r>
            <w:proofErr w:type="spellEnd"/>
            <w:r>
              <w:rPr>
                <w:sz w:val="16"/>
                <w:szCs w:val="16"/>
              </w:rPr>
              <w:t xml:space="preserve"> Л-12 ПС </w:t>
            </w:r>
            <w:proofErr w:type="spellStart"/>
            <w:r>
              <w:rPr>
                <w:sz w:val="16"/>
                <w:szCs w:val="16"/>
              </w:rPr>
              <w:t>Любытино</w:t>
            </w:r>
            <w:proofErr w:type="spellEnd"/>
            <w:r>
              <w:rPr>
                <w:sz w:val="16"/>
                <w:szCs w:val="16"/>
              </w:rPr>
              <w:t>)</w:t>
            </w:r>
          </w:p>
        </w:tc>
        <w:tc>
          <w:tcPr>
            <w:tcW w:w="4819" w:type="dxa"/>
            <w:tcBorders>
              <w:top w:val="outset" w:sz="6" w:space="0" w:color="auto"/>
              <w:left w:val="outset" w:sz="6" w:space="0" w:color="auto"/>
              <w:bottom w:val="outset" w:sz="6" w:space="0" w:color="auto"/>
              <w:right w:val="outset" w:sz="6" w:space="0" w:color="auto"/>
            </w:tcBorders>
          </w:tcPr>
          <w:p w:rsidR="00C8328C" w:rsidRDefault="00C8328C">
            <w:pPr>
              <w:jc w:val="center"/>
              <w:rPr>
                <w:sz w:val="16"/>
                <w:szCs w:val="16"/>
              </w:rPr>
            </w:pPr>
          </w:p>
          <w:p w:rsidR="00C8328C" w:rsidRDefault="00C8328C">
            <w:pPr>
              <w:spacing w:after="160" w:line="256" w:lineRule="auto"/>
              <w:jc w:val="center"/>
              <w:rPr>
                <w:sz w:val="16"/>
                <w:szCs w:val="16"/>
              </w:rPr>
            </w:pPr>
            <w:r>
              <w:rPr>
                <w:sz w:val="16"/>
                <w:szCs w:val="16"/>
              </w:rPr>
              <w:t>53:07:0030201:162</w:t>
            </w:r>
          </w:p>
        </w:tc>
      </w:tr>
      <w:tr w:rsidR="00C8328C" w:rsidTr="00C8328C">
        <w:tc>
          <w:tcPr>
            <w:tcW w:w="556" w:type="dxa"/>
            <w:tcBorders>
              <w:top w:val="outset" w:sz="6" w:space="0" w:color="auto"/>
              <w:left w:val="outset" w:sz="6" w:space="0" w:color="auto"/>
              <w:bottom w:val="outset" w:sz="6" w:space="0" w:color="auto"/>
              <w:right w:val="outset" w:sz="6" w:space="0" w:color="auto"/>
            </w:tcBorders>
            <w:vAlign w:val="center"/>
            <w:hideMark/>
          </w:tcPr>
          <w:p w:rsidR="00C8328C" w:rsidRDefault="00C8328C">
            <w:pPr>
              <w:spacing w:after="150"/>
              <w:jc w:val="center"/>
              <w:rPr>
                <w:sz w:val="16"/>
                <w:szCs w:val="16"/>
              </w:rPr>
            </w:pPr>
            <w:r>
              <w:rPr>
                <w:sz w:val="16"/>
                <w:szCs w:val="16"/>
              </w:rPr>
              <w:t>5</w:t>
            </w:r>
          </w:p>
        </w:tc>
        <w:tc>
          <w:tcPr>
            <w:tcW w:w="4288" w:type="dxa"/>
            <w:tcBorders>
              <w:top w:val="outset" w:sz="6" w:space="0" w:color="auto"/>
              <w:left w:val="outset" w:sz="6" w:space="0" w:color="auto"/>
              <w:bottom w:val="outset" w:sz="6" w:space="0" w:color="auto"/>
              <w:right w:val="outset" w:sz="6" w:space="0" w:color="auto"/>
            </w:tcBorders>
            <w:hideMark/>
          </w:tcPr>
          <w:p w:rsidR="00C8328C" w:rsidRDefault="00C8328C">
            <w:pPr>
              <w:spacing w:after="160" w:line="256" w:lineRule="auto"/>
              <w:rPr>
                <w:sz w:val="16"/>
                <w:szCs w:val="16"/>
              </w:rPr>
            </w:pPr>
            <w:r>
              <w:rPr>
                <w:sz w:val="16"/>
                <w:szCs w:val="16"/>
              </w:rPr>
              <w:t xml:space="preserve">Российская </w:t>
            </w:r>
            <w:proofErr w:type="spellStart"/>
            <w:r>
              <w:rPr>
                <w:sz w:val="16"/>
                <w:szCs w:val="16"/>
              </w:rPr>
              <w:t>Федерация</w:t>
            </w:r>
            <w:proofErr w:type="gramStart"/>
            <w:r>
              <w:rPr>
                <w:sz w:val="16"/>
                <w:szCs w:val="16"/>
              </w:rPr>
              <w:t>,Н</w:t>
            </w:r>
            <w:proofErr w:type="gramEnd"/>
            <w:r>
              <w:rPr>
                <w:sz w:val="16"/>
                <w:szCs w:val="16"/>
              </w:rPr>
              <w:t>овгородская</w:t>
            </w:r>
            <w:proofErr w:type="spellEnd"/>
            <w:r>
              <w:rPr>
                <w:sz w:val="16"/>
                <w:szCs w:val="16"/>
              </w:rPr>
              <w:t xml:space="preserve"> область, </w:t>
            </w:r>
            <w:proofErr w:type="spellStart"/>
            <w:r>
              <w:rPr>
                <w:sz w:val="16"/>
                <w:szCs w:val="16"/>
              </w:rPr>
              <w:t>Любытинский</w:t>
            </w:r>
            <w:proofErr w:type="spellEnd"/>
            <w:r>
              <w:rPr>
                <w:sz w:val="16"/>
                <w:szCs w:val="16"/>
              </w:rPr>
              <w:t xml:space="preserve"> муниципальный район/ для размещения объекта электросетевого хозяйства ВЛИ-0,4 </w:t>
            </w:r>
            <w:proofErr w:type="spellStart"/>
            <w:r>
              <w:rPr>
                <w:sz w:val="16"/>
                <w:szCs w:val="16"/>
              </w:rPr>
              <w:t>кВ</w:t>
            </w:r>
            <w:proofErr w:type="spellEnd"/>
            <w:r>
              <w:rPr>
                <w:sz w:val="16"/>
                <w:szCs w:val="16"/>
              </w:rPr>
              <w:t xml:space="preserve"> Л-2 от КТП-10/0,4 </w:t>
            </w:r>
            <w:proofErr w:type="spellStart"/>
            <w:r>
              <w:rPr>
                <w:sz w:val="16"/>
                <w:szCs w:val="16"/>
              </w:rPr>
              <w:t>кВ</w:t>
            </w:r>
            <w:proofErr w:type="spellEnd"/>
            <w:r>
              <w:rPr>
                <w:sz w:val="16"/>
                <w:szCs w:val="16"/>
              </w:rPr>
              <w:t xml:space="preserve"> «Новинка» (ВЛ-10 </w:t>
            </w:r>
            <w:proofErr w:type="spellStart"/>
            <w:r>
              <w:rPr>
                <w:sz w:val="16"/>
                <w:szCs w:val="16"/>
              </w:rPr>
              <w:t>кВ</w:t>
            </w:r>
            <w:proofErr w:type="spellEnd"/>
            <w:r>
              <w:rPr>
                <w:sz w:val="16"/>
                <w:szCs w:val="16"/>
              </w:rPr>
              <w:t xml:space="preserve"> Л-12 ПС </w:t>
            </w:r>
            <w:proofErr w:type="spellStart"/>
            <w:r>
              <w:rPr>
                <w:sz w:val="16"/>
                <w:szCs w:val="16"/>
              </w:rPr>
              <w:t>Любытино</w:t>
            </w:r>
            <w:proofErr w:type="spellEnd"/>
            <w:r>
              <w:rPr>
                <w:sz w:val="16"/>
                <w:szCs w:val="16"/>
              </w:rPr>
              <w:t>)</w:t>
            </w:r>
          </w:p>
        </w:tc>
        <w:tc>
          <w:tcPr>
            <w:tcW w:w="4819" w:type="dxa"/>
            <w:tcBorders>
              <w:top w:val="outset" w:sz="6" w:space="0" w:color="auto"/>
              <w:left w:val="outset" w:sz="6" w:space="0" w:color="auto"/>
              <w:bottom w:val="outset" w:sz="6" w:space="0" w:color="auto"/>
              <w:right w:val="outset" w:sz="6" w:space="0" w:color="auto"/>
            </w:tcBorders>
          </w:tcPr>
          <w:p w:rsidR="00C8328C" w:rsidRDefault="00C8328C">
            <w:pPr>
              <w:jc w:val="center"/>
              <w:rPr>
                <w:sz w:val="16"/>
                <w:szCs w:val="16"/>
              </w:rPr>
            </w:pPr>
          </w:p>
          <w:p w:rsidR="00C8328C" w:rsidRDefault="00C8328C">
            <w:pPr>
              <w:jc w:val="center"/>
              <w:rPr>
                <w:sz w:val="16"/>
                <w:szCs w:val="16"/>
              </w:rPr>
            </w:pPr>
            <w:r>
              <w:rPr>
                <w:sz w:val="16"/>
                <w:szCs w:val="16"/>
              </w:rPr>
              <w:t>53:07:0030201</w:t>
            </w:r>
          </w:p>
          <w:p w:rsidR="00C8328C" w:rsidRDefault="00C8328C">
            <w:pPr>
              <w:spacing w:after="160" w:line="256" w:lineRule="auto"/>
              <w:jc w:val="center"/>
              <w:rPr>
                <w:sz w:val="16"/>
                <w:szCs w:val="16"/>
              </w:rPr>
            </w:pPr>
          </w:p>
        </w:tc>
      </w:tr>
    </w:tbl>
    <w:p w:rsidR="00C8328C" w:rsidRDefault="00C8328C" w:rsidP="00C8328C">
      <w:pPr>
        <w:spacing w:after="150"/>
        <w:jc w:val="both"/>
        <w:rPr>
          <w:sz w:val="16"/>
          <w:szCs w:val="16"/>
        </w:rPr>
      </w:pPr>
    </w:p>
    <w:p w:rsidR="00C8328C" w:rsidRDefault="00C8328C" w:rsidP="00C8328C">
      <w:pPr>
        <w:spacing w:after="150"/>
        <w:jc w:val="both"/>
        <w:rPr>
          <w:sz w:val="16"/>
          <w:szCs w:val="16"/>
        </w:rPr>
      </w:pPr>
    </w:p>
    <w:p w:rsidR="00C8328C" w:rsidRDefault="00C8328C" w:rsidP="00C8328C">
      <w:pPr>
        <w:spacing w:after="150"/>
        <w:jc w:val="both"/>
        <w:rPr>
          <w:sz w:val="16"/>
          <w:szCs w:val="16"/>
        </w:rPr>
      </w:pPr>
    </w:p>
    <w:p w:rsidR="00C8328C" w:rsidRDefault="00C8328C" w:rsidP="00C8328C">
      <w:pPr>
        <w:spacing w:after="150"/>
        <w:jc w:val="both"/>
        <w:rPr>
          <w:sz w:val="16"/>
          <w:szCs w:val="16"/>
        </w:rPr>
      </w:pPr>
      <w:r>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C8328C" w:rsidRDefault="00C8328C" w:rsidP="00C8328C">
      <w:pPr>
        <w:spacing w:after="150"/>
        <w:jc w:val="both"/>
        <w:rPr>
          <w:sz w:val="16"/>
          <w:szCs w:val="16"/>
        </w:rPr>
      </w:pPr>
      <w:r>
        <w:rPr>
          <w:sz w:val="16"/>
          <w:szCs w:val="16"/>
        </w:rPr>
        <w:t xml:space="preserve">Администрация Любытинского муниципального района, 174760, Новгородская область, </w:t>
      </w:r>
      <w:proofErr w:type="spellStart"/>
      <w:r>
        <w:rPr>
          <w:sz w:val="16"/>
          <w:szCs w:val="16"/>
        </w:rPr>
        <w:t>Любытинский</w:t>
      </w:r>
      <w:proofErr w:type="spellEnd"/>
      <w:r>
        <w:rPr>
          <w:sz w:val="16"/>
          <w:szCs w:val="16"/>
        </w:rPr>
        <w:t xml:space="preserve"> район, </w:t>
      </w:r>
      <w:proofErr w:type="spellStart"/>
      <w:r>
        <w:rPr>
          <w:sz w:val="16"/>
          <w:szCs w:val="16"/>
        </w:rPr>
        <w:t>рп</w:t>
      </w:r>
      <w:proofErr w:type="spellEnd"/>
      <w:r>
        <w:rPr>
          <w:sz w:val="16"/>
          <w:szCs w:val="16"/>
        </w:rPr>
        <w:t xml:space="preserve"> </w:t>
      </w:r>
      <w:proofErr w:type="spellStart"/>
      <w:r>
        <w:rPr>
          <w:sz w:val="16"/>
          <w:szCs w:val="16"/>
        </w:rPr>
        <w:t>Любытино</w:t>
      </w:r>
      <w:proofErr w:type="spellEnd"/>
      <w:r>
        <w:rPr>
          <w:sz w:val="16"/>
          <w:szCs w:val="16"/>
        </w:rPr>
        <w:t xml:space="preserve">, </w:t>
      </w:r>
      <w:proofErr w:type="spellStart"/>
      <w:r>
        <w:rPr>
          <w:sz w:val="16"/>
          <w:szCs w:val="16"/>
        </w:rPr>
        <w:t>ул</w:t>
      </w:r>
      <w:proofErr w:type="gramStart"/>
      <w:r>
        <w:rPr>
          <w:sz w:val="16"/>
          <w:szCs w:val="16"/>
        </w:rPr>
        <w:t>.С</w:t>
      </w:r>
      <w:proofErr w:type="gramEnd"/>
      <w:r>
        <w:rPr>
          <w:sz w:val="16"/>
          <w:szCs w:val="16"/>
        </w:rPr>
        <w:t>оветов</w:t>
      </w:r>
      <w:proofErr w:type="spellEnd"/>
      <w:r>
        <w:rPr>
          <w:sz w:val="16"/>
          <w:szCs w:val="16"/>
        </w:rPr>
        <w:t>, дом 29, кабинет 4, 8(81668)62-310(доб.6635).</w:t>
      </w:r>
    </w:p>
    <w:p w:rsidR="00C8328C" w:rsidRDefault="00C8328C" w:rsidP="00C8328C">
      <w:pPr>
        <w:spacing w:after="150"/>
        <w:jc w:val="both"/>
        <w:rPr>
          <w:sz w:val="16"/>
          <w:szCs w:val="16"/>
        </w:rPr>
      </w:pPr>
      <w:r>
        <w:rPr>
          <w:sz w:val="16"/>
          <w:szCs w:val="16"/>
        </w:rPr>
        <w:t>в течение 30 дней со дня опубликования сообщения.</w:t>
      </w:r>
    </w:p>
    <w:p w:rsidR="00C8328C" w:rsidRDefault="00C8328C" w:rsidP="00C8328C">
      <w:pPr>
        <w:spacing w:after="150"/>
        <w:jc w:val="both"/>
        <w:rPr>
          <w:sz w:val="16"/>
          <w:szCs w:val="16"/>
        </w:rPr>
      </w:pPr>
      <w:r>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Pr>
          <w:sz w:val="16"/>
          <w:szCs w:val="16"/>
        </w:rPr>
        <w:t>ходатайстве</w:t>
      </w:r>
      <w:proofErr w:type="gramEnd"/>
      <w:r>
        <w:rPr>
          <w:sz w:val="16"/>
          <w:szCs w:val="16"/>
        </w:rPr>
        <w:t xml:space="preserve"> об установлении публичного сервитута:</w:t>
      </w:r>
    </w:p>
    <w:p w:rsidR="00C8328C" w:rsidRDefault="00C8328C" w:rsidP="00C8328C">
      <w:pPr>
        <w:spacing w:after="150"/>
        <w:jc w:val="both"/>
        <w:rPr>
          <w:sz w:val="16"/>
          <w:szCs w:val="16"/>
        </w:rPr>
      </w:pPr>
      <w:r>
        <w:rPr>
          <w:sz w:val="16"/>
          <w:szCs w:val="16"/>
        </w:rPr>
        <w:t>Сайт Администрации Любытинского района в информационно – телекоммуникационной сети «Интернет»: http://lubytino.ru/;</w:t>
      </w:r>
    </w:p>
    <w:p w:rsidR="00C8328C" w:rsidRDefault="00C8328C" w:rsidP="00C8328C">
      <w:pPr>
        <w:spacing w:after="150"/>
        <w:jc w:val="both"/>
        <w:rPr>
          <w:sz w:val="16"/>
          <w:szCs w:val="16"/>
        </w:rPr>
      </w:pPr>
      <w:proofErr w:type="gramStart"/>
      <w:r>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C8328C" w:rsidRDefault="00C8328C" w:rsidP="00C8328C">
      <w:pPr>
        <w:spacing w:after="150"/>
        <w:jc w:val="both"/>
        <w:rPr>
          <w:sz w:val="16"/>
          <w:szCs w:val="16"/>
        </w:rPr>
      </w:pPr>
    </w:p>
    <w:p w:rsidR="00C8328C" w:rsidRDefault="00C8328C" w:rsidP="00C8328C">
      <w:pPr>
        <w:spacing w:after="150"/>
        <w:jc w:val="both"/>
        <w:rPr>
          <w:sz w:val="16"/>
          <w:szCs w:val="16"/>
        </w:rPr>
      </w:pPr>
      <w:r>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C8328C" w:rsidRDefault="00C8328C" w:rsidP="00C8328C">
      <w:pPr>
        <w:ind w:left="80" w:right="1" w:hanging="10"/>
        <w:jc w:val="center"/>
        <w:rPr>
          <w:rFonts w:ascii="Calibri" w:eastAsia="Calibri" w:hAnsi="Calibri" w:cs="Calibri"/>
          <w:color w:val="000000"/>
          <w:sz w:val="16"/>
          <w:szCs w:val="16"/>
          <w:lang w:eastAsia="en-US"/>
        </w:rPr>
      </w:pPr>
      <w:r>
        <w:rPr>
          <w:color w:val="000000"/>
          <w:sz w:val="16"/>
          <w:szCs w:val="16"/>
          <w:lang w:eastAsia="en-US"/>
        </w:rPr>
        <w:t xml:space="preserve">ОПИСАНИЕ МЕСТОПОЛОЖЕНИЯ ГРАНИЦ </w:t>
      </w:r>
    </w:p>
    <w:p w:rsidR="00C8328C" w:rsidRDefault="00C8328C" w:rsidP="00C8328C">
      <w:pPr>
        <w:spacing w:after="34" w:line="278" w:lineRule="auto"/>
        <w:jc w:val="center"/>
        <w:rPr>
          <w:rFonts w:ascii="Calibri" w:eastAsia="Calibri" w:hAnsi="Calibri" w:cs="Calibri"/>
          <w:color w:val="000000"/>
          <w:sz w:val="16"/>
          <w:szCs w:val="16"/>
          <w:lang w:eastAsia="en-US"/>
        </w:rPr>
      </w:pPr>
      <w:r>
        <w:rPr>
          <w:color w:val="000000"/>
          <w:sz w:val="16"/>
          <w:szCs w:val="16"/>
          <w:u w:val="single" w:color="000000"/>
          <w:lang w:eastAsia="en-US"/>
        </w:rPr>
        <w:t xml:space="preserve">Публичный сервитут объекта электросетевого хозяйства: ВЛИ-0,4 </w:t>
      </w:r>
      <w:proofErr w:type="spellStart"/>
      <w:r>
        <w:rPr>
          <w:color w:val="000000"/>
          <w:sz w:val="16"/>
          <w:szCs w:val="16"/>
          <w:u w:val="single" w:color="000000"/>
          <w:lang w:eastAsia="en-US"/>
        </w:rPr>
        <w:t>кВ</w:t>
      </w:r>
      <w:proofErr w:type="spellEnd"/>
      <w:r>
        <w:rPr>
          <w:color w:val="000000"/>
          <w:sz w:val="16"/>
          <w:szCs w:val="16"/>
          <w:u w:val="single" w:color="000000"/>
          <w:lang w:eastAsia="en-US"/>
        </w:rPr>
        <w:t xml:space="preserve"> Л-2 от КТП-10/0,4 </w:t>
      </w:r>
      <w:proofErr w:type="spellStart"/>
      <w:r>
        <w:rPr>
          <w:color w:val="000000"/>
          <w:sz w:val="16"/>
          <w:szCs w:val="16"/>
          <w:u w:val="single" w:color="000000"/>
          <w:lang w:eastAsia="en-US"/>
        </w:rPr>
        <w:t>кВ</w:t>
      </w:r>
      <w:proofErr w:type="spellEnd"/>
      <w:r>
        <w:rPr>
          <w:color w:val="000000"/>
          <w:sz w:val="16"/>
          <w:szCs w:val="16"/>
          <w:u w:val="single" w:color="000000"/>
          <w:lang w:eastAsia="en-US"/>
        </w:rPr>
        <w:t xml:space="preserve"> "Новинка" (ВЛ-10 </w:t>
      </w:r>
      <w:proofErr w:type="spellStart"/>
      <w:r>
        <w:rPr>
          <w:color w:val="000000"/>
          <w:sz w:val="16"/>
          <w:szCs w:val="16"/>
          <w:u w:val="single" w:color="000000"/>
          <w:lang w:eastAsia="en-US"/>
        </w:rPr>
        <w:t>кВ</w:t>
      </w:r>
      <w:proofErr w:type="spellEnd"/>
      <w:r>
        <w:rPr>
          <w:color w:val="000000"/>
          <w:sz w:val="16"/>
          <w:szCs w:val="16"/>
          <w:u w:val="single" w:color="000000"/>
          <w:lang w:eastAsia="en-US"/>
        </w:rPr>
        <w:t xml:space="preserve"> Л12 ПС </w:t>
      </w:r>
      <w:proofErr w:type="spellStart"/>
      <w:r>
        <w:rPr>
          <w:color w:val="000000"/>
          <w:sz w:val="16"/>
          <w:szCs w:val="16"/>
          <w:u w:val="single" w:color="000000"/>
          <w:lang w:eastAsia="en-US"/>
        </w:rPr>
        <w:t>Любытино</w:t>
      </w:r>
      <w:proofErr w:type="spellEnd"/>
      <w:r>
        <w:rPr>
          <w:color w:val="000000"/>
          <w:sz w:val="16"/>
          <w:szCs w:val="16"/>
          <w:u w:val="single" w:color="000000"/>
          <w:lang w:eastAsia="en-US"/>
        </w:rPr>
        <w:t>)</w:t>
      </w:r>
      <w:r>
        <w:rPr>
          <w:color w:val="000000"/>
          <w:sz w:val="16"/>
          <w:szCs w:val="16"/>
          <w:lang w:eastAsia="en-US"/>
        </w:rPr>
        <w:t xml:space="preserve"> </w:t>
      </w:r>
    </w:p>
    <w:p w:rsidR="00C8328C" w:rsidRDefault="00C8328C" w:rsidP="00C8328C">
      <w:pPr>
        <w:ind w:left="68"/>
        <w:jc w:val="center"/>
        <w:rPr>
          <w:rFonts w:ascii="Calibri" w:eastAsia="Calibri" w:hAnsi="Calibri" w:cs="Calibri"/>
          <w:color w:val="000000"/>
          <w:sz w:val="16"/>
          <w:szCs w:val="16"/>
          <w:lang w:eastAsia="en-US"/>
        </w:rPr>
      </w:pPr>
      <w:r>
        <w:rPr>
          <w:color w:val="000000"/>
          <w:sz w:val="16"/>
          <w:szCs w:val="16"/>
          <w:lang w:eastAsia="en-US"/>
        </w:rPr>
        <w:t xml:space="preserve">(наименование объекта, местоположение границ которого описано (далее - объект)) </w:t>
      </w:r>
    </w:p>
    <w:p w:rsidR="00C8328C" w:rsidRDefault="00C8328C" w:rsidP="00C8328C">
      <w:pPr>
        <w:ind w:left="80" w:hanging="10"/>
        <w:jc w:val="center"/>
        <w:rPr>
          <w:rFonts w:ascii="Calibri" w:eastAsia="Calibri" w:hAnsi="Calibri" w:cs="Calibri"/>
          <w:color w:val="000000"/>
          <w:sz w:val="16"/>
          <w:szCs w:val="16"/>
          <w:lang w:val="en-US" w:eastAsia="en-US"/>
        </w:rPr>
      </w:pPr>
      <w:proofErr w:type="spellStart"/>
      <w:r>
        <w:rPr>
          <w:color w:val="000000"/>
          <w:sz w:val="16"/>
          <w:szCs w:val="16"/>
          <w:lang w:val="en-US" w:eastAsia="en-US"/>
        </w:rPr>
        <w:t>Раздел</w:t>
      </w:r>
      <w:proofErr w:type="spellEnd"/>
      <w:r>
        <w:rPr>
          <w:color w:val="000000"/>
          <w:sz w:val="16"/>
          <w:szCs w:val="16"/>
          <w:lang w:val="en-US" w:eastAsia="en-US"/>
        </w:rPr>
        <w:t xml:space="preserve"> 1 </w:t>
      </w:r>
    </w:p>
    <w:tbl>
      <w:tblPr>
        <w:tblW w:w="10351" w:type="dxa"/>
        <w:tblInd w:w="-108" w:type="dxa"/>
        <w:tblCellMar>
          <w:top w:w="7" w:type="dxa"/>
          <w:right w:w="115" w:type="dxa"/>
        </w:tblCellMar>
        <w:tblLook w:val="04A0" w:firstRow="1" w:lastRow="0" w:firstColumn="1" w:lastColumn="0" w:noHBand="0" w:noVBand="1"/>
      </w:tblPr>
      <w:tblGrid>
        <w:gridCol w:w="852"/>
        <w:gridCol w:w="4679"/>
        <w:gridCol w:w="4820"/>
      </w:tblGrid>
      <w:tr w:rsidR="00C8328C" w:rsidTr="00C8328C">
        <w:trPr>
          <w:trHeight w:val="398"/>
        </w:trPr>
        <w:tc>
          <w:tcPr>
            <w:tcW w:w="852" w:type="dxa"/>
            <w:tcBorders>
              <w:top w:val="single" w:sz="4" w:space="0" w:color="000000"/>
              <w:left w:val="single" w:sz="4" w:space="0" w:color="000000"/>
              <w:bottom w:val="single" w:sz="4" w:space="0" w:color="000000"/>
              <w:right w:val="nil"/>
            </w:tcBorders>
          </w:tcPr>
          <w:p w:rsidR="00C8328C" w:rsidRDefault="00C8328C">
            <w:pPr>
              <w:spacing w:after="160" w:line="256" w:lineRule="auto"/>
              <w:rPr>
                <w:rFonts w:ascii="Calibri" w:eastAsia="Calibri" w:hAnsi="Calibri" w:cs="Calibri"/>
                <w:color w:val="000000"/>
                <w:sz w:val="16"/>
                <w:szCs w:val="16"/>
                <w:lang w:val="en-US" w:eastAsia="en-US"/>
              </w:rPr>
            </w:pPr>
          </w:p>
        </w:tc>
        <w:tc>
          <w:tcPr>
            <w:tcW w:w="9498" w:type="dxa"/>
            <w:gridSpan w:val="2"/>
            <w:tcBorders>
              <w:top w:val="single" w:sz="4" w:space="0" w:color="000000"/>
              <w:left w:val="nil"/>
              <w:bottom w:val="single" w:sz="4" w:space="0" w:color="000000"/>
              <w:right w:val="single" w:sz="4" w:space="0" w:color="000000"/>
            </w:tcBorders>
            <w:hideMark/>
          </w:tcPr>
          <w:p w:rsidR="00C8328C" w:rsidRDefault="00C8328C">
            <w:pPr>
              <w:spacing w:line="256" w:lineRule="auto"/>
              <w:ind w:right="851"/>
              <w:jc w:val="center"/>
              <w:rPr>
                <w:rFonts w:ascii="Calibri" w:eastAsia="Calibri" w:hAnsi="Calibri" w:cs="Calibri"/>
                <w:color w:val="000000"/>
                <w:sz w:val="16"/>
                <w:szCs w:val="16"/>
                <w:lang w:val="en-US" w:eastAsia="en-US"/>
              </w:rPr>
            </w:pPr>
            <w:proofErr w:type="spellStart"/>
            <w:r>
              <w:rPr>
                <w:color w:val="000000"/>
                <w:sz w:val="16"/>
                <w:szCs w:val="16"/>
                <w:lang w:val="en-US" w:eastAsia="en-US"/>
              </w:rPr>
              <w:t>Сведения</w:t>
            </w:r>
            <w:proofErr w:type="spellEnd"/>
            <w:r>
              <w:rPr>
                <w:color w:val="000000"/>
                <w:sz w:val="16"/>
                <w:szCs w:val="16"/>
                <w:lang w:val="en-US" w:eastAsia="en-US"/>
              </w:rPr>
              <w:t xml:space="preserve"> </w:t>
            </w:r>
            <w:proofErr w:type="spellStart"/>
            <w:r>
              <w:rPr>
                <w:color w:val="000000"/>
                <w:sz w:val="16"/>
                <w:szCs w:val="16"/>
                <w:lang w:val="en-US" w:eastAsia="en-US"/>
              </w:rPr>
              <w:t>об</w:t>
            </w:r>
            <w:proofErr w:type="spellEnd"/>
            <w:r>
              <w:rPr>
                <w:color w:val="000000"/>
                <w:sz w:val="16"/>
                <w:szCs w:val="16"/>
                <w:lang w:val="en-US" w:eastAsia="en-US"/>
              </w:rPr>
              <w:t xml:space="preserve"> </w:t>
            </w:r>
            <w:proofErr w:type="spellStart"/>
            <w:r>
              <w:rPr>
                <w:color w:val="000000"/>
                <w:sz w:val="16"/>
                <w:szCs w:val="16"/>
                <w:lang w:val="en-US" w:eastAsia="en-US"/>
              </w:rPr>
              <w:t>объекте</w:t>
            </w:r>
            <w:proofErr w:type="spellEnd"/>
            <w:r>
              <w:rPr>
                <w:color w:val="000000"/>
                <w:sz w:val="16"/>
                <w:szCs w:val="16"/>
                <w:lang w:val="en-US" w:eastAsia="en-US"/>
              </w:rPr>
              <w:t xml:space="preserve"> </w:t>
            </w:r>
          </w:p>
        </w:tc>
      </w:tr>
      <w:tr w:rsidR="00C8328C" w:rsidTr="00C8328C">
        <w:trPr>
          <w:trHeight w:val="396"/>
        </w:trPr>
        <w:tc>
          <w:tcPr>
            <w:tcW w:w="852" w:type="dxa"/>
            <w:tcBorders>
              <w:top w:val="single" w:sz="4" w:space="0" w:color="000000"/>
              <w:left w:val="single" w:sz="4" w:space="0" w:color="000000"/>
              <w:bottom w:val="single" w:sz="4" w:space="0" w:color="000000"/>
              <w:right w:val="nil"/>
            </w:tcBorders>
          </w:tcPr>
          <w:p w:rsidR="00C8328C" w:rsidRDefault="00C8328C">
            <w:pPr>
              <w:spacing w:after="160" w:line="256" w:lineRule="auto"/>
              <w:rPr>
                <w:rFonts w:ascii="Calibri" w:eastAsia="Calibri" w:hAnsi="Calibri" w:cs="Calibri"/>
                <w:color w:val="000000"/>
                <w:sz w:val="16"/>
                <w:szCs w:val="16"/>
                <w:lang w:val="en-US" w:eastAsia="en-US"/>
              </w:rPr>
            </w:pPr>
          </w:p>
        </w:tc>
        <w:tc>
          <w:tcPr>
            <w:tcW w:w="9498" w:type="dxa"/>
            <w:gridSpan w:val="2"/>
            <w:tcBorders>
              <w:top w:val="single" w:sz="4" w:space="0" w:color="000000"/>
              <w:left w:val="nil"/>
              <w:bottom w:val="single" w:sz="4" w:space="0" w:color="000000"/>
              <w:right w:val="single" w:sz="4" w:space="0" w:color="000000"/>
            </w:tcBorders>
            <w:hideMark/>
          </w:tcPr>
          <w:p w:rsidR="00C8328C" w:rsidRDefault="00C8328C">
            <w:pPr>
              <w:spacing w:line="256" w:lineRule="auto"/>
              <w:ind w:right="795"/>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257"/>
        </w:trPr>
        <w:tc>
          <w:tcPr>
            <w:tcW w:w="85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62"/>
              <w:rPr>
                <w:rFonts w:ascii="Calibri" w:eastAsia="Calibri" w:hAnsi="Calibri" w:cs="Calibri"/>
                <w:color w:val="000000"/>
                <w:sz w:val="16"/>
                <w:szCs w:val="16"/>
                <w:lang w:val="en-US" w:eastAsia="en-US"/>
              </w:rPr>
            </w:pPr>
            <w:r>
              <w:rPr>
                <w:color w:val="000000"/>
                <w:sz w:val="16"/>
                <w:szCs w:val="16"/>
                <w:lang w:val="en-US" w:eastAsia="en-US"/>
              </w:rPr>
              <w:t xml:space="preserve">№ п/п </w:t>
            </w:r>
          </w:p>
        </w:tc>
        <w:tc>
          <w:tcPr>
            <w:tcW w:w="4679"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jc w:val="center"/>
              <w:rPr>
                <w:rFonts w:ascii="Calibri" w:eastAsia="Calibri" w:hAnsi="Calibri" w:cs="Calibri"/>
                <w:color w:val="000000"/>
                <w:sz w:val="16"/>
                <w:szCs w:val="16"/>
                <w:lang w:val="en-US" w:eastAsia="en-US"/>
              </w:rPr>
            </w:pPr>
            <w:proofErr w:type="spellStart"/>
            <w:r>
              <w:rPr>
                <w:color w:val="000000"/>
                <w:sz w:val="16"/>
                <w:szCs w:val="16"/>
                <w:lang w:val="en-US" w:eastAsia="en-US"/>
              </w:rPr>
              <w:t>Характеристики</w:t>
            </w:r>
            <w:proofErr w:type="spellEnd"/>
            <w:r>
              <w:rPr>
                <w:color w:val="000000"/>
                <w:sz w:val="16"/>
                <w:szCs w:val="16"/>
                <w:lang w:val="en-US" w:eastAsia="en-US"/>
              </w:rPr>
              <w:t xml:space="preserve"> </w:t>
            </w:r>
            <w:proofErr w:type="spellStart"/>
            <w:r>
              <w:rPr>
                <w:color w:val="000000"/>
                <w:sz w:val="16"/>
                <w:szCs w:val="16"/>
                <w:lang w:val="en-US" w:eastAsia="en-US"/>
              </w:rPr>
              <w:t>объекта</w:t>
            </w:r>
            <w:proofErr w:type="spellEnd"/>
            <w:r>
              <w:rPr>
                <w:color w:val="000000"/>
                <w:sz w:val="16"/>
                <w:szCs w:val="16"/>
                <w:lang w:val="en-US" w:eastAsia="en-US"/>
              </w:rPr>
              <w:t xml:space="preserve"> </w:t>
            </w:r>
          </w:p>
        </w:tc>
        <w:tc>
          <w:tcPr>
            <w:tcW w:w="4820"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4"/>
              <w:jc w:val="center"/>
              <w:rPr>
                <w:rFonts w:ascii="Calibri" w:eastAsia="Calibri" w:hAnsi="Calibri" w:cs="Calibri"/>
                <w:color w:val="000000"/>
                <w:sz w:val="16"/>
                <w:szCs w:val="16"/>
                <w:lang w:val="en-US" w:eastAsia="en-US"/>
              </w:rPr>
            </w:pPr>
            <w:proofErr w:type="spellStart"/>
            <w:r>
              <w:rPr>
                <w:color w:val="000000"/>
                <w:sz w:val="16"/>
                <w:szCs w:val="16"/>
                <w:lang w:val="en-US" w:eastAsia="en-US"/>
              </w:rPr>
              <w:t>Описание</w:t>
            </w:r>
            <w:proofErr w:type="spellEnd"/>
            <w:r>
              <w:rPr>
                <w:color w:val="000000"/>
                <w:sz w:val="16"/>
                <w:szCs w:val="16"/>
                <w:lang w:val="en-US" w:eastAsia="en-US"/>
              </w:rPr>
              <w:t xml:space="preserve"> </w:t>
            </w:r>
            <w:proofErr w:type="spellStart"/>
            <w:r>
              <w:rPr>
                <w:color w:val="000000"/>
                <w:sz w:val="16"/>
                <w:szCs w:val="16"/>
                <w:lang w:val="en-US" w:eastAsia="en-US"/>
              </w:rPr>
              <w:t>характеристик</w:t>
            </w:r>
            <w:proofErr w:type="spellEnd"/>
            <w:r>
              <w:rPr>
                <w:color w:val="000000"/>
                <w:sz w:val="16"/>
                <w:szCs w:val="16"/>
                <w:lang w:val="en-US" w:eastAsia="en-US"/>
              </w:rPr>
              <w:t xml:space="preserve"> </w:t>
            </w:r>
          </w:p>
        </w:tc>
      </w:tr>
      <w:tr w:rsidR="00C8328C" w:rsidTr="00C8328C">
        <w:trPr>
          <w:trHeight w:val="252"/>
        </w:trPr>
        <w:tc>
          <w:tcPr>
            <w:tcW w:w="85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4679"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4820"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7"/>
              <w:jc w:val="center"/>
              <w:rPr>
                <w:rFonts w:ascii="Calibri" w:eastAsia="Calibri" w:hAnsi="Calibri" w:cs="Calibri"/>
                <w:color w:val="000000"/>
                <w:sz w:val="16"/>
                <w:szCs w:val="16"/>
                <w:lang w:val="en-US" w:eastAsia="en-US"/>
              </w:rPr>
            </w:pPr>
            <w:r>
              <w:rPr>
                <w:color w:val="000000"/>
                <w:sz w:val="16"/>
                <w:szCs w:val="16"/>
                <w:lang w:val="en-US" w:eastAsia="en-US"/>
              </w:rPr>
              <w:t xml:space="preserve">3 </w:t>
            </w:r>
          </w:p>
        </w:tc>
      </w:tr>
      <w:tr w:rsidR="00C8328C" w:rsidTr="00C8328C">
        <w:trPr>
          <w:trHeight w:val="701"/>
        </w:trPr>
        <w:tc>
          <w:tcPr>
            <w:tcW w:w="85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4679"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proofErr w:type="spellStart"/>
            <w:r>
              <w:rPr>
                <w:color w:val="000000"/>
                <w:sz w:val="16"/>
                <w:szCs w:val="16"/>
                <w:lang w:val="en-US" w:eastAsia="en-US"/>
              </w:rPr>
              <w:t>Местоположение</w:t>
            </w:r>
            <w:proofErr w:type="spellEnd"/>
            <w:r>
              <w:rPr>
                <w:color w:val="000000"/>
                <w:sz w:val="16"/>
                <w:szCs w:val="16"/>
                <w:lang w:val="en-US" w:eastAsia="en-US"/>
              </w:rPr>
              <w:t xml:space="preserve"> </w:t>
            </w:r>
            <w:proofErr w:type="spellStart"/>
            <w:r>
              <w:rPr>
                <w:color w:val="000000"/>
                <w:sz w:val="16"/>
                <w:szCs w:val="16"/>
                <w:lang w:val="en-US" w:eastAsia="en-US"/>
              </w:rPr>
              <w:t>объекта</w:t>
            </w:r>
            <w:proofErr w:type="spellEnd"/>
            <w:r>
              <w:rPr>
                <w:color w:val="000000"/>
                <w:sz w:val="16"/>
                <w:szCs w:val="16"/>
                <w:lang w:val="en-US" w:eastAsia="en-US"/>
              </w:rPr>
              <w:t xml:space="preserve"> </w:t>
            </w:r>
          </w:p>
        </w:tc>
        <w:tc>
          <w:tcPr>
            <w:tcW w:w="4820"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eastAsia="en-US"/>
              </w:rPr>
            </w:pPr>
            <w:r>
              <w:rPr>
                <w:color w:val="000000"/>
                <w:sz w:val="16"/>
                <w:szCs w:val="16"/>
                <w:lang w:eastAsia="en-US"/>
              </w:rPr>
              <w:t xml:space="preserve">Новгородская область, </w:t>
            </w:r>
            <w:proofErr w:type="spellStart"/>
            <w:r>
              <w:rPr>
                <w:color w:val="000000"/>
                <w:sz w:val="16"/>
                <w:szCs w:val="16"/>
                <w:lang w:eastAsia="en-US"/>
              </w:rPr>
              <w:t>Любытинский</w:t>
            </w:r>
            <w:proofErr w:type="spellEnd"/>
            <w:r>
              <w:rPr>
                <w:color w:val="000000"/>
                <w:sz w:val="16"/>
                <w:szCs w:val="16"/>
                <w:lang w:eastAsia="en-US"/>
              </w:rPr>
              <w:t xml:space="preserve"> муниципальный район, </w:t>
            </w:r>
            <w:proofErr w:type="spellStart"/>
            <w:r>
              <w:rPr>
                <w:color w:val="000000"/>
                <w:sz w:val="16"/>
                <w:szCs w:val="16"/>
                <w:lang w:eastAsia="en-US"/>
              </w:rPr>
              <w:t>Любытинское</w:t>
            </w:r>
            <w:proofErr w:type="spellEnd"/>
            <w:r>
              <w:rPr>
                <w:color w:val="000000"/>
                <w:sz w:val="16"/>
                <w:szCs w:val="16"/>
                <w:lang w:eastAsia="en-US"/>
              </w:rPr>
              <w:t xml:space="preserve"> сельское поселение, деревня </w:t>
            </w:r>
            <w:proofErr w:type="spellStart"/>
            <w:r>
              <w:rPr>
                <w:color w:val="000000"/>
                <w:sz w:val="16"/>
                <w:szCs w:val="16"/>
                <w:lang w:eastAsia="en-US"/>
              </w:rPr>
              <w:t>Мстинская</w:t>
            </w:r>
            <w:proofErr w:type="spellEnd"/>
            <w:r>
              <w:rPr>
                <w:color w:val="000000"/>
                <w:sz w:val="16"/>
                <w:szCs w:val="16"/>
                <w:lang w:eastAsia="en-US"/>
              </w:rPr>
              <w:t xml:space="preserve"> Новинка </w:t>
            </w:r>
          </w:p>
        </w:tc>
      </w:tr>
      <w:tr w:rsidR="00C8328C" w:rsidTr="00C8328C">
        <w:trPr>
          <w:trHeight w:val="699"/>
        </w:trPr>
        <w:tc>
          <w:tcPr>
            <w:tcW w:w="85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4679"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658"/>
              <w:rPr>
                <w:rFonts w:ascii="Calibri" w:eastAsia="Calibri" w:hAnsi="Calibri" w:cs="Calibri"/>
                <w:color w:val="000000"/>
                <w:sz w:val="16"/>
                <w:szCs w:val="16"/>
                <w:lang w:eastAsia="en-US"/>
              </w:rPr>
            </w:pPr>
            <w:r>
              <w:rPr>
                <w:color w:val="000000"/>
                <w:sz w:val="16"/>
                <w:szCs w:val="16"/>
                <w:lang w:eastAsia="en-US"/>
              </w:rPr>
              <w:t>Площадь объекта +/- величина погрешности определения площади (</w:t>
            </w:r>
            <w:proofErr w:type="gramStart"/>
            <w:r>
              <w:rPr>
                <w:color w:val="000000"/>
                <w:sz w:val="16"/>
                <w:szCs w:val="16"/>
                <w:lang w:eastAsia="en-US"/>
              </w:rPr>
              <w:t>Р</w:t>
            </w:r>
            <w:proofErr w:type="gramEnd"/>
            <w:r>
              <w:rPr>
                <w:color w:val="000000"/>
                <w:sz w:val="16"/>
                <w:szCs w:val="16"/>
                <w:lang w:eastAsia="en-US"/>
              </w:rPr>
              <w:t xml:space="preserve">+/- Дельта Р) </w:t>
            </w:r>
          </w:p>
        </w:tc>
        <w:tc>
          <w:tcPr>
            <w:tcW w:w="4820"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954 </w:t>
            </w:r>
            <w:proofErr w:type="spellStart"/>
            <w:r>
              <w:rPr>
                <w:color w:val="000000"/>
                <w:sz w:val="16"/>
                <w:szCs w:val="16"/>
                <w:lang w:val="en-US" w:eastAsia="en-US"/>
              </w:rPr>
              <w:t>кв.м</w:t>
            </w:r>
            <w:proofErr w:type="spellEnd"/>
            <w:r>
              <w:rPr>
                <w:color w:val="000000"/>
                <w:sz w:val="16"/>
                <w:szCs w:val="16"/>
                <w:lang w:val="en-US" w:eastAsia="en-US"/>
              </w:rPr>
              <w:t xml:space="preserve"> ± 12 </w:t>
            </w:r>
            <w:proofErr w:type="spellStart"/>
            <w:r>
              <w:rPr>
                <w:color w:val="000000"/>
                <w:sz w:val="16"/>
                <w:szCs w:val="16"/>
                <w:lang w:val="en-US" w:eastAsia="en-US"/>
              </w:rPr>
              <w:t>кв.м</w:t>
            </w:r>
            <w:proofErr w:type="spellEnd"/>
            <w:r>
              <w:rPr>
                <w:color w:val="000000"/>
                <w:sz w:val="16"/>
                <w:szCs w:val="16"/>
                <w:lang w:val="en-US" w:eastAsia="en-US"/>
              </w:rPr>
              <w:t xml:space="preserve"> </w:t>
            </w:r>
          </w:p>
        </w:tc>
      </w:tr>
      <w:tr w:rsidR="00C8328C" w:rsidTr="00C8328C">
        <w:trPr>
          <w:trHeight w:val="2081"/>
        </w:trPr>
        <w:tc>
          <w:tcPr>
            <w:tcW w:w="85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4"/>
              <w:jc w:val="center"/>
              <w:rPr>
                <w:rFonts w:ascii="Calibri" w:eastAsia="Calibri" w:hAnsi="Calibri" w:cs="Calibri"/>
                <w:color w:val="000000"/>
                <w:sz w:val="16"/>
                <w:szCs w:val="16"/>
                <w:lang w:val="en-US" w:eastAsia="en-US"/>
              </w:rPr>
            </w:pPr>
            <w:r>
              <w:rPr>
                <w:color w:val="000000"/>
                <w:sz w:val="16"/>
                <w:szCs w:val="16"/>
                <w:lang w:val="en-US" w:eastAsia="en-US"/>
              </w:rPr>
              <w:lastRenderedPageBreak/>
              <w:t xml:space="preserve">3 </w:t>
            </w:r>
          </w:p>
        </w:tc>
        <w:tc>
          <w:tcPr>
            <w:tcW w:w="4679"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proofErr w:type="spellStart"/>
            <w:r>
              <w:rPr>
                <w:color w:val="000000"/>
                <w:sz w:val="16"/>
                <w:szCs w:val="16"/>
                <w:lang w:val="en-US" w:eastAsia="en-US"/>
              </w:rPr>
              <w:t>Иные</w:t>
            </w:r>
            <w:proofErr w:type="spellEnd"/>
            <w:r>
              <w:rPr>
                <w:color w:val="000000"/>
                <w:sz w:val="16"/>
                <w:szCs w:val="16"/>
                <w:lang w:val="en-US" w:eastAsia="en-US"/>
              </w:rPr>
              <w:t xml:space="preserve"> </w:t>
            </w:r>
            <w:proofErr w:type="spellStart"/>
            <w:r>
              <w:rPr>
                <w:color w:val="000000"/>
                <w:sz w:val="16"/>
                <w:szCs w:val="16"/>
                <w:lang w:val="en-US" w:eastAsia="en-US"/>
              </w:rPr>
              <w:t>характеристики</w:t>
            </w:r>
            <w:proofErr w:type="spellEnd"/>
            <w:r>
              <w:rPr>
                <w:color w:val="000000"/>
                <w:sz w:val="16"/>
                <w:szCs w:val="16"/>
                <w:lang w:val="en-US" w:eastAsia="en-US"/>
              </w:rPr>
              <w:t xml:space="preserve"> </w:t>
            </w:r>
            <w:proofErr w:type="spellStart"/>
            <w:r>
              <w:rPr>
                <w:color w:val="000000"/>
                <w:sz w:val="16"/>
                <w:szCs w:val="16"/>
                <w:lang w:val="en-US" w:eastAsia="en-US"/>
              </w:rPr>
              <w:t>объекта</w:t>
            </w:r>
            <w:proofErr w:type="spellEnd"/>
            <w:r>
              <w:rPr>
                <w:color w:val="000000"/>
                <w:sz w:val="16"/>
                <w:szCs w:val="16"/>
                <w:lang w:val="en-US" w:eastAsia="en-US"/>
              </w:rPr>
              <w:t xml:space="preserve"> </w:t>
            </w:r>
          </w:p>
        </w:tc>
        <w:tc>
          <w:tcPr>
            <w:tcW w:w="482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3" w:line="264" w:lineRule="auto"/>
              <w:rPr>
                <w:rFonts w:ascii="Calibri" w:eastAsia="Calibri" w:hAnsi="Calibri" w:cs="Calibri"/>
                <w:color w:val="000000"/>
                <w:sz w:val="16"/>
                <w:szCs w:val="16"/>
                <w:lang w:eastAsia="en-US"/>
              </w:rPr>
            </w:pPr>
            <w:r>
              <w:rPr>
                <w:color w:val="000000"/>
                <w:sz w:val="16"/>
                <w:szCs w:val="16"/>
                <w:lang w:eastAsia="en-US"/>
              </w:rPr>
              <w:t xml:space="preserve">Публичный сервитут для размещения объекта электросетевого хозяйства: ВЛИ-0,4 </w:t>
            </w:r>
            <w:proofErr w:type="spellStart"/>
            <w:r>
              <w:rPr>
                <w:color w:val="000000"/>
                <w:sz w:val="16"/>
                <w:szCs w:val="16"/>
                <w:lang w:eastAsia="en-US"/>
              </w:rPr>
              <w:t>кВ</w:t>
            </w:r>
            <w:proofErr w:type="spellEnd"/>
            <w:r>
              <w:rPr>
                <w:color w:val="000000"/>
                <w:sz w:val="16"/>
                <w:szCs w:val="16"/>
                <w:lang w:eastAsia="en-US"/>
              </w:rPr>
              <w:t xml:space="preserve"> Л-2 от КТП10/0,4 </w:t>
            </w:r>
            <w:proofErr w:type="spellStart"/>
            <w:r>
              <w:rPr>
                <w:color w:val="000000"/>
                <w:sz w:val="16"/>
                <w:szCs w:val="16"/>
                <w:lang w:eastAsia="en-US"/>
              </w:rPr>
              <w:t>кВ</w:t>
            </w:r>
            <w:proofErr w:type="spellEnd"/>
            <w:r>
              <w:rPr>
                <w:color w:val="000000"/>
                <w:sz w:val="16"/>
                <w:szCs w:val="16"/>
                <w:lang w:eastAsia="en-US"/>
              </w:rPr>
              <w:t xml:space="preserve"> "Новинка" (ВЛ-10 </w:t>
            </w:r>
            <w:proofErr w:type="spellStart"/>
            <w:r>
              <w:rPr>
                <w:color w:val="000000"/>
                <w:sz w:val="16"/>
                <w:szCs w:val="16"/>
                <w:lang w:eastAsia="en-US"/>
              </w:rPr>
              <w:t>кВ</w:t>
            </w:r>
            <w:proofErr w:type="spellEnd"/>
            <w:r>
              <w:rPr>
                <w:color w:val="000000"/>
                <w:sz w:val="16"/>
                <w:szCs w:val="16"/>
                <w:lang w:eastAsia="en-US"/>
              </w:rPr>
              <w:t xml:space="preserve"> Л-12 ПС </w:t>
            </w:r>
            <w:proofErr w:type="spellStart"/>
            <w:r>
              <w:rPr>
                <w:color w:val="000000"/>
                <w:sz w:val="16"/>
                <w:szCs w:val="16"/>
                <w:lang w:eastAsia="en-US"/>
              </w:rPr>
              <w:t>Любытино</w:t>
            </w:r>
            <w:proofErr w:type="spellEnd"/>
            <w:r>
              <w:rPr>
                <w:color w:val="000000"/>
                <w:sz w:val="16"/>
                <w:szCs w:val="16"/>
                <w:lang w:eastAsia="en-US"/>
              </w:rPr>
              <w:t>). Срок публичного сервитута 49 лет. Обладатель публичного сервитута Публичное акционерное общество «</w:t>
            </w:r>
            <w:proofErr w:type="spellStart"/>
            <w:r>
              <w:rPr>
                <w:color w:val="000000"/>
                <w:sz w:val="16"/>
                <w:szCs w:val="16"/>
                <w:lang w:eastAsia="en-US"/>
              </w:rPr>
              <w:t>Россети</w:t>
            </w:r>
            <w:proofErr w:type="spellEnd"/>
            <w:r>
              <w:rPr>
                <w:color w:val="000000"/>
                <w:sz w:val="16"/>
                <w:szCs w:val="16"/>
                <w:lang w:eastAsia="en-US"/>
              </w:rPr>
              <w:t xml:space="preserve"> Северо-Запад», 196247, Россия, город Санкт-Петербург, площадь Конституции, дом </w:t>
            </w:r>
          </w:p>
          <w:p w:rsidR="00C8328C" w:rsidRDefault="00C8328C">
            <w:pPr>
              <w:spacing w:line="256" w:lineRule="auto"/>
              <w:rPr>
                <w:rFonts w:ascii="Calibri" w:eastAsia="Calibri" w:hAnsi="Calibri" w:cs="Calibri"/>
                <w:color w:val="000000"/>
                <w:sz w:val="16"/>
                <w:szCs w:val="16"/>
                <w:lang w:eastAsia="en-US"/>
              </w:rPr>
            </w:pPr>
            <w:r>
              <w:rPr>
                <w:color w:val="000000"/>
                <w:sz w:val="16"/>
                <w:szCs w:val="16"/>
                <w:lang w:eastAsia="en-US"/>
              </w:rPr>
              <w:t>3, литер</w:t>
            </w:r>
            <w:proofErr w:type="gramStart"/>
            <w:r>
              <w:rPr>
                <w:color w:val="000000"/>
                <w:sz w:val="16"/>
                <w:szCs w:val="16"/>
                <w:lang w:eastAsia="en-US"/>
              </w:rPr>
              <w:t xml:space="preserve"> А</w:t>
            </w:r>
            <w:proofErr w:type="gramEnd"/>
            <w:r>
              <w:rPr>
                <w:color w:val="000000"/>
                <w:sz w:val="16"/>
                <w:szCs w:val="16"/>
                <w:lang w:eastAsia="en-US"/>
              </w:rPr>
              <w:t xml:space="preserve">, помещение 16Н, </w:t>
            </w:r>
            <w:r>
              <w:rPr>
                <w:color w:val="000000"/>
                <w:sz w:val="16"/>
                <w:szCs w:val="16"/>
                <w:lang w:val="en-US" w:eastAsia="en-US"/>
              </w:rPr>
              <w:t>e</w:t>
            </w:r>
            <w:r>
              <w:rPr>
                <w:color w:val="000000"/>
                <w:sz w:val="16"/>
                <w:szCs w:val="16"/>
                <w:lang w:eastAsia="en-US"/>
              </w:rPr>
              <w:t>-</w:t>
            </w:r>
            <w:r>
              <w:rPr>
                <w:color w:val="000000"/>
                <w:sz w:val="16"/>
                <w:szCs w:val="16"/>
                <w:lang w:val="en-US" w:eastAsia="en-US"/>
              </w:rPr>
              <w:t>mail</w:t>
            </w:r>
            <w:r>
              <w:rPr>
                <w:color w:val="000000"/>
                <w:sz w:val="16"/>
                <w:szCs w:val="16"/>
                <w:lang w:eastAsia="en-US"/>
              </w:rPr>
              <w:t xml:space="preserve">: </w:t>
            </w:r>
            <w:r>
              <w:rPr>
                <w:color w:val="000000"/>
                <w:sz w:val="16"/>
                <w:szCs w:val="16"/>
                <w:lang w:val="en-US" w:eastAsia="en-US"/>
              </w:rPr>
              <w:t>post</w:t>
            </w:r>
            <w:r>
              <w:rPr>
                <w:color w:val="000000"/>
                <w:sz w:val="16"/>
                <w:szCs w:val="16"/>
                <w:lang w:eastAsia="en-US"/>
              </w:rPr>
              <w:t>@</w:t>
            </w:r>
            <w:proofErr w:type="spellStart"/>
            <w:r>
              <w:rPr>
                <w:color w:val="000000"/>
                <w:sz w:val="16"/>
                <w:szCs w:val="16"/>
                <w:lang w:val="en-US" w:eastAsia="en-US"/>
              </w:rPr>
              <w:t>mrsksevzap</w:t>
            </w:r>
            <w:proofErr w:type="spellEnd"/>
            <w:r>
              <w:rPr>
                <w:color w:val="000000"/>
                <w:sz w:val="16"/>
                <w:szCs w:val="16"/>
                <w:lang w:eastAsia="en-US"/>
              </w:rPr>
              <w:t>.</w:t>
            </w:r>
            <w:proofErr w:type="spellStart"/>
            <w:r>
              <w:rPr>
                <w:color w:val="000000"/>
                <w:sz w:val="16"/>
                <w:szCs w:val="16"/>
                <w:lang w:val="en-US" w:eastAsia="en-US"/>
              </w:rPr>
              <w:t>ru</w:t>
            </w:r>
            <w:proofErr w:type="spellEnd"/>
            <w:r>
              <w:rPr>
                <w:color w:val="000000"/>
                <w:sz w:val="16"/>
                <w:szCs w:val="16"/>
                <w:lang w:eastAsia="en-US"/>
              </w:rPr>
              <w:t xml:space="preserve">. </w:t>
            </w:r>
          </w:p>
        </w:tc>
      </w:tr>
    </w:tbl>
    <w:p w:rsidR="00C8328C" w:rsidRDefault="00C8328C" w:rsidP="00C8328C">
      <w:pPr>
        <w:jc w:val="center"/>
        <w:rPr>
          <w:rFonts w:ascii="Calibri" w:eastAsia="Calibri" w:hAnsi="Calibri" w:cs="Calibri"/>
          <w:color w:val="000000"/>
          <w:sz w:val="16"/>
          <w:szCs w:val="16"/>
          <w:lang w:eastAsia="en-US"/>
        </w:rPr>
      </w:pPr>
      <w:r>
        <w:rPr>
          <w:color w:val="000000"/>
          <w:sz w:val="16"/>
          <w:szCs w:val="16"/>
          <w:lang w:eastAsia="en-US"/>
        </w:rPr>
        <w:t>Раздел 2</w:t>
      </w:r>
    </w:p>
    <w:tbl>
      <w:tblPr>
        <w:tblpPr w:leftFromText="180" w:rightFromText="180" w:bottomFromText="160" w:vertAnchor="text" w:horzAnchor="margin" w:tblpXSpec="center" w:tblpY="1071"/>
        <w:tblW w:w="10639" w:type="dxa"/>
        <w:tblCellMar>
          <w:top w:w="7" w:type="dxa"/>
          <w:right w:w="66" w:type="dxa"/>
        </w:tblCellMar>
        <w:tblLook w:val="04A0" w:firstRow="1" w:lastRow="0" w:firstColumn="1" w:lastColumn="0" w:noHBand="0" w:noVBand="1"/>
      </w:tblPr>
      <w:tblGrid>
        <w:gridCol w:w="855"/>
        <w:gridCol w:w="991"/>
        <w:gridCol w:w="1133"/>
        <w:gridCol w:w="3970"/>
        <w:gridCol w:w="1988"/>
        <w:gridCol w:w="1702"/>
      </w:tblGrid>
      <w:tr w:rsidR="00C8328C" w:rsidTr="00C8328C">
        <w:trPr>
          <w:trHeight w:val="440"/>
        </w:trPr>
        <w:tc>
          <w:tcPr>
            <w:tcW w:w="8937" w:type="dxa"/>
            <w:gridSpan w:val="5"/>
            <w:tcBorders>
              <w:top w:val="single" w:sz="4" w:space="0" w:color="000000"/>
              <w:left w:val="single" w:sz="4" w:space="0" w:color="000000"/>
              <w:bottom w:val="single" w:sz="4" w:space="0" w:color="000000"/>
              <w:right w:val="nil"/>
            </w:tcBorders>
            <w:hideMark/>
          </w:tcPr>
          <w:p w:rsidR="00C8328C" w:rsidRDefault="00C8328C">
            <w:pPr>
              <w:spacing w:line="256" w:lineRule="auto"/>
              <w:ind w:left="3303"/>
              <w:rPr>
                <w:rFonts w:ascii="Calibri" w:eastAsia="Calibri" w:hAnsi="Calibri" w:cs="Calibri"/>
                <w:color w:val="000000"/>
                <w:sz w:val="16"/>
                <w:szCs w:val="16"/>
                <w:lang w:eastAsia="en-US"/>
              </w:rPr>
            </w:pPr>
            <w:r>
              <w:rPr>
                <w:color w:val="000000"/>
                <w:sz w:val="16"/>
                <w:szCs w:val="16"/>
                <w:lang w:eastAsia="en-US"/>
              </w:rPr>
              <w:t xml:space="preserve">Сведения о местоположении границ объекта </w:t>
            </w:r>
          </w:p>
        </w:tc>
        <w:tc>
          <w:tcPr>
            <w:tcW w:w="1702" w:type="dxa"/>
            <w:tcBorders>
              <w:top w:val="single" w:sz="4" w:space="0" w:color="000000"/>
              <w:left w:val="nil"/>
              <w:bottom w:val="single" w:sz="4" w:space="0" w:color="000000"/>
              <w:right w:val="single" w:sz="4" w:space="0" w:color="000000"/>
            </w:tcBorders>
          </w:tcPr>
          <w:p w:rsidR="00C8328C" w:rsidRDefault="00C8328C">
            <w:pPr>
              <w:spacing w:after="160" w:line="256" w:lineRule="auto"/>
              <w:rPr>
                <w:rFonts w:ascii="Calibri" w:eastAsia="Calibri" w:hAnsi="Calibri" w:cs="Calibri"/>
                <w:color w:val="000000"/>
                <w:sz w:val="16"/>
                <w:szCs w:val="16"/>
                <w:lang w:eastAsia="en-US"/>
              </w:rPr>
            </w:pPr>
          </w:p>
        </w:tc>
      </w:tr>
      <w:tr w:rsidR="00C8328C" w:rsidTr="00C8328C">
        <w:trPr>
          <w:trHeight w:val="408"/>
        </w:trPr>
        <w:tc>
          <w:tcPr>
            <w:tcW w:w="8937" w:type="dxa"/>
            <w:gridSpan w:val="5"/>
            <w:tcBorders>
              <w:top w:val="single" w:sz="4" w:space="0" w:color="000000"/>
              <w:left w:val="single" w:sz="4" w:space="0" w:color="000000"/>
              <w:bottom w:val="single" w:sz="4" w:space="0" w:color="000000"/>
              <w:right w:val="nil"/>
            </w:tcBorders>
            <w:hideMark/>
          </w:tcPr>
          <w:p w:rsidR="00C8328C" w:rsidRDefault="00C8328C">
            <w:pPr>
              <w:spacing w:line="256" w:lineRule="auto"/>
              <w:ind w:left="2"/>
              <w:rPr>
                <w:rFonts w:ascii="Calibri" w:eastAsia="Calibri" w:hAnsi="Calibri" w:cs="Calibri"/>
                <w:color w:val="000000"/>
                <w:sz w:val="16"/>
                <w:szCs w:val="16"/>
                <w:lang w:val="en-US" w:eastAsia="en-US"/>
              </w:rPr>
            </w:pPr>
            <w:r>
              <w:rPr>
                <w:color w:val="000000"/>
                <w:sz w:val="16"/>
                <w:szCs w:val="16"/>
                <w:lang w:val="en-US" w:eastAsia="en-US"/>
              </w:rPr>
              <w:t xml:space="preserve">1. </w:t>
            </w:r>
            <w:proofErr w:type="spellStart"/>
            <w:r>
              <w:rPr>
                <w:color w:val="000000"/>
                <w:sz w:val="16"/>
                <w:szCs w:val="16"/>
                <w:lang w:val="en-US" w:eastAsia="en-US"/>
              </w:rPr>
              <w:t>Система</w:t>
            </w:r>
            <w:proofErr w:type="spellEnd"/>
            <w:r>
              <w:rPr>
                <w:color w:val="000000"/>
                <w:sz w:val="16"/>
                <w:szCs w:val="16"/>
                <w:lang w:val="en-US" w:eastAsia="en-US"/>
              </w:rPr>
              <w:t xml:space="preserve"> </w:t>
            </w:r>
            <w:proofErr w:type="spellStart"/>
            <w:r>
              <w:rPr>
                <w:color w:val="000000"/>
                <w:sz w:val="16"/>
                <w:szCs w:val="16"/>
                <w:lang w:val="en-US" w:eastAsia="en-US"/>
              </w:rPr>
              <w:t>координат</w:t>
            </w:r>
            <w:proofErr w:type="spellEnd"/>
            <w:r>
              <w:rPr>
                <w:color w:val="000000"/>
                <w:sz w:val="16"/>
                <w:szCs w:val="16"/>
                <w:lang w:val="en-US" w:eastAsia="en-US"/>
              </w:rPr>
              <w:t xml:space="preserve"> </w:t>
            </w:r>
            <w:r>
              <w:rPr>
                <w:color w:val="000000"/>
                <w:sz w:val="16"/>
                <w:szCs w:val="16"/>
                <w:u w:val="single" w:color="000000"/>
                <w:lang w:val="en-US" w:eastAsia="en-US"/>
              </w:rPr>
              <w:t xml:space="preserve">МСК-53, </w:t>
            </w:r>
            <w:proofErr w:type="spellStart"/>
            <w:r>
              <w:rPr>
                <w:color w:val="000000"/>
                <w:sz w:val="16"/>
                <w:szCs w:val="16"/>
                <w:u w:val="single" w:color="000000"/>
                <w:lang w:val="en-US" w:eastAsia="en-US"/>
              </w:rPr>
              <w:t>зона</w:t>
            </w:r>
            <w:proofErr w:type="spellEnd"/>
            <w:r>
              <w:rPr>
                <w:color w:val="000000"/>
                <w:sz w:val="16"/>
                <w:szCs w:val="16"/>
                <w:u w:val="single" w:color="000000"/>
                <w:lang w:val="en-US" w:eastAsia="en-US"/>
              </w:rPr>
              <w:t xml:space="preserve"> 2</w:t>
            </w:r>
            <w:r>
              <w:rPr>
                <w:color w:val="000000"/>
                <w:sz w:val="16"/>
                <w:szCs w:val="16"/>
                <w:lang w:val="en-US" w:eastAsia="en-US"/>
              </w:rPr>
              <w:t xml:space="preserve"> </w:t>
            </w:r>
          </w:p>
        </w:tc>
        <w:tc>
          <w:tcPr>
            <w:tcW w:w="1702" w:type="dxa"/>
            <w:tcBorders>
              <w:top w:val="single" w:sz="4" w:space="0" w:color="000000"/>
              <w:left w:val="nil"/>
              <w:bottom w:val="single" w:sz="4" w:space="0" w:color="000000"/>
              <w:right w:val="single" w:sz="4" w:space="0" w:color="000000"/>
            </w:tcBorders>
          </w:tcPr>
          <w:p w:rsidR="00C8328C" w:rsidRDefault="00C8328C">
            <w:pPr>
              <w:spacing w:after="160" w:line="256" w:lineRule="auto"/>
              <w:rPr>
                <w:rFonts w:ascii="Calibri" w:eastAsia="Calibri" w:hAnsi="Calibri" w:cs="Calibri"/>
                <w:color w:val="000000"/>
                <w:sz w:val="16"/>
                <w:szCs w:val="16"/>
                <w:lang w:val="en-US" w:eastAsia="en-US"/>
              </w:rPr>
            </w:pPr>
          </w:p>
        </w:tc>
      </w:tr>
      <w:tr w:rsidR="00C8328C" w:rsidTr="00C8328C">
        <w:trPr>
          <w:trHeight w:val="406"/>
        </w:trPr>
        <w:tc>
          <w:tcPr>
            <w:tcW w:w="8937" w:type="dxa"/>
            <w:gridSpan w:val="5"/>
            <w:tcBorders>
              <w:top w:val="single" w:sz="4" w:space="0" w:color="000000"/>
              <w:left w:val="single" w:sz="4" w:space="0" w:color="000000"/>
              <w:bottom w:val="single" w:sz="4" w:space="0" w:color="000000"/>
              <w:right w:val="nil"/>
            </w:tcBorders>
            <w:hideMark/>
          </w:tcPr>
          <w:p w:rsidR="00C8328C" w:rsidRDefault="00C8328C">
            <w:pPr>
              <w:spacing w:line="256" w:lineRule="auto"/>
              <w:ind w:left="2"/>
              <w:rPr>
                <w:rFonts w:ascii="Calibri" w:eastAsia="Calibri" w:hAnsi="Calibri" w:cs="Calibri"/>
                <w:color w:val="000000"/>
                <w:sz w:val="16"/>
                <w:szCs w:val="16"/>
                <w:lang w:eastAsia="en-US"/>
              </w:rPr>
            </w:pPr>
            <w:r>
              <w:rPr>
                <w:color w:val="000000"/>
                <w:sz w:val="16"/>
                <w:szCs w:val="16"/>
                <w:lang w:eastAsia="en-US"/>
              </w:rPr>
              <w:t xml:space="preserve">2. Сведения о характерных точках границ объекта </w:t>
            </w:r>
          </w:p>
        </w:tc>
        <w:tc>
          <w:tcPr>
            <w:tcW w:w="1702" w:type="dxa"/>
            <w:tcBorders>
              <w:top w:val="single" w:sz="4" w:space="0" w:color="000000"/>
              <w:left w:val="nil"/>
              <w:bottom w:val="single" w:sz="4" w:space="0" w:color="000000"/>
              <w:right w:val="single" w:sz="4" w:space="0" w:color="000000"/>
            </w:tcBorders>
          </w:tcPr>
          <w:p w:rsidR="00C8328C" w:rsidRDefault="00C8328C">
            <w:pPr>
              <w:spacing w:after="160" w:line="256" w:lineRule="auto"/>
              <w:rPr>
                <w:rFonts w:ascii="Calibri" w:eastAsia="Calibri" w:hAnsi="Calibri" w:cs="Calibri"/>
                <w:color w:val="000000"/>
                <w:sz w:val="16"/>
                <w:szCs w:val="16"/>
                <w:lang w:eastAsia="en-US"/>
              </w:rPr>
            </w:pPr>
          </w:p>
        </w:tc>
      </w:tr>
      <w:tr w:rsidR="00C8328C" w:rsidTr="00C8328C">
        <w:trPr>
          <w:trHeight w:val="240"/>
        </w:trPr>
        <w:tc>
          <w:tcPr>
            <w:tcW w:w="855" w:type="dxa"/>
            <w:vMerge w:val="restart"/>
            <w:tcBorders>
              <w:top w:val="single" w:sz="4" w:space="0" w:color="000000"/>
              <w:left w:val="single" w:sz="4" w:space="0" w:color="000000"/>
              <w:bottom w:val="single" w:sz="4" w:space="0" w:color="000000"/>
              <w:right w:val="single" w:sz="4" w:space="0" w:color="000000"/>
            </w:tcBorders>
            <w:hideMark/>
          </w:tcPr>
          <w:p w:rsidR="00C8328C" w:rsidRDefault="00C8328C">
            <w:pPr>
              <w:spacing w:line="276" w:lineRule="auto"/>
              <w:jc w:val="center"/>
              <w:rPr>
                <w:rFonts w:ascii="Calibri" w:eastAsia="Calibri" w:hAnsi="Calibri" w:cs="Calibri"/>
                <w:color w:val="000000"/>
                <w:sz w:val="16"/>
                <w:szCs w:val="16"/>
                <w:lang w:eastAsia="en-US"/>
              </w:rPr>
            </w:pPr>
            <w:proofErr w:type="spellStart"/>
            <w:proofErr w:type="gramStart"/>
            <w:r>
              <w:rPr>
                <w:color w:val="000000"/>
                <w:sz w:val="16"/>
                <w:szCs w:val="16"/>
                <w:lang w:eastAsia="en-US"/>
              </w:rPr>
              <w:t>Обозна</w:t>
            </w:r>
            <w:proofErr w:type="spellEnd"/>
            <w:r>
              <w:rPr>
                <w:color w:val="000000"/>
                <w:sz w:val="16"/>
                <w:szCs w:val="16"/>
                <w:lang w:eastAsia="en-US"/>
              </w:rPr>
              <w:t xml:space="preserve"> </w:t>
            </w:r>
            <w:proofErr w:type="spellStart"/>
            <w:r>
              <w:rPr>
                <w:color w:val="000000"/>
                <w:sz w:val="16"/>
                <w:szCs w:val="16"/>
                <w:lang w:eastAsia="en-US"/>
              </w:rPr>
              <w:t>чение</w:t>
            </w:r>
            <w:proofErr w:type="spellEnd"/>
            <w:proofErr w:type="gramEnd"/>
            <w:r>
              <w:rPr>
                <w:color w:val="000000"/>
                <w:sz w:val="16"/>
                <w:szCs w:val="16"/>
                <w:lang w:eastAsia="en-US"/>
              </w:rPr>
              <w:t xml:space="preserve"> </w:t>
            </w:r>
          </w:p>
          <w:p w:rsidR="00C8328C" w:rsidRDefault="00C8328C">
            <w:pPr>
              <w:spacing w:line="256" w:lineRule="auto"/>
              <w:jc w:val="center"/>
              <w:rPr>
                <w:rFonts w:ascii="Calibri" w:eastAsia="Calibri" w:hAnsi="Calibri" w:cs="Calibri"/>
                <w:color w:val="000000"/>
                <w:sz w:val="16"/>
                <w:szCs w:val="16"/>
                <w:lang w:eastAsia="en-US"/>
              </w:rPr>
            </w:pPr>
            <w:proofErr w:type="spellStart"/>
            <w:proofErr w:type="gramStart"/>
            <w:r>
              <w:rPr>
                <w:color w:val="000000"/>
                <w:sz w:val="16"/>
                <w:szCs w:val="16"/>
                <w:lang w:eastAsia="en-US"/>
              </w:rPr>
              <w:t>характ</w:t>
            </w:r>
            <w:proofErr w:type="spellEnd"/>
            <w:r>
              <w:rPr>
                <w:color w:val="000000"/>
                <w:sz w:val="16"/>
                <w:szCs w:val="16"/>
                <w:lang w:eastAsia="en-US"/>
              </w:rPr>
              <w:t xml:space="preserve"> </w:t>
            </w:r>
            <w:proofErr w:type="spellStart"/>
            <w:r>
              <w:rPr>
                <w:color w:val="000000"/>
                <w:sz w:val="16"/>
                <w:szCs w:val="16"/>
                <w:lang w:eastAsia="en-US"/>
              </w:rPr>
              <w:t>ерных</w:t>
            </w:r>
            <w:proofErr w:type="spellEnd"/>
            <w:proofErr w:type="gramEnd"/>
            <w:r>
              <w:rPr>
                <w:color w:val="000000"/>
                <w:sz w:val="16"/>
                <w:szCs w:val="16"/>
                <w:lang w:eastAsia="en-US"/>
              </w:rPr>
              <w:t xml:space="preserve"> точек границ </w:t>
            </w:r>
          </w:p>
        </w:tc>
        <w:tc>
          <w:tcPr>
            <w:tcW w:w="2124" w:type="dxa"/>
            <w:gridSpan w:val="2"/>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2"/>
              <w:jc w:val="center"/>
              <w:rPr>
                <w:rFonts w:ascii="Calibri" w:eastAsia="Calibri" w:hAnsi="Calibri" w:cs="Calibri"/>
                <w:color w:val="000000"/>
                <w:sz w:val="16"/>
                <w:szCs w:val="16"/>
                <w:lang w:val="en-US" w:eastAsia="en-US"/>
              </w:rPr>
            </w:pPr>
            <w:proofErr w:type="spellStart"/>
            <w:r>
              <w:rPr>
                <w:color w:val="000000"/>
                <w:sz w:val="16"/>
                <w:szCs w:val="16"/>
                <w:lang w:val="en-US" w:eastAsia="en-US"/>
              </w:rPr>
              <w:t>Координаты</w:t>
            </w:r>
            <w:proofErr w:type="spellEnd"/>
            <w:r>
              <w:rPr>
                <w:color w:val="000000"/>
                <w:sz w:val="16"/>
                <w:szCs w:val="16"/>
                <w:lang w:val="en-US" w:eastAsia="en-US"/>
              </w:rPr>
              <w:t xml:space="preserve">, м </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hideMark/>
          </w:tcPr>
          <w:p w:rsidR="00C8328C" w:rsidRDefault="00C8328C">
            <w:pPr>
              <w:spacing w:line="256" w:lineRule="auto"/>
              <w:jc w:val="center"/>
              <w:rPr>
                <w:rFonts w:ascii="Calibri" w:eastAsia="Calibri" w:hAnsi="Calibri" w:cs="Calibri"/>
                <w:color w:val="000000"/>
                <w:sz w:val="16"/>
                <w:szCs w:val="16"/>
                <w:lang w:eastAsia="en-US"/>
              </w:rPr>
            </w:pPr>
            <w:r>
              <w:rPr>
                <w:color w:val="000000"/>
                <w:sz w:val="16"/>
                <w:szCs w:val="16"/>
                <w:lang w:eastAsia="en-US"/>
              </w:rPr>
              <w:t xml:space="preserve">Метод определения координат характерной точки  </w:t>
            </w:r>
          </w:p>
        </w:tc>
        <w:tc>
          <w:tcPr>
            <w:tcW w:w="1988" w:type="dxa"/>
            <w:vMerge w:val="restart"/>
            <w:tcBorders>
              <w:top w:val="single" w:sz="4" w:space="0" w:color="000000"/>
              <w:left w:val="single" w:sz="4" w:space="0" w:color="000000"/>
              <w:bottom w:val="single" w:sz="4" w:space="0" w:color="000000"/>
              <w:right w:val="single" w:sz="4" w:space="0" w:color="000000"/>
            </w:tcBorders>
            <w:hideMark/>
          </w:tcPr>
          <w:p w:rsidR="00C8328C" w:rsidRDefault="00C8328C">
            <w:pPr>
              <w:jc w:val="center"/>
              <w:rPr>
                <w:rFonts w:ascii="Calibri" w:eastAsia="Calibri" w:hAnsi="Calibri" w:cs="Calibri"/>
                <w:color w:val="000000"/>
                <w:sz w:val="16"/>
                <w:szCs w:val="16"/>
                <w:lang w:eastAsia="en-US"/>
              </w:rPr>
            </w:pPr>
            <w:r>
              <w:rPr>
                <w:color w:val="000000"/>
                <w:sz w:val="16"/>
                <w:szCs w:val="16"/>
                <w:lang w:eastAsia="en-US"/>
              </w:rPr>
              <w:t xml:space="preserve">Средняя </w:t>
            </w:r>
            <w:proofErr w:type="spellStart"/>
            <w:r>
              <w:rPr>
                <w:color w:val="000000"/>
                <w:sz w:val="16"/>
                <w:szCs w:val="16"/>
                <w:lang w:eastAsia="en-US"/>
              </w:rPr>
              <w:t>квадратическая</w:t>
            </w:r>
            <w:proofErr w:type="spellEnd"/>
            <w:r>
              <w:rPr>
                <w:color w:val="000000"/>
                <w:sz w:val="16"/>
                <w:szCs w:val="16"/>
                <w:lang w:eastAsia="en-US"/>
              </w:rPr>
              <w:t xml:space="preserve"> </w:t>
            </w:r>
          </w:p>
          <w:p w:rsidR="00C8328C" w:rsidRDefault="00C8328C">
            <w:pPr>
              <w:ind w:right="39"/>
              <w:jc w:val="center"/>
              <w:rPr>
                <w:rFonts w:ascii="Calibri" w:eastAsia="Calibri" w:hAnsi="Calibri" w:cs="Calibri"/>
                <w:color w:val="000000"/>
                <w:sz w:val="16"/>
                <w:szCs w:val="16"/>
                <w:lang w:eastAsia="en-US"/>
              </w:rPr>
            </w:pPr>
            <w:r>
              <w:rPr>
                <w:color w:val="000000"/>
                <w:sz w:val="16"/>
                <w:szCs w:val="16"/>
                <w:lang w:eastAsia="en-US"/>
              </w:rPr>
              <w:t xml:space="preserve">погрешность </w:t>
            </w:r>
          </w:p>
          <w:p w:rsidR="00C8328C" w:rsidRDefault="00C8328C">
            <w:pPr>
              <w:ind w:right="41"/>
              <w:jc w:val="center"/>
              <w:rPr>
                <w:rFonts w:ascii="Calibri" w:eastAsia="Calibri" w:hAnsi="Calibri" w:cs="Calibri"/>
                <w:color w:val="000000"/>
                <w:sz w:val="16"/>
                <w:szCs w:val="16"/>
                <w:lang w:eastAsia="en-US"/>
              </w:rPr>
            </w:pPr>
            <w:r>
              <w:rPr>
                <w:color w:val="000000"/>
                <w:sz w:val="16"/>
                <w:szCs w:val="16"/>
                <w:lang w:eastAsia="en-US"/>
              </w:rPr>
              <w:t xml:space="preserve">положения </w:t>
            </w:r>
          </w:p>
          <w:p w:rsidR="00C8328C" w:rsidRDefault="00C8328C">
            <w:pPr>
              <w:spacing w:after="21"/>
              <w:ind w:right="41"/>
              <w:jc w:val="center"/>
              <w:rPr>
                <w:rFonts w:ascii="Calibri" w:eastAsia="Calibri" w:hAnsi="Calibri" w:cs="Calibri"/>
                <w:color w:val="000000"/>
                <w:sz w:val="16"/>
                <w:szCs w:val="16"/>
                <w:lang w:eastAsia="en-US"/>
              </w:rPr>
            </w:pPr>
            <w:r>
              <w:rPr>
                <w:color w:val="000000"/>
                <w:sz w:val="16"/>
                <w:szCs w:val="16"/>
                <w:lang w:eastAsia="en-US"/>
              </w:rPr>
              <w:t xml:space="preserve">характерной точки </w:t>
            </w:r>
          </w:p>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w:t>
            </w:r>
            <w:proofErr w:type="spellStart"/>
            <w:r>
              <w:rPr>
                <w:color w:val="000000"/>
                <w:sz w:val="16"/>
                <w:szCs w:val="16"/>
                <w:lang w:val="en-US" w:eastAsia="en-US"/>
              </w:rPr>
              <w:t>Мt</w:t>
            </w:r>
            <w:proofErr w:type="spellEnd"/>
            <w:r>
              <w:rPr>
                <w:color w:val="000000"/>
                <w:sz w:val="16"/>
                <w:szCs w:val="16"/>
                <w:lang w:val="en-US" w:eastAsia="en-US"/>
              </w:rPr>
              <w:t xml:space="preserve">), м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C8328C" w:rsidRDefault="00C8328C">
            <w:pPr>
              <w:jc w:val="center"/>
              <w:rPr>
                <w:rFonts w:ascii="Calibri" w:eastAsia="Calibri" w:hAnsi="Calibri" w:cs="Calibri"/>
                <w:color w:val="000000"/>
                <w:sz w:val="16"/>
                <w:szCs w:val="16"/>
                <w:lang w:eastAsia="en-US"/>
              </w:rPr>
            </w:pPr>
            <w:r>
              <w:rPr>
                <w:color w:val="000000"/>
                <w:sz w:val="16"/>
                <w:szCs w:val="16"/>
                <w:lang w:eastAsia="en-US"/>
              </w:rPr>
              <w:t xml:space="preserve">Описание обозначения точки </w:t>
            </w:r>
            <w:proofErr w:type="gramStart"/>
            <w:r>
              <w:rPr>
                <w:color w:val="000000"/>
                <w:sz w:val="16"/>
                <w:szCs w:val="16"/>
                <w:lang w:eastAsia="en-US"/>
              </w:rPr>
              <w:t>на</w:t>
            </w:r>
            <w:proofErr w:type="gramEnd"/>
            <w:r>
              <w:rPr>
                <w:color w:val="000000"/>
                <w:sz w:val="16"/>
                <w:szCs w:val="16"/>
                <w:lang w:eastAsia="en-US"/>
              </w:rPr>
              <w:t xml:space="preserve"> </w:t>
            </w:r>
          </w:p>
          <w:p w:rsidR="00C8328C" w:rsidRDefault="00C8328C">
            <w:pPr>
              <w:spacing w:line="256" w:lineRule="auto"/>
              <w:jc w:val="center"/>
              <w:rPr>
                <w:rFonts w:ascii="Calibri" w:eastAsia="Calibri" w:hAnsi="Calibri" w:cs="Calibri"/>
                <w:color w:val="000000"/>
                <w:sz w:val="16"/>
                <w:szCs w:val="16"/>
                <w:lang w:eastAsia="en-US"/>
              </w:rPr>
            </w:pPr>
            <w:r>
              <w:rPr>
                <w:color w:val="000000"/>
                <w:sz w:val="16"/>
                <w:szCs w:val="16"/>
                <w:lang w:eastAsia="en-US"/>
              </w:rPr>
              <w:t xml:space="preserve">местности (при наличии) </w:t>
            </w:r>
          </w:p>
        </w:tc>
      </w:tr>
      <w:tr w:rsidR="00C8328C" w:rsidTr="00C8328C">
        <w:trPr>
          <w:trHeight w:val="1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328C" w:rsidRDefault="00C8328C">
            <w:pPr>
              <w:rPr>
                <w:rFonts w:ascii="Calibri" w:eastAsia="Calibri" w:hAnsi="Calibri" w:cs="Calibri"/>
                <w:color w:val="000000"/>
                <w:sz w:val="16"/>
                <w:szCs w:val="16"/>
                <w:lang w:eastAsia="en-US"/>
              </w:rPr>
            </w:pP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C8328C" w:rsidRDefault="00C8328C">
            <w:pPr>
              <w:spacing w:line="256" w:lineRule="auto"/>
              <w:ind w:right="45"/>
              <w:jc w:val="center"/>
              <w:rPr>
                <w:rFonts w:ascii="Calibri" w:eastAsia="Calibri" w:hAnsi="Calibri" w:cs="Calibri"/>
                <w:color w:val="000000"/>
                <w:sz w:val="16"/>
                <w:szCs w:val="16"/>
                <w:lang w:val="en-US" w:eastAsia="en-US"/>
              </w:rPr>
            </w:pPr>
            <w:r>
              <w:rPr>
                <w:color w:val="000000"/>
                <w:sz w:val="16"/>
                <w:szCs w:val="16"/>
                <w:lang w:val="en-US" w:eastAsia="en-US"/>
              </w:rPr>
              <w:t xml:space="preserve">Х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C8328C" w:rsidRDefault="00C8328C">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328C" w:rsidRDefault="00C8328C">
            <w:pPr>
              <w:rPr>
                <w:rFonts w:ascii="Calibri" w:eastAsia="Calibri" w:hAnsi="Calibri" w:cs="Calibri"/>
                <w:color w:val="000000"/>
                <w:sz w:val="16"/>
                <w:szCs w:val="16"/>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328C" w:rsidRDefault="00C8328C">
            <w:pPr>
              <w:rPr>
                <w:rFonts w:ascii="Calibri" w:eastAsia="Calibri" w:hAnsi="Calibri" w:cs="Calibri"/>
                <w:color w:val="000000"/>
                <w:sz w:val="16"/>
                <w:szCs w:val="16"/>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328C" w:rsidRDefault="00C8328C">
            <w:pPr>
              <w:rPr>
                <w:rFonts w:ascii="Calibri" w:eastAsia="Calibri" w:hAnsi="Calibri" w:cs="Calibri"/>
                <w:color w:val="000000"/>
                <w:sz w:val="16"/>
                <w:szCs w:val="16"/>
                <w:lang w:eastAsia="en-US"/>
              </w:rPr>
            </w:pPr>
          </w:p>
        </w:tc>
      </w:tr>
      <w:tr w:rsidR="00C8328C" w:rsidTr="00C8328C">
        <w:trPr>
          <w:trHeight w:val="240"/>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3"/>
              <w:jc w:val="center"/>
              <w:rPr>
                <w:rFonts w:ascii="Calibri" w:eastAsia="Calibri" w:hAnsi="Calibri" w:cs="Calibri"/>
                <w:color w:val="000000"/>
                <w:sz w:val="16"/>
                <w:szCs w:val="16"/>
                <w:lang w:val="en-US" w:eastAsia="en-US"/>
              </w:rPr>
            </w:pPr>
            <w:r>
              <w:rPr>
                <w:color w:val="000000"/>
                <w:sz w:val="16"/>
                <w:szCs w:val="16"/>
                <w:lang w:val="en-US" w:eastAsia="en-US"/>
              </w:rPr>
              <w:t xml:space="preserve">3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8"/>
              <w:jc w:val="center"/>
              <w:rPr>
                <w:rFonts w:ascii="Calibri" w:eastAsia="Calibri" w:hAnsi="Calibri" w:cs="Calibri"/>
                <w:color w:val="000000"/>
                <w:sz w:val="16"/>
                <w:szCs w:val="16"/>
                <w:lang w:val="en-US" w:eastAsia="en-US"/>
              </w:rPr>
            </w:pPr>
            <w:r>
              <w:rPr>
                <w:color w:val="000000"/>
                <w:sz w:val="16"/>
                <w:szCs w:val="16"/>
                <w:lang w:val="en-US" w:eastAsia="en-US"/>
              </w:rPr>
              <w:t xml:space="preserve">4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9"/>
              <w:jc w:val="center"/>
              <w:rPr>
                <w:rFonts w:ascii="Calibri" w:eastAsia="Calibri" w:hAnsi="Calibri" w:cs="Calibri"/>
                <w:color w:val="000000"/>
                <w:sz w:val="16"/>
                <w:szCs w:val="16"/>
                <w:lang w:val="en-US" w:eastAsia="en-US"/>
              </w:rPr>
            </w:pPr>
            <w:r>
              <w:rPr>
                <w:color w:val="000000"/>
                <w:sz w:val="16"/>
                <w:szCs w:val="16"/>
                <w:lang w:val="en-US" w:eastAsia="en-US"/>
              </w:rPr>
              <w:t xml:space="preserve">5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6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590766.21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2300299.59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8"/>
              <w:ind w:right="37"/>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590761.87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2300304.82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5"/>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3"/>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3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590766.54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2300342.37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6"/>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4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590759.24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2300379.46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8"/>
              <w:ind w:right="38"/>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5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590752.07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2300418.08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5"/>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6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590744.68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2300453.58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5"/>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7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590760.01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2300478.69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8"/>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8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590755.74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2300481.30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5"/>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9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590739.39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2300454.50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5"/>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9"/>
              <w:jc w:val="center"/>
              <w:rPr>
                <w:rFonts w:ascii="Calibri" w:eastAsia="Calibri" w:hAnsi="Calibri" w:cs="Calibri"/>
                <w:color w:val="000000"/>
                <w:sz w:val="16"/>
                <w:szCs w:val="16"/>
                <w:lang w:val="en-US" w:eastAsia="en-US"/>
              </w:rPr>
            </w:pPr>
            <w:r>
              <w:rPr>
                <w:color w:val="000000"/>
                <w:sz w:val="16"/>
                <w:szCs w:val="16"/>
                <w:lang w:val="en-US" w:eastAsia="en-US"/>
              </w:rPr>
              <w:t xml:space="preserve">10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590747.16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2300417.11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8"/>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9"/>
              <w:jc w:val="center"/>
              <w:rPr>
                <w:rFonts w:ascii="Calibri" w:eastAsia="Calibri" w:hAnsi="Calibri" w:cs="Calibri"/>
                <w:color w:val="000000"/>
                <w:sz w:val="16"/>
                <w:szCs w:val="16"/>
                <w:lang w:val="en-US" w:eastAsia="en-US"/>
              </w:rPr>
            </w:pPr>
            <w:r>
              <w:rPr>
                <w:color w:val="000000"/>
                <w:sz w:val="16"/>
                <w:szCs w:val="16"/>
                <w:lang w:val="en-US" w:eastAsia="en-US"/>
              </w:rPr>
              <w:t xml:space="preserve">11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590754.33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2300378.52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5"/>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9"/>
              <w:jc w:val="center"/>
              <w:rPr>
                <w:rFonts w:ascii="Calibri" w:eastAsia="Calibri" w:hAnsi="Calibri" w:cs="Calibri"/>
                <w:color w:val="000000"/>
                <w:sz w:val="16"/>
                <w:szCs w:val="16"/>
                <w:lang w:val="en-US" w:eastAsia="en-US"/>
              </w:rPr>
            </w:pPr>
            <w:r>
              <w:rPr>
                <w:color w:val="000000"/>
                <w:sz w:val="16"/>
                <w:szCs w:val="16"/>
                <w:lang w:val="en-US" w:eastAsia="en-US"/>
              </w:rPr>
              <w:t xml:space="preserve">12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590761.48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2300342.19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6"/>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9"/>
              <w:jc w:val="center"/>
              <w:rPr>
                <w:rFonts w:ascii="Calibri" w:eastAsia="Calibri" w:hAnsi="Calibri" w:cs="Calibri"/>
                <w:color w:val="000000"/>
                <w:sz w:val="16"/>
                <w:szCs w:val="16"/>
                <w:lang w:val="en-US" w:eastAsia="en-US"/>
              </w:rPr>
            </w:pPr>
            <w:r>
              <w:rPr>
                <w:color w:val="000000"/>
                <w:sz w:val="16"/>
                <w:szCs w:val="16"/>
                <w:lang w:val="en-US" w:eastAsia="en-US"/>
              </w:rPr>
              <w:t xml:space="preserve">13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590756.64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2300303.29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8"/>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2"/>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9"/>
              <w:jc w:val="center"/>
              <w:rPr>
                <w:rFonts w:ascii="Calibri" w:eastAsia="Calibri" w:hAnsi="Calibri" w:cs="Calibri"/>
                <w:color w:val="000000"/>
                <w:sz w:val="16"/>
                <w:szCs w:val="16"/>
                <w:lang w:val="en-US" w:eastAsia="en-US"/>
              </w:rPr>
            </w:pPr>
            <w:r>
              <w:rPr>
                <w:color w:val="000000"/>
                <w:sz w:val="16"/>
                <w:szCs w:val="16"/>
                <w:lang w:val="en-US" w:eastAsia="en-US"/>
              </w:rPr>
              <w:t xml:space="preserve">14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590762.36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2300296.40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5"/>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25"/>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5"/>
              <w:rPr>
                <w:rFonts w:ascii="Calibri" w:eastAsia="Calibri" w:hAnsi="Calibri" w:cs="Calibri"/>
                <w:color w:val="000000"/>
                <w:sz w:val="16"/>
                <w:szCs w:val="16"/>
                <w:lang w:val="en-US" w:eastAsia="en-US"/>
              </w:rPr>
            </w:pPr>
            <w:r>
              <w:rPr>
                <w:color w:val="000000"/>
                <w:sz w:val="16"/>
                <w:szCs w:val="16"/>
                <w:lang w:val="en-US" w:eastAsia="en-US"/>
              </w:rPr>
              <w:t xml:space="preserve">590766.21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left="31"/>
              <w:rPr>
                <w:rFonts w:ascii="Calibri" w:eastAsia="Calibri" w:hAnsi="Calibri" w:cs="Calibri"/>
                <w:color w:val="000000"/>
                <w:sz w:val="16"/>
                <w:szCs w:val="16"/>
                <w:lang w:val="en-US" w:eastAsia="en-US"/>
              </w:rPr>
            </w:pPr>
            <w:r>
              <w:rPr>
                <w:color w:val="000000"/>
                <w:sz w:val="16"/>
                <w:szCs w:val="16"/>
                <w:lang w:val="en-US" w:eastAsia="en-US"/>
              </w:rPr>
              <w:t xml:space="preserve">2300299.59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after="15"/>
              <w:ind w:right="39"/>
              <w:jc w:val="center"/>
              <w:rPr>
                <w:rFonts w:ascii="Calibri" w:eastAsia="Calibri" w:hAnsi="Calibri" w:cs="Calibri"/>
                <w:color w:val="000000"/>
                <w:sz w:val="16"/>
                <w:szCs w:val="16"/>
                <w:lang w:eastAsia="en-US"/>
              </w:rPr>
            </w:pPr>
            <w:r>
              <w:rPr>
                <w:color w:val="000000"/>
                <w:sz w:val="16"/>
                <w:szCs w:val="16"/>
                <w:lang w:eastAsia="en-US"/>
              </w:rPr>
              <w:t xml:space="preserve">Метод спутниковых геодезических измерений </w:t>
            </w:r>
          </w:p>
          <w:p w:rsidR="00C8328C" w:rsidRDefault="00C8328C">
            <w:pPr>
              <w:spacing w:line="256" w:lineRule="auto"/>
              <w:ind w:right="42"/>
              <w:jc w:val="center"/>
              <w:rPr>
                <w:rFonts w:ascii="Calibri" w:eastAsia="Calibri" w:hAnsi="Calibri" w:cs="Calibri"/>
                <w:color w:val="000000"/>
                <w:sz w:val="16"/>
                <w:szCs w:val="16"/>
                <w:lang w:eastAsia="en-US"/>
              </w:rPr>
            </w:pPr>
            <w:r>
              <w:rPr>
                <w:color w:val="000000"/>
                <w:sz w:val="16"/>
                <w:szCs w:val="16"/>
                <w:lang w:eastAsia="en-US"/>
              </w:rPr>
              <w:t xml:space="preserve">(определений)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 xml:space="preserve">0.10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rPr>
                <w:rFonts w:ascii="Calibri" w:eastAsia="Calibri" w:hAnsi="Calibri" w:cs="Calibri"/>
                <w:color w:val="000000"/>
                <w:sz w:val="16"/>
                <w:szCs w:val="16"/>
                <w:lang w:val="en-US" w:eastAsia="en-US"/>
              </w:rPr>
            </w:pPr>
            <w:r>
              <w:rPr>
                <w:color w:val="000000"/>
                <w:sz w:val="16"/>
                <w:szCs w:val="16"/>
                <w:lang w:val="en-US" w:eastAsia="en-US"/>
              </w:rPr>
              <w:t xml:space="preserve">– </w:t>
            </w:r>
          </w:p>
        </w:tc>
      </w:tr>
      <w:tr w:rsidR="00C8328C" w:rsidTr="00C8328C">
        <w:trPr>
          <w:trHeight w:val="408"/>
        </w:trPr>
        <w:tc>
          <w:tcPr>
            <w:tcW w:w="8937" w:type="dxa"/>
            <w:gridSpan w:val="5"/>
            <w:tcBorders>
              <w:top w:val="single" w:sz="4" w:space="0" w:color="000000"/>
              <w:left w:val="single" w:sz="4" w:space="0" w:color="000000"/>
              <w:bottom w:val="single" w:sz="4" w:space="0" w:color="000000"/>
              <w:right w:val="nil"/>
            </w:tcBorders>
            <w:hideMark/>
          </w:tcPr>
          <w:p w:rsidR="00C8328C" w:rsidRDefault="00C8328C">
            <w:pPr>
              <w:spacing w:line="256" w:lineRule="auto"/>
              <w:ind w:left="2"/>
              <w:rPr>
                <w:rFonts w:ascii="Calibri" w:eastAsia="Calibri" w:hAnsi="Calibri" w:cs="Calibri"/>
                <w:color w:val="000000"/>
                <w:sz w:val="16"/>
                <w:szCs w:val="16"/>
                <w:lang w:eastAsia="en-US"/>
              </w:rPr>
            </w:pPr>
            <w:r>
              <w:rPr>
                <w:color w:val="000000"/>
                <w:sz w:val="16"/>
                <w:szCs w:val="16"/>
                <w:lang w:eastAsia="en-US"/>
              </w:rPr>
              <w:t xml:space="preserve">3. Сведения о характерных точках части (частей) границы объекта </w:t>
            </w:r>
          </w:p>
        </w:tc>
        <w:tc>
          <w:tcPr>
            <w:tcW w:w="1702" w:type="dxa"/>
            <w:tcBorders>
              <w:top w:val="single" w:sz="4" w:space="0" w:color="000000"/>
              <w:left w:val="nil"/>
              <w:bottom w:val="single" w:sz="4" w:space="0" w:color="000000"/>
              <w:right w:val="single" w:sz="4" w:space="0" w:color="000000"/>
            </w:tcBorders>
          </w:tcPr>
          <w:p w:rsidR="00C8328C" w:rsidRDefault="00C8328C">
            <w:pPr>
              <w:spacing w:after="160" w:line="256" w:lineRule="auto"/>
              <w:rPr>
                <w:rFonts w:ascii="Calibri" w:eastAsia="Calibri" w:hAnsi="Calibri" w:cs="Calibri"/>
                <w:color w:val="000000"/>
                <w:sz w:val="16"/>
                <w:szCs w:val="16"/>
                <w:lang w:eastAsia="en-US"/>
              </w:rPr>
            </w:pPr>
          </w:p>
        </w:tc>
      </w:tr>
      <w:tr w:rsidR="00C8328C" w:rsidTr="00C8328C">
        <w:trPr>
          <w:trHeight w:val="240"/>
        </w:trPr>
        <w:tc>
          <w:tcPr>
            <w:tcW w:w="855" w:type="dxa"/>
            <w:vMerge w:val="restart"/>
            <w:tcBorders>
              <w:top w:val="single" w:sz="4" w:space="0" w:color="000000"/>
              <w:left w:val="single" w:sz="4" w:space="0" w:color="000000"/>
              <w:bottom w:val="single" w:sz="4" w:space="0" w:color="000000"/>
              <w:right w:val="single" w:sz="4" w:space="0" w:color="000000"/>
            </w:tcBorders>
            <w:hideMark/>
          </w:tcPr>
          <w:p w:rsidR="00C8328C" w:rsidRDefault="00C8328C">
            <w:pPr>
              <w:spacing w:line="276" w:lineRule="auto"/>
              <w:jc w:val="center"/>
              <w:rPr>
                <w:rFonts w:ascii="Calibri" w:eastAsia="Calibri" w:hAnsi="Calibri" w:cs="Calibri"/>
                <w:color w:val="000000"/>
                <w:sz w:val="16"/>
                <w:szCs w:val="16"/>
                <w:lang w:eastAsia="en-US"/>
              </w:rPr>
            </w:pPr>
            <w:proofErr w:type="spellStart"/>
            <w:proofErr w:type="gramStart"/>
            <w:r>
              <w:rPr>
                <w:color w:val="000000"/>
                <w:sz w:val="16"/>
                <w:szCs w:val="16"/>
                <w:lang w:eastAsia="en-US"/>
              </w:rPr>
              <w:t>Обозна</w:t>
            </w:r>
            <w:proofErr w:type="spellEnd"/>
            <w:r>
              <w:rPr>
                <w:color w:val="000000"/>
                <w:sz w:val="16"/>
                <w:szCs w:val="16"/>
                <w:lang w:eastAsia="en-US"/>
              </w:rPr>
              <w:t xml:space="preserve"> </w:t>
            </w:r>
            <w:proofErr w:type="spellStart"/>
            <w:r>
              <w:rPr>
                <w:color w:val="000000"/>
                <w:sz w:val="16"/>
                <w:szCs w:val="16"/>
                <w:lang w:eastAsia="en-US"/>
              </w:rPr>
              <w:t>чение</w:t>
            </w:r>
            <w:proofErr w:type="spellEnd"/>
            <w:proofErr w:type="gramEnd"/>
            <w:r>
              <w:rPr>
                <w:color w:val="000000"/>
                <w:sz w:val="16"/>
                <w:szCs w:val="16"/>
                <w:lang w:eastAsia="en-US"/>
              </w:rPr>
              <w:t xml:space="preserve"> </w:t>
            </w:r>
          </w:p>
          <w:p w:rsidR="00C8328C" w:rsidRDefault="00C8328C">
            <w:pPr>
              <w:spacing w:line="252" w:lineRule="auto"/>
              <w:jc w:val="center"/>
              <w:rPr>
                <w:rFonts w:ascii="Calibri" w:eastAsia="Calibri" w:hAnsi="Calibri" w:cs="Calibri"/>
                <w:color w:val="000000"/>
                <w:sz w:val="16"/>
                <w:szCs w:val="16"/>
                <w:lang w:eastAsia="en-US"/>
              </w:rPr>
            </w:pPr>
            <w:proofErr w:type="spellStart"/>
            <w:proofErr w:type="gramStart"/>
            <w:r>
              <w:rPr>
                <w:color w:val="000000"/>
                <w:sz w:val="16"/>
                <w:szCs w:val="16"/>
                <w:lang w:eastAsia="en-US"/>
              </w:rPr>
              <w:t>характ</w:t>
            </w:r>
            <w:proofErr w:type="spellEnd"/>
            <w:r>
              <w:rPr>
                <w:color w:val="000000"/>
                <w:sz w:val="16"/>
                <w:szCs w:val="16"/>
                <w:lang w:eastAsia="en-US"/>
              </w:rPr>
              <w:t xml:space="preserve"> </w:t>
            </w:r>
            <w:proofErr w:type="spellStart"/>
            <w:r>
              <w:rPr>
                <w:color w:val="000000"/>
                <w:sz w:val="16"/>
                <w:szCs w:val="16"/>
                <w:lang w:eastAsia="en-US"/>
              </w:rPr>
              <w:t>ерных</w:t>
            </w:r>
            <w:proofErr w:type="spellEnd"/>
            <w:proofErr w:type="gramEnd"/>
            <w:r>
              <w:rPr>
                <w:color w:val="000000"/>
                <w:sz w:val="16"/>
                <w:szCs w:val="16"/>
                <w:lang w:eastAsia="en-US"/>
              </w:rPr>
              <w:t xml:space="preserve"> точек ч </w:t>
            </w:r>
            <w:proofErr w:type="spellStart"/>
            <w:r>
              <w:rPr>
                <w:color w:val="000000"/>
                <w:sz w:val="16"/>
                <w:szCs w:val="16"/>
                <w:lang w:eastAsia="en-US"/>
              </w:rPr>
              <w:t>асти</w:t>
            </w:r>
            <w:proofErr w:type="spellEnd"/>
            <w:r>
              <w:rPr>
                <w:color w:val="000000"/>
                <w:sz w:val="16"/>
                <w:szCs w:val="16"/>
                <w:lang w:eastAsia="en-US"/>
              </w:rPr>
              <w:t xml:space="preserve"> </w:t>
            </w:r>
          </w:p>
          <w:p w:rsidR="00C8328C" w:rsidRDefault="00C8328C">
            <w:pPr>
              <w:spacing w:line="256" w:lineRule="auto"/>
              <w:jc w:val="center"/>
              <w:rPr>
                <w:rFonts w:ascii="Calibri" w:eastAsia="Calibri" w:hAnsi="Calibri" w:cs="Calibri"/>
                <w:color w:val="000000"/>
                <w:sz w:val="16"/>
                <w:szCs w:val="16"/>
                <w:lang w:val="en-US" w:eastAsia="en-US"/>
              </w:rPr>
            </w:pPr>
            <w:proofErr w:type="spellStart"/>
            <w:r>
              <w:rPr>
                <w:color w:val="000000"/>
                <w:sz w:val="16"/>
                <w:szCs w:val="16"/>
                <w:lang w:val="en-US" w:eastAsia="en-US"/>
              </w:rPr>
              <w:t>границ</w:t>
            </w:r>
            <w:proofErr w:type="spellEnd"/>
            <w:r>
              <w:rPr>
                <w:color w:val="000000"/>
                <w:sz w:val="16"/>
                <w:szCs w:val="16"/>
                <w:lang w:val="en-US" w:eastAsia="en-US"/>
              </w:rPr>
              <w:t xml:space="preserve"> ы </w:t>
            </w:r>
          </w:p>
        </w:tc>
        <w:tc>
          <w:tcPr>
            <w:tcW w:w="2124" w:type="dxa"/>
            <w:gridSpan w:val="2"/>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2"/>
              <w:jc w:val="center"/>
              <w:rPr>
                <w:rFonts w:ascii="Calibri" w:eastAsia="Calibri" w:hAnsi="Calibri" w:cs="Calibri"/>
                <w:color w:val="000000"/>
                <w:sz w:val="16"/>
                <w:szCs w:val="16"/>
                <w:lang w:val="en-US" w:eastAsia="en-US"/>
              </w:rPr>
            </w:pPr>
            <w:proofErr w:type="spellStart"/>
            <w:r>
              <w:rPr>
                <w:color w:val="000000"/>
                <w:sz w:val="16"/>
                <w:szCs w:val="16"/>
                <w:lang w:val="en-US" w:eastAsia="en-US"/>
              </w:rPr>
              <w:t>Координаты</w:t>
            </w:r>
            <w:proofErr w:type="spellEnd"/>
            <w:r>
              <w:rPr>
                <w:color w:val="000000"/>
                <w:sz w:val="16"/>
                <w:szCs w:val="16"/>
                <w:lang w:val="en-US" w:eastAsia="en-US"/>
              </w:rPr>
              <w:t xml:space="preserve">, м </w:t>
            </w:r>
          </w:p>
        </w:tc>
        <w:tc>
          <w:tcPr>
            <w:tcW w:w="3970" w:type="dxa"/>
            <w:vMerge w:val="restart"/>
            <w:tcBorders>
              <w:top w:val="single" w:sz="4" w:space="0" w:color="000000"/>
              <w:left w:val="single" w:sz="4" w:space="0" w:color="000000"/>
              <w:bottom w:val="single" w:sz="4" w:space="0" w:color="000000"/>
              <w:right w:val="single" w:sz="4" w:space="0" w:color="000000"/>
            </w:tcBorders>
            <w:vAlign w:val="center"/>
            <w:hideMark/>
          </w:tcPr>
          <w:p w:rsidR="00C8328C" w:rsidRDefault="00C8328C">
            <w:pPr>
              <w:spacing w:line="256" w:lineRule="auto"/>
              <w:jc w:val="center"/>
              <w:rPr>
                <w:rFonts w:ascii="Calibri" w:eastAsia="Calibri" w:hAnsi="Calibri" w:cs="Calibri"/>
                <w:color w:val="000000"/>
                <w:sz w:val="16"/>
                <w:szCs w:val="16"/>
                <w:lang w:eastAsia="en-US"/>
              </w:rPr>
            </w:pPr>
            <w:r>
              <w:rPr>
                <w:color w:val="000000"/>
                <w:sz w:val="16"/>
                <w:szCs w:val="16"/>
                <w:lang w:eastAsia="en-US"/>
              </w:rPr>
              <w:t xml:space="preserve">Метод определения координат характерной точки  </w:t>
            </w:r>
          </w:p>
        </w:tc>
        <w:tc>
          <w:tcPr>
            <w:tcW w:w="1988" w:type="dxa"/>
            <w:vMerge w:val="restart"/>
            <w:tcBorders>
              <w:top w:val="single" w:sz="4" w:space="0" w:color="000000"/>
              <w:left w:val="single" w:sz="4" w:space="0" w:color="000000"/>
              <w:bottom w:val="single" w:sz="4" w:space="0" w:color="000000"/>
              <w:right w:val="single" w:sz="4" w:space="0" w:color="000000"/>
            </w:tcBorders>
            <w:hideMark/>
          </w:tcPr>
          <w:p w:rsidR="00C8328C" w:rsidRDefault="00C8328C">
            <w:pPr>
              <w:jc w:val="center"/>
              <w:rPr>
                <w:rFonts w:ascii="Calibri" w:eastAsia="Calibri" w:hAnsi="Calibri" w:cs="Calibri"/>
                <w:color w:val="000000"/>
                <w:sz w:val="16"/>
                <w:szCs w:val="16"/>
                <w:lang w:eastAsia="en-US"/>
              </w:rPr>
            </w:pPr>
            <w:r>
              <w:rPr>
                <w:color w:val="000000"/>
                <w:sz w:val="16"/>
                <w:szCs w:val="16"/>
                <w:lang w:eastAsia="en-US"/>
              </w:rPr>
              <w:t xml:space="preserve">Средняя </w:t>
            </w:r>
            <w:proofErr w:type="spellStart"/>
            <w:r>
              <w:rPr>
                <w:color w:val="000000"/>
                <w:sz w:val="16"/>
                <w:szCs w:val="16"/>
                <w:lang w:eastAsia="en-US"/>
              </w:rPr>
              <w:t>квадратическая</w:t>
            </w:r>
            <w:proofErr w:type="spellEnd"/>
            <w:r>
              <w:rPr>
                <w:color w:val="000000"/>
                <w:sz w:val="16"/>
                <w:szCs w:val="16"/>
                <w:lang w:eastAsia="en-US"/>
              </w:rPr>
              <w:t xml:space="preserve"> </w:t>
            </w:r>
          </w:p>
          <w:p w:rsidR="00C8328C" w:rsidRDefault="00C8328C">
            <w:pPr>
              <w:ind w:right="39"/>
              <w:jc w:val="center"/>
              <w:rPr>
                <w:rFonts w:ascii="Calibri" w:eastAsia="Calibri" w:hAnsi="Calibri" w:cs="Calibri"/>
                <w:color w:val="000000"/>
                <w:sz w:val="16"/>
                <w:szCs w:val="16"/>
                <w:lang w:eastAsia="en-US"/>
              </w:rPr>
            </w:pPr>
            <w:r>
              <w:rPr>
                <w:color w:val="000000"/>
                <w:sz w:val="16"/>
                <w:szCs w:val="16"/>
                <w:lang w:eastAsia="en-US"/>
              </w:rPr>
              <w:t xml:space="preserve">погрешность </w:t>
            </w:r>
          </w:p>
          <w:p w:rsidR="00C8328C" w:rsidRDefault="00C8328C">
            <w:pPr>
              <w:ind w:right="41"/>
              <w:jc w:val="center"/>
              <w:rPr>
                <w:rFonts w:ascii="Calibri" w:eastAsia="Calibri" w:hAnsi="Calibri" w:cs="Calibri"/>
                <w:color w:val="000000"/>
                <w:sz w:val="16"/>
                <w:szCs w:val="16"/>
                <w:lang w:eastAsia="en-US"/>
              </w:rPr>
            </w:pPr>
            <w:r>
              <w:rPr>
                <w:color w:val="000000"/>
                <w:sz w:val="16"/>
                <w:szCs w:val="16"/>
                <w:lang w:eastAsia="en-US"/>
              </w:rPr>
              <w:t xml:space="preserve">положения </w:t>
            </w:r>
          </w:p>
          <w:p w:rsidR="00C8328C" w:rsidRDefault="00C8328C">
            <w:pPr>
              <w:spacing w:after="23"/>
              <w:ind w:right="41"/>
              <w:jc w:val="center"/>
              <w:rPr>
                <w:rFonts w:ascii="Calibri" w:eastAsia="Calibri" w:hAnsi="Calibri" w:cs="Calibri"/>
                <w:color w:val="000000"/>
                <w:sz w:val="16"/>
                <w:szCs w:val="16"/>
                <w:lang w:eastAsia="en-US"/>
              </w:rPr>
            </w:pPr>
            <w:r>
              <w:rPr>
                <w:color w:val="000000"/>
                <w:sz w:val="16"/>
                <w:szCs w:val="16"/>
                <w:lang w:eastAsia="en-US"/>
              </w:rPr>
              <w:t xml:space="preserve">характерной точки </w:t>
            </w:r>
          </w:p>
          <w:p w:rsidR="00C8328C" w:rsidRDefault="00C8328C">
            <w:pPr>
              <w:spacing w:line="256" w:lineRule="auto"/>
              <w:ind w:right="40"/>
              <w:jc w:val="center"/>
              <w:rPr>
                <w:rFonts w:ascii="Calibri" w:eastAsia="Calibri" w:hAnsi="Calibri" w:cs="Calibri"/>
                <w:color w:val="000000"/>
                <w:sz w:val="16"/>
                <w:szCs w:val="16"/>
                <w:lang w:val="en-US" w:eastAsia="en-US"/>
              </w:rPr>
            </w:pPr>
            <w:r>
              <w:rPr>
                <w:color w:val="000000"/>
                <w:sz w:val="16"/>
                <w:szCs w:val="16"/>
                <w:lang w:val="en-US" w:eastAsia="en-US"/>
              </w:rPr>
              <w:t>(</w:t>
            </w:r>
            <w:proofErr w:type="spellStart"/>
            <w:r>
              <w:rPr>
                <w:color w:val="000000"/>
                <w:sz w:val="16"/>
                <w:szCs w:val="16"/>
                <w:lang w:val="en-US" w:eastAsia="en-US"/>
              </w:rPr>
              <w:t>Мt</w:t>
            </w:r>
            <w:proofErr w:type="spellEnd"/>
            <w:r>
              <w:rPr>
                <w:color w:val="000000"/>
                <w:sz w:val="16"/>
                <w:szCs w:val="16"/>
                <w:lang w:val="en-US" w:eastAsia="en-US"/>
              </w:rPr>
              <w:t xml:space="preserve">), м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C8328C" w:rsidRDefault="00C8328C">
            <w:pPr>
              <w:spacing w:after="1" w:line="237" w:lineRule="auto"/>
              <w:jc w:val="center"/>
              <w:rPr>
                <w:rFonts w:ascii="Calibri" w:eastAsia="Calibri" w:hAnsi="Calibri" w:cs="Calibri"/>
                <w:color w:val="000000"/>
                <w:sz w:val="16"/>
                <w:szCs w:val="16"/>
                <w:lang w:eastAsia="en-US"/>
              </w:rPr>
            </w:pPr>
            <w:r>
              <w:rPr>
                <w:color w:val="000000"/>
                <w:sz w:val="16"/>
                <w:szCs w:val="16"/>
                <w:lang w:eastAsia="en-US"/>
              </w:rPr>
              <w:t xml:space="preserve">Описание обозначения точки </w:t>
            </w:r>
            <w:proofErr w:type="gramStart"/>
            <w:r>
              <w:rPr>
                <w:color w:val="000000"/>
                <w:sz w:val="16"/>
                <w:szCs w:val="16"/>
                <w:lang w:eastAsia="en-US"/>
              </w:rPr>
              <w:t>на</w:t>
            </w:r>
            <w:proofErr w:type="gramEnd"/>
            <w:r>
              <w:rPr>
                <w:color w:val="000000"/>
                <w:sz w:val="16"/>
                <w:szCs w:val="16"/>
                <w:lang w:eastAsia="en-US"/>
              </w:rPr>
              <w:t xml:space="preserve"> </w:t>
            </w:r>
          </w:p>
          <w:p w:rsidR="00C8328C" w:rsidRDefault="00C8328C">
            <w:pPr>
              <w:spacing w:line="256" w:lineRule="auto"/>
              <w:jc w:val="center"/>
              <w:rPr>
                <w:rFonts w:ascii="Calibri" w:eastAsia="Calibri" w:hAnsi="Calibri" w:cs="Calibri"/>
                <w:color w:val="000000"/>
                <w:sz w:val="16"/>
                <w:szCs w:val="16"/>
                <w:lang w:eastAsia="en-US"/>
              </w:rPr>
            </w:pPr>
            <w:r>
              <w:rPr>
                <w:color w:val="000000"/>
                <w:sz w:val="16"/>
                <w:szCs w:val="16"/>
                <w:lang w:eastAsia="en-US"/>
              </w:rPr>
              <w:t xml:space="preserve">местности (при наличии) </w:t>
            </w:r>
          </w:p>
        </w:tc>
      </w:tr>
      <w:tr w:rsidR="00C8328C" w:rsidTr="00C8328C">
        <w:trPr>
          <w:trHeight w:val="16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328C" w:rsidRPr="00C8328C" w:rsidRDefault="00C8328C">
            <w:pPr>
              <w:rPr>
                <w:rFonts w:ascii="Calibri" w:eastAsia="Calibri" w:hAnsi="Calibri" w:cs="Calibri"/>
                <w:color w:val="000000"/>
                <w:sz w:val="16"/>
                <w:szCs w:val="16"/>
                <w:lang w:eastAsia="en-US"/>
              </w:rPr>
            </w:pP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C8328C" w:rsidRDefault="00C8328C">
            <w:pPr>
              <w:spacing w:line="256" w:lineRule="auto"/>
              <w:ind w:right="45"/>
              <w:jc w:val="center"/>
              <w:rPr>
                <w:rFonts w:ascii="Calibri" w:eastAsia="Calibri" w:hAnsi="Calibri" w:cs="Calibri"/>
                <w:color w:val="000000"/>
                <w:sz w:val="16"/>
                <w:szCs w:val="16"/>
                <w:lang w:val="en-US" w:eastAsia="en-US"/>
              </w:rPr>
            </w:pPr>
            <w:r>
              <w:rPr>
                <w:color w:val="000000"/>
                <w:sz w:val="16"/>
                <w:szCs w:val="16"/>
                <w:lang w:val="en-US" w:eastAsia="en-US"/>
              </w:rPr>
              <w:t xml:space="preserve">Х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C8328C" w:rsidRDefault="00C8328C">
            <w:pPr>
              <w:spacing w:line="256" w:lineRule="auto"/>
              <w:ind w:right="42"/>
              <w:jc w:val="center"/>
              <w:rPr>
                <w:rFonts w:ascii="Calibri" w:eastAsia="Calibri" w:hAnsi="Calibri" w:cs="Calibri"/>
                <w:color w:val="000000"/>
                <w:sz w:val="16"/>
                <w:szCs w:val="16"/>
                <w:lang w:val="en-US" w:eastAsia="en-US"/>
              </w:rPr>
            </w:pPr>
            <w:r>
              <w:rPr>
                <w:color w:val="000000"/>
                <w:sz w:val="16"/>
                <w:szCs w:val="16"/>
                <w:lang w:val="en-US" w:eastAsia="en-US"/>
              </w:rPr>
              <w:t xml:space="preserve">Y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328C" w:rsidRDefault="00C8328C">
            <w:pPr>
              <w:rPr>
                <w:rFonts w:ascii="Calibri" w:eastAsia="Calibri" w:hAnsi="Calibri" w:cs="Calibri"/>
                <w:color w:val="000000"/>
                <w:sz w:val="16"/>
                <w:szCs w:val="16"/>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328C" w:rsidRDefault="00C8328C">
            <w:pPr>
              <w:rPr>
                <w:rFonts w:ascii="Calibri" w:eastAsia="Calibri" w:hAnsi="Calibri" w:cs="Calibri"/>
                <w:color w:val="000000"/>
                <w:sz w:val="16"/>
                <w:szCs w:val="16"/>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328C" w:rsidRDefault="00C8328C">
            <w:pPr>
              <w:rPr>
                <w:rFonts w:ascii="Calibri" w:eastAsia="Calibri" w:hAnsi="Calibri" w:cs="Calibri"/>
                <w:color w:val="000000"/>
                <w:sz w:val="16"/>
                <w:szCs w:val="16"/>
                <w:lang w:eastAsia="en-US"/>
              </w:rPr>
            </w:pPr>
          </w:p>
        </w:tc>
      </w:tr>
      <w:tr w:rsidR="00C8328C" w:rsidTr="00C8328C">
        <w:trPr>
          <w:trHeight w:val="241"/>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1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2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3"/>
              <w:jc w:val="center"/>
              <w:rPr>
                <w:rFonts w:ascii="Calibri" w:eastAsia="Calibri" w:hAnsi="Calibri" w:cs="Calibri"/>
                <w:color w:val="000000"/>
                <w:sz w:val="16"/>
                <w:szCs w:val="16"/>
                <w:lang w:val="en-US" w:eastAsia="en-US"/>
              </w:rPr>
            </w:pPr>
            <w:r>
              <w:rPr>
                <w:color w:val="000000"/>
                <w:sz w:val="16"/>
                <w:szCs w:val="16"/>
                <w:lang w:val="en-US" w:eastAsia="en-US"/>
              </w:rPr>
              <w:t xml:space="preserve">3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8"/>
              <w:jc w:val="center"/>
              <w:rPr>
                <w:rFonts w:ascii="Calibri" w:eastAsia="Calibri" w:hAnsi="Calibri" w:cs="Calibri"/>
                <w:color w:val="000000"/>
                <w:sz w:val="16"/>
                <w:szCs w:val="16"/>
                <w:lang w:val="en-US" w:eastAsia="en-US"/>
              </w:rPr>
            </w:pPr>
            <w:r>
              <w:rPr>
                <w:color w:val="000000"/>
                <w:sz w:val="16"/>
                <w:szCs w:val="16"/>
                <w:lang w:val="en-US" w:eastAsia="en-US"/>
              </w:rPr>
              <w:t xml:space="preserve">4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9"/>
              <w:jc w:val="center"/>
              <w:rPr>
                <w:rFonts w:ascii="Calibri" w:eastAsia="Calibri" w:hAnsi="Calibri" w:cs="Calibri"/>
                <w:color w:val="000000"/>
                <w:sz w:val="16"/>
                <w:szCs w:val="16"/>
                <w:lang w:val="en-US" w:eastAsia="en-US"/>
              </w:rPr>
            </w:pPr>
            <w:r>
              <w:rPr>
                <w:color w:val="000000"/>
                <w:sz w:val="16"/>
                <w:szCs w:val="16"/>
                <w:lang w:val="en-US" w:eastAsia="en-US"/>
              </w:rPr>
              <w:t xml:space="preserve">5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6 </w:t>
            </w:r>
          </w:p>
        </w:tc>
      </w:tr>
      <w:tr w:rsidR="00C8328C" w:rsidTr="00C8328C">
        <w:trPr>
          <w:trHeight w:val="338"/>
        </w:trPr>
        <w:tc>
          <w:tcPr>
            <w:tcW w:w="855"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4"/>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991"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3"/>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8"/>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1988"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39"/>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hideMark/>
          </w:tcPr>
          <w:p w:rsidR="00C8328C" w:rsidRDefault="00C8328C">
            <w:pPr>
              <w:spacing w:line="256" w:lineRule="auto"/>
              <w:ind w:right="46"/>
              <w:jc w:val="center"/>
              <w:rPr>
                <w:rFonts w:ascii="Calibri" w:eastAsia="Calibri" w:hAnsi="Calibri" w:cs="Calibri"/>
                <w:color w:val="000000"/>
                <w:sz w:val="16"/>
                <w:szCs w:val="16"/>
                <w:lang w:val="en-US" w:eastAsia="en-US"/>
              </w:rPr>
            </w:pPr>
            <w:r>
              <w:rPr>
                <w:color w:val="000000"/>
                <w:sz w:val="16"/>
                <w:szCs w:val="16"/>
                <w:lang w:val="en-US" w:eastAsia="en-US"/>
              </w:rPr>
              <w:t xml:space="preserve">– </w:t>
            </w:r>
          </w:p>
        </w:tc>
      </w:tr>
    </w:tbl>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7F633A" w:rsidRDefault="007F633A"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C7F86" w:rsidRDefault="00BC7F86" w:rsidP="00C57C6F">
      <w:pPr>
        <w:rPr>
          <w:sz w:val="16"/>
          <w:szCs w:val="16"/>
        </w:rPr>
      </w:pPr>
    </w:p>
    <w:p w:rsidR="00BB17EF" w:rsidRDefault="00BB17EF" w:rsidP="00C57C6F">
      <w:pPr>
        <w:rPr>
          <w:sz w:val="16"/>
          <w:szCs w:val="16"/>
        </w:rPr>
      </w:pPr>
    </w:p>
    <w:p w:rsidR="00BB17EF" w:rsidRDefault="00BB17EF"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EA6A51" w:rsidP="00C57C6F">
      <w:pPr>
        <w:rPr>
          <w:sz w:val="16"/>
          <w:szCs w:val="16"/>
        </w:rPr>
      </w:pPr>
      <w:r>
        <w:rPr>
          <w:noProof/>
        </w:rPr>
        <w:drawing>
          <wp:inline distT="0" distB="0" distL="0" distR="0" wp14:anchorId="69422B98" wp14:editId="5AAC6B28">
            <wp:extent cx="5329555" cy="6202680"/>
            <wp:effectExtent l="0" t="0" r="4445" b="7620"/>
            <wp:docPr id="7" name="Рисунок 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a:stretch>
                      <a:fillRect/>
                    </a:stretch>
                  </pic:blipFill>
                  <pic:spPr>
                    <a:xfrm>
                      <a:off x="0" y="0"/>
                      <a:ext cx="5329555" cy="6202680"/>
                    </a:xfrm>
                    <a:prstGeom prst="rect">
                      <a:avLst/>
                    </a:prstGeom>
                  </pic:spPr>
                </pic:pic>
              </a:graphicData>
            </a:graphic>
          </wp:inline>
        </w:drawing>
      </w: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C8328C" w:rsidRDefault="00C8328C"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7D0818" w:rsidRDefault="007D0818" w:rsidP="00C57C6F">
      <w:pPr>
        <w:rPr>
          <w:sz w:val="16"/>
          <w:szCs w:val="16"/>
        </w:rPr>
      </w:pPr>
    </w:p>
    <w:p w:rsidR="00C57C6F" w:rsidRPr="00C57C6F" w:rsidRDefault="00C57C6F" w:rsidP="00C57C6F">
      <w:pPr>
        <w:rPr>
          <w:sz w:val="16"/>
          <w:szCs w:val="16"/>
        </w:rPr>
      </w:pPr>
      <w:r w:rsidRPr="00C57C6F">
        <w:rPr>
          <w:sz w:val="16"/>
          <w:szCs w:val="16"/>
        </w:rPr>
        <w:t xml:space="preserve">Официальный вестник поселения     </w:t>
      </w:r>
    </w:p>
    <w:p w:rsidR="00C57C6F" w:rsidRPr="00C57C6F" w:rsidRDefault="00C57C6F" w:rsidP="00C57C6F">
      <w:pPr>
        <w:rPr>
          <w:sz w:val="16"/>
          <w:szCs w:val="16"/>
        </w:rPr>
      </w:pPr>
      <w:proofErr w:type="spellStart"/>
      <w:r w:rsidRPr="00C57C6F">
        <w:rPr>
          <w:sz w:val="16"/>
          <w:szCs w:val="16"/>
        </w:rPr>
        <w:t>Учредитель</w:t>
      </w:r>
      <w:proofErr w:type="gramStart"/>
      <w:r w:rsidRPr="00C57C6F">
        <w:rPr>
          <w:sz w:val="16"/>
          <w:szCs w:val="16"/>
        </w:rPr>
        <w:t>,и</w:t>
      </w:r>
      <w:proofErr w:type="gramEnd"/>
      <w:r w:rsidRPr="00C57C6F">
        <w:rPr>
          <w:sz w:val="16"/>
          <w:szCs w:val="16"/>
        </w:rPr>
        <w:t>здатель</w:t>
      </w:r>
      <w:proofErr w:type="spellEnd"/>
      <w:r w:rsidRPr="00C57C6F">
        <w:rPr>
          <w:sz w:val="16"/>
          <w:szCs w:val="16"/>
        </w:rPr>
        <w:t>: Совет депутатов Любытинского сельского поселения</w:t>
      </w:r>
    </w:p>
    <w:p w:rsidR="00C57C6F" w:rsidRPr="00C57C6F" w:rsidRDefault="00C57C6F" w:rsidP="00C57C6F">
      <w:pPr>
        <w:rPr>
          <w:sz w:val="16"/>
          <w:szCs w:val="16"/>
        </w:rPr>
      </w:pPr>
      <w:r w:rsidRPr="00C57C6F">
        <w:rPr>
          <w:sz w:val="16"/>
          <w:szCs w:val="16"/>
        </w:rPr>
        <w:t xml:space="preserve"> Главный редактор: А.Н.</w:t>
      </w:r>
      <w:r w:rsidR="00E57B36">
        <w:rPr>
          <w:sz w:val="16"/>
          <w:szCs w:val="16"/>
        </w:rPr>
        <w:t xml:space="preserve"> </w:t>
      </w:r>
      <w:r w:rsidRPr="00C57C6F">
        <w:rPr>
          <w:sz w:val="16"/>
          <w:szCs w:val="16"/>
        </w:rPr>
        <w:t xml:space="preserve">Миронов    </w:t>
      </w:r>
    </w:p>
    <w:p w:rsidR="00C57C6F" w:rsidRPr="00C57C6F" w:rsidRDefault="00C57C6F" w:rsidP="00C57C6F">
      <w:pPr>
        <w:rPr>
          <w:sz w:val="16"/>
          <w:szCs w:val="16"/>
        </w:rPr>
      </w:pPr>
      <w:r w:rsidRPr="00C57C6F">
        <w:rPr>
          <w:sz w:val="16"/>
          <w:szCs w:val="16"/>
        </w:rPr>
        <w:t xml:space="preserve"> Распространяется бесплатно </w:t>
      </w:r>
    </w:p>
    <w:p w:rsidR="00C57C6F" w:rsidRPr="00C57C6F" w:rsidRDefault="00C57C6F" w:rsidP="00C57C6F">
      <w:pPr>
        <w:suppressAutoHyphens/>
        <w:autoSpaceDE w:val="0"/>
        <w:spacing w:before="72"/>
        <w:ind w:right="564"/>
        <w:rPr>
          <w:sz w:val="16"/>
          <w:szCs w:val="16"/>
          <w:lang w:eastAsia="zh-CN"/>
        </w:rPr>
      </w:pPr>
      <w:r w:rsidRPr="00C57C6F">
        <w:rPr>
          <w:sz w:val="16"/>
          <w:szCs w:val="16"/>
          <w:lang w:eastAsia="zh-CN"/>
        </w:rPr>
        <w:t xml:space="preserve"> Адрес издателя: 174760, Новгородская область, </w:t>
      </w:r>
      <w:proofErr w:type="spellStart"/>
      <w:r w:rsidRPr="00C57C6F">
        <w:rPr>
          <w:sz w:val="16"/>
          <w:szCs w:val="16"/>
          <w:lang w:eastAsia="zh-CN"/>
        </w:rPr>
        <w:t>п</w:t>
      </w:r>
      <w:proofErr w:type="gramStart"/>
      <w:r w:rsidRPr="00C57C6F">
        <w:rPr>
          <w:sz w:val="16"/>
          <w:szCs w:val="16"/>
          <w:lang w:eastAsia="zh-CN"/>
        </w:rPr>
        <w:t>.Л</w:t>
      </w:r>
      <w:proofErr w:type="gramEnd"/>
      <w:r w:rsidRPr="00C57C6F">
        <w:rPr>
          <w:sz w:val="16"/>
          <w:szCs w:val="16"/>
          <w:lang w:eastAsia="zh-CN"/>
        </w:rPr>
        <w:t>юбытино</w:t>
      </w:r>
      <w:proofErr w:type="spellEnd"/>
      <w:r w:rsidRPr="00C57C6F">
        <w:rPr>
          <w:sz w:val="16"/>
          <w:szCs w:val="16"/>
          <w:lang w:eastAsia="zh-CN"/>
        </w:rPr>
        <w:t>, ул.Советов,д.29   Телефо</w:t>
      </w:r>
      <w:r w:rsidR="00EA6A51">
        <w:rPr>
          <w:sz w:val="16"/>
          <w:szCs w:val="16"/>
          <w:lang w:eastAsia="zh-CN"/>
        </w:rPr>
        <w:t>н: 8(816-68) 62-311, доб.6611</w:t>
      </w:r>
      <w:r w:rsidRPr="00C57C6F">
        <w:rPr>
          <w:sz w:val="16"/>
          <w:szCs w:val="16"/>
          <w:lang w:eastAsia="zh-CN"/>
        </w:rPr>
        <w:t xml:space="preserve">              </w:t>
      </w:r>
    </w:p>
    <w:p w:rsidR="008041BA" w:rsidRPr="000F0477" w:rsidRDefault="00C57C6F" w:rsidP="00097B7E">
      <w:pPr>
        <w:suppressAutoHyphens/>
        <w:autoSpaceDE w:val="0"/>
        <w:spacing w:before="72"/>
        <w:ind w:right="564"/>
        <w:rPr>
          <w:rFonts w:eastAsia="Arial"/>
          <w:color w:val="000000"/>
          <w:kern w:val="1"/>
        </w:rPr>
      </w:pPr>
      <w:r w:rsidRPr="00C57C6F">
        <w:rPr>
          <w:sz w:val="16"/>
          <w:szCs w:val="16"/>
          <w:lang w:eastAsia="zh-CN"/>
        </w:rPr>
        <w:t xml:space="preserve"> Подписано в печать </w:t>
      </w:r>
      <w:r w:rsidR="00EA6A51">
        <w:rPr>
          <w:sz w:val="16"/>
          <w:szCs w:val="16"/>
          <w:lang w:eastAsia="zh-CN"/>
        </w:rPr>
        <w:t>23</w:t>
      </w:r>
      <w:r w:rsidR="00BB17EF">
        <w:rPr>
          <w:sz w:val="16"/>
          <w:szCs w:val="16"/>
          <w:lang w:eastAsia="zh-CN"/>
        </w:rPr>
        <w:t>.10</w:t>
      </w:r>
      <w:r w:rsidRPr="00C57C6F">
        <w:rPr>
          <w:sz w:val="16"/>
          <w:szCs w:val="16"/>
          <w:lang w:eastAsia="zh-CN"/>
        </w:rPr>
        <w:t>.202</w:t>
      </w:r>
      <w:r w:rsidR="00EA6A51">
        <w:rPr>
          <w:sz w:val="16"/>
          <w:szCs w:val="16"/>
          <w:lang w:eastAsia="zh-CN"/>
        </w:rPr>
        <w:t>2</w:t>
      </w:r>
      <w:bookmarkStart w:id="0" w:name="_GoBack"/>
      <w:bookmarkEnd w:id="0"/>
      <w:r w:rsidRPr="00C57C6F">
        <w:rPr>
          <w:sz w:val="16"/>
          <w:szCs w:val="16"/>
          <w:lang w:eastAsia="zh-CN"/>
        </w:rPr>
        <w:t xml:space="preserve"> </w:t>
      </w:r>
    </w:p>
    <w:sectPr w:rsidR="008041BA" w:rsidRPr="000F0477" w:rsidSect="00575AF2">
      <w:footerReference w:type="default" r:id="rId16"/>
      <w:pgSz w:w="23814" w:h="16839" w:orient="landscape" w:code="8"/>
      <w:pgMar w:top="567" w:right="1134" w:bottom="709" w:left="1134" w:header="708" w:footer="708"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F30" w:rsidRDefault="00AF0F30" w:rsidP="00373387">
      <w:r>
        <w:separator/>
      </w:r>
    </w:p>
  </w:endnote>
  <w:endnote w:type="continuationSeparator" w:id="0">
    <w:p w:rsidR="00AF0F30" w:rsidRDefault="00AF0F30" w:rsidP="0037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74882"/>
      <w:docPartObj>
        <w:docPartGallery w:val="Page Numbers (Bottom of Page)"/>
        <w:docPartUnique/>
      </w:docPartObj>
    </w:sdtPr>
    <w:sdtEndPr/>
    <w:sdtContent>
      <w:p w:rsidR="00090B12" w:rsidRDefault="00090B12">
        <w:pPr>
          <w:pStyle w:val="af3"/>
          <w:jc w:val="center"/>
        </w:pPr>
        <w:r>
          <w:fldChar w:fldCharType="begin"/>
        </w:r>
        <w:r>
          <w:instrText>PAGE   \* MERGEFORMAT</w:instrText>
        </w:r>
        <w:r>
          <w:fldChar w:fldCharType="separate"/>
        </w:r>
        <w:r w:rsidR="00EA6A51">
          <w:rPr>
            <w:noProof/>
          </w:rPr>
          <w:t>12</w:t>
        </w:r>
        <w:r>
          <w:fldChar w:fldCharType="end"/>
        </w:r>
      </w:p>
    </w:sdtContent>
  </w:sdt>
  <w:p w:rsidR="00090B12" w:rsidRDefault="00090B1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F30" w:rsidRDefault="00AF0F30" w:rsidP="00373387">
      <w:r>
        <w:separator/>
      </w:r>
    </w:p>
  </w:footnote>
  <w:footnote w:type="continuationSeparator" w:id="0">
    <w:p w:rsidR="00AF0F30" w:rsidRDefault="00AF0F30" w:rsidP="00373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080" w:hanging="360"/>
      </w:pPr>
    </w:lvl>
  </w:abstractNum>
  <w:abstractNum w:abstractNumId="1">
    <w:nsid w:val="00000003"/>
    <w:multiLevelType w:val="singleLevel"/>
    <w:tmpl w:val="00000003"/>
    <w:name w:val="WW8Num3"/>
    <w:lvl w:ilvl="0">
      <w:start w:val="3"/>
      <w:numFmt w:val="decimal"/>
      <w:pStyle w:val="1"/>
      <w:lvlText w:val="%1."/>
      <w:lvlJc w:val="left"/>
      <w:pPr>
        <w:tabs>
          <w:tab w:val="num" w:pos="0"/>
        </w:tabs>
        <w:ind w:left="720" w:hanging="360"/>
      </w:pPr>
    </w:lvl>
  </w:abstractNum>
  <w:abstractNum w:abstractNumId="2">
    <w:nsid w:val="00000004"/>
    <w:multiLevelType w:val="singleLevel"/>
    <w:tmpl w:val="00000004"/>
    <w:name w:val="WW8Num4"/>
    <w:lvl w:ilvl="0">
      <w:start w:val="3"/>
      <w:numFmt w:val="decimal"/>
      <w:lvlText w:val="%1."/>
      <w:lvlJc w:val="left"/>
      <w:pPr>
        <w:tabs>
          <w:tab w:val="num" w:pos="0"/>
        </w:tabs>
        <w:ind w:left="1020" w:hanging="360"/>
      </w:pPr>
    </w:lvl>
  </w:abstractNum>
  <w:abstractNum w:abstractNumId="3">
    <w:nsid w:val="00000005"/>
    <w:multiLevelType w:val="multilevel"/>
    <w:tmpl w:val="00000005"/>
    <w:name w:val="WW8Num5"/>
    <w:lvl w:ilvl="0">
      <w:start w:val="1"/>
      <w:numFmt w:val="decimal"/>
      <w:pStyle w:val="10"/>
      <w:lvlText w:val="%1."/>
      <w:lvlJc w:val="left"/>
      <w:pPr>
        <w:tabs>
          <w:tab w:val="num" w:pos="0"/>
        </w:tabs>
        <w:ind w:left="1571" w:hanging="360"/>
      </w:pPr>
    </w:lvl>
    <w:lvl w:ilvl="1">
      <w:start w:val="1"/>
      <w:numFmt w:val="decimal"/>
      <w:lvlText w:val="%2."/>
      <w:lvlJc w:val="left"/>
      <w:pPr>
        <w:tabs>
          <w:tab w:val="num" w:pos="0"/>
        </w:tabs>
        <w:ind w:left="1070"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4">
    <w:nsid w:val="011F3F1A"/>
    <w:multiLevelType w:val="hybridMultilevel"/>
    <w:tmpl w:val="FADA06AA"/>
    <w:lvl w:ilvl="0" w:tplc="BC4C47E8">
      <w:start w:val="1"/>
      <w:numFmt w:val="decimal"/>
      <w:pStyle w:val="punct"/>
      <w:lvlText w:val="%1."/>
      <w:lvlJc w:val="left"/>
      <w:pPr>
        <w:tabs>
          <w:tab w:val="num" w:pos="975"/>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20173F66"/>
    <w:multiLevelType w:val="multilevel"/>
    <w:tmpl w:val="CD689BB4"/>
    <w:lvl w:ilvl="0">
      <w:start w:val="1"/>
      <w:numFmt w:val="decimal"/>
      <w:lvlText w:val="%1."/>
      <w:lvlJc w:val="left"/>
      <w:pPr>
        <w:ind w:left="390" w:hanging="390"/>
      </w:pPr>
    </w:lvl>
    <w:lvl w:ilvl="1">
      <w:start w:val="1"/>
      <w:numFmt w:val="decimal"/>
      <w:lvlText w:val="%1.%2."/>
      <w:lvlJc w:val="left"/>
      <w:pPr>
        <w:ind w:left="1004"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6">
    <w:nsid w:val="2B3672EF"/>
    <w:multiLevelType w:val="hybridMultilevel"/>
    <w:tmpl w:val="1FD80C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DFB2D2F"/>
    <w:multiLevelType w:val="multilevel"/>
    <w:tmpl w:val="4872B298"/>
    <w:lvl w:ilvl="0">
      <w:start w:val="1"/>
      <w:numFmt w:val="decimal"/>
      <w:lvlText w:val="%1."/>
      <w:lvlJc w:val="left"/>
      <w:pPr>
        <w:ind w:left="390" w:hanging="390"/>
      </w:pPr>
    </w:lvl>
    <w:lvl w:ilvl="1">
      <w:start w:val="4"/>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8">
    <w:nsid w:val="708B63A2"/>
    <w:multiLevelType w:val="multilevel"/>
    <w:tmpl w:val="342C0C50"/>
    <w:lvl w:ilvl="0">
      <w:start w:val="1"/>
      <w:numFmt w:val="decimal"/>
      <w:pStyle w:val="lstm"/>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29"/>
    <w:rsid w:val="00001795"/>
    <w:rsid w:val="00002A70"/>
    <w:rsid w:val="000046CB"/>
    <w:rsid w:val="00010858"/>
    <w:rsid w:val="00015C84"/>
    <w:rsid w:val="00023558"/>
    <w:rsid w:val="00023AE6"/>
    <w:rsid w:val="0002436F"/>
    <w:rsid w:val="000373DC"/>
    <w:rsid w:val="00041C20"/>
    <w:rsid w:val="00042C99"/>
    <w:rsid w:val="00044D1A"/>
    <w:rsid w:val="00052303"/>
    <w:rsid w:val="00074A36"/>
    <w:rsid w:val="0007521A"/>
    <w:rsid w:val="000778DE"/>
    <w:rsid w:val="00080853"/>
    <w:rsid w:val="00080A79"/>
    <w:rsid w:val="0008409D"/>
    <w:rsid w:val="00090B12"/>
    <w:rsid w:val="00096867"/>
    <w:rsid w:val="00097B7E"/>
    <w:rsid w:val="000A5189"/>
    <w:rsid w:val="000A5DB6"/>
    <w:rsid w:val="000C3952"/>
    <w:rsid w:val="000C639A"/>
    <w:rsid w:val="000E21AF"/>
    <w:rsid w:val="000E3DCF"/>
    <w:rsid w:val="000F0477"/>
    <w:rsid w:val="00100869"/>
    <w:rsid w:val="001010AE"/>
    <w:rsid w:val="0010122E"/>
    <w:rsid w:val="00111B22"/>
    <w:rsid w:val="00112D44"/>
    <w:rsid w:val="0011625B"/>
    <w:rsid w:val="001172B7"/>
    <w:rsid w:val="0011790B"/>
    <w:rsid w:val="0012131A"/>
    <w:rsid w:val="00123486"/>
    <w:rsid w:val="001240C1"/>
    <w:rsid w:val="00135DB8"/>
    <w:rsid w:val="00141816"/>
    <w:rsid w:val="00142EFF"/>
    <w:rsid w:val="00145A75"/>
    <w:rsid w:val="00145DE0"/>
    <w:rsid w:val="00147D70"/>
    <w:rsid w:val="00151EC7"/>
    <w:rsid w:val="0015650F"/>
    <w:rsid w:val="00156DD9"/>
    <w:rsid w:val="00157876"/>
    <w:rsid w:val="00157EF7"/>
    <w:rsid w:val="0016085C"/>
    <w:rsid w:val="00172AED"/>
    <w:rsid w:val="00172E24"/>
    <w:rsid w:val="00175CB7"/>
    <w:rsid w:val="0018052E"/>
    <w:rsid w:val="001815FE"/>
    <w:rsid w:val="00193C4C"/>
    <w:rsid w:val="001950C8"/>
    <w:rsid w:val="001A1422"/>
    <w:rsid w:val="001A67F8"/>
    <w:rsid w:val="001B122F"/>
    <w:rsid w:val="001C0550"/>
    <w:rsid w:val="001C0938"/>
    <w:rsid w:val="001D34FE"/>
    <w:rsid w:val="001D3D45"/>
    <w:rsid w:val="001D49FB"/>
    <w:rsid w:val="001D540D"/>
    <w:rsid w:val="001D6820"/>
    <w:rsid w:val="001E1C7C"/>
    <w:rsid w:val="001E383E"/>
    <w:rsid w:val="001E624C"/>
    <w:rsid w:val="001F0307"/>
    <w:rsid w:val="00205C98"/>
    <w:rsid w:val="00206008"/>
    <w:rsid w:val="00217DE4"/>
    <w:rsid w:val="0022190E"/>
    <w:rsid w:val="00224E8F"/>
    <w:rsid w:val="00230B26"/>
    <w:rsid w:val="002337E8"/>
    <w:rsid w:val="0024698D"/>
    <w:rsid w:val="00251306"/>
    <w:rsid w:val="00251D26"/>
    <w:rsid w:val="0025205A"/>
    <w:rsid w:val="00256527"/>
    <w:rsid w:val="00256A84"/>
    <w:rsid w:val="00256BDA"/>
    <w:rsid w:val="002708D1"/>
    <w:rsid w:val="00270A95"/>
    <w:rsid w:val="002728FC"/>
    <w:rsid w:val="0027516B"/>
    <w:rsid w:val="002772EB"/>
    <w:rsid w:val="00283355"/>
    <w:rsid w:val="00285E92"/>
    <w:rsid w:val="00290604"/>
    <w:rsid w:val="0029146D"/>
    <w:rsid w:val="002926D0"/>
    <w:rsid w:val="00294746"/>
    <w:rsid w:val="002A12B9"/>
    <w:rsid w:val="002B4EA7"/>
    <w:rsid w:val="002B6CC4"/>
    <w:rsid w:val="002D5188"/>
    <w:rsid w:val="002D7C41"/>
    <w:rsid w:val="002E0654"/>
    <w:rsid w:val="002E0A2B"/>
    <w:rsid w:val="002E23D8"/>
    <w:rsid w:val="002E320F"/>
    <w:rsid w:val="002E6D77"/>
    <w:rsid w:val="002F4180"/>
    <w:rsid w:val="002F49AC"/>
    <w:rsid w:val="002F6F13"/>
    <w:rsid w:val="00301F29"/>
    <w:rsid w:val="00304970"/>
    <w:rsid w:val="00312826"/>
    <w:rsid w:val="00314CC3"/>
    <w:rsid w:val="00321046"/>
    <w:rsid w:val="003212B7"/>
    <w:rsid w:val="00324377"/>
    <w:rsid w:val="00327146"/>
    <w:rsid w:val="00343ADB"/>
    <w:rsid w:val="0034521C"/>
    <w:rsid w:val="003642BE"/>
    <w:rsid w:val="00371011"/>
    <w:rsid w:val="00373387"/>
    <w:rsid w:val="003749C4"/>
    <w:rsid w:val="003827C1"/>
    <w:rsid w:val="00390834"/>
    <w:rsid w:val="00392C88"/>
    <w:rsid w:val="00396EB6"/>
    <w:rsid w:val="003A0CC5"/>
    <w:rsid w:val="003A36A7"/>
    <w:rsid w:val="003A594C"/>
    <w:rsid w:val="003A7AA5"/>
    <w:rsid w:val="003B36E3"/>
    <w:rsid w:val="003C3872"/>
    <w:rsid w:val="003C39AF"/>
    <w:rsid w:val="003C49F4"/>
    <w:rsid w:val="003D4557"/>
    <w:rsid w:val="003D5D92"/>
    <w:rsid w:val="003D6453"/>
    <w:rsid w:val="003E001E"/>
    <w:rsid w:val="003E60B7"/>
    <w:rsid w:val="003E6788"/>
    <w:rsid w:val="003F1F6A"/>
    <w:rsid w:val="00400C72"/>
    <w:rsid w:val="00406D0A"/>
    <w:rsid w:val="00407829"/>
    <w:rsid w:val="00410B12"/>
    <w:rsid w:val="00415034"/>
    <w:rsid w:val="00425A83"/>
    <w:rsid w:val="00441849"/>
    <w:rsid w:val="00441A64"/>
    <w:rsid w:val="0045079B"/>
    <w:rsid w:val="00450C5B"/>
    <w:rsid w:val="004619DB"/>
    <w:rsid w:val="00462107"/>
    <w:rsid w:val="00462F80"/>
    <w:rsid w:val="00463ACE"/>
    <w:rsid w:val="004705AD"/>
    <w:rsid w:val="00472216"/>
    <w:rsid w:val="00474BF3"/>
    <w:rsid w:val="004867E6"/>
    <w:rsid w:val="0048733D"/>
    <w:rsid w:val="004906F6"/>
    <w:rsid w:val="00491304"/>
    <w:rsid w:val="0049205E"/>
    <w:rsid w:val="004932ED"/>
    <w:rsid w:val="004951E9"/>
    <w:rsid w:val="004962BC"/>
    <w:rsid w:val="004A52F8"/>
    <w:rsid w:val="004A5B91"/>
    <w:rsid w:val="004B5C89"/>
    <w:rsid w:val="004C085E"/>
    <w:rsid w:val="004D0987"/>
    <w:rsid w:val="004D1DED"/>
    <w:rsid w:val="004D4569"/>
    <w:rsid w:val="004D5733"/>
    <w:rsid w:val="004D5F7A"/>
    <w:rsid w:val="004F74BF"/>
    <w:rsid w:val="0050617D"/>
    <w:rsid w:val="00511FBC"/>
    <w:rsid w:val="005133A8"/>
    <w:rsid w:val="0051697A"/>
    <w:rsid w:val="005220F5"/>
    <w:rsid w:val="00526930"/>
    <w:rsid w:val="00526B10"/>
    <w:rsid w:val="00530857"/>
    <w:rsid w:val="0053142D"/>
    <w:rsid w:val="0053285B"/>
    <w:rsid w:val="00533456"/>
    <w:rsid w:val="00543AA2"/>
    <w:rsid w:val="0054661F"/>
    <w:rsid w:val="00547DD2"/>
    <w:rsid w:val="0055184B"/>
    <w:rsid w:val="00552ED9"/>
    <w:rsid w:val="005612B8"/>
    <w:rsid w:val="005718CC"/>
    <w:rsid w:val="00575AF2"/>
    <w:rsid w:val="005807D6"/>
    <w:rsid w:val="00582784"/>
    <w:rsid w:val="00594974"/>
    <w:rsid w:val="005A0638"/>
    <w:rsid w:val="005A4272"/>
    <w:rsid w:val="005C3F12"/>
    <w:rsid w:val="005C47D0"/>
    <w:rsid w:val="005D5E06"/>
    <w:rsid w:val="005E2132"/>
    <w:rsid w:val="005F263D"/>
    <w:rsid w:val="005F7789"/>
    <w:rsid w:val="00602C21"/>
    <w:rsid w:val="00620131"/>
    <w:rsid w:val="0062562B"/>
    <w:rsid w:val="00633B24"/>
    <w:rsid w:val="00642919"/>
    <w:rsid w:val="00642C28"/>
    <w:rsid w:val="006521F8"/>
    <w:rsid w:val="006563BB"/>
    <w:rsid w:val="00675292"/>
    <w:rsid w:val="0067643D"/>
    <w:rsid w:val="00683D38"/>
    <w:rsid w:val="00691261"/>
    <w:rsid w:val="006961FF"/>
    <w:rsid w:val="006A6780"/>
    <w:rsid w:val="006A6AFC"/>
    <w:rsid w:val="006A7367"/>
    <w:rsid w:val="006B2C75"/>
    <w:rsid w:val="006B4049"/>
    <w:rsid w:val="006B4510"/>
    <w:rsid w:val="006B7FD5"/>
    <w:rsid w:val="006C5389"/>
    <w:rsid w:val="006C669F"/>
    <w:rsid w:val="006C6E89"/>
    <w:rsid w:val="006D0382"/>
    <w:rsid w:val="006D1777"/>
    <w:rsid w:val="006D5109"/>
    <w:rsid w:val="006D5FF1"/>
    <w:rsid w:val="006E5ACE"/>
    <w:rsid w:val="006F0551"/>
    <w:rsid w:val="006F1C3A"/>
    <w:rsid w:val="006F4B7B"/>
    <w:rsid w:val="007009E1"/>
    <w:rsid w:val="00705578"/>
    <w:rsid w:val="0070692D"/>
    <w:rsid w:val="00707FDB"/>
    <w:rsid w:val="007158EF"/>
    <w:rsid w:val="00716647"/>
    <w:rsid w:val="00722F7C"/>
    <w:rsid w:val="007236B1"/>
    <w:rsid w:val="007248E7"/>
    <w:rsid w:val="0073174D"/>
    <w:rsid w:val="007332CF"/>
    <w:rsid w:val="007423E2"/>
    <w:rsid w:val="007464CE"/>
    <w:rsid w:val="00747C5A"/>
    <w:rsid w:val="0075238A"/>
    <w:rsid w:val="00760A9A"/>
    <w:rsid w:val="00761553"/>
    <w:rsid w:val="00763597"/>
    <w:rsid w:val="00765E79"/>
    <w:rsid w:val="00766309"/>
    <w:rsid w:val="007770A4"/>
    <w:rsid w:val="00777725"/>
    <w:rsid w:val="00784295"/>
    <w:rsid w:val="00786E8D"/>
    <w:rsid w:val="007A2B62"/>
    <w:rsid w:val="007A7853"/>
    <w:rsid w:val="007B6D4E"/>
    <w:rsid w:val="007B6F2B"/>
    <w:rsid w:val="007C4011"/>
    <w:rsid w:val="007D0818"/>
    <w:rsid w:val="007D2B57"/>
    <w:rsid w:val="007E1F61"/>
    <w:rsid w:val="007F633A"/>
    <w:rsid w:val="00803F59"/>
    <w:rsid w:val="008041BA"/>
    <w:rsid w:val="00805E98"/>
    <w:rsid w:val="00806D87"/>
    <w:rsid w:val="008079F1"/>
    <w:rsid w:val="00807BEB"/>
    <w:rsid w:val="00817797"/>
    <w:rsid w:val="008271F2"/>
    <w:rsid w:val="00832320"/>
    <w:rsid w:val="00843B3C"/>
    <w:rsid w:val="00843EA7"/>
    <w:rsid w:val="00855118"/>
    <w:rsid w:val="00855472"/>
    <w:rsid w:val="008555C6"/>
    <w:rsid w:val="00857121"/>
    <w:rsid w:val="00857E77"/>
    <w:rsid w:val="00861AA0"/>
    <w:rsid w:val="00861B48"/>
    <w:rsid w:val="00863343"/>
    <w:rsid w:val="00870E05"/>
    <w:rsid w:val="00870F47"/>
    <w:rsid w:val="0087293A"/>
    <w:rsid w:val="00875412"/>
    <w:rsid w:val="00880ACD"/>
    <w:rsid w:val="00883A5F"/>
    <w:rsid w:val="008924AC"/>
    <w:rsid w:val="0089355B"/>
    <w:rsid w:val="008A1522"/>
    <w:rsid w:val="008A7CAC"/>
    <w:rsid w:val="008B2BFC"/>
    <w:rsid w:val="008C2B6D"/>
    <w:rsid w:val="008C44CC"/>
    <w:rsid w:val="008C54E3"/>
    <w:rsid w:val="008C7B33"/>
    <w:rsid w:val="008D6A98"/>
    <w:rsid w:val="008E7AE3"/>
    <w:rsid w:val="008F50B2"/>
    <w:rsid w:val="00906A16"/>
    <w:rsid w:val="009108B6"/>
    <w:rsid w:val="00911135"/>
    <w:rsid w:val="00912588"/>
    <w:rsid w:val="00914EBF"/>
    <w:rsid w:val="00921B0C"/>
    <w:rsid w:val="00923D9F"/>
    <w:rsid w:val="00924CD6"/>
    <w:rsid w:val="009354C3"/>
    <w:rsid w:val="0093600F"/>
    <w:rsid w:val="009408FB"/>
    <w:rsid w:val="00942D4B"/>
    <w:rsid w:val="0095131F"/>
    <w:rsid w:val="009542F4"/>
    <w:rsid w:val="00967DF8"/>
    <w:rsid w:val="009710A2"/>
    <w:rsid w:val="00972239"/>
    <w:rsid w:val="00982E24"/>
    <w:rsid w:val="00987385"/>
    <w:rsid w:val="009902DD"/>
    <w:rsid w:val="00993236"/>
    <w:rsid w:val="009952D4"/>
    <w:rsid w:val="00997AE6"/>
    <w:rsid w:val="009A24FD"/>
    <w:rsid w:val="009A5595"/>
    <w:rsid w:val="009C2BF8"/>
    <w:rsid w:val="009C2F06"/>
    <w:rsid w:val="009C476B"/>
    <w:rsid w:val="009D1A49"/>
    <w:rsid w:val="009E08F9"/>
    <w:rsid w:val="009E097C"/>
    <w:rsid w:val="009E1D42"/>
    <w:rsid w:val="009E6E8B"/>
    <w:rsid w:val="009E763D"/>
    <w:rsid w:val="009F118D"/>
    <w:rsid w:val="009F11C1"/>
    <w:rsid w:val="009F6F5D"/>
    <w:rsid w:val="00A036B4"/>
    <w:rsid w:val="00A06459"/>
    <w:rsid w:val="00A232C1"/>
    <w:rsid w:val="00A3276A"/>
    <w:rsid w:val="00A33336"/>
    <w:rsid w:val="00A50612"/>
    <w:rsid w:val="00A55A6D"/>
    <w:rsid w:val="00A60E76"/>
    <w:rsid w:val="00A61B54"/>
    <w:rsid w:val="00A670F8"/>
    <w:rsid w:val="00A676BC"/>
    <w:rsid w:val="00A754A6"/>
    <w:rsid w:val="00A76331"/>
    <w:rsid w:val="00A76E54"/>
    <w:rsid w:val="00A778AF"/>
    <w:rsid w:val="00A83722"/>
    <w:rsid w:val="00A96007"/>
    <w:rsid w:val="00AA0F86"/>
    <w:rsid w:val="00AA2121"/>
    <w:rsid w:val="00AA6E8D"/>
    <w:rsid w:val="00AB11D0"/>
    <w:rsid w:val="00AB2FC0"/>
    <w:rsid w:val="00AB3054"/>
    <w:rsid w:val="00AB5088"/>
    <w:rsid w:val="00AC13A8"/>
    <w:rsid w:val="00AC17BF"/>
    <w:rsid w:val="00AC229A"/>
    <w:rsid w:val="00AC415F"/>
    <w:rsid w:val="00AC58D2"/>
    <w:rsid w:val="00AD5C0E"/>
    <w:rsid w:val="00AE2BD8"/>
    <w:rsid w:val="00AE4E9D"/>
    <w:rsid w:val="00AF0F30"/>
    <w:rsid w:val="00AF127E"/>
    <w:rsid w:val="00B02055"/>
    <w:rsid w:val="00B033AF"/>
    <w:rsid w:val="00B03AD6"/>
    <w:rsid w:val="00B07321"/>
    <w:rsid w:val="00B0757D"/>
    <w:rsid w:val="00B22530"/>
    <w:rsid w:val="00B25F68"/>
    <w:rsid w:val="00B2613B"/>
    <w:rsid w:val="00B266FB"/>
    <w:rsid w:val="00B30943"/>
    <w:rsid w:val="00B31B50"/>
    <w:rsid w:val="00B34DA5"/>
    <w:rsid w:val="00B35665"/>
    <w:rsid w:val="00B37B2C"/>
    <w:rsid w:val="00B5340A"/>
    <w:rsid w:val="00B54744"/>
    <w:rsid w:val="00B5664F"/>
    <w:rsid w:val="00B658BA"/>
    <w:rsid w:val="00B729DA"/>
    <w:rsid w:val="00B85295"/>
    <w:rsid w:val="00B91AB7"/>
    <w:rsid w:val="00B92999"/>
    <w:rsid w:val="00B93055"/>
    <w:rsid w:val="00B94307"/>
    <w:rsid w:val="00B95DCA"/>
    <w:rsid w:val="00BA11BF"/>
    <w:rsid w:val="00BA3BF1"/>
    <w:rsid w:val="00BA634A"/>
    <w:rsid w:val="00BB17EF"/>
    <w:rsid w:val="00BC2288"/>
    <w:rsid w:val="00BC7F86"/>
    <w:rsid w:val="00BD18C2"/>
    <w:rsid w:val="00BD27A3"/>
    <w:rsid w:val="00BD55B2"/>
    <w:rsid w:val="00BD6F8F"/>
    <w:rsid w:val="00BE600E"/>
    <w:rsid w:val="00BE7648"/>
    <w:rsid w:val="00BE7E26"/>
    <w:rsid w:val="00BF549D"/>
    <w:rsid w:val="00BF6398"/>
    <w:rsid w:val="00C05FA7"/>
    <w:rsid w:val="00C112A7"/>
    <w:rsid w:val="00C133D2"/>
    <w:rsid w:val="00C20CC0"/>
    <w:rsid w:val="00C23D1D"/>
    <w:rsid w:val="00C24925"/>
    <w:rsid w:val="00C3318C"/>
    <w:rsid w:val="00C344B5"/>
    <w:rsid w:val="00C346E4"/>
    <w:rsid w:val="00C40CA4"/>
    <w:rsid w:val="00C4150A"/>
    <w:rsid w:val="00C41EF1"/>
    <w:rsid w:val="00C5290B"/>
    <w:rsid w:val="00C55492"/>
    <w:rsid w:val="00C57C6F"/>
    <w:rsid w:val="00C57D8C"/>
    <w:rsid w:val="00C61445"/>
    <w:rsid w:val="00C66B5D"/>
    <w:rsid w:val="00C6787D"/>
    <w:rsid w:val="00C74060"/>
    <w:rsid w:val="00C741FF"/>
    <w:rsid w:val="00C748FD"/>
    <w:rsid w:val="00C8328C"/>
    <w:rsid w:val="00C96D6B"/>
    <w:rsid w:val="00C97CD1"/>
    <w:rsid w:val="00CA47C4"/>
    <w:rsid w:val="00CC0D3F"/>
    <w:rsid w:val="00CC3885"/>
    <w:rsid w:val="00CE08AA"/>
    <w:rsid w:val="00CE0B5F"/>
    <w:rsid w:val="00CE5119"/>
    <w:rsid w:val="00CE6A71"/>
    <w:rsid w:val="00CF00C6"/>
    <w:rsid w:val="00D058AF"/>
    <w:rsid w:val="00D07D11"/>
    <w:rsid w:val="00D11F48"/>
    <w:rsid w:val="00D229D9"/>
    <w:rsid w:val="00D31485"/>
    <w:rsid w:val="00D3243D"/>
    <w:rsid w:val="00D35671"/>
    <w:rsid w:val="00D35A20"/>
    <w:rsid w:val="00D449CE"/>
    <w:rsid w:val="00D47997"/>
    <w:rsid w:val="00D57C71"/>
    <w:rsid w:val="00D61BC2"/>
    <w:rsid w:val="00D623A0"/>
    <w:rsid w:val="00D641B2"/>
    <w:rsid w:val="00D64AB4"/>
    <w:rsid w:val="00D8400C"/>
    <w:rsid w:val="00D84C4B"/>
    <w:rsid w:val="00D87172"/>
    <w:rsid w:val="00D87B3E"/>
    <w:rsid w:val="00D90AC9"/>
    <w:rsid w:val="00D90D0C"/>
    <w:rsid w:val="00D9138C"/>
    <w:rsid w:val="00D913B2"/>
    <w:rsid w:val="00D960FD"/>
    <w:rsid w:val="00DA79CD"/>
    <w:rsid w:val="00DB510A"/>
    <w:rsid w:val="00DC0DE1"/>
    <w:rsid w:val="00DD0050"/>
    <w:rsid w:val="00DD39A7"/>
    <w:rsid w:val="00DE1BFB"/>
    <w:rsid w:val="00DE4437"/>
    <w:rsid w:val="00DE545B"/>
    <w:rsid w:val="00DF0F71"/>
    <w:rsid w:val="00E00E1E"/>
    <w:rsid w:val="00E03034"/>
    <w:rsid w:val="00E13B3E"/>
    <w:rsid w:val="00E1422E"/>
    <w:rsid w:val="00E20C98"/>
    <w:rsid w:val="00E214B9"/>
    <w:rsid w:val="00E22BB2"/>
    <w:rsid w:val="00E260AD"/>
    <w:rsid w:val="00E27FF5"/>
    <w:rsid w:val="00E437F9"/>
    <w:rsid w:val="00E46B88"/>
    <w:rsid w:val="00E509F2"/>
    <w:rsid w:val="00E510B1"/>
    <w:rsid w:val="00E52A77"/>
    <w:rsid w:val="00E54F09"/>
    <w:rsid w:val="00E57B36"/>
    <w:rsid w:val="00E6088F"/>
    <w:rsid w:val="00E661F2"/>
    <w:rsid w:val="00E70509"/>
    <w:rsid w:val="00E74AA3"/>
    <w:rsid w:val="00E76C6F"/>
    <w:rsid w:val="00E77C68"/>
    <w:rsid w:val="00E84213"/>
    <w:rsid w:val="00E92F83"/>
    <w:rsid w:val="00E96314"/>
    <w:rsid w:val="00E97FEA"/>
    <w:rsid w:val="00EA50C2"/>
    <w:rsid w:val="00EA6A51"/>
    <w:rsid w:val="00EA7F6F"/>
    <w:rsid w:val="00EB108D"/>
    <w:rsid w:val="00EB49D9"/>
    <w:rsid w:val="00EB4A04"/>
    <w:rsid w:val="00ED104F"/>
    <w:rsid w:val="00EE3B86"/>
    <w:rsid w:val="00EE4369"/>
    <w:rsid w:val="00F16523"/>
    <w:rsid w:val="00F1705F"/>
    <w:rsid w:val="00F319A4"/>
    <w:rsid w:val="00F446F2"/>
    <w:rsid w:val="00F50B2B"/>
    <w:rsid w:val="00F52497"/>
    <w:rsid w:val="00F5522A"/>
    <w:rsid w:val="00F57C8A"/>
    <w:rsid w:val="00F609EE"/>
    <w:rsid w:val="00F61208"/>
    <w:rsid w:val="00F63893"/>
    <w:rsid w:val="00F71423"/>
    <w:rsid w:val="00F754F7"/>
    <w:rsid w:val="00F80C86"/>
    <w:rsid w:val="00F81E88"/>
    <w:rsid w:val="00F86602"/>
    <w:rsid w:val="00F870D4"/>
    <w:rsid w:val="00FA6F8C"/>
    <w:rsid w:val="00FA7022"/>
    <w:rsid w:val="00FB14AF"/>
    <w:rsid w:val="00FB1945"/>
    <w:rsid w:val="00FD6807"/>
    <w:rsid w:val="00FE1799"/>
    <w:rsid w:val="00FE452B"/>
    <w:rsid w:val="00FE4B3A"/>
    <w:rsid w:val="00FE57E7"/>
    <w:rsid w:val="00FF4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uiPriority w:val="99"/>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6C669F"/>
    <w:pPr>
      <w:keepNext/>
      <w:ind w:right="-1617"/>
      <w:outlineLvl w:val="1"/>
    </w:pPr>
    <w:rPr>
      <w:sz w:val="28"/>
    </w:rPr>
  </w:style>
  <w:style w:type="paragraph" w:styleId="3">
    <w:name w:val="heading 3"/>
    <w:basedOn w:val="a"/>
    <w:next w:val="a"/>
    <w:link w:val="30"/>
    <w:uiPriority w:val="99"/>
    <w:qFormat/>
    <w:rsid w:val="006C669F"/>
    <w:pPr>
      <w:keepNext/>
      <w:outlineLvl w:val="2"/>
    </w:pPr>
    <w:rPr>
      <w:b/>
      <w:sz w:val="36"/>
    </w:rPr>
  </w:style>
  <w:style w:type="paragraph" w:styleId="4">
    <w:name w:val="heading 4"/>
    <w:basedOn w:val="a"/>
    <w:next w:val="a"/>
    <w:link w:val="40"/>
    <w:uiPriority w:val="99"/>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uiPriority w:val="99"/>
    <w:qFormat/>
    <w:rsid w:val="00D61BC2"/>
    <w:pPr>
      <w:keepNext/>
      <w:jc w:val="center"/>
      <w:outlineLvl w:val="4"/>
    </w:pPr>
    <w:rPr>
      <w:b/>
      <w:sz w:val="28"/>
    </w:rPr>
  </w:style>
  <w:style w:type="paragraph" w:styleId="6">
    <w:name w:val="heading 6"/>
    <w:basedOn w:val="a"/>
    <w:next w:val="a"/>
    <w:link w:val="60"/>
    <w:uiPriority w:val="99"/>
    <w:qFormat/>
    <w:rsid w:val="006C669F"/>
    <w:pPr>
      <w:spacing w:before="240" w:after="60"/>
      <w:outlineLvl w:val="5"/>
    </w:pPr>
    <w:rPr>
      <w:i/>
      <w:sz w:val="22"/>
    </w:rPr>
  </w:style>
  <w:style w:type="paragraph" w:styleId="7">
    <w:name w:val="heading 7"/>
    <w:basedOn w:val="a"/>
    <w:next w:val="a"/>
    <w:link w:val="70"/>
    <w:uiPriority w:val="99"/>
    <w:qFormat/>
    <w:rsid w:val="006C669F"/>
    <w:pPr>
      <w:spacing w:before="240" w:after="60"/>
      <w:outlineLvl w:val="6"/>
    </w:pPr>
    <w:rPr>
      <w:rFonts w:ascii="Arial" w:hAnsi="Arial"/>
    </w:rPr>
  </w:style>
  <w:style w:type="paragraph" w:styleId="8">
    <w:name w:val="heading 8"/>
    <w:basedOn w:val="a"/>
    <w:next w:val="a"/>
    <w:link w:val="80"/>
    <w:uiPriority w:val="99"/>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9"/>
    <w:qFormat/>
    <w:rsid w:val="006C669F"/>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uiPriority w:val="99"/>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uiPriority w:val="34"/>
    <w:qFormat/>
    <w:rsid w:val="00D61BC2"/>
    <w:pPr>
      <w:ind w:left="720"/>
      <w:contextualSpacing/>
    </w:pPr>
  </w:style>
  <w:style w:type="character" w:customStyle="1" w:styleId="40">
    <w:name w:val="Заголовок 4 Знак"/>
    <w:basedOn w:val="a0"/>
    <w:link w:val="4"/>
    <w:uiPriority w:val="99"/>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uiPriority w:val="99"/>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iPriority w:val="99"/>
    <w:unhideWhenUsed/>
    <w:rsid w:val="00D61BC2"/>
    <w:rPr>
      <w:rFonts w:ascii="Tahoma" w:hAnsi="Tahoma" w:cs="Tahoma"/>
      <w:sz w:val="16"/>
      <w:szCs w:val="16"/>
    </w:rPr>
  </w:style>
  <w:style w:type="character" w:customStyle="1" w:styleId="a5">
    <w:name w:val="Текст выноски Знак"/>
    <w:basedOn w:val="a0"/>
    <w:link w:val="a4"/>
    <w:uiPriority w:val="99"/>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uiPriority w:val="99"/>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9"/>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uiPriority w:val="99"/>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9"/>
    <w:rsid w:val="006C669F"/>
    <w:rPr>
      <w:rFonts w:ascii="Arial" w:eastAsia="Times New Roman" w:hAnsi="Arial" w:cs="Times New Roman"/>
      <w:sz w:val="20"/>
      <w:szCs w:val="20"/>
      <w:lang w:eastAsia="ru-RU"/>
    </w:rPr>
  </w:style>
  <w:style w:type="character" w:customStyle="1" w:styleId="90">
    <w:name w:val="Заголовок 9 Знак"/>
    <w:basedOn w:val="a0"/>
    <w:link w:val="9"/>
    <w:uiPriority w:val="9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uiPriority w:val="99"/>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uiPriority w:val="99"/>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uiPriority w:val="99"/>
    <w:rsid w:val="006C669F"/>
    <w:pPr>
      <w:tabs>
        <w:tab w:val="center" w:pos="4677"/>
        <w:tab w:val="right" w:pos="9355"/>
      </w:tabs>
    </w:pPr>
  </w:style>
  <w:style w:type="character" w:customStyle="1" w:styleId="af2">
    <w:name w:val="Верхний колонтитул Знак"/>
    <w:basedOn w:val="a0"/>
    <w:link w:val="af1"/>
    <w:uiPriority w:val="99"/>
    <w:rsid w:val="006C669F"/>
    <w:rPr>
      <w:rFonts w:ascii="Times New Roman" w:eastAsia="Times New Roman" w:hAnsi="Times New Roman" w:cs="Times New Roman"/>
      <w:sz w:val="20"/>
      <w:szCs w:val="20"/>
      <w:lang w:eastAsia="ru-RU"/>
    </w:rPr>
  </w:style>
  <w:style w:type="paragraph" w:styleId="af3">
    <w:name w:val="footer"/>
    <w:basedOn w:val="a"/>
    <w:link w:val="af4"/>
    <w:uiPriority w:val="99"/>
    <w:rsid w:val="006C669F"/>
    <w:pPr>
      <w:tabs>
        <w:tab w:val="center" w:pos="4677"/>
        <w:tab w:val="right" w:pos="9355"/>
      </w:tabs>
    </w:pPr>
  </w:style>
  <w:style w:type="character" w:customStyle="1" w:styleId="af4">
    <w:name w:val="Нижний колонтитул Знак"/>
    <w:basedOn w:val="a0"/>
    <w:link w:val="af3"/>
    <w:uiPriority w:val="99"/>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uiPriority w:val="99"/>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uiPriority w:val="99"/>
    <w:qFormat/>
    <w:rsid w:val="006C669F"/>
    <w:pPr>
      <w:spacing w:before="100" w:beforeAutospacing="1" w:after="100" w:afterAutospacing="1"/>
    </w:pPr>
    <w:rPr>
      <w:sz w:val="24"/>
      <w:szCs w:val="24"/>
    </w:rPr>
  </w:style>
  <w:style w:type="character" w:styleId="aff">
    <w:name w:val="Strong"/>
    <w:uiPriority w:val="22"/>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uiPriority w:val="99"/>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6C669F"/>
    <w:pPr>
      <w:keepNext/>
      <w:ind w:right="-1617"/>
      <w:outlineLvl w:val="1"/>
    </w:pPr>
    <w:rPr>
      <w:sz w:val="28"/>
    </w:rPr>
  </w:style>
  <w:style w:type="paragraph" w:styleId="3">
    <w:name w:val="heading 3"/>
    <w:basedOn w:val="a"/>
    <w:next w:val="a"/>
    <w:link w:val="30"/>
    <w:uiPriority w:val="99"/>
    <w:qFormat/>
    <w:rsid w:val="006C669F"/>
    <w:pPr>
      <w:keepNext/>
      <w:outlineLvl w:val="2"/>
    </w:pPr>
    <w:rPr>
      <w:b/>
      <w:sz w:val="36"/>
    </w:rPr>
  </w:style>
  <w:style w:type="paragraph" w:styleId="4">
    <w:name w:val="heading 4"/>
    <w:basedOn w:val="a"/>
    <w:next w:val="a"/>
    <w:link w:val="40"/>
    <w:uiPriority w:val="99"/>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uiPriority w:val="99"/>
    <w:qFormat/>
    <w:rsid w:val="00D61BC2"/>
    <w:pPr>
      <w:keepNext/>
      <w:jc w:val="center"/>
      <w:outlineLvl w:val="4"/>
    </w:pPr>
    <w:rPr>
      <w:b/>
      <w:sz w:val="28"/>
    </w:rPr>
  </w:style>
  <w:style w:type="paragraph" w:styleId="6">
    <w:name w:val="heading 6"/>
    <w:basedOn w:val="a"/>
    <w:next w:val="a"/>
    <w:link w:val="60"/>
    <w:uiPriority w:val="99"/>
    <w:qFormat/>
    <w:rsid w:val="006C669F"/>
    <w:pPr>
      <w:spacing w:before="240" w:after="60"/>
      <w:outlineLvl w:val="5"/>
    </w:pPr>
    <w:rPr>
      <w:i/>
      <w:sz w:val="22"/>
    </w:rPr>
  </w:style>
  <w:style w:type="paragraph" w:styleId="7">
    <w:name w:val="heading 7"/>
    <w:basedOn w:val="a"/>
    <w:next w:val="a"/>
    <w:link w:val="70"/>
    <w:uiPriority w:val="99"/>
    <w:qFormat/>
    <w:rsid w:val="006C669F"/>
    <w:pPr>
      <w:spacing w:before="240" w:after="60"/>
      <w:outlineLvl w:val="6"/>
    </w:pPr>
    <w:rPr>
      <w:rFonts w:ascii="Arial" w:hAnsi="Arial"/>
    </w:rPr>
  </w:style>
  <w:style w:type="paragraph" w:styleId="8">
    <w:name w:val="heading 8"/>
    <w:basedOn w:val="a"/>
    <w:next w:val="a"/>
    <w:link w:val="80"/>
    <w:uiPriority w:val="99"/>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9"/>
    <w:qFormat/>
    <w:rsid w:val="006C669F"/>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uiPriority w:val="99"/>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uiPriority w:val="34"/>
    <w:qFormat/>
    <w:rsid w:val="00D61BC2"/>
    <w:pPr>
      <w:ind w:left="720"/>
      <w:contextualSpacing/>
    </w:pPr>
  </w:style>
  <w:style w:type="character" w:customStyle="1" w:styleId="40">
    <w:name w:val="Заголовок 4 Знак"/>
    <w:basedOn w:val="a0"/>
    <w:link w:val="4"/>
    <w:uiPriority w:val="99"/>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uiPriority w:val="99"/>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iPriority w:val="99"/>
    <w:unhideWhenUsed/>
    <w:rsid w:val="00D61BC2"/>
    <w:rPr>
      <w:rFonts w:ascii="Tahoma" w:hAnsi="Tahoma" w:cs="Tahoma"/>
      <w:sz w:val="16"/>
      <w:szCs w:val="16"/>
    </w:rPr>
  </w:style>
  <w:style w:type="character" w:customStyle="1" w:styleId="a5">
    <w:name w:val="Текст выноски Знак"/>
    <w:basedOn w:val="a0"/>
    <w:link w:val="a4"/>
    <w:uiPriority w:val="99"/>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uiPriority w:val="99"/>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uiPriority w:val="99"/>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uiPriority w:val="99"/>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uiPriority w:val="99"/>
    <w:rsid w:val="006C669F"/>
    <w:rPr>
      <w:rFonts w:ascii="Arial" w:eastAsia="Times New Roman" w:hAnsi="Arial" w:cs="Times New Roman"/>
      <w:sz w:val="20"/>
      <w:szCs w:val="20"/>
      <w:lang w:eastAsia="ru-RU"/>
    </w:rPr>
  </w:style>
  <w:style w:type="character" w:customStyle="1" w:styleId="90">
    <w:name w:val="Заголовок 9 Знак"/>
    <w:basedOn w:val="a0"/>
    <w:link w:val="9"/>
    <w:uiPriority w:val="9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uiPriority w:val="99"/>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uiPriority w:val="99"/>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uiPriority w:val="99"/>
    <w:rsid w:val="006C669F"/>
    <w:pPr>
      <w:tabs>
        <w:tab w:val="center" w:pos="4677"/>
        <w:tab w:val="right" w:pos="9355"/>
      </w:tabs>
    </w:pPr>
  </w:style>
  <w:style w:type="character" w:customStyle="1" w:styleId="af2">
    <w:name w:val="Верхний колонтитул Знак"/>
    <w:basedOn w:val="a0"/>
    <w:link w:val="af1"/>
    <w:uiPriority w:val="99"/>
    <w:rsid w:val="006C669F"/>
    <w:rPr>
      <w:rFonts w:ascii="Times New Roman" w:eastAsia="Times New Roman" w:hAnsi="Times New Roman" w:cs="Times New Roman"/>
      <w:sz w:val="20"/>
      <w:szCs w:val="20"/>
      <w:lang w:eastAsia="ru-RU"/>
    </w:rPr>
  </w:style>
  <w:style w:type="paragraph" w:styleId="af3">
    <w:name w:val="footer"/>
    <w:basedOn w:val="a"/>
    <w:link w:val="af4"/>
    <w:uiPriority w:val="99"/>
    <w:rsid w:val="006C669F"/>
    <w:pPr>
      <w:tabs>
        <w:tab w:val="center" w:pos="4677"/>
        <w:tab w:val="right" w:pos="9355"/>
      </w:tabs>
    </w:pPr>
  </w:style>
  <w:style w:type="character" w:customStyle="1" w:styleId="af4">
    <w:name w:val="Нижний колонтитул Знак"/>
    <w:basedOn w:val="a0"/>
    <w:link w:val="af3"/>
    <w:uiPriority w:val="99"/>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uiPriority w:val="99"/>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uiPriority w:val="99"/>
    <w:qFormat/>
    <w:rsid w:val="006C669F"/>
    <w:pPr>
      <w:spacing w:before="100" w:beforeAutospacing="1" w:after="100" w:afterAutospacing="1"/>
    </w:pPr>
    <w:rPr>
      <w:sz w:val="24"/>
      <w:szCs w:val="24"/>
    </w:rPr>
  </w:style>
  <w:style w:type="character" w:styleId="aff">
    <w:name w:val="Strong"/>
    <w:uiPriority w:val="22"/>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457">
      <w:bodyDiv w:val="1"/>
      <w:marLeft w:val="0"/>
      <w:marRight w:val="0"/>
      <w:marTop w:val="0"/>
      <w:marBottom w:val="0"/>
      <w:divBdr>
        <w:top w:val="none" w:sz="0" w:space="0" w:color="auto"/>
        <w:left w:val="none" w:sz="0" w:space="0" w:color="auto"/>
        <w:bottom w:val="none" w:sz="0" w:space="0" w:color="auto"/>
        <w:right w:val="none" w:sz="0" w:space="0" w:color="auto"/>
      </w:divBdr>
    </w:div>
    <w:div w:id="58524639">
      <w:bodyDiv w:val="1"/>
      <w:marLeft w:val="0"/>
      <w:marRight w:val="0"/>
      <w:marTop w:val="0"/>
      <w:marBottom w:val="0"/>
      <w:divBdr>
        <w:top w:val="none" w:sz="0" w:space="0" w:color="auto"/>
        <w:left w:val="none" w:sz="0" w:space="0" w:color="auto"/>
        <w:bottom w:val="none" w:sz="0" w:space="0" w:color="auto"/>
        <w:right w:val="none" w:sz="0" w:space="0" w:color="auto"/>
      </w:divBdr>
    </w:div>
    <w:div w:id="88157192">
      <w:bodyDiv w:val="1"/>
      <w:marLeft w:val="0"/>
      <w:marRight w:val="0"/>
      <w:marTop w:val="0"/>
      <w:marBottom w:val="0"/>
      <w:divBdr>
        <w:top w:val="none" w:sz="0" w:space="0" w:color="auto"/>
        <w:left w:val="none" w:sz="0" w:space="0" w:color="auto"/>
        <w:bottom w:val="none" w:sz="0" w:space="0" w:color="auto"/>
        <w:right w:val="none" w:sz="0" w:space="0" w:color="auto"/>
      </w:divBdr>
    </w:div>
    <w:div w:id="254173908">
      <w:bodyDiv w:val="1"/>
      <w:marLeft w:val="0"/>
      <w:marRight w:val="0"/>
      <w:marTop w:val="0"/>
      <w:marBottom w:val="0"/>
      <w:divBdr>
        <w:top w:val="none" w:sz="0" w:space="0" w:color="auto"/>
        <w:left w:val="none" w:sz="0" w:space="0" w:color="auto"/>
        <w:bottom w:val="none" w:sz="0" w:space="0" w:color="auto"/>
        <w:right w:val="none" w:sz="0" w:space="0" w:color="auto"/>
      </w:divBdr>
    </w:div>
    <w:div w:id="317391368">
      <w:bodyDiv w:val="1"/>
      <w:marLeft w:val="0"/>
      <w:marRight w:val="0"/>
      <w:marTop w:val="0"/>
      <w:marBottom w:val="0"/>
      <w:divBdr>
        <w:top w:val="none" w:sz="0" w:space="0" w:color="auto"/>
        <w:left w:val="none" w:sz="0" w:space="0" w:color="auto"/>
        <w:bottom w:val="none" w:sz="0" w:space="0" w:color="auto"/>
        <w:right w:val="none" w:sz="0" w:space="0" w:color="auto"/>
      </w:divBdr>
    </w:div>
    <w:div w:id="355153285">
      <w:bodyDiv w:val="1"/>
      <w:marLeft w:val="0"/>
      <w:marRight w:val="0"/>
      <w:marTop w:val="0"/>
      <w:marBottom w:val="0"/>
      <w:divBdr>
        <w:top w:val="none" w:sz="0" w:space="0" w:color="auto"/>
        <w:left w:val="none" w:sz="0" w:space="0" w:color="auto"/>
        <w:bottom w:val="none" w:sz="0" w:space="0" w:color="auto"/>
        <w:right w:val="none" w:sz="0" w:space="0" w:color="auto"/>
      </w:divBdr>
    </w:div>
    <w:div w:id="363991502">
      <w:bodyDiv w:val="1"/>
      <w:marLeft w:val="0"/>
      <w:marRight w:val="0"/>
      <w:marTop w:val="0"/>
      <w:marBottom w:val="0"/>
      <w:divBdr>
        <w:top w:val="none" w:sz="0" w:space="0" w:color="auto"/>
        <w:left w:val="none" w:sz="0" w:space="0" w:color="auto"/>
        <w:bottom w:val="none" w:sz="0" w:space="0" w:color="auto"/>
        <w:right w:val="none" w:sz="0" w:space="0" w:color="auto"/>
      </w:divBdr>
    </w:div>
    <w:div w:id="392125925">
      <w:bodyDiv w:val="1"/>
      <w:marLeft w:val="0"/>
      <w:marRight w:val="0"/>
      <w:marTop w:val="0"/>
      <w:marBottom w:val="0"/>
      <w:divBdr>
        <w:top w:val="none" w:sz="0" w:space="0" w:color="auto"/>
        <w:left w:val="none" w:sz="0" w:space="0" w:color="auto"/>
        <w:bottom w:val="none" w:sz="0" w:space="0" w:color="auto"/>
        <w:right w:val="none" w:sz="0" w:space="0" w:color="auto"/>
      </w:divBdr>
    </w:div>
    <w:div w:id="597955192">
      <w:bodyDiv w:val="1"/>
      <w:marLeft w:val="0"/>
      <w:marRight w:val="0"/>
      <w:marTop w:val="0"/>
      <w:marBottom w:val="0"/>
      <w:divBdr>
        <w:top w:val="none" w:sz="0" w:space="0" w:color="auto"/>
        <w:left w:val="none" w:sz="0" w:space="0" w:color="auto"/>
        <w:bottom w:val="none" w:sz="0" w:space="0" w:color="auto"/>
        <w:right w:val="none" w:sz="0" w:space="0" w:color="auto"/>
      </w:divBdr>
    </w:div>
    <w:div w:id="659501578">
      <w:bodyDiv w:val="1"/>
      <w:marLeft w:val="0"/>
      <w:marRight w:val="0"/>
      <w:marTop w:val="0"/>
      <w:marBottom w:val="0"/>
      <w:divBdr>
        <w:top w:val="none" w:sz="0" w:space="0" w:color="auto"/>
        <w:left w:val="none" w:sz="0" w:space="0" w:color="auto"/>
        <w:bottom w:val="none" w:sz="0" w:space="0" w:color="auto"/>
        <w:right w:val="none" w:sz="0" w:space="0" w:color="auto"/>
      </w:divBdr>
    </w:div>
    <w:div w:id="752166932">
      <w:bodyDiv w:val="1"/>
      <w:marLeft w:val="0"/>
      <w:marRight w:val="0"/>
      <w:marTop w:val="0"/>
      <w:marBottom w:val="0"/>
      <w:divBdr>
        <w:top w:val="none" w:sz="0" w:space="0" w:color="auto"/>
        <w:left w:val="none" w:sz="0" w:space="0" w:color="auto"/>
        <w:bottom w:val="none" w:sz="0" w:space="0" w:color="auto"/>
        <w:right w:val="none" w:sz="0" w:space="0" w:color="auto"/>
      </w:divBdr>
    </w:div>
    <w:div w:id="835071632">
      <w:bodyDiv w:val="1"/>
      <w:marLeft w:val="0"/>
      <w:marRight w:val="0"/>
      <w:marTop w:val="0"/>
      <w:marBottom w:val="0"/>
      <w:divBdr>
        <w:top w:val="none" w:sz="0" w:space="0" w:color="auto"/>
        <w:left w:val="none" w:sz="0" w:space="0" w:color="auto"/>
        <w:bottom w:val="none" w:sz="0" w:space="0" w:color="auto"/>
        <w:right w:val="none" w:sz="0" w:space="0" w:color="auto"/>
      </w:divBdr>
    </w:div>
    <w:div w:id="863134093">
      <w:bodyDiv w:val="1"/>
      <w:marLeft w:val="0"/>
      <w:marRight w:val="0"/>
      <w:marTop w:val="0"/>
      <w:marBottom w:val="0"/>
      <w:divBdr>
        <w:top w:val="none" w:sz="0" w:space="0" w:color="auto"/>
        <w:left w:val="none" w:sz="0" w:space="0" w:color="auto"/>
        <w:bottom w:val="none" w:sz="0" w:space="0" w:color="auto"/>
        <w:right w:val="none" w:sz="0" w:space="0" w:color="auto"/>
      </w:divBdr>
    </w:div>
    <w:div w:id="1003706637">
      <w:bodyDiv w:val="1"/>
      <w:marLeft w:val="0"/>
      <w:marRight w:val="0"/>
      <w:marTop w:val="0"/>
      <w:marBottom w:val="0"/>
      <w:divBdr>
        <w:top w:val="none" w:sz="0" w:space="0" w:color="auto"/>
        <w:left w:val="none" w:sz="0" w:space="0" w:color="auto"/>
        <w:bottom w:val="none" w:sz="0" w:space="0" w:color="auto"/>
        <w:right w:val="none" w:sz="0" w:space="0" w:color="auto"/>
      </w:divBdr>
    </w:div>
    <w:div w:id="1005671218">
      <w:bodyDiv w:val="1"/>
      <w:marLeft w:val="0"/>
      <w:marRight w:val="0"/>
      <w:marTop w:val="0"/>
      <w:marBottom w:val="0"/>
      <w:divBdr>
        <w:top w:val="none" w:sz="0" w:space="0" w:color="auto"/>
        <w:left w:val="none" w:sz="0" w:space="0" w:color="auto"/>
        <w:bottom w:val="none" w:sz="0" w:space="0" w:color="auto"/>
        <w:right w:val="none" w:sz="0" w:space="0" w:color="auto"/>
      </w:divBdr>
    </w:div>
    <w:div w:id="1023361825">
      <w:bodyDiv w:val="1"/>
      <w:marLeft w:val="0"/>
      <w:marRight w:val="0"/>
      <w:marTop w:val="0"/>
      <w:marBottom w:val="0"/>
      <w:divBdr>
        <w:top w:val="none" w:sz="0" w:space="0" w:color="auto"/>
        <w:left w:val="none" w:sz="0" w:space="0" w:color="auto"/>
        <w:bottom w:val="none" w:sz="0" w:space="0" w:color="auto"/>
        <w:right w:val="none" w:sz="0" w:space="0" w:color="auto"/>
      </w:divBdr>
    </w:div>
    <w:div w:id="1043795707">
      <w:bodyDiv w:val="1"/>
      <w:marLeft w:val="0"/>
      <w:marRight w:val="0"/>
      <w:marTop w:val="0"/>
      <w:marBottom w:val="0"/>
      <w:divBdr>
        <w:top w:val="none" w:sz="0" w:space="0" w:color="auto"/>
        <w:left w:val="none" w:sz="0" w:space="0" w:color="auto"/>
        <w:bottom w:val="none" w:sz="0" w:space="0" w:color="auto"/>
        <w:right w:val="none" w:sz="0" w:space="0" w:color="auto"/>
      </w:divBdr>
    </w:div>
    <w:div w:id="1047411326">
      <w:bodyDiv w:val="1"/>
      <w:marLeft w:val="0"/>
      <w:marRight w:val="0"/>
      <w:marTop w:val="0"/>
      <w:marBottom w:val="0"/>
      <w:divBdr>
        <w:top w:val="none" w:sz="0" w:space="0" w:color="auto"/>
        <w:left w:val="none" w:sz="0" w:space="0" w:color="auto"/>
        <w:bottom w:val="none" w:sz="0" w:space="0" w:color="auto"/>
        <w:right w:val="none" w:sz="0" w:space="0" w:color="auto"/>
      </w:divBdr>
    </w:div>
    <w:div w:id="1064179634">
      <w:bodyDiv w:val="1"/>
      <w:marLeft w:val="0"/>
      <w:marRight w:val="0"/>
      <w:marTop w:val="0"/>
      <w:marBottom w:val="0"/>
      <w:divBdr>
        <w:top w:val="none" w:sz="0" w:space="0" w:color="auto"/>
        <w:left w:val="none" w:sz="0" w:space="0" w:color="auto"/>
        <w:bottom w:val="none" w:sz="0" w:space="0" w:color="auto"/>
        <w:right w:val="none" w:sz="0" w:space="0" w:color="auto"/>
      </w:divBdr>
    </w:div>
    <w:div w:id="1104498276">
      <w:bodyDiv w:val="1"/>
      <w:marLeft w:val="0"/>
      <w:marRight w:val="0"/>
      <w:marTop w:val="0"/>
      <w:marBottom w:val="0"/>
      <w:divBdr>
        <w:top w:val="none" w:sz="0" w:space="0" w:color="auto"/>
        <w:left w:val="none" w:sz="0" w:space="0" w:color="auto"/>
        <w:bottom w:val="none" w:sz="0" w:space="0" w:color="auto"/>
        <w:right w:val="none" w:sz="0" w:space="0" w:color="auto"/>
      </w:divBdr>
    </w:div>
    <w:div w:id="1318920292">
      <w:bodyDiv w:val="1"/>
      <w:marLeft w:val="0"/>
      <w:marRight w:val="0"/>
      <w:marTop w:val="0"/>
      <w:marBottom w:val="0"/>
      <w:divBdr>
        <w:top w:val="none" w:sz="0" w:space="0" w:color="auto"/>
        <w:left w:val="none" w:sz="0" w:space="0" w:color="auto"/>
        <w:bottom w:val="none" w:sz="0" w:space="0" w:color="auto"/>
        <w:right w:val="none" w:sz="0" w:space="0" w:color="auto"/>
      </w:divBdr>
    </w:div>
    <w:div w:id="1333988121">
      <w:bodyDiv w:val="1"/>
      <w:marLeft w:val="0"/>
      <w:marRight w:val="0"/>
      <w:marTop w:val="0"/>
      <w:marBottom w:val="0"/>
      <w:divBdr>
        <w:top w:val="none" w:sz="0" w:space="0" w:color="auto"/>
        <w:left w:val="none" w:sz="0" w:space="0" w:color="auto"/>
        <w:bottom w:val="none" w:sz="0" w:space="0" w:color="auto"/>
        <w:right w:val="none" w:sz="0" w:space="0" w:color="auto"/>
      </w:divBdr>
    </w:div>
    <w:div w:id="1342053217">
      <w:bodyDiv w:val="1"/>
      <w:marLeft w:val="0"/>
      <w:marRight w:val="0"/>
      <w:marTop w:val="0"/>
      <w:marBottom w:val="0"/>
      <w:divBdr>
        <w:top w:val="none" w:sz="0" w:space="0" w:color="auto"/>
        <w:left w:val="none" w:sz="0" w:space="0" w:color="auto"/>
        <w:bottom w:val="none" w:sz="0" w:space="0" w:color="auto"/>
        <w:right w:val="none" w:sz="0" w:space="0" w:color="auto"/>
      </w:divBdr>
    </w:div>
    <w:div w:id="1399128941">
      <w:bodyDiv w:val="1"/>
      <w:marLeft w:val="0"/>
      <w:marRight w:val="0"/>
      <w:marTop w:val="0"/>
      <w:marBottom w:val="0"/>
      <w:divBdr>
        <w:top w:val="none" w:sz="0" w:space="0" w:color="auto"/>
        <w:left w:val="none" w:sz="0" w:space="0" w:color="auto"/>
        <w:bottom w:val="none" w:sz="0" w:space="0" w:color="auto"/>
        <w:right w:val="none" w:sz="0" w:space="0" w:color="auto"/>
      </w:divBdr>
    </w:div>
    <w:div w:id="1454060465">
      <w:bodyDiv w:val="1"/>
      <w:marLeft w:val="0"/>
      <w:marRight w:val="0"/>
      <w:marTop w:val="0"/>
      <w:marBottom w:val="0"/>
      <w:divBdr>
        <w:top w:val="none" w:sz="0" w:space="0" w:color="auto"/>
        <w:left w:val="none" w:sz="0" w:space="0" w:color="auto"/>
        <w:bottom w:val="none" w:sz="0" w:space="0" w:color="auto"/>
        <w:right w:val="none" w:sz="0" w:space="0" w:color="auto"/>
      </w:divBdr>
    </w:div>
    <w:div w:id="1471361177">
      <w:bodyDiv w:val="1"/>
      <w:marLeft w:val="0"/>
      <w:marRight w:val="0"/>
      <w:marTop w:val="0"/>
      <w:marBottom w:val="0"/>
      <w:divBdr>
        <w:top w:val="none" w:sz="0" w:space="0" w:color="auto"/>
        <w:left w:val="none" w:sz="0" w:space="0" w:color="auto"/>
        <w:bottom w:val="none" w:sz="0" w:space="0" w:color="auto"/>
        <w:right w:val="none" w:sz="0" w:space="0" w:color="auto"/>
      </w:divBdr>
    </w:div>
    <w:div w:id="1535850147">
      <w:bodyDiv w:val="1"/>
      <w:marLeft w:val="0"/>
      <w:marRight w:val="0"/>
      <w:marTop w:val="0"/>
      <w:marBottom w:val="0"/>
      <w:divBdr>
        <w:top w:val="none" w:sz="0" w:space="0" w:color="auto"/>
        <w:left w:val="none" w:sz="0" w:space="0" w:color="auto"/>
        <w:bottom w:val="none" w:sz="0" w:space="0" w:color="auto"/>
        <w:right w:val="none" w:sz="0" w:space="0" w:color="auto"/>
      </w:divBdr>
    </w:div>
    <w:div w:id="1552572851">
      <w:bodyDiv w:val="1"/>
      <w:marLeft w:val="0"/>
      <w:marRight w:val="0"/>
      <w:marTop w:val="0"/>
      <w:marBottom w:val="0"/>
      <w:divBdr>
        <w:top w:val="none" w:sz="0" w:space="0" w:color="auto"/>
        <w:left w:val="none" w:sz="0" w:space="0" w:color="auto"/>
        <w:bottom w:val="none" w:sz="0" w:space="0" w:color="auto"/>
        <w:right w:val="none" w:sz="0" w:space="0" w:color="auto"/>
      </w:divBdr>
    </w:div>
    <w:div w:id="1574731013">
      <w:bodyDiv w:val="1"/>
      <w:marLeft w:val="0"/>
      <w:marRight w:val="0"/>
      <w:marTop w:val="0"/>
      <w:marBottom w:val="0"/>
      <w:divBdr>
        <w:top w:val="none" w:sz="0" w:space="0" w:color="auto"/>
        <w:left w:val="none" w:sz="0" w:space="0" w:color="auto"/>
        <w:bottom w:val="none" w:sz="0" w:space="0" w:color="auto"/>
        <w:right w:val="none" w:sz="0" w:space="0" w:color="auto"/>
      </w:divBdr>
    </w:div>
    <w:div w:id="1646348497">
      <w:bodyDiv w:val="1"/>
      <w:marLeft w:val="0"/>
      <w:marRight w:val="0"/>
      <w:marTop w:val="0"/>
      <w:marBottom w:val="0"/>
      <w:divBdr>
        <w:top w:val="none" w:sz="0" w:space="0" w:color="auto"/>
        <w:left w:val="none" w:sz="0" w:space="0" w:color="auto"/>
        <w:bottom w:val="none" w:sz="0" w:space="0" w:color="auto"/>
        <w:right w:val="none" w:sz="0" w:space="0" w:color="auto"/>
      </w:divBdr>
    </w:div>
    <w:div w:id="1662267618">
      <w:bodyDiv w:val="1"/>
      <w:marLeft w:val="0"/>
      <w:marRight w:val="0"/>
      <w:marTop w:val="0"/>
      <w:marBottom w:val="0"/>
      <w:divBdr>
        <w:top w:val="none" w:sz="0" w:space="0" w:color="auto"/>
        <w:left w:val="none" w:sz="0" w:space="0" w:color="auto"/>
        <w:bottom w:val="none" w:sz="0" w:space="0" w:color="auto"/>
        <w:right w:val="none" w:sz="0" w:space="0" w:color="auto"/>
      </w:divBdr>
    </w:div>
    <w:div w:id="1709453930">
      <w:bodyDiv w:val="1"/>
      <w:marLeft w:val="0"/>
      <w:marRight w:val="0"/>
      <w:marTop w:val="0"/>
      <w:marBottom w:val="0"/>
      <w:divBdr>
        <w:top w:val="none" w:sz="0" w:space="0" w:color="auto"/>
        <w:left w:val="none" w:sz="0" w:space="0" w:color="auto"/>
        <w:bottom w:val="none" w:sz="0" w:space="0" w:color="auto"/>
        <w:right w:val="none" w:sz="0" w:space="0" w:color="auto"/>
      </w:divBdr>
    </w:div>
    <w:div w:id="1755855047">
      <w:bodyDiv w:val="1"/>
      <w:marLeft w:val="0"/>
      <w:marRight w:val="0"/>
      <w:marTop w:val="0"/>
      <w:marBottom w:val="0"/>
      <w:divBdr>
        <w:top w:val="none" w:sz="0" w:space="0" w:color="auto"/>
        <w:left w:val="none" w:sz="0" w:space="0" w:color="auto"/>
        <w:bottom w:val="none" w:sz="0" w:space="0" w:color="auto"/>
        <w:right w:val="none" w:sz="0" w:space="0" w:color="auto"/>
      </w:divBdr>
    </w:div>
    <w:div w:id="1810244338">
      <w:bodyDiv w:val="1"/>
      <w:marLeft w:val="0"/>
      <w:marRight w:val="0"/>
      <w:marTop w:val="0"/>
      <w:marBottom w:val="0"/>
      <w:divBdr>
        <w:top w:val="none" w:sz="0" w:space="0" w:color="auto"/>
        <w:left w:val="none" w:sz="0" w:space="0" w:color="auto"/>
        <w:bottom w:val="none" w:sz="0" w:space="0" w:color="auto"/>
        <w:right w:val="none" w:sz="0" w:space="0" w:color="auto"/>
      </w:divBdr>
    </w:div>
    <w:div w:id="1816488418">
      <w:bodyDiv w:val="1"/>
      <w:marLeft w:val="0"/>
      <w:marRight w:val="0"/>
      <w:marTop w:val="0"/>
      <w:marBottom w:val="0"/>
      <w:divBdr>
        <w:top w:val="none" w:sz="0" w:space="0" w:color="auto"/>
        <w:left w:val="none" w:sz="0" w:space="0" w:color="auto"/>
        <w:bottom w:val="none" w:sz="0" w:space="0" w:color="auto"/>
        <w:right w:val="none" w:sz="0" w:space="0" w:color="auto"/>
      </w:divBdr>
    </w:div>
    <w:div w:id="1946616771">
      <w:bodyDiv w:val="1"/>
      <w:marLeft w:val="0"/>
      <w:marRight w:val="0"/>
      <w:marTop w:val="0"/>
      <w:marBottom w:val="0"/>
      <w:divBdr>
        <w:top w:val="none" w:sz="0" w:space="0" w:color="auto"/>
        <w:left w:val="none" w:sz="0" w:space="0" w:color="auto"/>
        <w:bottom w:val="none" w:sz="0" w:space="0" w:color="auto"/>
        <w:right w:val="none" w:sz="0" w:space="0" w:color="auto"/>
      </w:divBdr>
    </w:div>
    <w:div w:id="1949698494">
      <w:bodyDiv w:val="1"/>
      <w:marLeft w:val="0"/>
      <w:marRight w:val="0"/>
      <w:marTop w:val="0"/>
      <w:marBottom w:val="0"/>
      <w:divBdr>
        <w:top w:val="none" w:sz="0" w:space="0" w:color="auto"/>
        <w:left w:val="none" w:sz="0" w:space="0" w:color="auto"/>
        <w:bottom w:val="none" w:sz="0" w:space="0" w:color="auto"/>
        <w:right w:val="none" w:sz="0" w:space="0" w:color="auto"/>
      </w:divBdr>
    </w:div>
    <w:div w:id="1984311789">
      <w:bodyDiv w:val="1"/>
      <w:marLeft w:val="0"/>
      <w:marRight w:val="0"/>
      <w:marTop w:val="0"/>
      <w:marBottom w:val="0"/>
      <w:divBdr>
        <w:top w:val="none" w:sz="0" w:space="0" w:color="auto"/>
        <w:left w:val="none" w:sz="0" w:space="0" w:color="auto"/>
        <w:bottom w:val="none" w:sz="0" w:space="0" w:color="auto"/>
        <w:right w:val="none" w:sz="0" w:space="0" w:color="auto"/>
      </w:divBdr>
    </w:div>
    <w:div w:id="1988050759">
      <w:bodyDiv w:val="1"/>
      <w:marLeft w:val="0"/>
      <w:marRight w:val="0"/>
      <w:marTop w:val="0"/>
      <w:marBottom w:val="0"/>
      <w:divBdr>
        <w:top w:val="none" w:sz="0" w:space="0" w:color="auto"/>
        <w:left w:val="none" w:sz="0" w:space="0" w:color="auto"/>
        <w:bottom w:val="none" w:sz="0" w:space="0" w:color="auto"/>
        <w:right w:val="none" w:sz="0" w:space="0" w:color="auto"/>
      </w:divBdr>
    </w:div>
    <w:div w:id="2048485315">
      <w:bodyDiv w:val="1"/>
      <w:marLeft w:val="0"/>
      <w:marRight w:val="0"/>
      <w:marTop w:val="0"/>
      <w:marBottom w:val="0"/>
      <w:divBdr>
        <w:top w:val="none" w:sz="0" w:space="0" w:color="auto"/>
        <w:left w:val="none" w:sz="0" w:space="0" w:color="auto"/>
        <w:bottom w:val="none" w:sz="0" w:space="0" w:color="auto"/>
        <w:right w:val="none" w:sz="0" w:space="0" w:color="auto"/>
      </w:divBdr>
    </w:div>
    <w:div w:id="205541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57047-5845-4F22-A228-3F1354F7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8247</Words>
  <Characters>47012</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Тихонова Е.А.</dc:creator>
  <cp:lastModifiedBy>Тихонова Е.А.</cp:lastModifiedBy>
  <cp:revision>27</cp:revision>
  <cp:lastPrinted>2020-10-23T06:01:00Z</cp:lastPrinted>
  <dcterms:created xsi:type="dcterms:W3CDTF">2021-04-01T12:52:00Z</dcterms:created>
  <dcterms:modified xsi:type="dcterms:W3CDTF">2022-10-24T09:28:00Z</dcterms:modified>
</cp:coreProperties>
</file>