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0F" w:rsidRDefault="00EC410F" w:rsidP="00E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центров психолого-педагогической, медицинской и социальной помощи, оказывающих психологическую помощь несовершеннолетних.</w:t>
      </w:r>
    </w:p>
    <w:bookmarkEnd w:id="0"/>
    <w:p w:rsidR="00EC410F" w:rsidRPr="00EC410F" w:rsidRDefault="00EC410F" w:rsidP="00EC4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66"/>
        <w:gridCol w:w="2633"/>
        <w:gridCol w:w="1894"/>
        <w:gridCol w:w="3804"/>
        <w:gridCol w:w="2536"/>
      </w:tblGrid>
      <w:tr w:rsidR="00EC410F" w:rsidRPr="00EC410F" w:rsidTr="00EC410F"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районов, обслуживаемых данным учреждением  (филиалом учреждения)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Виды, оказываемой помощи</w:t>
            </w:r>
          </w:p>
        </w:tc>
      </w:tr>
      <w:tr w:rsidR="00EC410F" w:rsidRPr="00EC410F" w:rsidTr="00EC410F"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Филиал № 1 государственного областного бюджетного учреждения «</w:t>
            </w:r>
            <w:proofErr w:type="spell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Боровичский</w:t>
            </w:r>
            <w:proofErr w:type="spell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174760, Новгородская область, поселок </w:t>
            </w:r>
            <w:proofErr w:type="spell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Любытино</w:t>
            </w:r>
            <w:proofErr w:type="spell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, улица  Пионерская, дом 53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(81668)61924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Любытинский</w:t>
            </w:r>
            <w:proofErr w:type="spell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pacing w:val="-6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Психолого-медико-педагогическое обследование детей;</w:t>
            </w:r>
          </w:p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Коррекционно-развивающая помощь </w:t>
            </w:r>
            <w:proofErr w:type="gram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Профилактическая помощь </w:t>
            </w:r>
            <w:proofErr w:type="gram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C410F" w:rsidRDefault="00EC410F" w:rsidP="00EC410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10F" w:rsidRDefault="00EC410F" w:rsidP="00E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Медицинские организации, оказывающие психологическую помощь несовершеннолетним.</w:t>
      </w:r>
    </w:p>
    <w:p w:rsidR="00EC410F" w:rsidRPr="00EC410F" w:rsidRDefault="00EC410F" w:rsidP="00EC41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376" w:type="dxa"/>
        <w:tblInd w:w="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12"/>
        <w:gridCol w:w="1565"/>
        <w:gridCol w:w="2235"/>
        <w:gridCol w:w="3804"/>
        <w:gridCol w:w="2999"/>
      </w:tblGrid>
      <w:tr w:rsidR="00EC410F" w:rsidRPr="00EC410F" w:rsidTr="00EC410F"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Телефон/факс учреждения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районов, обслуживаемых данным учреждением  (филиалом учреждения)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Виды, оказываемой помощи</w:t>
            </w:r>
          </w:p>
        </w:tc>
      </w:tr>
      <w:tr w:rsidR="00EC410F" w:rsidRPr="00EC410F" w:rsidTr="00EC410F"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Великий Новгород, ул. </w:t>
            </w:r>
            <w:proofErr w:type="spell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Хутынская</w:t>
            </w:r>
            <w:proofErr w:type="spell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, 91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(8162)63-67-45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курирует оказание наркологической помощи специалистами психоневрологических диспансеров Боровичей, Старой Руссы, психиатрических больниц Великого Новгорода и Валдая, 17 наркологических кабинетов районных больниц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Формирование здорового образа жизни и способам противодействия формированию зависимости от </w:t>
            </w:r>
            <w:proofErr w:type="spell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 веществ;</w:t>
            </w:r>
          </w:p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Лечение и реабилитация наркологических больных, лечебная и профилактическая работа с несовершеннолетними</w:t>
            </w:r>
          </w:p>
        </w:tc>
      </w:tr>
    </w:tbl>
    <w:p w:rsidR="00EC410F" w:rsidRDefault="00EC410F" w:rsidP="00EC410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1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10F" w:rsidRDefault="00EC410F" w:rsidP="00EC410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410F" w:rsidRDefault="00EC410F" w:rsidP="00EC410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410F" w:rsidRPr="00EC410F" w:rsidRDefault="00EC410F" w:rsidP="00EC410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410F" w:rsidRDefault="00EC410F" w:rsidP="00EC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организаций социальной защиты Новгородской области, оказывающих психологическую помощь несовершеннолетних.</w:t>
      </w:r>
    </w:p>
    <w:p w:rsidR="00EC410F" w:rsidRPr="00EC410F" w:rsidRDefault="00EC410F" w:rsidP="00EC410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288"/>
        <w:gridCol w:w="1752"/>
        <w:gridCol w:w="1899"/>
        <w:gridCol w:w="3215"/>
        <w:gridCol w:w="2154"/>
      </w:tblGrid>
      <w:tr w:rsidR="00EC410F" w:rsidRPr="00EC410F" w:rsidTr="00EC410F"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Телефон/факс учреждения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районов, обслуживаемых данным учреждением  (филиалом учреждения)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Виды, оказываемой помощи</w:t>
            </w:r>
          </w:p>
        </w:tc>
      </w:tr>
      <w:tr w:rsidR="00EC410F" w:rsidRPr="00EC410F" w:rsidTr="00EC410F"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Областное бюджетное учреждение социального обслуживания «</w:t>
            </w:r>
            <w:proofErr w:type="spell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Любытинский</w:t>
            </w:r>
            <w:proofErr w:type="spell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174760, Новгородская область, п. </w:t>
            </w:r>
            <w:proofErr w:type="spell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Любытино</w:t>
            </w:r>
            <w:proofErr w:type="spell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, ул. Комсомольская д. 23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(816-68)61-155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Любытинский</w:t>
            </w:r>
            <w:proofErr w:type="spellEnd"/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EC410F" w:rsidRPr="00EC410F" w:rsidRDefault="00EC410F" w:rsidP="00EC410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2. социально-психологический патронаж;</w:t>
            </w:r>
          </w:p>
          <w:p w:rsidR="00EC410F" w:rsidRPr="00EC410F" w:rsidRDefault="00EC410F" w:rsidP="00EC410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lastRenderedPageBreak/>
              <w:t>4. психологическая диагностика и обследование личности</w:t>
            </w:r>
          </w:p>
        </w:tc>
      </w:tr>
      <w:tr w:rsidR="00EC410F" w:rsidRPr="00EC410F" w:rsidTr="00EC410F"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обслуживания                     «Реабилитационный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173007, Новгородская область, г. Великий Новгород ш. Юрьевское, д.22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(88162)77-80-42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Великий Новгород, муниципальные районы Новгородской области</w:t>
            </w:r>
          </w:p>
        </w:tc>
        <w:tc>
          <w:tcPr>
            <w:tcW w:w="0" w:type="auto"/>
            <w:tcBorders>
              <w:top w:val="single" w:sz="6" w:space="0" w:color="0055AA"/>
              <w:left w:val="single" w:sz="6" w:space="0" w:color="0055AA"/>
              <w:bottom w:val="single" w:sz="6" w:space="0" w:color="0055AA"/>
              <w:right w:val="single" w:sz="6" w:space="0" w:color="0055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10F" w:rsidRPr="00EC410F" w:rsidRDefault="00EC410F" w:rsidP="00EC410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:rsidR="00EC410F" w:rsidRPr="00EC410F" w:rsidRDefault="00EC410F" w:rsidP="00EC410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2. социально-психологический патронаж;</w:t>
            </w:r>
          </w:p>
          <w:p w:rsidR="00EC410F" w:rsidRPr="00EC410F" w:rsidRDefault="00EC410F" w:rsidP="00EC410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3.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EC410F" w:rsidRPr="00EC410F" w:rsidRDefault="00EC410F" w:rsidP="00EC410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lastRenderedPageBreak/>
              <w:t>4. оказание консультационной психологической помощи анонимно, в том числе с использованием телефона доверия;</w:t>
            </w:r>
          </w:p>
          <w:p w:rsidR="00EC410F" w:rsidRPr="00EC410F" w:rsidRDefault="00EC410F" w:rsidP="00EC4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410F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ru-RU"/>
              </w:rPr>
              <w:t>5. психологическая диагностика и обследование личности.</w:t>
            </w:r>
          </w:p>
        </w:tc>
      </w:tr>
    </w:tbl>
    <w:p w:rsidR="00F463B0" w:rsidRDefault="00F463B0"/>
    <w:sectPr w:rsidR="00F463B0" w:rsidSect="00EC41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0F"/>
    <w:rsid w:val="00EC410F"/>
    <w:rsid w:val="00F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И.В.</dc:creator>
  <cp:lastModifiedBy>Лунёва И.В.</cp:lastModifiedBy>
  <cp:revision>1</cp:revision>
  <dcterms:created xsi:type="dcterms:W3CDTF">2018-11-08T13:34:00Z</dcterms:created>
  <dcterms:modified xsi:type="dcterms:W3CDTF">2018-11-08T13:37:00Z</dcterms:modified>
</cp:coreProperties>
</file>