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EB6B31"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D47FAA" w:rsidRDefault="00D47FAA" w:rsidP="00D61BC2">
                  <w:pPr>
                    <w:rPr>
                      <w:b/>
                      <w:noProof/>
                      <w:sz w:val="120"/>
                      <w:szCs w:val="120"/>
                    </w:rPr>
                  </w:pPr>
                </w:p>
                <w:p w:rsidR="00D47FAA" w:rsidRDefault="00D47FAA" w:rsidP="00D61BC2">
                  <w:pPr>
                    <w:rPr>
                      <w:b/>
                      <w:noProof/>
                      <w:sz w:val="120"/>
                      <w:szCs w:val="120"/>
                    </w:rPr>
                  </w:pPr>
                  <w:r>
                    <w:rPr>
                      <w:b/>
                      <w:noProof/>
                      <w:sz w:val="120"/>
                      <w:szCs w:val="120"/>
                    </w:rPr>
                    <w:t xml:space="preserve">          Официальный вестник</w:t>
                  </w:r>
                </w:p>
                <w:p w:rsidR="00D47FAA" w:rsidRPr="007B1DA3" w:rsidRDefault="00D47FAA"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AD5775" w:rsidP="003531E8">
      <w:pPr>
        <w:tabs>
          <w:tab w:val="left" w:pos="6480"/>
        </w:tabs>
        <w:autoSpaceDE w:val="0"/>
        <w:autoSpaceDN w:val="0"/>
        <w:adjustRightInd w:val="0"/>
        <w:jc w:val="both"/>
        <w:rPr>
          <w:sz w:val="16"/>
          <w:szCs w:val="16"/>
        </w:rPr>
      </w:pPr>
      <w:r>
        <w:rPr>
          <w:sz w:val="16"/>
          <w:szCs w:val="16"/>
        </w:rPr>
        <w:lastRenderedPageBreak/>
        <w:t>№20, среда, 29</w:t>
      </w:r>
      <w:r w:rsidR="00D24A65">
        <w:rPr>
          <w:sz w:val="16"/>
          <w:szCs w:val="16"/>
        </w:rPr>
        <w:t xml:space="preserve"> декабря</w:t>
      </w:r>
      <w:r w:rsidR="003531E8" w:rsidRPr="003531E8">
        <w:rPr>
          <w:sz w:val="16"/>
          <w:szCs w:val="16"/>
        </w:rPr>
        <w:t xml:space="preserve">  2021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C42D11" w:rsidRDefault="00E46266" w:rsidP="00C42D11">
      <w:pPr>
        <w:tabs>
          <w:tab w:val="left" w:pos="6480"/>
        </w:tabs>
        <w:autoSpaceDE w:val="0"/>
        <w:autoSpaceDN w:val="0"/>
        <w:adjustRightInd w:val="0"/>
        <w:rPr>
          <w:bCs/>
          <w:sz w:val="16"/>
          <w:szCs w:val="16"/>
        </w:rPr>
      </w:pPr>
      <w:r>
        <w:rPr>
          <w:bCs/>
          <w:sz w:val="16"/>
          <w:szCs w:val="16"/>
        </w:rPr>
        <w:t>1</w:t>
      </w:r>
      <w:r w:rsidR="00C42D11">
        <w:rPr>
          <w:bCs/>
          <w:sz w:val="16"/>
          <w:szCs w:val="16"/>
        </w:rPr>
        <w:t xml:space="preserve">. </w:t>
      </w:r>
      <w:r w:rsidR="00C42D11" w:rsidRPr="00C42D11">
        <w:rPr>
          <w:bCs/>
          <w:sz w:val="16"/>
          <w:szCs w:val="16"/>
        </w:rPr>
        <w:t>Распоряжение Администрации Любытинс</w:t>
      </w:r>
      <w:r w:rsidR="00AD5775">
        <w:rPr>
          <w:bCs/>
          <w:sz w:val="16"/>
          <w:szCs w:val="16"/>
        </w:rPr>
        <w:t>кого муниципального района от 27.12.2021  №413-рг</w:t>
      </w:r>
      <w:proofErr w:type="gramStart"/>
      <w:r w:rsidR="00C42D11">
        <w:rPr>
          <w:bCs/>
          <w:sz w:val="16"/>
          <w:szCs w:val="16"/>
        </w:rPr>
        <w:t xml:space="preserve"> </w:t>
      </w:r>
      <w:r w:rsidR="00C42D11" w:rsidRPr="00C42D11">
        <w:rPr>
          <w:bCs/>
          <w:sz w:val="16"/>
          <w:szCs w:val="16"/>
        </w:rPr>
        <w:t xml:space="preserve"> О</w:t>
      </w:r>
      <w:proofErr w:type="gramEnd"/>
      <w:r w:rsidR="00C42D11" w:rsidRPr="00C42D11">
        <w:rPr>
          <w:bCs/>
          <w:sz w:val="16"/>
          <w:szCs w:val="16"/>
        </w:rPr>
        <w:t xml:space="preserve"> проведении публичных слушаний.</w:t>
      </w:r>
    </w:p>
    <w:p w:rsidR="00AD5775" w:rsidRPr="00C42D11" w:rsidRDefault="00AD5775" w:rsidP="00C42D11">
      <w:pPr>
        <w:tabs>
          <w:tab w:val="left" w:pos="6480"/>
        </w:tabs>
        <w:autoSpaceDE w:val="0"/>
        <w:autoSpaceDN w:val="0"/>
        <w:adjustRightInd w:val="0"/>
        <w:rPr>
          <w:bCs/>
          <w:sz w:val="16"/>
          <w:szCs w:val="16"/>
        </w:rPr>
      </w:pPr>
      <w:r>
        <w:rPr>
          <w:bCs/>
          <w:sz w:val="16"/>
          <w:szCs w:val="16"/>
        </w:rPr>
        <w:t>2. Постановление</w:t>
      </w:r>
      <w:r w:rsidRPr="00AD5775">
        <w:rPr>
          <w:bCs/>
          <w:sz w:val="16"/>
          <w:szCs w:val="16"/>
        </w:rPr>
        <w:t xml:space="preserve"> Администрации Любытинского муниципального района от 2</w:t>
      </w:r>
      <w:r>
        <w:rPr>
          <w:bCs/>
          <w:sz w:val="16"/>
          <w:szCs w:val="16"/>
        </w:rPr>
        <w:t>9</w:t>
      </w:r>
      <w:r w:rsidRPr="00AD5775">
        <w:rPr>
          <w:bCs/>
          <w:sz w:val="16"/>
          <w:szCs w:val="16"/>
        </w:rPr>
        <w:t>.12.2021  №</w:t>
      </w:r>
      <w:r>
        <w:rPr>
          <w:bCs/>
          <w:sz w:val="16"/>
          <w:szCs w:val="16"/>
        </w:rPr>
        <w:t>1157</w:t>
      </w:r>
      <w:proofErr w:type="gramStart"/>
      <w:r>
        <w:rPr>
          <w:bCs/>
          <w:sz w:val="16"/>
          <w:szCs w:val="16"/>
        </w:rPr>
        <w:t xml:space="preserve"> </w:t>
      </w:r>
      <w:r w:rsidRPr="00AD5775">
        <w:rPr>
          <w:bCs/>
          <w:sz w:val="16"/>
          <w:szCs w:val="16"/>
        </w:rPr>
        <w:t>О</w:t>
      </w:r>
      <w:proofErr w:type="gramEnd"/>
      <w:r w:rsidRPr="00AD5775">
        <w:rPr>
          <w:bCs/>
          <w:sz w:val="16"/>
          <w:szCs w:val="16"/>
        </w:rPr>
        <w:t xml:space="preserve"> проведении общественных обсуждений по проекту  внесения изменений в генеральный план </w:t>
      </w:r>
      <w:proofErr w:type="spellStart"/>
      <w:r w:rsidRPr="00AD5775">
        <w:rPr>
          <w:bCs/>
          <w:sz w:val="16"/>
          <w:szCs w:val="16"/>
        </w:rPr>
        <w:t>Неболчского</w:t>
      </w:r>
      <w:proofErr w:type="spellEnd"/>
      <w:r w:rsidRPr="00AD5775">
        <w:rPr>
          <w:bCs/>
          <w:sz w:val="16"/>
          <w:szCs w:val="16"/>
        </w:rPr>
        <w:t xml:space="preserve"> сельского поселения Любытинского муниципального района Новгородской области</w:t>
      </w: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Российская  Федерация</w:t>
      </w: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Новгородская область</w:t>
      </w: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Администрация  Любытинского муниципального района</w:t>
      </w:r>
    </w:p>
    <w:p w:rsidR="00AD5775" w:rsidRPr="00AD5775" w:rsidRDefault="00AD5775" w:rsidP="00AD5775">
      <w:pPr>
        <w:tabs>
          <w:tab w:val="left" w:pos="6480"/>
        </w:tabs>
        <w:autoSpaceDE w:val="0"/>
        <w:autoSpaceDN w:val="0"/>
        <w:adjustRightInd w:val="0"/>
        <w:jc w:val="center"/>
        <w:rPr>
          <w:b/>
          <w:sz w:val="16"/>
          <w:szCs w:val="16"/>
        </w:rPr>
      </w:pPr>
      <w:proofErr w:type="gramStart"/>
      <w:r w:rsidRPr="00AD5775">
        <w:rPr>
          <w:b/>
          <w:sz w:val="16"/>
          <w:szCs w:val="16"/>
        </w:rPr>
        <w:t>Р</w:t>
      </w:r>
      <w:proofErr w:type="gramEnd"/>
      <w:r w:rsidRPr="00AD5775">
        <w:rPr>
          <w:b/>
          <w:sz w:val="16"/>
          <w:szCs w:val="16"/>
        </w:rPr>
        <w:t xml:space="preserve"> А С П О Р Я Ж Е Н И Е</w:t>
      </w: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от   27.12.2021     № 413-рг</w:t>
      </w: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center"/>
        <w:rPr>
          <w:sz w:val="16"/>
          <w:szCs w:val="16"/>
        </w:rPr>
      </w:pPr>
      <w:proofErr w:type="spellStart"/>
      <w:r w:rsidRPr="00AD5775">
        <w:rPr>
          <w:sz w:val="16"/>
          <w:szCs w:val="16"/>
        </w:rPr>
        <w:t>р.п</w:t>
      </w:r>
      <w:proofErr w:type="gramStart"/>
      <w:r w:rsidRPr="00AD5775">
        <w:rPr>
          <w:sz w:val="16"/>
          <w:szCs w:val="16"/>
        </w:rPr>
        <w:t>.Л</w:t>
      </w:r>
      <w:proofErr w:type="gramEnd"/>
      <w:r w:rsidRPr="00AD5775">
        <w:rPr>
          <w:sz w:val="16"/>
          <w:szCs w:val="16"/>
        </w:rPr>
        <w:t>юбытино</w:t>
      </w:r>
      <w:proofErr w:type="spellEnd"/>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О проведении публичных слушаний</w:t>
      </w: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 xml:space="preserve">               </w:t>
      </w:r>
    </w:p>
    <w:p w:rsidR="00AD5775" w:rsidRPr="00AD5775" w:rsidRDefault="00AD5775" w:rsidP="00AD5775">
      <w:pPr>
        <w:tabs>
          <w:tab w:val="left" w:pos="6480"/>
        </w:tabs>
        <w:autoSpaceDE w:val="0"/>
        <w:autoSpaceDN w:val="0"/>
        <w:adjustRightInd w:val="0"/>
        <w:ind w:firstLine="851"/>
        <w:rPr>
          <w:sz w:val="16"/>
          <w:szCs w:val="16"/>
        </w:rPr>
      </w:pPr>
      <w:proofErr w:type="gramStart"/>
      <w:r w:rsidRPr="00AD5775">
        <w:rPr>
          <w:sz w:val="16"/>
          <w:szCs w:val="16"/>
        </w:rPr>
        <w:t>В соответствии со статьей 39 Градостроительного кодекса Российской Федерации, статьей 28 Федерального закона от 0</w:t>
      </w:r>
      <w:r>
        <w:rPr>
          <w:sz w:val="16"/>
          <w:szCs w:val="16"/>
        </w:rPr>
        <w:t xml:space="preserve">6 октября 2003 года   </w:t>
      </w:r>
      <w:r w:rsidRPr="00AD5775">
        <w:rPr>
          <w:sz w:val="16"/>
          <w:szCs w:val="16"/>
        </w:rPr>
        <w:t xml:space="preserve"> № 131-ФЗ «Об общих принципах организации местного самоуправления в Российской Федерации», с Правилами землепользования и застройки Любытинского сельского поселения, утвержденными решением Думы Любытинского муниципального района от 19.12.2019 № 330, на основании заявления Дунина К.Н. в целях упорядочения земельных отношений, соблюдения прав и законных</w:t>
      </w:r>
      <w:proofErr w:type="gramEnd"/>
      <w:r w:rsidRPr="00AD5775">
        <w:rPr>
          <w:sz w:val="16"/>
          <w:szCs w:val="16"/>
        </w:rPr>
        <w:t xml:space="preserve"> интересов правообладателей земельных участков:</w:t>
      </w:r>
    </w:p>
    <w:p w:rsidR="00AD5775" w:rsidRPr="00AD5775" w:rsidRDefault="00AD5775" w:rsidP="00AD5775">
      <w:pPr>
        <w:tabs>
          <w:tab w:val="left" w:pos="6480"/>
        </w:tabs>
        <w:autoSpaceDE w:val="0"/>
        <w:autoSpaceDN w:val="0"/>
        <w:adjustRightInd w:val="0"/>
        <w:rPr>
          <w:b/>
          <w:sz w:val="16"/>
          <w:szCs w:val="16"/>
        </w:rPr>
      </w:pPr>
      <w:r w:rsidRPr="00AD5775">
        <w:rPr>
          <w:b/>
          <w:sz w:val="16"/>
          <w:szCs w:val="16"/>
        </w:rPr>
        <w:t xml:space="preserve">         </w:t>
      </w:r>
      <w:r>
        <w:rPr>
          <w:b/>
          <w:sz w:val="16"/>
          <w:szCs w:val="16"/>
        </w:rPr>
        <w:t xml:space="preserve">           </w:t>
      </w:r>
      <w:r w:rsidRPr="00AD5775">
        <w:rPr>
          <w:sz w:val="16"/>
          <w:szCs w:val="16"/>
        </w:rPr>
        <w:t xml:space="preserve">1. Провести 17 января 2022 года в 17:00  публичные слушания по предоставлению разрешения на условно разрешенный вид использования образуемому земельному участку площадью 196 </w:t>
      </w:r>
      <w:proofErr w:type="spellStart"/>
      <w:r w:rsidRPr="00AD5775">
        <w:rPr>
          <w:sz w:val="16"/>
          <w:szCs w:val="16"/>
        </w:rPr>
        <w:t>кв</w:t>
      </w:r>
      <w:proofErr w:type="gramStart"/>
      <w:r w:rsidRPr="00AD5775">
        <w:rPr>
          <w:sz w:val="16"/>
          <w:szCs w:val="16"/>
        </w:rPr>
        <w:t>.м</w:t>
      </w:r>
      <w:proofErr w:type="spellEnd"/>
      <w:proofErr w:type="gramEnd"/>
      <w:r w:rsidRPr="00AD5775">
        <w:rPr>
          <w:sz w:val="16"/>
          <w:szCs w:val="16"/>
        </w:rPr>
        <w:t xml:space="preserve">, расположенному по адресу: Новгородская область, </w:t>
      </w:r>
      <w:proofErr w:type="spellStart"/>
      <w:r w:rsidRPr="00AD5775">
        <w:rPr>
          <w:sz w:val="16"/>
          <w:szCs w:val="16"/>
        </w:rPr>
        <w:t>Любытинский</w:t>
      </w:r>
      <w:proofErr w:type="spellEnd"/>
      <w:r w:rsidRPr="00AD5775">
        <w:rPr>
          <w:sz w:val="16"/>
          <w:szCs w:val="16"/>
        </w:rPr>
        <w:t xml:space="preserve"> район, </w:t>
      </w:r>
      <w:proofErr w:type="spellStart"/>
      <w:r w:rsidRPr="00AD5775">
        <w:rPr>
          <w:sz w:val="16"/>
          <w:szCs w:val="16"/>
        </w:rPr>
        <w:t>Любытинское</w:t>
      </w:r>
      <w:proofErr w:type="spellEnd"/>
      <w:r w:rsidRPr="00AD5775">
        <w:rPr>
          <w:sz w:val="16"/>
          <w:szCs w:val="16"/>
        </w:rPr>
        <w:t xml:space="preserve"> сельское поселение, </w:t>
      </w:r>
      <w:proofErr w:type="spellStart"/>
      <w:r w:rsidRPr="00AD5775">
        <w:rPr>
          <w:sz w:val="16"/>
          <w:szCs w:val="16"/>
        </w:rPr>
        <w:t>д</w:t>
      </w:r>
      <w:proofErr w:type="gramStart"/>
      <w:r w:rsidRPr="00AD5775">
        <w:rPr>
          <w:sz w:val="16"/>
          <w:szCs w:val="16"/>
        </w:rPr>
        <w:t>.С</w:t>
      </w:r>
      <w:proofErr w:type="gramEnd"/>
      <w:r w:rsidRPr="00AD5775">
        <w:rPr>
          <w:sz w:val="16"/>
          <w:szCs w:val="16"/>
        </w:rPr>
        <w:t>иманиха</w:t>
      </w:r>
      <w:proofErr w:type="spellEnd"/>
      <w:r w:rsidRPr="00AD5775">
        <w:rPr>
          <w:sz w:val="16"/>
          <w:szCs w:val="16"/>
        </w:rPr>
        <w:t>, формируемому Дуниным К.Н. в зоне Ж.1-зона смешанной застройки индивидуальными жилыми домами, блокированными жилыми домами и малоэтажными многоквартирными жилыми домами не выше 3-х этажей, в соответствии с условно разрешенными видами использования земельных участков и объектов капитального строительства для вышеуказанной зоны -  « склады ».</w:t>
      </w:r>
    </w:p>
    <w:p w:rsidR="00AD5775" w:rsidRPr="00AD5775" w:rsidRDefault="00AD5775" w:rsidP="00AD5775">
      <w:pPr>
        <w:tabs>
          <w:tab w:val="left" w:pos="6480"/>
        </w:tabs>
        <w:autoSpaceDE w:val="0"/>
        <w:autoSpaceDN w:val="0"/>
        <w:adjustRightInd w:val="0"/>
        <w:ind w:firstLine="851"/>
        <w:rPr>
          <w:sz w:val="16"/>
          <w:szCs w:val="16"/>
        </w:rPr>
      </w:pPr>
      <w:r w:rsidRPr="00AD5775">
        <w:rPr>
          <w:sz w:val="16"/>
          <w:szCs w:val="16"/>
        </w:rPr>
        <w:t xml:space="preserve">2. Местом проведения публичных слушаний определить: Новгородская область, </w:t>
      </w:r>
      <w:proofErr w:type="spellStart"/>
      <w:r w:rsidRPr="00AD5775">
        <w:rPr>
          <w:sz w:val="16"/>
          <w:szCs w:val="16"/>
        </w:rPr>
        <w:t>Любытинский</w:t>
      </w:r>
      <w:proofErr w:type="spellEnd"/>
      <w:r w:rsidRPr="00AD5775">
        <w:rPr>
          <w:sz w:val="16"/>
          <w:szCs w:val="16"/>
        </w:rPr>
        <w:t xml:space="preserve"> район, </w:t>
      </w:r>
      <w:proofErr w:type="spellStart"/>
      <w:r w:rsidRPr="00AD5775">
        <w:rPr>
          <w:sz w:val="16"/>
          <w:szCs w:val="16"/>
        </w:rPr>
        <w:t>Любытинское</w:t>
      </w:r>
      <w:proofErr w:type="spellEnd"/>
      <w:r w:rsidRPr="00AD5775">
        <w:rPr>
          <w:sz w:val="16"/>
          <w:szCs w:val="16"/>
        </w:rPr>
        <w:t xml:space="preserve"> сельское поселение, д. </w:t>
      </w:r>
      <w:proofErr w:type="spellStart"/>
      <w:r w:rsidRPr="00AD5775">
        <w:rPr>
          <w:sz w:val="16"/>
          <w:szCs w:val="16"/>
        </w:rPr>
        <w:t>Симаниха</w:t>
      </w:r>
      <w:proofErr w:type="spellEnd"/>
      <w:r w:rsidRPr="00AD5775">
        <w:rPr>
          <w:sz w:val="16"/>
          <w:szCs w:val="16"/>
        </w:rPr>
        <w:t xml:space="preserve"> (при въезде в деревню). </w:t>
      </w:r>
    </w:p>
    <w:p w:rsidR="00AD5775" w:rsidRPr="00AD5775" w:rsidRDefault="00AD5775" w:rsidP="00AD5775">
      <w:pPr>
        <w:tabs>
          <w:tab w:val="left" w:pos="6480"/>
        </w:tabs>
        <w:autoSpaceDE w:val="0"/>
        <w:autoSpaceDN w:val="0"/>
        <w:adjustRightInd w:val="0"/>
        <w:rPr>
          <w:sz w:val="16"/>
          <w:szCs w:val="16"/>
        </w:rPr>
      </w:pPr>
      <w:r w:rsidRPr="00AD5775">
        <w:rPr>
          <w:sz w:val="16"/>
          <w:szCs w:val="16"/>
        </w:rPr>
        <w:t xml:space="preserve">      </w:t>
      </w:r>
      <w:r>
        <w:rPr>
          <w:sz w:val="16"/>
          <w:szCs w:val="16"/>
        </w:rPr>
        <w:t xml:space="preserve">           </w:t>
      </w:r>
      <w:r w:rsidRPr="00AD5775">
        <w:rPr>
          <w:sz w:val="16"/>
          <w:szCs w:val="16"/>
        </w:rPr>
        <w:t xml:space="preserve">    3. Отделу архитектуры и градостроительства Администрации Любытинского муниципального района обеспечить размещение на официальном сайте Администрации Любытинского муниципального района и опубликовать в официальном печатном издании:</w:t>
      </w:r>
    </w:p>
    <w:p w:rsidR="00AD5775" w:rsidRPr="00AD5775" w:rsidRDefault="00AD5775" w:rsidP="00AD5775">
      <w:pPr>
        <w:tabs>
          <w:tab w:val="left" w:pos="6480"/>
        </w:tabs>
        <w:autoSpaceDE w:val="0"/>
        <w:autoSpaceDN w:val="0"/>
        <w:adjustRightInd w:val="0"/>
        <w:ind w:firstLine="567"/>
        <w:rPr>
          <w:sz w:val="16"/>
          <w:szCs w:val="16"/>
        </w:rPr>
      </w:pPr>
      <w:r w:rsidRPr="00AD5775">
        <w:rPr>
          <w:sz w:val="16"/>
          <w:szCs w:val="16"/>
        </w:rPr>
        <w:t>- настоящего распоряжения не позднее 30.12.2021 г;</w:t>
      </w:r>
    </w:p>
    <w:p w:rsidR="00AD5775" w:rsidRPr="00AD5775" w:rsidRDefault="00AD5775" w:rsidP="00AD5775">
      <w:pPr>
        <w:tabs>
          <w:tab w:val="left" w:pos="6480"/>
        </w:tabs>
        <w:autoSpaceDE w:val="0"/>
        <w:autoSpaceDN w:val="0"/>
        <w:adjustRightInd w:val="0"/>
        <w:ind w:firstLine="567"/>
        <w:rPr>
          <w:sz w:val="16"/>
          <w:szCs w:val="16"/>
        </w:rPr>
      </w:pPr>
      <w:r w:rsidRPr="00AD5775">
        <w:rPr>
          <w:sz w:val="16"/>
          <w:szCs w:val="16"/>
        </w:rPr>
        <w:t>- результаты публичных слушаний не позднее 21.01.2022 г.</w:t>
      </w:r>
    </w:p>
    <w:p w:rsidR="00AD5775" w:rsidRPr="00AD5775" w:rsidRDefault="00AD5775" w:rsidP="00AD5775">
      <w:pPr>
        <w:tabs>
          <w:tab w:val="left" w:pos="6480"/>
        </w:tabs>
        <w:autoSpaceDE w:val="0"/>
        <w:autoSpaceDN w:val="0"/>
        <w:adjustRightInd w:val="0"/>
        <w:rPr>
          <w:sz w:val="16"/>
          <w:szCs w:val="16"/>
        </w:rPr>
      </w:pPr>
      <w:r w:rsidRPr="00AD5775">
        <w:rPr>
          <w:sz w:val="16"/>
          <w:szCs w:val="16"/>
        </w:rPr>
        <w:t xml:space="preserve">     </w:t>
      </w:r>
      <w:r>
        <w:rPr>
          <w:sz w:val="16"/>
          <w:szCs w:val="16"/>
        </w:rPr>
        <w:t xml:space="preserve">            </w:t>
      </w:r>
      <w:r w:rsidRPr="00AD5775">
        <w:rPr>
          <w:sz w:val="16"/>
          <w:szCs w:val="16"/>
        </w:rPr>
        <w:t xml:space="preserve">   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30.12.2021 года по 17.01.2022 года по адресу: Новгородская область, </w:t>
      </w:r>
      <w:proofErr w:type="spellStart"/>
      <w:r w:rsidRPr="00AD5775">
        <w:rPr>
          <w:sz w:val="16"/>
          <w:szCs w:val="16"/>
        </w:rPr>
        <w:t>Любытинский</w:t>
      </w:r>
      <w:proofErr w:type="spellEnd"/>
      <w:r w:rsidRPr="00AD5775">
        <w:rPr>
          <w:sz w:val="16"/>
          <w:szCs w:val="16"/>
        </w:rPr>
        <w:t xml:space="preserve"> район, </w:t>
      </w:r>
      <w:proofErr w:type="spellStart"/>
      <w:r w:rsidRPr="00AD5775">
        <w:rPr>
          <w:sz w:val="16"/>
          <w:szCs w:val="16"/>
        </w:rPr>
        <w:t>р.п</w:t>
      </w:r>
      <w:proofErr w:type="spellEnd"/>
      <w:r w:rsidRPr="00AD5775">
        <w:rPr>
          <w:sz w:val="16"/>
          <w:szCs w:val="16"/>
        </w:rPr>
        <w:t xml:space="preserve">. </w:t>
      </w:r>
      <w:proofErr w:type="spellStart"/>
      <w:r w:rsidRPr="00AD5775">
        <w:rPr>
          <w:sz w:val="16"/>
          <w:szCs w:val="16"/>
        </w:rPr>
        <w:t>Любытино</w:t>
      </w:r>
      <w:proofErr w:type="spellEnd"/>
      <w:r w:rsidRPr="00AD5775">
        <w:rPr>
          <w:sz w:val="16"/>
          <w:szCs w:val="16"/>
        </w:rPr>
        <w:t xml:space="preserve">, </w:t>
      </w:r>
      <w:proofErr w:type="spellStart"/>
      <w:r w:rsidRPr="00AD5775">
        <w:rPr>
          <w:sz w:val="16"/>
          <w:szCs w:val="16"/>
        </w:rPr>
        <w:t>ул</w:t>
      </w:r>
      <w:proofErr w:type="gramStart"/>
      <w:r w:rsidRPr="00AD5775">
        <w:rPr>
          <w:sz w:val="16"/>
          <w:szCs w:val="16"/>
        </w:rPr>
        <w:t>.С</w:t>
      </w:r>
      <w:proofErr w:type="gramEnd"/>
      <w:r w:rsidRPr="00AD5775">
        <w:rPr>
          <w:sz w:val="16"/>
          <w:szCs w:val="16"/>
        </w:rPr>
        <w:t>оветов</w:t>
      </w:r>
      <w:proofErr w:type="spellEnd"/>
      <w:r w:rsidRPr="00AD5775">
        <w:rPr>
          <w:sz w:val="16"/>
          <w:szCs w:val="16"/>
        </w:rPr>
        <w:t>, д.29, кабинет №4, в рабочие дни с 8:30 до 17:30, телефон (881668) 62-310 доб.6611.</w:t>
      </w:r>
    </w:p>
    <w:p w:rsidR="00AD5775" w:rsidRPr="00AD5775" w:rsidRDefault="00AD5775" w:rsidP="00AD5775">
      <w:pPr>
        <w:tabs>
          <w:tab w:val="left" w:pos="6480"/>
        </w:tabs>
        <w:autoSpaceDE w:val="0"/>
        <w:autoSpaceDN w:val="0"/>
        <w:adjustRightInd w:val="0"/>
        <w:rPr>
          <w:sz w:val="16"/>
          <w:szCs w:val="16"/>
        </w:rPr>
      </w:pPr>
      <w:r>
        <w:rPr>
          <w:sz w:val="16"/>
          <w:szCs w:val="16"/>
        </w:rPr>
        <w:t xml:space="preserve">                    </w:t>
      </w:r>
      <w:r w:rsidRPr="00AD5775">
        <w:rPr>
          <w:sz w:val="16"/>
          <w:szCs w:val="16"/>
        </w:rPr>
        <w:t>5.Ответственным за организацию и проведение публичных слушаний назначить заведующего отделом архитектуры и градостроительства Соловьеву М.А.</w:t>
      </w:r>
    </w:p>
    <w:p w:rsidR="00AD5775" w:rsidRPr="00AD5775" w:rsidRDefault="00AD5775" w:rsidP="00AD5775">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rPr>
          <w:b/>
          <w:sz w:val="16"/>
          <w:szCs w:val="16"/>
        </w:rPr>
      </w:pPr>
      <w:r>
        <w:rPr>
          <w:b/>
          <w:sz w:val="16"/>
          <w:szCs w:val="16"/>
        </w:rPr>
        <w:t xml:space="preserve">           </w:t>
      </w:r>
      <w:r w:rsidRPr="00AD5775">
        <w:rPr>
          <w:b/>
          <w:sz w:val="16"/>
          <w:szCs w:val="16"/>
        </w:rPr>
        <w:t xml:space="preserve">Глава </w:t>
      </w:r>
      <w:proofErr w:type="gramStart"/>
      <w:r w:rsidRPr="00AD5775">
        <w:rPr>
          <w:b/>
          <w:sz w:val="16"/>
          <w:szCs w:val="16"/>
        </w:rPr>
        <w:t>муниципального</w:t>
      </w:r>
      <w:proofErr w:type="gramEnd"/>
    </w:p>
    <w:p w:rsidR="00AD5775" w:rsidRPr="00AD5775" w:rsidRDefault="00AD5775" w:rsidP="00AD5775">
      <w:pPr>
        <w:tabs>
          <w:tab w:val="left" w:pos="6480"/>
        </w:tabs>
        <w:autoSpaceDE w:val="0"/>
        <w:autoSpaceDN w:val="0"/>
        <w:adjustRightInd w:val="0"/>
        <w:rPr>
          <w:b/>
          <w:sz w:val="16"/>
          <w:szCs w:val="16"/>
        </w:rPr>
      </w:pPr>
      <w:r>
        <w:rPr>
          <w:b/>
          <w:sz w:val="16"/>
          <w:szCs w:val="16"/>
        </w:rPr>
        <w:t xml:space="preserve">           </w:t>
      </w:r>
      <w:r w:rsidRPr="00AD5775">
        <w:rPr>
          <w:b/>
          <w:sz w:val="16"/>
          <w:szCs w:val="16"/>
        </w:rPr>
        <w:t xml:space="preserve">района                                                                        </w:t>
      </w:r>
      <w:proofErr w:type="spellStart"/>
      <w:r w:rsidRPr="00AD5775">
        <w:rPr>
          <w:b/>
          <w:sz w:val="16"/>
          <w:szCs w:val="16"/>
        </w:rPr>
        <w:t>А.А.Устинов</w:t>
      </w:r>
      <w:proofErr w:type="spellEnd"/>
    </w:p>
    <w:p w:rsidR="00AD5775" w:rsidRPr="00AD5775" w:rsidRDefault="00AD5775" w:rsidP="00AD5775">
      <w:pPr>
        <w:tabs>
          <w:tab w:val="left" w:pos="6480"/>
        </w:tabs>
        <w:autoSpaceDE w:val="0"/>
        <w:autoSpaceDN w:val="0"/>
        <w:adjustRightInd w:val="0"/>
        <w:rPr>
          <w:b/>
          <w:sz w:val="16"/>
          <w:szCs w:val="16"/>
        </w:rPr>
      </w:pPr>
    </w:p>
    <w:p w:rsidR="00AD5775" w:rsidRPr="00AD5775" w:rsidRDefault="00AD5775" w:rsidP="00AD5775">
      <w:pPr>
        <w:tabs>
          <w:tab w:val="left" w:pos="6480"/>
        </w:tabs>
        <w:autoSpaceDE w:val="0"/>
        <w:autoSpaceDN w:val="0"/>
        <w:adjustRightInd w:val="0"/>
        <w:jc w:val="center"/>
        <w:rPr>
          <w:b/>
          <w:sz w:val="16"/>
          <w:szCs w:val="16"/>
        </w:rPr>
      </w:pPr>
    </w:p>
    <w:p w:rsidR="00AD5775" w:rsidRDefault="00AD5775" w:rsidP="00AD5775">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lastRenderedPageBreak/>
        <w:t>Российская  Федерация</w:t>
      </w: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Новгородская область</w:t>
      </w: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Администрация  Любытинского муниципального района</w:t>
      </w:r>
    </w:p>
    <w:p w:rsidR="00AD5775" w:rsidRPr="00AD5775" w:rsidRDefault="00AD5775" w:rsidP="00AD5775">
      <w:pPr>
        <w:tabs>
          <w:tab w:val="left" w:pos="6480"/>
        </w:tabs>
        <w:autoSpaceDE w:val="0"/>
        <w:autoSpaceDN w:val="0"/>
        <w:adjustRightInd w:val="0"/>
        <w:jc w:val="center"/>
        <w:rPr>
          <w:b/>
          <w:sz w:val="16"/>
          <w:szCs w:val="16"/>
        </w:rPr>
      </w:pPr>
      <w:proofErr w:type="gramStart"/>
      <w:r w:rsidRPr="00AD5775">
        <w:rPr>
          <w:b/>
          <w:sz w:val="16"/>
          <w:szCs w:val="16"/>
        </w:rPr>
        <w:t>П</w:t>
      </w:r>
      <w:proofErr w:type="gramEnd"/>
      <w:r w:rsidRPr="00AD5775">
        <w:rPr>
          <w:b/>
          <w:sz w:val="16"/>
          <w:szCs w:val="16"/>
        </w:rPr>
        <w:t xml:space="preserve"> О С Т А Н О В Л Е Н И Е</w:t>
      </w:r>
    </w:p>
    <w:p w:rsidR="00AD5775" w:rsidRPr="00AD5775" w:rsidRDefault="00AD5775" w:rsidP="00AD5775">
      <w:pPr>
        <w:tabs>
          <w:tab w:val="left" w:pos="6480"/>
        </w:tabs>
        <w:autoSpaceDE w:val="0"/>
        <w:autoSpaceDN w:val="0"/>
        <w:adjustRightInd w:val="0"/>
        <w:jc w:val="center"/>
        <w:rPr>
          <w:b/>
          <w:sz w:val="16"/>
          <w:szCs w:val="16"/>
        </w:rPr>
      </w:pPr>
    </w:p>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от  29.12.2021 № 1157</w:t>
      </w: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center"/>
        <w:rPr>
          <w:sz w:val="16"/>
          <w:szCs w:val="16"/>
        </w:rPr>
      </w:pPr>
      <w:proofErr w:type="spellStart"/>
      <w:r w:rsidRPr="00AD5775">
        <w:rPr>
          <w:sz w:val="16"/>
          <w:szCs w:val="16"/>
        </w:rPr>
        <w:t>р.п</w:t>
      </w:r>
      <w:proofErr w:type="spellEnd"/>
      <w:r w:rsidRPr="00AD5775">
        <w:rPr>
          <w:sz w:val="16"/>
          <w:szCs w:val="16"/>
        </w:rPr>
        <w:t xml:space="preserve">. </w:t>
      </w:r>
      <w:proofErr w:type="spellStart"/>
      <w:r w:rsidRPr="00AD5775">
        <w:rPr>
          <w:sz w:val="16"/>
          <w:szCs w:val="16"/>
        </w:rPr>
        <w:t>Любытино</w:t>
      </w:r>
      <w:proofErr w:type="spellEnd"/>
    </w:p>
    <w:p w:rsidR="00AD5775" w:rsidRPr="00AD5775" w:rsidRDefault="00AD5775" w:rsidP="00AD5775">
      <w:pPr>
        <w:tabs>
          <w:tab w:val="left" w:pos="6480"/>
        </w:tabs>
        <w:autoSpaceDE w:val="0"/>
        <w:autoSpaceDN w:val="0"/>
        <w:adjustRightInd w:val="0"/>
        <w:jc w:val="center"/>
        <w:rPr>
          <w:b/>
          <w:sz w:val="16"/>
          <w:szCs w:val="16"/>
        </w:rPr>
      </w:pP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 xml:space="preserve">О проведении общественных обсуждений по проекту  внесения изменений в генеральный план </w:t>
      </w:r>
      <w:proofErr w:type="spellStart"/>
      <w:r w:rsidRPr="00AD5775">
        <w:rPr>
          <w:b/>
          <w:sz w:val="16"/>
          <w:szCs w:val="16"/>
        </w:rPr>
        <w:t>Неболчского</w:t>
      </w:r>
      <w:proofErr w:type="spellEnd"/>
      <w:r w:rsidRPr="00AD5775">
        <w:rPr>
          <w:b/>
          <w:sz w:val="16"/>
          <w:szCs w:val="16"/>
        </w:rPr>
        <w:t xml:space="preserve"> сельского поселения Любытинского муниципального района Новгородской области</w:t>
      </w:r>
    </w:p>
    <w:p w:rsidR="00AD5775" w:rsidRPr="00AD5775" w:rsidRDefault="00AD5775" w:rsidP="00AD5775">
      <w:pPr>
        <w:tabs>
          <w:tab w:val="left" w:pos="6480"/>
        </w:tabs>
        <w:autoSpaceDE w:val="0"/>
        <w:autoSpaceDN w:val="0"/>
        <w:adjustRightInd w:val="0"/>
        <w:jc w:val="center"/>
        <w:rPr>
          <w:b/>
          <w:sz w:val="16"/>
          <w:szCs w:val="16"/>
        </w:rPr>
      </w:pPr>
    </w:p>
    <w:p w:rsidR="00AD5775" w:rsidRPr="00AD5775" w:rsidRDefault="00AD5775" w:rsidP="00AD5775">
      <w:pPr>
        <w:tabs>
          <w:tab w:val="left" w:pos="6480"/>
        </w:tabs>
        <w:autoSpaceDE w:val="0"/>
        <w:autoSpaceDN w:val="0"/>
        <w:adjustRightInd w:val="0"/>
        <w:ind w:firstLine="1134"/>
        <w:rPr>
          <w:b/>
          <w:sz w:val="16"/>
          <w:szCs w:val="16"/>
        </w:rPr>
      </w:pPr>
      <w:r w:rsidRPr="00AD5775">
        <w:rPr>
          <w:sz w:val="16"/>
          <w:szCs w:val="16"/>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Администрация Любытинского муниципального района</w:t>
      </w:r>
      <w:r w:rsidRPr="00AD5775">
        <w:rPr>
          <w:b/>
          <w:sz w:val="16"/>
          <w:szCs w:val="16"/>
        </w:rPr>
        <w:t xml:space="preserve">                         ПОСТАНОВЛЯЕТ:</w:t>
      </w:r>
    </w:p>
    <w:p w:rsidR="00AD5775" w:rsidRPr="00AD5775" w:rsidRDefault="00AD5775" w:rsidP="00AD5775">
      <w:pPr>
        <w:tabs>
          <w:tab w:val="left" w:pos="6480"/>
        </w:tabs>
        <w:autoSpaceDE w:val="0"/>
        <w:autoSpaceDN w:val="0"/>
        <w:adjustRightInd w:val="0"/>
        <w:ind w:firstLine="1134"/>
        <w:rPr>
          <w:b/>
          <w:sz w:val="16"/>
          <w:szCs w:val="16"/>
        </w:rPr>
      </w:pPr>
      <w:r w:rsidRPr="00AD5775">
        <w:rPr>
          <w:sz w:val="16"/>
          <w:szCs w:val="16"/>
        </w:rPr>
        <w:t xml:space="preserve"> В целях информирования и учета мнения населения по вопросам градостроительной деятельности на территории муниципального образования </w:t>
      </w:r>
      <w:proofErr w:type="spellStart"/>
      <w:r w:rsidRPr="00AD5775">
        <w:rPr>
          <w:sz w:val="16"/>
          <w:szCs w:val="16"/>
        </w:rPr>
        <w:t>Неболчское</w:t>
      </w:r>
      <w:proofErr w:type="spellEnd"/>
      <w:r w:rsidRPr="00AD5775">
        <w:rPr>
          <w:sz w:val="16"/>
          <w:szCs w:val="16"/>
        </w:rPr>
        <w:t xml:space="preserve"> сельское поселение Любытинского муниципального района   Новгородской области  назначить проведение общественных обсуждений по проекту  внесения изменений в генеральный план </w:t>
      </w:r>
      <w:proofErr w:type="spellStart"/>
      <w:r w:rsidRPr="00AD5775">
        <w:rPr>
          <w:sz w:val="16"/>
          <w:szCs w:val="16"/>
        </w:rPr>
        <w:t>Неболчского</w:t>
      </w:r>
      <w:proofErr w:type="spellEnd"/>
      <w:r w:rsidRPr="00AD5775">
        <w:rPr>
          <w:sz w:val="16"/>
          <w:szCs w:val="16"/>
        </w:rPr>
        <w:t xml:space="preserve">  сельского поселения  Любытинского муниципального района   Новгородской области (далее – Проект) (Приложение № 1).</w:t>
      </w:r>
    </w:p>
    <w:p w:rsidR="00AD5775" w:rsidRPr="00AD5775" w:rsidRDefault="00AD5775" w:rsidP="00AD5775">
      <w:pPr>
        <w:numPr>
          <w:ilvl w:val="0"/>
          <w:numId w:val="39"/>
        </w:numPr>
        <w:tabs>
          <w:tab w:val="left" w:pos="6480"/>
        </w:tabs>
        <w:autoSpaceDE w:val="0"/>
        <w:autoSpaceDN w:val="0"/>
        <w:adjustRightInd w:val="0"/>
        <w:rPr>
          <w:sz w:val="16"/>
          <w:szCs w:val="16"/>
        </w:rPr>
      </w:pPr>
      <w:r w:rsidRPr="00AD5775">
        <w:rPr>
          <w:sz w:val="16"/>
          <w:szCs w:val="16"/>
        </w:rPr>
        <w:t>Установить срок проведения общественных обсуждений с 30 декабря 2021 года до 08 февраля 2022 года.</w:t>
      </w:r>
    </w:p>
    <w:p w:rsidR="00AD5775" w:rsidRPr="00AD5775" w:rsidRDefault="00AD5775" w:rsidP="00AD5775">
      <w:pPr>
        <w:numPr>
          <w:ilvl w:val="0"/>
          <w:numId w:val="39"/>
        </w:numPr>
        <w:tabs>
          <w:tab w:val="left" w:pos="6480"/>
        </w:tabs>
        <w:autoSpaceDE w:val="0"/>
        <w:autoSpaceDN w:val="0"/>
        <w:adjustRightInd w:val="0"/>
        <w:rPr>
          <w:sz w:val="16"/>
          <w:szCs w:val="16"/>
        </w:rPr>
      </w:pPr>
      <w:r w:rsidRPr="00AD5775">
        <w:rPr>
          <w:sz w:val="16"/>
          <w:szCs w:val="16"/>
        </w:rPr>
        <w:t>Установить срок проведения экспозиции Проекта с 30 декабря 2021 года по 03 февраля 2022 года.</w:t>
      </w:r>
    </w:p>
    <w:p w:rsidR="00AD5775" w:rsidRPr="00AD5775" w:rsidRDefault="00AD5775" w:rsidP="00AD5775">
      <w:pPr>
        <w:numPr>
          <w:ilvl w:val="0"/>
          <w:numId w:val="39"/>
        </w:numPr>
        <w:tabs>
          <w:tab w:val="left" w:pos="6480"/>
        </w:tabs>
        <w:autoSpaceDE w:val="0"/>
        <w:autoSpaceDN w:val="0"/>
        <w:adjustRightInd w:val="0"/>
        <w:rPr>
          <w:sz w:val="16"/>
          <w:szCs w:val="16"/>
        </w:rPr>
      </w:pPr>
      <w:r w:rsidRPr="00AD5775">
        <w:rPr>
          <w:sz w:val="16"/>
          <w:szCs w:val="16"/>
        </w:rPr>
        <w:t>Установить срок приема предложений и замечаний, касающихся Проекта, с  30 декабря 2021 года по 03 февраля 2022 года включительно, и способы их направления:</w:t>
      </w:r>
    </w:p>
    <w:p w:rsidR="00AD5775" w:rsidRPr="00AD5775" w:rsidRDefault="00AD5775" w:rsidP="00AD5775">
      <w:pPr>
        <w:tabs>
          <w:tab w:val="left" w:pos="6480"/>
        </w:tabs>
        <w:autoSpaceDE w:val="0"/>
        <w:autoSpaceDN w:val="0"/>
        <w:adjustRightInd w:val="0"/>
        <w:ind w:firstLine="1134"/>
        <w:rPr>
          <w:color w:val="000000" w:themeColor="text1"/>
          <w:sz w:val="16"/>
          <w:szCs w:val="16"/>
        </w:rPr>
      </w:pPr>
      <w:proofErr w:type="gramStart"/>
      <w:r w:rsidRPr="00AD5775">
        <w:rPr>
          <w:sz w:val="16"/>
          <w:szCs w:val="16"/>
        </w:rPr>
        <w:t xml:space="preserve">- в письменной форме в адрес администрации Любытинского муниципального района, Новгородской области (Новгородская область, </w:t>
      </w:r>
      <w:proofErr w:type="spellStart"/>
      <w:r w:rsidRPr="00AD5775">
        <w:rPr>
          <w:sz w:val="16"/>
          <w:szCs w:val="16"/>
        </w:rPr>
        <w:t>Любытинский</w:t>
      </w:r>
      <w:proofErr w:type="spellEnd"/>
      <w:r w:rsidRPr="00AD5775">
        <w:rPr>
          <w:sz w:val="16"/>
          <w:szCs w:val="16"/>
        </w:rPr>
        <w:t xml:space="preserve"> </w:t>
      </w:r>
      <w:r w:rsidRPr="00AD5775">
        <w:rPr>
          <w:color w:val="000000" w:themeColor="text1"/>
          <w:sz w:val="16"/>
          <w:szCs w:val="16"/>
        </w:rPr>
        <w:t xml:space="preserve">муниципальный район, </w:t>
      </w:r>
      <w:proofErr w:type="spellStart"/>
      <w:r w:rsidRPr="00AD5775">
        <w:rPr>
          <w:color w:val="000000" w:themeColor="text1"/>
          <w:sz w:val="16"/>
          <w:szCs w:val="16"/>
        </w:rPr>
        <w:t>рп</w:t>
      </w:r>
      <w:proofErr w:type="spellEnd"/>
      <w:r w:rsidRPr="00AD5775">
        <w:rPr>
          <w:color w:val="000000" w:themeColor="text1"/>
          <w:sz w:val="16"/>
          <w:szCs w:val="16"/>
        </w:rPr>
        <w:t>.</w:t>
      </w:r>
      <w:proofErr w:type="gramEnd"/>
      <w:r w:rsidRPr="00AD5775">
        <w:rPr>
          <w:color w:val="000000" w:themeColor="text1"/>
          <w:sz w:val="16"/>
          <w:szCs w:val="16"/>
        </w:rPr>
        <w:t xml:space="preserve"> </w:t>
      </w:r>
      <w:proofErr w:type="spellStart"/>
      <w:proofErr w:type="gramStart"/>
      <w:r w:rsidRPr="00AD5775">
        <w:rPr>
          <w:color w:val="000000" w:themeColor="text1"/>
          <w:sz w:val="16"/>
          <w:szCs w:val="16"/>
        </w:rPr>
        <w:t>Любытино</w:t>
      </w:r>
      <w:proofErr w:type="spellEnd"/>
      <w:r w:rsidRPr="00AD5775">
        <w:rPr>
          <w:color w:val="000000" w:themeColor="text1"/>
          <w:sz w:val="16"/>
          <w:szCs w:val="16"/>
        </w:rPr>
        <w:t xml:space="preserve">, ул. Советов, д. 29, кабинет 4, </w:t>
      </w:r>
      <w:r w:rsidRPr="00AD5775">
        <w:rPr>
          <w:color w:val="000000" w:themeColor="text1"/>
          <w:sz w:val="16"/>
          <w:szCs w:val="16"/>
          <w:lang w:val="en-US"/>
        </w:rPr>
        <w:t>e</w:t>
      </w:r>
      <w:r w:rsidRPr="00AD5775">
        <w:rPr>
          <w:color w:val="000000" w:themeColor="text1"/>
          <w:sz w:val="16"/>
          <w:szCs w:val="16"/>
        </w:rPr>
        <w:t>-</w:t>
      </w:r>
      <w:r w:rsidRPr="00AD5775">
        <w:rPr>
          <w:color w:val="000000" w:themeColor="text1"/>
          <w:sz w:val="16"/>
          <w:szCs w:val="16"/>
          <w:lang w:val="en-US"/>
        </w:rPr>
        <w:t>mail</w:t>
      </w:r>
      <w:r w:rsidRPr="00AD5775">
        <w:rPr>
          <w:color w:val="000000" w:themeColor="text1"/>
          <w:sz w:val="16"/>
          <w:szCs w:val="16"/>
        </w:rPr>
        <w:t>: lubarhitektor@yandex.ru);</w:t>
      </w:r>
      <w:proofErr w:type="gramEnd"/>
    </w:p>
    <w:p w:rsidR="00AD5775" w:rsidRPr="00AD5775" w:rsidRDefault="00AD5775" w:rsidP="00AD5775">
      <w:pPr>
        <w:tabs>
          <w:tab w:val="left" w:pos="6480"/>
        </w:tabs>
        <w:autoSpaceDE w:val="0"/>
        <w:autoSpaceDN w:val="0"/>
        <w:adjustRightInd w:val="0"/>
        <w:ind w:firstLine="1134"/>
        <w:rPr>
          <w:color w:val="000000" w:themeColor="text1"/>
          <w:sz w:val="16"/>
          <w:szCs w:val="16"/>
        </w:rPr>
      </w:pPr>
      <w:r w:rsidRPr="00AD5775">
        <w:rPr>
          <w:color w:val="000000" w:themeColor="text1"/>
          <w:sz w:val="16"/>
          <w:szCs w:val="16"/>
        </w:rPr>
        <w:t xml:space="preserve">- посредством официального сайта администрации </w:t>
      </w:r>
      <w:proofErr w:type="spellStart"/>
      <w:r w:rsidRPr="00AD5775">
        <w:rPr>
          <w:color w:val="000000" w:themeColor="text1"/>
          <w:sz w:val="16"/>
          <w:szCs w:val="16"/>
        </w:rPr>
        <w:t>Неболчского</w:t>
      </w:r>
      <w:proofErr w:type="spellEnd"/>
      <w:r w:rsidRPr="00AD5775">
        <w:rPr>
          <w:color w:val="000000" w:themeColor="text1"/>
          <w:sz w:val="16"/>
          <w:szCs w:val="16"/>
        </w:rPr>
        <w:t xml:space="preserve"> сельского поселения Любытинского муниципального района, Новгородской области: </w:t>
      </w:r>
      <w:hyperlink r:id="rId16" w:history="1">
        <w:r w:rsidRPr="00AD5775">
          <w:rPr>
            <w:rStyle w:val="a8"/>
            <w:color w:val="000000" w:themeColor="text1"/>
            <w:sz w:val="16"/>
            <w:szCs w:val="16"/>
          </w:rPr>
          <w:t>http://nebolchi-adm.ru/</w:t>
        </w:r>
      </w:hyperlink>
      <w:r w:rsidRPr="00AD5775">
        <w:rPr>
          <w:color w:val="000000" w:themeColor="text1"/>
          <w:sz w:val="16"/>
          <w:szCs w:val="16"/>
        </w:rPr>
        <w:t>, официального сайта администрации Любытинского муниципального района, Новгородской области: http://lubytino.ru/;</w:t>
      </w:r>
    </w:p>
    <w:p w:rsidR="00AD5775" w:rsidRPr="00AD5775" w:rsidRDefault="00AD5775" w:rsidP="00AD5775">
      <w:pPr>
        <w:tabs>
          <w:tab w:val="left" w:pos="6480"/>
        </w:tabs>
        <w:autoSpaceDE w:val="0"/>
        <w:autoSpaceDN w:val="0"/>
        <w:adjustRightInd w:val="0"/>
        <w:ind w:firstLine="1134"/>
        <w:rPr>
          <w:color w:val="000000" w:themeColor="text1"/>
          <w:sz w:val="16"/>
          <w:szCs w:val="16"/>
        </w:rPr>
      </w:pPr>
      <w:r w:rsidRPr="00AD5775">
        <w:rPr>
          <w:color w:val="000000" w:themeColor="text1"/>
          <w:sz w:val="16"/>
          <w:szCs w:val="16"/>
        </w:rPr>
        <w:t>- путем записи в Журнале учета посетителей экспозиции Проекта.</w:t>
      </w:r>
    </w:p>
    <w:p w:rsidR="00AD5775" w:rsidRPr="00AD5775" w:rsidRDefault="00AD5775" w:rsidP="00AD5775">
      <w:pPr>
        <w:tabs>
          <w:tab w:val="left" w:pos="6480"/>
        </w:tabs>
        <w:autoSpaceDE w:val="0"/>
        <w:autoSpaceDN w:val="0"/>
        <w:adjustRightInd w:val="0"/>
        <w:ind w:firstLine="1134"/>
        <w:rPr>
          <w:color w:val="000000" w:themeColor="text1"/>
          <w:sz w:val="16"/>
          <w:szCs w:val="16"/>
        </w:rPr>
      </w:pPr>
      <w:r w:rsidRPr="00AD5775">
        <w:rPr>
          <w:color w:val="000000" w:themeColor="text1"/>
          <w:sz w:val="16"/>
          <w:szCs w:val="16"/>
        </w:rPr>
        <w:t xml:space="preserve">5. Назначить отдел архитектуры и градостроительства администрации Любытинского муниципального района </w:t>
      </w:r>
      <w:proofErr w:type="gramStart"/>
      <w:r w:rsidRPr="00AD5775">
        <w:rPr>
          <w:color w:val="000000" w:themeColor="text1"/>
          <w:sz w:val="16"/>
          <w:szCs w:val="16"/>
        </w:rPr>
        <w:t>ответственным</w:t>
      </w:r>
      <w:proofErr w:type="gramEnd"/>
      <w:r w:rsidRPr="00AD5775">
        <w:rPr>
          <w:color w:val="000000" w:themeColor="text1"/>
          <w:sz w:val="16"/>
          <w:szCs w:val="16"/>
        </w:rPr>
        <w:t xml:space="preserve">  за  организацию и проведение общественных обсуждений.</w:t>
      </w:r>
    </w:p>
    <w:p w:rsidR="00AD5775" w:rsidRPr="00AD5775" w:rsidRDefault="00AD5775" w:rsidP="00AD5775">
      <w:pPr>
        <w:tabs>
          <w:tab w:val="left" w:pos="6480"/>
        </w:tabs>
        <w:autoSpaceDE w:val="0"/>
        <w:autoSpaceDN w:val="0"/>
        <w:adjustRightInd w:val="0"/>
        <w:ind w:firstLine="1134"/>
        <w:rPr>
          <w:color w:val="000000" w:themeColor="text1"/>
          <w:sz w:val="16"/>
          <w:szCs w:val="16"/>
        </w:rPr>
      </w:pPr>
      <w:r w:rsidRPr="00AD5775">
        <w:rPr>
          <w:color w:val="000000" w:themeColor="text1"/>
          <w:sz w:val="16"/>
          <w:szCs w:val="16"/>
        </w:rPr>
        <w:t>6. Отделу архитектуры и градостроительства администрации Любытинского муниципального района:</w:t>
      </w:r>
    </w:p>
    <w:p w:rsidR="00AD5775" w:rsidRPr="00AD5775" w:rsidRDefault="00AD5775" w:rsidP="00AD5775">
      <w:pPr>
        <w:tabs>
          <w:tab w:val="left" w:pos="6480"/>
        </w:tabs>
        <w:autoSpaceDE w:val="0"/>
        <w:autoSpaceDN w:val="0"/>
        <w:adjustRightInd w:val="0"/>
        <w:ind w:firstLine="1134"/>
        <w:rPr>
          <w:color w:val="000000" w:themeColor="text1"/>
          <w:sz w:val="16"/>
          <w:szCs w:val="16"/>
        </w:rPr>
      </w:pPr>
      <w:r w:rsidRPr="00AD5775">
        <w:rPr>
          <w:color w:val="000000" w:themeColor="text1"/>
          <w:sz w:val="16"/>
          <w:szCs w:val="16"/>
        </w:rPr>
        <w:t xml:space="preserve">6.1. </w:t>
      </w:r>
      <w:proofErr w:type="gramStart"/>
      <w:r w:rsidRPr="00AD5775">
        <w:rPr>
          <w:color w:val="000000" w:themeColor="text1"/>
          <w:sz w:val="16"/>
          <w:szCs w:val="16"/>
        </w:rPr>
        <w:t>Разместить оповещение</w:t>
      </w:r>
      <w:proofErr w:type="gramEnd"/>
      <w:r w:rsidRPr="00AD5775">
        <w:rPr>
          <w:color w:val="000000" w:themeColor="text1"/>
          <w:sz w:val="16"/>
          <w:szCs w:val="16"/>
        </w:rPr>
        <w:t xml:space="preserve"> о начале общественных обсуждений (Приложение №2) в информационно-телекоммуникационной сети «Интернет» на сайте http://nebolchi-adm.ru/ в разделе «Градостроительная документация», а также на сайте </w:t>
      </w:r>
      <w:hyperlink r:id="rId17" w:history="1">
        <w:r w:rsidRPr="00AD5775">
          <w:rPr>
            <w:rStyle w:val="a8"/>
            <w:color w:val="000000" w:themeColor="text1"/>
            <w:sz w:val="16"/>
            <w:szCs w:val="16"/>
          </w:rPr>
          <w:t>http://lubytino.ru/</w:t>
        </w:r>
      </w:hyperlink>
      <w:r w:rsidRPr="00AD5775">
        <w:rPr>
          <w:color w:val="000000" w:themeColor="text1"/>
          <w:sz w:val="16"/>
          <w:szCs w:val="16"/>
        </w:rPr>
        <w:t xml:space="preserve"> в разделе «Гражданам» - «Публичные слушания»;</w:t>
      </w:r>
    </w:p>
    <w:p w:rsidR="00AD5775" w:rsidRPr="00AD5775" w:rsidRDefault="00AD5775" w:rsidP="00AD5775">
      <w:pPr>
        <w:tabs>
          <w:tab w:val="left" w:pos="6480"/>
        </w:tabs>
        <w:autoSpaceDE w:val="0"/>
        <w:autoSpaceDN w:val="0"/>
        <w:adjustRightInd w:val="0"/>
        <w:ind w:firstLine="1134"/>
        <w:rPr>
          <w:color w:val="000000" w:themeColor="text1"/>
          <w:sz w:val="16"/>
          <w:szCs w:val="16"/>
        </w:rPr>
      </w:pPr>
      <w:r w:rsidRPr="00AD5775">
        <w:rPr>
          <w:color w:val="000000" w:themeColor="text1"/>
          <w:sz w:val="16"/>
          <w:szCs w:val="16"/>
        </w:rPr>
        <w:t xml:space="preserve">6.2. </w:t>
      </w:r>
      <w:proofErr w:type="gramStart"/>
      <w:r w:rsidRPr="00AD5775">
        <w:rPr>
          <w:color w:val="000000" w:themeColor="text1"/>
          <w:sz w:val="16"/>
          <w:szCs w:val="16"/>
        </w:rPr>
        <w:t>Разместить  Проект</w:t>
      </w:r>
      <w:proofErr w:type="gramEnd"/>
      <w:r w:rsidRPr="00AD5775">
        <w:rPr>
          <w:color w:val="000000" w:themeColor="text1"/>
          <w:sz w:val="16"/>
          <w:szCs w:val="16"/>
        </w:rPr>
        <w:t xml:space="preserve"> в информационно-телекоммуникационной сети «Интернет» на сайте http://nebolchi-adm.ru/  в разделе «Градостроительная документация», а также на сайте  Любытинского муниципального района  http://lubytino.ru/ в разделе «Направления деятельности» - «Градостроительство и архитектура» - «Документы территориального планирования» - «Генеральный план»;</w:t>
      </w:r>
    </w:p>
    <w:p w:rsidR="00AD5775" w:rsidRPr="00AD5775" w:rsidRDefault="00AD5775" w:rsidP="00AD5775">
      <w:pPr>
        <w:tabs>
          <w:tab w:val="left" w:pos="6480"/>
        </w:tabs>
        <w:autoSpaceDE w:val="0"/>
        <w:autoSpaceDN w:val="0"/>
        <w:adjustRightInd w:val="0"/>
        <w:ind w:firstLine="1134"/>
        <w:rPr>
          <w:color w:val="000000" w:themeColor="text1"/>
          <w:sz w:val="16"/>
          <w:szCs w:val="16"/>
        </w:rPr>
      </w:pPr>
      <w:r w:rsidRPr="00AD5775">
        <w:rPr>
          <w:color w:val="000000" w:themeColor="text1"/>
          <w:sz w:val="16"/>
          <w:szCs w:val="16"/>
        </w:rPr>
        <w:t xml:space="preserve">6.3. Организовать экспозицию материалов, подлежащих рассмотрению на общественных обсуждениях в здании администрации Любытинского муниципального района, расположенного по адресу: Новгородская область, </w:t>
      </w:r>
      <w:proofErr w:type="spellStart"/>
      <w:r w:rsidRPr="00AD5775">
        <w:rPr>
          <w:color w:val="000000" w:themeColor="text1"/>
          <w:sz w:val="16"/>
          <w:szCs w:val="16"/>
        </w:rPr>
        <w:t>Любытинский</w:t>
      </w:r>
      <w:proofErr w:type="spellEnd"/>
      <w:r w:rsidRPr="00AD5775">
        <w:rPr>
          <w:color w:val="000000" w:themeColor="text1"/>
          <w:sz w:val="16"/>
          <w:szCs w:val="16"/>
        </w:rPr>
        <w:t xml:space="preserve"> муниципальный район, </w:t>
      </w:r>
      <w:proofErr w:type="spellStart"/>
      <w:r w:rsidRPr="00AD5775">
        <w:rPr>
          <w:color w:val="000000" w:themeColor="text1"/>
          <w:sz w:val="16"/>
          <w:szCs w:val="16"/>
        </w:rPr>
        <w:t>Любытинское</w:t>
      </w:r>
      <w:proofErr w:type="spellEnd"/>
      <w:r w:rsidRPr="00AD5775">
        <w:rPr>
          <w:color w:val="000000" w:themeColor="text1"/>
          <w:sz w:val="16"/>
          <w:szCs w:val="16"/>
        </w:rPr>
        <w:t xml:space="preserve"> сельское поселение, </w:t>
      </w:r>
      <w:proofErr w:type="spellStart"/>
      <w:r w:rsidRPr="00AD5775">
        <w:rPr>
          <w:color w:val="000000" w:themeColor="text1"/>
          <w:sz w:val="16"/>
          <w:szCs w:val="16"/>
        </w:rPr>
        <w:t>рп</w:t>
      </w:r>
      <w:proofErr w:type="spellEnd"/>
      <w:r w:rsidRPr="00AD5775">
        <w:rPr>
          <w:color w:val="000000" w:themeColor="text1"/>
          <w:sz w:val="16"/>
          <w:szCs w:val="16"/>
        </w:rPr>
        <w:t xml:space="preserve">. </w:t>
      </w:r>
      <w:proofErr w:type="spellStart"/>
      <w:r w:rsidRPr="00AD5775">
        <w:rPr>
          <w:color w:val="000000" w:themeColor="text1"/>
          <w:sz w:val="16"/>
          <w:szCs w:val="16"/>
        </w:rPr>
        <w:t>Любытино</w:t>
      </w:r>
      <w:proofErr w:type="spellEnd"/>
      <w:r w:rsidRPr="00AD5775">
        <w:rPr>
          <w:color w:val="000000" w:themeColor="text1"/>
          <w:sz w:val="16"/>
          <w:szCs w:val="16"/>
        </w:rPr>
        <w:t>, ул. Советов, д. 29, кабинет №4 (2 этаж) время работы – по будним дням с 08:30 до 17:30;</w:t>
      </w:r>
    </w:p>
    <w:p w:rsidR="00AD5775" w:rsidRPr="00AD5775" w:rsidRDefault="00AD5775" w:rsidP="00AD5775">
      <w:pPr>
        <w:tabs>
          <w:tab w:val="left" w:pos="6480"/>
        </w:tabs>
        <w:autoSpaceDE w:val="0"/>
        <w:autoSpaceDN w:val="0"/>
        <w:adjustRightInd w:val="0"/>
        <w:ind w:firstLine="1134"/>
        <w:rPr>
          <w:color w:val="000000" w:themeColor="text1"/>
          <w:sz w:val="16"/>
          <w:szCs w:val="16"/>
        </w:rPr>
      </w:pPr>
      <w:r w:rsidRPr="00AD5775">
        <w:rPr>
          <w:color w:val="000000" w:themeColor="text1"/>
          <w:sz w:val="16"/>
          <w:szCs w:val="16"/>
        </w:rPr>
        <w:t xml:space="preserve">6.4. Провести в период проведения экспозиции Проекта личное консультирование посетителей  14 января 2022 г. с 15:00 до 17:00 и дистанционное консультирование в будни с  30 декабря 2021 года по 03 февраля 2022 года с 12:00 </w:t>
      </w:r>
      <w:proofErr w:type="gramStart"/>
      <w:r w:rsidRPr="00AD5775">
        <w:rPr>
          <w:color w:val="000000" w:themeColor="text1"/>
          <w:sz w:val="16"/>
          <w:szCs w:val="16"/>
        </w:rPr>
        <w:t>до</w:t>
      </w:r>
      <w:proofErr w:type="gramEnd"/>
      <w:r w:rsidRPr="00AD5775">
        <w:rPr>
          <w:color w:val="000000" w:themeColor="text1"/>
          <w:sz w:val="16"/>
          <w:szCs w:val="16"/>
        </w:rPr>
        <w:t xml:space="preserve"> 13:00;</w:t>
      </w:r>
    </w:p>
    <w:p w:rsidR="00AD5775" w:rsidRPr="00AD5775" w:rsidRDefault="00AD5775" w:rsidP="00AD5775">
      <w:pPr>
        <w:tabs>
          <w:tab w:val="left" w:pos="6480"/>
        </w:tabs>
        <w:autoSpaceDE w:val="0"/>
        <w:autoSpaceDN w:val="0"/>
        <w:adjustRightInd w:val="0"/>
        <w:ind w:firstLine="1134"/>
        <w:rPr>
          <w:color w:val="000000" w:themeColor="text1"/>
          <w:sz w:val="16"/>
          <w:szCs w:val="16"/>
        </w:rPr>
      </w:pPr>
      <w:r w:rsidRPr="00AD5775">
        <w:rPr>
          <w:color w:val="000000" w:themeColor="text1"/>
          <w:sz w:val="16"/>
          <w:szCs w:val="16"/>
        </w:rPr>
        <w:t>6.5. Организовать учет предложений и замечаний общественных обсуждений для включения их в протокол и заключение о результатах;</w:t>
      </w:r>
    </w:p>
    <w:p w:rsidR="00AD5775" w:rsidRPr="00AD5775" w:rsidRDefault="00AD5775" w:rsidP="00AD5775">
      <w:pPr>
        <w:tabs>
          <w:tab w:val="left" w:pos="6480"/>
        </w:tabs>
        <w:autoSpaceDE w:val="0"/>
        <w:autoSpaceDN w:val="0"/>
        <w:adjustRightInd w:val="0"/>
        <w:ind w:firstLine="1134"/>
        <w:rPr>
          <w:color w:val="000000" w:themeColor="text1"/>
          <w:sz w:val="16"/>
          <w:szCs w:val="16"/>
        </w:rPr>
      </w:pPr>
      <w:r w:rsidRPr="00AD5775">
        <w:rPr>
          <w:color w:val="000000" w:themeColor="text1"/>
          <w:sz w:val="16"/>
          <w:szCs w:val="16"/>
        </w:rPr>
        <w:t>6.6. Подготовить протокол и заключение о результатах общественных обсуждений;</w:t>
      </w:r>
    </w:p>
    <w:p w:rsidR="00AD5775" w:rsidRPr="00AD5775" w:rsidRDefault="00AD5775" w:rsidP="00AD5775">
      <w:pPr>
        <w:tabs>
          <w:tab w:val="left" w:pos="6480"/>
        </w:tabs>
        <w:autoSpaceDE w:val="0"/>
        <w:autoSpaceDN w:val="0"/>
        <w:adjustRightInd w:val="0"/>
        <w:ind w:firstLine="1134"/>
        <w:rPr>
          <w:b/>
          <w:color w:val="000000" w:themeColor="text1"/>
          <w:sz w:val="16"/>
          <w:szCs w:val="16"/>
        </w:rPr>
      </w:pPr>
      <w:r w:rsidRPr="00AD5775">
        <w:rPr>
          <w:color w:val="000000" w:themeColor="text1"/>
          <w:sz w:val="16"/>
          <w:szCs w:val="16"/>
        </w:rPr>
        <w:t xml:space="preserve">6.7. Заключение о результатах общественных обсуждений опубликовать в бюллетене «Официальный вестник поселения» и разместить в информационно-телекоммуникационной сети «Интернет» на сайте </w:t>
      </w:r>
      <w:hyperlink r:id="rId18" w:history="1">
        <w:r w:rsidRPr="00AD5775">
          <w:rPr>
            <w:rStyle w:val="a8"/>
            <w:color w:val="000000" w:themeColor="text1"/>
            <w:sz w:val="16"/>
            <w:szCs w:val="16"/>
          </w:rPr>
          <w:t>http://nebolchi-adm.ru/</w:t>
        </w:r>
      </w:hyperlink>
      <w:r w:rsidRPr="00AD5775">
        <w:rPr>
          <w:color w:val="000000" w:themeColor="text1"/>
          <w:sz w:val="16"/>
          <w:szCs w:val="16"/>
        </w:rPr>
        <w:t xml:space="preserve">, а также на сайте </w:t>
      </w:r>
      <w:hyperlink r:id="rId19" w:history="1">
        <w:r w:rsidRPr="00AD5775">
          <w:rPr>
            <w:rStyle w:val="a8"/>
            <w:color w:val="000000" w:themeColor="text1"/>
            <w:sz w:val="16"/>
            <w:szCs w:val="16"/>
          </w:rPr>
          <w:t>http://lubytino.ru/</w:t>
        </w:r>
      </w:hyperlink>
      <w:r w:rsidRPr="00AD5775">
        <w:rPr>
          <w:color w:val="000000" w:themeColor="text1"/>
          <w:sz w:val="16"/>
          <w:szCs w:val="16"/>
        </w:rPr>
        <w:t xml:space="preserve">  в срок до 08 февраля 2022 года</w:t>
      </w:r>
      <w:r w:rsidRPr="00AD5775">
        <w:rPr>
          <w:b/>
          <w:color w:val="000000" w:themeColor="text1"/>
          <w:sz w:val="16"/>
          <w:szCs w:val="16"/>
        </w:rPr>
        <w:t>;</w:t>
      </w:r>
    </w:p>
    <w:p w:rsidR="00AD5775" w:rsidRPr="00AD5775" w:rsidRDefault="00AD5775" w:rsidP="00AD5775">
      <w:pPr>
        <w:tabs>
          <w:tab w:val="left" w:pos="6480"/>
        </w:tabs>
        <w:autoSpaceDE w:val="0"/>
        <w:autoSpaceDN w:val="0"/>
        <w:adjustRightInd w:val="0"/>
        <w:ind w:firstLine="1134"/>
        <w:rPr>
          <w:sz w:val="16"/>
          <w:szCs w:val="16"/>
        </w:rPr>
      </w:pPr>
      <w:r w:rsidRPr="00AD5775">
        <w:rPr>
          <w:sz w:val="16"/>
          <w:szCs w:val="16"/>
        </w:rPr>
        <w:t>6.8. Направить настоящее постановление в отдел архитектуры и градостроительства администрации Любытинского муниципального района.</w:t>
      </w:r>
    </w:p>
    <w:p w:rsidR="00AD5775" w:rsidRPr="00AD5775" w:rsidRDefault="00AD5775" w:rsidP="00AD5775">
      <w:pPr>
        <w:tabs>
          <w:tab w:val="left" w:pos="6480"/>
        </w:tabs>
        <w:autoSpaceDE w:val="0"/>
        <w:autoSpaceDN w:val="0"/>
        <w:adjustRightInd w:val="0"/>
        <w:ind w:firstLine="1134"/>
        <w:rPr>
          <w:sz w:val="16"/>
          <w:szCs w:val="16"/>
        </w:rPr>
      </w:pPr>
      <w:r w:rsidRPr="00AD5775">
        <w:rPr>
          <w:sz w:val="16"/>
          <w:szCs w:val="16"/>
        </w:rPr>
        <w:t xml:space="preserve">7.  </w:t>
      </w:r>
      <w:proofErr w:type="gramStart"/>
      <w:r w:rsidRPr="00AD5775">
        <w:rPr>
          <w:sz w:val="16"/>
          <w:szCs w:val="16"/>
        </w:rPr>
        <w:t>Контроль за</w:t>
      </w:r>
      <w:proofErr w:type="gramEnd"/>
      <w:r w:rsidRPr="00AD5775">
        <w:rPr>
          <w:sz w:val="16"/>
          <w:szCs w:val="16"/>
        </w:rPr>
        <w:t xml:space="preserve"> исполнением настоящего Постановления оставляю за собой.</w:t>
      </w:r>
    </w:p>
    <w:p w:rsidR="00AD5775" w:rsidRPr="00AD5775" w:rsidRDefault="00AD5775" w:rsidP="00AD5775">
      <w:pPr>
        <w:tabs>
          <w:tab w:val="left" w:pos="6480"/>
        </w:tabs>
        <w:autoSpaceDE w:val="0"/>
        <w:autoSpaceDN w:val="0"/>
        <w:adjustRightInd w:val="0"/>
        <w:ind w:firstLine="1134"/>
        <w:rPr>
          <w:sz w:val="16"/>
          <w:szCs w:val="16"/>
        </w:rPr>
      </w:pPr>
      <w:r w:rsidRPr="00AD5775">
        <w:rPr>
          <w:sz w:val="16"/>
          <w:szCs w:val="16"/>
        </w:rPr>
        <w:t>8.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D5775" w:rsidRPr="00AD5775" w:rsidRDefault="00AD5775" w:rsidP="00AD5775">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rPr>
          <w:b/>
          <w:sz w:val="16"/>
          <w:szCs w:val="16"/>
        </w:rPr>
      </w:pPr>
      <w:r w:rsidRPr="00AD5775">
        <w:rPr>
          <w:b/>
          <w:sz w:val="16"/>
          <w:szCs w:val="16"/>
        </w:rPr>
        <w:t xml:space="preserve">         </w:t>
      </w:r>
      <w:r>
        <w:rPr>
          <w:b/>
          <w:sz w:val="16"/>
          <w:szCs w:val="16"/>
        </w:rPr>
        <w:t xml:space="preserve">                        </w:t>
      </w:r>
      <w:r w:rsidRPr="00AD5775">
        <w:rPr>
          <w:b/>
          <w:sz w:val="16"/>
          <w:szCs w:val="16"/>
        </w:rPr>
        <w:t xml:space="preserve"> Глава</w:t>
      </w:r>
    </w:p>
    <w:p w:rsidR="00AD5775" w:rsidRPr="00AD5775" w:rsidRDefault="00AD5775" w:rsidP="00AD5775">
      <w:pPr>
        <w:tabs>
          <w:tab w:val="left" w:pos="6480"/>
        </w:tabs>
        <w:autoSpaceDE w:val="0"/>
        <w:autoSpaceDN w:val="0"/>
        <w:adjustRightInd w:val="0"/>
        <w:rPr>
          <w:b/>
          <w:sz w:val="16"/>
          <w:szCs w:val="16"/>
        </w:rPr>
      </w:pPr>
      <w:r w:rsidRPr="00AD5775">
        <w:rPr>
          <w:b/>
          <w:sz w:val="16"/>
          <w:szCs w:val="16"/>
        </w:rPr>
        <w:t xml:space="preserve">        </w:t>
      </w:r>
      <w:r>
        <w:rPr>
          <w:b/>
          <w:sz w:val="16"/>
          <w:szCs w:val="16"/>
        </w:rPr>
        <w:t xml:space="preserve">                        </w:t>
      </w:r>
      <w:r w:rsidRPr="00AD5775">
        <w:rPr>
          <w:b/>
          <w:sz w:val="16"/>
          <w:szCs w:val="16"/>
        </w:rPr>
        <w:t xml:space="preserve">  муниципального района                                 А. А. Устинов</w:t>
      </w:r>
    </w:p>
    <w:p w:rsidR="00AD5775" w:rsidRPr="00AD5775" w:rsidRDefault="00AD5775" w:rsidP="00AD5775">
      <w:pPr>
        <w:tabs>
          <w:tab w:val="left" w:pos="6480"/>
        </w:tabs>
        <w:autoSpaceDE w:val="0"/>
        <w:autoSpaceDN w:val="0"/>
        <w:adjustRightInd w:val="0"/>
        <w:jc w:val="center"/>
        <w:rPr>
          <w:sz w:val="16"/>
          <w:szCs w:val="16"/>
        </w:rPr>
      </w:pPr>
    </w:p>
    <w:p w:rsidR="00AD5775" w:rsidRDefault="00AD5775" w:rsidP="00AD5775">
      <w:pPr>
        <w:tabs>
          <w:tab w:val="left" w:pos="6480"/>
        </w:tabs>
        <w:autoSpaceDE w:val="0"/>
        <w:autoSpaceDN w:val="0"/>
        <w:adjustRightInd w:val="0"/>
        <w:rPr>
          <w:sz w:val="16"/>
          <w:szCs w:val="16"/>
        </w:rPr>
      </w:pPr>
    </w:p>
    <w:p w:rsidR="00AD5775" w:rsidRDefault="00AD5775" w:rsidP="00AD5775">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right"/>
        <w:rPr>
          <w:sz w:val="16"/>
          <w:szCs w:val="16"/>
        </w:rPr>
      </w:pPr>
      <w:r w:rsidRPr="00AD5775">
        <w:rPr>
          <w:sz w:val="16"/>
          <w:szCs w:val="16"/>
        </w:rPr>
        <w:lastRenderedPageBreak/>
        <w:t>Приложение №1</w:t>
      </w:r>
    </w:p>
    <w:p w:rsidR="00AD5775" w:rsidRPr="00AD5775" w:rsidRDefault="00AD5775" w:rsidP="00AD5775">
      <w:pPr>
        <w:tabs>
          <w:tab w:val="left" w:pos="6480"/>
        </w:tabs>
        <w:autoSpaceDE w:val="0"/>
        <w:autoSpaceDN w:val="0"/>
        <w:adjustRightInd w:val="0"/>
        <w:jc w:val="right"/>
        <w:rPr>
          <w:sz w:val="16"/>
          <w:szCs w:val="16"/>
        </w:rPr>
      </w:pPr>
      <w:r w:rsidRPr="00AD5775">
        <w:rPr>
          <w:sz w:val="16"/>
          <w:szCs w:val="16"/>
        </w:rPr>
        <w:t xml:space="preserve">к постановлению администрации </w:t>
      </w:r>
    </w:p>
    <w:p w:rsidR="00AD5775" w:rsidRPr="00AD5775" w:rsidRDefault="00AD5775" w:rsidP="00AD5775">
      <w:pPr>
        <w:tabs>
          <w:tab w:val="left" w:pos="6480"/>
        </w:tabs>
        <w:autoSpaceDE w:val="0"/>
        <w:autoSpaceDN w:val="0"/>
        <w:adjustRightInd w:val="0"/>
        <w:jc w:val="right"/>
        <w:rPr>
          <w:sz w:val="16"/>
          <w:szCs w:val="16"/>
        </w:rPr>
      </w:pPr>
      <w:r w:rsidRPr="00AD5775">
        <w:rPr>
          <w:sz w:val="16"/>
          <w:szCs w:val="16"/>
        </w:rPr>
        <w:t>Любытинского муниципального района</w:t>
      </w:r>
    </w:p>
    <w:p w:rsidR="00AD5775" w:rsidRPr="00AD5775" w:rsidRDefault="00AD5775" w:rsidP="00AD5775">
      <w:pPr>
        <w:tabs>
          <w:tab w:val="left" w:pos="6480"/>
        </w:tabs>
        <w:autoSpaceDE w:val="0"/>
        <w:autoSpaceDN w:val="0"/>
        <w:adjustRightInd w:val="0"/>
        <w:jc w:val="right"/>
        <w:rPr>
          <w:sz w:val="16"/>
          <w:szCs w:val="16"/>
        </w:rPr>
      </w:pPr>
      <w:r w:rsidRPr="00AD5775">
        <w:rPr>
          <w:sz w:val="16"/>
          <w:szCs w:val="16"/>
        </w:rPr>
        <w:t>Новгородской области</w:t>
      </w:r>
    </w:p>
    <w:p w:rsidR="00AD5775" w:rsidRPr="00AD5775" w:rsidRDefault="00AD5775" w:rsidP="00AD5775">
      <w:pPr>
        <w:tabs>
          <w:tab w:val="left" w:pos="6480"/>
        </w:tabs>
        <w:autoSpaceDE w:val="0"/>
        <w:autoSpaceDN w:val="0"/>
        <w:adjustRightInd w:val="0"/>
        <w:jc w:val="right"/>
        <w:rPr>
          <w:sz w:val="16"/>
          <w:szCs w:val="16"/>
        </w:rPr>
      </w:pPr>
      <w:r w:rsidRPr="00AD5775">
        <w:rPr>
          <w:sz w:val="16"/>
          <w:szCs w:val="16"/>
        </w:rPr>
        <w:t>от «29» декабря 2021 года № 1157</w:t>
      </w: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center"/>
        <w:rPr>
          <w:sz w:val="16"/>
          <w:szCs w:val="16"/>
        </w:rPr>
      </w:pPr>
      <w:proofErr w:type="gramStart"/>
      <w:r w:rsidRPr="00AD5775">
        <w:rPr>
          <w:sz w:val="16"/>
          <w:szCs w:val="16"/>
        </w:rPr>
        <w:t xml:space="preserve">Проект  внесения изменений в генеральный план </w:t>
      </w:r>
      <w:proofErr w:type="spellStart"/>
      <w:r w:rsidRPr="00AD5775">
        <w:rPr>
          <w:sz w:val="16"/>
          <w:szCs w:val="16"/>
        </w:rPr>
        <w:t>Неболчского</w:t>
      </w:r>
      <w:proofErr w:type="spellEnd"/>
      <w:r w:rsidRPr="00AD5775">
        <w:rPr>
          <w:sz w:val="16"/>
          <w:szCs w:val="16"/>
        </w:rPr>
        <w:t xml:space="preserve"> сельского поселения Любытинского муниципального района   Новгородской области размещен на сайте Администрации </w:t>
      </w:r>
      <w:proofErr w:type="spellStart"/>
      <w:r w:rsidRPr="00AD5775">
        <w:rPr>
          <w:sz w:val="16"/>
          <w:szCs w:val="16"/>
        </w:rPr>
        <w:t>Неболчского</w:t>
      </w:r>
      <w:proofErr w:type="spellEnd"/>
      <w:r w:rsidRPr="00AD5775">
        <w:rPr>
          <w:sz w:val="16"/>
          <w:szCs w:val="16"/>
        </w:rPr>
        <w:t xml:space="preserve"> сельского поселения http://nebolchi-adm.ru/  в разделе («Градостроительная документация») ссылка: </w:t>
      </w:r>
      <w:hyperlink r:id="rId20" w:history="1">
        <w:r w:rsidRPr="00AD5775">
          <w:rPr>
            <w:rStyle w:val="a8"/>
            <w:color w:val="000000" w:themeColor="text1"/>
            <w:sz w:val="16"/>
            <w:szCs w:val="16"/>
          </w:rPr>
          <w:t>http://nebolchi-adm.ru/gradostroitel-naya-deyatel-nost.html</w:t>
        </w:r>
      </w:hyperlink>
      <w:r w:rsidRPr="00AD5775">
        <w:rPr>
          <w:color w:val="000000" w:themeColor="text1"/>
          <w:sz w:val="16"/>
          <w:szCs w:val="16"/>
        </w:rPr>
        <w:t>, а такж</w:t>
      </w:r>
      <w:r w:rsidRPr="00AD5775">
        <w:rPr>
          <w:sz w:val="16"/>
          <w:szCs w:val="16"/>
        </w:rPr>
        <w:t xml:space="preserve">е на сайте  Любытинского муниципального района  http://lubytino.ru/ в разделе («Направления деятельности» - «Градостроительство и архитектура» - «Документы территориального планирования» - «Генеральный план») ссылка: </w:t>
      </w:r>
      <w:r w:rsidRPr="00AD5775">
        <w:rPr>
          <w:sz w:val="16"/>
          <w:szCs w:val="16"/>
          <w:u w:val="single"/>
        </w:rPr>
        <w:t>http://lubytino.ru</w:t>
      </w:r>
      <w:proofErr w:type="gramEnd"/>
      <w:r w:rsidRPr="00AD5775">
        <w:rPr>
          <w:sz w:val="16"/>
          <w:szCs w:val="16"/>
          <w:u w:val="single"/>
        </w:rPr>
        <w:t>/napravleniya-deyatelnosti/gradostroitelstvo-i-arkhitektura/dokumenty-territorialnogo-planirovaniya/generalnyy-plan/.</w:t>
      </w:r>
    </w:p>
    <w:p w:rsidR="00AD5775" w:rsidRPr="00AD5775" w:rsidRDefault="00AD5775" w:rsidP="00AD5775">
      <w:pPr>
        <w:tabs>
          <w:tab w:val="left" w:pos="6480"/>
        </w:tabs>
        <w:autoSpaceDE w:val="0"/>
        <w:autoSpaceDN w:val="0"/>
        <w:adjustRightInd w:val="0"/>
        <w:jc w:val="center"/>
        <w:rPr>
          <w:sz w:val="16"/>
          <w:szCs w:val="16"/>
          <w:u w:val="single"/>
        </w:rPr>
      </w:pPr>
      <w:r w:rsidRPr="00AD5775">
        <w:rPr>
          <w:sz w:val="16"/>
          <w:szCs w:val="16"/>
          <w:u w:val="single"/>
        </w:rPr>
        <w:t xml:space="preserve"> </w:t>
      </w:r>
    </w:p>
    <w:p w:rsidR="00AD5775" w:rsidRPr="00AD5775" w:rsidRDefault="00AD5775" w:rsidP="00AD5775">
      <w:pPr>
        <w:tabs>
          <w:tab w:val="left" w:pos="6480"/>
        </w:tabs>
        <w:autoSpaceDE w:val="0"/>
        <w:autoSpaceDN w:val="0"/>
        <w:adjustRightInd w:val="0"/>
        <w:jc w:val="center"/>
        <w:rPr>
          <w:sz w:val="16"/>
          <w:szCs w:val="16"/>
        </w:rPr>
      </w:pPr>
    </w:p>
    <w:p w:rsidR="00AD5775" w:rsidRDefault="00AD5775" w:rsidP="00AD5775">
      <w:pPr>
        <w:tabs>
          <w:tab w:val="left" w:pos="6480"/>
        </w:tabs>
        <w:autoSpaceDE w:val="0"/>
        <w:autoSpaceDN w:val="0"/>
        <w:adjustRightInd w:val="0"/>
        <w:jc w:val="center"/>
        <w:rPr>
          <w:sz w:val="16"/>
          <w:szCs w:val="16"/>
          <w:u w:val="single"/>
        </w:rPr>
      </w:pPr>
    </w:p>
    <w:p w:rsidR="00AD5775" w:rsidRDefault="00AD5775" w:rsidP="00AD5775">
      <w:pPr>
        <w:tabs>
          <w:tab w:val="left" w:pos="6480"/>
        </w:tabs>
        <w:autoSpaceDE w:val="0"/>
        <w:autoSpaceDN w:val="0"/>
        <w:adjustRightInd w:val="0"/>
        <w:jc w:val="center"/>
        <w:rPr>
          <w:sz w:val="16"/>
          <w:szCs w:val="16"/>
          <w:u w:val="single"/>
        </w:rPr>
      </w:pPr>
    </w:p>
    <w:p w:rsidR="00AD5775" w:rsidRPr="00AD5775" w:rsidRDefault="00AD5775" w:rsidP="00AD5775">
      <w:pPr>
        <w:tabs>
          <w:tab w:val="left" w:pos="6480"/>
        </w:tabs>
        <w:autoSpaceDE w:val="0"/>
        <w:autoSpaceDN w:val="0"/>
        <w:adjustRightInd w:val="0"/>
        <w:jc w:val="center"/>
        <w:rPr>
          <w:sz w:val="16"/>
          <w:szCs w:val="16"/>
          <w:u w:val="single"/>
        </w:rPr>
      </w:pPr>
    </w:p>
    <w:p w:rsidR="00AD5775" w:rsidRPr="00AD5775" w:rsidRDefault="00AD5775" w:rsidP="00AD5775">
      <w:pPr>
        <w:tabs>
          <w:tab w:val="left" w:pos="6480"/>
        </w:tabs>
        <w:autoSpaceDE w:val="0"/>
        <w:autoSpaceDN w:val="0"/>
        <w:adjustRightInd w:val="0"/>
        <w:jc w:val="right"/>
        <w:rPr>
          <w:sz w:val="16"/>
          <w:szCs w:val="16"/>
        </w:rPr>
      </w:pPr>
      <w:r w:rsidRPr="00AD5775">
        <w:rPr>
          <w:sz w:val="16"/>
          <w:szCs w:val="16"/>
        </w:rPr>
        <w:t>Приложение №2</w:t>
      </w:r>
    </w:p>
    <w:p w:rsidR="00AD5775" w:rsidRPr="00AD5775" w:rsidRDefault="00AD5775" w:rsidP="00AD5775">
      <w:pPr>
        <w:tabs>
          <w:tab w:val="left" w:pos="6480"/>
        </w:tabs>
        <w:autoSpaceDE w:val="0"/>
        <w:autoSpaceDN w:val="0"/>
        <w:adjustRightInd w:val="0"/>
        <w:jc w:val="right"/>
        <w:rPr>
          <w:sz w:val="16"/>
          <w:szCs w:val="16"/>
        </w:rPr>
      </w:pPr>
      <w:r w:rsidRPr="00AD5775">
        <w:rPr>
          <w:sz w:val="16"/>
          <w:szCs w:val="16"/>
        </w:rPr>
        <w:t xml:space="preserve">к постановлению администрации </w:t>
      </w:r>
    </w:p>
    <w:p w:rsidR="00AD5775" w:rsidRPr="00AD5775" w:rsidRDefault="00AD5775" w:rsidP="00AD5775">
      <w:pPr>
        <w:tabs>
          <w:tab w:val="left" w:pos="6480"/>
        </w:tabs>
        <w:autoSpaceDE w:val="0"/>
        <w:autoSpaceDN w:val="0"/>
        <w:adjustRightInd w:val="0"/>
        <w:jc w:val="right"/>
        <w:rPr>
          <w:sz w:val="16"/>
          <w:szCs w:val="16"/>
        </w:rPr>
      </w:pPr>
      <w:r w:rsidRPr="00AD5775">
        <w:rPr>
          <w:sz w:val="16"/>
          <w:szCs w:val="16"/>
        </w:rPr>
        <w:t xml:space="preserve">Любытинского муниципального района </w:t>
      </w:r>
    </w:p>
    <w:p w:rsidR="00AD5775" w:rsidRPr="00AD5775" w:rsidRDefault="00AD5775" w:rsidP="00AD5775">
      <w:pPr>
        <w:tabs>
          <w:tab w:val="left" w:pos="6480"/>
        </w:tabs>
        <w:autoSpaceDE w:val="0"/>
        <w:autoSpaceDN w:val="0"/>
        <w:adjustRightInd w:val="0"/>
        <w:jc w:val="right"/>
        <w:rPr>
          <w:sz w:val="16"/>
          <w:szCs w:val="16"/>
        </w:rPr>
      </w:pPr>
      <w:r w:rsidRPr="00AD5775">
        <w:rPr>
          <w:sz w:val="16"/>
          <w:szCs w:val="16"/>
        </w:rPr>
        <w:t>от «29» декабря 2021 года № 1157</w:t>
      </w:r>
    </w:p>
    <w:p w:rsidR="00AD5775" w:rsidRDefault="00AD5775" w:rsidP="00AD5775">
      <w:pPr>
        <w:tabs>
          <w:tab w:val="left" w:pos="6480"/>
        </w:tabs>
        <w:autoSpaceDE w:val="0"/>
        <w:autoSpaceDN w:val="0"/>
        <w:adjustRightInd w:val="0"/>
        <w:jc w:val="center"/>
        <w:rPr>
          <w:b/>
          <w:sz w:val="16"/>
          <w:szCs w:val="16"/>
        </w:rPr>
      </w:pPr>
    </w:p>
    <w:p w:rsidR="00AD5775" w:rsidRDefault="00AD5775" w:rsidP="00AD5775">
      <w:pPr>
        <w:tabs>
          <w:tab w:val="left" w:pos="6480"/>
        </w:tabs>
        <w:autoSpaceDE w:val="0"/>
        <w:autoSpaceDN w:val="0"/>
        <w:adjustRightInd w:val="0"/>
        <w:jc w:val="center"/>
        <w:rPr>
          <w:b/>
          <w:bCs/>
          <w:sz w:val="16"/>
          <w:szCs w:val="16"/>
        </w:rPr>
      </w:pPr>
      <w:r w:rsidRPr="00AD5775">
        <w:rPr>
          <w:b/>
          <w:sz w:val="16"/>
          <w:szCs w:val="16"/>
        </w:rPr>
        <w:t xml:space="preserve">Оповещение о проведении </w:t>
      </w:r>
      <w:r w:rsidRPr="00AD5775">
        <w:rPr>
          <w:b/>
          <w:bCs/>
          <w:sz w:val="16"/>
          <w:szCs w:val="16"/>
        </w:rPr>
        <w:t>общественных обсуждений</w:t>
      </w:r>
    </w:p>
    <w:p w:rsidR="00AD5775" w:rsidRPr="00AD5775" w:rsidRDefault="00AD5775" w:rsidP="00AD5775">
      <w:pPr>
        <w:tabs>
          <w:tab w:val="left" w:pos="6480"/>
        </w:tabs>
        <w:autoSpaceDE w:val="0"/>
        <w:autoSpaceDN w:val="0"/>
        <w:adjustRightInd w:val="0"/>
        <w:jc w:val="center"/>
        <w:rPr>
          <w:b/>
          <w:bCs/>
          <w:sz w:val="16"/>
          <w:szCs w:val="16"/>
        </w:rPr>
      </w:pPr>
    </w:p>
    <w:tbl>
      <w:tblPr>
        <w:tblW w:w="10387" w:type="dxa"/>
        <w:jc w:val="center"/>
        <w:tblLook w:val="01E0" w:firstRow="1" w:lastRow="1" w:firstColumn="1" w:lastColumn="1" w:noHBand="0" w:noVBand="0"/>
      </w:tblPr>
      <w:tblGrid>
        <w:gridCol w:w="2062"/>
        <w:gridCol w:w="15"/>
        <w:gridCol w:w="1464"/>
        <w:gridCol w:w="43"/>
        <w:gridCol w:w="99"/>
        <w:gridCol w:w="409"/>
        <w:gridCol w:w="942"/>
        <w:gridCol w:w="409"/>
        <w:gridCol w:w="1524"/>
        <w:gridCol w:w="45"/>
        <w:gridCol w:w="17"/>
        <w:gridCol w:w="813"/>
        <w:gridCol w:w="116"/>
        <w:gridCol w:w="40"/>
        <w:gridCol w:w="1557"/>
        <w:gridCol w:w="72"/>
        <w:gridCol w:w="75"/>
        <w:gridCol w:w="685"/>
      </w:tblGrid>
      <w:tr w:rsidR="00AD5775" w:rsidRPr="00AD5775" w:rsidTr="00347DD9">
        <w:trPr>
          <w:trHeight w:val="453"/>
          <w:jc w:val="center"/>
        </w:trPr>
        <w:tc>
          <w:tcPr>
            <w:tcW w:w="5443" w:type="dxa"/>
            <w:gridSpan w:val="8"/>
            <w:vAlign w:val="bottom"/>
          </w:tcPr>
          <w:p w:rsidR="00AD5775" w:rsidRPr="00AD5775" w:rsidRDefault="00AD5775" w:rsidP="00AD5775">
            <w:pPr>
              <w:tabs>
                <w:tab w:val="left" w:pos="6480"/>
              </w:tabs>
              <w:autoSpaceDE w:val="0"/>
              <w:autoSpaceDN w:val="0"/>
              <w:adjustRightInd w:val="0"/>
              <w:jc w:val="center"/>
              <w:rPr>
                <w:b/>
                <w:sz w:val="16"/>
                <w:szCs w:val="16"/>
                <w:u w:val="single"/>
              </w:rPr>
            </w:pPr>
            <w:r w:rsidRPr="00AD5775">
              <w:rPr>
                <w:b/>
                <w:sz w:val="16"/>
                <w:szCs w:val="16"/>
              </w:rPr>
              <w:t>На общественные обсуждения представлен Проект:</w:t>
            </w:r>
          </w:p>
        </w:tc>
        <w:tc>
          <w:tcPr>
            <w:tcW w:w="4944" w:type="dxa"/>
            <w:gridSpan w:val="10"/>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внесения изменений в генеральный план</w:t>
            </w:r>
          </w:p>
        </w:tc>
      </w:tr>
      <w:tr w:rsidR="00AD5775" w:rsidRPr="00AD5775" w:rsidTr="00347DD9">
        <w:trPr>
          <w:trHeight w:val="267"/>
          <w:jc w:val="center"/>
        </w:trPr>
        <w:tc>
          <w:tcPr>
            <w:tcW w:w="10387" w:type="dxa"/>
            <w:gridSpan w:val="18"/>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proofErr w:type="spellStart"/>
            <w:r w:rsidRPr="00AD5775">
              <w:rPr>
                <w:sz w:val="16"/>
                <w:szCs w:val="16"/>
              </w:rPr>
              <w:t>Неболчского</w:t>
            </w:r>
            <w:proofErr w:type="spellEnd"/>
            <w:r w:rsidRPr="00AD5775">
              <w:rPr>
                <w:sz w:val="16"/>
                <w:szCs w:val="16"/>
              </w:rPr>
              <w:t xml:space="preserve"> сельского поселения, Любытинского муниципального района Новгородской области</w:t>
            </w:r>
          </w:p>
        </w:tc>
      </w:tr>
      <w:tr w:rsidR="00AD5775" w:rsidRPr="00AD5775" w:rsidTr="00347DD9">
        <w:trPr>
          <w:trHeight w:val="180"/>
          <w:jc w:val="center"/>
        </w:trPr>
        <w:tc>
          <w:tcPr>
            <w:tcW w:w="5443" w:type="dxa"/>
            <w:gridSpan w:val="8"/>
            <w:tcBorders>
              <w:top w:val="single" w:sz="4" w:space="0" w:color="auto"/>
            </w:tcBorders>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Перечень информационных материалов к Проекту:</w:t>
            </w:r>
          </w:p>
        </w:tc>
        <w:tc>
          <w:tcPr>
            <w:tcW w:w="4944" w:type="dxa"/>
            <w:gridSpan w:val="10"/>
            <w:tcBorders>
              <w:top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материалы по обоснованию (текстовая и графическая часть)</w:t>
            </w:r>
          </w:p>
        </w:tc>
      </w:tr>
      <w:tr w:rsidR="00AD5775" w:rsidRPr="00AD5775" w:rsidTr="00347DD9">
        <w:trPr>
          <w:trHeight w:val="288"/>
          <w:jc w:val="center"/>
        </w:trPr>
        <w:tc>
          <w:tcPr>
            <w:tcW w:w="5034" w:type="dxa"/>
            <w:gridSpan w:val="7"/>
            <w:tcBorders>
              <w:top w:val="single" w:sz="4" w:space="0" w:color="auto"/>
            </w:tcBorders>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Сроки проведения общественных обсуждений:</w:t>
            </w:r>
          </w:p>
        </w:tc>
        <w:tc>
          <w:tcPr>
            <w:tcW w:w="5353" w:type="dxa"/>
            <w:gridSpan w:val="11"/>
            <w:tcBorders>
              <w:top w:val="single" w:sz="4" w:space="0" w:color="auto"/>
              <w:left w:val="nil"/>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с 30 декабря 2021 по 08 февраля 2022 г.</w:t>
            </w:r>
          </w:p>
        </w:tc>
      </w:tr>
      <w:tr w:rsidR="00AD5775" w:rsidRPr="00AD5775" w:rsidTr="00347DD9">
        <w:trPr>
          <w:trHeight w:val="443"/>
          <w:jc w:val="center"/>
        </w:trPr>
        <w:tc>
          <w:tcPr>
            <w:tcW w:w="5034" w:type="dxa"/>
            <w:gridSpan w:val="7"/>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Организатор общественных обсуждений:</w:t>
            </w:r>
          </w:p>
        </w:tc>
        <w:tc>
          <w:tcPr>
            <w:tcW w:w="5353" w:type="dxa"/>
            <w:gridSpan w:val="11"/>
            <w:tcBorders>
              <w:left w:val="nil"/>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Администрация Любытинского муниципального района</w:t>
            </w:r>
          </w:p>
        </w:tc>
      </w:tr>
      <w:tr w:rsidR="00AD5775" w:rsidRPr="00AD5775" w:rsidTr="00347DD9">
        <w:trPr>
          <w:trHeight w:val="438"/>
          <w:jc w:val="center"/>
        </w:trPr>
        <w:tc>
          <w:tcPr>
            <w:tcW w:w="5034" w:type="dxa"/>
            <w:gridSpan w:val="7"/>
            <w:vAlign w:val="bottom"/>
          </w:tcPr>
          <w:p w:rsidR="00AD5775" w:rsidRPr="00AD5775" w:rsidRDefault="00AD5775" w:rsidP="00AD5775">
            <w:pPr>
              <w:tabs>
                <w:tab w:val="left" w:pos="6480"/>
              </w:tabs>
              <w:autoSpaceDE w:val="0"/>
              <w:autoSpaceDN w:val="0"/>
              <w:adjustRightInd w:val="0"/>
              <w:jc w:val="center"/>
              <w:rPr>
                <w:b/>
                <w:sz w:val="16"/>
                <w:szCs w:val="16"/>
              </w:rPr>
            </w:pPr>
          </w:p>
        </w:tc>
        <w:tc>
          <w:tcPr>
            <w:tcW w:w="5353" w:type="dxa"/>
            <w:gridSpan w:val="11"/>
            <w:tcBorders>
              <w:left w:val="nil"/>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отдел архитектуры и градостроительства</w:t>
            </w:r>
          </w:p>
        </w:tc>
      </w:tr>
      <w:tr w:rsidR="00AD5775" w:rsidRPr="00AD5775" w:rsidTr="00347DD9">
        <w:trPr>
          <w:trHeight w:val="263"/>
          <w:jc w:val="center"/>
        </w:trPr>
        <w:tc>
          <w:tcPr>
            <w:tcW w:w="10387" w:type="dxa"/>
            <w:gridSpan w:val="18"/>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С Проектом можно ознакомиться:</w:t>
            </w:r>
          </w:p>
        </w:tc>
      </w:tr>
      <w:tr w:rsidR="00AD5775" w:rsidRPr="00AD5775" w:rsidTr="00347DD9">
        <w:trPr>
          <w:trHeight w:val="129"/>
          <w:jc w:val="center"/>
        </w:trPr>
        <w:tc>
          <w:tcPr>
            <w:tcW w:w="3584" w:type="dxa"/>
            <w:gridSpan w:val="4"/>
            <w:vAlign w:val="bottom"/>
          </w:tcPr>
          <w:p w:rsidR="00AD5775" w:rsidRPr="00AD5775" w:rsidRDefault="00AD5775" w:rsidP="00AD5775">
            <w:pPr>
              <w:tabs>
                <w:tab w:val="left" w:pos="6480"/>
              </w:tabs>
              <w:autoSpaceDE w:val="0"/>
              <w:autoSpaceDN w:val="0"/>
              <w:adjustRightInd w:val="0"/>
              <w:jc w:val="center"/>
              <w:rPr>
                <w:sz w:val="16"/>
                <w:szCs w:val="16"/>
              </w:rPr>
            </w:pPr>
            <w:r w:rsidRPr="00AD5775">
              <w:rPr>
                <w:b/>
                <w:sz w:val="16"/>
                <w:szCs w:val="16"/>
              </w:rPr>
              <w:t>на экспозиции по адресу:</w:t>
            </w:r>
            <w:r w:rsidRPr="00AD5775">
              <w:rPr>
                <w:sz w:val="16"/>
                <w:szCs w:val="16"/>
              </w:rPr>
              <w:t xml:space="preserve"> </w:t>
            </w:r>
          </w:p>
        </w:tc>
        <w:tc>
          <w:tcPr>
            <w:tcW w:w="6803" w:type="dxa"/>
            <w:gridSpan w:val="14"/>
            <w:tcBorders>
              <w:left w:val="nil"/>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proofErr w:type="spellStart"/>
            <w:r w:rsidRPr="00AD5775">
              <w:rPr>
                <w:sz w:val="16"/>
                <w:szCs w:val="16"/>
              </w:rPr>
              <w:t>рп</w:t>
            </w:r>
            <w:proofErr w:type="spellEnd"/>
            <w:r w:rsidRPr="00AD5775">
              <w:rPr>
                <w:sz w:val="16"/>
                <w:szCs w:val="16"/>
              </w:rPr>
              <w:t xml:space="preserve">. </w:t>
            </w:r>
            <w:proofErr w:type="spellStart"/>
            <w:r w:rsidRPr="00AD5775">
              <w:rPr>
                <w:sz w:val="16"/>
                <w:szCs w:val="16"/>
              </w:rPr>
              <w:t>Любытино</w:t>
            </w:r>
            <w:proofErr w:type="spellEnd"/>
            <w:r w:rsidRPr="00AD5775">
              <w:rPr>
                <w:sz w:val="16"/>
                <w:szCs w:val="16"/>
              </w:rPr>
              <w:t xml:space="preserve">, ул. Советов, д. 29,  </w:t>
            </w:r>
            <w:proofErr w:type="spellStart"/>
            <w:r w:rsidRPr="00AD5775">
              <w:rPr>
                <w:sz w:val="16"/>
                <w:szCs w:val="16"/>
              </w:rPr>
              <w:t>каб</w:t>
            </w:r>
            <w:proofErr w:type="spellEnd"/>
            <w:r w:rsidRPr="00AD5775">
              <w:rPr>
                <w:sz w:val="16"/>
                <w:szCs w:val="16"/>
              </w:rPr>
              <w:t xml:space="preserve"> №4 (2 этаж)</w:t>
            </w:r>
          </w:p>
        </w:tc>
      </w:tr>
      <w:tr w:rsidR="00AD5775" w:rsidRPr="00AD5775" w:rsidTr="00347DD9">
        <w:trPr>
          <w:trHeight w:val="315"/>
          <w:jc w:val="center"/>
        </w:trPr>
        <w:tc>
          <w:tcPr>
            <w:tcW w:w="10387" w:type="dxa"/>
            <w:gridSpan w:val="18"/>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 xml:space="preserve">на официальном сайте администрации </w:t>
            </w:r>
            <w:proofErr w:type="spellStart"/>
            <w:r w:rsidRPr="00AD5775">
              <w:rPr>
                <w:b/>
                <w:sz w:val="16"/>
                <w:szCs w:val="16"/>
              </w:rPr>
              <w:t>Неболчского</w:t>
            </w:r>
            <w:proofErr w:type="spellEnd"/>
            <w:r w:rsidRPr="00AD5775">
              <w:rPr>
                <w:b/>
                <w:sz w:val="16"/>
                <w:szCs w:val="16"/>
              </w:rPr>
              <w:t xml:space="preserve"> сельского поселения http://nebolchi-adm.ru/</w:t>
            </w: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в разделе:</w:t>
            </w:r>
          </w:p>
        </w:tc>
      </w:tr>
      <w:tr w:rsidR="00AD5775" w:rsidRPr="00AD5775" w:rsidTr="00347DD9">
        <w:trPr>
          <w:trHeight w:val="66"/>
          <w:jc w:val="center"/>
        </w:trPr>
        <w:tc>
          <w:tcPr>
            <w:tcW w:w="10387" w:type="dxa"/>
            <w:gridSpan w:val="18"/>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 xml:space="preserve">«Градостроительная документация» </w:t>
            </w: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на официальном сайте администрации Любытинского муниципального района http://lubytino.ru/</w:t>
            </w: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в разделе:</w:t>
            </w: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«Направления деятельности» - «Градостроительство и архитектура» - «Документы территориального планирования» - «Генеральный план»</w:t>
            </w:r>
          </w:p>
        </w:tc>
      </w:tr>
      <w:tr w:rsidR="00AD5775" w:rsidRPr="00AD5775" w:rsidTr="00347DD9">
        <w:trPr>
          <w:trHeight w:val="277"/>
          <w:jc w:val="center"/>
        </w:trPr>
        <w:tc>
          <w:tcPr>
            <w:tcW w:w="10387" w:type="dxa"/>
            <w:gridSpan w:val="18"/>
            <w:tcBorders>
              <w:top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b/>
                <w:sz w:val="16"/>
                <w:szCs w:val="16"/>
              </w:rPr>
              <w:t>Экспозиция Проекта открыта</w:t>
            </w:r>
          </w:p>
        </w:tc>
      </w:tr>
      <w:tr w:rsidR="00AD5775" w:rsidRPr="00AD5775" w:rsidTr="00347DD9">
        <w:trPr>
          <w:trHeight w:val="251"/>
          <w:jc w:val="center"/>
        </w:trPr>
        <w:tc>
          <w:tcPr>
            <w:tcW w:w="2062" w:type="dxa"/>
            <w:vAlign w:val="bottom"/>
          </w:tcPr>
          <w:p w:rsidR="00AD5775" w:rsidRPr="00AD5775" w:rsidRDefault="00AD5775" w:rsidP="00AD5775">
            <w:pPr>
              <w:tabs>
                <w:tab w:val="left" w:pos="6480"/>
              </w:tabs>
              <w:autoSpaceDE w:val="0"/>
              <w:autoSpaceDN w:val="0"/>
              <w:adjustRightInd w:val="0"/>
              <w:jc w:val="center"/>
              <w:rPr>
                <w:sz w:val="16"/>
                <w:szCs w:val="16"/>
              </w:rPr>
            </w:pPr>
          </w:p>
        </w:tc>
        <w:tc>
          <w:tcPr>
            <w:tcW w:w="1479" w:type="dxa"/>
            <w:gridSpan w:val="2"/>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будни</w:t>
            </w:r>
          </w:p>
        </w:tc>
        <w:tc>
          <w:tcPr>
            <w:tcW w:w="551" w:type="dxa"/>
            <w:gridSpan w:val="3"/>
            <w:vAlign w:val="bottom"/>
          </w:tcPr>
          <w:p w:rsidR="00AD5775" w:rsidRPr="00AD5775" w:rsidRDefault="00AD5775" w:rsidP="00AD5775">
            <w:pPr>
              <w:tabs>
                <w:tab w:val="left" w:pos="6480"/>
              </w:tabs>
              <w:autoSpaceDE w:val="0"/>
              <w:autoSpaceDN w:val="0"/>
              <w:adjustRightInd w:val="0"/>
              <w:jc w:val="center"/>
              <w:rPr>
                <w:sz w:val="16"/>
                <w:szCs w:val="16"/>
              </w:rPr>
            </w:pPr>
          </w:p>
        </w:tc>
        <w:tc>
          <w:tcPr>
            <w:tcW w:w="2937" w:type="dxa"/>
            <w:gridSpan w:val="5"/>
            <w:tcBorders>
              <w:left w:val="nil"/>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30 декабря 2021 – 03 февраля  2022 г.</w:t>
            </w:r>
          </w:p>
        </w:tc>
        <w:tc>
          <w:tcPr>
            <w:tcW w:w="813" w:type="dxa"/>
            <w:vAlign w:val="bottom"/>
          </w:tcPr>
          <w:p w:rsidR="00AD5775" w:rsidRPr="00AD5775" w:rsidRDefault="00AD5775" w:rsidP="00AD5775">
            <w:pPr>
              <w:tabs>
                <w:tab w:val="left" w:pos="6480"/>
              </w:tabs>
              <w:autoSpaceDE w:val="0"/>
              <w:autoSpaceDN w:val="0"/>
              <w:adjustRightInd w:val="0"/>
              <w:jc w:val="center"/>
              <w:rPr>
                <w:sz w:val="16"/>
                <w:szCs w:val="16"/>
              </w:rPr>
            </w:pPr>
          </w:p>
        </w:tc>
        <w:tc>
          <w:tcPr>
            <w:tcW w:w="1713" w:type="dxa"/>
            <w:gridSpan w:val="3"/>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08:30-17:30</w:t>
            </w:r>
          </w:p>
        </w:tc>
        <w:tc>
          <w:tcPr>
            <w:tcW w:w="832" w:type="dxa"/>
            <w:gridSpan w:val="3"/>
            <w:vAlign w:val="bottom"/>
          </w:tcPr>
          <w:p w:rsidR="00AD5775" w:rsidRPr="00AD5775" w:rsidRDefault="00AD5775" w:rsidP="00AD5775">
            <w:pPr>
              <w:tabs>
                <w:tab w:val="left" w:pos="6480"/>
              </w:tabs>
              <w:autoSpaceDE w:val="0"/>
              <w:autoSpaceDN w:val="0"/>
              <w:adjustRightInd w:val="0"/>
              <w:jc w:val="center"/>
              <w:rPr>
                <w:sz w:val="16"/>
                <w:szCs w:val="16"/>
              </w:rPr>
            </w:pPr>
          </w:p>
        </w:tc>
      </w:tr>
      <w:tr w:rsidR="00AD5775" w:rsidRPr="00AD5775" w:rsidTr="00347DD9">
        <w:trPr>
          <w:trHeight w:val="70"/>
          <w:jc w:val="center"/>
        </w:trPr>
        <w:tc>
          <w:tcPr>
            <w:tcW w:w="2062" w:type="dxa"/>
            <w:vAlign w:val="bottom"/>
          </w:tcPr>
          <w:p w:rsidR="00AD5775" w:rsidRPr="00AD5775" w:rsidRDefault="00AD5775" w:rsidP="00AD5775">
            <w:pPr>
              <w:tabs>
                <w:tab w:val="left" w:pos="6480"/>
              </w:tabs>
              <w:autoSpaceDE w:val="0"/>
              <w:autoSpaceDN w:val="0"/>
              <w:adjustRightInd w:val="0"/>
              <w:jc w:val="center"/>
              <w:rPr>
                <w:sz w:val="16"/>
                <w:szCs w:val="16"/>
                <w:u w:val="single"/>
              </w:rPr>
            </w:pPr>
          </w:p>
        </w:tc>
        <w:tc>
          <w:tcPr>
            <w:tcW w:w="1479" w:type="dxa"/>
            <w:gridSpan w:val="2"/>
            <w:vAlign w:val="bottom"/>
          </w:tcPr>
          <w:p w:rsidR="00AD5775" w:rsidRPr="00AD5775" w:rsidRDefault="00AD5775" w:rsidP="00AD5775">
            <w:pPr>
              <w:tabs>
                <w:tab w:val="left" w:pos="6480"/>
              </w:tabs>
              <w:autoSpaceDE w:val="0"/>
              <w:autoSpaceDN w:val="0"/>
              <w:adjustRightInd w:val="0"/>
              <w:jc w:val="center"/>
              <w:rPr>
                <w:sz w:val="16"/>
                <w:szCs w:val="16"/>
                <w:u w:val="single"/>
              </w:rPr>
            </w:pPr>
            <w:r w:rsidRPr="00AD5775">
              <w:rPr>
                <w:sz w:val="16"/>
                <w:szCs w:val="16"/>
              </w:rPr>
              <w:t>(день)</w:t>
            </w:r>
          </w:p>
        </w:tc>
        <w:tc>
          <w:tcPr>
            <w:tcW w:w="551" w:type="dxa"/>
            <w:gridSpan w:val="3"/>
            <w:vAlign w:val="bottom"/>
          </w:tcPr>
          <w:p w:rsidR="00AD5775" w:rsidRPr="00AD5775" w:rsidRDefault="00AD5775" w:rsidP="00AD5775">
            <w:pPr>
              <w:tabs>
                <w:tab w:val="left" w:pos="6480"/>
              </w:tabs>
              <w:autoSpaceDE w:val="0"/>
              <w:autoSpaceDN w:val="0"/>
              <w:adjustRightInd w:val="0"/>
              <w:jc w:val="center"/>
              <w:rPr>
                <w:sz w:val="16"/>
                <w:szCs w:val="16"/>
                <w:u w:val="single"/>
              </w:rPr>
            </w:pPr>
          </w:p>
        </w:tc>
        <w:tc>
          <w:tcPr>
            <w:tcW w:w="2937" w:type="dxa"/>
            <w:gridSpan w:val="5"/>
            <w:tcBorders>
              <w:left w:val="nil"/>
            </w:tcBorders>
            <w:vAlign w:val="bottom"/>
          </w:tcPr>
          <w:p w:rsidR="00AD5775" w:rsidRPr="00AD5775" w:rsidRDefault="00AD5775" w:rsidP="00AD5775">
            <w:pPr>
              <w:tabs>
                <w:tab w:val="left" w:pos="6480"/>
              </w:tabs>
              <w:autoSpaceDE w:val="0"/>
              <w:autoSpaceDN w:val="0"/>
              <w:adjustRightInd w:val="0"/>
              <w:jc w:val="center"/>
              <w:rPr>
                <w:sz w:val="16"/>
                <w:szCs w:val="16"/>
                <w:u w:val="single"/>
              </w:rPr>
            </w:pPr>
            <w:r w:rsidRPr="00AD5775">
              <w:rPr>
                <w:sz w:val="16"/>
                <w:szCs w:val="16"/>
              </w:rPr>
              <w:t>(дата)</w:t>
            </w:r>
          </w:p>
        </w:tc>
        <w:tc>
          <w:tcPr>
            <w:tcW w:w="813" w:type="dxa"/>
            <w:vAlign w:val="bottom"/>
          </w:tcPr>
          <w:p w:rsidR="00AD5775" w:rsidRPr="00AD5775" w:rsidRDefault="00AD5775" w:rsidP="00AD5775">
            <w:pPr>
              <w:tabs>
                <w:tab w:val="left" w:pos="6480"/>
              </w:tabs>
              <w:autoSpaceDE w:val="0"/>
              <w:autoSpaceDN w:val="0"/>
              <w:adjustRightInd w:val="0"/>
              <w:jc w:val="center"/>
              <w:rPr>
                <w:sz w:val="16"/>
                <w:szCs w:val="16"/>
                <w:u w:val="single"/>
              </w:rPr>
            </w:pPr>
          </w:p>
        </w:tc>
        <w:tc>
          <w:tcPr>
            <w:tcW w:w="1713" w:type="dxa"/>
            <w:gridSpan w:val="3"/>
            <w:vAlign w:val="bottom"/>
          </w:tcPr>
          <w:p w:rsidR="00AD5775" w:rsidRPr="00AD5775" w:rsidRDefault="00AD5775" w:rsidP="00AD5775">
            <w:pPr>
              <w:tabs>
                <w:tab w:val="left" w:pos="6480"/>
              </w:tabs>
              <w:autoSpaceDE w:val="0"/>
              <w:autoSpaceDN w:val="0"/>
              <w:adjustRightInd w:val="0"/>
              <w:jc w:val="center"/>
              <w:rPr>
                <w:sz w:val="16"/>
                <w:szCs w:val="16"/>
                <w:u w:val="single"/>
              </w:rPr>
            </w:pPr>
            <w:r w:rsidRPr="00AD5775">
              <w:rPr>
                <w:sz w:val="16"/>
                <w:szCs w:val="16"/>
              </w:rPr>
              <w:t>(время)</w:t>
            </w:r>
          </w:p>
        </w:tc>
        <w:tc>
          <w:tcPr>
            <w:tcW w:w="832" w:type="dxa"/>
            <w:gridSpan w:val="3"/>
            <w:vAlign w:val="bottom"/>
          </w:tcPr>
          <w:p w:rsidR="00AD5775" w:rsidRPr="00AD5775" w:rsidRDefault="00AD5775" w:rsidP="00AD5775">
            <w:pPr>
              <w:tabs>
                <w:tab w:val="left" w:pos="6480"/>
              </w:tabs>
              <w:autoSpaceDE w:val="0"/>
              <w:autoSpaceDN w:val="0"/>
              <w:adjustRightInd w:val="0"/>
              <w:jc w:val="center"/>
              <w:rPr>
                <w:sz w:val="16"/>
                <w:szCs w:val="16"/>
                <w:u w:val="single"/>
              </w:rPr>
            </w:pPr>
          </w:p>
        </w:tc>
      </w:tr>
      <w:tr w:rsidR="00AD5775" w:rsidRPr="00AD5775" w:rsidTr="00347DD9">
        <w:trPr>
          <w:trHeight w:val="285"/>
          <w:jc w:val="center"/>
        </w:trPr>
        <w:tc>
          <w:tcPr>
            <w:tcW w:w="3683" w:type="dxa"/>
            <w:gridSpan w:val="5"/>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Консультирование осуществляет:</w:t>
            </w:r>
          </w:p>
        </w:tc>
        <w:tc>
          <w:tcPr>
            <w:tcW w:w="6704" w:type="dxa"/>
            <w:gridSpan w:val="13"/>
            <w:tcBorders>
              <w:left w:val="nil"/>
              <w:bottom w:val="single" w:sz="4" w:space="0" w:color="auto"/>
            </w:tcBorders>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sz w:val="16"/>
                <w:szCs w:val="16"/>
              </w:rPr>
              <w:t>отдел архитектуры и градостроительства</w:t>
            </w:r>
          </w:p>
        </w:tc>
      </w:tr>
      <w:tr w:rsidR="00AD5775" w:rsidRPr="00AD5775" w:rsidTr="00347DD9">
        <w:trPr>
          <w:trHeight w:val="280"/>
          <w:jc w:val="center"/>
        </w:trPr>
        <w:tc>
          <w:tcPr>
            <w:tcW w:w="10387" w:type="dxa"/>
            <w:gridSpan w:val="18"/>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Личное консультирование проводится</w:t>
            </w:r>
          </w:p>
        </w:tc>
      </w:tr>
      <w:tr w:rsidR="00AD5775" w:rsidRPr="00AD5775" w:rsidTr="00347DD9">
        <w:trPr>
          <w:trHeight w:val="215"/>
          <w:jc w:val="center"/>
        </w:trPr>
        <w:tc>
          <w:tcPr>
            <w:tcW w:w="2062" w:type="dxa"/>
            <w:vAlign w:val="bottom"/>
          </w:tcPr>
          <w:p w:rsidR="00AD5775" w:rsidRPr="00AD5775" w:rsidRDefault="00AD5775" w:rsidP="00AD5775">
            <w:pPr>
              <w:tabs>
                <w:tab w:val="left" w:pos="6480"/>
              </w:tabs>
              <w:autoSpaceDE w:val="0"/>
              <w:autoSpaceDN w:val="0"/>
              <w:adjustRightInd w:val="0"/>
              <w:jc w:val="center"/>
              <w:rPr>
                <w:b/>
                <w:sz w:val="16"/>
                <w:szCs w:val="16"/>
              </w:rPr>
            </w:pPr>
          </w:p>
        </w:tc>
        <w:tc>
          <w:tcPr>
            <w:tcW w:w="1479" w:type="dxa"/>
            <w:gridSpan w:val="2"/>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понедельник</w:t>
            </w:r>
          </w:p>
        </w:tc>
        <w:tc>
          <w:tcPr>
            <w:tcW w:w="551" w:type="dxa"/>
            <w:gridSpan w:val="3"/>
            <w:vAlign w:val="bottom"/>
          </w:tcPr>
          <w:p w:rsidR="00AD5775" w:rsidRPr="00AD5775" w:rsidRDefault="00AD5775" w:rsidP="00AD5775">
            <w:pPr>
              <w:tabs>
                <w:tab w:val="left" w:pos="6480"/>
              </w:tabs>
              <w:autoSpaceDE w:val="0"/>
              <w:autoSpaceDN w:val="0"/>
              <w:adjustRightInd w:val="0"/>
              <w:jc w:val="center"/>
              <w:rPr>
                <w:b/>
                <w:sz w:val="16"/>
                <w:szCs w:val="16"/>
              </w:rPr>
            </w:pPr>
          </w:p>
        </w:tc>
        <w:tc>
          <w:tcPr>
            <w:tcW w:w="2875" w:type="dxa"/>
            <w:gridSpan w:val="3"/>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14  января 2022 г.</w:t>
            </w:r>
          </w:p>
        </w:tc>
        <w:tc>
          <w:tcPr>
            <w:tcW w:w="1031" w:type="dxa"/>
            <w:gridSpan w:val="5"/>
            <w:vAlign w:val="bottom"/>
          </w:tcPr>
          <w:p w:rsidR="00AD5775" w:rsidRPr="00AD5775" w:rsidRDefault="00AD5775" w:rsidP="00AD5775">
            <w:pPr>
              <w:tabs>
                <w:tab w:val="left" w:pos="6480"/>
              </w:tabs>
              <w:autoSpaceDE w:val="0"/>
              <w:autoSpaceDN w:val="0"/>
              <w:adjustRightInd w:val="0"/>
              <w:jc w:val="center"/>
              <w:rPr>
                <w:b/>
                <w:sz w:val="16"/>
                <w:szCs w:val="16"/>
              </w:rPr>
            </w:pPr>
          </w:p>
        </w:tc>
        <w:tc>
          <w:tcPr>
            <w:tcW w:w="1629" w:type="dxa"/>
            <w:gridSpan w:val="2"/>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15:00-17:00</w:t>
            </w:r>
          </w:p>
        </w:tc>
        <w:tc>
          <w:tcPr>
            <w:tcW w:w="760" w:type="dxa"/>
            <w:gridSpan w:val="2"/>
            <w:vAlign w:val="bottom"/>
          </w:tcPr>
          <w:p w:rsidR="00AD5775" w:rsidRPr="00AD5775" w:rsidRDefault="00AD5775" w:rsidP="00AD5775">
            <w:pPr>
              <w:tabs>
                <w:tab w:val="left" w:pos="6480"/>
              </w:tabs>
              <w:autoSpaceDE w:val="0"/>
              <w:autoSpaceDN w:val="0"/>
              <w:adjustRightInd w:val="0"/>
              <w:jc w:val="center"/>
              <w:rPr>
                <w:b/>
                <w:sz w:val="16"/>
                <w:szCs w:val="16"/>
              </w:rPr>
            </w:pPr>
          </w:p>
        </w:tc>
      </w:tr>
      <w:tr w:rsidR="00AD5775" w:rsidRPr="00AD5775" w:rsidTr="00347DD9">
        <w:trPr>
          <w:trHeight w:val="225"/>
          <w:jc w:val="center"/>
        </w:trPr>
        <w:tc>
          <w:tcPr>
            <w:tcW w:w="2062" w:type="dxa"/>
            <w:vAlign w:val="bottom"/>
          </w:tcPr>
          <w:p w:rsidR="00AD5775" w:rsidRPr="00AD5775" w:rsidRDefault="00AD5775" w:rsidP="00AD5775">
            <w:pPr>
              <w:tabs>
                <w:tab w:val="left" w:pos="6480"/>
              </w:tabs>
              <w:autoSpaceDE w:val="0"/>
              <w:autoSpaceDN w:val="0"/>
              <w:adjustRightInd w:val="0"/>
              <w:jc w:val="center"/>
              <w:rPr>
                <w:b/>
                <w:sz w:val="16"/>
                <w:szCs w:val="16"/>
              </w:rPr>
            </w:pPr>
          </w:p>
        </w:tc>
        <w:tc>
          <w:tcPr>
            <w:tcW w:w="1479" w:type="dxa"/>
            <w:gridSpan w:val="2"/>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sz w:val="16"/>
                <w:szCs w:val="16"/>
              </w:rPr>
              <w:t>(день)</w:t>
            </w:r>
          </w:p>
        </w:tc>
        <w:tc>
          <w:tcPr>
            <w:tcW w:w="551" w:type="dxa"/>
            <w:gridSpan w:val="3"/>
            <w:vAlign w:val="bottom"/>
          </w:tcPr>
          <w:p w:rsidR="00AD5775" w:rsidRPr="00AD5775" w:rsidRDefault="00AD5775" w:rsidP="00AD5775">
            <w:pPr>
              <w:tabs>
                <w:tab w:val="left" w:pos="6480"/>
              </w:tabs>
              <w:autoSpaceDE w:val="0"/>
              <w:autoSpaceDN w:val="0"/>
              <w:adjustRightInd w:val="0"/>
              <w:jc w:val="center"/>
              <w:rPr>
                <w:b/>
                <w:sz w:val="16"/>
                <w:szCs w:val="16"/>
              </w:rPr>
            </w:pPr>
          </w:p>
        </w:tc>
        <w:tc>
          <w:tcPr>
            <w:tcW w:w="2875" w:type="dxa"/>
            <w:gridSpan w:val="3"/>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sz w:val="16"/>
                <w:szCs w:val="16"/>
              </w:rPr>
              <w:t>(дата)</w:t>
            </w:r>
          </w:p>
        </w:tc>
        <w:tc>
          <w:tcPr>
            <w:tcW w:w="1031" w:type="dxa"/>
            <w:gridSpan w:val="5"/>
            <w:vAlign w:val="bottom"/>
          </w:tcPr>
          <w:p w:rsidR="00AD5775" w:rsidRPr="00AD5775" w:rsidRDefault="00AD5775" w:rsidP="00AD5775">
            <w:pPr>
              <w:tabs>
                <w:tab w:val="left" w:pos="6480"/>
              </w:tabs>
              <w:autoSpaceDE w:val="0"/>
              <w:autoSpaceDN w:val="0"/>
              <w:adjustRightInd w:val="0"/>
              <w:jc w:val="center"/>
              <w:rPr>
                <w:b/>
                <w:sz w:val="16"/>
                <w:szCs w:val="16"/>
              </w:rPr>
            </w:pPr>
          </w:p>
        </w:tc>
        <w:tc>
          <w:tcPr>
            <w:tcW w:w="1629" w:type="dxa"/>
            <w:gridSpan w:val="2"/>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sz w:val="16"/>
                <w:szCs w:val="16"/>
              </w:rPr>
              <w:t>(время)</w:t>
            </w:r>
          </w:p>
        </w:tc>
        <w:tc>
          <w:tcPr>
            <w:tcW w:w="760" w:type="dxa"/>
            <w:gridSpan w:val="2"/>
            <w:vAlign w:val="bottom"/>
          </w:tcPr>
          <w:p w:rsidR="00AD5775" w:rsidRPr="00AD5775" w:rsidRDefault="00AD5775" w:rsidP="00AD5775">
            <w:pPr>
              <w:tabs>
                <w:tab w:val="left" w:pos="6480"/>
              </w:tabs>
              <w:autoSpaceDE w:val="0"/>
              <w:autoSpaceDN w:val="0"/>
              <w:adjustRightInd w:val="0"/>
              <w:jc w:val="center"/>
              <w:rPr>
                <w:b/>
                <w:sz w:val="16"/>
                <w:szCs w:val="16"/>
              </w:rPr>
            </w:pPr>
          </w:p>
        </w:tc>
      </w:tr>
      <w:tr w:rsidR="00AD5775" w:rsidRPr="00AD5775" w:rsidTr="00347DD9">
        <w:trPr>
          <w:trHeight w:val="74"/>
          <w:jc w:val="center"/>
        </w:trPr>
        <w:tc>
          <w:tcPr>
            <w:tcW w:w="10387" w:type="dxa"/>
            <w:gridSpan w:val="18"/>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 xml:space="preserve">Дистанционное консультирование по номеру телефона: 8816(68) 62 – 310, доб. 6635, </w:t>
            </w: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8816 (68) 62 – 310, доб. 6634</w:t>
            </w:r>
          </w:p>
        </w:tc>
      </w:tr>
      <w:tr w:rsidR="00AD5775" w:rsidRPr="00AD5775" w:rsidTr="00347DD9">
        <w:trPr>
          <w:trHeight w:val="299"/>
          <w:jc w:val="center"/>
        </w:trPr>
        <w:tc>
          <w:tcPr>
            <w:tcW w:w="2077" w:type="dxa"/>
            <w:gridSpan w:val="2"/>
            <w:vAlign w:val="bottom"/>
          </w:tcPr>
          <w:p w:rsidR="00AD5775" w:rsidRPr="00AD5775" w:rsidRDefault="00AD5775" w:rsidP="00AD5775">
            <w:pPr>
              <w:tabs>
                <w:tab w:val="left" w:pos="6480"/>
              </w:tabs>
              <w:autoSpaceDE w:val="0"/>
              <w:autoSpaceDN w:val="0"/>
              <w:adjustRightInd w:val="0"/>
              <w:jc w:val="center"/>
              <w:rPr>
                <w:sz w:val="16"/>
                <w:szCs w:val="16"/>
              </w:rPr>
            </w:pPr>
          </w:p>
        </w:tc>
        <w:tc>
          <w:tcPr>
            <w:tcW w:w="1464" w:type="dxa"/>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будни</w:t>
            </w:r>
          </w:p>
        </w:tc>
        <w:tc>
          <w:tcPr>
            <w:tcW w:w="551" w:type="dxa"/>
            <w:gridSpan w:val="3"/>
            <w:vAlign w:val="bottom"/>
          </w:tcPr>
          <w:p w:rsidR="00AD5775" w:rsidRPr="00AD5775" w:rsidRDefault="00AD5775" w:rsidP="00AD5775">
            <w:pPr>
              <w:tabs>
                <w:tab w:val="left" w:pos="6480"/>
              </w:tabs>
              <w:autoSpaceDE w:val="0"/>
              <w:autoSpaceDN w:val="0"/>
              <w:adjustRightInd w:val="0"/>
              <w:jc w:val="center"/>
              <w:rPr>
                <w:sz w:val="16"/>
                <w:szCs w:val="16"/>
              </w:rPr>
            </w:pPr>
          </w:p>
        </w:tc>
        <w:tc>
          <w:tcPr>
            <w:tcW w:w="2920" w:type="dxa"/>
            <w:gridSpan w:val="4"/>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30 декабря 2021 – 03 февраля  2022 г.</w:t>
            </w:r>
          </w:p>
        </w:tc>
        <w:tc>
          <w:tcPr>
            <w:tcW w:w="946" w:type="dxa"/>
            <w:gridSpan w:val="3"/>
            <w:vAlign w:val="bottom"/>
          </w:tcPr>
          <w:p w:rsidR="00AD5775" w:rsidRPr="00AD5775" w:rsidRDefault="00AD5775" w:rsidP="00AD5775">
            <w:pPr>
              <w:tabs>
                <w:tab w:val="left" w:pos="6480"/>
              </w:tabs>
              <w:autoSpaceDE w:val="0"/>
              <w:autoSpaceDN w:val="0"/>
              <w:adjustRightInd w:val="0"/>
              <w:jc w:val="center"/>
              <w:rPr>
                <w:sz w:val="16"/>
                <w:szCs w:val="16"/>
              </w:rPr>
            </w:pPr>
          </w:p>
        </w:tc>
        <w:tc>
          <w:tcPr>
            <w:tcW w:w="1744" w:type="dxa"/>
            <w:gridSpan w:val="4"/>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12:00-13:00</w:t>
            </w:r>
          </w:p>
        </w:tc>
        <w:tc>
          <w:tcPr>
            <w:tcW w:w="685" w:type="dxa"/>
            <w:vAlign w:val="bottom"/>
          </w:tcPr>
          <w:p w:rsidR="00AD5775" w:rsidRPr="00AD5775" w:rsidRDefault="00AD5775" w:rsidP="00AD5775">
            <w:pPr>
              <w:tabs>
                <w:tab w:val="left" w:pos="6480"/>
              </w:tabs>
              <w:autoSpaceDE w:val="0"/>
              <w:autoSpaceDN w:val="0"/>
              <w:adjustRightInd w:val="0"/>
              <w:jc w:val="center"/>
              <w:rPr>
                <w:sz w:val="16"/>
                <w:szCs w:val="16"/>
              </w:rPr>
            </w:pPr>
          </w:p>
        </w:tc>
      </w:tr>
      <w:tr w:rsidR="00AD5775" w:rsidRPr="00AD5775" w:rsidTr="00347DD9">
        <w:trPr>
          <w:trHeight w:val="256"/>
          <w:jc w:val="center"/>
        </w:trPr>
        <w:tc>
          <w:tcPr>
            <w:tcW w:w="2077" w:type="dxa"/>
            <w:gridSpan w:val="2"/>
            <w:vAlign w:val="bottom"/>
          </w:tcPr>
          <w:p w:rsidR="00AD5775" w:rsidRPr="00AD5775" w:rsidRDefault="00AD5775" w:rsidP="00AD5775">
            <w:pPr>
              <w:tabs>
                <w:tab w:val="left" w:pos="6480"/>
              </w:tabs>
              <w:autoSpaceDE w:val="0"/>
              <w:autoSpaceDN w:val="0"/>
              <w:adjustRightInd w:val="0"/>
              <w:jc w:val="center"/>
              <w:rPr>
                <w:sz w:val="16"/>
                <w:szCs w:val="16"/>
                <w:u w:val="single"/>
              </w:rPr>
            </w:pPr>
          </w:p>
        </w:tc>
        <w:tc>
          <w:tcPr>
            <w:tcW w:w="1464" w:type="dxa"/>
            <w:vAlign w:val="bottom"/>
          </w:tcPr>
          <w:p w:rsidR="00AD5775" w:rsidRPr="00AD5775" w:rsidRDefault="00AD5775" w:rsidP="00AD5775">
            <w:pPr>
              <w:tabs>
                <w:tab w:val="left" w:pos="6480"/>
              </w:tabs>
              <w:autoSpaceDE w:val="0"/>
              <w:autoSpaceDN w:val="0"/>
              <w:adjustRightInd w:val="0"/>
              <w:jc w:val="center"/>
              <w:rPr>
                <w:sz w:val="16"/>
                <w:szCs w:val="16"/>
                <w:u w:val="single"/>
              </w:rPr>
            </w:pPr>
            <w:r w:rsidRPr="00AD5775">
              <w:rPr>
                <w:sz w:val="16"/>
                <w:szCs w:val="16"/>
              </w:rPr>
              <w:t>(день)</w:t>
            </w:r>
          </w:p>
        </w:tc>
        <w:tc>
          <w:tcPr>
            <w:tcW w:w="551" w:type="dxa"/>
            <w:gridSpan w:val="3"/>
            <w:vAlign w:val="bottom"/>
          </w:tcPr>
          <w:p w:rsidR="00AD5775" w:rsidRPr="00AD5775" w:rsidRDefault="00AD5775" w:rsidP="00AD5775">
            <w:pPr>
              <w:tabs>
                <w:tab w:val="left" w:pos="6480"/>
              </w:tabs>
              <w:autoSpaceDE w:val="0"/>
              <w:autoSpaceDN w:val="0"/>
              <w:adjustRightInd w:val="0"/>
              <w:jc w:val="center"/>
              <w:rPr>
                <w:sz w:val="16"/>
                <w:szCs w:val="16"/>
                <w:u w:val="single"/>
              </w:rPr>
            </w:pPr>
          </w:p>
        </w:tc>
        <w:tc>
          <w:tcPr>
            <w:tcW w:w="2920" w:type="dxa"/>
            <w:gridSpan w:val="4"/>
            <w:vAlign w:val="bottom"/>
          </w:tcPr>
          <w:p w:rsidR="00AD5775" w:rsidRPr="00AD5775" w:rsidRDefault="00AD5775" w:rsidP="00AD5775">
            <w:pPr>
              <w:tabs>
                <w:tab w:val="left" w:pos="6480"/>
              </w:tabs>
              <w:autoSpaceDE w:val="0"/>
              <w:autoSpaceDN w:val="0"/>
              <w:adjustRightInd w:val="0"/>
              <w:jc w:val="center"/>
              <w:rPr>
                <w:sz w:val="16"/>
                <w:szCs w:val="16"/>
                <w:u w:val="single"/>
              </w:rPr>
            </w:pPr>
            <w:r w:rsidRPr="00AD5775">
              <w:rPr>
                <w:sz w:val="16"/>
                <w:szCs w:val="16"/>
              </w:rPr>
              <w:t>(дата)</w:t>
            </w:r>
          </w:p>
        </w:tc>
        <w:tc>
          <w:tcPr>
            <w:tcW w:w="946" w:type="dxa"/>
            <w:gridSpan w:val="3"/>
            <w:vAlign w:val="bottom"/>
          </w:tcPr>
          <w:p w:rsidR="00AD5775" w:rsidRPr="00AD5775" w:rsidRDefault="00AD5775" w:rsidP="00AD5775">
            <w:pPr>
              <w:tabs>
                <w:tab w:val="left" w:pos="6480"/>
              </w:tabs>
              <w:autoSpaceDE w:val="0"/>
              <w:autoSpaceDN w:val="0"/>
              <w:adjustRightInd w:val="0"/>
              <w:jc w:val="center"/>
              <w:rPr>
                <w:sz w:val="16"/>
                <w:szCs w:val="16"/>
                <w:u w:val="single"/>
              </w:rPr>
            </w:pPr>
          </w:p>
        </w:tc>
        <w:tc>
          <w:tcPr>
            <w:tcW w:w="1744" w:type="dxa"/>
            <w:gridSpan w:val="4"/>
            <w:vAlign w:val="bottom"/>
          </w:tcPr>
          <w:p w:rsidR="00AD5775" w:rsidRPr="00AD5775" w:rsidRDefault="00AD5775" w:rsidP="00AD5775">
            <w:pPr>
              <w:tabs>
                <w:tab w:val="left" w:pos="6480"/>
              </w:tabs>
              <w:autoSpaceDE w:val="0"/>
              <w:autoSpaceDN w:val="0"/>
              <w:adjustRightInd w:val="0"/>
              <w:jc w:val="center"/>
              <w:rPr>
                <w:sz w:val="16"/>
                <w:szCs w:val="16"/>
                <w:u w:val="single"/>
              </w:rPr>
            </w:pPr>
            <w:r w:rsidRPr="00AD5775">
              <w:rPr>
                <w:sz w:val="16"/>
                <w:szCs w:val="16"/>
              </w:rPr>
              <w:t>(время)</w:t>
            </w:r>
          </w:p>
        </w:tc>
        <w:tc>
          <w:tcPr>
            <w:tcW w:w="685" w:type="dxa"/>
            <w:vAlign w:val="bottom"/>
          </w:tcPr>
          <w:p w:rsidR="00AD5775" w:rsidRPr="00AD5775" w:rsidRDefault="00AD5775" w:rsidP="00AD5775">
            <w:pPr>
              <w:tabs>
                <w:tab w:val="left" w:pos="6480"/>
              </w:tabs>
              <w:autoSpaceDE w:val="0"/>
              <w:autoSpaceDN w:val="0"/>
              <w:adjustRightInd w:val="0"/>
              <w:jc w:val="center"/>
              <w:rPr>
                <w:sz w:val="16"/>
                <w:szCs w:val="16"/>
                <w:u w:val="single"/>
              </w:rPr>
            </w:pPr>
          </w:p>
        </w:tc>
      </w:tr>
      <w:tr w:rsidR="00AD5775" w:rsidRPr="00AD5775" w:rsidTr="00347DD9">
        <w:trPr>
          <w:trHeight w:val="421"/>
          <w:jc w:val="center"/>
        </w:trPr>
        <w:tc>
          <w:tcPr>
            <w:tcW w:w="10387" w:type="dxa"/>
            <w:gridSpan w:val="18"/>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 xml:space="preserve">           Участники общественных обсуждений имеют право представить по Проекту свои предложения и замечания:</w:t>
            </w:r>
          </w:p>
        </w:tc>
      </w:tr>
      <w:tr w:rsidR="00AD5775" w:rsidRPr="00AD5775" w:rsidTr="00347DD9">
        <w:trPr>
          <w:trHeight w:val="3652"/>
          <w:jc w:val="center"/>
        </w:trPr>
        <w:tc>
          <w:tcPr>
            <w:tcW w:w="10387" w:type="dxa"/>
            <w:gridSpan w:val="18"/>
            <w:vAlign w:val="bottom"/>
          </w:tcPr>
          <w:p w:rsidR="00AD5775" w:rsidRPr="00AD5775" w:rsidRDefault="00AD5775" w:rsidP="00AD5775">
            <w:pPr>
              <w:numPr>
                <w:ilvl w:val="0"/>
                <w:numId w:val="40"/>
              </w:numPr>
              <w:tabs>
                <w:tab w:val="num" w:pos="0"/>
                <w:tab w:val="left" w:pos="6480"/>
              </w:tabs>
              <w:autoSpaceDE w:val="0"/>
              <w:autoSpaceDN w:val="0"/>
              <w:adjustRightInd w:val="0"/>
              <w:jc w:val="center"/>
              <w:rPr>
                <w:color w:val="000000" w:themeColor="text1"/>
                <w:sz w:val="16"/>
                <w:szCs w:val="16"/>
                <w:u w:val="single"/>
              </w:rPr>
            </w:pPr>
            <w:r w:rsidRPr="00AD5775">
              <w:rPr>
                <w:sz w:val="16"/>
                <w:szCs w:val="16"/>
                <w:u w:val="single"/>
              </w:rPr>
              <w:lastRenderedPageBreak/>
              <w:t xml:space="preserve">посредством официального сайта администрации  </w:t>
            </w:r>
            <w:proofErr w:type="spellStart"/>
            <w:r w:rsidRPr="00AD5775">
              <w:rPr>
                <w:sz w:val="16"/>
                <w:szCs w:val="16"/>
                <w:u w:val="single"/>
              </w:rPr>
              <w:t>Неболчского</w:t>
            </w:r>
            <w:proofErr w:type="spellEnd"/>
            <w:r w:rsidRPr="00AD5775">
              <w:rPr>
                <w:sz w:val="16"/>
                <w:szCs w:val="16"/>
                <w:u w:val="single"/>
              </w:rPr>
              <w:t xml:space="preserve"> сельского </w:t>
            </w:r>
            <w:r w:rsidRPr="00AD5775">
              <w:rPr>
                <w:color w:val="000000" w:themeColor="text1"/>
                <w:sz w:val="16"/>
                <w:szCs w:val="16"/>
                <w:u w:val="single"/>
              </w:rPr>
              <w:t>поселения</w:t>
            </w:r>
            <w:r w:rsidRPr="00AD5775">
              <w:rPr>
                <w:color w:val="000000" w:themeColor="text1"/>
                <w:sz w:val="16"/>
                <w:szCs w:val="16"/>
              </w:rPr>
              <w:t xml:space="preserve"> (</w:t>
            </w:r>
            <w:hyperlink r:id="rId21" w:history="1">
              <w:r w:rsidRPr="00AD5775">
                <w:rPr>
                  <w:rStyle w:val="a8"/>
                  <w:color w:val="000000" w:themeColor="text1"/>
                  <w:sz w:val="16"/>
                  <w:szCs w:val="16"/>
                </w:rPr>
                <w:t>http://nebolchi-adm.ru/</w:t>
              </w:r>
            </w:hyperlink>
            <w:r w:rsidRPr="00AD5775">
              <w:rPr>
                <w:color w:val="000000" w:themeColor="text1"/>
                <w:sz w:val="16"/>
                <w:szCs w:val="16"/>
              </w:rPr>
              <w:t>), а также официального сайта администрации Любытинского муниципального района  (http://lubytino.ru/)</w:t>
            </w:r>
            <w:r w:rsidRPr="00AD5775">
              <w:rPr>
                <w:color w:val="000000" w:themeColor="text1"/>
                <w:sz w:val="16"/>
                <w:szCs w:val="16"/>
                <w:u w:val="single"/>
              </w:rPr>
              <w:t>;</w:t>
            </w:r>
          </w:p>
          <w:p w:rsidR="00AD5775" w:rsidRPr="00AD5775" w:rsidRDefault="00AD5775" w:rsidP="00AD5775">
            <w:pPr>
              <w:numPr>
                <w:ilvl w:val="0"/>
                <w:numId w:val="40"/>
              </w:numPr>
              <w:tabs>
                <w:tab w:val="num" w:pos="0"/>
                <w:tab w:val="left" w:pos="6480"/>
              </w:tabs>
              <w:autoSpaceDE w:val="0"/>
              <w:autoSpaceDN w:val="0"/>
              <w:adjustRightInd w:val="0"/>
              <w:jc w:val="center"/>
              <w:rPr>
                <w:sz w:val="16"/>
                <w:szCs w:val="16"/>
                <w:u w:val="single"/>
              </w:rPr>
            </w:pPr>
            <w:proofErr w:type="gramStart"/>
            <w:r w:rsidRPr="00AD5775">
              <w:rPr>
                <w:sz w:val="16"/>
                <w:szCs w:val="16"/>
                <w:u w:val="single"/>
              </w:rPr>
              <w:t>в письменной форме в адрес администрации  Любытинского муниципального района</w:t>
            </w:r>
            <w:r w:rsidRPr="00AD5775">
              <w:rPr>
                <w:sz w:val="16"/>
                <w:szCs w:val="16"/>
              </w:rPr>
              <w:t xml:space="preserve"> (Новгородская область, </w:t>
            </w:r>
            <w:proofErr w:type="spellStart"/>
            <w:r w:rsidRPr="00AD5775">
              <w:rPr>
                <w:sz w:val="16"/>
                <w:szCs w:val="16"/>
              </w:rPr>
              <w:t>Любытинский</w:t>
            </w:r>
            <w:proofErr w:type="spellEnd"/>
            <w:r w:rsidRPr="00AD5775">
              <w:rPr>
                <w:sz w:val="16"/>
                <w:szCs w:val="16"/>
              </w:rPr>
              <w:t xml:space="preserve"> муниципальный район, </w:t>
            </w:r>
            <w:proofErr w:type="spellStart"/>
            <w:r w:rsidRPr="00AD5775">
              <w:rPr>
                <w:sz w:val="16"/>
                <w:szCs w:val="16"/>
              </w:rPr>
              <w:t>рп</w:t>
            </w:r>
            <w:proofErr w:type="spellEnd"/>
            <w:r w:rsidRPr="00AD5775">
              <w:rPr>
                <w:sz w:val="16"/>
                <w:szCs w:val="16"/>
              </w:rPr>
              <w:t>.</w:t>
            </w:r>
            <w:proofErr w:type="gramEnd"/>
            <w:r w:rsidRPr="00AD5775">
              <w:rPr>
                <w:sz w:val="16"/>
                <w:szCs w:val="16"/>
              </w:rPr>
              <w:t xml:space="preserve"> </w:t>
            </w:r>
            <w:proofErr w:type="spellStart"/>
            <w:proofErr w:type="gramStart"/>
            <w:r w:rsidRPr="00AD5775">
              <w:rPr>
                <w:sz w:val="16"/>
                <w:szCs w:val="16"/>
              </w:rPr>
              <w:t>Любытино</w:t>
            </w:r>
            <w:proofErr w:type="spellEnd"/>
            <w:r w:rsidRPr="00AD5775">
              <w:rPr>
                <w:sz w:val="16"/>
                <w:szCs w:val="16"/>
              </w:rPr>
              <w:t xml:space="preserve">, ул. Советов, д. 29, кабинет 4, </w:t>
            </w:r>
            <w:r w:rsidRPr="00AD5775">
              <w:rPr>
                <w:sz w:val="16"/>
                <w:szCs w:val="16"/>
                <w:lang w:val="en-US"/>
              </w:rPr>
              <w:t>e</w:t>
            </w:r>
            <w:r w:rsidRPr="00AD5775">
              <w:rPr>
                <w:sz w:val="16"/>
                <w:szCs w:val="16"/>
              </w:rPr>
              <w:t>-</w:t>
            </w:r>
            <w:r w:rsidRPr="00AD5775">
              <w:rPr>
                <w:sz w:val="16"/>
                <w:szCs w:val="16"/>
                <w:lang w:val="en-US"/>
              </w:rPr>
              <w:t>mail</w:t>
            </w:r>
            <w:r w:rsidRPr="00AD5775">
              <w:rPr>
                <w:sz w:val="16"/>
                <w:szCs w:val="16"/>
              </w:rPr>
              <w:t>: lubarhitektor@yandex.ru)</w:t>
            </w:r>
            <w:r w:rsidRPr="00AD5775">
              <w:rPr>
                <w:sz w:val="16"/>
                <w:szCs w:val="16"/>
                <w:u w:val="single"/>
              </w:rPr>
              <w:t>;</w:t>
            </w:r>
            <w:proofErr w:type="gramEnd"/>
          </w:p>
          <w:p w:rsidR="00AD5775" w:rsidRPr="00AD5775" w:rsidRDefault="00AD5775" w:rsidP="00AD5775">
            <w:pPr>
              <w:numPr>
                <w:ilvl w:val="0"/>
                <w:numId w:val="40"/>
              </w:numPr>
              <w:tabs>
                <w:tab w:val="num" w:pos="0"/>
                <w:tab w:val="left" w:pos="6480"/>
              </w:tabs>
              <w:autoSpaceDE w:val="0"/>
              <w:autoSpaceDN w:val="0"/>
              <w:adjustRightInd w:val="0"/>
              <w:jc w:val="center"/>
              <w:rPr>
                <w:sz w:val="16"/>
                <w:szCs w:val="16"/>
                <w:u w:val="single"/>
              </w:rPr>
            </w:pPr>
            <w:r w:rsidRPr="00AD5775">
              <w:rPr>
                <w:sz w:val="16"/>
                <w:szCs w:val="16"/>
                <w:u w:val="single"/>
              </w:rPr>
              <w:t>путем записи в Журнале учета посетителей экспозиции проекта, подлежащего рассмотрению на общественных обсуждениях.</w:t>
            </w:r>
          </w:p>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Участник общественных обсуждений в целях идентификации представляет сведения о себе:</w:t>
            </w:r>
          </w:p>
          <w:p w:rsidR="00AD5775" w:rsidRPr="00AD5775" w:rsidRDefault="00AD5775" w:rsidP="00AD5775">
            <w:pPr>
              <w:tabs>
                <w:tab w:val="left" w:pos="6480"/>
              </w:tabs>
              <w:autoSpaceDE w:val="0"/>
              <w:autoSpaceDN w:val="0"/>
              <w:adjustRightInd w:val="0"/>
              <w:jc w:val="center"/>
              <w:rPr>
                <w:sz w:val="16"/>
                <w:szCs w:val="16"/>
              </w:rPr>
            </w:pPr>
            <w:proofErr w:type="gramStart"/>
            <w:r w:rsidRPr="00AD5775">
              <w:rPr>
                <w:sz w:val="16"/>
                <w:szCs w:val="16"/>
              </w:rPr>
              <w:t>-физические лица: фамилию, имя, отчество (при наличии), дату рождения, адрес места жительства (регистрации);</w:t>
            </w:r>
            <w:proofErr w:type="gramEnd"/>
          </w:p>
          <w:p w:rsidR="00AD5775" w:rsidRPr="00AD5775" w:rsidRDefault="00AD5775" w:rsidP="00AD5775">
            <w:pPr>
              <w:tabs>
                <w:tab w:val="left" w:pos="6480"/>
              </w:tabs>
              <w:autoSpaceDE w:val="0"/>
              <w:autoSpaceDN w:val="0"/>
              <w:adjustRightInd w:val="0"/>
              <w:jc w:val="center"/>
              <w:rPr>
                <w:sz w:val="16"/>
                <w:szCs w:val="16"/>
              </w:rPr>
            </w:pPr>
            <w:r w:rsidRPr="00AD5775">
              <w:rPr>
                <w:sz w:val="16"/>
                <w:szCs w:val="16"/>
              </w:rPr>
              <w:t>-юридические лица: наименование, основной государственный регистрационный номер, место нахождения и адрес;</w:t>
            </w:r>
          </w:p>
          <w:p w:rsidR="00AD5775" w:rsidRPr="00AD5775" w:rsidRDefault="00AD5775" w:rsidP="00AD5775">
            <w:pPr>
              <w:tabs>
                <w:tab w:val="left" w:pos="6480"/>
              </w:tabs>
              <w:autoSpaceDE w:val="0"/>
              <w:autoSpaceDN w:val="0"/>
              <w:adjustRightInd w:val="0"/>
              <w:jc w:val="center"/>
              <w:rPr>
                <w:bCs/>
                <w:sz w:val="16"/>
                <w:szCs w:val="16"/>
              </w:rPr>
            </w:pPr>
            <w:proofErr w:type="gramStart"/>
            <w:r w:rsidRPr="00AD5775">
              <w:rPr>
                <w:sz w:val="16"/>
                <w:szCs w:val="16"/>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AD5775">
              <w:rPr>
                <w:bCs/>
                <w:sz w:val="16"/>
                <w:szCs w:val="16"/>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w:t>
            </w:r>
            <w:proofErr w:type="gramEnd"/>
            <w:r w:rsidRPr="00AD5775">
              <w:rPr>
                <w:bCs/>
                <w:sz w:val="16"/>
                <w:szCs w:val="16"/>
              </w:rPr>
              <w:t xml:space="preserve"> капитального строительства.</w:t>
            </w:r>
          </w:p>
          <w:p w:rsidR="00AD5775" w:rsidRPr="00AD5775" w:rsidRDefault="00AD5775" w:rsidP="00AD5775">
            <w:pPr>
              <w:tabs>
                <w:tab w:val="left" w:pos="6480"/>
              </w:tabs>
              <w:autoSpaceDE w:val="0"/>
              <w:autoSpaceDN w:val="0"/>
              <w:adjustRightInd w:val="0"/>
              <w:jc w:val="center"/>
              <w:rPr>
                <w:i/>
                <w:sz w:val="16"/>
                <w:szCs w:val="16"/>
              </w:rPr>
            </w:pPr>
            <w:r w:rsidRPr="00AD5775">
              <w:rPr>
                <w:i/>
                <w:sz w:val="16"/>
                <w:szCs w:val="16"/>
              </w:rPr>
              <w:t>Предложения и замечания  регистрируются в кабинете 4 администрации Любытинского муниципального района.</w:t>
            </w:r>
          </w:p>
        </w:tc>
      </w:tr>
      <w:tr w:rsidR="00AD5775" w:rsidRPr="00AD5775" w:rsidTr="00347DD9">
        <w:trPr>
          <w:trHeight w:val="429"/>
          <w:jc w:val="center"/>
        </w:trPr>
        <w:tc>
          <w:tcPr>
            <w:tcW w:w="10387" w:type="dxa"/>
            <w:gridSpan w:val="18"/>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Срок приема обращений участников общественных обсуждений:</w:t>
            </w:r>
          </w:p>
          <w:p w:rsidR="00AD5775" w:rsidRPr="00AD5775" w:rsidRDefault="00AD5775" w:rsidP="00AD5775">
            <w:pPr>
              <w:tabs>
                <w:tab w:val="left" w:pos="6480"/>
              </w:tabs>
              <w:autoSpaceDE w:val="0"/>
              <w:autoSpaceDN w:val="0"/>
              <w:adjustRightInd w:val="0"/>
              <w:jc w:val="center"/>
              <w:rPr>
                <w:sz w:val="16"/>
                <w:szCs w:val="16"/>
                <w:u w:val="single"/>
              </w:rPr>
            </w:pPr>
            <w:r w:rsidRPr="00AD5775">
              <w:rPr>
                <w:sz w:val="16"/>
                <w:szCs w:val="16"/>
                <w:u w:val="single"/>
              </w:rPr>
              <w:t>с 30  декабря  2021 г. по 03 февраля 2022 г.</w:t>
            </w:r>
          </w:p>
        </w:tc>
      </w:tr>
      <w:tr w:rsidR="00AD5775" w:rsidRPr="00AD5775" w:rsidTr="00347DD9">
        <w:trPr>
          <w:trHeight w:val="428"/>
          <w:jc w:val="center"/>
        </w:trPr>
        <w:tc>
          <w:tcPr>
            <w:tcW w:w="10387" w:type="dxa"/>
            <w:gridSpan w:val="18"/>
            <w:tcBorders>
              <w:bottom w:val="single" w:sz="4" w:space="0" w:color="auto"/>
            </w:tcBorders>
            <w:vAlign w:val="bottom"/>
          </w:tcPr>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Контактные телефоны организатора общественных обсуждений:</w:t>
            </w:r>
          </w:p>
          <w:p w:rsidR="00AD5775" w:rsidRPr="00AD5775" w:rsidRDefault="00AD5775" w:rsidP="00AD5775">
            <w:pPr>
              <w:tabs>
                <w:tab w:val="left" w:pos="6480"/>
              </w:tabs>
              <w:autoSpaceDE w:val="0"/>
              <w:autoSpaceDN w:val="0"/>
              <w:adjustRightInd w:val="0"/>
              <w:jc w:val="center"/>
              <w:rPr>
                <w:b/>
                <w:sz w:val="16"/>
                <w:szCs w:val="16"/>
              </w:rPr>
            </w:pPr>
            <w:r w:rsidRPr="00AD5775">
              <w:rPr>
                <w:b/>
                <w:sz w:val="16"/>
                <w:szCs w:val="16"/>
              </w:rPr>
              <w:t>8816(68) 62 – 310, доб. 6635,   8816 (68) 62 – 310, доб. 6634</w:t>
            </w:r>
          </w:p>
        </w:tc>
      </w:tr>
    </w:tbl>
    <w:p w:rsidR="00AD5775" w:rsidRPr="00AD5775" w:rsidRDefault="00AD5775" w:rsidP="00AD5775">
      <w:pPr>
        <w:tabs>
          <w:tab w:val="left" w:pos="6480"/>
        </w:tabs>
        <w:autoSpaceDE w:val="0"/>
        <w:autoSpaceDN w:val="0"/>
        <w:adjustRightInd w:val="0"/>
        <w:jc w:val="center"/>
        <w:rPr>
          <w:sz w:val="16"/>
          <w:szCs w:val="16"/>
        </w:rPr>
      </w:pPr>
    </w:p>
    <w:p w:rsidR="00AD5775" w:rsidRDefault="00AD5775" w:rsidP="00AD5775">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5A06D9" w:rsidRDefault="005A06D9" w:rsidP="005A06D9">
      <w:pPr>
        <w:tabs>
          <w:tab w:val="left" w:pos="6480"/>
        </w:tabs>
        <w:autoSpaceDE w:val="0"/>
        <w:autoSpaceDN w:val="0"/>
        <w:adjustRightInd w:val="0"/>
        <w:jc w:val="center"/>
        <w:rPr>
          <w:sz w:val="16"/>
          <w:szCs w:val="16"/>
        </w:rPr>
      </w:pPr>
    </w:p>
    <w:p w:rsidR="005A06D9" w:rsidRDefault="005A06D9" w:rsidP="00A72ECC">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b/>
          <w:sz w:val="16"/>
          <w:szCs w:val="16"/>
        </w:rPr>
      </w:pPr>
    </w:p>
    <w:p w:rsidR="005A06D9" w:rsidRPr="005A06D9" w:rsidRDefault="005A06D9" w:rsidP="005A06D9">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6B6D10" w:rsidRDefault="006B6D10" w:rsidP="003B1729">
      <w:pPr>
        <w:ind w:firstLine="709"/>
        <w:jc w:val="center"/>
        <w:rPr>
          <w:b/>
          <w:color w:val="000000"/>
        </w:rPr>
      </w:pPr>
    </w:p>
    <w:p w:rsidR="00FF3EED" w:rsidRDefault="00FF3EED"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C42D11" w:rsidRDefault="00C42D11" w:rsidP="00C06136">
      <w:pPr>
        <w:tabs>
          <w:tab w:val="left" w:pos="6480"/>
        </w:tabs>
        <w:autoSpaceDE w:val="0"/>
        <w:autoSpaceDN w:val="0"/>
        <w:adjustRightInd w:val="0"/>
        <w:jc w:val="both"/>
      </w:pPr>
    </w:p>
    <w:p w:rsidR="00C06136" w:rsidRPr="00FD7957" w:rsidRDefault="00C06136" w:rsidP="00C06136">
      <w:pPr>
        <w:tabs>
          <w:tab w:val="left" w:pos="6480"/>
        </w:tabs>
        <w:autoSpaceDE w:val="0"/>
        <w:autoSpaceDN w:val="0"/>
        <w:adjustRightInd w:val="0"/>
        <w:jc w:val="both"/>
      </w:pPr>
      <w:r w:rsidRPr="00FD7957">
        <w:t xml:space="preserve">Учредитель:  Администрация Любытинского муниципального района  </w:t>
      </w:r>
    </w:p>
    <w:p w:rsidR="00C06136" w:rsidRPr="00FD7957" w:rsidRDefault="00C06136" w:rsidP="00C06136">
      <w:pPr>
        <w:tabs>
          <w:tab w:val="left" w:pos="6480"/>
        </w:tabs>
        <w:autoSpaceDE w:val="0"/>
        <w:autoSpaceDN w:val="0"/>
        <w:adjustRightInd w:val="0"/>
        <w:jc w:val="both"/>
      </w:pPr>
      <w:r w:rsidRPr="00FD7957">
        <w:t>Главный редактор: А.А</w:t>
      </w:r>
      <w:proofErr w:type="gramStart"/>
      <w:r w:rsidRPr="00FD7957">
        <w:t xml:space="preserve"> .</w:t>
      </w:r>
      <w:proofErr w:type="gramEnd"/>
      <w:r w:rsidRPr="00FD7957">
        <w:t xml:space="preserve"> Устинов    </w:t>
      </w:r>
    </w:p>
    <w:p w:rsidR="00C06136" w:rsidRPr="00FD7957" w:rsidRDefault="00C06136" w:rsidP="00C06136">
      <w:pPr>
        <w:tabs>
          <w:tab w:val="left" w:pos="6480"/>
        </w:tabs>
        <w:autoSpaceDE w:val="0"/>
        <w:autoSpaceDN w:val="0"/>
        <w:adjustRightInd w:val="0"/>
        <w:jc w:val="both"/>
      </w:pPr>
      <w:r w:rsidRPr="00FD7957">
        <w:t xml:space="preserve">Распространяется бесплатно </w:t>
      </w:r>
    </w:p>
    <w:p w:rsidR="00C06136" w:rsidRPr="00FD7957" w:rsidRDefault="00C06136" w:rsidP="00C06136">
      <w:pPr>
        <w:tabs>
          <w:tab w:val="left" w:pos="6480"/>
        </w:tabs>
        <w:autoSpaceDE w:val="0"/>
        <w:autoSpaceDN w:val="0"/>
        <w:adjustRightInd w:val="0"/>
        <w:jc w:val="both"/>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C06136" w:rsidRPr="00FD7957" w:rsidRDefault="00AD5775" w:rsidP="00C06136">
      <w:pPr>
        <w:tabs>
          <w:tab w:val="left" w:pos="6480"/>
        </w:tabs>
        <w:autoSpaceDE w:val="0"/>
        <w:autoSpaceDN w:val="0"/>
        <w:adjustRightInd w:val="0"/>
        <w:jc w:val="both"/>
      </w:pPr>
      <w:r>
        <w:t xml:space="preserve"> Подписано в печать 29</w:t>
      </w:r>
      <w:r w:rsidR="00D24A65">
        <w:t>.12</w:t>
      </w:r>
      <w:r w:rsidR="00D24396" w:rsidRPr="00FD7957">
        <w:t>.2021</w:t>
      </w:r>
      <w:r w:rsidR="00C06136" w:rsidRPr="00FD7957">
        <w:t xml:space="preserve">г.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bookmarkStart w:id="0" w:name="_GoBack"/>
      <w:bookmarkEnd w:id="0"/>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31" w:rsidRDefault="00EB6B31" w:rsidP="007905DF">
      <w:r>
        <w:separator/>
      </w:r>
    </w:p>
  </w:endnote>
  <w:endnote w:type="continuationSeparator" w:id="0">
    <w:p w:rsidR="00EB6B31" w:rsidRDefault="00EB6B31"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D47FAA" w:rsidRDefault="0016532C">
        <w:pPr>
          <w:pStyle w:val="af5"/>
          <w:jc w:val="center"/>
        </w:pPr>
        <w:r>
          <w:fldChar w:fldCharType="begin"/>
        </w:r>
        <w:r>
          <w:instrText>PAGE   \* MERGEFORMAT</w:instrText>
        </w:r>
        <w:r>
          <w:fldChar w:fldCharType="separate"/>
        </w:r>
        <w:r w:rsidR="008123E9">
          <w:rPr>
            <w:noProof/>
          </w:rPr>
          <w:t>1</w:t>
        </w:r>
        <w:r>
          <w:rPr>
            <w:noProof/>
          </w:rPr>
          <w:fldChar w:fldCharType="end"/>
        </w:r>
      </w:p>
    </w:sdtContent>
  </w:sdt>
  <w:p w:rsidR="00D47FAA" w:rsidRDefault="00D47FA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31" w:rsidRDefault="00EB6B31" w:rsidP="007905DF">
      <w:r>
        <w:separator/>
      </w:r>
    </w:p>
  </w:footnote>
  <w:footnote w:type="continuationSeparator" w:id="0">
    <w:p w:rsidR="00EB6B31" w:rsidRDefault="00EB6B31"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013510"/>
    <w:multiLevelType w:val="hybridMultilevel"/>
    <w:tmpl w:val="4C1EB40C"/>
    <w:lvl w:ilvl="0" w:tplc="B0146B6A">
      <w:start w:val="1"/>
      <w:numFmt w:val="decimal"/>
      <w:lvlText w:val="%1."/>
      <w:lvlJc w:val="left"/>
      <w:pPr>
        <w:tabs>
          <w:tab w:val="num" w:pos="720"/>
        </w:tabs>
        <w:ind w:left="720" w:hanging="360"/>
      </w:pPr>
      <w:rPr>
        <w:rFonts w:hint="default"/>
      </w:rPr>
    </w:lvl>
    <w:lvl w:ilvl="1" w:tplc="5636DF00">
      <w:numFmt w:val="none"/>
      <w:lvlText w:val=""/>
      <w:lvlJc w:val="left"/>
      <w:pPr>
        <w:tabs>
          <w:tab w:val="num" w:pos="360"/>
        </w:tabs>
      </w:pPr>
    </w:lvl>
    <w:lvl w:ilvl="2" w:tplc="B89A82AC">
      <w:numFmt w:val="none"/>
      <w:lvlText w:val=""/>
      <w:lvlJc w:val="left"/>
      <w:pPr>
        <w:tabs>
          <w:tab w:val="num" w:pos="360"/>
        </w:tabs>
      </w:pPr>
    </w:lvl>
    <w:lvl w:ilvl="3" w:tplc="7F2660DC">
      <w:numFmt w:val="none"/>
      <w:lvlText w:val=""/>
      <w:lvlJc w:val="left"/>
      <w:pPr>
        <w:tabs>
          <w:tab w:val="num" w:pos="360"/>
        </w:tabs>
      </w:pPr>
    </w:lvl>
    <w:lvl w:ilvl="4" w:tplc="3522A8F6">
      <w:numFmt w:val="none"/>
      <w:lvlText w:val=""/>
      <w:lvlJc w:val="left"/>
      <w:pPr>
        <w:tabs>
          <w:tab w:val="num" w:pos="360"/>
        </w:tabs>
      </w:pPr>
    </w:lvl>
    <w:lvl w:ilvl="5" w:tplc="819CA8BC">
      <w:numFmt w:val="none"/>
      <w:lvlText w:val=""/>
      <w:lvlJc w:val="left"/>
      <w:pPr>
        <w:tabs>
          <w:tab w:val="num" w:pos="360"/>
        </w:tabs>
      </w:pPr>
    </w:lvl>
    <w:lvl w:ilvl="6" w:tplc="C15C99E6">
      <w:numFmt w:val="none"/>
      <w:lvlText w:val=""/>
      <w:lvlJc w:val="left"/>
      <w:pPr>
        <w:tabs>
          <w:tab w:val="num" w:pos="360"/>
        </w:tabs>
      </w:pPr>
    </w:lvl>
    <w:lvl w:ilvl="7" w:tplc="84E81C62">
      <w:numFmt w:val="none"/>
      <w:lvlText w:val=""/>
      <w:lvlJc w:val="left"/>
      <w:pPr>
        <w:tabs>
          <w:tab w:val="num" w:pos="360"/>
        </w:tabs>
      </w:pPr>
    </w:lvl>
    <w:lvl w:ilvl="8" w:tplc="5F6411DA">
      <w:numFmt w:val="none"/>
      <w:lvlText w:val=""/>
      <w:lvlJc w:val="left"/>
      <w:pPr>
        <w:tabs>
          <w:tab w:val="num" w:pos="360"/>
        </w:tabs>
      </w:pPr>
    </w:lvl>
  </w:abstractNum>
  <w:abstractNum w:abstractNumId="7">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F13469"/>
    <w:multiLevelType w:val="hybridMultilevel"/>
    <w:tmpl w:val="8D98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43D41"/>
    <w:multiLevelType w:val="multilevel"/>
    <w:tmpl w:val="6F884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A51E2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3943B61"/>
    <w:multiLevelType w:val="multilevel"/>
    <w:tmpl w:val="80D28982"/>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13">
    <w:nsid w:val="15CB4822"/>
    <w:multiLevelType w:val="hybridMultilevel"/>
    <w:tmpl w:val="876A7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640577"/>
    <w:multiLevelType w:val="hybridMultilevel"/>
    <w:tmpl w:val="13F62A74"/>
    <w:lvl w:ilvl="0" w:tplc="6E2E4DB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1892551D"/>
    <w:multiLevelType w:val="hybridMultilevel"/>
    <w:tmpl w:val="C22C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F4DAC"/>
    <w:multiLevelType w:val="singleLevel"/>
    <w:tmpl w:val="0F28E100"/>
    <w:lvl w:ilvl="0">
      <w:start w:val="5"/>
      <w:numFmt w:val="bullet"/>
      <w:lvlText w:val="-"/>
      <w:lvlJc w:val="left"/>
      <w:pPr>
        <w:tabs>
          <w:tab w:val="num" w:pos="360"/>
        </w:tabs>
        <w:ind w:left="360" w:hanging="360"/>
      </w:pPr>
      <w:rPr>
        <w:rFonts w:hint="default"/>
      </w:rPr>
    </w:lvl>
  </w:abstractNum>
  <w:abstractNum w:abstractNumId="17">
    <w:nsid w:val="36366FC8"/>
    <w:multiLevelType w:val="hybridMultilevel"/>
    <w:tmpl w:val="3E36E8A2"/>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18">
    <w:nsid w:val="37FF014E"/>
    <w:multiLevelType w:val="multilevel"/>
    <w:tmpl w:val="B16859AE"/>
    <w:lvl w:ilvl="0">
      <w:start w:val="1"/>
      <w:numFmt w:val="decimal"/>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3A7C6908"/>
    <w:multiLevelType w:val="hybridMultilevel"/>
    <w:tmpl w:val="44EEC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2F54F6"/>
    <w:multiLevelType w:val="hybridMultilevel"/>
    <w:tmpl w:val="F970D11E"/>
    <w:lvl w:ilvl="0" w:tplc="C91E3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434A21E8"/>
    <w:multiLevelType w:val="hybridMultilevel"/>
    <w:tmpl w:val="32C631C0"/>
    <w:lvl w:ilvl="0" w:tplc="146489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A804E70"/>
    <w:multiLevelType w:val="multilevel"/>
    <w:tmpl w:val="DBFAC3EC"/>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E2B18D3"/>
    <w:multiLevelType w:val="hybridMultilevel"/>
    <w:tmpl w:val="F014E9E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41809"/>
    <w:multiLevelType w:val="hybridMultilevel"/>
    <w:tmpl w:val="69EAA30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6F533BD"/>
    <w:multiLevelType w:val="hybridMultilevel"/>
    <w:tmpl w:val="29703018"/>
    <w:lvl w:ilvl="0" w:tplc="DD0CC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44BE1"/>
    <w:multiLevelType w:val="hybridMultilevel"/>
    <w:tmpl w:val="4A88C5EC"/>
    <w:lvl w:ilvl="0" w:tplc="A136FD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ED42313"/>
    <w:multiLevelType w:val="hybridMultilevel"/>
    <w:tmpl w:val="A288D552"/>
    <w:lvl w:ilvl="0" w:tplc="FB4642C2">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8">
    <w:nsid w:val="5F0B0027"/>
    <w:multiLevelType w:val="hybridMultilevel"/>
    <w:tmpl w:val="7ADEFD82"/>
    <w:lvl w:ilvl="0" w:tplc="5E2C3E2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0D21622"/>
    <w:multiLevelType w:val="hybridMultilevel"/>
    <w:tmpl w:val="C19E640C"/>
    <w:lvl w:ilvl="0" w:tplc="3D7638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3A5160"/>
    <w:multiLevelType w:val="multilevel"/>
    <w:tmpl w:val="F3BAD4E0"/>
    <w:lvl w:ilvl="0">
      <w:start w:val="1"/>
      <w:numFmt w:val="decimal"/>
      <w:suff w:val="space"/>
      <w:lvlText w:val="%1."/>
      <w:lvlJc w:val="left"/>
      <w:pPr>
        <w:ind w:left="1353" w:hanging="360"/>
      </w:pPr>
      <w:rPr>
        <w:rFonts w:hint="default"/>
      </w:rPr>
    </w:lvl>
    <w:lvl w:ilvl="1">
      <w:start w:val="1"/>
      <w:numFmt w:val="decimal"/>
      <w:isLgl/>
      <w:lvlText w:val="%1.%2"/>
      <w:lvlJc w:val="left"/>
      <w:pPr>
        <w:ind w:left="1807" w:hanging="465"/>
      </w:pPr>
      <w:rPr>
        <w:rFonts w:eastAsia="Calibri" w:hint="default"/>
      </w:rPr>
    </w:lvl>
    <w:lvl w:ilvl="2">
      <w:start w:val="1"/>
      <w:numFmt w:val="decimal"/>
      <w:isLgl/>
      <w:lvlText w:val="%1.%2.%3"/>
      <w:lvlJc w:val="left"/>
      <w:pPr>
        <w:ind w:left="2411" w:hanging="720"/>
      </w:pPr>
      <w:rPr>
        <w:rFonts w:eastAsia="Calibri" w:hint="default"/>
      </w:rPr>
    </w:lvl>
    <w:lvl w:ilvl="3">
      <w:start w:val="1"/>
      <w:numFmt w:val="decimal"/>
      <w:isLgl/>
      <w:lvlText w:val="%1.%2.%3.%4"/>
      <w:lvlJc w:val="left"/>
      <w:pPr>
        <w:ind w:left="2760" w:hanging="720"/>
      </w:pPr>
      <w:rPr>
        <w:rFonts w:eastAsia="Calibri" w:hint="default"/>
      </w:rPr>
    </w:lvl>
    <w:lvl w:ilvl="4">
      <w:start w:val="1"/>
      <w:numFmt w:val="decimal"/>
      <w:isLgl/>
      <w:lvlText w:val="%1.%2.%3.%4.%5"/>
      <w:lvlJc w:val="left"/>
      <w:pPr>
        <w:ind w:left="3469" w:hanging="1080"/>
      </w:pPr>
      <w:rPr>
        <w:rFonts w:eastAsia="Calibri" w:hint="default"/>
      </w:rPr>
    </w:lvl>
    <w:lvl w:ilvl="5">
      <w:start w:val="1"/>
      <w:numFmt w:val="decimal"/>
      <w:isLgl/>
      <w:lvlText w:val="%1.%2.%3.%4.%5.%6"/>
      <w:lvlJc w:val="left"/>
      <w:pPr>
        <w:ind w:left="3818" w:hanging="1080"/>
      </w:pPr>
      <w:rPr>
        <w:rFonts w:eastAsia="Calibri" w:hint="default"/>
      </w:rPr>
    </w:lvl>
    <w:lvl w:ilvl="6">
      <w:start w:val="1"/>
      <w:numFmt w:val="decimal"/>
      <w:isLgl/>
      <w:lvlText w:val="%1.%2.%3.%4.%5.%6.%7"/>
      <w:lvlJc w:val="left"/>
      <w:pPr>
        <w:ind w:left="4527" w:hanging="1440"/>
      </w:pPr>
      <w:rPr>
        <w:rFonts w:eastAsia="Calibri" w:hint="default"/>
      </w:rPr>
    </w:lvl>
    <w:lvl w:ilvl="7">
      <w:start w:val="1"/>
      <w:numFmt w:val="decimal"/>
      <w:isLgl/>
      <w:lvlText w:val="%1.%2.%3.%4.%5.%6.%7.%8"/>
      <w:lvlJc w:val="left"/>
      <w:pPr>
        <w:ind w:left="4876" w:hanging="1440"/>
      </w:pPr>
      <w:rPr>
        <w:rFonts w:eastAsia="Calibri" w:hint="default"/>
      </w:rPr>
    </w:lvl>
    <w:lvl w:ilvl="8">
      <w:start w:val="1"/>
      <w:numFmt w:val="decimal"/>
      <w:isLgl/>
      <w:lvlText w:val="%1.%2.%3.%4.%5.%6.%7.%8.%9"/>
      <w:lvlJc w:val="left"/>
      <w:pPr>
        <w:ind w:left="5585" w:hanging="1800"/>
      </w:pPr>
      <w:rPr>
        <w:rFonts w:eastAsia="Calibri" w:hint="default"/>
      </w:rPr>
    </w:lvl>
  </w:abstractNum>
  <w:abstractNum w:abstractNumId="31">
    <w:nsid w:val="657201E1"/>
    <w:multiLevelType w:val="multilevel"/>
    <w:tmpl w:val="6524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DB5525"/>
    <w:multiLevelType w:val="multilevel"/>
    <w:tmpl w:val="0856191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7E5FE4"/>
    <w:multiLevelType w:val="hybridMultilevel"/>
    <w:tmpl w:val="5060C3F6"/>
    <w:lvl w:ilvl="0" w:tplc="30769DE2">
      <w:start w:val="3"/>
      <w:numFmt w:val="decimal"/>
      <w:lvlText w:val="%1."/>
      <w:lvlJc w:val="left"/>
      <w:pPr>
        <w:tabs>
          <w:tab w:val="num" w:pos="720"/>
        </w:tabs>
        <w:ind w:left="720" w:hanging="360"/>
      </w:pPr>
      <w:rPr>
        <w:rFonts w:hint="default"/>
      </w:rPr>
    </w:lvl>
    <w:lvl w:ilvl="1" w:tplc="62ACC386">
      <w:numFmt w:val="none"/>
      <w:lvlText w:val=""/>
      <w:lvlJc w:val="left"/>
      <w:pPr>
        <w:tabs>
          <w:tab w:val="num" w:pos="360"/>
        </w:tabs>
      </w:pPr>
    </w:lvl>
    <w:lvl w:ilvl="2" w:tplc="68DC498C">
      <w:numFmt w:val="none"/>
      <w:lvlText w:val=""/>
      <w:lvlJc w:val="left"/>
      <w:pPr>
        <w:tabs>
          <w:tab w:val="num" w:pos="360"/>
        </w:tabs>
      </w:pPr>
    </w:lvl>
    <w:lvl w:ilvl="3" w:tplc="16202C80">
      <w:numFmt w:val="none"/>
      <w:lvlText w:val=""/>
      <w:lvlJc w:val="left"/>
      <w:pPr>
        <w:tabs>
          <w:tab w:val="num" w:pos="360"/>
        </w:tabs>
      </w:pPr>
    </w:lvl>
    <w:lvl w:ilvl="4" w:tplc="96A00BB2">
      <w:numFmt w:val="none"/>
      <w:lvlText w:val=""/>
      <w:lvlJc w:val="left"/>
      <w:pPr>
        <w:tabs>
          <w:tab w:val="num" w:pos="360"/>
        </w:tabs>
      </w:pPr>
    </w:lvl>
    <w:lvl w:ilvl="5" w:tplc="FEBAC754">
      <w:numFmt w:val="none"/>
      <w:lvlText w:val=""/>
      <w:lvlJc w:val="left"/>
      <w:pPr>
        <w:tabs>
          <w:tab w:val="num" w:pos="360"/>
        </w:tabs>
      </w:pPr>
    </w:lvl>
    <w:lvl w:ilvl="6" w:tplc="5518FDA8">
      <w:numFmt w:val="none"/>
      <w:lvlText w:val=""/>
      <w:lvlJc w:val="left"/>
      <w:pPr>
        <w:tabs>
          <w:tab w:val="num" w:pos="360"/>
        </w:tabs>
      </w:pPr>
    </w:lvl>
    <w:lvl w:ilvl="7" w:tplc="BF907DF2">
      <w:numFmt w:val="none"/>
      <w:lvlText w:val=""/>
      <w:lvlJc w:val="left"/>
      <w:pPr>
        <w:tabs>
          <w:tab w:val="num" w:pos="360"/>
        </w:tabs>
      </w:pPr>
    </w:lvl>
    <w:lvl w:ilvl="8" w:tplc="53D6CFE4">
      <w:numFmt w:val="none"/>
      <w:lvlText w:val=""/>
      <w:lvlJc w:val="left"/>
      <w:pPr>
        <w:tabs>
          <w:tab w:val="num" w:pos="360"/>
        </w:tabs>
      </w:pPr>
    </w:lvl>
  </w:abstractNum>
  <w:abstractNum w:abstractNumId="34">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5">
    <w:nsid w:val="6EA73A81"/>
    <w:multiLevelType w:val="hybridMultilevel"/>
    <w:tmpl w:val="3EEC3A1E"/>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7">
    <w:nsid w:val="72A97E88"/>
    <w:multiLevelType w:val="hybridMultilevel"/>
    <w:tmpl w:val="D31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0025FC"/>
    <w:multiLevelType w:val="multilevel"/>
    <w:tmpl w:val="F858F3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9"/>
  </w:num>
  <w:num w:numId="7">
    <w:abstractNumId w:val="20"/>
  </w:num>
  <w:num w:numId="8">
    <w:abstractNumId w:val="1"/>
  </w:num>
  <w:num w:numId="9">
    <w:abstractNumId w:val="16"/>
  </w:num>
  <w:num w:numId="10">
    <w:abstractNumId w:val="6"/>
  </w:num>
  <w:num w:numId="11">
    <w:abstractNumId w:val="33"/>
  </w:num>
  <w:num w:numId="12">
    <w:abstractNumId w:val="22"/>
  </w:num>
  <w:num w:numId="13">
    <w:abstractNumId w:val="26"/>
  </w:num>
  <w:num w:numId="14">
    <w:abstractNumId w:val="13"/>
  </w:num>
  <w:num w:numId="15">
    <w:abstractNumId w:val="14"/>
  </w:num>
  <w:num w:numId="16">
    <w:abstractNumId w:val="24"/>
  </w:num>
  <w:num w:numId="17">
    <w:abstractNumId w:val="10"/>
  </w:num>
  <w:num w:numId="18">
    <w:abstractNumId w:val="28"/>
  </w:num>
  <w:num w:numId="19">
    <w:abstractNumId w:val="38"/>
  </w:num>
  <w:num w:numId="20">
    <w:abstractNumId w:val="37"/>
  </w:num>
  <w:num w:numId="21">
    <w:abstractNumId w:val="23"/>
  </w:num>
  <w:num w:numId="22">
    <w:abstractNumId w:val="17"/>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35"/>
  </w:num>
  <w:num w:numId="36">
    <w:abstractNumId w:val="31"/>
  </w:num>
  <w:num w:numId="37">
    <w:abstractNumId w:val="32"/>
  </w:num>
  <w:num w:numId="38">
    <w:abstractNumId w:val="9"/>
  </w:num>
  <w:num w:numId="39">
    <w:abstractNumId w:val="30"/>
  </w:num>
  <w:num w:numId="4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99"/>
    <w:qFormat/>
    <w:rsid w:val="00D61BC2"/>
    <w:pPr>
      <w:ind w:left="720"/>
      <w:contextualSpacing/>
    </w:pPr>
  </w:style>
  <w:style w:type="character" w:customStyle="1" w:styleId="40">
    <w:name w:val="Заголовок 4 Знак"/>
    <w:basedOn w:val="a1"/>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uiPriority w:val="99"/>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uiPriority w:val="3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uiPriority w:val="20"/>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iPriority w:val="99"/>
    <w:unhideWhenUsed/>
    <w:rsid w:val="00857E77"/>
  </w:style>
  <w:style w:type="character" w:customStyle="1" w:styleId="afff">
    <w:name w:val="Текст примечания Знак"/>
    <w:basedOn w:val="a1"/>
    <w:link w:val="affe"/>
    <w:uiPriority w:val="99"/>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uiPriority w:val="99"/>
    <w:rsid w:val="00857E77"/>
    <w:rPr>
      <w:b/>
      <w:bCs/>
    </w:rPr>
  </w:style>
  <w:style w:type="paragraph" w:styleId="afff1">
    <w:name w:val="annotation subject"/>
    <w:basedOn w:val="affe"/>
    <w:next w:val="affe"/>
    <w:link w:val="afff0"/>
    <w:uiPriority w:val="99"/>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uiPriority w:val="99"/>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c">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d">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e">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uiPriority w:val="99"/>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2">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0">
    <w:name w:val="Subtitle"/>
    <w:basedOn w:val="a0"/>
    <w:next w:val="ad"/>
    <w:link w:val="afffffff1"/>
    <w:qFormat/>
    <w:rsid w:val="00FD7957"/>
    <w:pPr>
      <w:spacing w:after="60"/>
      <w:jc w:val="center"/>
    </w:pPr>
    <w:rPr>
      <w:rFonts w:ascii="Arial" w:hAnsi="Arial"/>
      <w:sz w:val="24"/>
      <w:lang w:eastAsia="ar-SA"/>
    </w:rPr>
  </w:style>
  <w:style w:type="character" w:customStyle="1" w:styleId="afffffff1">
    <w:name w:val="Подзаголовок Знак"/>
    <w:basedOn w:val="a1"/>
    <w:link w:val="afffffff0"/>
    <w:rsid w:val="00FD7957"/>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nebolchi-adm.ru/" TargetMode="External"/><Relationship Id="rId3" Type="http://schemas.openxmlformats.org/officeDocument/2006/relationships/styles" Target="styles.xml"/><Relationship Id="rId21" Type="http://schemas.openxmlformats.org/officeDocument/2006/relationships/hyperlink" Target="http://nebolchi-adm.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lubytino.ru/" TargetMode="External"/><Relationship Id="rId2" Type="http://schemas.openxmlformats.org/officeDocument/2006/relationships/numbering" Target="numbering.xml"/><Relationship Id="rId16" Type="http://schemas.openxmlformats.org/officeDocument/2006/relationships/hyperlink" Target="http://nebolchi-adm.ru/" TargetMode="External"/><Relationship Id="rId20" Type="http://schemas.openxmlformats.org/officeDocument/2006/relationships/hyperlink" Target="http://nebolchi-adm.ru/gradostroitel-naya-deyatel-no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lubytin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5D37-E2CE-4440-8921-6BEB10B9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41</cp:revision>
  <cp:lastPrinted>2021-02-04T06:05:00Z</cp:lastPrinted>
  <dcterms:created xsi:type="dcterms:W3CDTF">2021-04-01T07:45:00Z</dcterms:created>
  <dcterms:modified xsi:type="dcterms:W3CDTF">2021-12-29T09:32:00Z</dcterms:modified>
</cp:coreProperties>
</file>