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2C74" w:rsidRPr="00DE7534" w:rsidRDefault="00DE7534" w:rsidP="00DE75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7534">
        <w:rPr>
          <w:rFonts w:ascii="Times New Roman" w:hAnsi="Times New Roman" w:cs="Times New Roman"/>
          <w:b/>
          <w:bCs/>
          <w:sz w:val="28"/>
          <w:szCs w:val="28"/>
        </w:rPr>
        <w:t xml:space="preserve">Памятка </w:t>
      </w:r>
      <w:r w:rsidR="00012042" w:rsidRPr="00DE7534">
        <w:rPr>
          <w:rFonts w:ascii="Times New Roman" w:hAnsi="Times New Roman" w:cs="Times New Roman"/>
          <w:b/>
          <w:bCs/>
          <w:sz w:val="28"/>
          <w:szCs w:val="28"/>
        </w:rPr>
        <w:t>для организаци</w:t>
      </w:r>
      <w:r w:rsidR="00012042">
        <w:rPr>
          <w:rFonts w:ascii="Times New Roman" w:hAnsi="Times New Roman" w:cs="Times New Roman"/>
          <w:b/>
          <w:bCs/>
          <w:sz w:val="28"/>
          <w:szCs w:val="28"/>
        </w:rPr>
        <w:t>й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DE75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планирующих </w:t>
      </w:r>
      <w:r w:rsidRPr="00DE7534">
        <w:rPr>
          <w:rFonts w:ascii="Times New Roman" w:hAnsi="Times New Roman" w:cs="Times New Roman"/>
          <w:b/>
          <w:bCs/>
          <w:sz w:val="28"/>
          <w:szCs w:val="28"/>
        </w:rPr>
        <w:t>осуществля</w:t>
      </w:r>
      <w:r>
        <w:rPr>
          <w:rFonts w:ascii="Times New Roman" w:hAnsi="Times New Roman" w:cs="Times New Roman"/>
          <w:b/>
          <w:bCs/>
          <w:sz w:val="28"/>
          <w:szCs w:val="28"/>
        </w:rPr>
        <w:t>ть</w:t>
      </w:r>
      <w:r w:rsidRPr="00DE7534">
        <w:rPr>
          <w:rFonts w:ascii="Times New Roman" w:hAnsi="Times New Roman" w:cs="Times New Roman"/>
          <w:b/>
          <w:bCs/>
          <w:sz w:val="28"/>
          <w:szCs w:val="28"/>
        </w:rPr>
        <w:t xml:space="preserve"> деятельность на территории Новгородской области в период с </w:t>
      </w:r>
      <w:r w:rsidR="00012042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DE7534">
        <w:rPr>
          <w:rFonts w:ascii="Times New Roman" w:hAnsi="Times New Roman" w:cs="Times New Roman"/>
          <w:b/>
          <w:bCs/>
          <w:sz w:val="28"/>
          <w:szCs w:val="28"/>
        </w:rPr>
        <w:t>06 апреля 2020 года по 30 апреля 2020 года</w:t>
      </w:r>
    </w:p>
    <w:p w:rsidR="00646733" w:rsidRDefault="00646733"/>
    <w:tbl>
      <w:tblPr>
        <w:tblStyle w:val="a3"/>
        <w:tblW w:w="10490" w:type="dxa"/>
        <w:tblInd w:w="-714" w:type="dxa"/>
        <w:tblLook w:val="04A0" w:firstRow="1" w:lastRow="0" w:firstColumn="1" w:lastColumn="0" w:noHBand="0" w:noVBand="1"/>
      </w:tblPr>
      <w:tblGrid>
        <w:gridCol w:w="709"/>
        <w:gridCol w:w="6946"/>
        <w:gridCol w:w="2835"/>
      </w:tblGrid>
      <w:tr w:rsidR="00646733" w:rsidRPr="00646733" w:rsidTr="004E581E">
        <w:tc>
          <w:tcPr>
            <w:tcW w:w="709" w:type="dxa"/>
          </w:tcPr>
          <w:p w:rsidR="00646733" w:rsidRPr="00646733" w:rsidRDefault="00646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946" w:type="dxa"/>
          </w:tcPr>
          <w:p w:rsidR="00646733" w:rsidRPr="00646733" w:rsidRDefault="00646733" w:rsidP="00291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Действие</w:t>
            </w:r>
          </w:p>
        </w:tc>
        <w:tc>
          <w:tcPr>
            <w:tcW w:w="2835" w:type="dxa"/>
          </w:tcPr>
          <w:p w:rsidR="00646733" w:rsidRPr="00646733" w:rsidRDefault="00646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</w:t>
            </w:r>
          </w:p>
        </w:tc>
      </w:tr>
      <w:tr w:rsidR="0003236C" w:rsidRPr="00646733" w:rsidTr="004E581E">
        <w:tc>
          <w:tcPr>
            <w:tcW w:w="709" w:type="dxa"/>
          </w:tcPr>
          <w:p w:rsidR="0003236C" w:rsidRPr="00646733" w:rsidRDefault="0003236C" w:rsidP="0003236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03236C" w:rsidRPr="00646733" w:rsidRDefault="0003236C" w:rsidP="00032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подготовку предприятия к осуществлению деятельности в соответствии с </w:t>
            </w:r>
            <w:r w:rsidRPr="00C448A7">
              <w:rPr>
                <w:rFonts w:ascii="Times New Roman" w:hAnsi="Times New Roman" w:cs="Times New Roman"/>
                <w:sz w:val="24"/>
                <w:szCs w:val="24"/>
              </w:rPr>
              <w:t>Рекомендаци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r w:rsidRPr="00C448A7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Федеральной службы по надзору в сфере защиты прав потребителей и благополучия человека и указ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C448A7">
              <w:rPr>
                <w:rFonts w:ascii="Times New Roman" w:hAnsi="Times New Roman" w:cs="Times New Roman"/>
                <w:sz w:val="24"/>
                <w:szCs w:val="24"/>
              </w:rPr>
              <w:t xml:space="preserve"> Губернатора Новгородской области от 06.03.2020 № 97 «О введении режима повышенной готовности»</w:t>
            </w:r>
          </w:p>
        </w:tc>
        <w:tc>
          <w:tcPr>
            <w:tcW w:w="2835" w:type="dxa"/>
          </w:tcPr>
          <w:p w:rsidR="0003236C" w:rsidRPr="00646733" w:rsidRDefault="0003236C" w:rsidP="00032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6" w:dyaOrig="994" w14:anchorId="7B2D54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5" o:title=""/>
                </v:shape>
                <o:OLEObject Type="Embed" ProgID="Package" ShapeID="_x0000_i1025" DrawAspect="Icon" ObjectID="_1647618005" r:id="rId6"/>
              </w:object>
            </w:r>
          </w:p>
        </w:tc>
      </w:tr>
      <w:tr w:rsidR="00646733" w:rsidRPr="00646733" w:rsidTr="004E581E">
        <w:tc>
          <w:tcPr>
            <w:tcW w:w="709" w:type="dxa"/>
          </w:tcPr>
          <w:p w:rsidR="00646733" w:rsidRPr="00646733" w:rsidRDefault="00646733" w:rsidP="006467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646733" w:rsidRPr="00646733" w:rsidRDefault="00646733" w:rsidP="00646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Убедиться, что Ваша организация соответствует параметрам, указанным в </w:t>
            </w: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Приложени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  <w:r w:rsidR="004E58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к распоряжению Правительства</w:t>
            </w:r>
            <w:r w:rsidR="004E58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Новгородской области</w:t>
            </w:r>
          </w:p>
          <w:p w:rsidR="00646733" w:rsidRPr="00646733" w:rsidRDefault="00646733" w:rsidP="00646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от 04.04.2020 № 96-рг</w:t>
            </w:r>
          </w:p>
        </w:tc>
        <w:tc>
          <w:tcPr>
            <w:tcW w:w="2835" w:type="dxa"/>
          </w:tcPr>
          <w:p w:rsidR="00646733" w:rsidRPr="00646733" w:rsidRDefault="00646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6" w:dyaOrig="994">
                <v:shape id="_x0000_i1026" type="#_x0000_t75" style="width:76.5pt;height:49.5pt" o:ole="">
                  <v:imagedata r:id="rId7" o:title=""/>
                </v:shape>
                <o:OLEObject Type="Embed" ProgID="Package" ShapeID="_x0000_i1026" DrawAspect="Icon" ObjectID="_1647618006" r:id="rId8"/>
              </w:object>
            </w:r>
          </w:p>
        </w:tc>
      </w:tr>
      <w:tr w:rsidR="00646733" w:rsidRPr="00646733" w:rsidTr="004E581E">
        <w:tc>
          <w:tcPr>
            <w:tcW w:w="709" w:type="dxa"/>
          </w:tcPr>
          <w:p w:rsidR="00646733" w:rsidRPr="00646733" w:rsidRDefault="00646733" w:rsidP="006467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646733" w:rsidRPr="00646733" w:rsidRDefault="00646733" w:rsidP="004E5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Скачать и заполнить </w:t>
            </w: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Деклараци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 </w:t>
            </w: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о соблюдении организацией Рекомендаций Федеральной службы по надзору в сфере защиты прав потребителей и благополучия человека и указа Губернатора Новгородской области от 06.03.2020 № 97 «О введении режима повышенной готовности»</w:t>
            </w:r>
          </w:p>
        </w:tc>
        <w:bookmarkStart w:id="0" w:name="_MON_1647611181"/>
        <w:bookmarkEnd w:id="0"/>
        <w:tc>
          <w:tcPr>
            <w:tcW w:w="2835" w:type="dxa"/>
          </w:tcPr>
          <w:p w:rsidR="00646733" w:rsidRPr="00646733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6" w:dyaOrig="994">
                <v:shape id="_x0000_i1027" type="#_x0000_t75" style="width:76.5pt;height:49.5pt" o:ole="">
                  <v:imagedata r:id="rId9" o:title=""/>
                </v:shape>
                <o:OLEObject Type="Embed" ProgID="Word.Document.12" ShapeID="_x0000_i1027" DrawAspect="Icon" ObjectID="_1647618007" r:id="rId10">
                  <o:FieldCodes>\s</o:FieldCodes>
                </o:OLEObject>
              </w:object>
            </w:r>
          </w:p>
        </w:tc>
      </w:tr>
      <w:tr w:rsidR="00646733" w:rsidRPr="00646733" w:rsidTr="004E581E">
        <w:tc>
          <w:tcPr>
            <w:tcW w:w="709" w:type="dxa"/>
          </w:tcPr>
          <w:p w:rsidR="00646733" w:rsidRPr="00646733" w:rsidRDefault="00646733" w:rsidP="006467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646733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Отсканировать заполненную Декларацию (с подписью руководителя и печатью организации) и направить на адрес электронной почты ответственного исполнителя от Администрации Муниципального района</w:t>
            </w:r>
          </w:p>
          <w:p w:rsidR="00C448A7" w:rsidRPr="00646733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46733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Контактные данные ответственного:</w:t>
            </w:r>
          </w:p>
          <w:p w:rsidR="00C448A7" w:rsidRPr="00DE7534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ФИО:</w:t>
            </w:r>
          </w:p>
          <w:p w:rsidR="00C448A7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Телефон:</w:t>
            </w:r>
          </w:p>
          <w:p w:rsidR="00C448A7" w:rsidRPr="00C448A7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646733" w:rsidRPr="00646733" w:rsidTr="004E581E">
        <w:tc>
          <w:tcPr>
            <w:tcW w:w="709" w:type="dxa"/>
          </w:tcPr>
          <w:p w:rsidR="00646733" w:rsidRPr="00646733" w:rsidRDefault="00646733" w:rsidP="006467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646733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отправки по электронной почте в тот же день оригинал заполненной Декларации необходимо направить в Администрацию Муниципального района по почте</w:t>
            </w:r>
            <w:r w:rsidR="004E58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7E2E" w:rsidRPr="00646733" w:rsidRDefault="005D7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E2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 связи с тем, что от</w:t>
            </w:r>
            <w:bookmarkStart w:id="1" w:name="_GoBack"/>
            <w:bookmarkEnd w:id="1"/>
            <w:r w:rsidRPr="005D7E2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правка на электронную почту заполненной декларации и оригинала почтовым отправлением является фактом представления декларации, рекомендуем сохранить информацию об отправке электронного и почтового сообщения.</w:t>
            </w:r>
          </w:p>
        </w:tc>
        <w:tc>
          <w:tcPr>
            <w:tcW w:w="2835" w:type="dxa"/>
          </w:tcPr>
          <w:p w:rsidR="00646733" w:rsidRPr="00646733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Почтовый адрес Администрации Муниципального района</w:t>
            </w:r>
          </w:p>
        </w:tc>
      </w:tr>
      <w:tr w:rsidR="00DE7534" w:rsidRPr="00646733" w:rsidTr="004E581E">
        <w:tc>
          <w:tcPr>
            <w:tcW w:w="709" w:type="dxa"/>
          </w:tcPr>
          <w:p w:rsidR="00DE7534" w:rsidRPr="00646733" w:rsidRDefault="00DE7534" w:rsidP="006467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2"/>
          </w:tcPr>
          <w:p w:rsidR="00DE7534" w:rsidRPr="00646733" w:rsidRDefault="00DE7534" w:rsidP="00DE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53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ВАЖНО! </w:t>
            </w: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Деклараци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 </w:t>
            </w: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о соблюдении организацией Рекомендаций Федеральной службы по надзору в сфере защиты прав потребителей и благополучия человека и указа Губернатора Новгородской области от 06.03.2020 № 97 «О введении режима повышенной готовности»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направлять </w:t>
            </w:r>
            <w:r w:rsidRPr="00DE7534">
              <w:rPr>
                <w:rFonts w:ascii="Times New Roman" w:hAnsi="Times New Roman" w:cs="Times New Roman"/>
                <w:sz w:val="24"/>
                <w:szCs w:val="24"/>
              </w:rPr>
              <w:t>на адрес электронной почты ответственного исполнителя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также по почте в </w:t>
            </w:r>
            <w:r w:rsidRPr="00DE7534">
              <w:rPr>
                <w:rFonts w:ascii="Times New Roman" w:hAnsi="Times New Roman" w:cs="Times New Roman"/>
                <w:sz w:val="24"/>
                <w:szCs w:val="24"/>
              </w:rPr>
              <w:t>Администраци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 </w:t>
            </w:r>
            <w:r w:rsidRPr="00DE7534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236C">
              <w:rPr>
                <w:rFonts w:ascii="Times New Roman" w:hAnsi="Times New Roman" w:cs="Times New Roman"/>
                <w:sz w:val="24"/>
                <w:szCs w:val="24"/>
              </w:rPr>
              <w:t xml:space="preserve">до начала деятельности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каждый понедельник.</w:t>
            </w:r>
          </w:p>
        </w:tc>
      </w:tr>
      <w:tr w:rsidR="004E581E" w:rsidRPr="00646733" w:rsidTr="004E581E">
        <w:tc>
          <w:tcPr>
            <w:tcW w:w="709" w:type="dxa"/>
          </w:tcPr>
          <w:p w:rsidR="004E581E" w:rsidRPr="00646733" w:rsidRDefault="004E581E" w:rsidP="006467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4E581E" w:rsidRPr="00DE7534" w:rsidRDefault="004E5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3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ВАЖНО!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Ответственность за предоставление в </w:t>
            </w: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Деклараци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неверных данных, либо непредоставление декларации организацией, </w:t>
            </w:r>
            <w:r w:rsidRPr="00DE7534">
              <w:rPr>
                <w:rFonts w:ascii="Times New Roman" w:hAnsi="Times New Roman" w:cs="Times New Roman"/>
                <w:sz w:val="24"/>
                <w:szCs w:val="24"/>
              </w:rPr>
              <w:t>осуществляющ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DE7534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на территории Новгородской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7534">
              <w:rPr>
                <w:rFonts w:ascii="Times New Roman" w:hAnsi="Times New Roman" w:cs="Times New Roman"/>
                <w:sz w:val="24"/>
                <w:szCs w:val="24"/>
              </w:rPr>
              <w:t>в период с 06 апреля 2020 года по 30 апреля 2020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полностью ложится на руководителя организации.</w:t>
            </w:r>
          </w:p>
        </w:tc>
        <w:bookmarkStart w:id="2" w:name="_MON_1647616287"/>
        <w:bookmarkEnd w:id="2"/>
        <w:tc>
          <w:tcPr>
            <w:tcW w:w="2835" w:type="dxa"/>
          </w:tcPr>
          <w:p w:rsidR="004E581E" w:rsidRPr="00DE7534" w:rsidRDefault="007425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6" w:dyaOrig="994">
                <v:shape id="_x0000_i1028" type="#_x0000_t75" style="width:76.5pt;height:49.5pt" o:ole="">
                  <v:imagedata r:id="rId11" o:title=""/>
                </v:shape>
                <o:OLEObject Type="Embed" ProgID="Word.Document.12" ShapeID="_x0000_i1028" DrawAspect="Icon" ObjectID="_1647618008" r:id="rId12">
                  <o:FieldCodes>\s</o:FieldCodes>
                </o:OLEObject>
              </w:object>
            </w:r>
          </w:p>
        </w:tc>
      </w:tr>
    </w:tbl>
    <w:p w:rsidR="00646733" w:rsidRPr="00646733" w:rsidRDefault="00646733">
      <w:pPr>
        <w:rPr>
          <w:rFonts w:ascii="Times New Roman" w:hAnsi="Times New Roman" w:cs="Times New Roman"/>
          <w:sz w:val="24"/>
          <w:szCs w:val="24"/>
        </w:rPr>
      </w:pPr>
    </w:p>
    <w:sectPr w:rsidR="00646733" w:rsidRPr="00646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425728"/>
    <w:multiLevelType w:val="hybridMultilevel"/>
    <w:tmpl w:val="BCEADD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733"/>
    <w:rsid w:val="00012042"/>
    <w:rsid w:val="0003236C"/>
    <w:rsid w:val="00291A6A"/>
    <w:rsid w:val="003D30F8"/>
    <w:rsid w:val="004E581E"/>
    <w:rsid w:val="005D7E2E"/>
    <w:rsid w:val="00646733"/>
    <w:rsid w:val="00721A9D"/>
    <w:rsid w:val="00742566"/>
    <w:rsid w:val="00C448A7"/>
    <w:rsid w:val="00D22E38"/>
    <w:rsid w:val="00DE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C282E"/>
  <w15:chartTrackingRefBased/>
  <w15:docId w15:val="{3FF7B87D-3426-4704-B4F0-F27E01EE7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6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467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package" Target="embeddings/Microsoft_Word_Document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максим капралов</cp:lastModifiedBy>
  <cp:revision>8</cp:revision>
  <cp:lastPrinted>2020-04-05T14:38:00Z</cp:lastPrinted>
  <dcterms:created xsi:type="dcterms:W3CDTF">2020-04-05T13:48:00Z</dcterms:created>
  <dcterms:modified xsi:type="dcterms:W3CDTF">2020-04-05T15:54:00Z</dcterms:modified>
</cp:coreProperties>
</file>