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6" w:rsidRPr="00715CFD" w:rsidRDefault="00ED67B6" w:rsidP="00ED67B6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ED67B6" w:rsidRPr="00715CFD" w:rsidRDefault="00ED67B6" w:rsidP="00ED67B6">
      <w:pPr>
        <w:spacing w:line="240" w:lineRule="exact"/>
        <w:jc w:val="center"/>
        <w:rPr>
          <w:b/>
          <w:bCs/>
          <w:sz w:val="26"/>
          <w:szCs w:val="26"/>
        </w:rPr>
      </w:pPr>
    </w:p>
    <w:p w:rsidR="00ED67B6" w:rsidRPr="00715CFD" w:rsidRDefault="00ED67B6" w:rsidP="00ED67B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ED67B6" w:rsidRPr="00715CFD" w:rsidRDefault="00ED67B6" w:rsidP="00ED67B6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ED67B6" w:rsidRDefault="00ED67B6" w:rsidP="00ED67B6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>. Любытино</w:t>
      </w:r>
    </w:p>
    <w:p w:rsidR="00ED67B6" w:rsidRPr="00715CFD" w:rsidRDefault="00ED67B6" w:rsidP="00ED67B6">
      <w:pPr>
        <w:jc w:val="center"/>
        <w:rPr>
          <w:sz w:val="28"/>
          <w:szCs w:val="28"/>
        </w:rPr>
      </w:pPr>
    </w:p>
    <w:p w:rsidR="00ED67B6" w:rsidRPr="00261A1E" w:rsidRDefault="00ED67B6" w:rsidP="00ED67B6">
      <w:pPr>
        <w:ind w:left="177" w:right="101" w:firstLine="540"/>
        <w:jc w:val="center"/>
        <w:rPr>
          <w:b/>
          <w:sz w:val="24"/>
          <w:szCs w:val="24"/>
        </w:rPr>
      </w:pPr>
      <w:r w:rsidRPr="00261A1E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261A1E">
        <w:rPr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F118C5" w:rsidRPr="00261A1E">
        <w:rPr>
          <w:b/>
          <w:sz w:val="24"/>
          <w:szCs w:val="24"/>
        </w:rPr>
        <w:t xml:space="preserve"> в</w:t>
      </w:r>
      <w:r w:rsidRPr="00261A1E">
        <w:rPr>
          <w:b/>
          <w:sz w:val="24"/>
          <w:szCs w:val="24"/>
        </w:rPr>
        <w:t xml:space="preserve"> границ</w:t>
      </w:r>
      <w:r w:rsidR="00F118C5" w:rsidRPr="00261A1E">
        <w:rPr>
          <w:b/>
          <w:sz w:val="24"/>
          <w:szCs w:val="24"/>
        </w:rPr>
        <w:t>ах</w:t>
      </w:r>
      <w:r w:rsidRPr="00261A1E">
        <w:rPr>
          <w:b/>
          <w:sz w:val="24"/>
          <w:szCs w:val="24"/>
        </w:rPr>
        <w:t xml:space="preserve"> населенных пунктов</w:t>
      </w:r>
      <w:r w:rsidR="00F118C5" w:rsidRPr="00261A1E">
        <w:rPr>
          <w:b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 xml:space="preserve">  Любытинского </w:t>
      </w:r>
      <w:r w:rsidR="00F118C5" w:rsidRPr="00261A1E">
        <w:rPr>
          <w:b/>
          <w:sz w:val="24"/>
          <w:szCs w:val="24"/>
        </w:rPr>
        <w:t xml:space="preserve">сельского поселения </w:t>
      </w:r>
      <w:r w:rsidR="00A16B75" w:rsidRPr="00261A1E">
        <w:rPr>
          <w:b/>
          <w:sz w:val="24"/>
          <w:szCs w:val="24"/>
        </w:rPr>
        <w:t>на 2023</w:t>
      </w:r>
      <w:r w:rsidRPr="00261A1E">
        <w:rPr>
          <w:b/>
          <w:sz w:val="24"/>
          <w:szCs w:val="24"/>
        </w:rPr>
        <w:t xml:space="preserve"> год</w:t>
      </w:r>
    </w:p>
    <w:p w:rsidR="00ED67B6" w:rsidRPr="00261A1E" w:rsidRDefault="00ED67B6" w:rsidP="00ED67B6">
      <w:pPr>
        <w:ind w:left="177" w:right="101" w:firstLine="540"/>
        <w:jc w:val="both"/>
        <w:rPr>
          <w:b/>
          <w:sz w:val="24"/>
          <w:szCs w:val="24"/>
        </w:rPr>
      </w:pPr>
    </w:p>
    <w:p w:rsidR="00ED67B6" w:rsidRPr="00261A1E" w:rsidRDefault="00ED67B6" w:rsidP="00ED67B6">
      <w:pPr>
        <w:ind w:left="177" w:right="101" w:firstLine="540"/>
        <w:jc w:val="both"/>
        <w:rPr>
          <w:sz w:val="24"/>
          <w:szCs w:val="24"/>
        </w:rPr>
      </w:pPr>
      <w:proofErr w:type="gramStart"/>
      <w:r w:rsidRPr="00261A1E">
        <w:rPr>
          <w:sz w:val="24"/>
          <w:szCs w:val="24"/>
        </w:rPr>
        <w:t>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 xml:space="preserve">соответствии со </w:t>
      </w:r>
      <w:hyperlink r:id="rId8">
        <w:r w:rsidRPr="00261A1E">
          <w:rPr>
            <w:sz w:val="24"/>
            <w:szCs w:val="24"/>
          </w:rPr>
          <w:t xml:space="preserve">статьей 44 </w:t>
        </w:r>
      </w:hyperlink>
      <w:r w:rsidRPr="00261A1E">
        <w:rPr>
          <w:sz w:val="24"/>
          <w:szCs w:val="24"/>
        </w:rPr>
        <w:t>Федерального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закона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от 31.07.2020 N</w:t>
      </w:r>
      <w:r w:rsidRPr="00261A1E">
        <w:rPr>
          <w:spacing w:val="70"/>
          <w:sz w:val="24"/>
          <w:szCs w:val="24"/>
        </w:rPr>
        <w:t xml:space="preserve"> </w:t>
      </w:r>
      <w:r w:rsidRPr="00261A1E">
        <w:rPr>
          <w:sz w:val="24"/>
          <w:szCs w:val="24"/>
        </w:rPr>
        <w:t>248-ФЗ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"О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государственном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контроле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(надзоре)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муниципальном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 xml:space="preserve">контроле в Российской Федерации", </w:t>
      </w:r>
      <w:hyperlink r:id="rId9">
        <w:r w:rsidRPr="00261A1E">
          <w:rPr>
            <w:sz w:val="24"/>
            <w:szCs w:val="24"/>
          </w:rPr>
          <w:t xml:space="preserve">Постановлением </w:t>
        </w:r>
      </w:hyperlink>
      <w:r w:rsidRPr="00261A1E">
        <w:rPr>
          <w:sz w:val="24"/>
          <w:szCs w:val="24"/>
        </w:rPr>
        <w:t>Правительства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Российской</w:t>
      </w:r>
      <w:r w:rsidRPr="00261A1E">
        <w:rPr>
          <w:spacing w:val="70"/>
          <w:sz w:val="24"/>
          <w:szCs w:val="24"/>
        </w:rPr>
        <w:t xml:space="preserve"> </w:t>
      </w:r>
      <w:r w:rsidRPr="00261A1E">
        <w:rPr>
          <w:sz w:val="24"/>
          <w:szCs w:val="24"/>
        </w:rPr>
        <w:t>Федерации от 25.06.2021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N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990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"Об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утверждении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 xml:space="preserve">руководствуясь </w:t>
      </w:r>
      <w:hyperlink r:id="rId10">
        <w:r w:rsidRPr="00261A1E">
          <w:rPr>
            <w:sz w:val="24"/>
            <w:szCs w:val="24"/>
          </w:rPr>
          <w:t xml:space="preserve">Уставом </w:t>
        </w:r>
      </w:hyperlink>
      <w:r w:rsidRPr="00261A1E">
        <w:rPr>
          <w:sz w:val="24"/>
          <w:szCs w:val="24"/>
        </w:rPr>
        <w:t xml:space="preserve">Любытинского муниципального района, администрация Любытинского муниципального района </w:t>
      </w:r>
      <w:proofErr w:type="gramEnd"/>
    </w:p>
    <w:p w:rsidR="00ED67B6" w:rsidRPr="00261A1E" w:rsidRDefault="00ED67B6" w:rsidP="00ED67B6">
      <w:pPr>
        <w:spacing w:line="320" w:lineRule="exact"/>
        <w:ind w:left="177"/>
        <w:rPr>
          <w:b/>
          <w:sz w:val="24"/>
          <w:szCs w:val="24"/>
        </w:rPr>
      </w:pPr>
      <w:r w:rsidRPr="00261A1E">
        <w:rPr>
          <w:b/>
          <w:sz w:val="24"/>
          <w:szCs w:val="24"/>
        </w:rPr>
        <w:t>ПОСТАНОВЛЯЕТ:</w:t>
      </w:r>
    </w:p>
    <w:p w:rsidR="00ED67B6" w:rsidRPr="00261A1E" w:rsidRDefault="00ED67B6" w:rsidP="00F118C5">
      <w:pPr>
        <w:pStyle w:val="a4"/>
        <w:numPr>
          <w:ilvl w:val="0"/>
          <w:numId w:val="6"/>
        </w:numPr>
        <w:tabs>
          <w:tab w:val="left" w:pos="1009"/>
        </w:tabs>
        <w:spacing w:before="0"/>
        <w:ind w:right="103"/>
        <w:jc w:val="both"/>
        <w:rPr>
          <w:sz w:val="24"/>
          <w:szCs w:val="24"/>
        </w:rPr>
      </w:pPr>
      <w:r w:rsidRPr="00261A1E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F118C5" w:rsidRPr="00261A1E">
        <w:rPr>
          <w:sz w:val="24"/>
          <w:szCs w:val="24"/>
        </w:rPr>
        <w:t xml:space="preserve"> в границах населенных пунктов   Любытинс</w:t>
      </w:r>
      <w:r w:rsidR="00CA30D8" w:rsidRPr="00261A1E">
        <w:rPr>
          <w:sz w:val="24"/>
          <w:szCs w:val="24"/>
        </w:rPr>
        <w:t>кого сельского поселения на 2023</w:t>
      </w:r>
      <w:r w:rsidR="00F118C5" w:rsidRPr="00261A1E">
        <w:rPr>
          <w:sz w:val="24"/>
          <w:szCs w:val="24"/>
        </w:rPr>
        <w:t xml:space="preserve"> год </w:t>
      </w:r>
      <w:r w:rsidRPr="00261A1E">
        <w:rPr>
          <w:sz w:val="24"/>
          <w:szCs w:val="24"/>
        </w:rPr>
        <w:t>(далее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-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программа).</w:t>
      </w:r>
    </w:p>
    <w:p w:rsidR="00ED67B6" w:rsidRPr="00261A1E" w:rsidRDefault="00ED67B6" w:rsidP="00ED67B6">
      <w:pPr>
        <w:pStyle w:val="a4"/>
        <w:numPr>
          <w:ilvl w:val="0"/>
          <w:numId w:val="6"/>
        </w:numPr>
        <w:tabs>
          <w:tab w:val="left" w:pos="1155"/>
        </w:tabs>
        <w:spacing w:before="1"/>
        <w:ind w:left="142" w:right="103" w:firstLine="0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уполномоченному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осуществление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муниципального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контроля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территории Любытинского муниципального района,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обеспечить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пределах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своей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компетенции выполнение плана мероприятий программы, утвержденной пунктом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1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настоящего Постановления.</w:t>
      </w:r>
    </w:p>
    <w:p w:rsidR="00ED67B6" w:rsidRPr="00261A1E" w:rsidRDefault="00ED67B6" w:rsidP="00ED67B6">
      <w:pPr>
        <w:pStyle w:val="a4"/>
        <w:numPr>
          <w:ilvl w:val="0"/>
          <w:numId w:val="6"/>
        </w:numPr>
        <w:tabs>
          <w:tab w:val="left" w:pos="1184"/>
        </w:tabs>
        <w:spacing w:before="0"/>
        <w:ind w:left="142" w:right="104" w:firstLine="0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Опубликовать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настоящее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постановление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 xml:space="preserve">в официальном печатном издании  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>Проект внесла: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 xml:space="preserve">Начальник   отдела  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>муниципального контроля                                            Е.С. Федорова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 xml:space="preserve"> 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>Согласовано: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 xml:space="preserve">Заместитель Главы администрации           </w:t>
      </w:r>
      <w:r w:rsidR="006F5BAE" w:rsidRPr="00261A1E">
        <w:rPr>
          <w:sz w:val="24"/>
          <w:szCs w:val="24"/>
        </w:rPr>
        <w:t xml:space="preserve">                    С.Н. </w:t>
      </w:r>
      <w:proofErr w:type="spellStart"/>
      <w:r w:rsidR="006F5BAE" w:rsidRPr="00261A1E">
        <w:rPr>
          <w:sz w:val="24"/>
          <w:szCs w:val="24"/>
        </w:rPr>
        <w:t>Сивец</w:t>
      </w:r>
      <w:proofErr w:type="spellEnd"/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 xml:space="preserve">района 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</w:p>
    <w:p w:rsidR="00ED67B6" w:rsidRPr="00261A1E" w:rsidRDefault="006F5BAE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>Специалист</w:t>
      </w:r>
      <w:r w:rsidR="00ED67B6" w:rsidRPr="00261A1E">
        <w:rPr>
          <w:sz w:val="24"/>
          <w:szCs w:val="24"/>
        </w:rPr>
        <w:t xml:space="preserve"> комитета  </w:t>
      </w:r>
      <w:proofErr w:type="gramStart"/>
      <w:r w:rsidR="00ED67B6" w:rsidRPr="00261A1E">
        <w:rPr>
          <w:sz w:val="24"/>
          <w:szCs w:val="24"/>
        </w:rPr>
        <w:t>по</w:t>
      </w:r>
      <w:proofErr w:type="gramEnd"/>
      <w:r w:rsidR="00ED67B6" w:rsidRPr="00261A1E">
        <w:rPr>
          <w:sz w:val="24"/>
          <w:szCs w:val="24"/>
        </w:rPr>
        <w:t xml:space="preserve">  </w:t>
      </w:r>
    </w:p>
    <w:p w:rsidR="00ED67B6" w:rsidRPr="00261A1E" w:rsidRDefault="00ED67B6" w:rsidP="00ED67B6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 xml:space="preserve">развитию  местного  самоуправления </w:t>
      </w:r>
    </w:p>
    <w:p w:rsidR="00ED67B6" w:rsidRPr="00261A1E" w:rsidRDefault="00ED67B6" w:rsidP="006F5BAE">
      <w:pPr>
        <w:pStyle w:val="a3"/>
        <w:rPr>
          <w:sz w:val="24"/>
          <w:szCs w:val="24"/>
        </w:rPr>
      </w:pPr>
      <w:r w:rsidRPr="00261A1E">
        <w:rPr>
          <w:sz w:val="24"/>
          <w:szCs w:val="24"/>
        </w:rPr>
        <w:t xml:space="preserve">и организационной  работе                                         </w:t>
      </w:r>
      <w:r w:rsidR="006F5BAE" w:rsidRPr="00261A1E">
        <w:rPr>
          <w:sz w:val="24"/>
          <w:szCs w:val="24"/>
        </w:rPr>
        <w:t xml:space="preserve">       М.А. Алексеева</w:t>
      </w:r>
    </w:p>
    <w:p w:rsidR="00ED67B6" w:rsidRPr="00261A1E" w:rsidRDefault="00ED67B6" w:rsidP="00ED67B6">
      <w:pPr>
        <w:rPr>
          <w:sz w:val="24"/>
          <w:szCs w:val="24"/>
        </w:rPr>
      </w:pPr>
    </w:p>
    <w:p w:rsidR="00ED67B6" w:rsidRPr="00261A1E" w:rsidRDefault="00ED67B6" w:rsidP="00ED67B6">
      <w:pPr>
        <w:jc w:val="center"/>
        <w:rPr>
          <w:sz w:val="24"/>
          <w:szCs w:val="24"/>
        </w:rPr>
      </w:pPr>
      <w:r w:rsidRPr="00261A1E">
        <w:rPr>
          <w:sz w:val="24"/>
          <w:szCs w:val="24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ED67B6" w:rsidRPr="00261A1E" w:rsidRDefault="00ED67B6" w:rsidP="00ED67B6">
      <w:pPr>
        <w:pStyle w:val="a3"/>
        <w:tabs>
          <w:tab w:val="left" w:pos="567"/>
        </w:tabs>
        <w:ind w:left="5245" w:right="102" w:hanging="57"/>
        <w:jc w:val="right"/>
        <w:rPr>
          <w:sz w:val="24"/>
          <w:szCs w:val="24"/>
        </w:rPr>
      </w:pPr>
    </w:p>
    <w:p w:rsidR="00ED67B6" w:rsidRPr="00261A1E" w:rsidRDefault="00ED67B6" w:rsidP="00ED67B6">
      <w:pPr>
        <w:pStyle w:val="a3"/>
        <w:tabs>
          <w:tab w:val="left" w:pos="567"/>
        </w:tabs>
        <w:ind w:left="5245" w:right="102" w:hanging="57"/>
        <w:jc w:val="right"/>
        <w:rPr>
          <w:sz w:val="24"/>
          <w:szCs w:val="24"/>
        </w:rPr>
      </w:pPr>
    </w:p>
    <w:p w:rsidR="00ED67B6" w:rsidRPr="00261A1E" w:rsidRDefault="00ED67B6" w:rsidP="00941542">
      <w:pPr>
        <w:pStyle w:val="a3"/>
        <w:jc w:val="right"/>
        <w:rPr>
          <w:sz w:val="24"/>
          <w:szCs w:val="24"/>
        </w:rPr>
      </w:pPr>
    </w:p>
    <w:p w:rsidR="00941542" w:rsidRPr="00261A1E" w:rsidRDefault="00941542" w:rsidP="00941542">
      <w:pPr>
        <w:pStyle w:val="a3"/>
        <w:jc w:val="right"/>
        <w:rPr>
          <w:sz w:val="24"/>
          <w:szCs w:val="24"/>
        </w:rPr>
      </w:pPr>
      <w:r w:rsidRPr="00261A1E">
        <w:rPr>
          <w:sz w:val="24"/>
          <w:szCs w:val="24"/>
        </w:rPr>
        <w:lastRenderedPageBreak/>
        <w:t xml:space="preserve">Утверждено  постановлением администрации </w:t>
      </w:r>
    </w:p>
    <w:p w:rsidR="00941542" w:rsidRPr="00261A1E" w:rsidRDefault="00941542" w:rsidP="00941542">
      <w:pPr>
        <w:pStyle w:val="a3"/>
        <w:jc w:val="right"/>
        <w:rPr>
          <w:sz w:val="24"/>
          <w:szCs w:val="24"/>
        </w:rPr>
      </w:pPr>
      <w:r w:rsidRPr="00261A1E">
        <w:rPr>
          <w:sz w:val="24"/>
          <w:szCs w:val="24"/>
        </w:rPr>
        <w:t xml:space="preserve">Любытинского муниципального района </w:t>
      </w:r>
    </w:p>
    <w:p w:rsidR="00FD5B0A" w:rsidRPr="00261A1E" w:rsidRDefault="00941542" w:rsidP="00941542">
      <w:pPr>
        <w:pStyle w:val="a3"/>
        <w:jc w:val="right"/>
        <w:rPr>
          <w:sz w:val="24"/>
          <w:szCs w:val="24"/>
        </w:rPr>
      </w:pPr>
      <w:r w:rsidRPr="00261A1E">
        <w:rPr>
          <w:sz w:val="24"/>
          <w:szCs w:val="24"/>
        </w:rPr>
        <w:t xml:space="preserve">от                      </w:t>
      </w:r>
      <w:proofErr w:type="gramStart"/>
      <w:r w:rsidRPr="00261A1E">
        <w:rPr>
          <w:sz w:val="24"/>
          <w:szCs w:val="24"/>
        </w:rPr>
        <w:t>г</w:t>
      </w:r>
      <w:proofErr w:type="gramEnd"/>
      <w:r w:rsidRPr="00261A1E">
        <w:rPr>
          <w:sz w:val="24"/>
          <w:szCs w:val="24"/>
        </w:rPr>
        <w:t xml:space="preserve">. №  </w:t>
      </w:r>
    </w:p>
    <w:p w:rsidR="00FD5B0A" w:rsidRPr="00261A1E" w:rsidRDefault="00FD5B0A">
      <w:pPr>
        <w:pStyle w:val="a3"/>
        <w:rPr>
          <w:sz w:val="24"/>
          <w:szCs w:val="24"/>
        </w:rPr>
      </w:pPr>
    </w:p>
    <w:p w:rsidR="00FD5B0A" w:rsidRPr="00261A1E" w:rsidRDefault="003D2DFE">
      <w:pPr>
        <w:spacing w:before="89" w:line="276" w:lineRule="auto"/>
        <w:ind w:left="1131" w:right="878" w:hanging="1"/>
        <w:jc w:val="center"/>
        <w:rPr>
          <w:b/>
          <w:sz w:val="24"/>
          <w:szCs w:val="24"/>
        </w:rPr>
      </w:pPr>
      <w:r w:rsidRPr="00261A1E">
        <w:rPr>
          <w:b/>
          <w:sz w:val="24"/>
          <w:szCs w:val="24"/>
        </w:rPr>
        <w:t>Программа профилактики рисков причинения вреда (ущерба)</w:t>
      </w:r>
      <w:r w:rsidRPr="00261A1E">
        <w:rPr>
          <w:b/>
          <w:spacing w:val="1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 xml:space="preserve">охраняемым законом ценностям в рамках </w:t>
      </w:r>
      <w:r w:rsidR="00941542" w:rsidRPr="00261A1E">
        <w:rPr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6942CD" w:rsidRPr="00261A1E">
        <w:rPr>
          <w:b/>
          <w:sz w:val="24"/>
          <w:szCs w:val="24"/>
        </w:rPr>
        <w:t>в границах населенных пунктов   Любытинского сельского поселения на 202</w:t>
      </w:r>
      <w:r w:rsidR="00CA30D8" w:rsidRPr="00261A1E">
        <w:rPr>
          <w:b/>
          <w:sz w:val="24"/>
          <w:szCs w:val="24"/>
        </w:rPr>
        <w:t>3</w:t>
      </w:r>
      <w:r w:rsidR="006942CD" w:rsidRPr="00261A1E">
        <w:rPr>
          <w:b/>
          <w:sz w:val="24"/>
          <w:szCs w:val="24"/>
        </w:rPr>
        <w:t xml:space="preserve"> год</w:t>
      </w:r>
    </w:p>
    <w:p w:rsidR="00FD5B0A" w:rsidRPr="00261A1E" w:rsidRDefault="00FD5B0A">
      <w:pPr>
        <w:pStyle w:val="a3"/>
        <w:spacing w:before="2"/>
        <w:rPr>
          <w:b/>
          <w:sz w:val="24"/>
          <w:szCs w:val="24"/>
        </w:rPr>
      </w:pPr>
    </w:p>
    <w:p w:rsidR="00FD5B0A" w:rsidRPr="00261A1E" w:rsidRDefault="003D2DFE">
      <w:pPr>
        <w:pStyle w:val="1"/>
        <w:ind w:left="4612" w:right="4361"/>
        <w:jc w:val="center"/>
        <w:rPr>
          <w:sz w:val="24"/>
          <w:szCs w:val="24"/>
        </w:rPr>
      </w:pPr>
      <w:r w:rsidRPr="00261A1E">
        <w:rPr>
          <w:sz w:val="24"/>
          <w:szCs w:val="24"/>
        </w:rPr>
        <w:t>ПАСПОРТ</w:t>
      </w:r>
    </w:p>
    <w:p w:rsidR="00FD5B0A" w:rsidRPr="00261A1E" w:rsidRDefault="00FD5B0A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FD5B0A" w:rsidRPr="00261A1E">
        <w:trPr>
          <w:trHeight w:val="952"/>
        </w:trPr>
        <w:tc>
          <w:tcPr>
            <w:tcW w:w="2972" w:type="dxa"/>
          </w:tcPr>
          <w:p w:rsidR="00FD5B0A" w:rsidRPr="00261A1E" w:rsidRDefault="003D2DFE">
            <w:pPr>
              <w:pStyle w:val="TableParagraph"/>
              <w:ind w:left="10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Наименование</w:t>
            </w:r>
            <w:r w:rsidRPr="00261A1E">
              <w:rPr>
                <w:spacing w:val="-10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FD5B0A" w:rsidRPr="00261A1E" w:rsidRDefault="003D2DFE" w:rsidP="00CA30D8">
            <w:pPr>
              <w:ind w:left="177" w:right="101" w:hanging="1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Программа</w:t>
            </w:r>
            <w:r w:rsidRPr="00261A1E">
              <w:rPr>
                <w:sz w:val="24"/>
                <w:szCs w:val="24"/>
              </w:rPr>
              <w:tab/>
            </w:r>
            <w:r w:rsidR="00941542" w:rsidRPr="00261A1E">
              <w:rPr>
                <w:sz w:val="24"/>
                <w:szCs w:val="24"/>
              </w:rPr>
              <w:t>профилактики</w:t>
            </w:r>
            <w:r w:rsidR="00941542" w:rsidRPr="00261A1E">
              <w:rPr>
                <w:sz w:val="24"/>
                <w:szCs w:val="24"/>
              </w:rPr>
              <w:tab/>
              <w:t>рисков</w:t>
            </w:r>
            <w:r w:rsidR="00941542" w:rsidRPr="00261A1E">
              <w:rPr>
                <w:sz w:val="24"/>
                <w:szCs w:val="24"/>
              </w:rPr>
              <w:tab/>
              <w:t xml:space="preserve">  причинения </w:t>
            </w:r>
            <w:r w:rsidRPr="00261A1E">
              <w:rPr>
                <w:spacing w:val="-1"/>
                <w:sz w:val="24"/>
                <w:szCs w:val="24"/>
              </w:rPr>
              <w:t>вреда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(ущерба)</w:t>
            </w:r>
            <w:r w:rsidRPr="00261A1E">
              <w:rPr>
                <w:spacing w:val="55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охраняемым</w:t>
            </w:r>
            <w:r w:rsidRPr="00261A1E">
              <w:rPr>
                <w:spacing w:val="56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законом</w:t>
            </w:r>
            <w:r w:rsidRPr="00261A1E">
              <w:rPr>
                <w:spacing w:val="56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ценностям</w:t>
            </w:r>
            <w:r w:rsidRPr="00261A1E">
              <w:rPr>
                <w:spacing w:val="55"/>
                <w:sz w:val="24"/>
                <w:szCs w:val="24"/>
              </w:rPr>
              <w:t xml:space="preserve"> </w:t>
            </w:r>
            <w:r w:rsidR="00941542" w:rsidRPr="00261A1E">
              <w:rPr>
                <w:sz w:val="24"/>
                <w:szCs w:val="24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6942CD" w:rsidRPr="00261A1E">
              <w:rPr>
                <w:sz w:val="24"/>
                <w:szCs w:val="24"/>
              </w:rPr>
              <w:t>в границах населенных пунктов   Любытинского сельского поселения на 202</w:t>
            </w:r>
            <w:r w:rsidR="00CA30D8" w:rsidRPr="00261A1E">
              <w:rPr>
                <w:sz w:val="24"/>
                <w:szCs w:val="24"/>
              </w:rPr>
              <w:t>3</w:t>
            </w:r>
            <w:r w:rsidR="006942CD" w:rsidRPr="00261A1E">
              <w:rPr>
                <w:sz w:val="24"/>
                <w:szCs w:val="24"/>
              </w:rPr>
              <w:t xml:space="preserve"> год</w:t>
            </w:r>
          </w:p>
        </w:tc>
      </w:tr>
      <w:tr w:rsidR="00FD5B0A" w:rsidRPr="00261A1E">
        <w:trPr>
          <w:trHeight w:val="4125"/>
        </w:trPr>
        <w:tc>
          <w:tcPr>
            <w:tcW w:w="2972" w:type="dxa"/>
          </w:tcPr>
          <w:p w:rsidR="00FD5B0A" w:rsidRPr="00261A1E" w:rsidRDefault="003D2DFE">
            <w:pPr>
              <w:pStyle w:val="TableParagraph"/>
              <w:spacing w:line="276" w:lineRule="auto"/>
              <w:ind w:left="108" w:right="475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Правовые основания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разработки программы</w:t>
            </w:r>
            <w:r w:rsidRPr="00261A1E">
              <w:rPr>
                <w:spacing w:val="-58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261A1E" w:rsidRDefault="003D2DFE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 xml:space="preserve">Федеральный     </w:t>
            </w:r>
            <w:r w:rsidRPr="00261A1E">
              <w:rPr>
                <w:spacing w:val="44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 xml:space="preserve">закон      </w:t>
            </w:r>
            <w:r w:rsidRPr="00261A1E">
              <w:rPr>
                <w:spacing w:val="4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 xml:space="preserve">от      </w:t>
            </w:r>
            <w:r w:rsidRPr="00261A1E">
              <w:rPr>
                <w:spacing w:val="4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 xml:space="preserve">31.07.2020      </w:t>
            </w:r>
            <w:r w:rsidRPr="00261A1E">
              <w:rPr>
                <w:spacing w:val="4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№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248-ФЗ</w:t>
            </w:r>
          </w:p>
          <w:p w:rsidR="00FD5B0A" w:rsidRPr="00261A1E" w:rsidRDefault="003D2DFE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«О государственном контроле (надзоре) и муниципальном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контроле в Российской Федерации» (далее – Федеральный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закон №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248-ФЗ);</w:t>
            </w:r>
          </w:p>
          <w:p w:rsidR="00FD5B0A" w:rsidRPr="00261A1E" w:rsidRDefault="003D2DFE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постановление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Правительства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Российской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Федерации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от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25.06.2021 № 990 «Об утверждении Правил разработки 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утверждения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контрольными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(надзорными)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органами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программы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профилактики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рисков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причинения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вреда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(ущерба)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охраняемым законом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ценностям»;</w:t>
            </w:r>
          </w:p>
          <w:p w:rsidR="00FD5B0A" w:rsidRPr="00261A1E" w:rsidRDefault="00941542" w:rsidP="006715A1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Реше</w:t>
            </w:r>
            <w:r w:rsidR="006942CD" w:rsidRPr="00261A1E">
              <w:rPr>
                <w:sz w:val="24"/>
                <w:szCs w:val="24"/>
              </w:rPr>
              <w:t>ние Совета депутатов Любытинского сельского поселения</w:t>
            </w:r>
            <w:r w:rsidRPr="00261A1E">
              <w:rPr>
                <w:sz w:val="24"/>
                <w:szCs w:val="24"/>
              </w:rPr>
              <w:t xml:space="preserve"> от 29.10.2021 года № </w:t>
            </w:r>
            <w:r w:rsidR="006942CD" w:rsidRPr="00261A1E">
              <w:rPr>
                <w:sz w:val="24"/>
                <w:szCs w:val="24"/>
              </w:rPr>
              <w:t>52</w:t>
            </w:r>
            <w:r w:rsidRPr="00261A1E">
              <w:rPr>
                <w:sz w:val="24"/>
                <w:szCs w:val="24"/>
              </w:rPr>
      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      </w:r>
            <w:r w:rsidR="006942CD" w:rsidRPr="00261A1E">
              <w:rPr>
                <w:sz w:val="24"/>
                <w:szCs w:val="24"/>
              </w:rPr>
              <w:t xml:space="preserve"> в границах населенных пунктов   Любытинского сельского поселения на 2022 год</w:t>
            </w:r>
            <w:r w:rsidR="006715A1" w:rsidRPr="00261A1E">
              <w:rPr>
                <w:sz w:val="24"/>
                <w:szCs w:val="24"/>
              </w:rPr>
              <w:t xml:space="preserve">» </w:t>
            </w:r>
            <w:r w:rsidR="006942CD" w:rsidRPr="00261A1E">
              <w:rPr>
                <w:sz w:val="24"/>
                <w:szCs w:val="24"/>
              </w:rPr>
              <w:t>(</w:t>
            </w:r>
            <w:r w:rsidR="006715A1" w:rsidRPr="00261A1E">
              <w:rPr>
                <w:sz w:val="24"/>
                <w:szCs w:val="24"/>
              </w:rPr>
              <w:t xml:space="preserve">далее </w:t>
            </w:r>
            <w:r w:rsidR="006942CD" w:rsidRPr="00261A1E">
              <w:rPr>
                <w:sz w:val="24"/>
                <w:szCs w:val="24"/>
              </w:rPr>
              <w:t>-</w:t>
            </w:r>
            <w:r w:rsidR="006715A1" w:rsidRPr="00261A1E">
              <w:rPr>
                <w:sz w:val="24"/>
                <w:szCs w:val="24"/>
              </w:rPr>
              <w:t xml:space="preserve"> Положение о виде контроля</w:t>
            </w:r>
            <w:r w:rsidR="006942CD" w:rsidRPr="00261A1E">
              <w:rPr>
                <w:sz w:val="24"/>
                <w:szCs w:val="24"/>
              </w:rPr>
              <w:t>)</w:t>
            </w:r>
          </w:p>
          <w:p w:rsidR="00941542" w:rsidRPr="00261A1E" w:rsidRDefault="00941542" w:rsidP="006715A1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</w:p>
        </w:tc>
      </w:tr>
      <w:tr w:rsidR="00FD5B0A" w:rsidRPr="00261A1E">
        <w:trPr>
          <w:trHeight w:val="634"/>
        </w:trPr>
        <w:tc>
          <w:tcPr>
            <w:tcW w:w="2972" w:type="dxa"/>
          </w:tcPr>
          <w:p w:rsidR="00FD5B0A" w:rsidRPr="00261A1E" w:rsidRDefault="003D2DFE">
            <w:pPr>
              <w:pStyle w:val="TableParagraph"/>
              <w:ind w:left="10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Разработчик</w:t>
            </w:r>
            <w:r w:rsidRPr="00261A1E">
              <w:rPr>
                <w:spacing w:val="-9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программы</w:t>
            </w:r>
          </w:p>
          <w:p w:rsidR="00FD5B0A" w:rsidRPr="00261A1E" w:rsidRDefault="003D2DFE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261A1E" w:rsidRDefault="00941542">
            <w:pPr>
              <w:pStyle w:val="TableParagraph"/>
              <w:ind w:left="108"/>
              <w:rPr>
                <w:sz w:val="24"/>
                <w:szCs w:val="24"/>
              </w:rPr>
            </w:pPr>
            <w:r w:rsidRPr="00261A1E">
              <w:rPr>
                <w:i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Отдел  муниципального контроля</w:t>
            </w:r>
          </w:p>
        </w:tc>
      </w:tr>
      <w:tr w:rsidR="00FD5B0A" w:rsidRPr="00261A1E" w:rsidTr="00261A1E">
        <w:trPr>
          <w:trHeight w:val="786"/>
        </w:trPr>
        <w:tc>
          <w:tcPr>
            <w:tcW w:w="2972" w:type="dxa"/>
          </w:tcPr>
          <w:p w:rsidR="00FD5B0A" w:rsidRPr="00261A1E" w:rsidRDefault="003D2DFE">
            <w:pPr>
              <w:pStyle w:val="TableParagraph"/>
              <w:spacing w:line="276" w:lineRule="auto"/>
              <w:ind w:left="108" w:right="109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Цели</w:t>
            </w:r>
            <w:r w:rsidRPr="00261A1E">
              <w:rPr>
                <w:spacing w:val="-1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программы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261A1E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 w:firstLine="17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предотвращение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рисков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причинения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вреда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охраняемым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законом ценностям;</w:t>
            </w:r>
          </w:p>
          <w:p w:rsidR="00FD5B0A" w:rsidRPr="00261A1E" w:rsidRDefault="00CA30D8" w:rsidP="006942CD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 xml:space="preserve">2. </w:t>
            </w:r>
            <w:r w:rsidR="003D2DFE" w:rsidRPr="00261A1E">
              <w:rPr>
                <w:sz w:val="24"/>
                <w:szCs w:val="24"/>
              </w:rPr>
              <w:t>предупреждение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нарушений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обязательных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требований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(снижение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числа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нарушений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обязательных</w:t>
            </w:r>
            <w:r w:rsidR="003D2DFE" w:rsidRPr="00261A1E">
              <w:rPr>
                <w:spacing w:val="-57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требований) в</w:t>
            </w:r>
            <w:r w:rsidR="003D2DFE" w:rsidRPr="00261A1E">
              <w:rPr>
                <w:spacing w:val="-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сфере</w:t>
            </w:r>
            <w:r w:rsidR="006715A1" w:rsidRPr="00261A1E">
              <w:rPr>
                <w:sz w:val="24"/>
                <w:szCs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</w:t>
            </w:r>
            <w:r w:rsidR="006942CD" w:rsidRPr="00261A1E">
              <w:rPr>
                <w:sz w:val="24"/>
                <w:szCs w:val="24"/>
              </w:rPr>
              <w:t xml:space="preserve"> в границах населенных пунктов   Любытинского сельского поселения на 2022 год</w:t>
            </w:r>
            <w:proofErr w:type="gramStart"/>
            <w:r w:rsidR="006942CD" w:rsidRPr="00261A1E">
              <w:rPr>
                <w:sz w:val="24"/>
                <w:szCs w:val="24"/>
              </w:rPr>
              <w:t xml:space="preserve"> </w:t>
            </w:r>
            <w:r w:rsidR="006715A1" w:rsidRPr="00261A1E">
              <w:rPr>
                <w:sz w:val="24"/>
                <w:szCs w:val="24"/>
              </w:rPr>
              <w:t>;</w:t>
            </w:r>
            <w:proofErr w:type="gramEnd"/>
          </w:p>
          <w:p w:rsidR="00FD5B0A" w:rsidRPr="00261A1E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стимулирование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добросовестного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соблюдения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обязательных</w:t>
            </w:r>
            <w:r w:rsidRPr="00261A1E">
              <w:rPr>
                <w:spacing w:val="-4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требований</w:t>
            </w:r>
            <w:r w:rsidRPr="00261A1E">
              <w:rPr>
                <w:spacing w:val="-4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всеми</w:t>
            </w:r>
            <w:r w:rsidRPr="00261A1E">
              <w:rPr>
                <w:spacing w:val="-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контролируемыми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лицами;</w:t>
            </w:r>
          </w:p>
          <w:p w:rsidR="00FD5B0A" w:rsidRPr="00261A1E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устранение условий, причин и факторов, способных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привести к нарушениям обязательных требований и (или)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причинению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вреда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(ущерба)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охраняемым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законом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ценностям;</w:t>
            </w:r>
          </w:p>
          <w:p w:rsidR="00FD5B0A" w:rsidRPr="00261A1E" w:rsidRDefault="003D2DF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firstLine="17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создание</w:t>
            </w:r>
            <w:r w:rsidRPr="00261A1E">
              <w:rPr>
                <w:spacing w:val="10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 xml:space="preserve">условий  </w:t>
            </w:r>
            <w:r w:rsidRPr="00261A1E">
              <w:rPr>
                <w:spacing w:val="4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 xml:space="preserve">для  </w:t>
            </w:r>
            <w:r w:rsidRPr="00261A1E">
              <w:rPr>
                <w:spacing w:val="4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 xml:space="preserve">доведения  </w:t>
            </w:r>
            <w:r w:rsidRPr="00261A1E">
              <w:rPr>
                <w:spacing w:val="4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обязательных</w:t>
            </w:r>
          </w:p>
          <w:p w:rsidR="00FD5B0A" w:rsidRPr="00261A1E" w:rsidRDefault="003D2DFE">
            <w:pPr>
              <w:pStyle w:val="TableParagraph"/>
              <w:spacing w:before="7" w:line="310" w:lineRule="atLeast"/>
              <w:ind w:left="108" w:right="95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lastRenderedPageBreak/>
              <w:t>требований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до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лиц,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повышение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информированности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способах их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соблюдения.</w:t>
            </w:r>
          </w:p>
        </w:tc>
      </w:tr>
      <w:tr w:rsidR="00460113" w:rsidRPr="00261A1E" w:rsidTr="00261A1E">
        <w:trPr>
          <w:trHeight w:val="1069"/>
        </w:trPr>
        <w:tc>
          <w:tcPr>
            <w:tcW w:w="2972" w:type="dxa"/>
          </w:tcPr>
          <w:p w:rsidR="00460113" w:rsidRPr="00261A1E" w:rsidRDefault="00460113">
            <w:pPr>
              <w:pStyle w:val="TableParagraph"/>
              <w:spacing w:line="276" w:lineRule="auto"/>
              <w:ind w:left="108" w:right="109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lastRenderedPageBreak/>
              <w:t>Задачи программы</w:t>
            </w:r>
            <w:r w:rsidRPr="00261A1E">
              <w:rPr>
                <w:spacing w:val="-58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left="161" w:right="95" w:firstLine="31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выявление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причин,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факторов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условий,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способствующих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нарушению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обязательных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требований,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определение способов устранения или снижения рисков их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возникновения;</w:t>
            </w:r>
          </w:p>
          <w:p w:rsidR="00460113" w:rsidRPr="00261A1E" w:rsidRDefault="00CA30D8" w:rsidP="006942C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3080"/>
                <w:tab w:val="left" w:pos="5140"/>
              </w:tabs>
              <w:spacing w:line="276" w:lineRule="auto"/>
              <w:ind w:left="161" w:right="95"/>
              <w:rPr>
                <w:i/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 xml:space="preserve">2. </w:t>
            </w:r>
            <w:r w:rsidR="00460113" w:rsidRPr="00261A1E">
              <w:rPr>
                <w:sz w:val="24"/>
                <w:szCs w:val="24"/>
              </w:rPr>
              <w:t>формирование</w:t>
            </w:r>
            <w:r w:rsidR="00460113" w:rsidRPr="00261A1E">
              <w:rPr>
                <w:sz w:val="24"/>
                <w:szCs w:val="24"/>
              </w:rPr>
              <w:tab/>
              <w:t>одинакового</w:t>
            </w:r>
            <w:r w:rsidR="00460113" w:rsidRPr="00261A1E">
              <w:rPr>
                <w:sz w:val="24"/>
                <w:szCs w:val="24"/>
              </w:rPr>
              <w:tab/>
            </w:r>
            <w:r w:rsidR="00460113" w:rsidRPr="00261A1E">
              <w:rPr>
                <w:spacing w:val="-1"/>
                <w:sz w:val="24"/>
                <w:szCs w:val="24"/>
              </w:rPr>
              <w:t>понимания</w:t>
            </w:r>
            <w:r w:rsidR="00460113" w:rsidRPr="00261A1E">
              <w:rPr>
                <w:spacing w:val="-58"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>обязательных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>требований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>у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>всех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>участников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</w:t>
            </w:r>
            <w:r w:rsidR="00460113" w:rsidRPr="00261A1E">
              <w:rPr>
                <w:i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 xml:space="preserve">автомобильного транспорта, городского наземного электрического транспорта и дорожного хозяйства 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>при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</w:t>
            </w:r>
            <w:r w:rsidR="00460113" w:rsidRPr="00261A1E">
              <w:rPr>
                <w:sz w:val="24"/>
                <w:szCs w:val="24"/>
              </w:rPr>
              <w:t>осуществлении</w:t>
            </w:r>
            <w:r w:rsidR="00460113" w:rsidRPr="00261A1E">
              <w:rPr>
                <w:spacing w:val="1"/>
                <w:sz w:val="24"/>
                <w:szCs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6942CD" w:rsidRPr="00261A1E">
              <w:rPr>
                <w:sz w:val="24"/>
                <w:szCs w:val="24"/>
              </w:rPr>
              <w:t xml:space="preserve"> </w:t>
            </w:r>
            <w:r w:rsidR="006942CD" w:rsidRPr="00261A1E">
              <w:rPr>
                <w:spacing w:val="1"/>
                <w:sz w:val="24"/>
                <w:szCs w:val="24"/>
              </w:rPr>
              <w:t>в границах населенных пунктов   Любытинс</w:t>
            </w:r>
            <w:r w:rsidRPr="00261A1E">
              <w:rPr>
                <w:spacing w:val="1"/>
                <w:sz w:val="24"/>
                <w:szCs w:val="24"/>
              </w:rPr>
              <w:t>кого сельского поселения</w:t>
            </w:r>
            <w:r w:rsidR="00460113" w:rsidRPr="00261A1E">
              <w:rPr>
                <w:i/>
                <w:sz w:val="24"/>
                <w:szCs w:val="24"/>
              </w:rPr>
              <w:t>;</w:t>
            </w:r>
          </w:p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укрепление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системы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профилактики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нарушений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обязательных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требований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путем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активизации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профилактической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деятельности;</w:t>
            </w:r>
          </w:p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создание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условий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для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изменения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ценностного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отношения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подконтрольных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субъектов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рисковому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поведению,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формирования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позитивной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ответственности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свое поведение, поддержания мотивации к добросовестному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поведению;</w:t>
            </w:r>
          </w:p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создание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внедрение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мер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системы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позитивной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профилактики;</w:t>
            </w:r>
          </w:p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повышение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уровня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правовой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грамотности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подконтрольных субъектов, в том числе путем обеспечения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доступности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информации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обязательных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требованиях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необходимых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мерах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их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исполнению;</w:t>
            </w:r>
          </w:p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инвентаризация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оценка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состава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особенностей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подконтрольных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субъектов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оценки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состояния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подконтрольной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сферы;</w:t>
            </w:r>
          </w:p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установление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зависимости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видов,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форм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интенсивности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профилактических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мероприятий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от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особенностей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конкретных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подконтрольных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субъектов;</w:t>
            </w:r>
          </w:p>
          <w:p w:rsidR="00460113" w:rsidRPr="00261A1E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81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снижение</w:t>
            </w:r>
            <w:r w:rsidRPr="00261A1E">
              <w:rPr>
                <w:spacing w:val="-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издержек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61A1E">
              <w:rPr>
                <w:sz w:val="24"/>
                <w:szCs w:val="24"/>
              </w:rPr>
              <w:t>контрольно-надзорной</w:t>
            </w:r>
            <w:proofErr w:type="gramEnd"/>
          </w:p>
          <w:p w:rsidR="00460113" w:rsidRPr="00261A1E" w:rsidRDefault="00460113" w:rsidP="00460113">
            <w:pPr>
              <w:pStyle w:val="TableParagraph"/>
              <w:tabs>
                <w:tab w:val="left" w:pos="817"/>
              </w:tabs>
              <w:spacing w:line="276" w:lineRule="auto"/>
              <w:ind w:left="284" w:right="96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деятельности и административной нагрузки на</w:t>
            </w:r>
            <w:r w:rsidRPr="00261A1E">
              <w:rPr>
                <w:spacing w:val="-58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подконтрольные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субъекты.</w:t>
            </w:r>
          </w:p>
        </w:tc>
      </w:tr>
      <w:tr w:rsidR="00460113" w:rsidRPr="00261A1E" w:rsidTr="00261A1E">
        <w:trPr>
          <w:trHeight w:val="644"/>
        </w:trPr>
        <w:tc>
          <w:tcPr>
            <w:tcW w:w="2972" w:type="dxa"/>
          </w:tcPr>
          <w:p w:rsidR="00460113" w:rsidRPr="00261A1E" w:rsidRDefault="00460113" w:rsidP="0096085D">
            <w:pPr>
              <w:pStyle w:val="TableParagraph"/>
              <w:spacing w:line="276" w:lineRule="auto"/>
              <w:ind w:left="108" w:right="159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Ожидаемые конечные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результаты реализации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pacing w:val="-1"/>
                <w:sz w:val="24"/>
                <w:szCs w:val="24"/>
              </w:rPr>
              <w:t>программы</w:t>
            </w:r>
            <w:r w:rsidRPr="00261A1E">
              <w:rPr>
                <w:spacing w:val="-9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460113" w:rsidRPr="00261A1E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Снижение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рисков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причинения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вреда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охраняемым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законом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ценностям;</w:t>
            </w:r>
          </w:p>
          <w:p w:rsidR="00460113" w:rsidRPr="00261A1E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974"/>
                <w:tab w:val="left" w:pos="4395"/>
              </w:tabs>
              <w:spacing w:line="276" w:lineRule="auto"/>
              <w:ind w:right="95" w:firstLine="284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Увеличение</w:t>
            </w:r>
            <w:r w:rsidRPr="00261A1E">
              <w:rPr>
                <w:sz w:val="24"/>
                <w:szCs w:val="24"/>
              </w:rPr>
              <w:tab/>
              <w:t>доли</w:t>
            </w:r>
            <w:r w:rsidRPr="00261A1E">
              <w:rPr>
                <w:sz w:val="24"/>
                <w:szCs w:val="24"/>
              </w:rPr>
              <w:tab/>
            </w:r>
            <w:r w:rsidRPr="00261A1E">
              <w:rPr>
                <w:spacing w:val="-1"/>
                <w:sz w:val="24"/>
                <w:szCs w:val="24"/>
              </w:rPr>
              <w:t>законопослушных</w:t>
            </w:r>
            <w:r w:rsidRPr="00261A1E">
              <w:rPr>
                <w:spacing w:val="-58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контролируемых лиц;</w:t>
            </w:r>
          </w:p>
          <w:p w:rsidR="00460113" w:rsidRPr="00261A1E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Внедрение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новых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видов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профилактических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мероприятий,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предусмотренных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Федеральным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законом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№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248-ФЗ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Положением</w:t>
            </w:r>
            <w:r w:rsidRPr="00261A1E">
              <w:rPr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 виде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контроля;</w:t>
            </w:r>
          </w:p>
          <w:p w:rsidR="00460113" w:rsidRPr="00261A1E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Уменьшение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административной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нагрузки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контролируемых лиц;</w:t>
            </w:r>
          </w:p>
          <w:p w:rsidR="00460113" w:rsidRPr="00261A1E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Повышение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уровня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правовой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грамотности</w:t>
            </w:r>
            <w:r w:rsidRPr="00261A1E">
              <w:rPr>
                <w:spacing w:val="-57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контролируемых лиц;</w:t>
            </w:r>
          </w:p>
          <w:p w:rsidR="00460113" w:rsidRPr="00261A1E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/>
              <w:jc w:val="both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Мотивация</w:t>
            </w:r>
            <w:r w:rsidRPr="00261A1E">
              <w:rPr>
                <w:spacing w:val="9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контролируемых</w:t>
            </w:r>
            <w:r w:rsidRPr="00261A1E">
              <w:rPr>
                <w:spacing w:val="10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лиц</w:t>
            </w:r>
            <w:r w:rsidRPr="00261A1E">
              <w:rPr>
                <w:spacing w:val="1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</w:t>
            </w:r>
            <w:r w:rsidRPr="00261A1E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261A1E">
              <w:rPr>
                <w:sz w:val="24"/>
                <w:szCs w:val="24"/>
              </w:rPr>
              <w:t>добросовестному</w:t>
            </w:r>
            <w:proofErr w:type="gramEnd"/>
          </w:p>
          <w:p w:rsidR="00460113" w:rsidRPr="00261A1E" w:rsidRDefault="00460113" w:rsidP="0096085D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lastRenderedPageBreak/>
              <w:t>поведению</w:t>
            </w:r>
          </w:p>
        </w:tc>
      </w:tr>
      <w:tr w:rsidR="00460113" w:rsidRPr="00261A1E" w:rsidTr="00261A1E">
        <w:trPr>
          <w:trHeight w:val="661"/>
        </w:trPr>
        <w:tc>
          <w:tcPr>
            <w:tcW w:w="2972" w:type="dxa"/>
          </w:tcPr>
          <w:p w:rsidR="00460113" w:rsidRPr="00261A1E" w:rsidRDefault="00460113" w:rsidP="0096085D">
            <w:pPr>
              <w:pStyle w:val="TableParagraph"/>
              <w:ind w:left="10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460113" w:rsidRPr="00261A1E" w:rsidRDefault="00460113" w:rsidP="00CA30D8">
            <w:pPr>
              <w:pStyle w:val="TableParagraph"/>
              <w:ind w:left="360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202</w:t>
            </w:r>
            <w:r w:rsidR="00CA30D8" w:rsidRPr="00261A1E">
              <w:rPr>
                <w:sz w:val="24"/>
                <w:szCs w:val="24"/>
              </w:rPr>
              <w:t>3</w:t>
            </w:r>
            <w:r w:rsidRPr="00261A1E">
              <w:rPr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год</w:t>
            </w:r>
          </w:p>
        </w:tc>
      </w:tr>
    </w:tbl>
    <w:p w:rsidR="00FD5B0A" w:rsidRPr="00261A1E" w:rsidRDefault="00FD5B0A">
      <w:pPr>
        <w:pStyle w:val="a3"/>
        <w:rPr>
          <w:b/>
          <w:sz w:val="24"/>
          <w:szCs w:val="24"/>
        </w:rPr>
      </w:pPr>
    </w:p>
    <w:p w:rsidR="00FD5B0A" w:rsidRPr="00261A1E" w:rsidRDefault="003D2DFE" w:rsidP="00261A1E">
      <w:pPr>
        <w:pStyle w:val="a4"/>
        <w:numPr>
          <w:ilvl w:val="0"/>
          <w:numId w:val="2"/>
        </w:numPr>
        <w:tabs>
          <w:tab w:val="left" w:pos="1907"/>
          <w:tab w:val="left" w:pos="1908"/>
        </w:tabs>
        <w:spacing w:line="276" w:lineRule="auto"/>
        <w:ind w:right="947" w:hanging="157"/>
        <w:jc w:val="center"/>
        <w:rPr>
          <w:b/>
          <w:sz w:val="24"/>
          <w:szCs w:val="24"/>
        </w:rPr>
      </w:pPr>
      <w:r w:rsidRPr="00261A1E">
        <w:rPr>
          <w:b/>
          <w:sz w:val="24"/>
          <w:szCs w:val="24"/>
        </w:rPr>
        <w:t>Анализ текущего состояния осуществления вида контроля,</w:t>
      </w:r>
      <w:r w:rsidRPr="00261A1E">
        <w:rPr>
          <w:b/>
          <w:spacing w:val="-67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описание</w:t>
      </w:r>
      <w:r w:rsidRPr="00261A1E">
        <w:rPr>
          <w:b/>
          <w:spacing w:val="-5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текущего</w:t>
      </w:r>
      <w:r w:rsidRPr="00261A1E">
        <w:rPr>
          <w:b/>
          <w:spacing w:val="-3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развития</w:t>
      </w:r>
      <w:r w:rsidRPr="00261A1E">
        <w:rPr>
          <w:b/>
          <w:spacing w:val="-4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профилактической</w:t>
      </w:r>
      <w:r w:rsidRPr="00261A1E">
        <w:rPr>
          <w:b/>
          <w:spacing w:val="-5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деятельности</w:t>
      </w:r>
    </w:p>
    <w:p w:rsidR="00FD5B0A" w:rsidRPr="00261A1E" w:rsidRDefault="003D2DFE" w:rsidP="00261A1E">
      <w:pPr>
        <w:pStyle w:val="1"/>
        <w:spacing w:line="276" w:lineRule="auto"/>
        <w:ind w:left="2294" w:right="422" w:hanging="1605"/>
        <w:jc w:val="center"/>
        <w:rPr>
          <w:sz w:val="24"/>
          <w:szCs w:val="24"/>
        </w:rPr>
      </w:pPr>
      <w:r w:rsidRPr="00261A1E">
        <w:rPr>
          <w:sz w:val="24"/>
          <w:szCs w:val="24"/>
        </w:rPr>
        <w:t>контрольного (надзорного) органа, характеристика проблем, на решение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которых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направлена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программа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профилактики</w:t>
      </w:r>
    </w:p>
    <w:p w:rsidR="00FD5B0A" w:rsidRPr="00261A1E" w:rsidRDefault="00FD5B0A" w:rsidP="00460113">
      <w:pPr>
        <w:pStyle w:val="a3"/>
        <w:spacing w:before="2"/>
        <w:ind w:left="567"/>
        <w:rPr>
          <w:b/>
          <w:sz w:val="24"/>
          <w:szCs w:val="24"/>
        </w:rPr>
      </w:pPr>
    </w:p>
    <w:p w:rsidR="00460113" w:rsidRPr="00261A1E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proofErr w:type="gramStart"/>
      <w:r w:rsidRPr="00261A1E">
        <w:rPr>
          <w:sz w:val="24"/>
          <w:szCs w:val="24"/>
        </w:rPr>
        <w:t>Объектами при осуществлении вида муниципального контроля являются:                                       деятельность, действия (бездействие) контролируемых лиц в сфере  автомобильного транспорта, городского наземного электрического транспорта и в дорожного хозяйства</w:t>
      </w:r>
      <w:r w:rsidR="006942CD" w:rsidRPr="00261A1E">
        <w:rPr>
          <w:sz w:val="24"/>
          <w:szCs w:val="24"/>
        </w:rPr>
        <w:t xml:space="preserve"> в границах населенных пунктов   Любытинс</w:t>
      </w:r>
      <w:r w:rsidR="00CA30D8" w:rsidRPr="00261A1E">
        <w:rPr>
          <w:sz w:val="24"/>
          <w:szCs w:val="24"/>
        </w:rPr>
        <w:t>кого сельского поселения на 2023</w:t>
      </w:r>
      <w:r w:rsidR="006942CD" w:rsidRPr="00261A1E">
        <w:rPr>
          <w:sz w:val="24"/>
          <w:szCs w:val="24"/>
        </w:rPr>
        <w:t xml:space="preserve"> год</w:t>
      </w:r>
      <w:r w:rsidRPr="00261A1E">
        <w:rPr>
          <w:sz w:val="24"/>
          <w:szCs w:val="24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460113" w:rsidRPr="00261A1E" w:rsidRDefault="00460113" w:rsidP="00460113">
      <w:pPr>
        <w:pStyle w:val="a3"/>
        <w:ind w:left="567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60113" w:rsidRPr="00261A1E" w:rsidRDefault="00460113" w:rsidP="00460113">
      <w:pPr>
        <w:pStyle w:val="a3"/>
        <w:ind w:left="567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60113" w:rsidRPr="00261A1E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r w:rsidRPr="00261A1E">
        <w:rPr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физические лица. </w:t>
      </w:r>
    </w:p>
    <w:p w:rsidR="00460113" w:rsidRPr="00261A1E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Общее количество объектов контроля не определено. Система оценки и управления рисками при осуществлении муниципального контроля не применяется.</w:t>
      </w:r>
    </w:p>
    <w:p w:rsidR="00460113" w:rsidRPr="00261A1E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r w:rsidRPr="00261A1E">
        <w:rPr>
          <w:sz w:val="24"/>
          <w:szCs w:val="24"/>
        </w:rPr>
        <w:t xml:space="preserve">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60113" w:rsidRPr="00261A1E" w:rsidRDefault="00CA30D8" w:rsidP="00460113">
      <w:pPr>
        <w:pStyle w:val="a3"/>
        <w:ind w:left="567" w:firstLine="709"/>
        <w:jc w:val="both"/>
        <w:rPr>
          <w:sz w:val="24"/>
          <w:szCs w:val="24"/>
        </w:rPr>
      </w:pPr>
      <w:proofErr w:type="gramStart"/>
      <w:r w:rsidRPr="00261A1E">
        <w:rPr>
          <w:sz w:val="24"/>
          <w:szCs w:val="24"/>
        </w:rPr>
        <w:t>В 2022</w:t>
      </w:r>
      <w:r w:rsidR="00460113" w:rsidRPr="00261A1E">
        <w:rPr>
          <w:sz w:val="24"/>
          <w:szCs w:val="24"/>
        </w:rPr>
        <w:t xml:space="preserve"> году муниципальный контроль в сфере  автомобильного транспорта, городского наземного электрического транспорта и в дорожного хозяйства </w:t>
      </w:r>
      <w:r w:rsidR="006942CD" w:rsidRPr="00261A1E">
        <w:rPr>
          <w:sz w:val="24"/>
          <w:szCs w:val="24"/>
        </w:rPr>
        <w:t>в границах населенных пунктов   Любытинского сельского поселени</w:t>
      </w:r>
      <w:r w:rsidRPr="00261A1E">
        <w:rPr>
          <w:sz w:val="24"/>
          <w:szCs w:val="24"/>
        </w:rPr>
        <w:t>я</w:t>
      </w:r>
      <w:r w:rsidR="00460113" w:rsidRPr="00261A1E">
        <w:rPr>
          <w:sz w:val="24"/>
          <w:szCs w:val="24"/>
        </w:rPr>
        <w:t xml:space="preserve"> осуществлялся</w:t>
      </w:r>
      <w:r w:rsidRPr="00261A1E">
        <w:rPr>
          <w:sz w:val="24"/>
          <w:szCs w:val="24"/>
        </w:rPr>
        <w:t xml:space="preserve"> по информационному направлению.</w:t>
      </w:r>
      <w:proofErr w:type="gramEnd"/>
      <w:r w:rsidRPr="00261A1E">
        <w:rPr>
          <w:sz w:val="24"/>
          <w:szCs w:val="24"/>
        </w:rPr>
        <w:t xml:space="preserve"> Опубликованы на сайте администрации документы по виду контроля и обязательные требования. </w:t>
      </w:r>
    </w:p>
    <w:p w:rsidR="00CA30D8" w:rsidRPr="00261A1E" w:rsidRDefault="00CA30D8" w:rsidP="00460113">
      <w:pPr>
        <w:pStyle w:val="a3"/>
        <w:ind w:left="567" w:firstLine="709"/>
        <w:jc w:val="both"/>
        <w:rPr>
          <w:sz w:val="24"/>
          <w:szCs w:val="24"/>
        </w:rPr>
      </w:pPr>
    </w:p>
    <w:p w:rsidR="00FD5B0A" w:rsidRPr="00261A1E" w:rsidRDefault="003D2DFE">
      <w:pPr>
        <w:pStyle w:val="1"/>
        <w:numPr>
          <w:ilvl w:val="0"/>
          <w:numId w:val="2"/>
        </w:numPr>
        <w:tabs>
          <w:tab w:val="left" w:pos="2256"/>
          <w:tab w:val="left" w:pos="2257"/>
        </w:tabs>
        <w:spacing w:before="1"/>
        <w:ind w:left="2256"/>
        <w:jc w:val="left"/>
        <w:rPr>
          <w:sz w:val="24"/>
          <w:szCs w:val="24"/>
        </w:rPr>
      </w:pPr>
      <w:r w:rsidRPr="00261A1E">
        <w:rPr>
          <w:sz w:val="24"/>
          <w:szCs w:val="24"/>
        </w:rPr>
        <w:t>Цели</w:t>
      </w:r>
      <w:r w:rsidRPr="00261A1E">
        <w:rPr>
          <w:spacing w:val="-4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-3"/>
          <w:sz w:val="24"/>
          <w:szCs w:val="24"/>
        </w:rPr>
        <w:t xml:space="preserve"> </w:t>
      </w:r>
      <w:r w:rsidRPr="00261A1E">
        <w:rPr>
          <w:sz w:val="24"/>
          <w:szCs w:val="24"/>
        </w:rPr>
        <w:t>задачи</w:t>
      </w:r>
      <w:r w:rsidRPr="00261A1E">
        <w:rPr>
          <w:spacing w:val="-3"/>
          <w:sz w:val="24"/>
          <w:szCs w:val="24"/>
        </w:rPr>
        <w:t xml:space="preserve"> </w:t>
      </w:r>
      <w:r w:rsidRPr="00261A1E">
        <w:rPr>
          <w:sz w:val="24"/>
          <w:szCs w:val="24"/>
        </w:rPr>
        <w:t>реализации</w:t>
      </w:r>
      <w:r w:rsidRPr="00261A1E">
        <w:rPr>
          <w:spacing w:val="-4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программы</w:t>
      </w:r>
      <w:r w:rsidRPr="00261A1E">
        <w:rPr>
          <w:spacing w:val="-3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профилактики</w:t>
      </w:r>
    </w:p>
    <w:p w:rsidR="00FD5B0A" w:rsidRPr="00261A1E" w:rsidRDefault="00FD5B0A">
      <w:pPr>
        <w:pStyle w:val="a3"/>
        <w:spacing w:before="4"/>
        <w:rPr>
          <w:b/>
          <w:sz w:val="24"/>
          <w:szCs w:val="24"/>
        </w:rPr>
      </w:pPr>
    </w:p>
    <w:p w:rsidR="00FD5B0A" w:rsidRPr="00261A1E" w:rsidRDefault="003D2DFE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9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Профилактика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рисков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причинения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вреда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(ущерба)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охраняемым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законом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ценностям</w:t>
      </w:r>
      <w:r w:rsidRPr="00261A1E">
        <w:rPr>
          <w:spacing w:val="-3"/>
          <w:sz w:val="24"/>
          <w:szCs w:val="24"/>
        </w:rPr>
        <w:t xml:space="preserve"> </w:t>
      </w:r>
      <w:r w:rsidRPr="00261A1E">
        <w:rPr>
          <w:sz w:val="24"/>
          <w:szCs w:val="24"/>
        </w:rPr>
        <w:t>направлена</w:t>
      </w:r>
      <w:r w:rsidRPr="00261A1E">
        <w:rPr>
          <w:spacing w:val="-3"/>
          <w:sz w:val="24"/>
          <w:szCs w:val="24"/>
        </w:rPr>
        <w:t xml:space="preserve"> </w:t>
      </w:r>
      <w:r w:rsidRPr="00261A1E">
        <w:rPr>
          <w:sz w:val="24"/>
          <w:szCs w:val="24"/>
        </w:rPr>
        <w:t>на</w:t>
      </w:r>
      <w:r w:rsidRPr="00261A1E">
        <w:rPr>
          <w:spacing w:val="-3"/>
          <w:sz w:val="24"/>
          <w:szCs w:val="24"/>
        </w:rPr>
        <w:t xml:space="preserve"> </w:t>
      </w:r>
      <w:r w:rsidRPr="00261A1E">
        <w:rPr>
          <w:sz w:val="24"/>
          <w:szCs w:val="24"/>
        </w:rPr>
        <w:t>достижение</w:t>
      </w:r>
      <w:r w:rsidRPr="00261A1E">
        <w:rPr>
          <w:spacing w:val="-3"/>
          <w:sz w:val="24"/>
          <w:szCs w:val="24"/>
        </w:rPr>
        <w:t xml:space="preserve"> </w:t>
      </w:r>
      <w:r w:rsidRPr="00261A1E">
        <w:rPr>
          <w:sz w:val="24"/>
          <w:szCs w:val="24"/>
        </w:rPr>
        <w:t>следующих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основных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целей:</w:t>
      </w:r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предотвращение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рисков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причинения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вреда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охраняемым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законом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ценностям;</w:t>
      </w:r>
    </w:p>
    <w:p w:rsidR="00FD5B0A" w:rsidRPr="00261A1E" w:rsidRDefault="003D2DFE">
      <w:pPr>
        <w:pStyle w:val="a3"/>
        <w:spacing w:line="276" w:lineRule="auto"/>
        <w:ind w:left="661" w:right="409" w:firstLine="851"/>
        <w:jc w:val="both"/>
        <w:rPr>
          <w:sz w:val="24"/>
          <w:szCs w:val="24"/>
        </w:rPr>
      </w:pPr>
      <w:proofErr w:type="gramStart"/>
      <w:r w:rsidRPr="00261A1E">
        <w:rPr>
          <w:sz w:val="24"/>
          <w:szCs w:val="24"/>
        </w:rPr>
        <w:t>предупреждение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нарушений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требований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(снижение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числа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нарушений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обязательных требований)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в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сфере</w:t>
      </w:r>
      <w:r w:rsidR="00460113" w:rsidRPr="00261A1E">
        <w:rPr>
          <w:sz w:val="24"/>
          <w:szCs w:val="24"/>
        </w:rPr>
        <w:t xml:space="preserve"> автомобильного транспорта, городского наземного электрического транспорта и в дорожного хозяйства</w:t>
      </w:r>
      <w:r w:rsidR="006942CD" w:rsidRPr="00261A1E">
        <w:rPr>
          <w:sz w:val="24"/>
          <w:szCs w:val="24"/>
        </w:rPr>
        <w:t xml:space="preserve"> в границах населенных пунктов   Любытинского сельского поселения</w:t>
      </w:r>
      <w:r w:rsidR="00460113" w:rsidRPr="00261A1E">
        <w:rPr>
          <w:sz w:val="24"/>
          <w:szCs w:val="24"/>
        </w:rPr>
        <w:t>;</w:t>
      </w:r>
      <w:proofErr w:type="gramEnd"/>
    </w:p>
    <w:p w:rsidR="00FD5B0A" w:rsidRPr="00261A1E" w:rsidRDefault="003D2DFE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стимулирование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добросовестного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соблюдения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требований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всеми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контролируемыми лицами;</w:t>
      </w:r>
    </w:p>
    <w:p w:rsidR="00FD5B0A" w:rsidRPr="00261A1E" w:rsidRDefault="003D2DFE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устранение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условий,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причин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факторов,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способных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привести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нарушениям обязательных требований и (или) причинению вреда (ущерба)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охраняемым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законом ценностям;</w:t>
      </w:r>
    </w:p>
    <w:p w:rsidR="00FD5B0A" w:rsidRPr="00261A1E" w:rsidRDefault="003D2DFE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создание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условий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для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доведения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требований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контролируемых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лиц,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повышение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информированности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способах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соблюдения.</w:t>
      </w:r>
    </w:p>
    <w:p w:rsidR="00FD5B0A" w:rsidRPr="00261A1E" w:rsidRDefault="00FD5B0A">
      <w:pPr>
        <w:spacing w:line="276" w:lineRule="auto"/>
        <w:jc w:val="both"/>
        <w:rPr>
          <w:sz w:val="24"/>
          <w:szCs w:val="24"/>
        </w:rPr>
        <w:sectPr w:rsidR="00FD5B0A" w:rsidRPr="00261A1E" w:rsidSect="00261A1E">
          <w:headerReference w:type="default" r:id="rId11"/>
          <w:pgSz w:w="11910" w:h="16840"/>
          <w:pgMar w:top="531" w:right="440" w:bottom="280" w:left="1040" w:header="568" w:footer="0" w:gutter="0"/>
          <w:cols w:space="720"/>
        </w:sectPr>
      </w:pPr>
    </w:p>
    <w:p w:rsidR="00FD5B0A" w:rsidRPr="00261A1E" w:rsidRDefault="00FD5B0A">
      <w:pPr>
        <w:pStyle w:val="a3"/>
        <w:spacing w:before="10"/>
        <w:rPr>
          <w:sz w:val="24"/>
          <w:szCs w:val="24"/>
        </w:rPr>
      </w:pPr>
    </w:p>
    <w:p w:rsidR="00FD5B0A" w:rsidRPr="00261A1E" w:rsidRDefault="003D2DFE">
      <w:pPr>
        <w:pStyle w:val="a4"/>
        <w:numPr>
          <w:ilvl w:val="0"/>
          <w:numId w:val="1"/>
        </w:numPr>
        <w:tabs>
          <w:tab w:val="left" w:pos="1873"/>
        </w:tabs>
        <w:spacing w:line="276" w:lineRule="auto"/>
        <w:ind w:left="1512" w:right="408" w:firstLine="0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Основными задачами профилактических мероприятий являются: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выявление</w:t>
      </w:r>
      <w:r w:rsidRPr="00261A1E">
        <w:rPr>
          <w:spacing w:val="1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причин,</w:t>
      </w:r>
      <w:r w:rsidRPr="00261A1E">
        <w:rPr>
          <w:spacing w:val="11"/>
          <w:sz w:val="24"/>
          <w:szCs w:val="24"/>
        </w:rPr>
        <w:t xml:space="preserve"> </w:t>
      </w:r>
      <w:r w:rsidRPr="00261A1E">
        <w:rPr>
          <w:sz w:val="24"/>
          <w:szCs w:val="24"/>
        </w:rPr>
        <w:t>факторов</w:t>
      </w:r>
      <w:r w:rsidRPr="00261A1E">
        <w:rPr>
          <w:spacing w:val="12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1"/>
          <w:sz w:val="24"/>
          <w:szCs w:val="24"/>
        </w:rPr>
        <w:t xml:space="preserve"> </w:t>
      </w:r>
      <w:r w:rsidRPr="00261A1E">
        <w:rPr>
          <w:sz w:val="24"/>
          <w:szCs w:val="24"/>
        </w:rPr>
        <w:t>условий,</w:t>
      </w:r>
      <w:r w:rsidRPr="00261A1E">
        <w:rPr>
          <w:spacing w:val="12"/>
          <w:sz w:val="24"/>
          <w:szCs w:val="24"/>
        </w:rPr>
        <w:t xml:space="preserve"> </w:t>
      </w:r>
      <w:r w:rsidRPr="00261A1E">
        <w:rPr>
          <w:sz w:val="24"/>
          <w:szCs w:val="24"/>
        </w:rPr>
        <w:t>способствующих</w:t>
      </w:r>
      <w:r w:rsidRPr="00261A1E">
        <w:rPr>
          <w:spacing w:val="12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нарушению</w:t>
      </w:r>
    </w:p>
    <w:p w:rsidR="00FD5B0A" w:rsidRPr="00261A1E" w:rsidRDefault="003D2DFE">
      <w:pPr>
        <w:pStyle w:val="a3"/>
        <w:spacing w:line="276" w:lineRule="auto"/>
        <w:ind w:left="661" w:right="407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рисков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их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возникновения;</w:t>
      </w:r>
    </w:p>
    <w:p w:rsidR="00FD5B0A" w:rsidRPr="00261A1E" w:rsidRDefault="003D2DFE">
      <w:pPr>
        <w:spacing w:line="276" w:lineRule="auto"/>
        <w:ind w:left="661" w:right="407" w:firstLine="851"/>
        <w:jc w:val="both"/>
        <w:rPr>
          <w:i/>
          <w:sz w:val="24"/>
          <w:szCs w:val="24"/>
        </w:rPr>
      </w:pPr>
      <w:proofErr w:type="gramStart"/>
      <w:r w:rsidRPr="00261A1E">
        <w:rPr>
          <w:sz w:val="24"/>
          <w:szCs w:val="24"/>
        </w:rPr>
        <w:t>формирование одинакового понимания обязательных требований при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осуществлении</w:t>
      </w:r>
      <w:r w:rsidRPr="00261A1E">
        <w:rPr>
          <w:spacing w:val="-1"/>
          <w:sz w:val="24"/>
          <w:szCs w:val="24"/>
        </w:rPr>
        <w:t xml:space="preserve"> </w:t>
      </w:r>
      <w:r w:rsidR="006942CD" w:rsidRPr="00261A1E">
        <w:rPr>
          <w:spacing w:val="-1"/>
          <w:sz w:val="24"/>
          <w:szCs w:val="24"/>
        </w:rPr>
        <w:t>муниципального контроля в сфере  автомобильного транспорта, городского наземного электрического транспорта и в дорожного хозяйства в границах населенных пунктов   Любытинского сельского поселения;</w:t>
      </w:r>
      <w:proofErr w:type="gramEnd"/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укрепление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системы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профилактики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нарушений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обязательных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требований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путем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активизации профилактической деятельности;</w:t>
      </w:r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создание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условий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для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изменения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ценностного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отношения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подконтрольных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субъектов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рисковому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поведению,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формирования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позитивной ответственности за свое поведение, поддержания мотивации к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добросовестному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поведению;</w:t>
      </w:r>
    </w:p>
    <w:p w:rsidR="00FD5B0A" w:rsidRPr="00261A1E" w:rsidRDefault="003D2DFE">
      <w:pPr>
        <w:pStyle w:val="a3"/>
        <w:spacing w:line="276" w:lineRule="auto"/>
        <w:ind w:left="1512" w:right="408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создание и внедрение мер системы позитивной профилактики;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повышение</w:t>
      </w:r>
      <w:r w:rsidRPr="00261A1E">
        <w:rPr>
          <w:spacing w:val="5"/>
          <w:sz w:val="24"/>
          <w:szCs w:val="24"/>
        </w:rPr>
        <w:t xml:space="preserve"> </w:t>
      </w:r>
      <w:r w:rsidRPr="00261A1E">
        <w:rPr>
          <w:sz w:val="24"/>
          <w:szCs w:val="24"/>
        </w:rPr>
        <w:t>уровня</w:t>
      </w:r>
      <w:r w:rsidRPr="00261A1E">
        <w:rPr>
          <w:spacing w:val="6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правовой</w:t>
      </w:r>
      <w:r w:rsidRPr="00261A1E">
        <w:rPr>
          <w:spacing w:val="6"/>
          <w:sz w:val="24"/>
          <w:szCs w:val="24"/>
        </w:rPr>
        <w:t xml:space="preserve"> </w:t>
      </w:r>
      <w:r w:rsidRPr="00261A1E">
        <w:rPr>
          <w:sz w:val="24"/>
          <w:szCs w:val="24"/>
        </w:rPr>
        <w:t>грамотности</w:t>
      </w:r>
      <w:r w:rsidRPr="00261A1E">
        <w:rPr>
          <w:spacing w:val="5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подконтрольных</w:t>
      </w:r>
      <w:r w:rsidRPr="00261A1E">
        <w:rPr>
          <w:spacing w:val="6"/>
          <w:sz w:val="24"/>
          <w:szCs w:val="24"/>
        </w:rPr>
        <w:t xml:space="preserve"> </w:t>
      </w:r>
      <w:r w:rsidRPr="00261A1E">
        <w:rPr>
          <w:sz w:val="24"/>
          <w:szCs w:val="24"/>
        </w:rPr>
        <w:t>субъектов,</w:t>
      </w:r>
    </w:p>
    <w:p w:rsidR="00FD5B0A" w:rsidRPr="00261A1E" w:rsidRDefault="003D2DFE">
      <w:pPr>
        <w:pStyle w:val="a3"/>
        <w:spacing w:line="276" w:lineRule="auto"/>
        <w:ind w:left="661" w:right="408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в том числе путем обеспечения доступности информации об обязательных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требованиях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необходимых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мерах по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их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исполнению;</w:t>
      </w:r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инвентаризация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оценка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состава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особенностей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подконтрольных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субъектов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оценки состояния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подконтрольной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сферы;</w:t>
      </w:r>
    </w:p>
    <w:p w:rsidR="00FD5B0A" w:rsidRPr="00261A1E" w:rsidRDefault="003D2DFE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установление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зависимости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видов,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форм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интенсивности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профилактических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мероприятий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от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особенностей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конкретных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подконтрольных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субъектов;</w:t>
      </w:r>
    </w:p>
    <w:p w:rsidR="00FD5B0A" w:rsidRPr="00261A1E" w:rsidRDefault="003D2DFE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снижение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издержек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контрольно-надзорной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деятельности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административной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нагрузки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на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подконтрольные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субъекты.</w:t>
      </w:r>
    </w:p>
    <w:p w:rsidR="00FD5B0A" w:rsidRPr="00261A1E" w:rsidRDefault="003D2DFE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Профилактические мероприятия планируются и осуществляются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основе соблюдения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следующих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базовых принципов:</w:t>
      </w:r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понятности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-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представление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информации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</w:t>
      </w:r>
      <w:r w:rsidRPr="00261A1E">
        <w:rPr>
          <w:spacing w:val="7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требованиях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простой,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понятной,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исчерпывающей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форме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(описание,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пояснение, приведение примеров самих обязательных требований, указание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нормативных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правовых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актов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содержащих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административных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последствий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за нарушение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обязательных требований);</w:t>
      </w:r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информационной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открытости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–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доступность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для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подконтрольных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субъектов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сведений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организации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осуществлении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профилактических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мероприятий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(в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том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числе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за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счет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использования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информационн</w:t>
      </w:r>
      <w:proofErr w:type="gramStart"/>
      <w:r w:rsidRPr="00261A1E">
        <w:rPr>
          <w:sz w:val="24"/>
          <w:szCs w:val="24"/>
        </w:rPr>
        <w:t>о-</w:t>
      </w:r>
      <w:proofErr w:type="gramEnd"/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коммуникационных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технологий);</w:t>
      </w:r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вовлеченности – обеспечение включения подконтрольных субъектов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посредством различных каналов и инструментов обратной связи в процесс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взаимодействия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поводу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предмета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профилактических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мероприятий,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качества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результативности;</w:t>
      </w:r>
    </w:p>
    <w:p w:rsidR="00FD5B0A" w:rsidRPr="00261A1E" w:rsidRDefault="003D2DFE">
      <w:pPr>
        <w:pStyle w:val="a3"/>
        <w:spacing w:before="88" w:line="276" w:lineRule="auto"/>
        <w:ind w:left="661" w:right="409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полноты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охвата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–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включение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программу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профилактических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мероприятий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максимального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числа подконтрольных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субъектов;</w:t>
      </w:r>
    </w:p>
    <w:p w:rsidR="00FD5B0A" w:rsidRPr="00261A1E" w:rsidRDefault="003D2DFE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обязательности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–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обязательное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проведение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профилактических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мероприятий по установленным видам контроля (надзора) на регулярной 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системной основе;</w:t>
      </w:r>
    </w:p>
    <w:p w:rsidR="00FD5B0A" w:rsidRPr="00261A1E" w:rsidRDefault="003D2DFE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актуальности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–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регулярный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анализ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обновление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программы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профилактических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мероприятий,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использование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актуальных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достижений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науки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технологий при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их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проведении;</w:t>
      </w:r>
    </w:p>
    <w:p w:rsidR="00FD5B0A" w:rsidRPr="00261A1E" w:rsidRDefault="003D2DFE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261A1E">
        <w:rPr>
          <w:sz w:val="24"/>
          <w:szCs w:val="24"/>
        </w:rPr>
        <w:t>релевантности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–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выбор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набора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видов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и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форм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профилактических</w:t>
      </w:r>
      <w:r w:rsidRPr="00261A1E">
        <w:rPr>
          <w:spacing w:val="1"/>
          <w:sz w:val="24"/>
          <w:szCs w:val="24"/>
        </w:rPr>
        <w:t xml:space="preserve"> </w:t>
      </w:r>
      <w:r w:rsidRPr="00261A1E">
        <w:rPr>
          <w:sz w:val="24"/>
          <w:szCs w:val="24"/>
        </w:rPr>
        <w:t>мероприятий,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учитывающий</w:t>
      </w:r>
      <w:r w:rsidRPr="00261A1E">
        <w:rPr>
          <w:spacing w:val="-1"/>
          <w:sz w:val="24"/>
          <w:szCs w:val="24"/>
        </w:rPr>
        <w:t xml:space="preserve"> </w:t>
      </w:r>
      <w:r w:rsidRPr="00261A1E">
        <w:rPr>
          <w:sz w:val="24"/>
          <w:szCs w:val="24"/>
        </w:rPr>
        <w:t>особенности подконтрольных субъектов.</w:t>
      </w:r>
    </w:p>
    <w:p w:rsidR="00FD5B0A" w:rsidRPr="00261A1E" w:rsidRDefault="00FD5B0A">
      <w:pPr>
        <w:pStyle w:val="a3"/>
        <w:rPr>
          <w:sz w:val="24"/>
          <w:szCs w:val="24"/>
        </w:rPr>
      </w:pPr>
    </w:p>
    <w:p w:rsidR="00FD5B0A" w:rsidRPr="00261A1E" w:rsidRDefault="003D2DFE">
      <w:pPr>
        <w:pStyle w:val="1"/>
        <w:numPr>
          <w:ilvl w:val="0"/>
          <w:numId w:val="2"/>
        </w:numPr>
        <w:tabs>
          <w:tab w:val="left" w:pos="1419"/>
          <w:tab w:val="left" w:pos="1420"/>
        </w:tabs>
        <w:spacing w:before="1" w:line="276" w:lineRule="auto"/>
        <w:ind w:left="4416" w:right="458" w:hanging="3706"/>
        <w:jc w:val="left"/>
        <w:rPr>
          <w:sz w:val="24"/>
          <w:szCs w:val="24"/>
        </w:rPr>
      </w:pPr>
      <w:r w:rsidRPr="00261A1E">
        <w:rPr>
          <w:sz w:val="24"/>
          <w:szCs w:val="24"/>
        </w:rPr>
        <w:t>Перечень профилактических мероприятий, сроки (периодичность)</w:t>
      </w:r>
      <w:r w:rsidRPr="00261A1E">
        <w:rPr>
          <w:spacing w:val="-67"/>
          <w:sz w:val="24"/>
          <w:szCs w:val="24"/>
        </w:rPr>
        <w:t xml:space="preserve"> </w:t>
      </w:r>
      <w:r w:rsidRPr="00261A1E">
        <w:rPr>
          <w:sz w:val="24"/>
          <w:szCs w:val="24"/>
        </w:rPr>
        <w:t>их</w:t>
      </w:r>
      <w:r w:rsidRPr="00261A1E">
        <w:rPr>
          <w:spacing w:val="-2"/>
          <w:sz w:val="24"/>
          <w:szCs w:val="24"/>
        </w:rPr>
        <w:t xml:space="preserve"> </w:t>
      </w:r>
      <w:r w:rsidRPr="00261A1E">
        <w:rPr>
          <w:sz w:val="24"/>
          <w:szCs w:val="24"/>
        </w:rPr>
        <w:t>проведения</w:t>
      </w:r>
    </w:p>
    <w:p w:rsidR="00FD5B0A" w:rsidRPr="00261A1E" w:rsidRDefault="00FD5B0A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369"/>
        <w:gridCol w:w="2388"/>
        <w:gridCol w:w="2715"/>
      </w:tblGrid>
      <w:tr w:rsidR="006B4BEF" w:rsidRPr="00261A1E" w:rsidTr="000C28A6">
        <w:trPr>
          <w:trHeight w:val="2092"/>
        </w:trPr>
        <w:tc>
          <w:tcPr>
            <w:tcW w:w="2706" w:type="dxa"/>
          </w:tcPr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ind w:left="108" w:right="319"/>
              <w:rPr>
                <w:b/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Виды</w:t>
            </w:r>
            <w:r w:rsidRPr="00261A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b/>
                <w:spacing w:val="-1"/>
                <w:sz w:val="24"/>
                <w:szCs w:val="24"/>
              </w:rPr>
              <w:t>профилактических</w:t>
            </w:r>
            <w:r w:rsidRPr="00261A1E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мероприятий*</w:t>
            </w:r>
          </w:p>
        </w:tc>
        <w:tc>
          <w:tcPr>
            <w:tcW w:w="2369" w:type="dxa"/>
          </w:tcPr>
          <w:p w:rsidR="006B4BEF" w:rsidRPr="00261A1E" w:rsidRDefault="006B4BEF" w:rsidP="000C28A6">
            <w:pPr>
              <w:pStyle w:val="TableParagraph"/>
              <w:ind w:left="108" w:right="313"/>
              <w:rPr>
                <w:b/>
                <w:sz w:val="24"/>
                <w:szCs w:val="24"/>
              </w:rPr>
            </w:pPr>
            <w:proofErr w:type="gramStart"/>
            <w:r w:rsidRPr="00261A1E">
              <w:rPr>
                <w:b/>
                <w:sz w:val="24"/>
                <w:szCs w:val="24"/>
              </w:rPr>
              <w:t>Ответственный</w:t>
            </w:r>
            <w:r w:rsidRPr="00261A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исполнитель</w:t>
            </w:r>
            <w:r w:rsidRPr="00261A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(структурное</w:t>
            </w:r>
            <w:r w:rsidRPr="00261A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подразделение</w:t>
            </w:r>
            <w:r w:rsidRPr="00261A1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и</w:t>
            </w:r>
            <w:proofErr w:type="gramEnd"/>
          </w:p>
          <w:p w:rsidR="006B4BEF" w:rsidRPr="00261A1E" w:rsidRDefault="006B4BEF" w:rsidP="000C28A6">
            <w:pPr>
              <w:pStyle w:val="TableParagraph"/>
              <w:spacing w:line="300" w:lineRule="atLeast"/>
              <w:ind w:left="108" w:right="643"/>
              <w:rPr>
                <w:b/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/или</w:t>
            </w:r>
            <w:r w:rsidRPr="00261A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должностные</w:t>
            </w:r>
            <w:r w:rsidRPr="00261A1E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лица)</w:t>
            </w:r>
          </w:p>
        </w:tc>
        <w:tc>
          <w:tcPr>
            <w:tcW w:w="2388" w:type="dxa"/>
          </w:tcPr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ind w:left="108" w:right="419"/>
              <w:rPr>
                <w:b/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Периодичность</w:t>
            </w:r>
            <w:r w:rsidRPr="00261A1E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15" w:type="dxa"/>
          </w:tcPr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Способы проведения</w:t>
            </w:r>
            <w:r w:rsidRPr="00261A1E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B4BEF" w:rsidRPr="00261A1E" w:rsidTr="000C28A6">
        <w:trPr>
          <w:trHeight w:val="1790"/>
        </w:trPr>
        <w:tc>
          <w:tcPr>
            <w:tcW w:w="2706" w:type="dxa"/>
          </w:tcPr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ind w:left="108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369" w:type="dxa"/>
          </w:tcPr>
          <w:p w:rsidR="006B4BEF" w:rsidRPr="00261A1E" w:rsidRDefault="006B4BEF" w:rsidP="000C2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61A1E" w:rsidRDefault="006B4BEF" w:rsidP="000C28A6">
            <w:pPr>
              <w:pStyle w:val="TableParagraph"/>
              <w:rPr>
                <w:b/>
                <w:sz w:val="24"/>
                <w:szCs w:val="24"/>
              </w:rPr>
            </w:pPr>
          </w:p>
          <w:p w:rsidR="006B4BEF" w:rsidRPr="00261A1E" w:rsidRDefault="006B4BEF" w:rsidP="000C28A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ind w:left="108" w:right="214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На</w:t>
            </w:r>
            <w:r w:rsidRPr="00261A1E">
              <w:rPr>
                <w:spacing w:val="-1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постоянной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основе</w:t>
            </w:r>
          </w:p>
        </w:tc>
        <w:tc>
          <w:tcPr>
            <w:tcW w:w="2715" w:type="dxa"/>
          </w:tcPr>
          <w:p w:rsidR="006B4BEF" w:rsidRPr="00261A1E" w:rsidRDefault="006B4BEF" w:rsidP="006B4BEF">
            <w:pPr>
              <w:pStyle w:val="TableParagraph"/>
              <w:spacing w:line="298" w:lineRule="exact"/>
              <w:ind w:left="107" w:right="213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Посредством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размещения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соответствующих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сведений на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официальном сайте в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сети «Интернет»</w:t>
            </w:r>
          </w:p>
        </w:tc>
      </w:tr>
      <w:tr w:rsidR="006B4BEF" w:rsidRPr="00261A1E" w:rsidTr="000C28A6">
        <w:trPr>
          <w:trHeight w:val="2989"/>
        </w:trPr>
        <w:tc>
          <w:tcPr>
            <w:tcW w:w="2706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Обобщение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pacing w:val="-1"/>
                <w:sz w:val="24"/>
                <w:szCs w:val="24"/>
              </w:rPr>
              <w:t>правоприменительной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практики</w:t>
            </w:r>
          </w:p>
        </w:tc>
        <w:tc>
          <w:tcPr>
            <w:tcW w:w="2369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ind w:left="108" w:right="96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ежегодно</w:t>
            </w:r>
          </w:p>
        </w:tc>
        <w:tc>
          <w:tcPr>
            <w:tcW w:w="2715" w:type="dxa"/>
          </w:tcPr>
          <w:p w:rsidR="006B4BEF" w:rsidRPr="00261A1E" w:rsidRDefault="006B4BEF" w:rsidP="006B4BEF">
            <w:pPr>
              <w:pStyle w:val="TableParagraph"/>
              <w:ind w:left="107" w:right="106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Посредством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подготовки доклада 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pacing w:val="-1"/>
                <w:sz w:val="24"/>
                <w:szCs w:val="24"/>
              </w:rPr>
              <w:t>правоприменительной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практике,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содержащего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результаты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обобщения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pacing w:val="-1"/>
                <w:sz w:val="24"/>
                <w:szCs w:val="24"/>
              </w:rPr>
              <w:t>правоприменительной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практики</w:t>
            </w:r>
          </w:p>
        </w:tc>
      </w:tr>
      <w:tr w:rsidR="006B4BEF" w:rsidRPr="00261A1E" w:rsidTr="000C28A6">
        <w:trPr>
          <w:trHeight w:val="2989"/>
        </w:trPr>
        <w:tc>
          <w:tcPr>
            <w:tcW w:w="2706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ind w:left="108" w:right="653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Объявление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pacing w:val="-1"/>
                <w:sz w:val="24"/>
                <w:szCs w:val="24"/>
              </w:rPr>
              <w:t>предостережения</w:t>
            </w:r>
          </w:p>
        </w:tc>
        <w:tc>
          <w:tcPr>
            <w:tcW w:w="2369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61A1E" w:rsidRDefault="006B4BEF" w:rsidP="006B4BEF">
            <w:pPr>
              <w:pStyle w:val="TableParagraph"/>
              <w:spacing w:line="300" w:lineRule="atLeast"/>
              <w:ind w:left="108" w:right="132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не позднее 30 дней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 дня получения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сведений,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указанных в части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1 статьи 49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Федерального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закона «О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государственном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контроле (надзоре)</w:t>
            </w:r>
            <w:r w:rsidRPr="00261A1E">
              <w:rPr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 муниципальном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контроле 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Российской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Федерации»</w:t>
            </w:r>
          </w:p>
        </w:tc>
        <w:tc>
          <w:tcPr>
            <w:tcW w:w="2715" w:type="dxa"/>
          </w:tcPr>
          <w:p w:rsidR="006B4BEF" w:rsidRPr="00261A1E" w:rsidRDefault="006B4BEF" w:rsidP="006B4BEF">
            <w:pPr>
              <w:pStyle w:val="TableParagraph"/>
              <w:ind w:left="107" w:right="566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Посредством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объявления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контролируемому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лицу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предостережения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 недопустимости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нарушения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обязательных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требований</w:t>
            </w:r>
          </w:p>
        </w:tc>
      </w:tr>
      <w:tr w:rsidR="006B4BEF" w:rsidRPr="00261A1E" w:rsidTr="000C28A6">
        <w:trPr>
          <w:trHeight w:val="2989"/>
        </w:trPr>
        <w:tc>
          <w:tcPr>
            <w:tcW w:w="2706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369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61A1E" w:rsidRDefault="006B4BEF" w:rsidP="006B4BE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ind w:left="108" w:right="328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 обращениям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контролируемых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лиц и их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уполномоченных</w:t>
            </w:r>
            <w:r w:rsidRPr="00261A1E">
              <w:rPr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2715" w:type="dxa"/>
          </w:tcPr>
          <w:p w:rsidR="006B4BEF" w:rsidRPr="00261A1E" w:rsidRDefault="006B4BEF" w:rsidP="006B4BEF">
            <w:pPr>
              <w:pStyle w:val="TableParagraph"/>
              <w:ind w:left="107" w:right="373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При личном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обращении (по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графику),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посредством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телефонной связи,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электронной почты,</w:t>
            </w:r>
            <w:r w:rsidRPr="00261A1E">
              <w:rPr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видео-конференц-</w:t>
            </w:r>
          </w:p>
          <w:p w:rsidR="006B4BEF" w:rsidRPr="00261A1E" w:rsidRDefault="006B4BEF" w:rsidP="006B4BEF">
            <w:pPr>
              <w:pStyle w:val="TableParagraph"/>
              <w:spacing w:line="279" w:lineRule="exact"/>
              <w:ind w:left="107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связи</w:t>
            </w:r>
          </w:p>
        </w:tc>
      </w:tr>
      <w:tr w:rsidR="006B4BEF" w:rsidRPr="00261A1E" w:rsidTr="000C28A6">
        <w:trPr>
          <w:trHeight w:val="2989"/>
        </w:trPr>
        <w:tc>
          <w:tcPr>
            <w:tcW w:w="2706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6B4BEF" w:rsidRPr="00261A1E" w:rsidRDefault="006B4BEF" w:rsidP="006B4BEF">
            <w:pPr>
              <w:pStyle w:val="TableParagraph"/>
              <w:ind w:left="108" w:right="438"/>
              <w:jc w:val="center"/>
              <w:rPr>
                <w:sz w:val="24"/>
                <w:szCs w:val="24"/>
              </w:rPr>
            </w:pPr>
            <w:r w:rsidRPr="00261A1E">
              <w:rPr>
                <w:spacing w:val="-1"/>
                <w:sz w:val="24"/>
                <w:szCs w:val="24"/>
              </w:rPr>
              <w:t>Профилактический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визит</w:t>
            </w:r>
          </w:p>
        </w:tc>
        <w:tc>
          <w:tcPr>
            <w:tcW w:w="2369" w:type="dxa"/>
          </w:tcPr>
          <w:p w:rsidR="006B4BEF" w:rsidRPr="00261A1E" w:rsidRDefault="006B4BEF" w:rsidP="006B4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6B4BEF" w:rsidRPr="00261A1E" w:rsidRDefault="006B4BEF" w:rsidP="006B4BEF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Обязательные профилактические визиты проводятся в течение года с момента начала деятельности контролируемых лиц, приступающих к деятельности</w:t>
            </w:r>
          </w:p>
        </w:tc>
        <w:tc>
          <w:tcPr>
            <w:tcW w:w="2715" w:type="dxa"/>
          </w:tcPr>
          <w:p w:rsidR="006B4BEF" w:rsidRPr="00261A1E" w:rsidRDefault="006B4BEF" w:rsidP="006B4BEF">
            <w:pPr>
              <w:pStyle w:val="TableParagraph"/>
              <w:spacing w:line="300" w:lineRule="atLeast"/>
              <w:ind w:left="107" w:right="163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в форме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профилактической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беседы по месту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осуществления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деятельности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контролируемого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лица либо путем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использования виде</w:t>
            </w:r>
            <w:proofErr w:type="gramStart"/>
            <w:r w:rsidRPr="00261A1E">
              <w:rPr>
                <w:sz w:val="24"/>
                <w:szCs w:val="24"/>
              </w:rPr>
              <w:t>о-</w:t>
            </w:r>
            <w:proofErr w:type="gramEnd"/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конференц-связи</w:t>
            </w:r>
          </w:p>
        </w:tc>
      </w:tr>
    </w:tbl>
    <w:p w:rsidR="00FD5B0A" w:rsidRPr="00261A1E" w:rsidRDefault="003D2DFE" w:rsidP="00460113">
      <w:pPr>
        <w:pStyle w:val="a4"/>
        <w:numPr>
          <w:ilvl w:val="0"/>
          <w:numId w:val="2"/>
        </w:numPr>
        <w:tabs>
          <w:tab w:val="left" w:pos="2042"/>
          <w:tab w:val="left" w:pos="2043"/>
        </w:tabs>
        <w:ind w:left="2042" w:hanging="721"/>
        <w:jc w:val="left"/>
        <w:rPr>
          <w:b/>
          <w:sz w:val="24"/>
          <w:szCs w:val="24"/>
        </w:rPr>
      </w:pPr>
      <w:bookmarkStart w:id="0" w:name="_GoBack"/>
      <w:bookmarkEnd w:id="0"/>
      <w:r w:rsidRPr="00261A1E">
        <w:rPr>
          <w:b/>
          <w:sz w:val="24"/>
          <w:szCs w:val="24"/>
        </w:rPr>
        <w:t>Показатели</w:t>
      </w:r>
      <w:r w:rsidRPr="00261A1E">
        <w:rPr>
          <w:b/>
          <w:spacing w:val="-4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результативности</w:t>
      </w:r>
      <w:r w:rsidRPr="00261A1E">
        <w:rPr>
          <w:b/>
          <w:spacing w:val="-4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и</w:t>
      </w:r>
      <w:r w:rsidRPr="00261A1E">
        <w:rPr>
          <w:b/>
          <w:spacing w:val="-4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эффективности</w:t>
      </w:r>
      <w:r w:rsidRPr="00261A1E">
        <w:rPr>
          <w:b/>
          <w:spacing w:val="-4"/>
          <w:sz w:val="24"/>
          <w:szCs w:val="24"/>
        </w:rPr>
        <w:t xml:space="preserve"> </w:t>
      </w:r>
      <w:r w:rsidRPr="00261A1E">
        <w:rPr>
          <w:b/>
          <w:sz w:val="24"/>
          <w:szCs w:val="24"/>
        </w:rPr>
        <w:t>программы</w:t>
      </w:r>
    </w:p>
    <w:p w:rsidR="00FD5B0A" w:rsidRPr="00261A1E" w:rsidRDefault="003D2DFE">
      <w:pPr>
        <w:pStyle w:val="1"/>
        <w:spacing w:before="49"/>
        <w:ind w:left="4932"/>
        <w:rPr>
          <w:sz w:val="24"/>
          <w:szCs w:val="24"/>
        </w:rPr>
      </w:pPr>
      <w:r w:rsidRPr="00261A1E">
        <w:rPr>
          <w:sz w:val="24"/>
          <w:szCs w:val="24"/>
        </w:rPr>
        <w:t>профилактики</w:t>
      </w: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410"/>
      </w:tblGrid>
      <w:tr w:rsidR="00FD5B0A" w:rsidRPr="00261A1E">
        <w:trPr>
          <w:trHeight w:val="1399"/>
        </w:trPr>
        <w:tc>
          <w:tcPr>
            <w:tcW w:w="562" w:type="dxa"/>
          </w:tcPr>
          <w:p w:rsidR="00FD5B0A" w:rsidRPr="00261A1E" w:rsidRDefault="003D2DFE">
            <w:pPr>
              <w:pStyle w:val="TableParagraph"/>
              <w:spacing w:before="102"/>
              <w:ind w:left="61" w:right="99"/>
              <w:rPr>
                <w:b/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№</w:t>
            </w:r>
            <w:r w:rsidRPr="00261A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61A1E">
              <w:rPr>
                <w:b/>
                <w:sz w:val="24"/>
                <w:szCs w:val="24"/>
              </w:rPr>
              <w:t>п</w:t>
            </w:r>
            <w:proofErr w:type="gramEnd"/>
            <w:r w:rsidRPr="00261A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D5B0A" w:rsidRPr="00261A1E" w:rsidRDefault="003D2DFE">
            <w:pPr>
              <w:pStyle w:val="TableParagraph"/>
              <w:spacing w:before="102"/>
              <w:ind w:left="633"/>
              <w:rPr>
                <w:b/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Наименование</w:t>
            </w:r>
            <w:r w:rsidRPr="00261A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</w:tcPr>
          <w:p w:rsidR="00FD5B0A" w:rsidRPr="00261A1E" w:rsidRDefault="00CA30D8">
            <w:pPr>
              <w:pStyle w:val="TableParagraph"/>
              <w:spacing w:before="102"/>
              <w:ind w:left="371" w:right="359" w:hanging="1"/>
              <w:jc w:val="center"/>
              <w:rPr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2022</w:t>
            </w:r>
            <w:r w:rsidR="003D2DFE" w:rsidRPr="00261A1E">
              <w:rPr>
                <w:b/>
                <w:sz w:val="24"/>
                <w:szCs w:val="24"/>
              </w:rPr>
              <w:t xml:space="preserve"> год</w:t>
            </w:r>
            <w:r w:rsidR="003D2DFE" w:rsidRPr="00261A1E">
              <w:rPr>
                <w:b/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(базовый</w:t>
            </w:r>
            <w:r w:rsidR="003D2DFE" w:rsidRPr="00261A1E">
              <w:rPr>
                <w:spacing w:val="1"/>
                <w:sz w:val="24"/>
                <w:szCs w:val="24"/>
              </w:rPr>
              <w:t xml:space="preserve"> </w:t>
            </w:r>
            <w:r w:rsidR="003D2DFE" w:rsidRPr="00261A1E">
              <w:rPr>
                <w:spacing w:val="-1"/>
                <w:sz w:val="24"/>
                <w:szCs w:val="24"/>
              </w:rPr>
              <w:t>абсолютный</w:t>
            </w:r>
            <w:r w:rsidR="003D2DFE" w:rsidRPr="00261A1E">
              <w:rPr>
                <w:spacing w:val="-62"/>
                <w:sz w:val="24"/>
                <w:szCs w:val="24"/>
              </w:rPr>
              <w:t xml:space="preserve"> </w:t>
            </w:r>
            <w:r w:rsidR="003D2DFE" w:rsidRPr="00261A1E">
              <w:rPr>
                <w:sz w:val="24"/>
                <w:szCs w:val="24"/>
              </w:rPr>
              <w:t>показатель)</w:t>
            </w:r>
          </w:p>
        </w:tc>
        <w:tc>
          <w:tcPr>
            <w:tcW w:w="2410" w:type="dxa"/>
          </w:tcPr>
          <w:p w:rsidR="00FD5B0A" w:rsidRPr="00261A1E" w:rsidRDefault="003D2DFE">
            <w:pPr>
              <w:pStyle w:val="TableParagraph"/>
              <w:spacing w:before="102"/>
              <w:ind w:left="139" w:right="129"/>
              <w:jc w:val="center"/>
              <w:rPr>
                <w:b/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Целевое</w:t>
            </w:r>
            <w:r w:rsidRPr="00261A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значение</w:t>
            </w:r>
          </w:p>
          <w:p w:rsidR="00FD5B0A" w:rsidRPr="00261A1E" w:rsidRDefault="003D2DFE">
            <w:pPr>
              <w:pStyle w:val="TableParagraph"/>
              <w:ind w:left="138" w:right="129"/>
              <w:jc w:val="center"/>
              <w:rPr>
                <w:sz w:val="24"/>
                <w:szCs w:val="24"/>
              </w:rPr>
            </w:pPr>
            <w:r w:rsidRPr="00261A1E">
              <w:rPr>
                <w:b/>
                <w:sz w:val="24"/>
                <w:szCs w:val="24"/>
              </w:rPr>
              <w:t>2022</w:t>
            </w:r>
            <w:r w:rsidRPr="00261A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1A1E">
              <w:rPr>
                <w:b/>
                <w:sz w:val="24"/>
                <w:szCs w:val="24"/>
              </w:rPr>
              <w:t>год,</w:t>
            </w:r>
            <w:r w:rsidRPr="00261A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%</w:t>
            </w:r>
          </w:p>
        </w:tc>
      </w:tr>
      <w:tr w:rsidR="00FD5B0A" w:rsidRPr="00261A1E">
        <w:trPr>
          <w:trHeight w:val="1100"/>
        </w:trPr>
        <w:tc>
          <w:tcPr>
            <w:tcW w:w="562" w:type="dxa"/>
          </w:tcPr>
          <w:p w:rsidR="00FD5B0A" w:rsidRPr="00261A1E" w:rsidRDefault="003D2DFE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D5B0A" w:rsidRPr="00261A1E" w:rsidRDefault="003D2DFE">
            <w:pPr>
              <w:pStyle w:val="TableParagraph"/>
              <w:spacing w:before="102"/>
              <w:ind w:left="62" w:right="67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Увеличение количества консультаций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по разъяснению обязательных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</w:tcPr>
          <w:p w:rsidR="00CA30D8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5B0A" w:rsidRPr="00261A1E" w:rsidRDefault="00FD5B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D5B0A" w:rsidRPr="00261A1E" w:rsidRDefault="003D2DFE">
            <w:pPr>
              <w:pStyle w:val="TableParagraph"/>
              <w:ind w:right="954"/>
              <w:jc w:val="right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50%</w:t>
            </w:r>
          </w:p>
        </w:tc>
      </w:tr>
      <w:tr w:rsidR="00FD5B0A" w:rsidRPr="00261A1E">
        <w:trPr>
          <w:trHeight w:val="2595"/>
        </w:trPr>
        <w:tc>
          <w:tcPr>
            <w:tcW w:w="562" w:type="dxa"/>
          </w:tcPr>
          <w:p w:rsidR="00FD5B0A" w:rsidRPr="00261A1E" w:rsidRDefault="003D2DFE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D5B0A" w:rsidRPr="00261A1E" w:rsidRDefault="003D2DFE">
            <w:pPr>
              <w:pStyle w:val="TableParagraph"/>
              <w:spacing w:before="102"/>
              <w:ind w:left="62" w:right="184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Полнота информации, размещенной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на официальном сайте наименование</w:t>
            </w:r>
            <w:r w:rsidRPr="00261A1E">
              <w:rPr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контрольно-надзорного органа в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соответствии с частью 3 статьи 46</w:t>
            </w:r>
          </w:p>
          <w:p w:rsidR="00FD5B0A" w:rsidRPr="00261A1E" w:rsidRDefault="003D2DFE">
            <w:pPr>
              <w:pStyle w:val="TableParagraph"/>
              <w:ind w:left="62" w:right="74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Федерального закона от 31 июля 2021</w:t>
            </w:r>
            <w:r w:rsidRPr="00261A1E">
              <w:rPr>
                <w:spacing w:val="-6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г. № 248-ФЗ «О государственном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контроле (надзоре) и муниципальном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контроле</w:t>
            </w:r>
            <w:r w:rsidRPr="00261A1E">
              <w:rPr>
                <w:spacing w:val="-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в</w:t>
            </w:r>
            <w:r w:rsidRPr="00261A1E">
              <w:rPr>
                <w:spacing w:val="-4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Российской</w:t>
            </w:r>
            <w:r w:rsidRPr="00261A1E">
              <w:rPr>
                <w:spacing w:val="-3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Федерации»</w:t>
            </w:r>
          </w:p>
        </w:tc>
        <w:tc>
          <w:tcPr>
            <w:tcW w:w="2126" w:type="dxa"/>
          </w:tcPr>
          <w:p w:rsidR="00CA30D8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30D8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30D8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30D8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FD5B0A" w:rsidRPr="00261A1E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61A1E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61A1E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261A1E" w:rsidRDefault="003D2DFE">
            <w:pPr>
              <w:pStyle w:val="TableParagraph"/>
              <w:spacing w:before="182"/>
              <w:ind w:right="889"/>
              <w:jc w:val="right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100%</w:t>
            </w:r>
          </w:p>
        </w:tc>
      </w:tr>
      <w:tr w:rsidR="00FD5B0A" w:rsidRPr="00261A1E">
        <w:trPr>
          <w:trHeight w:val="1100"/>
        </w:trPr>
        <w:tc>
          <w:tcPr>
            <w:tcW w:w="562" w:type="dxa"/>
          </w:tcPr>
          <w:p w:rsidR="00FD5B0A" w:rsidRPr="00261A1E" w:rsidRDefault="00CA30D8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3</w:t>
            </w:r>
            <w:r w:rsidR="003D2DFE" w:rsidRPr="00261A1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D5B0A" w:rsidRPr="00261A1E" w:rsidRDefault="003D2DFE">
            <w:pPr>
              <w:pStyle w:val="TableParagraph"/>
              <w:spacing w:before="102"/>
              <w:ind w:left="62" w:right="694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Увеличение общего количества</w:t>
            </w:r>
            <w:r w:rsidRPr="00261A1E">
              <w:rPr>
                <w:spacing w:val="1"/>
                <w:sz w:val="24"/>
                <w:szCs w:val="24"/>
              </w:rPr>
              <w:t xml:space="preserve"> </w:t>
            </w:r>
            <w:r w:rsidRPr="00261A1E">
              <w:rPr>
                <w:spacing w:val="-1"/>
                <w:sz w:val="24"/>
                <w:szCs w:val="24"/>
              </w:rPr>
              <w:t xml:space="preserve">проведенных </w:t>
            </w:r>
            <w:r w:rsidRPr="00261A1E">
              <w:rPr>
                <w:sz w:val="24"/>
                <w:szCs w:val="24"/>
              </w:rPr>
              <w:t>профилактических</w:t>
            </w:r>
            <w:r w:rsidRPr="00261A1E">
              <w:rPr>
                <w:spacing w:val="-62"/>
                <w:sz w:val="24"/>
                <w:szCs w:val="24"/>
              </w:rPr>
              <w:t xml:space="preserve"> </w:t>
            </w:r>
            <w:r w:rsidRPr="00261A1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</w:tcPr>
          <w:p w:rsidR="00FD5B0A" w:rsidRPr="00261A1E" w:rsidRDefault="00FD5B0A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A30D8" w:rsidRPr="00261A1E" w:rsidRDefault="00CA30D8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5B0A" w:rsidRPr="00261A1E" w:rsidRDefault="00FD5B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D5B0A" w:rsidRPr="00261A1E" w:rsidRDefault="003D2DFE">
            <w:pPr>
              <w:pStyle w:val="TableParagraph"/>
              <w:ind w:right="954"/>
              <w:jc w:val="right"/>
              <w:rPr>
                <w:sz w:val="24"/>
                <w:szCs w:val="24"/>
              </w:rPr>
            </w:pPr>
            <w:r w:rsidRPr="00261A1E">
              <w:rPr>
                <w:sz w:val="24"/>
                <w:szCs w:val="24"/>
              </w:rPr>
              <w:t>50%</w:t>
            </w:r>
          </w:p>
        </w:tc>
      </w:tr>
    </w:tbl>
    <w:p w:rsidR="003D2DFE" w:rsidRPr="00261A1E" w:rsidRDefault="003D2DFE">
      <w:pPr>
        <w:rPr>
          <w:sz w:val="24"/>
          <w:szCs w:val="24"/>
        </w:rPr>
      </w:pPr>
    </w:p>
    <w:sectPr w:rsidR="003D2DFE" w:rsidRPr="00261A1E">
      <w:pgSz w:w="11910" w:h="16840"/>
      <w:pgMar w:top="1040" w:right="440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78" w:rsidRDefault="00D02D78">
      <w:r>
        <w:separator/>
      </w:r>
    </w:p>
  </w:endnote>
  <w:endnote w:type="continuationSeparator" w:id="0">
    <w:p w:rsidR="00D02D78" w:rsidRDefault="00D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78" w:rsidRDefault="00D02D78">
      <w:r>
        <w:separator/>
      </w:r>
    </w:p>
  </w:footnote>
  <w:footnote w:type="continuationSeparator" w:id="0">
    <w:p w:rsidR="00D02D78" w:rsidRDefault="00D0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0A" w:rsidRDefault="00ED6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8C4271" wp14:editId="4BDDA033">
              <wp:simplePos x="0" y="0"/>
              <wp:positionH relativeFrom="page">
                <wp:posOffset>4192905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B0A" w:rsidRDefault="00FD5B0A" w:rsidP="00261A1E">
                          <w:pPr>
                            <w:pStyle w:val="a3"/>
                            <w:spacing w:before="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0.15pt;margin-top:3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3WuA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" filled="f" stroked="f">
              <v:textbox inset="0,0,0,0">
                <w:txbxContent>
                  <w:p w:rsidR="00FD5B0A" w:rsidRDefault="00FD5B0A" w:rsidP="00261A1E">
                    <w:pPr>
                      <w:pStyle w:val="a3"/>
                      <w:spacing w:before="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80D"/>
    <w:multiLevelType w:val="hybridMultilevel"/>
    <w:tmpl w:val="A4EC6566"/>
    <w:lvl w:ilvl="0" w:tplc="7E46D0C8">
      <w:start w:val="1"/>
      <w:numFmt w:val="decimal"/>
      <w:lvlText w:val="%1."/>
      <w:lvlJc w:val="left"/>
      <w:pPr>
        <w:ind w:left="-2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8E66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9A786662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18143622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1BC4947C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043E1C2E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8A567ED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9D38FB7E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C020381A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1">
    <w:nsid w:val="43793FF1"/>
    <w:multiLevelType w:val="hybridMultilevel"/>
    <w:tmpl w:val="798C6740"/>
    <w:lvl w:ilvl="0" w:tplc="67ACC038">
      <w:start w:val="1"/>
      <w:numFmt w:val="decimal"/>
      <w:lvlText w:val="%1."/>
      <w:lvlJc w:val="left"/>
      <w:pPr>
        <w:ind w:left="10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8BAA0">
      <w:numFmt w:val="bullet"/>
      <w:lvlText w:val="•"/>
      <w:lvlJc w:val="left"/>
      <w:pPr>
        <w:ind w:left="726" w:hanging="533"/>
      </w:pPr>
      <w:rPr>
        <w:rFonts w:hint="default"/>
        <w:lang w:val="ru-RU" w:eastAsia="en-US" w:bidi="ar-SA"/>
      </w:rPr>
    </w:lvl>
    <w:lvl w:ilvl="2" w:tplc="3FE81384">
      <w:numFmt w:val="bullet"/>
      <w:lvlText w:val="•"/>
      <w:lvlJc w:val="left"/>
      <w:pPr>
        <w:ind w:left="1353" w:hanging="533"/>
      </w:pPr>
      <w:rPr>
        <w:rFonts w:hint="default"/>
        <w:lang w:val="ru-RU" w:eastAsia="en-US" w:bidi="ar-SA"/>
      </w:rPr>
    </w:lvl>
    <w:lvl w:ilvl="3" w:tplc="3640A418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4" w:tplc="DB084EAA">
      <w:numFmt w:val="bullet"/>
      <w:lvlText w:val="•"/>
      <w:lvlJc w:val="left"/>
      <w:pPr>
        <w:ind w:left="2607" w:hanging="533"/>
      </w:pPr>
      <w:rPr>
        <w:rFonts w:hint="default"/>
        <w:lang w:val="ru-RU" w:eastAsia="en-US" w:bidi="ar-SA"/>
      </w:rPr>
    </w:lvl>
    <w:lvl w:ilvl="5" w:tplc="54606846">
      <w:numFmt w:val="bullet"/>
      <w:lvlText w:val="•"/>
      <w:lvlJc w:val="left"/>
      <w:pPr>
        <w:ind w:left="3234" w:hanging="533"/>
      </w:pPr>
      <w:rPr>
        <w:rFonts w:hint="default"/>
        <w:lang w:val="ru-RU" w:eastAsia="en-US" w:bidi="ar-SA"/>
      </w:rPr>
    </w:lvl>
    <w:lvl w:ilvl="6" w:tplc="AEA0AEC4">
      <w:numFmt w:val="bullet"/>
      <w:lvlText w:val="•"/>
      <w:lvlJc w:val="left"/>
      <w:pPr>
        <w:ind w:left="3861" w:hanging="533"/>
      </w:pPr>
      <w:rPr>
        <w:rFonts w:hint="default"/>
        <w:lang w:val="ru-RU" w:eastAsia="en-US" w:bidi="ar-SA"/>
      </w:rPr>
    </w:lvl>
    <w:lvl w:ilvl="7" w:tplc="02AAAD0E">
      <w:numFmt w:val="bullet"/>
      <w:lvlText w:val="•"/>
      <w:lvlJc w:val="left"/>
      <w:pPr>
        <w:ind w:left="4488" w:hanging="533"/>
      </w:pPr>
      <w:rPr>
        <w:rFonts w:hint="default"/>
        <w:lang w:val="ru-RU" w:eastAsia="en-US" w:bidi="ar-SA"/>
      </w:rPr>
    </w:lvl>
    <w:lvl w:ilvl="8" w:tplc="841E132E">
      <w:numFmt w:val="bullet"/>
      <w:lvlText w:val="•"/>
      <w:lvlJc w:val="left"/>
      <w:pPr>
        <w:ind w:left="5115" w:hanging="533"/>
      </w:pPr>
      <w:rPr>
        <w:rFonts w:hint="default"/>
        <w:lang w:val="ru-RU" w:eastAsia="en-US" w:bidi="ar-SA"/>
      </w:rPr>
    </w:lvl>
  </w:abstractNum>
  <w:abstractNum w:abstractNumId="2">
    <w:nsid w:val="5FE04E24"/>
    <w:multiLevelType w:val="hybridMultilevel"/>
    <w:tmpl w:val="0DA61FA2"/>
    <w:lvl w:ilvl="0" w:tplc="FD5A2A8A">
      <w:start w:val="1"/>
      <w:numFmt w:val="decimal"/>
      <w:lvlText w:val="%1."/>
      <w:lvlJc w:val="left"/>
      <w:pPr>
        <w:ind w:left="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4190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8090A53C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64DCE9D8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B0C27652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B9267E40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DBFA8E9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2238150C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BF5A7824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3">
    <w:nsid w:val="640B3A58"/>
    <w:multiLevelType w:val="hybridMultilevel"/>
    <w:tmpl w:val="FE38557E"/>
    <w:lvl w:ilvl="0" w:tplc="4CC6C04E">
      <w:start w:val="1"/>
      <w:numFmt w:val="decimal"/>
      <w:lvlText w:val="%1."/>
      <w:lvlJc w:val="left"/>
      <w:pPr>
        <w:ind w:left="661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A45F6">
      <w:numFmt w:val="bullet"/>
      <w:lvlText w:val="•"/>
      <w:lvlJc w:val="left"/>
      <w:pPr>
        <w:ind w:left="1636" w:hanging="566"/>
      </w:pPr>
      <w:rPr>
        <w:rFonts w:hint="default"/>
        <w:lang w:val="ru-RU" w:eastAsia="en-US" w:bidi="ar-SA"/>
      </w:rPr>
    </w:lvl>
    <w:lvl w:ilvl="2" w:tplc="7F4CFF26">
      <w:numFmt w:val="bullet"/>
      <w:lvlText w:val="•"/>
      <w:lvlJc w:val="left"/>
      <w:pPr>
        <w:ind w:left="2613" w:hanging="566"/>
      </w:pPr>
      <w:rPr>
        <w:rFonts w:hint="default"/>
        <w:lang w:val="ru-RU" w:eastAsia="en-US" w:bidi="ar-SA"/>
      </w:rPr>
    </w:lvl>
    <w:lvl w:ilvl="3" w:tplc="0D12C3D2">
      <w:numFmt w:val="bullet"/>
      <w:lvlText w:val="•"/>
      <w:lvlJc w:val="left"/>
      <w:pPr>
        <w:ind w:left="3589" w:hanging="566"/>
      </w:pPr>
      <w:rPr>
        <w:rFonts w:hint="default"/>
        <w:lang w:val="ru-RU" w:eastAsia="en-US" w:bidi="ar-SA"/>
      </w:rPr>
    </w:lvl>
    <w:lvl w:ilvl="4" w:tplc="C1B4AE6A">
      <w:numFmt w:val="bullet"/>
      <w:lvlText w:val="•"/>
      <w:lvlJc w:val="left"/>
      <w:pPr>
        <w:ind w:left="4566" w:hanging="566"/>
      </w:pPr>
      <w:rPr>
        <w:rFonts w:hint="default"/>
        <w:lang w:val="ru-RU" w:eastAsia="en-US" w:bidi="ar-SA"/>
      </w:rPr>
    </w:lvl>
    <w:lvl w:ilvl="5" w:tplc="C97061B8">
      <w:numFmt w:val="bullet"/>
      <w:lvlText w:val="•"/>
      <w:lvlJc w:val="left"/>
      <w:pPr>
        <w:ind w:left="5543" w:hanging="566"/>
      </w:pPr>
      <w:rPr>
        <w:rFonts w:hint="default"/>
        <w:lang w:val="ru-RU" w:eastAsia="en-US" w:bidi="ar-SA"/>
      </w:rPr>
    </w:lvl>
    <w:lvl w:ilvl="6" w:tplc="54B062E6">
      <w:numFmt w:val="bullet"/>
      <w:lvlText w:val="•"/>
      <w:lvlJc w:val="left"/>
      <w:pPr>
        <w:ind w:left="6519" w:hanging="566"/>
      </w:pPr>
      <w:rPr>
        <w:rFonts w:hint="default"/>
        <w:lang w:val="ru-RU" w:eastAsia="en-US" w:bidi="ar-SA"/>
      </w:rPr>
    </w:lvl>
    <w:lvl w:ilvl="7" w:tplc="97980CAA">
      <w:numFmt w:val="bullet"/>
      <w:lvlText w:val="•"/>
      <w:lvlJc w:val="left"/>
      <w:pPr>
        <w:ind w:left="7496" w:hanging="566"/>
      </w:pPr>
      <w:rPr>
        <w:rFonts w:hint="default"/>
        <w:lang w:val="ru-RU" w:eastAsia="en-US" w:bidi="ar-SA"/>
      </w:rPr>
    </w:lvl>
    <w:lvl w:ilvl="8" w:tplc="196218A0">
      <w:numFmt w:val="bullet"/>
      <w:lvlText w:val="•"/>
      <w:lvlJc w:val="left"/>
      <w:pPr>
        <w:ind w:left="8472" w:hanging="566"/>
      </w:pPr>
      <w:rPr>
        <w:rFonts w:hint="default"/>
        <w:lang w:val="ru-RU" w:eastAsia="en-US" w:bidi="ar-SA"/>
      </w:rPr>
    </w:lvl>
  </w:abstractNum>
  <w:abstractNum w:abstractNumId="4">
    <w:nsid w:val="78971AD7"/>
    <w:multiLevelType w:val="hybridMultilevel"/>
    <w:tmpl w:val="DB4ED0E4"/>
    <w:lvl w:ilvl="0" w:tplc="5D420D40">
      <w:start w:val="1"/>
      <w:numFmt w:val="upperRoman"/>
      <w:lvlText w:val="%1."/>
      <w:lvlJc w:val="left"/>
      <w:pPr>
        <w:ind w:left="1356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4101820">
      <w:numFmt w:val="bullet"/>
      <w:lvlText w:val="•"/>
      <w:lvlJc w:val="left"/>
      <w:pPr>
        <w:ind w:left="2266" w:hanging="709"/>
      </w:pPr>
      <w:rPr>
        <w:rFonts w:hint="default"/>
        <w:lang w:val="ru-RU" w:eastAsia="en-US" w:bidi="ar-SA"/>
      </w:rPr>
    </w:lvl>
    <w:lvl w:ilvl="2" w:tplc="C7C8B5B8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0C3CCCB8">
      <w:numFmt w:val="bullet"/>
      <w:lvlText w:val="•"/>
      <w:lvlJc w:val="left"/>
      <w:pPr>
        <w:ind w:left="4079" w:hanging="709"/>
      </w:pPr>
      <w:rPr>
        <w:rFonts w:hint="default"/>
        <w:lang w:val="ru-RU" w:eastAsia="en-US" w:bidi="ar-SA"/>
      </w:rPr>
    </w:lvl>
    <w:lvl w:ilvl="4" w:tplc="3716B7E4">
      <w:numFmt w:val="bullet"/>
      <w:lvlText w:val="•"/>
      <w:lvlJc w:val="left"/>
      <w:pPr>
        <w:ind w:left="4986" w:hanging="709"/>
      </w:pPr>
      <w:rPr>
        <w:rFonts w:hint="default"/>
        <w:lang w:val="ru-RU" w:eastAsia="en-US" w:bidi="ar-SA"/>
      </w:rPr>
    </w:lvl>
    <w:lvl w:ilvl="5" w:tplc="361AD5D2">
      <w:numFmt w:val="bullet"/>
      <w:lvlText w:val="•"/>
      <w:lvlJc w:val="left"/>
      <w:pPr>
        <w:ind w:left="5893" w:hanging="709"/>
      </w:pPr>
      <w:rPr>
        <w:rFonts w:hint="default"/>
        <w:lang w:val="ru-RU" w:eastAsia="en-US" w:bidi="ar-SA"/>
      </w:rPr>
    </w:lvl>
    <w:lvl w:ilvl="6" w:tplc="7242EE74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 w:tplc="6E16DC2A">
      <w:numFmt w:val="bullet"/>
      <w:lvlText w:val="•"/>
      <w:lvlJc w:val="left"/>
      <w:pPr>
        <w:ind w:left="7706" w:hanging="709"/>
      </w:pPr>
      <w:rPr>
        <w:rFonts w:hint="default"/>
        <w:lang w:val="ru-RU" w:eastAsia="en-US" w:bidi="ar-SA"/>
      </w:rPr>
    </w:lvl>
    <w:lvl w:ilvl="8" w:tplc="DEA4D2AC">
      <w:numFmt w:val="bullet"/>
      <w:lvlText w:val="•"/>
      <w:lvlJc w:val="left"/>
      <w:pPr>
        <w:ind w:left="8612" w:hanging="709"/>
      </w:pPr>
      <w:rPr>
        <w:rFonts w:hint="default"/>
        <w:lang w:val="ru-RU" w:eastAsia="en-US" w:bidi="ar-SA"/>
      </w:rPr>
    </w:lvl>
  </w:abstractNum>
  <w:abstractNum w:abstractNumId="5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5B0A"/>
    <w:rsid w:val="00261A1E"/>
    <w:rsid w:val="002C2560"/>
    <w:rsid w:val="003D2DFE"/>
    <w:rsid w:val="00460113"/>
    <w:rsid w:val="005A6B12"/>
    <w:rsid w:val="006715A1"/>
    <w:rsid w:val="006942CD"/>
    <w:rsid w:val="006B4BEF"/>
    <w:rsid w:val="006F5BAE"/>
    <w:rsid w:val="00835828"/>
    <w:rsid w:val="00941542"/>
    <w:rsid w:val="00A16B75"/>
    <w:rsid w:val="00CA30D8"/>
    <w:rsid w:val="00D02D78"/>
    <w:rsid w:val="00ED67B6"/>
    <w:rsid w:val="00F118C5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261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A1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61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A1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261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A1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61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A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97AFD4CB8AF504F656A9752B9D440F09643772467811210B43C73FB03DF6E59DBDCE6FD3FD7D024E44E1ACC6FD96C4E38dD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8A478AABE52A8E8618F11CC501193DB80EB231AC7CA9E2F2EF5CA028ECF14520AFED21487C229BB1EFA140A26I7a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Федорова Е.С.</cp:lastModifiedBy>
  <cp:revision>8</cp:revision>
  <cp:lastPrinted>2022-09-23T08:25:00Z</cp:lastPrinted>
  <dcterms:created xsi:type="dcterms:W3CDTF">2022-09-23T07:39:00Z</dcterms:created>
  <dcterms:modified xsi:type="dcterms:W3CDTF">2022-09-23T08:25:00Z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2021-11-10T00:00:00Z</vt:filetime>
  </property>
</Properties>
</file>