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4" w:rsidRDefault="00AF6EC4">
      <w:pPr>
        <w:jc w:val="center"/>
      </w:pPr>
    </w:p>
    <w:p w:rsidR="0093602B" w:rsidRPr="0093602B" w:rsidRDefault="0093602B" w:rsidP="0093602B">
      <w:pPr>
        <w:autoSpaceDE w:val="0"/>
        <w:autoSpaceDN w:val="0"/>
        <w:adjustRightInd w:val="0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УТВЕРЖДЕНО</w:t>
      </w:r>
    </w:p>
    <w:p w:rsidR="0093602B" w:rsidRPr="0093602B" w:rsidRDefault="0093602B" w:rsidP="0093602B">
      <w:pPr>
        <w:autoSpaceDE w:val="0"/>
        <w:autoSpaceDN w:val="0"/>
        <w:adjustRightInd w:val="0"/>
        <w:ind w:left="4956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F857B0" w:rsidRDefault="0093602B" w:rsidP="0093602B">
      <w:pPr>
        <w:autoSpaceDE w:val="0"/>
        <w:autoSpaceDN w:val="0"/>
        <w:adjustRightInd w:val="0"/>
        <w:ind w:left="4956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93602B" w:rsidRPr="0093602B" w:rsidRDefault="00F857B0" w:rsidP="00F857B0">
      <w:pPr>
        <w:autoSpaceDE w:val="0"/>
        <w:autoSpaceDN w:val="0"/>
        <w:adjustRightInd w:val="0"/>
        <w:ind w:left="495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№ </w:t>
      </w:r>
    </w:p>
    <w:p w:rsidR="0093602B" w:rsidRPr="0093602B" w:rsidRDefault="0093602B" w:rsidP="0093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602B" w:rsidRPr="0093602B" w:rsidRDefault="0093602B" w:rsidP="009360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602B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93602B" w:rsidRPr="0093602B" w:rsidRDefault="0093602B" w:rsidP="009360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602B">
        <w:rPr>
          <w:rFonts w:eastAsia="Calibri"/>
          <w:b/>
          <w:bCs/>
          <w:sz w:val="28"/>
          <w:szCs w:val="28"/>
          <w:lang w:eastAsia="en-US"/>
        </w:rPr>
        <w:t>о</w:t>
      </w:r>
      <w:r w:rsidR="00737A3D">
        <w:rPr>
          <w:rFonts w:eastAsia="Calibri"/>
          <w:b/>
          <w:bCs/>
          <w:sz w:val="28"/>
          <w:szCs w:val="28"/>
          <w:lang w:eastAsia="en-US"/>
        </w:rPr>
        <w:t>б</w:t>
      </w:r>
      <w:r w:rsidRPr="009360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7745">
        <w:rPr>
          <w:rFonts w:eastAsia="Calibri"/>
          <w:b/>
          <w:bCs/>
          <w:sz w:val="28"/>
          <w:szCs w:val="28"/>
          <w:lang w:eastAsia="en-US"/>
        </w:rPr>
        <w:t>отделе жилищно-ком</w:t>
      </w:r>
      <w:r w:rsidR="00FB209B">
        <w:rPr>
          <w:rFonts w:eastAsia="Calibri"/>
          <w:b/>
          <w:bCs/>
          <w:sz w:val="28"/>
          <w:szCs w:val="28"/>
          <w:lang w:eastAsia="en-US"/>
        </w:rPr>
        <w:t>м</w:t>
      </w:r>
      <w:r w:rsidR="00347745">
        <w:rPr>
          <w:rFonts w:eastAsia="Calibri"/>
          <w:b/>
          <w:bCs/>
          <w:sz w:val="28"/>
          <w:szCs w:val="28"/>
          <w:lang w:eastAsia="en-US"/>
        </w:rPr>
        <w:t>унального хозяйства</w:t>
      </w:r>
      <w:r w:rsidR="00FB209B">
        <w:rPr>
          <w:rFonts w:eastAsia="Calibri"/>
          <w:b/>
          <w:bCs/>
          <w:sz w:val="28"/>
          <w:szCs w:val="28"/>
          <w:lang w:eastAsia="en-US"/>
        </w:rPr>
        <w:t>,</w:t>
      </w:r>
      <w:r w:rsidR="00347745">
        <w:rPr>
          <w:rFonts w:eastAsia="Calibri"/>
          <w:b/>
          <w:bCs/>
          <w:sz w:val="28"/>
          <w:szCs w:val="28"/>
          <w:lang w:eastAsia="en-US"/>
        </w:rPr>
        <w:t xml:space="preserve"> строительства и </w:t>
      </w:r>
      <w:r w:rsidR="00FB209B">
        <w:rPr>
          <w:rFonts w:eastAsia="Calibri"/>
          <w:b/>
          <w:bCs/>
          <w:sz w:val="28"/>
          <w:szCs w:val="28"/>
          <w:lang w:eastAsia="en-US"/>
        </w:rPr>
        <w:t>доро</w:t>
      </w:r>
      <w:r w:rsidR="00FB209B">
        <w:rPr>
          <w:rFonts w:eastAsia="Calibri"/>
          <w:b/>
          <w:bCs/>
          <w:sz w:val="28"/>
          <w:szCs w:val="28"/>
          <w:lang w:eastAsia="en-US"/>
        </w:rPr>
        <w:t>ж</w:t>
      </w:r>
      <w:r w:rsidR="00FB209B">
        <w:rPr>
          <w:rFonts w:eastAsia="Calibri"/>
          <w:b/>
          <w:bCs/>
          <w:sz w:val="28"/>
          <w:szCs w:val="28"/>
          <w:lang w:eastAsia="en-US"/>
        </w:rPr>
        <w:t>ного хозяйства</w:t>
      </w:r>
      <w:bookmarkStart w:id="0" w:name="Par30"/>
      <w:bookmarkEnd w:id="0"/>
      <w:r w:rsidR="00FB209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3602B"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B209B">
        <w:rPr>
          <w:rFonts w:eastAsia="Calibri"/>
          <w:b/>
          <w:bCs/>
          <w:sz w:val="28"/>
          <w:szCs w:val="28"/>
          <w:lang w:eastAsia="en-US"/>
        </w:rPr>
        <w:t>Любытинского</w:t>
      </w:r>
      <w:proofErr w:type="spellEnd"/>
      <w:r w:rsidR="00FB209B">
        <w:rPr>
          <w:rFonts w:eastAsia="Calibri"/>
          <w:b/>
          <w:bCs/>
          <w:sz w:val="28"/>
          <w:szCs w:val="28"/>
          <w:lang w:eastAsia="en-US"/>
        </w:rPr>
        <w:t xml:space="preserve"> муниципального </w:t>
      </w:r>
      <w:r w:rsidRPr="0093602B">
        <w:rPr>
          <w:rFonts w:eastAsia="Calibri"/>
          <w:b/>
          <w:bCs/>
          <w:sz w:val="28"/>
          <w:szCs w:val="28"/>
          <w:lang w:eastAsia="en-US"/>
        </w:rPr>
        <w:t>района</w:t>
      </w:r>
    </w:p>
    <w:p w:rsidR="0093602B" w:rsidRPr="0093602B" w:rsidRDefault="0093602B" w:rsidP="0093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93602B" w:rsidRPr="0093602B" w:rsidRDefault="00F857B0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FB209B" w:rsidRPr="00FB209B">
        <w:rPr>
          <w:rFonts w:eastAsia="Calibri"/>
          <w:sz w:val="28"/>
          <w:szCs w:val="28"/>
          <w:lang w:eastAsia="en-US"/>
        </w:rPr>
        <w:t xml:space="preserve"> жилищно-коммунального хозяйства, строительства и доро</w:t>
      </w:r>
      <w:r w:rsidR="00FB209B" w:rsidRPr="00FB209B">
        <w:rPr>
          <w:rFonts w:eastAsia="Calibri"/>
          <w:sz w:val="28"/>
          <w:szCs w:val="28"/>
          <w:lang w:eastAsia="en-US"/>
        </w:rPr>
        <w:t>ж</w:t>
      </w:r>
      <w:r w:rsidR="00FB209B">
        <w:rPr>
          <w:rFonts w:eastAsia="Calibri"/>
          <w:sz w:val="28"/>
          <w:szCs w:val="28"/>
          <w:lang w:eastAsia="en-US"/>
        </w:rPr>
        <w:t>но</w:t>
      </w:r>
      <w:r w:rsidR="00FB209B" w:rsidRPr="00FB209B">
        <w:rPr>
          <w:rFonts w:eastAsia="Calibri"/>
          <w:sz w:val="28"/>
          <w:szCs w:val="28"/>
          <w:lang w:eastAsia="en-US"/>
        </w:rPr>
        <w:t xml:space="preserve">го хозяйства 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 муниципального района (д</w:t>
      </w:r>
      <w:r w:rsidR="0093602B" w:rsidRPr="0093602B"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>лее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>) являе</w:t>
      </w:r>
      <w:bookmarkStart w:id="1" w:name="_GoBack"/>
      <w:bookmarkEnd w:id="1"/>
      <w:r w:rsidR="0093602B" w:rsidRPr="0093602B">
        <w:rPr>
          <w:rFonts w:eastAsia="Calibri"/>
          <w:sz w:val="28"/>
          <w:szCs w:val="28"/>
          <w:lang w:eastAsia="en-US"/>
        </w:rPr>
        <w:t xml:space="preserve">тся структурным подразделением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</w:t>
      </w:r>
      <w:r w:rsidR="00FB209B">
        <w:rPr>
          <w:rFonts w:eastAsia="Calibri"/>
          <w:sz w:val="28"/>
          <w:szCs w:val="28"/>
          <w:lang w:eastAsia="en-US"/>
        </w:rPr>
        <w:t>ы</w:t>
      </w:r>
      <w:r w:rsidR="00FB209B">
        <w:rPr>
          <w:rFonts w:eastAsia="Calibri"/>
          <w:sz w:val="28"/>
          <w:szCs w:val="28"/>
          <w:lang w:eastAsia="en-US"/>
        </w:rPr>
        <w:t>тинского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sz w:val="28"/>
          <w:szCs w:val="28"/>
          <w:lang w:eastAsia="en-US"/>
        </w:rPr>
        <w:t>,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образуется и упраздняется постановлен</w:t>
      </w:r>
      <w:r w:rsidR="0093602B" w:rsidRPr="0093602B">
        <w:rPr>
          <w:rFonts w:eastAsia="Calibri"/>
          <w:sz w:val="28"/>
          <w:szCs w:val="28"/>
          <w:lang w:eastAsia="en-US"/>
        </w:rPr>
        <w:t>и</w:t>
      </w:r>
      <w:r w:rsidR="0093602B" w:rsidRPr="0093602B">
        <w:rPr>
          <w:rFonts w:eastAsia="Calibri"/>
          <w:sz w:val="28"/>
          <w:szCs w:val="28"/>
          <w:lang w:eastAsia="en-US"/>
        </w:rPr>
        <w:t>ем Администрации муниципального района.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1.2.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в своей деятельности руководствуется Конституцией Ро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t>сийской Федерации, федеральными законами, правовыми актами Президента Российской Федерации и Правительства Российской Федерации, нормати</w:t>
      </w:r>
      <w:r w:rsidRPr="0093602B">
        <w:rPr>
          <w:rFonts w:eastAsia="Calibri"/>
          <w:sz w:val="28"/>
          <w:szCs w:val="28"/>
          <w:lang w:eastAsia="en-US"/>
        </w:rPr>
        <w:t>в</w:t>
      </w:r>
      <w:r w:rsidRPr="0093602B">
        <w:rPr>
          <w:rFonts w:eastAsia="Calibri"/>
          <w:sz w:val="28"/>
          <w:szCs w:val="28"/>
          <w:lang w:eastAsia="en-US"/>
        </w:rPr>
        <w:t>ными правовыми актами Министерства регионального развития Российской Федерации, законами Новгородской области, правовыми актами Админ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страции Новгородской области, Уставом муниципального образования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</w:t>
      </w:r>
      <w:r w:rsidR="00FB209B">
        <w:rPr>
          <w:rFonts w:eastAsia="Calibri"/>
          <w:sz w:val="28"/>
          <w:szCs w:val="28"/>
          <w:lang w:eastAsia="en-US"/>
        </w:rPr>
        <w:t>ю</w:t>
      </w:r>
      <w:r w:rsidR="00FB209B">
        <w:rPr>
          <w:rFonts w:eastAsia="Calibri"/>
          <w:sz w:val="28"/>
          <w:szCs w:val="28"/>
          <w:lang w:eastAsia="en-US"/>
        </w:rPr>
        <w:t>бытинский</w:t>
      </w:r>
      <w:proofErr w:type="spellEnd"/>
      <w:r w:rsidR="00FB209B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 xml:space="preserve"> муниципальный район, решениями Думы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ципального района и Совета депутатов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FB209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3602B">
        <w:rPr>
          <w:rFonts w:eastAsia="Calibri"/>
          <w:sz w:val="28"/>
          <w:szCs w:val="28"/>
          <w:lang w:eastAsia="en-US"/>
        </w:rPr>
        <w:t xml:space="preserve">, постановлениями и распоряжениями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ципального района,</w:t>
      </w:r>
      <w:r w:rsidRPr="0093602B">
        <w:rPr>
          <w:rFonts w:ascii="Helvetica" w:eastAsia="Calibri" w:hAnsi="Helvetica" w:cs="Helvetica"/>
          <w:color w:val="252525"/>
          <w:sz w:val="18"/>
          <w:szCs w:val="18"/>
          <w:shd w:val="clear" w:color="auto" w:fill="FFFFFF"/>
          <w:lang w:eastAsia="en-US"/>
        </w:rPr>
        <w:t xml:space="preserve"> </w:t>
      </w:r>
      <w:r w:rsidRPr="0093602B">
        <w:rPr>
          <w:rFonts w:eastAsia="Calibri"/>
          <w:color w:val="252525"/>
          <w:sz w:val="28"/>
          <w:szCs w:val="28"/>
          <w:shd w:val="clear" w:color="auto" w:fill="FFFFFF"/>
          <w:lang w:eastAsia="en-US"/>
        </w:rPr>
        <w:t>иными нормативными актами, настоящим Положением</w:t>
      </w:r>
      <w:r w:rsidRPr="0093602B">
        <w:rPr>
          <w:rFonts w:eastAsia="Calibri"/>
          <w:sz w:val="28"/>
          <w:szCs w:val="28"/>
          <w:lang w:eastAsia="en-US"/>
        </w:rPr>
        <w:t>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02B">
        <w:rPr>
          <w:rFonts w:eastAsia="Calibri"/>
          <w:sz w:val="28"/>
          <w:szCs w:val="28"/>
          <w:lang w:eastAsia="en-US"/>
        </w:rPr>
        <w:t>1.3.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в своей деятельности подотчетен Главе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 xml:space="preserve">ниципального района и заместителю Главы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курирующему деятельность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а в соответствии с распределением должностных обязанностей по исполнению полномочий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между Главой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</w:t>
      </w:r>
      <w:r w:rsidR="00FB209B">
        <w:rPr>
          <w:rFonts w:eastAsia="Calibri"/>
          <w:sz w:val="28"/>
          <w:szCs w:val="28"/>
          <w:lang w:eastAsia="en-US"/>
        </w:rPr>
        <w:t>ю</w:t>
      </w:r>
      <w:r w:rsidR="00FB209B">
        <w:rPr>
          <w:rFonts w:eastAsia="Calibri"/>
          <w:sz w:val="28"/>
          <w:szCs w:val="28"/>
          <w:lang w:eastAsia="en-US"/>
        </w:rPr>
        <w:t>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первым заместителем Главы админ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заместителями Главы адм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FB209B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93602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1.4.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осуществляет свою деятельность во взаимодействии с др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 xml:space="preserve">гими структурными подразделениями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ципального района, Думой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Советом депутатов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FB209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93602B">
        <w:rPr>
          <w:rFonts w:eastAsia="Calibri"/>
          <w:sz w:val="28"/>
          <w:szCs w:val="28"/>
          <w:lang w:eastAsia="en-US"/>
        </w:rPr>
        <w:t xml:space="preserve">, органами государственной власти, организациями жилищно-коммунальной сферы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ципального района, иными организациями.</w:t>
      </w:r>
    </w:p>
    <w:p w:rsidR="0093602B" w:rsidRPr="0093602B" w:rsidRDefault="00A7359A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Место нахождения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а: Российская Федерация, Новгородская область,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п</w:t>
      </w:r>
      <w:proofErr w:type="gramStart"/>
      <w:r w:rsidR="00FB209B">
        <w:rPr>
          <w:rFonts w:eastAsia="Calibri"/>
          <w:sz w:val="28"/>
          <w:szCs w:val="28"/>
          <w:lang w:eastAsia="en-US"/>
        </w:rPr>
        <w:t>.Л</w:t>
      </w:r>
      <w:proofErr w:type="gramEnd"/>
      <w:r w:rsidR="00FB209B">
        <w:rPr>
          <w:rFonts w:eastAsia="Calibri"/>
          <w:sz w:val="28"/>
          <w:szCs w:val="28"/>
          <w:lang w:eastAsia="en-US"/>
        </w:rPr>
        <w:t>юбытино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ул.</w:t>
      </w:r>
      <w:r w:rsidR="0093602B" w:rsidRPr="0093602B">
        <w:rPr>
          <w:rFonts w:eastAsia="Calibri"/>
          <w:sz w:val="28"/>
          <w:szCs w:val="28"/>
          <w:lang w:eastAsia="en-US"/>
        </w:rPr>
        <w:t>Совет</w:t>
      </w:r>
      <w:r w:rsidR="00FB209B">
        <w:rPr>
          <w:rFonts w:eastAsia="Calibri"/>
          <w:sz w:val="28"/>
          <w:szCs w:val="28"/>
          <w:lang w:eastAsia="en-US"/>
        </w:rPr>
        <w:t>ов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, дом </w:t>
      </w:r>
      <w:r w:rsidR="00FB209B">
        <w:rPr>
          <w:rFonts w:eastAsia="Calibri"/>
          <w:sz w:val="28"/>
          <w:szCs w:val="28"/>
          <w:lang w:eastAsia="en-US"/>
        </w:rPr>
        <w:t>29</w:t>
      </w:r>
      <w:r w:rsidR="0093602B" w:rsidRPr="0093602B">
        <w:rPr>
          <w:rFonts w:eastAsia="Calibri"/>
          <w:sz w:val="28"/>
          <w:szCs w:val="28"/>
          <w:lang w:eastAsia="en-US"/>
        </w:rPr>
        <w:t>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1.6.Полное наименование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а: </w:t>
      </w:r>
      <w:r w:rsidR="00FB209B" w:rsidRPr="00FB209B">
        <w:rPr>
          <w:rFonts w:eastAsia="Calibri"/>
          <w:sz w:val="28"/>
          <w:szCs w:val="28"/>
          <w:lang w:eastAsia="en-US"/>
        </w:rPr>
        <w:t>Отдел жилищно-коммунального х</w:t>
      </w:r>
      <w:r w:rsidR="00FB209B" w:rsidRPr="00FB209B">
        <w:rPr>
          <w:rFonts w:eastAsia="Calibri"/>
          <w:sz w:val="28"/>
          <w:szCs w:val="28"/>
          <w:lang w:eastAsia="en-US"/>
        </w:rPr>
        <w:t>о</w:t>
      </w:r>
      <w:r w:rsidR="00FB209B" w:rsidRPr="00FB209B">
        <w:rPr>
          <w:rFonts w:eastAsia="Calibri"/>
          <w:sz w:val="28"/>
          <w:szCs w:val="28"/>
          <w:lang w:eastAsia="en-US"/>
        </w:rPr>
        <w:t>зяйства, строительства и дорожного хозяйства</w:t>
      </w:r>
      <w:r w:rsidRPr="0093602B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</w:t>
      </w:r>
      <w:r w:rsidR="00FB209B">
        <w:rPr>
          <w:rFonts w:eastAsia="Calibri"/>
          <w:sz w:val="28"/>
          <w:szCs w:val="28"/>
          <w:lang w:eastAsia="en-US"/>
        </w:rPr>
        <w:t>о</w:t>
      </w:r>
      <w:r w:rsidR="00FB209B">
        <w:rPr>
          <w:rFonts w:eastAsia="Calibri"/>
          <w:sz w:val="28"/>
          <w:szCs w:val="28"/>
          <w:lang w:eastAsia="en-US"/>
        </w:rPr>
        <w:lastRenderedPageBreak/>
        <w:t>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района. Сокращенное наименование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а: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</w:t>
      </w:r>
      <w:r w:rsidR="00FB209B">
        <w:rPr>
          <w:rFonts w:eastAsia="Calibri"/>
          <w:sz w:val="28"/>
          <w:szCs w:val="28"/>
          <w:lang w:eastAsia="en-US"/>
        </w:rPr>
        <w:t>Ж</w:t>
      </w:r>
      <w:proofErr w:type="gramStart"/>
      <w:r w:rsidR="00FB209B">
        <w:rPr>
          <w:rFonts w:eastAsia="Calibri"/>
          <w:sz w:val="28"/>
          <w:szCs w:val="28"/>
          <w:lang w:eastAsia="en-US"/>
        </w:rPr>
        <w:t>КХ</w:t>
      </w:r>
      <w:r w:rsidRPr="0093602B">
        <w:rPr>
          <w:rFonts w:eastAsia="Calibri"/>
          <w:sz w:val="28"/>
          <w:szCs w:val="28"/>
          <w:lang w:eastAsia="en-US"/>
        </w:rPr>
        <w:t xml:space="preserve"> стр</w:t>
      </w:r>
      <w:proofErr w:type="gramEnd"/>
      <w:r w:rsidRPr="0093602B">
        <w:rPr>
          <w:rFonts w:eastAsia="Calibri"/>
          <w:sz w:val="28"/>
          <w:szCs w:val="28"/>
          <w:lang w:eastAsia="en-US"/>
        </w:rPr>
        <w:t>ои</w:t>
      </w:r>
      <w:r w:rsidR="00FB209B">
        <w:rPr>
          <w:rFonts w:eastAsia="Calibri"/>
          <w:sz w:val="28"/>
          <w:szCs w:val="28"/>
          <w:lang w:eastAsia="en-US"/>
        </w:rPr>
        <w:t>тельства</w:t>
      </w:r>
      <w:r w:rsidRPr="0093602B">
        <w:rPr>
          <w:rFonts w:eastAsia="Calibri"/>
          <w:sz w:val="28"/>
          <w:szCs w:val="28"/>
          <w:lang w:eastAsia="en-US"/>
        </w:rPr>
        <w:t xml:space="preserve"> и </w:t>
      </w:r>
      <w:r w:rsidR="00FB209B">
        <w:rPr>
          <w:rFonts w:eastAsia="Calibri"/>
          <w:sz w:val="28"/>
          <w:szCs w:val="28"/>
          <w:lang w:eastAsia="en-US"/>
        </w:rPr>
        <w:t>дорожного хозяйства</w:t>
      </w:r>
      <w:r w:rsidRPr="0093602B">
        <w:rPr>
          <w:rFonts w:eastAsia="Calibri"/>
          <w:sz w:val="28"/>
          <w:szCs w:val="28"/>
          <w:lang w:eastAsia="en-US"/>
        </w:rPr>
        <w:t xml:space="preserve"> Администрации муниципального ра</w:t>
      </w:r>
      <w:r w:rsidRPr="0093602B">
        <w:rPr>
          <w:rFonts w:eastAsia="Calibri"/>
          <w:sz w:val="28"/>
          <w:szCs w:val="28"/>
          <w:lang w:eastAsia="en-US"/>
        </w:rPr>
        <w:t>й</w:t>
      </w:r>
      <w:r w:rsidRPr="0093602B">
        <w:rPr>
          <w:rFonts w:eastAsia="Calibri"/>
          <w:sz w:val="28"/>
          <w:szCs w:val="28"/>
          <w:lang w:eastAsia="en-US"/>
        </w:rPr>
        <w:t xml:space="preserve">она. 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 xml:space="preserve">2. Цели и задачи </w:t>
      </w:r>
      <w:r w:rsidR="00FB209B">
        <w:rPr>
          <w:rFonts w:eastAsia="Calibri"/>
          <w:b/>
          <w:sz w:val="28"/>
          <w:szCs w:val="28"/>
          <w:lang w:eastAsia="en-US"/>
        </w:rPr>
        <w:t>отдел</w:t>
      </w:r>
      <w:r w:rsidRPr="0093602B">
        <w:rPr>
          <w:rFonts w:eastAsia="Calibri"/>
          <w:b/>
          <w:sz w:val="28"/>
          <w:szCs w:val="28"/>
          <w:lang w:eastAsia="en-US"/>
        </w:rPr>
        <w:t>а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2.1.Деятельность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 направлена на достижение следующих целей: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2.1.1.Создание условий для обеспечения комфортных условий прож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вания населения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2.1.2.Обеспечение благоприятной среды проживания на территории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93602B" w:rsidRPr="0093602B" w:rsidRDefault="00F022AA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Основными задачами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>а являются: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2.2.1.Обеспечение бесперебойного и качественного предоставления жилищно-коммунальных услуг потребителям;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2.2.2.Обеспечение развития инженерной инфраструктуры и объектов внешнего благоустройства;</w:t>
      </w:r>
    </w:p>
    <w:p w:rsidR="0093602B" w:rsidRPr="0093602B" w:rsidRDefault="0093602B" w:rsidP="0093602B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sz w:val="28"/>
          <w:szCs w:val="28"/>
        </w:rPr>
        <w:t>2.2.3.Организация строительства муниципального жилищного фонда;</w:t>
      </w:r>
    </w:p>
    <w:p w:rsidR="0093602B" w:rsidRPr="0093602B" w:rsidRDefault="0093602B" w:rsidP="0093602B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sz w:val="28"/>
          <w:szCs w:val="28"/>
        </w:rPr>
        <w:t xml:space="preserve">2.2.4.Создание для жилищного строительства </w:t>
      </w:r>
      <w:r w:rsidR="00FB209B">
        <w:rPr>
          <w:sz w:val="28"/>
          <w:szCs w:val="28"/>
        </w:rPr>
        <w:t>на территории района</w:t>
      </w:r>
      <w:r w:rsidRPr="0093602B">
        <w:rPr>
          <w:sz w:val="28"/>
          <w:szCs w:val="28"/>
        </w:rPr>
        <w:t>:</w:t>
      </w:r>
    </w:p>
    <w:p w:rsidR="0093602B" w:rsidRPr="0093602B" w:rsidRDefault="0093602B" w:rsidP="0093602B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sz w:val="28"/>
          <w:szCs w:val="28"/>
        </w:rPr>
        <w:t>условий для привлечения в сферу строительства различных организ</w:t>
      </w:r>
      <w:r w:rsidRPr="0093602B">
        <w:rPr>
          <w:sz w:val="28"/>
          <w:szCs w:val="28"/>
        </w:rPr>
        <w:t>а</w:t>
      </w:r>
      <w:r w:rsidRPr="0093602B">
        <w:rPr>
          <w:sz w:val="28"/>
          <w:szCs w:val="28"/>
        </w:rPr>
        <w:t>ций;</w:t>
      </w:r>
    </w:p>
    <w:p w:rsidR="0093602B" w:rsidRPr="0093602B" w:rsidRDefault="0093602B" w:rsidP="0093602B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sz w:val="28"/>
          <w:szCs w:val="28"/>
        </w:rPr>
        <w:t>благоприятных условий для развития инвестиционной деятельности и обеспечения участия органов местного самоуправления в инвестиционной деятельности, осуществляемой в форме капитальных вложений в строител</w:t>
      </w:r>
      <w:r w:rsidRPr="0093602B">
        <w:rPr>
          <w:sz w:val="28"/>
          <w:szCs w:val="28"/>
        </w:rPr>
        <w:t>ь</w:t>
      </w:r>
      <w:r w:rsidRPr="0093602B">
        <w:rPr>
          <w:sz w:val="28"/>
          <w:szCs w:val="28"/>
        </w:rPr>
        <w:t>ство, реконструкцию и капитальный ремонт объектов недвижимости на те</w:t>
      </w:r>
      <w:r w:rsidRPr="0093602B">
        <w:rPr>
          <w:sz w:val="28"/>
          <w:szCs w:val="28"/>
        </w:rPr>
        <w:t>р</w:t>
      </w:r>
      <w:r w:rsidRPr="0093602B">
        <w:rPr>
          <w:sz w:val="28"/>
          <w:szCs w:val="28"/>
        </w:rPr>
        <w:t xml:space="preserve">ритории </w:t>
      </w:r>
      <w:r w:rsidR="00FB209B">
        <w:rPr>
          <w:sz w:val="28"/>
          <w:szCs w:val="28"/>
        </w:rPr>
        <w:t>муниципального района</w:t>
      </w:r>
      <w:r w:rsidRPr="0093602B">
        <w:rPr>
          <w:sz w:val="28"/>
          <w:szCs w:val="28"/>
        </w:rPr>
        <w:t>, направленных на решение задач комплек</w:t>
      </w:r>
      <w:r w:rsidRPr="0093602B">
        <w:rPr>
          <w:sz w:val="28"/>
          <w:szCs w:val="28"/>
        </w:rPr>
        <w:t>с</w:t>
      </w:r>
      <w:r w:rsidRPr="0093602B">
        <w:rPr>
          <w:sz w:val="28"/>
          <w:szCs w:val="28"/>
        </w:rPr>
        <w:t>ного формирования застройки, транспортной, инженерной и социальной и</w:t>
      </w:r>
      <w:r w:rsidRPr="0093602B">
        <w:rPr>
          <w:sz w:val="28"/>
          <w:szCs w:val="28"/>
        </w:rPr>
        <w:t>н</w:t>
      </w:r>
      <w:r w:rsidRPr="0093602B">
        <w:rPr>
          <w:sz w:val="28"/>
          <w:szCs w:val="28"/>
        </w:rPr>
        <w:t xml:space="preserve">фраструктур </w:t>
      </w:r>
      <w:proofErr w:type="spellStart"/>
      <w:r w:rsidR="00FB209B">
        <w:rPr>
          <w:sz w:val="28"/>
          <w:szCs w:val="28"/>
        </w:rPr>
        <w:t>Любытинского</w:t>
      </w:r>
      <w:proofErr w:type="spellEnd"/>
      <w:r w:rsidR="00FB209B">
        <w:rPr>
          <w:sz w:val="28"/>
          <w:szCs w:val="28"/>
        </w:rPr>
        <w:t xml:space="preserve"> района</w:t>
      </w:r>
      <w:r w:rsidRPr="0093602B">
        <w:rPr>
          <w:sz w:val="28"/>
          <w:szCs w:val="28"/>
        </w:rPr>
        <w:t>;</w:t>
      </w:r>
    </w:p>
    <w:p w:rsidR="0093602B" w:rsidRPr="0093602B" w:rsidRDefault="0093602B" w:rsidP="0093602B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sz w:val="28"/>
          <w:szCs w:val="28"/>
        </w:rPr>
        <w:t xml:space="preserve">условий для проведения информационно-разъяснительной работы по вопросам жилищного строительства в </w:t>
      </w:r>
      <w:proofErr w:type="spellStart"/>
      <w:r w:rsidR="00FB209B">
        <w:rPr>
          <w:sz w:val="28"/>
          <w:szCs w:val="28"/>
        </w:rPr>
        <w:t>Любытинском</w:t>
      </w:r>
      <w:proofErr w:type="spellEnd"/>
      <w:r w:rsidR="00FB209B">
        <w:rPr>
          <w:sz w:val="28"/>
          <w:szCs w:val="28"/>
        </w:rPr>
        <w:t xml:space="preserve"> муниципальном районе</w:t>
      </w:r>
      <w:r w:rsidRPr="0093602B">
        <w:rPr>
          <w:sz w:val="28"/>
          <w:szCs w:val="28"/>
        </w:rPr>
        <w:t>;</w:t>
      </w:r>
    </w:p>
    <w:p w:rsidR="0093602B" w:rsidRPr="0093602B" w:rsidRDefault="0093602B" w:rsidP="0093602B">
      <w:pPr>
        <w:widowControl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sz w:val="28"/>
          <w:szCs w:val="28"/>
        </w:rPr>
        <w:t>2.2.5.Создание условий для предоставления транспортных услуг нас</w:t>
      </w:r>
      <w:r w:rsidRPr="0093602B">
        <w:rPr>
          <w:sz w:val="28"/>
          <w:szCs w:val="28"/>
        </w:rPr>
        <w:t>е</w:t>
      </w:r>
      <w:r w:rsidRPr="0093602B">
        <w:rPr>
          <w:sz w:val="28"/>
          <w:szCs w:val="28"/>
        </w:rPr>
        <w:t>лению и организация транспортного обслуживания населения.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 xml:space="preserve">3. Полномочия и функции </w:t>
      </w:r>
      <w:r w:rsidR="00FB209B">
        <w:rPr>
          <w:rFonts w:eastAsia="Calibri"/>
          <w:b/>
          <w:sz w:val="28"/>
          <w:szCs w:val="28"/>
          <w:lang w:eastAsia="en-US"/>
        </w:rPr>
        <w:t>отдел</w:t>
      </w:r>
      <w:r w:rsidRPr="0093602B">
        <w:rPr>
          <w:rFonts w:eastAsia="Calibri"/>
          <w:b/>
          <w:sz w:val="28"/>
          <w:szCs w:val="28"/>
          <w:lang w:eastAsia="en-US"/>
        </w:rPr>
        <w:t>а</w:t>
      </w:r>
    </w:p>
    <w:p w:rsidR="0093602B" w:rsidRPr="0093602B" w:rsidRDefault="0093602B" w:rsidP="0093602B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3.</w:t>
      </w:r>
      <w:r w:rsidR="00F022AA">
        <w:rPr>
          <w:rFonts w:eastAsia="Calibri"/>
          <w:sz w:val="28"/>
          <w:szCs w:val="28"/>
          <w:lang w:eastAsia="en-US"/>
        </w:rPr>
        <w:t>1.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осуществляет полномочия по решению следующих вопросов местного значения:</w:t>
      </w:r>
    </w:p>
    <w:p w:rsidR="0093602B" w:rsidRPr="0093602B" w:rsidRDefault="00F022AA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3.1.1.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В границах муниципального образования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FB209B" w:rsidRPr="00FB209B">
        <w:rPr>
          <w:rFonts w:eastAsia="Calibri"/>
          <w:sz w:val="28"/>
          <w:szCs w:val="28"/>
          <w:lang w:eastAsia="en-US"/>
        </w:rPr>
        <w:t xml:space="preserve"> муниц</w:t>
      </w:r>
      <w:r w:rsidR="00FB209B" w:rsidRPr="00FB209B">
        <w:rPr>
          <w:rFonts w:eastAsia="Calibri"/>
          <w:sz w:val="28"/>
          <w:szCs w:val="28"/>
          <w:lang w:eastAsia="en-US"/>
        </w:rPr>
        <w:t>и</w:t>
      </w:r>
      <w:r w:rsidR="00FB209B">
        <w:rPr>
          <w:rFonts w:eastAsia="Calibri"/>
          <w:sz w:val="28"/>
          <w:szCs w:val="28"/>
          <w:lang w:eastAsia="en-US"/>
        </w:rPr>
        <w:t>пальный район</w:t>
      </w:r>
      <w:r w:rsidR="0093602B" w:rsidRPr="0093602B">
        <w:rPr>
          <w:rFonts w:eastAsia="Calibri"/>
          <w:sz w:val="28"/>
          <w:szCs w:val="28"/>
          <w:lang w:eastAsia="en-US"/>
        </w:rPr>
        <w:t>: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организация </w:t>
      </w:r>
      <w:r w:rsidR="00DF2C82">
        <w:rPr>
          <w:rFonts w:eastAsia="Calibri"/>
          <w:sz w:val="28"/>
          <w:szCs w:val="28"/>
          <w:lang w:eastAsia="en-US"/>
        </w:rPr>
        <w:t>в границах поселений</w:t>
      </w:r>
      <w:r w:rsidR="00DC23AF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>электро-, тепл</w:t>
      </w:r>
      <w:proofErr w:type="gramStart"/>
      <w:r w:rsidRPr="0093602B">
        <w:rPr>
          <w:rFonts w:eastAsia="Calibri"/>
          <w:sz w:val="28"/>
          <w:szCs w:val="28"/>
          <w:lang w:eastAsia="en-US"/>
        </w:rPr>
        <w:t>о-</w:t>
      </w:r>
      <w:proofErr w:type="gramEnd"/>
      <w:r w:rsidRPr="0093602B">
        <w:rPr>
          <w:rFonts w:eastAsia="Calibri"/>
          <w:sz w:val="28"/>
          <w:szCs w:val="28"/>
          <w:lang w:eastAsia="en-US"/>
        </w:rPr>
        <w:t>, газо- и водосна</w:t>
      </w:r>
      <w:r w:rsidRPr="0093602B">
        <w:rPr>
          <w:rFonts w:eastAsia="Calibri"/>
          <w:sz w:val="28"/>
          <w:szCs w:val="28"/>
          <w:lang w:eastAsia="en-US"/>
        </w:rPr>
        <w:t>б</w:t>
      </w:r>
      <w:r w:rsidRPr="0093602B">
        <w:rPr>
          <w:rFonts w:eastAsia="Calibri"/>
          <w:sz w:val="28"/>
          <w:szCs w:val="28"/>
          <w:lang w:eastAsia="en-US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02B">
        <w:rPr>
          <w:rFonts w:eastAsia="Calibri"/>
          <w:sz w:val="28"/>
          <w:szCs w:val="28"/>
          <w:lang w:eastAsia="en-US"/>
        </w:rPr>
        <w:t>дорожная деятельность в отношении автомобильных дорог местного</w:t>
      </w:r>
      <w:r w:rsidR="00DF2C82">
        <w:rPr>
          <w:rFonts w:eastAsia="Calibri"/>
          <w:sz w:val="28"/>
          <w:szCs w:val="28"/>
          <w:lang w:eastAsia="en-US"/>
        </w:rPr>
        <w:t xml:space="preserve"> и муниципального значения, автодорог в границах населенных пунктов </w:t>
      </w:r>
      <w:proofErr w:type="spellStart"/>
      <w:r w:rsidR="00DF2C82">
        <w:rPr>
          <w:rFonts w:eastAsia="Calibri"/>
          <w:sz w:val="28"/>
          <w:szCs w:val="28"/>
          <w:lang w:eastAsia="en-US"/>
        </w:rPr>
        <w:t>Люб</w:t>
      </w:r>
      <w:r w:rsidR="00DF2C82">
        <w:rPr>
          <w:rFonts w:eastAsia="Calibri"/>
          <w:sz w:val="28"/>
          <w:szCs w:val="28"/>
          <w:lang w:eastAsia="en-US"/>
        </w:rPr>
        <w:t>ы</w:t>
      </w:r>
      <w:r w:rsidR="00DF2C82">
        <w:rPr>
          <w:rFonts w:eastAsia="Calibri"/>
          <w:sz w:val="28"/>
          <w:szCs w:val="28"/>
          <w:lang w:eastAsia="en-US"/>
        </w:rPr>
        <w:t>тинского</w:t>
      </w:r>
      <w:proofErr w:type="spellEnd"/>
      <w:r w:rsidR="00DF2C8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3602B">
        <w:rPr>
          <w:rFonts w:eastAsia="Calibri"/>
          <w:sz w:val="28"/>
          <w:szCs w:val="28"/>
          <w:lang w:eastAsia="en-US"/>
        </w:rPr>
        <w:t xml:space="preserve"> и обеспечение безопасности дорожного дв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жения на них, включая создание и обеспечение функционирования парковок (парковочных мест), а также осуществление иных полномочий в области и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lastRenderedPageBreak/>
        <w:t>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DF2C82" w:rsidRPr="00DF2C82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создание услов</w:t>
      </w:r>
      <w:r w:rsidR="00DF2C82">
        <w:rPr>
          <w:rFonts w:eastAsia="Calibri"/>
          <w:sz w:val="28"/>
          <w:szCs w:val="28"/>
          <w:lang w:eastAsia="en-US"/>
        </w:rPr>
        <w:t>ий для жилищного строительства</w:t>
      </w:r>
      <w:r w:rsidR="00DF2C82" w:rsidRPr="00DF2C82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DF2C82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 </w:t>
      </w:r>
      <w:r w:rsidR="0093602B" w:rsidRPr="0093602B">
        <w:rPr>
          <w:rFonts w:eastAsia="Calibri"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создание условий для обеспечения жителей услугами связи;</w:t>
      </w:r>
    </w:p>
    <w:p w:rsidR="00DF2C82" w:rsidRPr="00DF2C82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создание условий для массового отдыха жителей поселения и орган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зация обустройства мест массового отдыха населения</w:t>
      </w:r>
      <w:r w:rsidR="00DF2C82" w:rsidRPr="00DF2C82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93602B">
        <w:rPr>
          <w:rFonts w:eastAsia="Calibri"/>
          <w:sz w:val="28"/>
          <w:szCs w:val="28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93602B">
        <w:rPr>
          <w:sz w:val="28"/>
          <w:szCs w:val="28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93602B">
        <w:rPr>
          <w:sz w:val="28"/>
          <w:szCs w:val="28"/>
        </w:rPr>
        <w:t xml:space="preserve">подготовка проектов правил благоустройства территории </w:t>
      </w:r>
      <w:proofErr w:type="spellStart"/>
      <w:r w:rsidR="00DF2C82">
        <w:rPr>
          <w:sz w:val="28"/>
          <w:szCs w:val="28"/>
        </w:rPr>
        <w:t>Любыти</w:t>
      </w:r>
      <w:r w:rsidR="00DF2C82">
        <w:rPr>
          <w:sz w:val="28"/>
          <w:szCs w:val="28"/>
        </w:rPr>
        <w:t>н</w:t>
      </w:r>
      <w:r w:rsidR="00DF2C82">
        <w:rPr>
          <w:sz w:val="28"/>
          <w:szCs w:val="28"/>
        </w:rPr>
        <w:t>ского</w:t>
      </w:r>
      <w:proofErr w:type="spellEnd"/>
      <w:r w:rsidR="00DF2C82">
        <w:rPr>
          <w:sz w:val="28"/>
          <w:szCs w:val="28"/>
        </w:rPr>
        <w:t xml:space="preserve"> сельского поселения</w:t>
      </w:r>
      <w:r w:rsidRPr="0093602B">
        <w:rPr>
          <w:sz w:val="28"/>
          <w:szCs w:val="28"/>
        </w:rPr>
        <w:t xml:space="preserve">, </w:t>
      </w:r>
      <w:r w:rsidR="00DF2C82" w:rsidRPr="0093602B">
        <w:rPr>
          <w:sz w:val="28"/>
          <w:szCs w:val="28"/>
        </w:rPr>
        <w:t>устанавливающих,</w:t>
      </w:r>
      <w:r w:rsidRPr="0093602B">
        <w:rPr>
          <w:sz w:val="28"/>
          <w:szCs w:val="28"/>
        </w:rPr>
        <w:t xml:space="preserve"> в том числе требования по с</w:t>
      </w:r>
      <w:r w:rsidRPr="0093602B">
        <w:rPr>
          <w:sz w:val="28"/>
          <w:szCs w:val="28"/>
        </w:rPr>
        <w:t>о</w:t>
      </w:r>
      <w:r w:rsidRPr="0093602B">
        <w:rPr>
          <w:sz w:val="28"/>
          <w:szCs w:val="28"/>
        </w:rPr>
        <w:t>держанию зданий (включая жилые дома), сооружений и земельных участков, на которых они расположены, к внешнему виду фасадов и ограждений соо</w:t>
      </w:r>
      <w:r w:rsidRPr="0093602B">
        <w:rPr>
          <w:sz w:val="28"/>
          <w:szCs w:val="28"/>
        </w:rPr>
        <w:t>т</w:t>
      </w:r>
      <w:r w:rsidRPr="0093602B">
        <w:rPr>
          <w:sz w:val="28"/>
          <w:szCs w:val="28"/>
        </w:rPr>
        <w:t>ветствующих зданий и сооружений, перечень работ по благоустройству и п</w:t>
      </w:r>
      <w:r w:rsidRPr="0093602B">
        <w:rPr>
          <w:sz w:val="28"/>
          <w:szCs w:val="28"/>
        </w:rPr>
        <w:t>е</w:t>
      </w:r>
      <w:r w:rsidRPr="0093602B">
        <w:rPr>
          <w:sz w:val="28"/>
          <w:szCs w:val="28"/>
        </w:rPr>
        <w:t>риодичность их выполнения; проектов порядка участия собственников зд</w:t>
      </w:r>
      <w:r w:rsidRPr="0093602B">
        <w:rPr>
          <w:sz w:val="28"/>
          <w:szCs w:val="28"/>
        </w:rPr>
        <w:t>а</w:t>
      </w:r>
      <w:r w:rsidRPr="0093602B">
        <w:rPr>
          <w:sz w:val="28"/>
          <w:szCs w:val="28"/>
        </w:rPr>
        <w:t>ний (помещений в них) и сооружений в благоустройстве прилегающих те</w:t>
      </w:r>
      <w:r w:rsidRPr="0093602B">
        <w:rPr>
          <w:sz w:val="28"/>
          <w:szCs w:val="28"/>
        </w:rPr>
        <w:t>р</w:t>
      </w:r>
      <w:r w:rsidRPr="0093602B">
        <w:rPr>
          <w:sz w:val="28"/>
          <w:szCs w:val="28"/>
        </w:rPr>
        <w:t>риторий;</w:t>
      </w:r>
      <w:proofErr w:type="gramEnd"/>
      <w:r w:rsidRPr="0093602B">
        <w:rPr>
          <w:sz w:val="28"/>
          <w:szCs w:val="28"/>
        </w:rPr>
        <w:t xml:space="preserve"> организация благоустройства территории </w:t>
      </w:r>
      <w:proofErr w:type="spellStart"/>
      <w:r w:rsidR="00DF2C82">
        <w:rPr>
          <w:sz w:val="28"/>
          <w:szCs w:val="28"/>
        </w:rPr>
        <w:t>Любытинского</w:t>
      </w:r>
      <w:proofErr w:type="spellEnd"/>
      <w:r w:rsidR="00DF2C82">
        <w:rPr>
          <w:sz w:val="28"/>
          <w:szCs w:val="28"/>
        </w:rPr>
        <w:t xml:space="preserve"> сельского поселения</w:t>
      </w:r>
      <w:r w:rsidRPr="0093602B">
        <w:rPr>
          <w:sz w:val="28"/>
          <w:szCs w:val="28"/>
        </w:rPr>
        <w:t xml:space="preserve"> (включая освещение улиц, озеленение территории,</w:t>
      </w:r>
      <w:r w:rsidRPr="0093602B">
        <w:rPr>
          <w:rFonts w:eastAsia="Calibri"/>
          <w:sz w:val="28"/>
          <w:szCs w:val="28"/>
          <w:lang w:eastAsia="en-US"/>
        </w:rPr>
        <w:t xml:space="preserve"> установку ук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зателей с наименованиями улиц и номерами домов, размещение и содерж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ние малых архитектурных форм</w:t>
      </w:r>
      <w:r w:rsidRPr="0093602B">
        <w:rPr>
          <w:sz w:val="28"/>
          <w:szCs w:val="28"/>
        </w:rPr>
        <w:t>);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организация ритуальных услуг и содержание мест захоронения.</w:t>
      </w:r>
    </w:p>
    <w:p w:rsidR="0093602B" w:rsidRPr="0093602B" w:rsidRDefault="000B24A5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выполняет следующие функции: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формирует и реализует на территории муниципального образования </w:t>
      </w:r>
      <w:proofErr w:type="spellStart"/>
      <w:r w:rsidR="00DF2C82">
        <w:rPr>
          <w:rFonts w:eastAsia="Calibri"/>
          <w:sz w:val="28"/>
          <w:szCs w:val="28"/>
          <w:lang w:eastAsia="en-US"/>
        </w:rPr>
        <w:t>Любытинское</w:t>
      </w:r>
      <w:proofErr w:type="spellEnd"/>
      <w:r w:rsidR="00DF2C82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93602B">
        <w:rPr>
          <w:rFonts w:eastAsia="Calibri"/>
          <w:sz w:val="28"/>
          <w:szCs w:val="28"/>
          <w:lang w:eastAsia="en-US"/>
        </w:rPr>
        <w:t xml:space="preserve"> муниципальную политику в сфере ж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лищно-коммунального хозяйства и внешнего благоустройства, разрабатывает проекты муниципальных правовых актов по вопросам, относящимся к по</w:t>
      </w:r>
      <w:r w:rsidRPr="0093602B">
        <w:rPr>
          <w:rFonts w:eastAsia="Calibri"/>
          <w:sz w:val="28"/>
          <w:szCs w:val="28"/>
          <w:lang w:eastAsia="en-US"/>
        </w:rPr>
        <w:t>л</w:t>
      </w:r>
      <w:r w:rsidRPr="0093602B">
        <w:rPr>
          <w:rFonts w:eastAsia="Calibri"/>
          <w:sz w:val="28"/>
          <w:szCs w:val="28"/>
          <w:lang w:eastAsia="en-US"/>
        </w:rPr>
        <w:t xml:space="preserve">номочиям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а, осуществляет в рамках своих полномочий </w:t>
      </w:r>
      <w:proofErr w:type="gramStart"/>
      <w:r w:rsidRPr="0093602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3602B">
        <w:rPr>
          <w:rFonts w:eastAsia="Calibri"/>
          <w:sz w:val="28"/>
          <w:szCs w:val="28"/>
          <w:lang w:eastAsia="en-US"/>
        </w:rPr>
        <w:t xml:space="preserve"> с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>блюдением законодательства Российской Федерации, нормативных правовых актов Новгородской области и муниципальных правовых актов;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содействует реализации на территории муниципального образования  </w:t>
      </w:r>
      <w:proofErr w:type="spellStart"/>
      <w:r w:rsidR="00DF2C82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DF2C82">
        <w:rPr>
          <w:rFonts w:eastAsia="Calibri"/>
          <w:sz w:val="28"/>
          <w:szCs w:val="28"/>
          <w:lang w:eastAsia="en-US"/>
        </w:rPr>
        <w:t xml:space="preserve"> муниципальный район</w:t>
      </w:r>
      <w:r w:rsidRPr="0093602B">
        <w:rPr>
          <w:rFonts w:eastAsia="Calibri"/>
          <w:sz w:val="28"/>
          <w:szCs w:val="28"/>
          <w:lang w:eastAsia="en-US"/>
        </w:rPr>
        <w:t xml:space="preserve"> федеральных и региональных пр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грамм по направлениям деятельности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разрабатывает в рамках своих полномочий муниципальные программы, участвует в их реализации, используя для этого предусмотренные в бюджете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и бюджете муниципального образ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вания </w:t>
      </w:r>
      <w:proofErr w:type="spellStart"/>
      <w:r w:rsidR="00DF2C82">
        <w:rPr>
          <w:rFonts w:eastAsia="Calibri"/>
          <w:sz w:val="28"/>
          <w:szCs w:val="28"/>
          <w:lang w:eastAsia="en-US"/>
        </w:rPr>
        <w:t>Любытинское</w:t>
      </w:r>
      <w:proofErr w:type="spellEnd"/>
      <w:r w:rsidR="00DF2C82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93602B">
        <w:rPr>
          <w:rFonts w:eastAsia="Calibri"/>
          <w:sz w:val="28"/>
          <w:szCs w:val="28"/>
          <w:lang w:eastAsia="en-US"/>
        </w:rPr>
        <w:t xml:space="preserve"> средства, вносит предложения, направленные на повышение качества жилищно-коммунального обслужив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ния населения;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разработке социально-экономических прогнозов функци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нирования жилищно-коммунального хозяйства, внешнего благоустройства муниципального образования </w:t>
      </w:r>
      <w:proofErr w:type="spellStart"/>
      <w:r w:rsidR="00DF2C82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DF2C82">
        <w:rPr>
          <w:rFonts w:eastAsia="Calibri"/>
          <w:sz w:val="28"/>
          <w:szCs w:val="28"/>
          <w:lang w:eastAsia="en-US"/>
        </w:rPr>
        <w:t xml:space="preserve"> район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lastRenderedPageBreak/>
        <w:t>участвует в формировании и реализации бюджетной политики в ж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лищно-коммунальном хозяйстве и внешнем благоустройстве </w:t>
      </w:r>
      <w:proofErr w:type="spellStart"/>
      <w:r w:rsidR="00DF2C82">
        <w:rPr>
          <w:sz w:val="28"/>
          <w:szCs w:val="28"/>
        </w:rPr>
        <w:t>Любытинского</w:t>
      </w:r>
      <w:proofErr w:type="spellEnd"/>
      <w:r w:rsidR="00DF2C82">
        <w:rPr>
          <w:sz w:val="28"/>
          <w:szCs w:val="28"/>
        </w:rPr>
        <w:t xml:space="preserve">  муниципального района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формирует условия инвестиционной привлекательности жилищно-коммунального хозяйства и внешнего благоустройства </w:t>
      </w:r>
      <w:proofErr w:type="spellStart"/>
      <w:r w:rsidR="0084248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84248B" w:rsidRPr="0084248B">
        <w:rPr>
          <w:rFonts w:eastAsia="Calibri"/>
          <w:sz w:val="28"/>
          <w:szCs w:val="28"/>
          <w:lang w:eastAsia="en-US"/>
        </w:rPr>
        <w:t xml:space="preserve"> мун</w:t>
      </w:r>
      <w:r w:rsidR="0084248B" w:rsidRPr="0084248B">
        <w:rPr>
          <w:rFonts w:eastAsia="Calibri"/>
          <w:sz w:val="28"/>
          <w:szCs w:val="28"/>
          <w:lang w:eastAsia="en-US"/>
        </w:rPr>
        <w:t>и</w:t>
      </w:r>
      <w:r w:rsidR="0084248B" w:rsidRPr="0084248B">
        <w:rPr>
          <w:rFonts w:eastAsia="Calibri"/>
          <w:sz w:val="28"/>
          <w:szCs w:val="28"/>
          <w:lang w:eastAsia="en-US"/>
        </w:rPr>
        <w:t>ци</w:t>
      </w:r>
      <w:r w:rsidR="0084248B">
        <w:rPr>
          <w:rFonts w:eastAsia="Calibri"/>
          <w:sz w:val="28"/>
          <w:szCs w:val="28"/>
          <w:lang w:eastAsia="en-US"/>
        </w:rPr>
        <w:t>пального района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реализации региональной программы капитального ремо</w:t>
      </w:r>
      <w:r w:rsidRPr="0093602B">
        <w:rPr>
          <w:rFonts w:eastAsia="Calibri"/>
          <w:sz w:val="28"/>
          <w:szCs w:val="28"/>
          <w:lang w:eastAsia="en-US"/>
        </w:rPr>
        <w:t>н</w:t>
      </w:r>
      <w:r w:rsidRPr="0093602B">
        <w:rPr>
          <w:rFonts w:eastAsia="Calibri"/>
          <w:sz w:val="28"/>
          <w:szCs w:val="28"/>
          <w:lang w:eastAsia="en-US"/>
        </w:rPr>
        <w:t xml:space="preserve">та общего имущества в многоквартирных домах </w:t>
      </w:r>
      <w:proofErr w:type="spellStart"/>
      <w:r w:rsidR="006123DA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6123DA">
        <w:rPr>
          <w:rFonts w:eastAsia="Calibri"/>
          <w:sz w:val="28"/>
          <w:szCs w:val="28"/>
          <w:lang w:eastAsia="en-US"/>
        </w:rPr>
        <w:t xml:space="preserve"> муниципал</w:t>
      </w:r>
      <w:r w:rsidR="006123DA">
        <w:rPr>
          <w:rFonts w:eastAsia="Calibri"/>
          <w:sz w:val="28"/>
          <w:szCs w:val="28"/>
          <w:lang w:eastAsia="en-US"/>
        </w:rPr>
        <w:t>ь</w:t>
      </w:r>
      <w:r w:rsidR="006123DA">
        <w:rPr>
          <w:rFonts w:eastAsia="Calibri"/>
          <w:sz w:val="28"/>
          <w:szCs w:val="28"/>
          <w:lang w:eastAsia="en-US"/>
        </w:rPr>
        <w:t>ного района</w:t>
      </w:r>
      <w:r w:rsidRPr="0093602B">
        <w:rPr>
          <w:rFonts w:eastAsia="Calibri"/>
          <w:sz w:val="28"/>
          <w:szCs w:val="28"/>
          <w:lang w:eastAsia="en-US"/>
        </w:rPr>
        <w:t xml:space="preserve"> в соответствии с Жилищным кодексом Российской Федерации;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участвует в работе постоянных и временных комиссий, создаваемых Администрацией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93602B" w:rsidRPr="0093602B" w:rsidRDefault="00D70513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участвует в организации проведения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в установленном порядке Адм</w:t>
      </w:r>
      <w:r w:rsidR="0093602B" w:rsidRPr="0093602B">
        <w:rPr>
          <w:rFonts w:eastAsia="Calibri"/>
          <w:sz w:val="28"/>
          <w:szCs w:val="28"/>
          <w:lang w:eastAsia="en-US"/>
        </w:rPr>
        <w:t>и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нистрацией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 муниципального района открытых конкурсов по отбору управляющих организаций для управления многоквартирными дом</w:t>
      </w:r>
      <w:r w:rsidR="0093602B" w:rsidRPr="0093602B"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>ми, собственниками помещений в которых не выбран способ управления или принятое такими собственниками решение о выборе способа управления д</w:t>
      </w:r>
      <w:r w:rsidR="0093602B" w:rsidRPr="0093602B">
        <w:rPr>
          <w:rFonts w:eastAsia="Calibri"/>
          <w:sz w:val="28"/>
          <w:szCs w:val="28"/>
          <w:lang w:eastAsia="en-US"/>
        </w:rPr>
        <w:t>о</w:t>
      </w:r>
      <w:r w:rsidR="0093602B" w:rsidRPr="0093602B">
        <w:rPr>
          <w:rFonts w:eastAsia="Calibri"/>
          <w:sz w:val="28"/>
          <w:szCs w:val="28"/>
          <w:lang w:eastAsia="en-US"/>
        </w:rPr>
        <w:t>мом не реализовано в случаях, установленных Жилищным кодексом Росси</w:t>
      </w:r>
      <w:r w:rsidR="0093602B" w:rsidRPr="0093602B">
        <w:rPr>
          <w:rFonts w:eastAsia="Calibri"/>
          <w:sz w:val="28"/>
          <w:szCs w:val="28"/>
          <w:lang w:eastAsia="en-US"/>
        </w:rPr>
        <w:t>й</w:t>
      </w:r>
      <w:r w:rsidR="0093602B" w:rsidRPr="0093602B">
        <w:rPr>
          <w:rFonts w:eastAsia="Calibri"/>
          <w:sz w:val="28"/>
          <w:szCs w:val="28"/>
          <w:lang w:eastAsia="en-US"/>
        </w:rPr>
        <w:t>ской Федерации, а также во вновь построенных многоквартирных домах;</w:t>
      </w:r>
      <w:proofErr w:type="gramEnd"/>
    </w:p>
    <w:p w:rsidR="0093602B" w:rsidRPr="0093602B" w:rsidRDefault="00D70513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участвует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в установленном порядке </w:t>
      </w:r>
      <w:r>
        <w:rPr>
          <w:rFonts w:eastAsia="Calibri"/>
          <w:sz w:val="28"/>
          <w:szCs w:val="28"/>
          <w:lang w:eastAsia="en-US"/>
        </w:rPr>
        <w:t>в организации содержания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и р</w:t>
      </w:r>
      <w:r w:rsidR="0093602B" w:rsidRPr="0093602B">
        <w:rPr>
          <w:rFonts w:eastAsia="Calibri"/>
          <w:sz w:val="28"/>
          <w:szCs w:val="28"/>
          <w:lang w:eastAsia="en-US"/>
        </w:rPr>
        <w:t>е</w:t>
      </w:r>
      <w:r w:rsidR="0093602B" w:rsidRPr="0093602B">
        <w:rPr>
          <w:rFonts w:eastAsia="Calibri"/>
          <w:sz w:val="28"/>
          <w:szCs w:val="28"/>
          <w:lang w:eastAsia="en-US"/>
        </w:rPr>
        <w:t>монт</w:t>
      </w:r>
      <w:r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многоквартирных домов, все помещения в которых находятся в со</w:t>
      </w:r>
      <w:r w:rsidR="0093602B" w:rsidRPr="0093602B">
        <w:rPr>
          <w:rFonts w:eastAsia="Calibri"/>
          <w:sz w:val="28"/>
          <w:szCs w:val="28"/>
          <w:lang w:eastAsia="en-US"/>
        </w:rPr>
        <w:t>б</w:t>
      </w:r>
      <w:r w:rsidR="0093602B" w:rsidRPr="0093602B">
        <w:rPr>
          <w:rFonts w:eastAsia="Calibri"/>
          <w:sz w:val="28"/>
          <w:szCs w:val="28"/>
          <w:lang w:eastAsia="en-US"/>
        </w:rPr>
        <w:t>ственности муниципального о</w:t>
      </w:r>
      <w:r>
        <w:rPr>
          <w:rFonts w:eastAsia="Calibri"/>
          <w:sz w:val="28"/>
          <w:szCs w:val="28"/>
          <w:lang w:eastAsia="en-US"/>
        </w:rPr>
        <w:t xml:space="preserve">бразования </w:t>
      </w:r>
      <w:proofErr w:type="spellStart"/>
      <w:r w:rsidR="006123DA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6123DA">
        <w:rPr>
          <w:rFonts w:eastAsia="Calibri"/>
          <w:sz w:val="28"/>
          <w:szCs w:val="28"/>
          <w:lang w:eastAsia="en-US"/>
        </w:rPr>
        <w:t xml:space="preserve"> муниципальный район</w:t>
      </w:r>
      <w:r>
        <w:rPr>
          <w:rFonts w:eastAsia="Calibri"/>
          <w:sz w:val="28"/>
          <w:szCs w:val="28"/>
          <w:lang w:eastAsia="en-US"/>
        </w:rPr>
        <w:t>, проведении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откры</w:t>
      </w:r>
      <w:r>
        <w:rPr>
          <w:rFonts w:eastAsia="Calibri"/>
          <w:sz w:val="28"/>
          <w:szCs w:val="28"/>
          <w:lang w:eastAsia="en-US"/>
        </w:rPr>
        <w:t>того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конкурс</w:t>
      </w:r>
      <w:r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на право заключения договоров управления указанными многоквартирными домами в соответствии с Ж</w:t>
      </w:r>
      <w:r w:rsidR="0093602B" w:rsidRPr="0093602B">
        <w:rPr>
          <w:rFonts w:eastAsia="Calibri"/>
          <w:sz w:val="28"/>
          <w:szCs w:val="28"/>
          <w:lang w:eastAsia="en-US"/>
        </w:rPr>
        <w:t>и</w:t>
      </w:r>
      <w:r w:rsidR="0093602B" w:rsidRPr="0093602B">
        <w:rPr>
          <w:rFonts w:eastAsia="Calibri"/>
          <w:sz w:val="28"/>
          <w:szCs w:val="28"/>
          <w:lang w:eastAsia="en-US"/>
        </w:rPr>
        <w:t>лищным кодексом Российской Федерации;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оказывает организационную и методическую помощь собственникам помещений в многоквартирных домах, управляющим организациям, товар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ществам собственников жилья, иным объединениям собственников помещ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ний в жилищной сфере;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готовит предложения </w:t>
      </w:r>
      <w:r w:rsidR="002C3E10">
        <w:rPr>
          <w:rFonts w:eastAsia="Calibri"/>
          <w:sz w:val="28"/>
          <w:szCs w:val="28"/>
          <w:lang w:eastAsia="en-US"/>
        </w:rPr>
        <w:t>по размещению</w:t>
      </w:r>
      <w:r w:rsidRPr="0093602B">
        <w:rPr>
          <w:rFonts w:eastAsia="Calibri"/>
          <w:sz w:val="28"/>
          <w:szCs w:val="28"/>
          <w:lang w:eastAsia="en-US"/>
        </w:rPr>
        <w:t xml:space="preserve"> в установленном порядке за счет средств бюджета муниципального образования </w:t>
      </w:r>
      <w:proofErr w:type="spellStart"/>
      <w:r w:rsidR="006123DA">
        <w:rPr>
          <w:sz w:val="28"/>
          <w:szCs w:val="28"/>
        </w:rPr>
        <w:t>Любытинский</w:t>
      </w:r>
      <w:proofErr w:type="spellEnd"/>
      <w:r w:rsidR="006123DA">
        <w:rPr>
          <w:sz w:val="28"/>
          <w:szCs w:val="28"/>
        </w:rPr>
        <w:t xml:space="preserve"> муниципал</w:t>
      </w:r>
      <w:r w:rsidR="006123DA">
        <w:rPr>
          <w:sz w:val="28"/>
          <w:szCs w:val="28"/>
        </w:rPr>
        <w:t>ь</w:t>
      </w:r>
      <w:r w:rsidR="006123DA">
        <w:rPr>
          <w:sz w:val="28"/>
          <w:szCs w:val="28"/>
        </w:rPr>
        <w:t>ный район</w:t>
      </w:r>
      <w:r w:rsidRPr="0093602B">
        <w:rPr>
          <w:rFonts w:eastAsia="Calibri"/>
          <w:sz w:val="28"/>
          <w:szCs w:val="28"/>
          <w:lang w:eastAsia="en-US"/>
        </w:rPr>
        <w:t xml:space="preserve"> муниципальных заказов на ремонт жилых помещений, наход</w:t>
      </w:r>
      <w:r w:rsidRPr="0093602B">
        <w:rPr>
          <w:rFonts w:eastAsia="Calibri"/>
          <w:sz w:val="28"/>
          <w:szCs w:val="28"/>
          <w:lang w:eastAsia="en-US"/>
        </w:rPr>
        <w:t>я</w:t>
      </w:r>
      <w:r w:rsidRPr="0093602B">
        <w:rPr>
          <w:rFonts w:eastAsia="Calibri"/>
          <w:sz w:val="28"/>
          <w:szCs w:val="28"/>
          <w:lang w:eastAsia="en-US"/>
        </w:rPr>
        <w:t>щихся в муниципальной собственности;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осуществляет подготовку в установленном порядке технических зад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 xml:space="preserve">ний для разработки инвестиционных программ организаций коммунального комплекса муниципального образования </w:t>
      </w:r>
      <w:proofErr w:type="spellStart"/>
      <w:r w:rsidR="006123DA" w:rsidRPr="006123DA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6123DA" w:rsidRPr="006123DA">
        <w:rPr>
          <w:rFonts w:eastAsia="Calibri"/>
          <w:sz w:val="28"/>
          <w:szCs w:val="28"/>
          <w:lang w:eastAsia="en-US"/>
        </w:rPr>
        <w:t xml:space="preserve"> муниципальный ра</w:t>
      </w:r>
      <w:r w:rsidR="006123DA" w:rsidRPr="006123DA">
        <w:rPr>
          <w:rFonts w:eastAsia="Calibri"/>
          <w:sz w:val="28"/>
          <w:szCs w:val="28"/>
          <w:lang w:eastAsia="en-US"/>
        </w:rPr>
        <w:t>й</w:t>
      </w:r>
      <w:r w:rsidR="006123DA" w:rsidRPr="006123DA">
        <w:rPr>
          <w:rFonts w:eastAsia="Calibri"/>
          <w:sz w:val="28"/>
          <w:szCs w:val="28"/>
          <w:lang w:eastAsia="en-US"/>
        </w:rPr>
        <w:t>он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осуществляет оценку доступности для потребителей товаров и услуг организаций коммунального комплекса в соответствии с установленными Администрацией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критериями;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участвует в работе регионального уполномоченного органа по расчету и определению нормативов потребления коммунальных услуг на территории муниципального образования </w:t>
      </w:r>
      <w:proofErr w:type="spellStart"/>
      <w:r w:rsidR="006123DA">
        <w:rPr>
          <w:sz w:val="28"/>
          <w:szCs w:val="28"/>
        </w:rPr>
        <w:t>Любытинский</w:t>
      </w:r>
      <w:proofErr w:type="spellEnd"/>
      <w:r w:rsidR="006123DA">
        <w:rPr>
          <w:sz w:val="28"/>
          <w:szCs w:val="28"/>
        </w:rPr>
        <w:t xml:space="preserve"> муниципальный район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lastRenderedPageBreak/>
        <w:t xml:space="preserve">участвует в разработке </w:t>
      </w:r>
      <w:proofErr w:type="gramStart"/>
      <w:r w:rsidRPr="0093602B">
        <w:rPr>
          <w:rFonts w:eastAsia="Calibri"/>
          <w:sz w:val="28"/>
          <w:szCs w:val="28"/>
          <w:lang w:eastAsia="en-US"/>
        </w:rPr>
        <w:t>программы комплексного развития систем ко</w:t>
      </w:r>
      <w:r w:rsidRPr="0093602B">
        <w:rPr>
          <w:rFonts w:eastAsia="Calibri"/>
          <w:sz w:val="28"/>
          <w:szCs w:val="28"/>
          <w:lang w:eastAsia="en-US"/>
        </w:rPr>
        <w:t>м</w:t>
      </w:r>
      <w:r w:rsidRPr="0093602B">
        <w:rPr>
          <w:rFonts w:eastAsia="Calibri"/>
          <w:sz w:val="28"/>
          <w:szCs w:val="28"/>
          <w:lang w:eastAsia="en-US"/>
        </w:rPr>
        <w:t>мунальной инфраструктуры муниципального образования</w:t>
      </w:r>
      <w:proofErr w:type="gramEnd"/>
      <w:r w:rsidRPr="009360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123DA">
        <w:rPr>
          <w:rFonts w:eastAsia="Calibri"/>
          <w:sz w:val="28"/>
          <w:szCs w:val="28"/>
          <w:lang w:eastAsia="en-US"/>
        </w:rPr>
        <w:t>Любытинское</w:t>
      </w:r>
      <w:proofErr w:type="spellEnd"/>
      <w:r w:rsidR="006123DA" w:rsidRPr="006123DA">
        <w:rPr>
          <w:rFonts w:eastAsia="Calibri"/>
          <w:sz w:val="28"/>
          <w:szCs w:val="28"/>
          <w:lang w:eastAsia="en-US"/>
        </w:rPr>
        <w:t xml:space="preserve"> м</w:t>
      </w:r>
      <w:r w:rsidR="006123DA" w:rsidRPr="006123DA">
        <w:rPr>
          <w:rFonts w:eastAsia="Calibri"/>
          <w:sz w:val="28"/>
          <w:szCs w:val="28"/>
          <w:lang w:eastAsia="en-US"/>
        </w:rPr>
        <w:t>у</w:t>
      </w:r>
      <w:r w:rsidR="006123DA" w:rsidRPr="006123DA">
        <w:rPr>
          <w:rFonts w:eastAsia="Calibri"/>
          <w:sz w:val="28"/>
          <w:szCs w:val="28"/>
          <w:lang w:eastAsia="en-US"/>
        </w:rPr>
        <w:t>ниципальный район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подготовке проектов договоров, муниципальных контра</w:t>
      </w:r>
      <w:r w:rsidRPr="0093602B">
        <w:rPr>
          <w:rFonts w:eastAsia="Calibri"/>
          <w:sz w:val="28"/>
          <w:szCs w:val="28"/>
          <w:lang w:eastAsia="en-US"/>
        </w:rPr>
        <w:t>к</w:t>
      </w:r>
      <w:r w:rsidRPr="0093602B">
        <w:rPr>
          <w:rFonts w:eastAsia="Calibri"/>
          <w:sz w:val="28"/>
          <w:szCs w:val="28"/>
          <w:lang w:eastAsia="en-US"/>
        </w:rPr>
        <w:t>тов, заключаемых в целях развития систем коммунальной инфраструктуры;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осуществляет мониторинг выполнения организациями коммунального комплекса производственных и инвестиционных программ, договоров, з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 xml:space="preserve">ключенных Администрацией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в целях развития систем коммунальной инфраструктуры;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установленном порядке в подготовке предложений для о</w:t>
      </w:r>
      <w:r w:rsidRPr="0093602B">
        <w:rPr>
          <w:rFonts w:eastAsia="Calibri"/>
          <w:sz w:val="28"/>
          <w:szCs w:val="28"/>
          <w:lang w:eastAsia="en-US"/>
        </w:rPr>
        <w:t>р</w:t>
      </w:r>
      <w:r w:rsidRPr="0093602B">
        <w:rPr>
          <w:rFonts w:eastAsia="Calibri"/>
          <w:sz w:val="28"/>
          <w:szCs w:val="28"/>
          <w:lang w:eastAsia="en-US"/>
        </w:rPr>
        <w:t>ганизации  конкурсов или аукционов на право заключения договоров, пред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>сматривающих переход прав владения и (или) пользования в отношении с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стем коммунальной инфраструктуры и объектов, используемых для захор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>нения твердых бытовых отходов</w:t>
      </w:r>
      <w:r w:rsidR="002306CC">
        <w:rPr>
          <w:rFonts w:eastAsia="Calibri"/>
          <w:sz w:val="28"/>
          <w:szCs w:val="28"/>
          <w:lang w:eastAsia="en-US"/>
        </w:rPr>
        <w:t>,</w:t>
      </w:r>
      <w:r w:rsidRPr="0093602B">
        <w:rPr>
          <w:rFonts w:eastAsia="Calibri"/>
          <w:sz w:val="28"/>
          <w:szCs w:val="28"/>
          <w:lang w:eastAsia="en-US"/>
        </w:rPr>
        <w:t xml:space="preserve"> и находящихся в муниципальной собстве</w:t>
      </w:r>
      <w:r w:rsidRPr="0093602B">
        <w:rPr>
          <w:rFonts w:eastAsia="Calibri"/>
          <w:sz w:val="28"/>
          <w:szCs w:val="28"/>
          <w:lang w:eastAsia="en-US"/>
        </w:rPr>
        <w:t>н</w:t>
      </w:r>
      <w:r w:rsidRPr="0093602B">
        <w:rPr>
          <w:rFonts w:eastAsia="Calibri"/>
          <w:sz w:val="28"/>
          <w:szCs w:val="28"/>
          <w:lang w:eastAsia="en-US"/>
        </w:rPr>
        <w:t>ности;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осуществляет мониторинг выполнения организациями коммунального комплекса договоров, муниципальных контрактов на осуществление упра</w:t>
      </w:r>
      <w:r w:rsidRPr="0093602B">
        <w:rPr>
          <w:rFonts w:eastAsia="Calibri"/>
          <w:sz w:val="28"/>
          <w:szCs w:val="28"/>
          <w:lang w:eastAsia="en-US"/>
        </w:rPr>
        <w:t>в</w:t>
      </w:r>
      <w:r w:rsidRPr="0093602B">
        <w:rPr>
          <w:rFonts w:eastAsia="Calibri"/>
          <w:sz w:val="28"/>
          <w:szCs w:val="28"/>
          <w:lang w:eastAsia="en-US"/>
        </w:rPr>
        <w:t>ления муниципальными системами коммунальной инфраструктуры и объе</w:t>
      </w:r>
      <w:r w:rsidRPr="0093602B">
        <w:rPr>
          <w:rFonts w:eastAsia="Calibri"/>
          <w:sz w:val="28"/>
          <w:szCs w:val="28"/>
          <w:lang w:eastAsia="en-US"/>
        </w:rPr>
        <w:t>к</w:t>
      </w:r>
      <w:r w:rsidRPr="0093602B">
        <w:rPr>
          <w:rFonts w:eastAsia="Calibri"/>
          <w:sz w:val="28"/>
          <w:szCs w:val="28"/>
          <w:lang w:eastAsia="en-US"/>
        </w:rPr>
        <w:t>тами, используемыми для захоронения твердых бытовых отходов;</w:t>
      </w:r>
    </w:p>
    <w:p w:rsidR="0093602B" w:rsidRPr="0093602B" w:rsidRDefault="002306CC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участвует в организации исполнения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нормативных правовых актов в области энергосбережения и повышения энергетической эффективности;</w:t>
      </w:r>
    </w:p>
    <w:p w:rsidR="0093602B" w:rsidRPr="0093602B" w:rsidRDefault="002306CC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участвует в организации работ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по подготовке  </w:t>
      </w:r>
      <w:proofErr w:type="spellStart"/>
      <w:r w:rsidR="0093602B" w:rsidRPr="0093602B">
        <w:rPr>
          <w:rFonts w:eastAsia="Calibri"/>
          <w:sz w:val="28"/>
          <w:szCs w:val="28"/>
          <w:lang w:eastAsia="en-US"/>
        </w:rPr>
        <w:t>энергосервисных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 ко</w:t>
      </w:r>
      <w:r w:rsidR="0093602B" w:rsidRPr="0093602B">
        <w:rPr>
          <w:rFonts w:eastAsia="Calibri"/>
          <w:sz w:val="28"/>
          <w:szCs w:val="28"/>
          <w:lang w:eastAsia="en-US"/>
        </w:rPr>
        <w:t>н</w:t>
      </w:r>
      <w:r w:rsidR="0093602B" w:rsidRPr="0093602B">
        <w:rPr>
          <w:rFonts w:eastAsia="Calibri"/>
          <w:sz w:val="28"/>
          <w:szCs w:val="28"/>
          <w:lang w:eastAsia="en-US"/>
        </w:rPr>
        <w:t>трактов;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готовит проекты правовых актов для решения вопросов местного зн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чения в сфере организации электро-, тепл</w:t>
      </w:r>
      <w:proofErr w:type="gramStart"/>
      <w:r w:rsidRPr="0093602B">
        <w:rPr>
          <w:rFonts w:eastAsia="Calibri"/>
          <w:sz w:val="28"/>
          <w:szCs w:val="28"/>
          <w:lang w:eastAsia="en-US"/>
        </w:rPr>
        <w:t>о-</w:t>
      </w:r>
      <w:proofErr w:type="gramEnd"/>
      <w:r w:rsidRPr="0093602B">
        <w:rPr>
          <w:rFonts w:eastAsia="Calibri"/>
          <w:sz w:val="28"/>
          <w:szCs w:val="28"/>
          <w:lang w:eastAsia="en-US"/>
        </w:rPr>
        <w:t>, газо- и водоснабжения насел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ния, водоотведения, снабжения населения топливом;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подготовке технических заданий для формирования в уст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 xml:space="preserve">новленном порядке за счет средств бюджета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 пос</w:t>
      </w:r>
      <w:r w:rsidR="00737A3D">
        <w:rPr>
          <w:rFonts w:eastAsia="Calibri"/>
          <w:sz w:val="28"/>
          <w:szCs w:val="28"/>
          <w:lang w:eastAsia="en-US"/>
        </w:rPr>
        <w:t>е</w:t>
      </w:r>
      <w:r w:rsidR="00737A3D">
        <w:rPr>
          <w:rFonts w:eastAsia="Calibri"/>
          <w:sz w:val="28"/>
          <w:szCs w:val="28"/>
          <w:lang w:eastAsia="en-US"/>
        </w:rPr>
        <w:t>ления и</w:t>
      </w:r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муниципальных заказов на выполнение м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роприятий по содержанию, ремонту и модернизации объектов коммунальной инфраструктуры, находящихся в м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>ниципальной собственности;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организации учета (инвентаризации) автомобильных дорог местного значения, искусственных дорожных сооружений, элементов об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>стройства автомобильных дорог;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разработке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определяет в установленном порядке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</w:t>
      </w:r>
      <w:r w:rsidRPr="0093602B">
        <w:rPr>
          <w:rFonts w:eastAsia="Calibri"/>
          <w:sz w:val="28"/>
          <w:szCs w:val="28"/>
          <w:lang w:eastAsia="en-US"/>
        </w:rPr>
        <w:t>т</w:t>
      </w:r>
      <w:r w:rsidRPr="0093602B">
        <w:rPr>
          <w:rFonts w:eastAsia="Calibri"/>
          <w:sz w:val="28"/>
          <w:szCs w:val="28"/>
          <w:lang w:eastAsia="en-US"/>
        </w:rPr>
        <w:t>ного значения;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lastRenderedPageBreak/>
        <w:t>определяет для утверждения в установленном порядке стоимость и п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речень услуг по присоединению объектов дорожного сервиса к автомобил</w:t>
      </w:r>
      <w:r w:rsidRPr="0093602B">
        <w:rPr>
          <w:rFonts w:eastAsia="Calibri"/>
          <w:sz w:val="28"/>
          <w:szCs w:val="28"/>
          <w:lang w:eastAsia="en-US"/>
        </w:rPr>
        <w:t>ь</w:t>
      </w:r>
      <w:r w:rsidRPr="0093602B">
        <w:rPr>
          <w:rFonts w:eastAsia="Calibri"/>
          <w:sz w:val="28"/>
          <w:szCs w:val="28"/>
          <w:lang w:eastAsia="en-US"/>
        </w:rPr>
        <w:t>ным дорогам общего пользования местного значения;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02B">
        <w:rPr>
          <w:rFonts w:eastAsia="Calibri"/>
          <w:sz w:val="28"/>
          <w:szCs w:val="28"/>
          <w:lang w:eastAsia="en-US"/>
        </w:rPr>
        <w:t>разрабатывает для утверждения в установленном порядке перечень а</w:t>
      </w:r>
      <w:r w:rsidRPr="0093602B">
        <w:rPr>
          <w:rFonts w:eastAsia="Calibri"/>
          <w:sz w:val="28"/>
          <w:szCs w:val="28"/>
          <w:lang w:eastAsia="en-US"/>
        </w:rPr>
        <w:t>в</w:t>
      </w:r>
      <w:r w:rsidRPr="0093602B">
        <w:rPr>
          <w:rFonts w:eastAsia="Calibri"/>
          <w:sz w:val="28"/>
          <w:szCs w:val="28"/>
          <w:lang w:eastAsia="en-US"/>
        </w:rPr>
        <w:t>томобильных дорог общего пользования местного значения, перечень авт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>мобильных дорог необщего пользования местного значения, показатели определения автомобильных дорог общего пользования местного значения, а также нормативы финансовых затрат на содержание автомобильных дорог местного значения и правила расчета размера ассигнований бюджета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ципального образования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Любытинское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сельсое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поселение</w:t>
      </w:r>
      <w:r w:rsidRPr="0093602B">
        <w:rPr>
          <w:rFonts w:eastAsia="Calibri"/>
          <w:sz w:val="28"/>
          <w:szCs w:val="28"/>
          <w:lang w:eastAsia="en-US"/>
        </w:rPr>
        <w:t xml:space="preserve"> и муниципального образования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>ниципальный район на указанные цели;</w:t>
      </w:r>
      <w:proofErr w:type="gramEnd"/>
    </w:p>
    <w:p w:rsidR="00676631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организует работу по ограничению и (или) закрытию движения </w:t>
      </w:r>
      <w:r w:rsidR="001B0DA7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 xml:space="preserve">всех </w:t>
      </w:r>
    </w:p>
    <w:p w:rsidR="0093602B" w:rsidRPr="0093602B" w:rsidRDefault="0093602B" w:rsidP="00676631">
      <w:p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видов транспорта по автомобильным дорогам общего пользования муниц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пального образования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Любытинское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93602B">
        <w:rPr>
          <w:rFonts w:eastAsia="Calibri"/>
          <w:sz w:val="28"/>
          <w:szCs w:val="28"/>
          <w:lang w:eastAsia="en-US"/>
        </w:rPr>
        <w:t xml:space="preserve"> и муниципального образова</w:t>
      </w:r>
      <w:r w:rsidR="00737A3D">
        <w:rPr>
          <w:rFonts w:eastAsia="Calibri"/>
          <w:sz w:val="28"/>
          <w:szCs w:val="28"/>
          <w:lang w:eastAsia="en-US"/>
        </w:rPr>
        <w:t xml:space="preserve">ния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 xml:space="preserve"> муниципальный район в случае возникновения т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кой необходимости;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разработке программ и (или) мероприятий по обеспечению безопасности дорожного движения;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02B">
        <w:rPr>
          <w:rFonts w:eastAsia="Calibri"/>
          <w:sz w:val="28"/>
          <w:szCs w:val="28"/>
          <w:lang w:eastAsia="en-US"/>
        </w:rPr>
        <w:t xml:space="preserve">организует работу по размещению в установленном порядке за счет средств бюджета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37A3D" w:rsidRPr="00737A3D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>и муниципального района, дорожного фонда Новгородской области муниципальных заказов на выполнение работ по содержанию дорог местного значения, искусственных дорожных сооружений (мостов, путепроводов и т.д.), элементов обустро</w:t>
      </w:r>
      <w:r w:rsidRPr="0093602B">
        <w:rPr>
          <w:rFonts w:eastAsia="Calibri"/>
          <w:sz w:val="28"/>
          <w:szCs w:val="28"/>
          <w:lang w:eastAsia="en-US"/>
        </w:rPr>
        <w:t>й</w:t>
      </w:r>
      <w:r w:rsidRPr="0093602B">
        <w:rPr>
          <w:rFonts w:eastAsia="Calibri"/>
          <w:sz w:val="28"/>
          <w:szCs w:val="28"/>
          <w:lang w:eastAsia="en-US"/>
        </w:rPr>
        <w:t>ства автомобильных дорог (дорожных знаков, светофоров, дорожных огра</w:t>
      </w:r>
      <w:r w:rsidRPr="0093602B">
        <w:rPr>
          <w:rFonts w:eastAsia="Calibri"/>
          <w:sz w:val="28"/>
          <w:szCs w:val="28"/>
          <w:lang w:eastAsia="en-US"/>
        </w:rPr>
        <w:t>ж</w:t>
      </w:r>
      <w:r w:rsidRPr="0093602B">
        <w:rPr>
          <w:rFonts w:eastAsia="Calibri"/>
          <w:sz w:val="28"/>
          <w:szCs w:val="28"/>
          <w:lang w:eastAsia="en-US"/>
        </w:rPr>
        <w:t>дений, освещения д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>рог, искусственных неровностей, тротуаров и т.д.);</w:t>
      </w:r>
      <w:proofErr w:type="gramEnd"/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установленном порядке в разработке проектов нормативов образования отходов и лимитов на их размещение;</w:t>
      </w:r>
    </w:p>
    <w:p w:rsidR="0093602B" w:rsidRPr="0093602B" w:rsidRDefault="00572092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участвует в работе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по размещению в установленном порядке за счет средств бюджета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37A3D" w:rsidRPr="0093602B">
        <w:rPr>
          <w:rFonts w:eastAsia="Calibri"/>
          <w:sz w:val="28"/>
          <w:szCs w:val="28"/>
          <w:lang w:eastAsia="en-US"/>
        </w:rPr>
        <w:t xml:space="preserve"> </w:t>
      </w:r>
      <w:r w:rsidR="0093602B" w:rsidRPr="0093602B">
        <w:rPr>
          <w:rFonts w:eastAsia="Calibri"/>
          <w:sz w:val="28"/>
          <w:szCs w:val="28"/>
          <w:lang w:eastAsia="en-US"/>
        </w:rPr>
        <w:t>муниципальных зак</w:t>
      </w:r>
      <w:r w:rsidR="0093602B" w:rsidRPr="0093602B"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зов на уборку территорий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в летний и зимний периоды, озеленение и цветочное оформление территорий,  а также на содержание объектов внешнего благоустройства (объектов уличного освещения, общественных туалетов, мест массового купания, фонтанов, ск</w:t>
      </w:r>
      <w:r w:rsidR="0093602B" w:rsidRPr="0093602B"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>меек и садовых диванов, урн и контейнеров для сбора мусора в</w:t>
      </w:r>
      <w:proofErr w:type="gramEnd"/>
      <w:r w:rsidR="0093602B" w:rsidRPr="0093602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3602B" w:rsidRPr="0093602B">
        <w:rPr>
          <w:rFonts w:eastAsia="Calibri"/>
          <w:sz w:val="28"/>
          <w:szCs w:val="28"/>
          <w:lang w:eastAsia="en-US"/>
        </w:rPr>
        <w:t>местах</w:t>
      </w:r>
      <w:proofErr w:type="gramEnd"/>
      <w:r w:rsidR="0093602B" w:rsidRPr="0093602B">
        <w:rPr>
          <w:rFonts w:eastAsia="Calibri"/>
          <w:sz w:val="28"/>
          <w:szCs w:val="28"/>
          <w:lang w:eastAsia="en-US"/>
        </w:rPr>
        <w:t xml:space="preserve"> общ</w:t>
      </w:r>
      <w:r w:rsidR="0093602B" w:rsidRPr="0093602B">
        <w:rPr>
          <w:rFonts w:eastAsia="Calibri"/>
          <w:sz w:val="28"/>
          <w:szCs w:val="28"/>
          <w:lang w:eastAsia="en-US"/>
        </w:rPr>
        <w:t>е</w:t>
      </w:r>
      <w:r w:rsidR="0093602B" w:rsidRPr="0093602B">
        <w:rPr>
          <w:rFonts w:eastAsia="Calibri"/>
          <w:sz w:val="28"/>
          <w:szCs w:val="28"/>
          <w:lang w:eastAsia="en-US"/>
        </w:rPr>
        <w:t>го пользования и т.д.), на разработку проектно-сметной документации на р</w:t>
      </w:r>
      <w:r w:rsidR="0093602B" w:rsidRPr="0093602B">
        <w:rPr>
          <w:rFonts w:eastAsia="Calibri"/>
          <w:sz w:val="28"/>
          <w:szCs w:val="28"/>
          <w:lang w:eastAsia="en-US"/>
        </w:rPr>
        <w:t>е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монт инженерных сооружений и элементов благоустройства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</w:t>
      </w:r>
      <w:r w:rsidR="00737A3D">
        <w:rPr>
          <w:rFonts w:eastAsia="Calibri"/>
          <w:sz w:val="28"/>
          <w:szCs w:val="28"/>
          <w:lang w:eastAsia="en-US"/>
        </w:rPr>
        <w:t xml:space="preserve"> поселение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и проведение ремонтных р</w:t>
      </w:r>
      <w:r w:rsidR="0093602B" w:rsidRPr="0093602B">
        <w:rPr>
          <w:rFonts w:eastAsia="Calibri"/>
          <w:sz w:val="28"/>
          <w:szCs w:val="28"/>
          <w:lang w:eastAsia="en-US"/>
        </w:rPr>
        <w:t>а</w:t>
      </w:r>
      <w:r w:rsidR="0093602B" w:rsidRPr="0093602B">
        <w:rPr>
          <w:rFonts w:eastAsia="Calibri"/>
          <w:sz w:val="28"/>
          <w:szCs w:val="28"/>
          <w:lang w:eastAsia="en-US"/>
        </w:rPr>
        <w:t>бот и т.д.;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принимает участие в работе конкурсных, аукционных, котировочных комиссий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по разм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щению муниципальных заказов;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проводит в рамках своих полномочий работу по рассмотрению обр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щений и жалоб граждан</w:t>
      </w:r>
      <w:r w:rsidR="00DC23AF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lastRenderedPageBreak/>
        <w:t xml:space="preserve">участвует в подготовке предложений в Генеральный план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</w:t>
      </w:r>
      <w:r w:rsidR="00737A3D">
        <w:rPr>
          <w:rFonts w:eastAsia="Calibri"/>
          <w:sz w:val="28"/>
          <w:szCs w:val="28"/>
          <w:lang w:eastAsia="en-US"/>
        </w:rPr>
        <w:t>н</w:t>
      </w:r>
      <w:r w:rsidR="00737A3D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 поселения и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93602B">
        <w:rPr>
          <w:rFonts w:eastAsia="Calibri"/>
          <w:sz w:val="28"/>
          <w:szCs w:val="28"/>
          <w:lang w:eastAsia="en-US"/>
        </w:rPr>
        <w:t xml:space="preserve"> в пр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 xml:space="preserve">делах полномочий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дает предложения по обеспечению учебно-методической и кадровой работы по подготовке, переподготовке и повышению квалификации специ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 xml:space="preserve">листов в сфере жилищно-коммунального хозяйства (участие специалистов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 в обучающих семинарах, конференциях, курсах повышения квалиф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>кации, обеспечение методической литературой и т.д.);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участвует в разработке показателей эффективности деятельности орг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нов местного самоуправления, ведет мониторинг и готовит отчеты о дости</w:t>
      </w:r>
      <w:r w:rsidRPr="0093602B">
        <w:rPr>
          <w:rFonts w:eastAsia="Calibri"/>
          <w:sz w:val="28"/>
          <w:szCs w:val="28"/>
          <w:lang w:eastAsia="en-US"/>
        </w:rPr>
        <w:t>г</w:t>
      </w:r>
      <w:r w:rsidRPr="0093602B">
        <w:rPr>
          <w:rFonts w:eastAsia="Calibri"/>
          <w:sz w:val="28"/>
          <w:szCs w:val="28"/>
          <w:lang w:eastAsia="en-US"/>
        </w:rPr>
        <w:t>нутых значениях показателей эффективности за отчетные периоды;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осуществляет в соответствии с действующим законодательством Ро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t>сийской Федерации работу по комплектованию, хранению, учету и использ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ванию архивных документов, образовавшихся в процессе деятельности </w:t>
      </w:r>
      <w:r w:rsidR="00FB209B">
        <w:rPr>
          <w:rFonts w:eastAsia="Calibri"/>
          <w:sz w:val="28"/>
          <w:szCs w:val="28"/>
          <w:lang w:eastAsia="en-US"/>
        </w:rPr>
        <w:t>отд</w:t>
      </w:r>
      <w:r w:rsidR="00FB209B">
        <w:rPr>
          <w:rFonts w:eastAsia="Calibri"/>
          <w:sz w:val="28"/>
          <w:szCs w:val="28"/>
          <w:lang w:eastAsia="en-US"/>
        </w:rPr>
        <w:t>е</w:t>
      </w:r>
      <w:r w:rsidR="00FB209B">
        <w:rPr>
          <w:rFonts w:eastAsia="Calibri"/>
          <w:sz w:val="28"/>
          <w:szCs w:val="28"/>
          <w:lang w:eastAsia="en-US"/>
        </w:rPr>
        <w:t>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осуществляет подготовку оперативной и аналитической информации по вопросам, относящимся к компетенции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а, для совещаний, конфере</w:t>
      </w:r>
      <w:r w:rsidRPr="0093602B">
        <w:rPr>
          <w:rFonts w:eastAsia="Calibri"/>
          <w:sz w:val="28"/>
          <w:szCs w:val="28"/>
          <w:lang w:eastAsia="en-US"/>
        </w:rPr>
        <w:t>н</w:t>
      </w:r>
      <w:r w:rsidRPr="0093602B">
        <w:rPr>
          <w:rFonts w:eastAsia="Calibri"/>
          <w:sz w:val="28"/>
          <w:szCs w:val="28"/>
          <w:lang w:eastAsia="en-US"/>
        </w:rPr>
        <w:t xml:space="preserve">ций, заседаний с участием представителей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 xml:space="preserve">4. Права </w:t>
      </w:r>
      <w:r w:rsidR="00FB209B">
        <w:rPr>
          <w:rFonts w:eastAsia="Calibri"/>
          <w:b/>
          <w:sz w:val="28"/>
          <w:szCs w:val="28"/>
          <w:lang w:eastAsia="en-US"/>
        </w:rPr>
        <w:t>отдел</w:t>
      </w:r>
      <w:r w:rsidRPr="0093602B">
        <w:rPr>
          <w:rFonts w:eastAsia="Calibri"/>
          <w:b/>
          <w:sz w:val="28"/>
          <w:szCs w:val="28"/>
          <w:lang w:eastAsia="en-US"/>
        </w:rPr>
        <w:t>а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4.1. Для исполнения установленных действующим законодательством Российской Федерации полномочий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вправе: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пользоваться информационными базами данных, имеющимися в ра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t xml:space="preserve">поряжении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ее </w:t>
      </w:r>
      <w:r w:rsidR="00FB209B">
        <w:rPr>
          <w:rFonts w:eastAsia="Calibri"/>
          <w:sz w:val="28"/>
          <w:szCs w:val="28"/>
          <w:lang w:eastAsia="en-US"/>
        </w:rPr>
        <w:t>отд</w:t>
      </w:r>
      <w:r w:rsidR="00FB209B">
        <w:rPr>
          <w:rFonts w:eastAsia="Calibri"/>
          <w:sz w:val="28"/>
          <w:szCs w:val="28"/>
          <w:lang w:eastAsia="en-US"/>
        </w:rPr>
        <w:t>е</w:t>
      </w:r>
      <w:r w:rsidR="00FB209B">
        <w:rPr>
          <w:rFonts w:eastAsia="Calibri"/>
          <w:sz w:val="28"/>
          <w:szCs w:val="28"/>
          <w:lang w:eastAsia="en-US"/>
        </w:rPr>
        <w:t>л</w:t>
      </w:r>
      <w:r w:rsidRPr="0093602B">
        <w:rPr>
          <w:rFonts w:eastAsia="Calibri"/>
          <w:sz w:val="28"/>
          <w:szCs w:val="28"/>
          <w:lang w:eastAsia="en-US"/>
        </w:rPr>
        <w:t>ов, управлений, отделов;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запрашивать в установленном действующим законодательством Ро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t xml:space="preserve">сийской Федерации порядке и в пределах своих полномочий информацию, необходимую для деятельности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а, у органов государственной власти, органов местного самоуправления, юридических и физических лиц;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привлекать в установленном порядке для разработки и экспертизы д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кументов по вопросам, относящимся к полномочиям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а, структурные подразделения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93602B" w:rsidRPr="0093602B" w:rsidRDefault="00DC23AF" w:rsidP="00DC23AF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создании комиссий, координационных и экспертных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с</w:t>
      </w:r>
      <w:r w:rsidR="0093602B" w:rsidRPr="0093602B">
        <w:rPr>
          <w:rFonts w:eastAsia="Calibri"/>
          <w:sz w:val="28"/>
          <w:szCs w:val="28"/>
          <w:lang w:eastAsia="en-US"/>
        </w:rPr>
        <w:t>о</w:t>
      </w:r>
      <w:r w:rsidR="0093602B" w:rsidRPr="0093602B">
        <w:rPr>
          <w:rFonts w:eastAsia="Calibri"/>
          <w:sz w:val="28"/>
          <w:szCs w:val="28"/>
          <w:lang w:eastAsia="en-US"/>
        </w:rPr>
        <w:t>ве</w:t>
      </w:r>
      <w:r>
        <w:rPr>
          <w:rFonts w:eastAsia="Calibri"/>
          <w:sz w:val="28"/>
          <w:szCs w:val="28"/>
          <w:lang w:eastAsia="en-US"/>
        </w:rPr>
        <w:t>тов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для решения вопросов, относящихся к полномочиям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распространять в установленном порядке информационные материалы, подготовленные в рамах исполнения полномочий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принимать участие в разработке проекта бюджета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</w:t>
      </w:r>
      <w:r w:rsidRPr="0093602B">
        <w:rPr>
          <w:rFonts w:eastAsia="Calibri"/>
          <w:sz w:val="28"/>
          <w:szCs w:val="28"/>
          <w:lang w:eastAsia="en-US"/>
        </w:rPr>
        <w:t>у</w:t>
      </w:r>
      <w:r w:rsidRPr="0093602B">
        <w:rPr>
          <w:rFonts w:eastAsia="Calibri"/>
          <w:sz w:val="28"/>
          <w:szCs w:val="28"/>
          <w:lang w:eastAsia="en-US"/>
        </w:rPr>
        <w:t xml:space="preserve">ниципального района в части реализации возложенных на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функций;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вносить в установленном порядке на рассмотрение Думы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</w:t>
      </w:r>
      <w:r w:rsidR="00FB209B">
        <w:rPr>
          <w:rFonts w:eastAsia="Calibri"/>
          <w:sz w:val="28"/>
          <w:szCs w:val="28"/>
          <w:lang w:eastAsia="en-US"/>
        </w:rPr>
        <w:t>о</w:t>
      </w:r>
      <w:r w:rsidR="00FB209B">
        <w:rPr>
          <w:rFonts w:eastAsia="Calibri"/>
          <w:sz w:val="28"/>
          <w:szCs w:val="28"/>
          <w:lang w:eastAsia="en-US"/>
        </w:rPr>
        <w:t>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Совета депутатов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сельского</w:t>
      </w:r>
      <w:r w:rsidR="00737A3D">
        <w:rPr>
          <w:rFonts w:eastAsia="Calibri"/>
          <w:sz w:val="28"/>
          <w:szCs w:val="28"/>
          <w:lang w:eastAsia="en-US"/>
        </w:rPr>
        <w:t xml:space="preserve"> пос</w:t>
      </w:r>
      <w:r w:rsidR="00737A3D">
        <w:rPr>
          <w:rFonts w:eastAsia="Calibri"/>
          <w:sz w:val="28"/>
          <w:szCs w:val="28"/>
          <w:lang w:eastAsia="en-US"/>
        </w:rPr>
        <w:t>е</w:t>
      </w:r>
      <w:r w:rsidR="00737A3D">
        <w:rPr>
          <w:rFonts w:eastAsia="Calibri"/>
          <w:sz w:val="28"/>
          <w:szCs w:val="28"/>
          <w:lang w:eastAsia="en-US"/>
        </w:rPr>
        <w:t>ле</w:t>
      </w:r>
      <w:r w:rsidR="00737A3D">
        <w:rPr>
          <w:rFonts w:eastAsia="Calibri"/>
          <w:sz w:val="28"/>
          <w:szCs w:val="28"/>
          <w:lang w:eastAsia="en-US"/>
        </w:rPr>
        <w:t>ния</w:t>
      </w:r>
      <w:r w:rsidR="00737A3D" w:rsidRPr="0093602B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>предлож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 xml:space="preserve">ния по вопросам, относящимся к полномочиям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вносить в установленном порядке на рассмотрение Главы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</w:t>
      </w:r>
      <w:r w:rsidR="00FB209B">
        <w:rPr>
          <w:rFonts w:eastAsia="Calibri"/>
          <w:sz w:val="28"/>
          <w:szCs w:val="28"/>
          <w:lang w:eastAsia="en-US"/>
        </w:rPr>
        <w:t>н</w:t>
      </w:r>
      <w:r w:rsidR="00FB209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предложения, проекты постановлений и ра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lastRenderedPageBreak/>
        <w:t xml:space="preserve">поряжений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по в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просам, относящимся к полномочиям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по поручению органов местного самоуправления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ципального района представлять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Любытинский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</w:t>
      </w:r>
      <w:r w:rsidRPr="0093602B">
        <w:rPr>
          <w:rFonts w:eastAsia="Calibri"/>
          <w:sz w:val="28"/>
          <w:szCs w:val="28"/>
          <w:lang w:eastAsia="en-US"/>
        </w:rPr>
        <w:t>муниципальный район на с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>вещаниях и заседаниях Правительства Новгородской области, Думы Новг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>родской о</w:t>
      </w:r>
      <w:r w:rsidRPr="0093602B">
        <w:rPr>
          <w:rFonts w:eastAsia="Calibri"/>
          <w:sz w:val="28"/>
          <w:szCs w:val="28"/>
          <w:lang w:eastAsia="en-US"/>
        </w:rPr>
        <w:t>б</w:t>
      </w:r>
      <w:r w:rsidRPr="0093602B">
        <w:rPr>
          <w:rFonts w:eastAsia="Calibri"/>
          <w:sz w:val="28"/>
          <w:szCs w:val="28"/>
          <w:lang w:eastAsia="en-US"/>
        </w:rPr>
        <w:t xml:space="preserve">ласти по вопросам, относящимся к полномочиям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проводить в установленном порядке проверки целевого использования систем коммунальной инфраструктуры и объектов, используемых для зах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ронения твердых бытовых отходов и принадлежащих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Любытинскому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ципальному району и </w:t>
      </w:r>
      <w:proofErr w:type="spellStart"/>
      <w:r w:rsidR="00737A3D">
        <w:rPr>
          <w:rFonts w:eastAsia="Calibri"/>
          <w:sz w:val="28"/>
          <w:szCs w:val="28"/>
          <w:lang w:eastAsia="en-US"/>
        </w:rPr>
        <w:t>Любытинскому</w:t>
      </w:r>
      <w:proofErr w:type="spellEnd"/>
      <w:r w:rsidR="00737A3D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93602B">
        <w:rPr>
          <w:rFonts w:eastAsia="Calibri"/>
          <w:sz w:val="28"/>
          <w:szCs w:val="28"/>
          <w:lang w:eastAsia="en-US"/>
        </w:rPr>
        <w:t>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проводить проверки, обследования по обращениям граждан по вопр</w:t>
      </w:r>
      <w:r w:rsidRPr="0093602B">
        <w:rPr>
          <w:rFonts w:eastAsia="Calibri"/>
          <w:sz w:val="28"/>
          <w:szCs w:val="28"/>
          <w:lang w:eastAsia="en-US"/>
        </w:rPr>
        <w:t>о</w:t>
      </w:r>
      <w:r w:rsidRPr="0093602B">
        <w:rPr>
          <w:rFonts w:eastAsia="Calibri"/>
          <w:sz w:val="28"/>
          <w:szCs w:val="28"/>
          <w:lang w:eastAsia="en-US"/>
        </w:rPr>
        <w:t xml:space="preserve">сам, входящим в компетенцию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организовывать и проводить совещания, семинары, круглые столы, конференции и другие мероприятия по вопросам, относящимся к полномоч</w:t>
      </w:r>
      <w:r w:rsidRPr="0093602B">
        <w:rPr>
          <w:rFonts w:eastAsia="Calibri"/>
          <w:sz w:val="28"/>
          <w:szCs w:val="28"/>
          <w:lang w:eastAsia="en-US"/>
        </w:rPr>
        <w:t>и</w:t>
      </w:r>
      <w:r w:rsidRPr="0093602B">
        <w:rPr>
          <w:rFonts w:eastAsia="Calibri"/>
          <w:sz w:val="28"/>
          <w:szCs w:val="28"/>
          <w:lang w:eastAsia="en-US"/>
        </w:rPr>
        <w:t xml:space="preserve">ям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а.</w:t>
      </w:r>
    </w:p>
    <w:p w:rsidR="0093602B" w:rsidRPr="0093602B" w:rsidRDefault="00B15A12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имеет иные права, вытекающие из функций в соответствии с настоящим Положением.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 xml:space="preserve">5. Организация деятельности </w:t>
      </w:r>
      <w:r w:rsidR="00FB209B">
        <w:rPr>
          <w:rFonts w:eastAsia="Calibri"/>
          <w:b/>
          <w:sz w:val="28"/>
          <w:szCs w:val="28"/>
          <w:lang w:eastAsia="en-US"/>
        </w:rPr>
        <w:t>отдел</w:t>
      </w:r>
      <w:r w:rsidRPr="0093602B">
        <w:rPr>
          <w:rFonts w:eastAsia="Calibri"/>
          <w:b/>
          <w:sz w:val="28"/>
          <w:szCs w:val="28"/>
          <w:lang w:eastAsia="en-US"/>
        </w:rPr>
        <w:t>а</w:t>
      </w:r>
    </w:p>
    <w:p w:rsidR="0093602B" w:rsidRPr="0093602B" w:rsidRDefault="00946ACA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 возглавляет </w:t>
      </w:r>
      <w:r w:rsidR="003C704C">
        <w:rPr>
          <w:rFonts w:eastAsia="Calibri"/>
          <w:sz w:val="28"/>
          <w:szCs w:val="28"/>
          <w:lang w:eastAsia="en-US"/>
        </w:rPr>
        <w:t>заведующий</w:t>
      </w:r>
      <w:r w:rsidR="0093602B" w:rsidRPr="0093602B">
        <w:rPr>
          <w:rFonts w:eastAsia="Calibri"/>
          <w:sz w:val="28"/>
          <w:szCs w:val="28"/>
          <w:lang w:eastAsia="en-US"/>
        </w:rPr>
        <w:t xml:space="preserve">, назначаемый и освобождаемый от должности Главой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93602B" w:rsidRPr="0093602B">
        <w:rPr>
          <w:rFonts w:eastAsia="Calibri"/>
          <w:sz w:val="28"/>
          <w:szCs w:val="28"/>
          <w:lang w:eastAsia="en-US"/>
        </w:rPr>
        <w:t xml:space="preserve"> муниципального района в соответствии с де</w:t>
      </w:r>
      <w:r w:rsidR="0093602B" w:rsidRPr="0093602B">
        <w:rPr>
          <w:rFonts w:eastAsia="Calibri"/>
          <w:sz w:val="28"/>
          <w:szCs w:val="28"/>
          <w:lang w:eastAsia="en-US"/>
        </w:rPr>
        <w:t>й</w:t>
      </w:r>
      <w:r w:rsidR="0093602B" w:rsidRPr="0093602B">
        <w:rPr>
          <w:rFonts w:eastAsia="Calibri"/>
          <w:sz w:val="28"/>
          <w:szCs w:val="28"/>
          <w:lang w:eastAsia="en-US"/>
        </w:rPr>
        <w:t>ствующим законодательством Российской Федерации.</w:t>
      </w:r>
    </w:p>
    <w:p w:rsidR="0093602B" w:rsidRPr="0093602B" w:rsidRDefault="00946ACA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="003C704C">
        <w:rPr>
          <w:rFonts w:eastAsia="Calibri"/>
          <w:sz w:val="28"/>
          <w:szCs w:val="28"/>
          <w:lang w:eastAsia="en-US"/>
        </w:rPr>
        <w:t>Хаведующий</w:t>
      </w:r>
      <w:r w:rsidR="0093602B" w:rsidRPr="0093602B">
        <w:rPr>
          <w:rFonts w:eastAsia="Calibri"/>
          <w:sz w:val="28"/>
          <w:szCs w:val="28"/>
          <w:lang w:eastAsia="en-US"/>
        </w:rPr>
        <w:t>:</w:t>
      </w:r>
    </w:p>
    <w:p w:rsidR="0093602B" w:rsidRPr="0093602B" w:rsidRDefault="0093602B" w:rsidP="00946ACA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осуществляет руководство деятельностью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 и несет персонал</w:t>
      </w:r>
      <w:r w:rsidRPr="0093602B">
        <w:rPr>
          <w:rFonts w:eastAsia="Calibri"/>
          <w:sz w:val="28"/>
          <w:szCs w:val="28"/>
          <w:lang w:eastAsia="en-US"/>
        </w:rPr>
        <w:t>ь</w:t>
      </w:r>
      <w:r w:rsidRPr="0093602B">
        <w:rPr>
          <w:rFonts w:eastAsia="Calibri"/>
          <w:sz w:val="28"/>
          <w:szCs w:val="28"/>
          <w:lang w:eastAsia="en-US"/>
        </w:rPr>
        <w:t>ную ответственность за выполнение воз</w:t>
      </w:r>
      <w:r w:rsidR="00946ACA">
        <w:rPr>
          <w:rFonts w:eastAsia="Calibri"/>
          <w:sz w:val="28"/>
          <w:szCs w:val="28"/>
          <w:lang w:eastAsia="en-US"/>
        </w:rPr>
        <w:t>ложен</w:t>
      </w:r>
      <w:r w:rsidRPr="0093602B">
        <w:rPr>
          <w:rFonts w:eastAsia="Calibri"/>
          <w:sz w:val="28"/>
          <w:szCs w:val="28"/>
          <w:lang w:eastAsia="en-US"/>
        </w:rPr>
        <w:t xml:space="preserve">ных на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 задач и функций;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распределяет обязанности между работниками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вносит предложения Главе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 о поощрении работников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 или применении мер дисциплинарного взы</w:t>
      </w:r>
      <w:r w:rsidRPr="0093602B">
        <w:rPr>
          <w:rFonts w:eastAsia="Calibri"/>
          <w:sz w:val="28"/>
          <w:szCs w:val="28"/>
          <w:lang w:eastAsia="en-US"/>
        </w:rPr>
        <w:t>с</w:t>
      </w:r>
      <w:r w:rsidRPr="0093602B">
        <w:rPr>
          <w:rFonts w:eastAsia="Calibri"/>
          <w:sz w:val="28"/>
          <w:szCs w:val="28"/>
          <w:lang w:eastAsia="en-US"/>
        </w:rPr>
        <w:t>кания;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02B">
        <w:rPr>
          <w:rFonts w:eastAsia="Calibri"/>
          <w:sz w:val="28"/>
          <w:szCs w:val="28"/>
          <w:lang w:eastAsia="en-US"/>
        </w:rPr>
        <w:t>обеспечивает проведение работы по стабилизации и улучшению знач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ний показателей эффективности деятельности органов местного самоупра</w:t>
      </w:r>
      <w:r w:rsidRPr="0093602B">
        <w:rPr>
          <w:rFonts w:eastAsia="Calibri"/>
          <w:sz w:val="28"/>
          <w:szCs w:val="28"/>
          <w:lang w:eastAsia="en-US"/>
        </w:rPr>
        <w:t>в</w:t>
      </w:r>
      <w:r w:rsidRPr="0093602B">
        <w:rPr>
          <w:rFonts w:eastAsia="Calibri"/>
          <w:sz w:val="28"/>
          <w:szCs w:val="28"/>
          <w:lang w:eastAsia="en-US"/>
        </w:rPr>
        <w:t>ления, утвержденных Указом Президента Российской Федерации от 28 апр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ля 2008 года  № 607 «Об оценке эффективности деятельности органов мес</w:t>
      </w:r>
      <w:r w:rsidRPr="0093602B">
        <w:rPr>
          <w:rFonts w:eastAsia="Calibri"/>
          <w:sz w:val="28"/>
          <w:szCs w:val="28"/>
          <w:lang w:eastAsia="en-US"/>
        </w:rPr>
        <w:t>т</w:t>
      </w:r>
      <w:r w:rsidRPr="0093602B">
        <w:rPr>
          <w:rFonts w:eastAsia="Calibri"/>
          <w:sz w:val="28"/>
          <w:szCs w:val="28"/>
          <w:lang w:eastAsia="en-US"/>
        </w:rPr>
        <w:t>ного самоуправления городских округов и муниципальных районов» и ук</w:t>
      </w:r>
      <w:r w:rsidRPr="0093602B">
        <w:rPr>
          <w:rFonts w:eastAsia="Calibri"/>
          <w:sz w:val="28"/>
          <w:szCs w:val="28"/>
          <w:lang w:eastAsia="en-US"/>
        </w:rPr>
        <w:t>а</w:t>
      </w:r>
      <w:r w:rsidRPr="0093602B">
        <w:rPr>
          <w:rFonts w:eastAsia="Calibri"/>
          <w:sz w:val="28"/>
          <w:szCs w:val="28"/>
          <w:lang w:eastAsia="en-US"/>
        </w:rPr>
        <w:t>зом Губернатора Новгородской области от 21.04.2010 № 113 «О мерах по р</w:t>
      </w:r>
      <w:r w:rsidRPr="0093602B">
        <w:rPr>
          <w:rFonts w:eastAsia="Calibri"/>
          <w:sz w:val="28"/>
          <w:szCs w:val="28"/>
          <w:lang w:eastAsia="en-US"/>
        </w:rPr>
        <w:t>е</w:t>
      </w:r>
      <w:r w:rsidRPr="0093602B">
        <w:rPr>
          <w:rFonts w:eastAsia="Calibri"/>
          <w:sz w:val="28"/>
          <w:szCs w:val="28"/>
          <w:lang w:eastAsia="en-US"/>
        </w:rPr>
        <w:t>ализации Указа Президента Российской Федерации от 28 апреля 2008 года    № 607» в</w:t>
      </w:r>
      <w:proofErr w:type="gramEnd"/>
      <w:r w:rsidRPr="0093602B">
        <w:rPr>
          <w:rFonts w:eastAsia="Calibri"/>
          <w:sz w:val="28"/>
          <w:szCs w:val="28"/>
          <w:lang w:eastAsia="en-US"/>
        </w:rPr>
        <w:t xml:space="preserve"> сфере деятельности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5.3.</w:t>
      </w:r>
      <w:r w:rsidR="003C704C">
        <w:rPr>
          <w:rFonts w:eastAsia="Calibri"/>
          <w:sz w:val="28"/>
          <w:szCs w:val="28"/>
          <w:lang w:eastAsia="en-US"/>
        </w:rPr>
        <w:t>Заведующий</w:t>
      </w:r>
      <w:r w:rsidRPr="0093602B">
        <w:rPr>
          <w:rFonts w:eastAsia="Calibri"/>
          <w:sz w:val="28"/>
          <w:szCs w:val="28"/>
          <w:lang w:eastAsia="en-US"/>
        </w:rPr>
        <w:t xml:space="preserve"> имеет заместителя, назначаемого на должность и освобождаемого от должности в соответствии с действующим законодател</w:t>
      </w:r>
      <w:r w:rsidRPr="0093602B">
        <w:rPr>
          <w:rFonts w:eastAsia="Calibri"/>
          <w:sz w:val="28"/>
          <w:szCs w:val="28"/>
          <w:lang w:eastAsia="en-US"/>
        </w:rPr>
        <w:t>ь</w:t>
      </w:r>
      <w:r w:rsidRPr="0093602B">
        <w:rPr>
          <w:rFonts w:eastAsia="Calibri"/>
          <w:sz w:val="28"/>
          <w:szCs w:val="28"/>
          <w:lang w:eastAsia="en-US"/>
        </w:rPr>
        <w:t>ством Российской Федерации.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>5.4.</w:t>
      </w:r>
      <w:r w:rsidR="003C704C">
        <w:rPr>
          <w:rFonts w:eastAsia="Calibri"/>
          <w:sz w:val="28"/>
          <w:szCs w:val="28"/>
          <w:lang w:eastAsia="en-US"/>
        </w:rPr>
        <w:t>Хаведующий</w:t>
      </w:r>
      <w:r w:rsidRPr="0093602B">
        <w:rPr>
          <w:rFonts w:eastAsia="Calibri"/>
          <w:sz w:val="28"/>
          <w:szCs w:val="28"/>
          <w:lang w:eastAsia="en-US"/>
        </w:rPr>
        <w:t xml:space="preserve"> в своей деятельности подотчетен Главе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Любытинск</w:t>
      </w:r>
      <w:r w:rsidR="00FB209B">
        <w:rPr>
          <w:rFonts w:eastAsia="Calibri"/>
          <w:sz w:val="28"/>
          <w:szCs w:val="28"/>
          <w:lang w:eastAsia="en-US"/>
        </w:rPr>
        <w:t>о</w:t>
      </w:r>
      <w:r w:rsidR="00FB209B">
        <w:rPr>
          <w:rFonts w:eastAsia="Calibri"/>
          <w:sz w:val="28"/>
          <w:szCs w:val="28"/>
          <w:lang w:eastAsia="en-US"/>
        </w:rPr>
        <w:t>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заместителю Главы администрации </w:t>
      </w:r>
      <w:proofErr w:type="spellStart"/>
      <w:r w:rsidR="00FB209B">
        <w:rPr>
          <w:rFonts w:eastAsia="Calibri"/>
          <w:sz w:val="28"/>
          <w:szCs w:val="28"/>
          <w:lang w:eastAsia="en-US"/>
        </w:rPr>
        <w:t>Любыти</w:t>
      </w:r>
      <w:r w:rsidR="00FB209B">
        <w:rPr>
          <w:rFonts w:eastAsia="Calibri"/>
          <w:sz w:val="28"/>
          <w:szCs w:val="28"/>
          <w:lang w:eastAsia="en-US"/>
        </w:rPr>
        <w:t>н</w:t>
      </w:r>
      <w:r w:rsidR="00FB209B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93602B">
        <w:rPr>
          <w:rFonts w:eastAsia="Calibri"/>
          <w:sz w:val="28"/>
          <w:szCs w:val="28"/>
          <w:lang w:eastAsia="en-US"/>
        </w:rPr>
        <w:t xml:space="preserve"> муниципального района, курирующему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lastRenderedPageBreak/>
        <w:t xml:space="preserve">5.5. В отсутствие председателя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 xml:space="preserve">а его полномочия осуществляет заместитель председателя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5.6. Работники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 выполняют свои обязанности согласно дол</w:t>
      </w:r>
      <w:r w:rsidRPr="0093602B">
        <w:rPr>
          <w:rFonts w:eastAsia="Calibri"/>
          <w:sz w:val="28"/>
          <w:szCs w:val="28"/>
          <w:lang w:eastAsia="en-US"/>
        </w:rPr>
        <w:t>ж</w:t>
      </w:r>
      <w:r w:rsidRPr="0093602B">
        <w:rPr>
          <w:rFonts w:eastAsia="Calibri"/>
          <w:sz w:val="28"/>
          <w:szCs w:val="28"/>
          <w:lang w:eastAsia="en-US"/>
        </w:rPr>
        <w:t>ностным инструкциям и несут персональную ответственность за действия или бездействие в соответствии с действующим законодательством Росси</w:t>
      </w:r>
      <w:r w:rsidRPr="0093602B">
        <w:rPr>
          <w:rFonts w:eastAsia="Calibri"/>
          <w:sz w:val="28"/>
          <w:szCs w:val="28"/>
          <w:lang w:eastAsia="en-US"/>
        </w:rPr>
        <w:t>й</w:t>
      </w:r>
      <w:r w:rsidRPr="0093602B">
        <w:rPr>
          <w:rFonts w:eastAsia="Calibri"/>
          <w:sz w:val="28"/>
          <w:szCs w:val="28"/>
          <w:lang w:eastAsia="en-US"/>
        </w:rPr>
        <w:t>ской Федерации.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 xml:space="preserve">6. Структура </w:t>
      </w:r>
      <w:r w:rsidR="00FB209B">
        <w:rPr>
          <w:rFonts w:eastAsia="Calibri"/>
          <w:b/>
          <w:sz w:val="28"/>
          <w:szCs w:val="28"/>
          <w:lang w:eastAsia="en-US"/>
        </w:rPr>
        <w:t>отдел</w:t>
      </w:r>
      <w:r w:rsidRPr="0093602B">
        <w:rPr>
          <w:rFonts w:eastAsia="Calibri"/>
          <w:b/>
          <w:sz w:val="28"/>
          <w:szCs w:val="28"/>
          <w:lang w:eastAsia="en-US"/>
        </w:rPr>
        <w:t>а</w:t>
      </w:r>
    </w:p>
    <w:p w:rsidR="0093602B" w:rsidRP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602B">
        <w:rPr>
          <w:rFonts w:eastAsia="Calibri"/>
          <w:sz w:val="28"/>
          <w:szCs w:val="28"/>
          <w:lang w:eastAsia="en-US"/>
        </w:rPr>
        <w:t xml:space="preserve">Структура и штат </w:t>
      </w:r>
      <w:r w:rsidR="00FB209B">
        <w:rPr>
          <w:rFonts w:eastAsia="Calibri"/>
          <w:sz w:val="28"/>
          <w:szCs w:val="28"/>
          <w:lang w:eastAsia="en-US"/>
        </w:rPr>
        <w:t>отдел</w:t>
      </w:r>
      <w:r w:rsidRPr="0093602B">
        <w:rPr>
          <w:rFonts w:eastAsia="Calibri"/>
          <w:sz w:val="28"/>
          <w:szCs w:val="28"/>
          <w:lang w:eastAsia="en-US"/>
        </w:rPr>
        <w:t>а определяются штатным расписанием.</w:t>
      </w:r>
    </w:p>
    <w:p w:rsidR="0093602B" w:rsidRDefault="0093602B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93602B">
        <w:rPr>
          <w:rFonts w:eastAsia="Calibri"/>
          <w:b/>
          <w:sz w:val="28"/>
          <w:szCs w:val="28"/>
          <w:lang w:eastAsia="en-US"/>
        </w:rPr>
        <w:t>7. Заключительные положения</w:t>
      </w:r>
    </w:p>
    <w:p w:rsidR="00B1461D" w:rsidRDefault="00B1461D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7</w:t>
      </w:r>
      <w:r w:rsidRPr="00DD7576">
        <w:rPr>
          <w:color w:val="252525"/>
          <w:sz w:val="28"/>
          <w:szCs w:val="28"/>
          <w:shd w:val="clear" w:color="auto" w:fill="FFFFFF"/>
        </w:rPr>
        <w:t>.1.</w:t>
      </w:r>
      <w:r w:rsidR="00FB209B">
        <w:rPr>
          <w:color w:val="252525"/>
          <w:sz w:val="28"/>
          <w:szCs w:val="28"/>
          <w:shd w:val="clear" w:color="auto" w:fill="FFFFFF"/>
        </w:rPr>
        <w:t>Отдел</w:t>
      </w:r>
      <w:r w:rsidRPr="00DD7576">
        <w:rPr>
          <w:color w:val="252525"/>
          <w:sz w:val="28"/>
          <w:szCs w:val="28"/>
          <w:shd w:val="clear" w:color="auto" w:fill="FFFFFF"/>
        </w:rPr>
        <w:t xml:space="preserve"> обязан обеспечить выполнение основных задач и полном</w:t>
      </w:r>
      <w:r w:rsidRPr="00DD7576">
        <w:rPr>
          <w:color w:val="252525"/>
          <w:sz w:val="28"/>
          <w:szCs w:val="28"/>
          <w:shd w:val="clear" w:color="auto" w:fill="FFFFFF"/>
        </w:rPr>
        <w:t>о</w:t>
      </w:r>
      <w:r w:rsidRPr="00DD7576">
        <w:rPr>
          <w:color w:val="252525"/>
          <w:sz w:val="28"/>
          <w:szCs w:val="28"/>
          <w:shd w:val="clear" w:color="auto" w:fill="FFFFFF"/>
        </w:rPr>
        <w:t>чий, определенных настоящим Положением, поручений Главы муниципал</w:t>
      </w:r>
      <w:r w:rsidRPr="00DD7576">
        <w:rPr>
          <w:color w:val="252525"/>
          <w:sz w:val="28"/>
          <w:szCs w:val="28"/>
          <w:shd w:val="clear" w:color="auto" w:fill="FFFFFF"/>
        </w:rPr>
        <w:t>ь</w:t>
      </w:r>
      <w:r w:rsidRPr="00DD7576">
        <w:rPr>
          <w:color w:val="252525"/>
          <w:sz w:val="28"/>
          <w:szCs w:val="28"/>
          <w:shd w:val="clear" w:color="auto" w:fill="FFFFFF"/>
        </w:rPr>
        <w:t>ного района, заместителя Главы администрации муниципального района</w:t>
      </w:r>
      <w:r w:rsidR="00946ACA">
        <w:rPr>
          <w:color w:val="252525"/>
          <w:sz w:val="28"/>
          <w:szCs w:val="28"/>
          <w:shd w:val="clear" w:color="auto" w:fill="FFFFFF"/>
        </w:rPr>
        <w:t>.</w:t>
      </w:r>
    </w:p>
    <w:p w:rsidR="00B1461D" w:rsidRDefault="00B1461D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7</w:t>
      </w:r>
      <w:r w:rsidRPr="00DD7576">
        <w:rPr>
          <w:color w:val="252525"/>
          <w:sz w:val="28"/>
          <w:szCs w:val="28"/>
          <w:shd w:val="clear" w:color="auto" w:fill="FFFFFF"/>
        </w:rPr>
        <w:t xml:space="preserve">.2.Работники </w:t>
      </w:r>
      <w:r w:rsidR="00FB209B">
        <w:rPr>
          <w:color w:val="252525"/>
          <w:sz w:val="28"/>
          <w:szCs w:val="28"/>
          <w:shd w:val="clear" w:color="auto" w:fill="FFFFFF"/>
        </w:rPr>
        <w:t>отдел</w:t>
      </w:r>
      <w:r w:rsidRPr="00DD7576">
        <w:rPr>
          <w:color w:val="252525"/>
          <w:sz w:val="28"/>
          <w:szCs w:val="28"/>
          <w:shd w:val="clear" w:color="auto" w:fill="FFFFFF"/>
        </w:rPr>
        <w:t>а независимо от занимаемой должности обязаны соблюдать законодательство о труде, регламентирующее их деятельность, требования служебных инструкций, правил внутреннего трудового расп</w:t>
      </w:r>
      <w:r w:rsidRPr="00DD7576">
        <w:rPr>
          <w:color w:val="252525"/>
          <w:sz w:val="28"/>
          <w:szCs w:val="28"/>
          <w:shd w:val="clear" w:color="auto" w:fill="FFFFFF"/>
        </w:rPr>
        <w:t>о</w:t>
      </w:r>
      <w:r w:rsidRPr="00DD7576">
        <w:rPr>
          <w:color w:val="252525"/>
          <w:sz w:val="28"/>
          <w:szCs w:val="28"/>
          <w:shd w:val="clear" w:color="auto" w:fill="FFFFFF"/>
        </w:rPr>
        <w:t xml:space="preserve">рядка и этических норм поведения муниципального служащего, хранить </w:t>
      </w:r>
      <w:r w:rsidR="003C704C" w:rsidRPr="00DD7576">
        <w:rPr>
          <w:color w:val="252525"/>
          <w:sz w:val="28"/>
          <w:szCs w:val="28"/>
          <w:shd w:val="clear" w:color="auto" w:fill="FFFFFF"/>
        </w:rPr>
        <w:t>го</w:t>
      </w:r>
      <w:r w:rsidR="003C704C">
        <w:rPr>
          <w:color w:val="252525"/>
          <w:sz w:val="28"/>
          <w:szCs w:val="28"/>
          <w:shd w:val="clear" w:color="auto" w:fill="FFFFFF"/>
        </w:rPr>
        <w:t>с</w:t>
      </w:r>
      <w:r w:rsidR="003C704C" w:rsidRPr="00DD7576">
        <w:rPr>
          <w:color w:val="252525"/>
          <w:sz w:val="28"/>
          <w:szCs w:val="28"/>
          <w:shd w:val="clear" w:color="auto" w:fill="FFFFFF"/>
        </w:rPr>
        <w:t>ударственную</w:t>
      </w:r>
      <w:r w:rsidRPr="00DD7576">
        <w:rPr>
          <w:color w:val="252525"/>
          <w:sz w:val="28"/>
          <w:szCs w:val="28"/>
          <w:shd w:val="clear" w:color="auto" w:fill="FFFFFF"/>
        </w:rPr>
        <w:t xml:space="preserve"> и служебную тайну, повышать квалификацию.</w:t>
      </w:r>
    </w:p>
    <w:p w:rsidR="00B1461D" w:rsidRPr="0093602B" w:rsidRDefault="00B1461D" w:rsidP="0093602B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252525"/>
          <w:sz w:val="28"/>
          <w:szCs w:val="28"/>
          <w:shd w:val="clear" w:color="auto" w:fill="FFFFFF"/>
        </w:rPr>
        <w:t>7</w:t>
      </w:r>
      <w:r w:rsidRPr="00DD7576">
        <w:rPr>
          <w:color w:val="252525"/>
          <w:sz w:val="28"/>
          <w:szCs w:val="28"/>
          <w:shd w:val="clear" w:color="auto" w:fill="FFFFFF"/>
        </w:rPr>
        <w:t>.3.Обеспечение прав и социальных гарантий, ответственность рабо</w:t>
      </w:r>
      <w:r w:rsidRPr="00DD7576">
        <w:rPr>
          <w:color w:val="252525"/>
          <w:sz w:val="28"/>
          <w:szCs w:val="28"/>
          <w:shd w:val="clear" w:color="auto" w:fill="FFFFFF"/>
        </w:rPr>
        <w:t>т</w:t>
      </w:r>
      <w:r w:rsidRPr="00DD7576">
        <w:rPr>
          <w:color w:val="252525"/>
          <w:sz w:val="28"/>
          <w:szCs w:val="28"/>
          <w:shd w:val="clear" w:color="auto" w:fill="FFFFFF"/>
        </w:rPr>
        <w:t xml:space="preserve">ников </w:t>
      </w:r>
      <w:r w:rsidR="00FB209B">
        <w:rPr>
          <w:color w:val="252525"/>
          <w:sz w:val="28"/>
          <w:szCs w:val="28"/>
          <w:shd w:val="clear" w:color="auto" w:fill="FFFFFF"/>
        </w:rPr>
        <w:t>отдел</w:t>
      </w:r>
      <w:r w:rsidRPr="00DD7576">
        <w:rPr>
          <w:color w:val="252525"/>
          <w:sz w:val="28"/>
          <w:szCs w:val="28"/>
          <w:shd w:val="clear" w:color="auto" w:fill="FFFFFF"/>
        </w:rPr>
        <w:t>а за нарушение должностных обязанностей осуществляется на основании и в порядке, предусмотренном законодательством о труде, о</w:t>
      </w:r>
      <w:r w:rsidRPr="00DD7576">
        <w:rPr>
          <w:color w:val="252525"/>
          <w:sz w:val="28"/>
          <w:szCs w:val="28"/>
          <w:shd w:val="clear" w:color="auto" w:fill="FFFFFF"/>
        </w:rPr>
        <w:t>б</w:t>
      </w:r>
      <w:r w:rsidRPr="00DD7576">
        <w:rPr>
          <w:color w:val="252525"/>
          <w:sz w:val="28"/>
          <w:szCs w:val="28"/>
          <w:shd w:val="clear" w:color="auto" w:fill="FFFFFF"/>
        </w:rPr>
        <w:t>ластным законом «О муниципальной службе в Новгородской области» и</w:t>
      </w:r>
      <w:r>
        <w:rPr>
          <w:color w:val="252525"/>
          <w:sz w:val="28"/>
          <w:szCs w:val="28"/>
          <w:shd w:val="clear" w:color="auto" w:fill="FFFFFF"/>
        </w:rPr>
        <w:t xml:space="preserve"> тр</w:t>
      </w:r>
      <w:r>
        <w:rPr>
          <w:color w:val="252525"/>
          <w:sz w:val="28"/>
          <w:szCs w:val="28"/>
          <w:shd w:val="clear" w:color="auto" w:fill="FFFFFF"/>
        </w:rPr>
        <w:t>у</w:t>
      </w:r>
      <w:r>
        <w:rPr>
          <w:color w:val="252525"/>
          <w:sz w:val="28"/>
          <w:szCs w:val="28"/>
          <w:shd w:val="clear" w:color="auto" w:fill="FFFFFF"/>
        </w:rPr>
        <w:t>довым договором (контрактом).</w:t>
      </w:r>
    </w:p>
    <w:sectPr w:rsidR="00B1461D" w:rsidRPr="0093602B" w:rsidSect="0093602B">
      <w:pgSz w:w="11906" w:h="16838"/>
      <w:pgMar w:top="567" w:right="567" w:bottom="851" w:left="1985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23" w:rsidRDefault="00AC6E23" w:rsidP="00120A37">
      <w:r>
        <w:separator/>
      </w:r>
    </w:p>
  </w:endnote>
  <w:endnote w:type="continuationSeparator" w:id="0">
    <w:p w:rsidR="00AC6E23" w:rsidRDefault="00AC6E23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23" w:rsidRDefault="00AC6E23" w:rsidP="00120A37">
      <w:r>
        <w:separator/>
      </w:r>
    </w:p>
  </w:footnote>
  <w:footnote w:type="continuationSeparator" w:id="0">
    <w:p w:rsidR="00AC6E23" w:rsidRDefault="00AC6E23" w:rsidP="0012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32050"/>
    <w:multiLevelType w:val="hybridMultilevel"/>
    <w:tmpl w:val="EADA33A6"/>
    <w:lvl w:ilvl="0" w:tplc="04190001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3233"/>
    <w:multiLevelType w:val="multilevel"/>
    <w:tmpl w:val="82A20B9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A7A129C"/>
    <w:multiLevelType w:val="multilevel"/>
    <w:tmpl w:val="38B630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C2806CB"/>
    <w:multiLevelType w:val="singleLevel"/>
    <w:tmpl w:val="6EECC3F4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E73162E"/>
    <w:multiLevelType w:val="singleLevel"/>
    <w:tmpl w:val="931E55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24"/>
        <w:szCs w:val="24"/>
      </w:rPr>
    </w:lvl>
  </w:abstractNum>
  <w:abstractNum w:abstractNumId="6">
    <w:nsid w:val="11103FF1"/>
    <w:multiLevelType w:val="multilevel"/>
    <w:tmpl w:val="B75611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7">
    <w:nsid w:val="15D2555B"/>
    <w:multiLevelType w:val="singleLevel"/>
    <w:tmpl w:val="910603C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574B24"/>
    <w:multiLevelType w:val="hybridMultilevel"/>
    <w:tmpl w:val="0BB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853A4"/>
    <w:multiLevelType w:val="hybridMultilevel"/>
    <w:tmpl w:val="F0C42420"/>
    <w:lvl w:ilvl="0" w:tplc="21287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0346E">
      <w:numFmt w:val="none"/>
      <w:lvlText w:val=""/>
      <w:lvlJc w:val="left"/>
      <w:pPr>
        <w:tabs>
          <w:tab w:val="num" w:pos="360"/>
        </w:tabs>
      </w:pPr>
    </w:lvl>
    <w:lvl w:ilvl="2" w:tplc="C9F088CC">
      <w:numFmt w:val="none"/>
      <w:lvlText w:val=""/>
      <w:lvlJc w:val="left"/>
      <w:pPr>
        <w:tabs>
          <w:tab w:val="num" w:pos="360"/>
        </w:tabs>
      </w:pPr>
    </w:lvl>
    <w:lvl w:ilvl="3" w:tplc="5B02D16A">
      <w:numFmt w:val="none"/>
      <w:lvlText w:val=""/>
      <w:lvlJc w:val="left"/>
      <w:pPr>
        <w:tabs>
          <w:tab w:val="num" w:pos="360"/>
        </w:tabs>
      </w:pPr>
    </w:lvl>
    <w:lvl w:ilvl="4" w:tplc="735051EE">
      <w:numFmt w:val="none"/>
      <w:lvlText w:val=""/>
      <w:lvlJc w:val="left"/>
      <w:pPr>
        <w:tabs>
          <w:tab w:val="num" w:pos="360"/>
        </w:tabs>
      </w:pPr>
    </w:lvl>
    <w:lvl w:ilvl="5" w:tplc="AA8EA486">
      <w:numFmt w:val="none"/>
      <w:lvlText w:val=""/>
      <w:lvlJc w:val="left"/>
      <w:pPr>
        <w:tabs>
          <w:tab w:val="num" w:pos="360"/>
        </w:tabs>
      </w:pPr>
    </w:lvl>
    <w:lvl w:ilvl="6" w:tplc="57640EE0">
      <w:numFmt w:val="none"/>
      <w:lvlText w:val=""/>
      <w:lvlJc w:val="left"/>
      <w:pPr>
        <w:tabs>
          <w:tab w:val="num" w:pos="360"/>
        </w:tabs>
      </w:pPr>
    </w:lvl>
    <w:lvl w:ilvl="7" w:tplc="15166250">
      <w:numFmt w:val="none"/>
      <w:lvlText w:val=""/>
      <w:lvlJc w:val="left"/>
      <w:pPr>
        <w:tabs>
          <w:tab w:val="num" w:pos="360"/>
        </w:tabs>
      </w:pPr>
    </w:lvl>
    <w:lvl w:ilvl="8" w:tplc="0B004F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C34395"/>
    <w:multiLevelType w:val="singleLevel"/>
    <w:tmpl w:val="B7BE9FA8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0A7470"/>
    <w:multiLevelType w:val="hybridMultilevel"/>
    <w:tmpl w:val="26FE3DE6"/>
    <w:lvl w:ilvl="0" w:tplc="85E08CE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6B4A12"/>
    <w:multiLevelType w:val="hybridMultilevel"/>
    <w:tmpl w:val="B8567102"/>
    <w:lvl w:ilvl="0" w:tplc="508696E8">
      <w:start w:val="1"/>
      <w:numFmt w:val="decimal"/>
      <w:lvlText w:val="%1.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1EE86415"/>
    <w:multiLevelType w:val="singleLevel"/>
    <w:tmpl w:val="947242D2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23937F16"/>
    <w:multiLevelType w:val="singleLevel"/>
    <w:tmpl w:val="AB5EC8E6"/>
    <w:lvl w:ilvl="0">
      <w:start w:val="3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A308B2"/>
    <w:multiLevelType w:val="singleLevel"/>
    <w:tmpl w:val="83968096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5EC06D4"/>
    <w:multiLevelType w:val="singleLevel"/>
    <w:tmpl w:val="2E40CAB2"/>
    <w:lvl w:ilvl="0">
      <w:start w:val="100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7">
    <w:nsid w:val="283B2608"/>
    <w:multiLevelType w:val="singleLevel"/>
    <w:tmpl w:val="8D1CDEAE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89A52AE"/>
    <w:multiLevelType w:val="singleLevel"/>
    <w:tmpl w:val="5E0443E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9">
    <w:nsid w:val="2C474B79"/>
    <w:multiLevelType w:val="hybridMultilevel"/>
    <w:tmpl w:val="55D65434"/>
    <w:lvl w:ilvl="0" w:tplc="C6B0C172">
      <w:start w:val="1"/>
      <w:numFmt w:val="bullet"/>
      <w:lvlText w:val="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7E256A"/>
    <w:multiLevelType w:val="singleLevel"/>
    <w:tmpl w:val="10722C84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0961F91"/>
    <w:multiLevelType w:val="singleLevel"/>
    <w:tmpl w:val="85EE91F6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6F80362"/>
    <w:multiLevelType w:val="hybridMultilevel"/>
    <w:tmpl w:val="4146A562"/>
    <w:lvl w:ilvl="0" w:tplc="7570B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65CFF"/>
    <w:multiLevelType w:val="hybridMultilevel"/>
    <w:tmpl w:val="E6B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26005"/>
    <w:multiLevelType w:val="hybridMultilevel"/>
    <w:tmpl w:val="2062CD9C"/>
    <w:lvl w:ilvl="0" w:tplc="79FE64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53053C0">
      <w:numFmt w:val="none"/>
      <w:lvlText w:val=""/>
      <w:lvlJc w:val="left"/>
      <w:pPr>
        <w:tabs>
          <w:tab w:val="num" w:pos="360"/>
        </w:tabs>
      </w:pPr>
    </w:lvl>
    <w:lvl w:ilvl="2" w:tplc="5BCC27C0">
      <w:numFmt w:val="none"/>
      <w:lvlText w:val=""/>
      <w:lvlJc w:val="left"/>
      <w:pPr>
        <w:tabs>
          <w:tab w:val="num" w:pos="360"/>
        </w:tabs>
      </w:pPr>
    </w:lvl>
    <w:lvl w:ilvl="3" w:tplc="753043D2">
      <w:numFmt w:val="none"/>
      <w:lvlText w:val=""/>
      <w:lvlJc w:val="left"/>
      <w:pPr>
        <w:tabs>
          <w:tab w:val="num" w:pos="360"/>
        </w:tabs>
      </w:pPr>
    </w:lvl>
    <w:lvl w:ilvl="4" w:tplc="3F4255D2">
      <w:numFmt w:val="none"/>
      <w:lvlText w:val=""/>
      <w:lvlJc w:val="left"/>
      <w:pPr>
        <w:tabs>
          <w:tab w:val="num" w:pos="360"/>
        </w:tabs>
      </w:pPr>
    </w:lvl>
    <w:lvl w:ilvl="5" w:tplc="C2BADC8C">
      <w:numFmt w:val="none"/>
      <w:lvlText w:val=""/>
      <w:lvlJc w:val="left"/>
      <w:pPr>
        <w:tabs>
          <w:tab w:val="num" w:pos="360"/>
        </w:tabs>
      </w:pPr>
    </w:lvl>
    <w:lvl w:ilvl="6" w:tplc="991AF5B0">
      <w:numFmt w:val="none"/>
      <w:lvlText w:val=""/>
      <w:lvlJc w:val="left"/>
      <w:pPr>
        <w:tabs>
          <w:tab w:val="num" w:pos="360"/>
        </w:tabs>
      </w:pPr>
    </w:lvl>
    <w:lvl w:ilvl="7" w:tplc="E326C5DE">
      <w:numFmt w:val="none"/>
      <w:lvlText w:val=""/>
      <w:lvlJc w:val="left"/>
      <w:pPr>
        <w:tabs>
          <w:tab w:val="num" w:pos="360"/>
        </w:tabs>
      </w:pPr>
    </w:lvl>
    <w:lvl w:ilvl="8" w:tplc="47469BD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F893A09"/>
    <w:multiLevelType w:val="singleLevel"/>
    <w:tmpl w:val="4950D470"/>
    <w:lvl w:ilvl="0">
      <w:start w:val="100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6">
    <w:nsid w:val="40831F6E"/>
    <w:multiLevelType w:val="hybridMultilevel"/>
    <w:tmpl w:val="064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87BAC"/>
    <w:multiLevelType w:val="singleLevel"/>
    <w:tmpl w:val="94F64228"/>
    <w:lvl w:ilvl="0">
      <w:start w:val="10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8">
    <w:nsid w:val="48577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582352"/>
    <w:multiLevelType w:val="singleLevel"/>
    <w:tmpl w:val="6220DD0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0">
    <w:nsid w:val="4C0C3DE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2A66811"/>
    <w:multiLevelType w:val="singleLevel"/>
    <w:tmpl w:val="41585EA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2">
    <w:nsid w:val="54C136A7"/>
    <w:multiLevelType w:val="hybridMultilevel"/>
    <w:tmpl w:val="B5C0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D7E83"/>
    <w:multiLevelType w:val="singleLevel"/>
    <w:tmpl w:val="78DC0930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B772EEF"/>
    <w:multiLevelType w:val="hybridMultilevel"/>
    <w:tmpl w:val="4EAED6C8"/>
    <w:lvl w:ilvl="0" w:tplc="E8DAA07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5">
    <w:nsid w:val="5CCC503C"/>
    <w:multiLevelType w:val="hybridMultilevel"/>
    <w:tmpl w:val="C9704EF4"/>
    <w:lvl w:ilvl="0" w:tplc="8286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D33860"/>
    <w:multiLevelType w:val="singleLevel"/>
    <w:tmpl w:val="DA0EEC6A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23A2445"/>
    <w:multiLevelType w:val="singleLevel"/>
    <w:tmpl w:val="0538B7E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2B16E25"/>
    <w:multiLevelType w:val="hybridMultilevel"/>
    <w:tmpl w:val="9F0C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485233"/>
    <w:multiLevelType w:val="singleLevel"/>
    <w:tmpl w:val="5F887806"/>
    <w:lvl w:ilvl="0">
      <w:start w:val="100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40">
    <w:nsid w:val="6D9E1354"/>
    <w:multiLevelType w:val="singleLevel"/>
    <w:tmpl w:val="5278524E"/>
    <w:lvl w:ilvl="0">
      <w:start w:val="46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1">
    <w:nsid w:val="70816691"/>
    <w:multiLevelType w:val="multilevel"/>
    <w:tmpl w:val="C51C6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B50250"/>
    <w:multiLevelType w:val="hybridMultilevel"/>
    <w:tmpl w:val="B6A6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94ADC"/>
    <w:multiLevelType w:val="singleLevel"/>
    <w:tmpl w:val="336042C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4">
    <w:nsid w:val="761E3FB5"/>
    <w:multiLevelType w:val="singleLevel"/>
    <w:tmpl w:val="7FA2D3AC"/>
    <w:lvl w:ilvl="0">
      <w:start w:val="1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45">
    <w:nsid w:val="78884A27"/>
    <w:multiLevelType w:val="singleLevel"/>
    <w:tmpl w:val="1E90F126"/>
    <w:lvl w:ilvl="0">
      <w:start w:val="75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6">
    <w:nsid w:val="78BD3E88"/>
    <w:multiLevelType w:val="hybridMultilevel"/>
    <w:tmpl w:val="486A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4"/>
  </w:num>
  <w:num w:numId="4">
    <w:abstractNumId w:val="40"/>
  </w:num>
  <w:num w:numId="5">
    <w:abstractNumId w:val="45"/>
  </w:num>
  <w:num w:numId="6">
    <w:abstractNumId w:val="43"/>
  </w:num>
  <w:num w:numId="7">
    <w:abstractNumId w:val="15"/>
  </w:num>
  <w:num w:numId="8">
    <w:abstractNumId w:val="27"/>
  </w:num>
  <w:num w:numId="9">
    <w:abstractNumId w:val="25"/>
  </w:num>
  <w:num w:numId="10">
    <w:abstractNumId w:val="18"/>
  </w:num>
  <w:num w:numId="11">
    <w:abstractNumId w:val="17"/>
  </w:num>
  <w:num w:numId="12">
    <w:abstractNumId w:val="20"/>
  </w:num>
  <w:num w:numId="13">
    <w:abstractNumId w:val="16"/>
  </w:num>
  <w:num w:numId="14">
    <w:abstractNumId w:val="36"/>
  </w:num>
  <w:num w:numId="15">
    <w:abstractNumId w:val="10"/>
  </w:num>
  <w:num w:numId="16">
    <w:abstractNumId w:val="7"/>
  </w:num>
  <w:num w:numId="17">
    <w:abstractNumId w:val="31"/>
  </w:num>
  <w:num w:numId="18">
    <w:abstractNumId w:val="21"/>
  </w:num>
  <w:num w:numId="19">
    <w:abstractNumId w:val="33"/>
  </w:num>
  <w:num w:numId="20">
    <w:abstractNumId w:val="13"/>
  </w:num>
  <w:num w:numId="21">
    <w:abstractNumId w:val="37"/>
  </w:num>
  <w:num w:numId="22">
    <w:abstractNumId w:val="30"/>
  </w:num>
  <w:num w:numId="23">
    <w:abstractNumId w:val="44"/>
  </w:num>
  <w:num w:numId="24">
    <w:abstractNumId w:val="1"/>
  </w:num>
  <w:num w:numId="25">
    <w:abstractNumId w:val="42"/>
  </w:num>
  <w:num w:numId="26">
    <w:abstractNumId w:val="3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</w:num>
  <w:num w:numId="29">
    <w:abstractNumId w:val="3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"/>
  </w:num>
  <w:num w:numId="38">
    <w:abstractNumId w:val="41"/>
  </w:num>
  <w:num w:numId="39">
    <w:abstractNumId w:val="9"/>
  </w:num>
  <w:num w:numId="40">
    <w:abstractNumId w:val="22"/>
  </w:num>
  <w:num w:numId="41">
    <w:abstractNumId w:val="24"/>
  </w:num>
  <w:num w:numId="42">
    <w:abstractNumId w:val="19"/>
  </w:num>
  <w:num w:numId="43">
    <w:abstractNumId w:val="5"/>
  </w:num>
  <w:num w:numId="44">
    <w:abstractNumId w:val="3"/>
  </w:num>
  <w:num w:numId="45">
    <w:abstractNumId w:val="14"/>
    <w:lvlOverride w:ilvl="0">
      <w:startOverride w:val="3"/>
    </w:lvlOverride>
  </w:num>
  <w:num w:numId="46">
    <w:abstractNumId w:val="35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0BAB"/>
    <w:rsid w:val="000027C0"/>
    <w:rsid w:val="00015E9C"/>
    <w:rsid w:val="000170B7"/>
    <w:rsid w:val="000173E4"/>
    <w:rsid w:val="00022760"/>
    <w:rsid w:val="000248B7"/>
    <w:rsid w:val="00027919"/>
    <w:rsid w:val="00034592"/>
    <w:rsid w:val="0004647B"/>
    <w:rsid w:val="000624A2"/>
    <w:rsid w:val="0006499E"/>
    <w:rsid w:val="0007017F"/>
    <w:rsid w:val="00072B06"/>
    <w:rsid w:val="000A7E10"/>
    <w:rsid w:val="000B24A5"/>
    <w:rsid w:val="000B3A8D"/>
    <w:rsid w:val="000B579F"/>
    <w:rsid w:val="000B63A7"/>
    <w:rsid w:val="000B7261"/>
    <w:rsid w:val="000D2EEA"/>
    <w:rsid w:val="000D43FC"/>
    <w:rsid w:val="000D49A9"/>
    <w:rsid w:val="000E0274"/>
    <w:rsid w:val="000E3D66"/>
    <w:rsid w:val="00103674"/>
    <w:rsid w:val="001117CC"/>
    <w:rsid w:val="00114668"/>
    <w:rsid w:val="00120A37"/>
    <w:rsid w:val="001216C2"/>
    <w:rsid w:val="00124339"/>
    <w:rsid w:val="00124A88"/>
    <w:rsid w:val="00142457"/>
    <w:rsid w:val="001426AE"/>
    <w:rsid w:val="00144830"/>
    <w:rsid w:val="001533A2"/>
    <w:rsid w:val="00171274"/>
    <w:rsid w:val="00176915"/>
    <w:rsid w:val="00181BF2"/>
    <w:rsid w:val="0018616B"/>
    <w:rsid w:val="0019216C"/>
    <w:rsid w:val="00193197"/>
    <w:rsid w:val="001A605E"/>
    <w:rsid w:val="001A6457"/>
    <w:rsid w:val="001B0DA7"/>
    <w:rsid w:val="001B240D"/>
    <w:rsid w:val="001B789E"/>
    <w:rsid w:val="001C783C"/>
    <w:rsid w:val="001D05C4"/>
    <w:rsid w:val="001D57EF"/>
    <w:rsid w:val="001D7414"/>
    <w:rsid w:val="001E3DBB"/>
    <w:rsid w:val="001E4604"/>
    <w:rsid w:val="00201F03"/>
    <w:rsid w:val="00202952"/>
    <w:rsid w:val="0020314C"/>
    <w:rsid w:val="00203AFD"/>
    <w:rsid w:val="002054C6"/>
    <w:rsid w:val="00210A69"/>
    <w:rsid w:val="00224BB5"/>
    <w:rsid w:val="00224E0D"/>
    <w:rsid w:val="00227695"/>
    <w:rsid w:val="002306CC"/>
    <w:rsid w:val="00242471"/>
    <w:rsid w:val="00250D56"/>
    <w:rsid w:val="002569B2"/>
    <w:rsid w:val="00266E04"/>
    <w:rsid w:val="0027744D"/>
    <w:rsid w:val="00281700"/>
    <w:rsid w:val="002941C8"/>
    <w:rsid w:val="002943E0"/>
    <w:rsid w:val="002A662B"/>
    <w:rsid w:val="002A7E72"/>
    <w:rsid w:val="002B021E"/>
    <w:rsid w:val="002C210D"/>
    <w:rsid w:val="002C3E10"/>
    <w:rsid w:val="002C7364"/>
    <w:rsid w:val="002D355D"/>
    <w:rsid w:val="002D6BB2"/>
    <w:rsid w:val="002E159A"/>
    <w:rsid w:val="002E314B"/>
    <w:rsid w:val="002E729D"/>
    <w:rsid w:val="002F16F7"/>
    <w:rsid w:val="00301DE8"/>
    <w:rsid w:val="00320DA2"/>
    <w:rsid w:val="003309AD"/>
    <w:rsid w:val="00331D67"/>
    <w:rsid w:val="003424BD"/>
    <w:rsid w:val="00343EF4"/>
    <w:rsid w:val="00345F5A"/>
    <w:rsid w:val="00345FB6"/>
    <w:rsid w:val="00347745"/>
    <w:rsid w:val="003517DA"/>
    <w:rsid w:val="00354110"/>
    <w:rsid w:val="0035454A"/>
    <w:rsid w:val="00355F9D"/>
    <w:rsid w:val="003672AF"/>
    <w:rsid w:val="003715B2"/>
    <w:rsid w:val="00373D78"/>
    <w:rsid w:val="003765C3"/>
    <w:rsid w:val="00376EAC"/>
    <w:rsid w:val="00377863"/>
    <w:rsid w:val="00377D42"/>
    <w:rsid w:val="00382C43"/>
    <w:rsid w:val="0038630B"/>
    <w:rsid w:val="003A2CC2"/>
    <w:rsid w:val="003A5ED4"/>
    <w:rsid w:val="003A7CE0"/>
    <w:rsid w:val="003C704C"/>
    <w:rsid w:val="003C75EE"/>
    <w:rsid w:val="003D2D96"/>
    <w:rsid w:val="003D5DA1"/>
    <w:rsid w:val="003D702E"/>
    <w:rsid w:val="003E1D5A"/>
    <w:rsid w:val="003E2252"/>
    <w:rsid w:val="003F311F"/>
    <w:rsid w:val="003F4826"/>
    <w:rsid w:val="003F504F"/>
    <w:rsid w:val="004000CF"/>
    <w:rsid w:val="00401075"/>
    <w:rsid w:val="0040329D"/>
    <w:rsid w:val="00403766"/>
    <w:rsid w:val="00407663"/>
    <w:rsid w:val="00417E0D"/>
    <w:rsid w:val="004342C6"/>
    <w:rsid w:val="00440010"/>
    <w:rsid w:val="00440EE4"/>
    <w:rsid w:val="00455639"/>
    <w:rsid w:val="00460420"/>
    <w:rsid w:val="00465D3F"/>
    <w:rsid w:val="00470744"/>
    <w:rsid w:val="00480F61"/>
    <w:rsid w:val="004A0AAD"/>
    <w:rsid w:val="004A1E1E"/>
    <w:rsid w:val="004A2225"/>
    <w:rsid w:val="004C4CDC"/>
    <w:rsid w:val="004C5DCB"/>
    <w:rsid w:val="004C5FF6"/>
    <w:rsid w:val="004C7CB7"/>
    <w:rsid w:val="004D6380"/>
    <w:rsid w:val="004E1F40"/>
    <w:rsid w:val="004E71F0"/>
    <w:rsid w:val="004E74A4"/>
    <w:rsid w:val="004F2140"/>
    <w:rsid w:val="004F35BF"/>
    <w:rsid w:val="00506F6C"/>
    <w:rsid w:val="0052129E"/>
    <w:rsid w:val="00523947"/>
    <w:rsid w:val="005369B3"/>
    <w:rsid w:val="00541F81"/>
    <w:rsid w:val="00542011"/>
    <w:rsid w:val="005475F6"/>
    <w:rsid w:val="00554836"/>
    <w:rsid w:val="00564EFE"/>
    <w:rsid w:val="00572092"/>
    <w:rsid w:val="00577C58"/>
    <w:rsid w:val="00595C37"/>
    <w:rsid w:val="005A75EA"/>
    <w:rsid w:val="005B0A7A"/>
    <w:rsid w:val="005C635B"/>
    <w:rsid w:val="005E0060"/>
    <w:rsid w:val="005E0360"/>
    <w:rsid w:val="005E1C3B"/>
    <w:rsid w:val="005E542F"/>
    <w:rsid w:val="005F1012"/>
    <w:rsid w:val="005F19BC"/>
    <w:rsid w:val="006005C3"/>
    <w:rsid w:val="00610380"/>
    <w:rsid w:val="006123DA"/>
    <w:rsid w:val="0061422B"/>
    <w:rsid w:val="006153C2"/>
    <w:rsid w:val="00626AA8"/>
    <w:rsid w:val="00630C61"/>
    <w:rsid w:val="006366DA"/>
    <w:rsid w:val="00644C86"/>
    <w:rsid w:val="00655379"/>
    <w:rsid w:val="00656BC7"/>
    <w:rsid w:val="00670C29"/>
    <w:rsid w:val="00676631"/>
    <w:rsid w:val="00681B51"/>
    <w:rsid w:val="00686E11"/>
    <w:rsid w:val="00687726"/>
    <w:rsid w:val="00687901"/>
    <w:rsid w:val="00687B0D"/>
    <w:rsid w:val="00687F63"/>
    <w:rsid w:val="00694974"/>
    <w:rsid w:val="006A0AEB"/>
    <w:rsid w:val="006A1E68"/>
    <w:rsid w:val="006A4229"/>
    <w:rsid w:val="006A7A3C"/>
    <w:rsid w:val="006B01BB"/>
    <w:rsid w:val="006C40E0"/>
    <w:rsid w:val="006D429A"/>
    <w:rsid w:val="006D6D24"/>
    <w:rsid w:val="006E2583"/>
    <w:rsid w:val="006E3265"/>
    <w:rsid w:val="006E6A43"/>
    <w:rsid w:val="006E7A9C"/>
    <w:rsid w:val="007012B6"/>
    <w:rsid w:val="00701A09"/>
    <w:rsid w:val="0070720E"/>
    <w:rsid w:val="00707B7A"/>
    <w:rsid w:val="00713B53"/>
    <w:rsid w:val="0071760F"/>
    <w:rsid w:val="007216B6"/>
    <w:rsid w:val="00722367"/>
    <w:rsid w:val="00723A3C"/>
    <w:rsid w:val="00725EC6"/>
    <w:rsid w:val="0073436F"/>
    <w:rsid w:val="00737A3D"/>
    <w:rsid w:val="007412A5"/>
    <w:rsid w:val="0075191D"/>
    <w:rsid w:val="007718BB"/>
    <w:rsid w:val="00775182"/>
    <w:rsid w:val="007879AC"/>
    <w:rsid w:val="00793004"/>
    <w:rsid w:val="007A02BA"/>
    <w:rsid w:val="007A12F8"/>
    <w:rsid w:val="007A7A04"/>
    <w:rsid w:val="007B0890"/>
    <w:rsid w:val="007B1B1A"/>
    <w:rsid w:val="007B4867"/>
    <w:rsid w:val="007B55BA"/>
    <w:rsid w:val="007C4847"/>
    <w:rsid w:val="007E5286"/>
    <w:rsid w:val="007E6B9D"/>
    <w:rsid w:val="007E7E33"/>
    <w:rsid w:val="007F208A"/>
    <w:rsid w:val="007F7DFF"/>
    <w:rsid w:val="0081698B"/>
    <w:rsid w:val="00823B13"/>
    <w:rsid w:val="00825400"/>
    <w:rsid w:val="00832BF1"/>
    <w:rsid w:val="0084248B"/>
    <w:rsid w:val="00850E6D"/>
    <w:rsid w:val="00855D6E"/>
    <w:rsid w:val="00857989"/>
    <w:rsid w:val="008653BA"/>
    <w:rsid w:val="0087042B"/>
    <w:rsid w:val="0087305E"/>
    <w:rsid w:val="00874F58"/>
    <w:rsid w:val="00877746"/>
    <w:rsid w:val="0088025E"/>
    <w:rsid w:val="008812C3"/>
    <w:rsid w:val="008848F3"/>
    <w:rsid w:val="00887839"/>
    <w:rsid w:val="00893EC4"/>
    <w:rsid w:val="00895B51"/>
    <w:rsid w:val="008A2D9D"/>
    <w:rsid w:val="008A4AD4"/>
    <w:rsid w:val="008B1A0F"/>
    <w:rsid w:val="008B6AB4"/>
    <w:rsid w:val="008B74FC"/>
    <w:rsid w:val="008C7F87"/>
    <w:rsid w:val="008D1EAA"/>
    <w:rsid w:val="008D4FF0"/>
    <w:rsid w:val="008E6FC3"/>
    <w:rsid w:val="00906B15"/>
    <w:rsid w:val="009164F9"/>
    <w:rsid w:val="00931741"/>
    <w:rsid w:val="009319B3"/>
    <w:rsid w:val="0093602B"/>
    <w:rsid w:val="00936740"/>
    <w:rsid w:val="00946ACA"/>
    <w:rsid w:val="0095066A"/>
    <w:rsid w:val="0096255A"/>
    <w:rsid w:val="00980F67"/>
    <w:rsid w:val="00981027"/>
    <w:rsid w:val="00985CA6"/>
    <w:rsid w:val="00986835"/>
    <w:rsid w:val="009A57D8"/>
    <w:rsid w:val="009A5C66"/>
    <w:rsid w:val="009B2E5A"/>
    <w:rsid w:val="009C0E5D"/>
    <w:rsid w:val="009C6302"/>
    <w:rsid w:val="009C66CF"/>
    <w:rsid w:val="009D1FBD"/>
    <w:rsid w:val="009D4500"/>
    <w:rsid w:val="009E627D"/>
    <w:rsid w:val="00A00146"/>
    <w:rsid w:val="00A05048"/>
    <w:rsid w:val="00A11D7B"/>
    <w:rsid w:val="00A14194"/>
    <w:rsid w:val="00A150F9"/>
    <w:rsid w:val="00A15413"/>
    <w:rsid w:val="00A24178"/>
    <w:rsid w:val="00A27CEC"/>
    <w:rsid w:val="00A37B73"/>
    <w:rsid w:val="00A44ED5"/>
    <w:rsid w:val="00A454DD"/>
    <w:rsid w:val="00A47577"/>
    <w:rsid w:val="00A50F2E"/>
    <w:rsid w:val="00A56AC1"/>
    <w:rsid w:val="00A6269C"/>
    <w:rsid w:val="00A65AA5"/>
    <w:rsid w:val="00A70153"/>
    <w:rsid w:val="00A7208D"/>
    <w:rsid w:val="00A7359A"/>
    <w:rsid w:val="00A76FC0"/>
    <w:rsid w:val="00A8514E"/>
    <w:rsid w:val="00A858B8"/>
    <w:rsid w:val="00A9182D"/>
    <w:rsid w:val="00A92065"/>
    <w:rsid w:val="00A95022"/>
    <w:rsid w:val="00AA3B43"/>
    <w:rsid w:val="00AB1F60"/>
    <w:rsid w:val="00AB7EA4"/>
    <w:rsid w:val="00AC06C0"/>
    <w:rsid w:val="00AC2E8E"/>
    <w:rsid w:val="00AC2EBE"/>
    <w:rsid w:val="00AC6E23"/>
    <w:rsid w:val="00AD5030"/>
    <w:rsid w:val="00AE2775"/>
    <w:rsid w:val="00AF639B"/>
    <w:rsid w:val="00AF6EC4"/>
    <w:rsid w:val="00AF77AC"/>
    <w:rsid w:val="00B06E63"/>
    <w:rsid w:val="00B1420F"/>
    <w:rsid w:val="00B1461D"/>
    <w:rsid w:val="00B14ECD"/>
    <w:rsid w:val="00B15A12"/>
    <w:rsid w:val="00B22473"/>
    <w:rsid w:val="00B2736A"/>
    <w:rsid w:val="00B42E84"/>
    <w:rsid w:val="00B444C8"/>
    <w:rsid w:val="00B547DB"/>
    <w:rsid w:val="00B55CDE"/>
    <w:rsid w:val="00B60FFD"/>
    <w:rsid w:val="00B700AC"/>
    <w:rsid w:val="00B71C9F"/>
    <w:rsid w:val="00B91CC6"/>
    <w:rsid w:val="00B92CCF"/>
    <w:rsid w:val="00B93969"/>
    <w:rsid w:val="00BB30AF"/>
    <w:rsid w:val="00BC32F2"/>
    <w:rsid w:val="00BC6319"/>
    <w:rsid w:val="00BD2B61"/>
    <w:rsid w:val="00BD3FEA"/>
    <w:rsid w:val="00BE10D6"/>
    <w:rsid w:val="00BE21F0"/>
    <w:rsid w:val="00BE73E4"/>
    <w:rsid w:val="00C112A4"/>
    <w:rsid w:val="00C12331"/>
    <w:rsid w:val="00C22DF9"/>
    <w:rsid w:val="00C30DA3"/>
    <w:rsid w:val="00C37BE1"/>
    <w:rsid w:val="00C410FF"/>
    <w:rsid w:val="00C42911"/>
    <w:rsid w:val="00C46D16"/>
    <w:rsid w:val="00C475A1"/>
    <w:rsid w:val="00C538ED"/>
    <w:rsid w:val="00C6174D"/>
    <w:rsid w:val="00C64604"/>
    <w:rsid w:val="00C7281F"/>
    <w:rsid w:val="00C7711A"/>
    <w:rsid w:val="00C77E5E"/>
    <w:rsid w:val="00C800EF"/>
    <w:rsid w:val="00C803F4"/>
    <w:rsid w:val="00C8706A"/>
    <w:rsid w:val="00C95C7D"/>
    <w:rsid w:val="00CA42F4"/>
    <w:rsid w:val="00CA49DE"/>
    <w:rsid w:val="00CB061B"/>
    <w:rsid w:val="00CC79B8"/>
    <w:rsid w:val="00CD0F24"/>
    <w:rsid w:val="00CE1A74"/>
    <w:rsid w:val="00CE5FCC"/>
    <w:rsid w:val="00CF3BD2"/>
    <w:rsid w:val="00D03D50"/>
    <w:rsid w:val="00D1180E"/>
    <w:rsid w:val="00D31398"/>
    <w:rsid w:val="00D323B8"/>
    <w:rsid w:val="00D3639A"/>
    <w:rsid w:val="00D54E5C"/>
    <w:rsid w:val="00D70513"/>
    <w:rsid w:val="00D807F0"/>
    <w:rsid w:val="00D87448"/>
    <w:rsid w:val="00D90E21"/>
    <w:rsid w:val="00D919CE"/>
    <w:rsid w:val="00D925B5"/>
    <w:rsid w:val="00D93941"/>
    <w:rsid w:val="00D93A6B"/>
    <w:rsid w:val="00DA4B1D"/>
    <w:rsid w:val="00DC23AF"/>
    <w:rsid w:val="00DC401E"/>
    <w:rsid w:val="00DC7A99"/>
    <w:rsid w:val="00DD0E1E"/>
    <w:rsid w:val="00DD72E4"/>
    <w:rsid w:val="00DE1BAE"/>
    <w:rsid w:val="00DE5CF3"/>
    <w:rsid w:val="00DE5F05"/>
    <w:rsid w:val="00DE76A2"/>
    <w:rsid w:val="00DF2C82"/>
    <w:rsid w:val="00DF4120"/>
    <w:rsid w:val="00E0682D"/>
    <w:rsid w:val="00E24A41"/>
    <w:rsid w:val="00E2770A"/>
    <w:rsid w:val="00E34117"/>
    <w:rsid w:val="00E35AF0"/>
    <w:rsid w:val="00E377BF"/>
    <w:rsid w:val="00E42704"/>
    <w:rsid w:val="00E4667F"/>
    <w:rsid w:val="00E471EA"/>
    <w:rsid w:val="00E5213F"/>
    <w:rsid w:val="00E525CE"/>
    <w:rsid w:val="00E52746"/>
    <w:rsid w:val="00E53261"/>
    <w:rsid w:val="00E620B0"/>
    <w:rsid w:val="00E65D15"/>
    <w:rsid w:val="00E75187"/>
    <w:rsid w:val="00E816A1"/>
    <w:rsid w:val="00E82A26"/>
    <w:rsid w:val="00E871F3"/>
    <w:rsid w:val="00E922A5"/>
    <w:rsid w:val="00E9300E"/>
    <w:rsid w:val="00E930F2"/>
    <w:rsid w:val="00E95494"/>
    <w:rsid w:val="00EA3D3F"/>
    <w:rsid w:val="00EC2158"/>
    <w:rsid w:val="00EC33CE"/>
    <w:rsid w:val="00ED3110"/>
    <w:rsid w:val="00ED321C"/>
    <w:rsid w:val="00EF2937"/>
    <w:rsid w:val="00EF3B10"/>
    <w:rsid w:val="00EF49DC"/>
    <w:rsid w:val="00F001F3"/>
    <w:rsid w:val="00F022AA"/>
    <w:rsid w:val="00F0529A"/>
    <w:rsid w:val="00F107F4"/>
    <w:rsid w:val="00F16B16"/>
    <w:rsid w:val="00F37111"/>
    <w:rsid w:val="00F473D3"/>
    <w:rsid w:val="00F477FA"/>
    <w:rsid w:val="00F5084A"/>
    <w:rsid w:val="00F5799E"/>
    <w:rsid w:val="00F57F7C"/>
    <w:rsid w:val="00F63714"/>
    <w:rsid w:val="00F65593"/>
    <w:rsid w:val="00F66232"/>
    <w:rsid w:val="00F7299C"/>
    <w:rsid w:val="00F72AB0"/>
    <w:rsid w:val="00F744C2"/>
    <w:rsid w:val="00F81714"/>
    <w:rsid w:val="00F8241B"/>
    <w:rsid w:val="00F83152"/>
    <w:rsid w:val="00F857B0"/>
    <w:rsid w:val="00F90FB9"/>
    <w:rsid w:val="00F959C8"/>
    <w:rsid w:val="00FA0E87"/>
    <w:rsid w:val="00FA2DAF"/>
    <w:rsid w:val="00FB209B"/>
    <w:rsid w:val="00FB49BB"/>
    <w:rsid w:val="00FC3490"/>
    <w:rsid w:val="00FC53CD"/>
    <w:rsid w:val="00FD1ED7"/>
    <w:rsid w:val="00FE2B95"/>
    <w:rsid w:val="00FE3418"/>
    <w:rsid w:val="00FE374D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d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203AFD"/>
    <w:rPr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2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5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Textbody">
    <w:name w:val="Text body"/>
    <w:basedOn w:val="Standard"/>
    <w:rsid w:val="00A8514E"/>
    <w:pPr>
      <w:spacing w:after="120"/>
      <w:textAlignment w:val="baseline"/>
    </w:pPr>
    <w:rPr>
      <w:rFonts w:eastAsia="Lucida Sans Unicode"/>
    </w:rPr>
  </w:style>
  <w:style w:type="paragraph" w:styleId="af6">
    <w:name w:val="No Spacing"/>
    <w:rsid w:val="00A8514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ac">
    <w:name w:val="Верхний колонтитул Знак"/>
    <w:link w:val="ab"/>
    <w:uiPriority w:val="99"/>
    <w:rsid w:val="00A70153"/>
  </w:style>
  <w:style w:type="character" w:styleId="af7">
    <w:name w:val="Emphasis"/>
    <w:qFormat/>
    <w:rsid w:val="00A701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d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203AFD"/>
    <w:rPr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2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5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Textbody">
    <w:name w:val="Text body"/>
    <w:basedOn w:val="Standard"/>
    <w:rsid w:val="00A8514E"/>
    <w:pPr>
      <w:spacing w:after="120"/>
      <w:textAlignment w:val="baseline"/>
    </w:pPr>
    <w:rPr>
      <w:rFonts w:eastAsia="Lucida Sans Unicode"/>
    </w:rPr>
  </w:style>
  <w:style w:type="paragraph" w:styleId="af6">
    <w:name w:val="No Spacing"/>
    <w:rsid w:val="00A8514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ac">
    <w:name w:val="Верхний колонтитул Знак"/>
    <w:link w:val="ab"/>
    <w:uiPriority w:val="99"/>
    <w:rsid w:val="00A70153"/>
  </w:style>
  <w:style w:type="character" w:styleId="af7">
    <w:name w:val="Emphasis"/>
    <w:qFormat/>
    <w:rsid w:val="00A70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3B8B-F1BF-4AB9-86C8-06DD8AA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20833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http://www.admrussa/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Сивец С.Н.</cp:lastModifiedBy>
  <cp:revision>5</cp:revision>
  <cp:lastPrinted>2017-05-24T08:35:00Z</cp:lastPrinted>
  <dcterms:created xsi:type="dcterms:W3CDTF">2018-12-22T08:40:00Z</dcterms:created>
  <dcterms:modified xsi:type="dcterms:W3CDTF">2018-12-23T06:29:00Z</dcterms:modified>
</cp:coreProperties>
</file>