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7C679D"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BE119B" w:rsidRDefault="00BE119B" w:rsidP="00D61BC2">
                  <w:pPr>
                    <w:rPr>
                      <w:b/>
                      <w:noProof/>
                      <w:sz w:val="120"/>
                      <w:szCs w:val="120"/>
                    </w:rPr>
                  </w:pPr>
                </w:p>
                <w:p w:rsidR="00BE119B" w:rsidRDefault="00BE119B" w:rsidP="00D61BC2">
                  <w:pPr>
                    <w:rPr>
                      <w:b/>
                      <w:noProof/>
                      <w:sz w:val="120"/>
                      <w:szCs w:val="120"/>
                    </w:rPr>
                  </w:pPr>
                  <w:r>
                    <w:rPr>
                      <w:b/>
                      <w:noProof/>
                      <w:sz w:val="120"/>
                      <w:szCs w:val="120"/>
                    </w:rPr>
                    <w:t xml:space="preserve">          Официальный вестник</w:t>
                  </w:r>
                </w:p>
                <w:p w:rsidR="00BE119B" w:rsidRPr="007B1DA3" w:rsidRDefault="00BE119B"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4900EB" w:rsidRDefault="00A35BF6" w:rsidP="003531E8">
      <w:pPr>
        <w:tabs>
          <w:tab w:val="left" w:pos="6480"/>
        </w:tabs>
        <w:autoSpaceDE w:val="0"/>
        <w:autoSpaceDN w:val="0"/>
        <w:adjustRightInd w:val="0"/>
        <w:jc w:val="both"/>
      </w:pPr>
      <w:r w:rsidRPr="004900EB">
        <w:lastRenderedPageBreak/>
        <w:t>№16, пятница, 26</w:t>
      </w:r>
      <w:r w:rsidR="00A72ECC" w:rsidRPr="004900EB">
        <w:t xml:space="preserve"> ноября</w:t>
      </w:r>
      <w:r w:rsidR="003531E8" w:rsidRPr="004900EB">
        <w:t xml:space="preserve">  2021 года </w:t>
      </w:r>
    </w:p>
    <w:p w:rsidR="003531E8" w:rsidRPr="004900EB" w:rsidRDefault="003531E8" w:rsidP="003531E8">
      <w:pPr>
        <w:tabs>
          <w:tab w:val="left" w:pos="6480"/>
        </w:tabs>
        <w:autoSpaceDE w:val="0"/>
        <w:autoSpaceDN w:val="0"/>
        <w:adjustRightInd w:val="0"/>
        <w:jc w:val="both"/>
      </w:pPr>
      <w:r w:rsidRPr="004900EB">
        <w:t xml:space="preserve">В данном номере опубликованы следующие документы: </w:t>
      </w:r>
    </w:p>
    <w:p w:rsidR="003531E8" w:rsidRPr="004900EB" w:rsidRDefault="003531E8" w:rsidP="003531E8">
      <w:pPr>
        <w:tabs>
          <w:tab w:val="left" w:pos="6480"/>
        </w:tabs>
        <w:autoSpaceDE w:val="0"/>
        <w:autoSpaceDN w:val="0"/>
        <w:adjustRightInd w:val="0"/>
        <w:jc w:val="both"/>
      </w:pPr>
    </w:p>
    <w:p w:rsidR="00A35BF6" w:rsidRPr="004900EB" w:rsidRDefault="00E46266" w:rsidP="00A35BF6">
      <w:pPr>
        <w:tabs>
          <w:tab w:val="left" w:pos="6480"/>
        </w:tabs>
        <w:autoSpaceDE w:val="0"/>
        <w:autoSpaceDN w:val="0"/>
        <w:adjustRightInd w:val="0"/>
        <w:rPr>
          <w:bCs/>
        </w:rPr>
      </w:pPr>
      <w:r w:rsidRPr="004900EB">
        <w:rPr>
          <w:bCs/>
        </w:rPr>
        <w:t>1</w:t>
      </w:r>
      <w:r w:rsidR="00236797" w:rsidRPr="004900EB">
        <w:rPr>
          <w:bCs/>
        </w:rPr>
        <w:t xml:space="preserve">. </w:t>
      </w:r>
      <w:r w:rsidR="00A35BF6" w:rsidRPr="004900EB">
        <w:t xml:space="preserve">Решение Думы Любытинского муниципального района от 26.11.2021 </w:t>
      </w:r>
      <w:r w:rsidR="00A35BF6" w:rsidRPr="004900EB">
        <w:rPr>
          <w:bCs/>
        </w:rPr>
        <w:t>№83</w:t>
      </w:r>
      <w:proofErr w:type="gramStart"/>
      <w:r w:rsidR="00A35BF6" w:rsidRPr="004900EB">
        <w:rPr>
          <w:bCs/>
        </w:rPr>
        <w:t xml:space="preserve"> О</w:t>
      </w:r>
      <w:proofErr w:type="gramEnd"/>
      <w:r w:rsidR="00A35BF6" w:rsidRPr="004900EB">
        <w:rPr>
          <w:bCs/>
        </w:rPr>
        <w:t xml:space="preserve"> принятии в первом чтении проекта решения Думы Любытинского муниципального района «О бюджете Любытинского муниципального района на 2022год и на плановый период 2023 и 2024 годов» и характеристик бюджета муниципального района на 2022год и на плановый период 2023 и 2024 годов.</w:t>
      </w:r>
    </w:p>
    <w:p w:rsidR="00A35BF6" w:rsidRPr="004900EB" w:rsidRDefault="00A35BF6" w:rsidP="00A35BF6">
      <w:pPr>
        <w:tabs>
          <w:tab w:val="left" w:pos="6480"/>
        </w:tabs>
        <w:autoSpaceDE w:val="0"/>
        <w:autoSpaceDN w:val="0"/>
        <w:adjustRightInd w:val="0"/>
      </w:pPr>
      <w:r w:rsidRPr="004900EB">
        <w:rPr>
          <w:bCs/>
        </w:rPr>
        <w:t xml:space="preserve">2. </w:t>
      </w:r>
      <w:r w:rsidRPr="004900EB">
        <w:t xml:space="preserve">Решение Думы Любытинского муниципального района от 26.11.2021 </w:t>
      </w:r>
      <w:r w:rsidRPr="004900EB">
        <w:rPr>
          <w:bCs/>
        </w:rPr>
        <w:t>№84</w:t>
      </w:r>
      <w:proofErr w:type="gramStart"/>
      <w:r w:rsidRPr="004900EB">
        <w:rPr>
          <w:bCs/>
        </w:rPr>
        <w:t xml:space="preserve"> О</w:t>
      </w:r>
      <w:proofErr w:type="gramEnd"/>
      <w:r w:rsidRPr="004900EB">
        <w:rPr>
          <w:bCs/>
        </w:rPr>
        <w:t xml:space="preserve"> внесении изменений в решение Думы Любытинского муниципального района «О бюджете Любытинского муниципального района на 2021 год и на плановый период 2022 и 2023 годов».</w:t>
      </w:r>
    </w:p>
    <w:p w:rsidR="00A35BF6" w:rsidRPr="004900EB" w:rsidRDefault="00A35BF6" w:rsidP="00A35BF6">
      <w:pPr>
        <w:tabs>
          <w:tab w:val="left" w:pos="6480"/>
        </w:tabs>
        <w:autoSpaceDE w:val="0"/>
        <w:autoSpaceDN w:val="0"/>
        <w:adjustRightInd w:val="0"/>
        <w:rPr>
          <w:bCs/>
        </w:rPr>
      </w:pPr>
      <w:r w:rsidRPr="004900EB">
        <w:rPr>
          <w:bCs/>
        </w:rPr>
        <w:t xml:space="preserve">3. </w:t>
      </w:r>
      <w:r w:rsidRPr="004900EB">
        <w:t xml:space="preserve">Решение Думы Любытинского муниципального района от 26.11.2021 </w:t>
      </w:r>
      <w:r w:rsidRPr="004900EB">
        <w:rPr>
          <w:bCs/>
        </w:rPr>
        <w:t>№85</w:t>
      </w:r>
      <w:proofErr w:type="gramStart"/>
      <w:r w:rsidRPr="004900EB">
        <w:rPr>
          <w:bCs/>
        </w:rPr>
        <w:t xml:space="preserve"> О</w:t>
      </w:r>
      <w:proofErr w:type="gramEnd"/>
      <w:r w:rsidRPr="004900EB">
        <w:rPr>
          <w:bCs/>
        </w:rPr>
        <w:t xml:space="preserve"> согласовании дополнительного норматива отчислений от налога на доходы физических лиц на 2022 год и на плановый период 2023 и 2024 годов.</w:t>
      </w:r>
    </w:p>
    <w:p w:rsidR="00A35BF6" w:rsidRPr="004900EB" w:rsidRDefault="00A35BF6" w:rsidP="00A35BF6">
      <w:pPr>
        <w:tabs>
          <w:tab w:val="left" w:pos="6480"/>
        </w:tabs>
        <w:autoSpaceDE w:val="0"/>
        <w:autoSpaceDN w:val="0"/>
        <w:adjustRightInd w:val="0"/>
        <w:rPr>
          <w:bCs/>
        </w:rPr>
      </w:pPr>
      <w:r w:rsidRPr="004900EB">
        <w:rPr>
          <w:bCs/>
        </w:rPr>
        <w:t xml:space="preserve">4. </w:t>
      </w:r>
      <w:r w:rsidRPr="004900EB">
        <w:t xml:space="preserve">Решение Думы Любытинского муниципального района от 26.11.2021 </w:t>
      </w:r>
      <w:r w:rsidRPr="004900EB">
        <w:rPr>
          <w:bCs/>
        </w:rPr>
        <w:t>№86</w:t>
      </w:r>
      <w:proofErr w:type="gramStart"/>
      <w:r w:rsidRPr="004900EB">
        <w:rPr>
          <w:bCs/>
        </w:rPr>
        <w:t xml:space="preserve"> О</w:t>
      </w:r>
      <w:proofErr w:type="gramEnd"/>
      <w:r w:rsidRPr="004900EB">
        <w:rPr>
          <w:bCs/>
        </w:rPr>
        <w:t xml:space="preserve"> принятии на исполнение части полномочий по решению вопросов местного значения </w:t>
      </w:r>
      <w:proofErr w:type="spellStart"/>
      <w:r w:rsidRPr="004900EB">
        <w:rPr>
          <w:bCs/>
        </w:rPr>
        <w:t>Неболчского</w:t>
      </w:r>
      <w:proofErr w:type="spellEnd"/>
      <w:r w:rsidRPr="004900EB">
        <w:rPr>
          <w:bCs/>
        </w:rPr>
        <w:t xml:space="preserve"> сельского поселения.</w:t>
      </w:r>
    </w:p>
    <w:p w:rsidR="00A35BF6" w:rsidRPr="004900EB" w:rsidRDefault="00A35BF6" w:rsidP="00A35BF6">
      <w:pPr>
        <w:tabs>
          <w:tab w:val="left" w:pos="6480"/>
        </w:tabs>
        <w:autoSpaceDE w:val="0"/>
        <w:autoSpaceDN w:val="0"/>
        <w:adjustRightInd w:val="0"/>
        <w:rPr>
          <w:bCs/>
        </w:rPr>
      </w:pPr>
      <w:r w:rsidRPr="004900EB">
        <w:rPr>
          <w:bCs/>
        </w:rPr>
        <w:t xml:space="preserve">5. </w:t>
      </w:r>
      <w:r w:rsidRPr="004900EB">
        <w:t xml:space="preserve">Решение Думы Любытинского муниципального района от 26.11.2021 </w:t>
      </w:r>
      <w:r w:rsidRPr="004900EB">
        <w:rPr>
          <w:bCs/>
        </w:rPr>
        <w:t>№87</w:t>
      </w:r>
      <w:proofErr w:type="gramStart"/>
      <w:r w:rsidRPr="004900EB">
        <w:rPr>
          <w:bCs/>
        </w:rPr>
        <w:t xml:space="preserve"> О</w:t>
      </w:r>
      <w:proofErr w:type="gramEnd"/>
      <w:r w:rsidRPr="004900EB">
        <w:rPr>
          <w:bCs/>
        </w:rPr>
        <w:t xml:space="preserve"> передаче на исполнение части полномочий по решению вопросов местного значения Любытинского муниципального района.</w:t>
      </w:r>
    </w:p>
    <w:p w:rsidR="00A35BF6" w:rsidRPr="004900EB" w:rsidRDefault="00A35BF6" w:rsidP="00A35BF6">
      <w:pPr>
        <w:tabs>
          <w:tab w:val="left" w:pos="6480"/>
        </w:tabs>
        <w:autoSpaceDE w:val="0"/>
        <w:autoSpaceDN w:val="0"/>
        <w:adjustRightInd w:val="0"/>
        <w:rPr>
          <w:bCs/>
        </w:rPr>
      </w:pPr>
      <w:r w:rsidRPr="004900EB">
        <w:rPr>
          <w:bCs/>
        </w:rPr>
        <w:t xml:space="preserve">6. </w:t>
      </w:r>
      <w:r w:rsidRPr="004900EB">
        <w:t xml:space="preserve">Решение Думы Любытинского муниципального района от 26.11.2021 </w:t>
      </w:r>
      <w:r w:rsidRPr="004900EB">
        <w:rPr>
          <w:bCs/>
        </w:rPr>
        <w:t>№88</w:t>
      </w:r>
      <w:proofErr w:type="gramStart"/>
      <w:r w:rsidRPr="004900EB">
        <w:rPr>
          <w:bCs/>
        </w:rPr>
        <w:t xml:space="preserve"> О</w:t>
      </w:r>
      <w:proofErr w:type="gramEnd"/>
      <w:r w:rsidRPr="004900EB">
        <w:rPr>
          <w:bCs/>
        </w:rPr>
        <w:t xml:space="preserve"> внесении изменения в Положение об оплате труда лиц, замещающих</w:t>
      </w:r>
      <w:r w:rsidR="003C52AF" w:rsidRPr="004900EB">
        <w:rPr>
          <w:bCs/>
        </w:rPr>
        <w:t xml:space="preserve"> муниципальные должности в органах местного самоуправления Любытинского муниципального района.</w:t>
      </w:r>
    </w:p>
    <w:p w:rsidR="003C52AF" w:rsidRPr="004900EB" w:rsidRDefault="003C52AF" w:rsidP="00A35BF6">
      <w:pPr>
        <w:tabs>
          <w:tab w:val="left" w:pos="6480"/>
        </w:tabs>
        <w:autoSpaceDE w:val="0"/>
        <w:autoSpaceDN w:val="0"/>
        <w:adjustRightInd w:val="0"/>
        <w:rPr>
          <w:bCs/>
        </w:rPr>
      </w:pPr>
      <w:r w:rsidRPr="004900EB">
        <w:rPr>
          <w:bCs/>
        </w:rPr>
        <w:t xml:space="preserve">7.  </w:t>
      </w:r>
      <w:r w:rsidRPr="004900EB">
        <w:t xml:space="preserve">Решение Думы Любытинского муниципального района от 26.11.2021 </w:t>
      </w:r>
      <w:r w:rsidRPr="004900EB">
        <w:rPr>
          <w:bCs/>
        </w:rPr>
        <w:t>№89</w:t>
      </w:r>
      <w:proofErr w:type="gramStart"/>
      <w:r w:rsidRPr="004900EB">
        <w:rPr>
          <w:bCs/>
        </w:rPr>
        <w:t xml:space="preserve"> О</w:t>
      </w:r>
      <w:proofErr w:type="gramEnd"/>
      <w:r w:rsidRPr="004900EB">
        <w:rPr>
          <w:bCs/>
        </w:rPr>
        <w:t xml:space="preserve"> принятии Контрольно-счетной палатой Любытинского муниципального района полномочий по осуществлению внешнего муниципального финансового контроля на 2022 год.</w:t>
      </w:r>
    </w:p>
    <w:p w:rsidR="003C52AF" w:rsidRPr="004900EB" w:rsidRDefault="003C52AF" w:rsidP="00A35BF6">
      <w:pPr>
        <w:tabs>
          <w:tab w:val="left" w:pos="6480"/>
        </w:tabs>
        <w:autoSpaceDE w:val="0"/>
        <w:autoSpaceDN w:val="0"/>
        <w:adjustRightInd w:val="0"/>
        <w:rPr>
          <w:bCs/>
        </w:rPr>
      </w:pPr>
      <w:r w:rsidRPr="004900EB">
        <w:rPr>
          <w:bCs/>
        </w:rPr>
        <w:t xml:space="preserve">8. </w:t>
      </w:r>
      <w:r w:rsidRPr="004900EB">
        <w:t xml:space="preserve">Решение Думы Любытинского муниципального района от 26.11.2021 </w:t>
      </w:r>
      <w:r w:rsidRPr="004900EB">
        <w:rPr>
          <w:bCs/>
        </w:rPr>
        <w:t>№90</w:t>
      </w:r>
      <w:proofErr w:type="gramStart"/>
      <w:r w:rsidRPr="004900EB">
        <w:rPr>
          <w:bCs/>
        </w:rPr>
        <w:t xml:space="preserve"> О</w:t>
      </w:r>
      <w:proofErr w:type="gramEnd"/>
      <w:r w:rsidRPr="004900EB">
        <w:rPr>
          <w:bCs/>
        </w:rPr>
        <w:t xml:space="preserve"> внесении дополнений в прогнозный план (программу) приватизации муниципального имущества Любытинского муниципального района на 2020 и 2022 годы.</w:t>
      </w:r>
    </w:p>
    <w:p w:rsidR="003C52AF" w:rsidRPr="004900EB" w:rsidRDefault="003C52AF" w:rsidP="00A35BF6">
      <w:pPr>
        <w:tabs>
          <w:tab w:val="left" w:pos="6480"/>
        </w:tabs>
        <w:autoSpaceDE w:val="0"/>
        <w:autoSpaceDN w:val="0"/>
        <w:adjustRightInd w:val="0"/>
      </w:pPr>
      <w:r w:rsidRPr="004900EB">
        <w:rPr>
          <w:bCs/>
        </w:rPr>
        <w:t xml:space="preserve">9. </w:t>
      </w:r>
      <w:r w:rsidRPr="004900EB">
        <w:t>Распоряжение Администрации Любытинского муниципального района от 02.11.2021  №324-рг</w:t>
      </w:r>
      <w:proofErr w:type="gramStart"/>
      <w:r w:rsidRPr="004900EB">
        <w:t xml:space="preserve"> О</w:t>
      </w:r>
      <w:proofErr w:type="gramEnd"/>
      <w:r w:rsidRPr="004900EB">
        <w:t xml:space="preserve"> проведении публичных слушаний.</w:t>
      </w:r>
    </w:p>
    <w:p w:rsidR="003C52AF" w:rsidRPr="004900EB" w:rsidRDefault="003C52AF" w:rsidP="00A35BF6">
      <w:pPr>
        <w:tabs>
          <w:tab w:val="left" w:pos="6480"/>
        </w:tabs>
        <w:autoSpaceDE w:val="0"/>
        <w:autoSpaceDN w:val="0"/>
        <w:adjustRightInd w:val="0"/>
      </w:pPr>
      <w:r w:rsidRPr="004900EB">
        <w:t>10. Распоряжение Администрации Любытинского муниципального района от 02.11.2021  №325-рг</w:t>
      </w:r>
      <w:proofErr w:type="gramStart"/>
      <w:r w:rsidRPr="004900EB">
        <w:t xml:space="preserve"> О</w:t>
      </w:r>
      <w:proofErr w:type="gramEnd"/>
      <w:r w:rsidRPr="004900EB">
        <w:t xml:space="preserve"> проведении публичных слушаний.</w:t>
      </w:r>
    </w:p>
    <w:p w:rsidR="003C52AF" w:rsidRPr="004900EB" w:rsidRDefault="003C52AF" w:rsidP="00A35BF6">
      <w:pPr>
        <w:tabs>
          <w:tab w:val="left" w:pos="6480"/>
        </w:tabs>
        <w:autoSpaceDE w:val="0"/>
        <w:autoSpaceDN w:val="0"/>
        <w:adjustRightInd w:val="0"/>
      </w:pPr>
      <w:r w:rsidRPr="004900EB">
        <w:t>11. Распоряжение Администрации Любытинского муниципального района от 08.11.2021  №332-рг</w:t>
      </w:r>
      <w:proofErr w:type="gramStart"/>
      <w:r w:rsidRPr="004900EB">
        <w:t xml:space="preserve"> О</w:t>
      </w:r>
      <w:proofErr w:type="gramEnd"/>
      <w:r w:rsidRPr="004900EB">
        <w:t>б утверждении основных направлений долговой политики Любытинского муниципального района на 2022 год и на плановый период 2023 и 2024 годов.</w:t>
      </w:r>
    </w:p>
    <w:p w:rsidR="003C52AF" w:rsidRPr="004900EB" w:rsidRDefault="003C52AF" w:rsidP="00A35BF6">
      <w:pPr>
        <w:tabs>
          <w:tab w:val="left" w:pos="6480"/>
        </w:tabs>
        <w:autoSpaceDE w:val="0"/>
        <w:autoSpaceDN w:val="0"/>
        <w:adjustRightInd w:val="0"/>
      </w:pPr>
      <w:r w:rsidRPr="004900EB">
        <w:t>12. Распоряжение Администрации Любытинского муниципального района от 09.11.2021  №334-рг</w:t>
      </w:r>
      <w:proofErr w:type="gramStart"/>
      <w:r w:rsidRPr="004900EB">
        <w:t xml:space="preserve"> О</w:t>
      </w:r>
      <w:proofErr w:type="gramEnd"/>
      <w:r w:rsidRPr="004900EB">
        <w:t xml:space="preserve"> внесении на рассмотрение Думы района проекта решения «О бюджете Любытинского муниципального района на 2022 год и плановый период 2023 и 2024 годов».</w:t>
      </w:r>
    </w:p>
    <w:p w:rsidR="003C52AF" w:rsidRPr="004900EB" w:rsidRDefault="003C52AF" w:rsidP="003C52AF">
      <w:pPr>
        <w:tabs>
          <w:tab w:val="left" w:pos="6480"/>
        </w:tabs>
        <w:autoSpaceDE w:val="0"/>
        <w:autoSpaceDN w:val="0"/>
        <w:adjustRightInd w:val="0"/>
      </w:pPr>
      <w:r w:rsidRPr="004900EB">
        <w:t>13. Распоряжение Администрации Любытинского муниципального района от 09.11.2021  №335-рг</w:t>
      </w:r>
      <w:proofErr w:type="gramStart"/>
      <w:r w:rsidRPr="004900EB">
        <w:t xml:space="preserve"> О</w:t>
      </w:r>
      <w:proofErr w:type="gramEnd"/>
      <w:r w:rsidRPr="004900EB">
        <w:t xml:space="preserve"> внесении на рассмотрение Совета депутатов Любытинского сельского поселения проекта решения «О бюджете Любытинского сельского поселения на 2022 год и плановый период 2023 и 2024 годов».</w:t>
      </w:r>
    </w:p>
    <w:p w:rsidR="003C52AF" w:rsidRPr="004900EB" w:rsidRDefault="003C52AF" w:rsidP="003C52AF">
      <w:pPr>
        <w:tabs>
          <w:tab w:val="left" w:pos="6480"/>
        </w:tabs>
        <w:autoSpaceDE w:val="0"/>
        <w:autoSpaceDN w:val="0"/>
        <w:adjustRightInd w:val="0"/>
      </w:pPr>
      <w:r w:rsidRPr="004900EB">
        <w:t>14. Распоряжение Администрации Любытинского муниципального района от 10.11.2021  №338-рг</w:t>
      </w:r>
      <w:proofErr w:type="gramStart"/>
      <w:r w:rsidRPr="004900EB">
        <w:t xml:space="preserve"> О</w:t>
      </w:r>
      <w:proofErr w:type="gramEnd"/>
      <w:r w:rsidRPr="004900EB">
        <w:t xml:space="preserve"> проведении публичных слушаний.</w:t>
      </w:r>
    </w:p>
    <w:p w:rsidR="003C52AF" w:rsidRPr="004900EB" w:rsidRDefault="003C52AF" w:rsidP="003C52AF">
      <w:pPr>
        <w:tabs>
          <w:tab w:val="left" w:pos="6480"/>
        </w:tabs>
        <w:autoSpaceDE w:val="0"/>
        <w:autoSpaceDN w:val="0"/>
        <w:adjustRightInd w:val="0"/>
      </w:pPr>
      <w:r w:rsidRPr="004900EB">
        <w:t xml:space="preserve">15. Распоряжение Администрации Любытинского муниципального района от 17.11.2021  №347-рз Об утверждении норматива стоимости 1 </w:t>
      </w:r>
      <w:proofErr w:type="spellStart"/>
      <w:r w:rsidRPr="004900EB">
        <w:t>кв</w:t>
      </w:r>
      <w:proofErr w:type="gramStart"/>
      <w:r w:rsidRPr="004900EB">
        <w:t>.м</w:t>
      </w:r>
      <w:proofErr w:type="gramEnd"/>
      <w:r w:rsidRPr="004900EB">
        <w:t>етра</w:t>
      </w:r>
      <w:proofErr w:type="spellEnd"/>
      <w:r w:rsidRPr="004900EB">
        <w:t xml:space="preserve"> общей площади жилого помещения по </w:t>
      </w:r>
      <w:proofErr w:type="spellStart"/>
      <w:r w:rsidRPr="004900EB">
        <w:t>Любытинскому</w:t>
      </w:r>
      <w:proofErr w:type="spellEnd"/>
      <w:r w:rsidRPr="004900EB">
        <w:t xml:space="preserve"> муниципальному району.</w:t>
      </w:r>
    </w:p>
    <w:p w:rsidR="0033233C" w:rsidRPr="004900EB" w:rsidRDefault="0033233C" w:rsidP="003C52AF">
      <w:pPr>
        <w:tabs>
          <w:tab w:val="left" w:pos="6480"/>
        </w:tabs>
        <w:autoSpaceDE w:val="0"/>
        <w:autoSpaceDN w:val="0"/>
        <w:adjustRightInd w:val="0"/>
      </w:pPr>
      <w:r w:rsidRPr="004900EB">
        <w:t>16. Распоряжение Администрации Любытинского муниципального района от 17.11.2021  №338-рз</w:t>
      </w:r>
      <w:proofErr w:type="gramStart"/>
      <w:r w:rsidRPr="004900EB">
        <w:t xml:space="preserve"> О</w:t>
      </w:r>
      <w:proofErr w:type="gramEnd"/>
      <w:r w:rsidRPr="004900EB">
        <w:t xml:space="preserve"> внесении изменения в состав рабочей группы по рассмотрению актов проверок муниципальных учреждений контролирующих органов Администрации муниципального района.</w:t>
      </w:r>
    </w:p>
    <w:p w:rsidR="0033233C" w:rsidRPr="004900EB" w:rsidRDefault="0033233C" w:rsidP="003C52AF">
      <w:pPr>
        <w:tabs>
          <w:tab w:val="left" w:pos="6480"/>
        </w:tabs>
        <w:autoSpaceDE w:val="0"/>
        <w:autoSpaceDN w:val="0"/>
        <w:adjustRightInd w:val="0"/>
      </w:pPr>
      <w:r w:rsidRPr="004900EB">
        <w:t>17. Постановление Администрации Любытинского муниципального района от 30.09.2021 №832</w:t>
      </w:r>
      <w:proofErr w:type="gramStart"/>
      <w:r w:rsidRPr="004900EB">
        <w:t xml:space="preserve"> О</w:t>
      </w:r>
      <w:proofErr w:type="gramEnd"/>
      <w:r w:rsidRPr="004900EB">
        <w:t>б утверждении состава Совета по туризму Любытинского муниципального района.</w:t>
      </w:r>
    </w:p>
    <w:p w:rsidR="0033233C" w:rsidRPr="004900EB" w:rsidRDefault="0033233C" w:rsidP="003C52AF">
      <w:pPr>
        <w:tabs>
          <w:tab w:val="left" w:pos="6480"/>
        </w:tabs>
        <w:autoSpaceDE w:val="0"/>
        <w:autoSpaceDN w:val="0"/>
        <w:adjustRightInd w:val="0"/>
      </w:pPr>
      <w:r w:rsidRPr="004900EB">
        <w:t>18. Постановление Администрации Любытинского муниципального района от 27.10.2021 №920</w:t>
      </w:r>
      <w:proofErr w:type="gramStart"/>
      <w:r w:rsidRPr="004900EB">
        <w:t xml:space="preserve"> О</w:t>
      </w:r>
      <w:proofErr w:type="gramEnd"/>
      <w:r w:rsidRPr="004900EB">
        <w:t xml:space="preserve"> признании дома аварийным и подлежащим сносу.</w:t>
      </w:r>
    </w:p>
    <w:p w:rsidR="0033233C" w:rsidRPr="004900EB" w:rsidRDefault="0033233C" w:rsidP="003C52AF">
      <w:pPr>
        <w:tabs>
          <w:tab w:val="left" w:pos="6480"/>
        </w:tabs>
        <w:autoSpaceDE w:val="0"/>
        <w:autoSpaceDN w:val="0"/>
        <w:adjustRightInd w:val="0"/>
      </w:pPr>
      <w:r w:rsidRPr="004900EB">
        <w:lastRenderedPageBreak/>
        <w:t>19. Постановление Администрации Любытинского муниципального района от 28.10.2021 №923</w:t>
      </w:r>
      <w:proofErr w:type="gramStart"/>
      <w:r w:rsidRPr="004900EB">
        <w:t xml:space="preserve"> О</w:t>
      </w:r>
      <w:proofErr w:type="gramEnd"/>
      <w:r w:rsidRPr="004900EB">
        <w:t>б определении должностных лиц, осуществляющих отдельные государственные полномочия по реализации положений областного закона от 01.02.2016 №914-ОЗ «Об административных правонарушениях».</w:t>
      </w:r>
    </w:p>
    <w:p w:rsidR="0033233C" w:rsidRPr="004900EB" w:rsidRDefault="0033233C" w:rsidP="003C52AF">
      <w:pPr>
        <w:tabs>
          <w:tab w:val="left" w:pos="6480"/>
        </w:tabs>
        <w:autoSpaceDE w:val="0"/>
        <w:autoSpaceDN w:val="0"/>
        <w:adjustRightInd w:val="0"/>
      </w:pPr>
      <w:r w:rsidRPr="004900EB">
        <w:t>20. Постановление Администрации Любытинского муниципального района от 01.11.2021 №931</w:t>
      </w:r>
      <w:proofErr w:type="gramStart"/>
      <w:r w:rsidRPr="004900EB">
        <w:t xml:space="preserve"> О</w:t>
      </w:r>
      <w:proofErr w:type="gramEnd"/>
      <w:r w:rsidRPr="004900EB">
        <w:t xml:space="preserve">б утверждении типового Административного регламента </w:t>
      </w:r>
      <w:r w:rsidR="000D2A60" w:rsidRPr="004900EB">
        <w:t>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D2A60" w:rsidRPr="004900EB" w:rsidRDefault="000D2A60" w:rsidP="003C52AF">
      <w:pPr>
        <w:tabs>
          <w:tab w:val="left" w:pos="6480"/>
        </w:tabs>
        <w:autoSpaceDE w:val="0"/>
        <w:autoSpaceDN w:val="0"/>
        <w:adjustRightInd w:val="0"/>
      </w:pPr>
      <w:r w:rsidRPr="004900EB">
        <w:t>21. Постановление Администрации Любытинского муниципального района от 01.11.2021 №937</w:t>
      </w:r>
      <w:proofErr w:type="gramStart"/>
      <w:r w:rsidRPr="004900EB">
        <w:t xml:space="preserve"> О</w:t>
      </w:r>
      <w:proofErr w:type="gramEnd"/>
      <w:r w:rsidRPr="004900EB">
        <w:t>б утверждении Совета по гармонизации межнациональных отношений.</w:t>
      </w:r>
    </w:p>
    <w:p w:rsidR="000D2A60" w:rsidRPr="004900EB" w:rsidRDefault="000D2A60" w:rsidP="003C52AF">
      <w:pPr>
        <w:tabs>
          <w:tab w:val="left" w:pos="6480"/>
        </w:tabs>
        <w:autoSpaceDE w:val="0"/>
        <w:autoSpaceDN w:val="0"/>
        <w:adjustRightInd w:val="0"/>
      </w:pPr>
      <w:r w:rsidRPr="004900EB">
        <w:t>22. Постановление Администрации Любытинского муниципального района от 02.11.2021 №942</w:t>
      </w:r>
      <w:proofErr w:type="gramStart"/>
      <w:r w:rsidRPr="004900EB">
        <w:t xml:space="preserve"> О</w:t>
      </w:r>
      <w:proofErr w:type="gramEnd"/>
      <w:r w:rsidRPr="004900EB">
        <w:t>б утверждении Порядка и сроков внесения изменений в перечень главных администраторов источников финансирования дефицита бюджета Любытинского муниципального района.</w:t>
      </w:r>
    </w:p>
    <w:p w:rsidR="000D2A60" w:rsidRPr="004900EB" w:rsidRDefault="000D2A60" w:rsidP="003C52AF">
      <w:pPr>
        <w:tabs>
          <w:tab w:val="left" w:pos="6480"/>
        </w:tabs>
        <w:autoSpaceDE w:val="0"/>
        <w:autoSpaceDN w:val="0"/>
        <w:adjustRightInd w:val="0"/>
      </w:pPr>
      <w:r w:rsidRPr="004900EB">
        <w:t>23. Постановление Администрации Любытинского муниципального района от 02.11.2021 №943</w:t>
      </w:r>
      <w:proofErr w:type="gramStart"/>
      <w:r w:rsidRPr="004900EB">
        <w:t xml:space="preserve"> О</w:t>
      </w:r>
      <w:proofErr w:type="gramEnd"/>
      <w:r w:rsidRPr="004900EB">
        <w:t>б утверждении Порядка и сроков внесения изменений в перечень главных администраторов источников финансирования дефицита бюджета Любытинского сельского поселения.</w:t>
      </w:r>
    </w:p>
    <w:p w:rsidR="000D2A60" w:rsidRPr="004900EB" w:rsidRDefault="000D2A60" w:rsidP="003C52AF">
      <w:pPr>
        <w:tabs>
          <w:tab w:val="left" w:pos="6480"/>
        </w:tabs>
        <w:autoSpaceDE w:val="0"/>
        <w:autoSpaceDN w:val="0"/>
        <w:adjustRightInd w:val="0"/>
      </w:pPr>
      <w:r w:rsidRPr="004900EB">
        <w:t>24. Постановление Администрации Любытинского муниципального района от 10.11.2021 №960</w:t>
      </w:r>
      <w:proofErr w:type="gramStart"/>
      <w:r w:rsidRPr="004900EB">
        <w:t xml:space="preserve"> О</w:t>
      </w:r>
      <w:proofErr w:type="gramEnd"/>
      <w:r w:rsidRPr="004900EB">
        <w:t xml:space="preserve"> внесении изменений в Состав постоянно действующей жилищной комиссии при Администрации Любытинского муниципального района.</w:t>
      </w:r>
    </w:p>
    <w:p w:rsidR="000D2A60" w:rsidRPr="004900EB" w:rsidRDefault="000D2A60" w:rsidP="000D2A60">
      <w:pPr>
        <w:tabs>
          <w:tab w:val="left" w:pos="6480"/>
        </w:tabs>
        <w:autoSpaceDE w:val="0"/>
        <w:autoSpaceDN w:val="0"/>
        <w:adjustRightInd w:val="0"/>
      </w:pPr>
      <w:r w:rsidRPr="004900EB">
        <w:t>25. Постановление Администрации Любытинского муниципального района от 12.11.2021 №970</w:t>
      </w:r>
      <w:proofErr w:type="gramStart"/>
      <w:r w:rsidRPr="004900EB">
        <w:t xml:space="preserve"> О</w:t>
      </w:r>
      <w:proofErr w:type="gramEnd"/>
      <w:r w:rsidRPr="004900EB">
        <w:t xml:space="preserve"> внесении изменений в Состав постоянно действующей жилищной комиссии при Администрации Любытинского муниципального района.</w:t>
      </w:r>
    </w:p>
    <w:p w:rsidR="000D2A60" w:rsidRPr="004900EB" w:rsidRDefault="000D2A60" w:rsidP="000D2A60">
      <w:pPr>
        <w:tabs>
          <w:tab w:val="left" w:pos="6480"/>
        </w:tabs>
        <w:autoSpaceDE w:val="0"/>
        <w:autoSpaceDN w:val="0"/>
        <w:adjustRightInd w:val="0"/>
      </w:pPr>
      <w:r w:rsidRPr="004900EB">
        <w:t>26. Постановление Администрации Любытинского муниципального района от 15.11.2021 №977</w:t>
      </w:r>
      <w:proofErr w:type="gramStart"/>
      <w:r w:rsidRPr="004900EB">
        <w:t xml:space="preserve"> О</w:t>
      </w:r>
      <w:proofErr w:type="gramEnd"/>
      <w:r w:rsidRPr="004900EB">
        <w:t xml:space="preserve"> внесении изменений в Постановление Администрации муниципального района от 05.10.2020 №1071.</w:t>
      </w:r>
    </w:p>
    <w:p w:rsidR="000D2A60" w:rsidRPr="004900EB" w:rsidRDefault="000D2A60" w:rsidP="000D2A60">
      <w:pPr>
        <w:tabs>
          <w:tab w:val="left" w:pos="6480"/>
        </w:tabs>
        <w:autoSpaceDE w:val="0"/>
        <w:autoSpaceDN w:val="0"/>
        <w:adjustRightInd w:val="0"/>
      </w:pPr>
      <w:r w:rsidRPr="004900EB">
        <w:t>27. Постановление Администрации Любытинского муниципального района от 19.11.2021 №1001</w:t>
      </w:r>
      <w:proofErr w:type="gramStart"/>
      <w:r w:rsidRPr="004900EB">
        <w:t xml:space="preserve"> О</w:t>
      </w:r>
      <w:proofErr w:type="gramEnd"/>
      <w:r w:rsidRPr="004900EB">
        <w:t>б утверждении Состава постоянно действующей комиссии по бесхозяйному имуществу на территории Любытинского сельского поселения.</w:t>
      </w:r>
    </w:p>
    <w:p w:rsidR="004E1F55" w:rsidRPr="004900EB" w:rsidRDefault="004E1F55" w:rsidP="000D2A60">
      <w:pPr>
        <w:tabs>
          <w:tab w:val="left" w:pos="6480"/>
        </w:tabs>
        <w:autoSpaceDE w:val="0"/>
        <w:autoSpaceDN w:val="0"/>
        <w:adjustRightInd w:val="0"/>
      </w:pPr>
      <w:r w:rsidRPr="004900EB">
        <w:t>28. Постановление Администрации Любытинского муниципального района от 22.11.2021 №1005</w:t>
      </w:r>
      <w:proofErr w:type="gramStart"/>
      <w:r w:rsidRPr="004900EB">
        <w:t xml:space="preserve"> О</w:t>
      </w:r>
      <w:proofErr w:type="gramEnd"/>
      <w:r w:rsidRPr="004900EB">
        <w:t>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Любытинского сельского поселения Любытинского муниципального района на 2022 год.</w:t>
      </w:r>
    </w:p>
    <w:p w:rsidR="004E1F55" w:rsidRPr="004900EB" w:rsidRDefault="004E1F55" w:rsidP="004E1F55">
      <w:pPr>
        <w:tabs>
          <w:tab w:val="left" w:pos="6480"/>
        </w:tabs>
        <w:autoSpaceDE w:val="0"/>
        <w:autoSpaceDN w:val="0"/>
        <w:adjustRightInd w:val="0"/>
      </w:pPr>
      <w:r w:rsidRPr="004900EB">
        <w:t>29. Постановление Администрации Любытинского муниципального района от 22.11.2021 №1006</w:t>
      </w:r>
      <w:proofErr w:type="gramStart"/>
      <w:r w:rsidRPr="004900EB">
        <w:t xml:space="preserve"> О</w:t>
      </w:r>
      <w:proofErr w:type="gramEnd"/>
      <w:r w:rsidRPr="004900EB">
        <w:t>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Любытинского муниципального района на 2022 год.</w:t>
      </w:r>
    </w:p>
    <w:p w:rsidR="004E1F55" w:rsidRPr="004900EB" w:rsidRDefault="004E1F55" w:rsidP="004E1F55">
      <w:pPr>
        <w:tabs>
          <w:tab w:val="left" w:pos="6480"/>
        </w:tabs>
        <w:autoSpaceDE w:val="0"/>
        <w:autoSpaceDN w:val="0"/>
        <w:adjustRightInd w:val="0"/>
      </w:pPr>
      <w:r w:rsidRPr="004900EB">
        <w:t>30. Постановление Администрации Любытинского муниципального района от 22.11.2021 №1007</w:t>
      </w:r>
      <w:proofErr w:type="gramStart"/>
      <w:r w:rsidRPr="004900EB">
        <w:t xml:space="preserve"> О</w:t>
      </w:r>
      <w:proofErr w:type="gramEnd"/>
      <w:r w:rsidRPr="004900EB">
        <w:t>б утверждении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Любытинского муниципального района на 2022 год.</w:t>
      </w:r>
    </w:p>
    <w:p w:rsidR="004E1F55" w:rsidRPr="004900EB" w:rsidRDefault="004E1F55" w:rsidP="004E1F55">
      <w:pPr>
        <w:tabs>
          <w:tab w:val="left" w:pos="6480"/>
        </w:tabs>
        <w:autoSpaceDE w:val="0"/>
        <w:autoSpaceDN w:val="0"/>
        <w:adjustRightInd w:val="0"/>
      </w:pPr>
      <w:r w:rsidRPr="004900EB">
        <w:t>31. Постановление Администрации Любытинского муниципального района от 22.11.2021 №1008</w:t>
      </w:r>
      <w:proofErr w:type="gramStart"/>
      <w:r w:rsidRPr="004900EB">
        <w:t xml:space="preserve"> О</w:t>
      </w:r>
      <w:proofErr w:type="gramEnd"/>
      <w:r w:rsidRPr="004900EB">
        <w:t>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в границах Любытинского муниципального района на 2022 год.</w:t>
      </w:r>
    </w:p>
    <w:p w:rsidR="004E1F55" w:rsidRPr="004900EB" w:rsidRDefault="004E1F55" w:rsidP="004E1F55">
      <w:pPr>
        <w:tabs>
          <w:tab w:val="left" w:pos="6480"/>
        </w:tabs>
        <w:autoSpaceDE w:val="0"/>
        <w:autoSpaceDN w:val="0"/>
        <w:adjustRightInd w:val="0"/>
      </w:pPr>
      <w:r w:rsidRPr="004900EB">
        <w:t>32. Постановление Администрации Любытинского муниципального района от 25.11.2021 №1016</w:t>
      </w:r>
      <w:proofErr w:type="gramStart"/>
      <w:r w:rsidRPr="004900EB">
        <w:t xml:space="preserve"> О</w:t>
      </w:r>
      <w:proofErr w:type="gramEnd"/>
      <w:r w:rsidRPr="004900EB">
        <w:t xml:space="preserve"> внесении изменений в муниципальную программу Любытинского сельского поселения «Благоустройство территории Любытинского сельского поселения на 2016-2020 годы и на период до 2024 года». </w:t>
      </w:r>
    </w:p>
    <w:p w:rsidR="00170E11" w:rsidRPr="004900EB" w:rsidRDefault="004E1F55" w:rsidP="004E1F55">
      <w:pPr>
        <w:tabs>
          <w:tab w:val="left" w:pos="6480"/>
        </w:tabs>
        <w:autoSpaceDE w:val="0"/>
        <w:autoSpaceDN w:val="0"/>
        <w:adjustRightInd w:val="0"/>
      </w:pPr>
      <w:r w:rsidRPr="004900EB">
        <w:t xml:space="preserve">33. </w:t>
      </w:r>
      <w:r w:rsidR="00170E11" w:rsidRPr="004900EB">
        <w:t>Постановление Администрации Любытинского муниципального района от 25.11.2021 №1017</w:t>
      </w:r>
      <w:proofErr w:type="gramStart"/>
      <w:r w:rsidR="00170E11" w:rsidRPr="004900EB">
        <w:t xml:space="preserve"> О</w:t>
      </w:r>
      <w:proofErr w:type="gramEnd"/>
      <w:r w:rsidR="00170E11" w:rsidRPr="004900EB">
        <w:t>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Любытинского муниципального района на 2022 год.</w:t>
      </w:r>
    </w:p>
    <w:p w:rsidR="00170E11" w:rsidRPr="004900EB" w:rsidRDefault="00170E11" w:rsidP="00170E11">
      <w:pPr>
        <w:tabs>
          <w:tab w:val="left" w:pos="6480"/>
        </w:tabs>
        <w:autoSpaceDE w:val="0"/>
        <w:autoSpaceDN w:val="0"/>
        <w:adjustRightInd w:val="0"/>
      </w:pPr>
      <w:r w:rsidRPr="004900EB">
        <w:t>34. Постановление Администрации Любытинского муниципального района от 25.11.2021 №1018</w:t>
      </w:r>
      <w:proofErr w:type="gramStart"/>
      <w:r w:rsidRPr="004900EB">
        <w:t xml:space="preserve"> О</w:t>
      </w:r>
      <w:proofErr w:type="gramEnd"/>
      <w:r w:rsidRPr="004900EB">
        <w:t>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w:t>
      </w:r>
      <w:r w:rsidR="008B6921" w:rsidRPr="004900EB">
        <w:t xml:space="preserve">орте и в дорожном хозяйстве в </w:t>
      </w:r>
      <w:r w:rsidRPr="004900EB">
        <w:t>границ</w:t>
      </w:r>
      <w:r w:rsidR="008B6921" w:rsidRPr="004900EB">
        <w:t xml:space="preserve">ах населенных пунктов </w:t>
      </w:r>
      <w:r w:rsidRPr="004900EB">
        <w:t>Любытинского сельского поселения на 2022 год.</w:t>
      </w:r>
    </w:p>
    <w:p w:rsidR="00170E11" w:rsidRPr="004900EB" w:rsidRDefault="00170E11" w:rsidP="00170E11">
      <w:pPr>
        <w:tabs>
          <w:tab w:val="left" w:pos="6480"/>
        </w:tabs>
        <w:autoSpaceDE w:val="0"/>
        <w:autoSpaceDN w:val="0"/>
        <w:adjustRightInd w:val="0"/>
      </w:pPr>
      <w:r w:rsidRPr="004900EB">
        <w:lastRenderedPageBreak/>
        <w:t xml:space="preserve">35. </w:t>
      </w:r>
      <w:r w:rsidR="008B6921" w:rsidRPr="004900EB">
        <w:t>Постановление Администрации Любытинского муниципального района от 25.11.2021 №1019</w:t>
      </w:r>
      <w:proofErr w:type="gramStart"/>
      <w:r w:rsidR="008B6921" w:rsidRPr="004900EB">
        <w:t xml:space="preserve"> О</w:t>
      </w:r>
      <w:proofErr w:type="gramEnd"/>
      <w:r w:rsidR="008B6921" w:rsidRPr="004900EB">
        <w:t xml:space="preserve">б утверждении Перечня муниципального имущества Любытинского муниципального района, предоставляемого во владение и (или) пользование субъектам малого и среднего предпринимательства, </w:t>
      </w:r>
      <w:proofErr w:type="spellStart"/>
      <w:r w:rsidR="008B6921" w:rsidRPr="004900EB">
        <w:t>самозанятым</w:t>
      </w:r>
      <w:proofErr w:type="spellEnd"/>
      <w:r w:rsidR="008B6921" w:rsidRPr="004900EB">
        <w:t xml:space="preserve"> и организациям, образующим инфраструктуру поддержки субъектов малого и среднего предпринимательства.</w:t>
      </w:r>
    </w:p>
    <w:p w:rsidR="008B6921" w:rsidRPr="004900EB" w:rsidRDefault="008B6921" w:rsidP="00170E11">
      <w:pPr>
        <w:tabs>
          <w:tab w:val="left" w:pos="6480"/>
        </w:tabs>
        <w:autoSpaceDE w:val="0"/>
        <w:autoSpaceDN w:val="0"/>
        <w:adjustRightInd w:val="0"/>
      </w:pPr>
      <w:r w:rsidRPr="004900EB">
        <w:t>36. Постановление Администрации Любытинского муниципального района от 26.11.2021 №1025</w:t>
      </w:r>
      <w:proofErr w:type="gramStart"/>
      <w:r w:rsidRPr="004900EB">
        <w:t xml:space="preserve"> О</w:t>
      </w:r>
      <w:proofErr w:type="gramEnd"/>
      <w:r w:rsidRPr="004900EB">
        <w:t xml:space="preserve"> внесении изменений в муниципальную программу Любытинского сельского поселения «Формирование современной городской среды на территории Любытинского сельского поселения на 2018-2024 годы».</w:t>
      </w:r>
    </w:p>
    <w:p w:rsidR="008B6921" w:rsidRPr="004900EB" w:rsidRDefault="008B6921" w:rsidP="00170E11">
      <w:pPr>
        <w:tabs>
          <w:tab w:val="left" w:pos="6480"/>
        </w:tabs>
        <w:autoSpaceDE w:val="0"/>
        <w:autoSpaceDN w:val="0"/>
        <w:adjustRightInd w:val="0"/>
      </w:pPr>
      <w:r w:rsidRPr="004900EB">
        <w:t>37. Постановление Администрации Любытинского муниципального района от 26.11.2021 №1026</w:t>
      </w:r>
      <w:proofErr w:type="gramStart"/>
      <w:r w:rsidRPr="004900EB">
        <w:t xml:space="preserve"> О</w:t>
      </w:r>
      <w:proofErr w:type="gramEnd"/>
      <w:r w:rsidRPr="004900EB">
        <w:t xml:space="preserve"> внесении изменений в муниципальную программу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p w:rsidR="008B6921" w:rsidRPr="004900EB" w:rsidRDefault="008B6921" w:rsidP="00170E11">
      <w:pPr>
        <w:tabs>
          <w:tab w:val="left" w:pos="6480"/>
        </w:tabs>
        <w:autoSpaceDE w:val="0"/>
        <w:autoSpaceDN w:val="0"/>
        <w:adjustRightInd w:val="0"/>
      </w:pPr>
      <w:r w:rsidRPr="004900EB">
        <w:t>38. Постановление Администрации Любытинского муниципального района от 26.11.2021 №1027</w:t>
      </w:r>
      <w:proofErr w:type="gramStart"/>
      <w:r w:rsidRPr="004900EB">
        <w:t xml:space="preserve"> О</w:t>
      </w:r>
      <w:proofErr w:type="gramEnd"/>
      <w:r w:rsidRPr="004900EB">
        <w:t xml:space="preserve">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19541D" w:rsidRPr="004900EB" w:rsidRDefault="0019541D" w:rsidP="00170E11">
      <w:pPr>
        <w:tabs>
          <w:tab w:val="left" w:pos="6480"/>
        </w:tabs>
        <w:autoSpaceDE w:val="0"/>
        <w:autoSpaceDN w:val="0"/>
        <w:adjustRightInd w:val="0"/>
      </w:pPr>
      <w:r w:rsidRPr="004900EB">
        <w:t>39. Постановление Администрации Любытинского муниципального района от 26.11.2021 №1028</w:t>
      </w:r>
      <w:proofErr w:type="gramStart"/>
      <w:r w:rsidRPr="004900EB">
        <w:t xml:space="preserve"> О</w:t>
      </w:r>
      <w:proofErr w:type="gramEnd"/>
      <w:r w:rsidRPr="004900EB">
        <w:t xml:space="preserve"> проведении общественных обсуждений предварительных материалов оценки воздействия на окружающую среду объекта «Рекультивация полигона ТБО ООО «</w:t>
      </w:r>
      <w:proofErr w:type="spellStart"/>
      <w:r w:rsidRPr="004900EB">
        <w:t>Сетново</w:t>
      </w:r>
      <w:proofErr w:type="spellEnd"/>
      <w:r w:rsidRPr="004900EB">
        <w:t>».</w:t>
      </w:r>
    </w:p>
    <w:p w:rsidR="00170E11" w:rsidRPr="004900EB" w:rsidRDefault="00170E11" w:rsidP="004E1F55">
      <w:pPr>
        <w:tabs>
          <w:tab w:val="left" w:pos="6480"/>
        </w:tabs>
        <w:autoSpaceDE w:val="0"/>
        <w:autoSpaceDN w:val="0"/>
        <w:adjustRightInd w:val="0"/>
      </w:pPr>
    </w:p>
    <w:p w:rsidR="004E1F55" w:rsidRPr="004900EB" w:rsidRDefault="004E1F55" w:rsidP="000D2A60">
      <w:pPr>
        <w:tabs>
          <w:tab w:val="left" w:pos="6480"/>
        </w:tabs>
        <w:autoSpaceDE w:val="0"/>
        <w:autoSpaceDN w:val="0"/>
        <w:adjustRightInd w:val="0"/>
      </w:pPr>
    </w:p>
    <w:p w:rsidR="000D2A60" w:rsidRPr="004900EB" w:rsidRDefault="000D2A60" w:rsidP="003C52AF">
      <w:pPr>
        <w:tabs>
          <w:tab w:val="left" w:pos="6480"/>
        </w:tabs>
        <w:autoSpaceDE w:val="0"/>
        <w:autoSpaceDN w:val="0"/>
        <w:adjustRightInd w:val="0"/>
      </w:pPr>
    </w:p>
    <w:p w:rsidR="003C52AF" w:rsidRPr="004900EB" w:rsidRDefault="003C52AF" w:rsidP="00A35BF6">
      <w:pPr>
        <w:tabs>
          <w:tab w:val="left" w:pos="6480"/>
        </w:tabs>
        <w:autoSpaceDE w:val="0"/>
        <w:autoSpaceDN w:val="0"/>
        <w:adjustRightInd w:val="0"/>
        <w:rPr>
          <w:bCs/>
        </w:rPr>
      </w:pPr>
    </w:p>
    <w:p w:rsidR="00A35BF6" w:rsidRPr="004900EB" w:rsidRDefault="00A35BF6" w:rsidP="00A35BF6">
      <w:pPr>
        <w:tabs>
          <w:tab w:val="left" w:pos="6480"/>
        </w:tabs>
        <w:autoSpaceDE w:val="0"/>
        <w:autoSpaceDN w:val="0"/>
        <w:adjustRightInd w:val="0"/>
        <w:rPr>
          <w:bCs/>
        </w:rPr>
      </w:pPr>
    </w:p>
    <w:p w:rsidR="00A35BF6" w:rsidRPr="004900EB" w:rsidRDefault="00A35BF6" w:rsidP="00A35BF6">
      <w:pPr>
        <w:tabs>
          <w:tab w:val="left" w:pos="6480"/>
        </w:tabs>
        <w:autoSpaceDE w:val="0"/>
        <w:autoSpaceDN w:val="0"/>
        <w:adjustRightInd w:val="0"/>
        <w:rPr>
          <w:bCs/>
        </w:rPr>
      </w:pPr>
    </w:p>
    <w:p w:rsidR="00236797" w:rsidRPr="004900EB" w:rsidRDefault="00A35BF6" w:rsidP="00A72ECC">
      <w:pPr>
        <w:tabs>
          <w:tab w:val="left" w:pos="6480"/>
        </w:tabs>
        <w:autoSpaceDE w:val="0"/>
        <w:autoSpaceDN w:val="0"/>
        <w:adjustRightInd w:val="0"/>
      </w:pPr>
      <w:r w:rsidRPr="004900EB">
        <w:rPr>
          <w:bCs/>
        </w:rPr>
        <w:t xml:space="preserve"> </w:t>
      </w:r>
    </w:p>
    <w:p w:rsidR="005A06D9" w:rsidRPr="004900EB" w:rsidRDefault="005A06D9" w:rsidP="00A72ECC">
      <w:pPr>
        <w:tabs>
          <w:tab w:val="left" w:pos="6480"/>
        </w:tabs>
        <w:autoSpaceDE w:val="0"/>
        <w:autoSpaceDN w:val="0"/>
        <w:adjustRightInd w:val="0"/>
      </w:pPr>
    </w:p>
    <w:p w:rsidR="004900EB" w:rsidRPr="004900EB" w:rsidRDefault="004900EB" w:rsidP="004900EB">
      <w:pPr>
        <w:jc w:val="center"/>
        <w:rPr>
          <w:b/>
          <w:color w:val="000000"/>
          <w:lang w:eastAsia="zh-CN"/>
        </w:rPr>
      </w:pPr>
      <w:r w:rsidRPr="004900EB">
        <w:rPr>
          <w:b/>
          <w:color w:val="000000"/>
          <w:lang w:eastAsia="zh-CN"/>
        </w:rPr>
        <w:t>Российская   Федерация</w:t>
      </w:r>
    </w:p>
    <w:p w:rsidR="004900EB" w:rsidRPr="004900EB" w:rsidRDefault="004900EB" w:rsidP="004900EB">
      <w:pPr>
        <w:jc w:val="center"/>
        <w:rPr>
          <w:b/>
          <w:color w:val="000000"/>
          <w:lang w:eastAsia="zh-CN"/>
        </w:rPr>
      </w:pPr>
      <w:r w:rsidRPr="004900EB">
        <w:rPr>
          <w:b/>
          <w:color w:val="000000"/>
          <w:lang w:eastAsia="zh-CN"/>
        </w:rPr>
        <w:t>Новгородская область</w:t>
      </w:r>
    </w:p>
    <w:p w:rsidR="004900EB" w:rsidRPr="004900EB" w:rsidRDefault="004900EB" w:rsidP="004900EB">
      <w:pPr>
        <w:jc w:val="center"/>
        <w:rPr>
          <w:b/>
          <w:color w:val="000000"/>
          <w:lang w:eastAsia="zh-CN"/>
        </w:rPr>
      </w:pPr>
      <w:r w:rsidRPr="004900EB">
        <w:rPr>
          <w:b/>
          <w:color w:val="000000"/>
          <w:lang w:eastAsia="zh-CN"/>
        </w:rPr>
        <w:t>ДУМА ЛЮБЫТИНСКОГО МУНИЦИПАЛЬНОГО РАЙОНА</w:t>
      </w:r>
    </w:p>
    <w:p w:rsidR="004900EB" w:rsidRPr="004900EB" w:rsidRDefault="004900EB" w:rsidP="004900EB">
      <w:pPr>
        <w:jc w:val="center"/>
        <w:rPr>
          <w:b/>
          <w:color w:val="000000"/>
          <w:lang w:eastAsia="zh-CN"/>
        </w:rPr>
      </w:pPr>
    </w:p>
    <w:p w:rsidR="004900EB" w:rsidRPr="004900EB" w:rsidRDefault="004900EB" w:rsidP="004900EB">
      <w:pPr>
        <w:jc w:val="center"/>
        <w:rPr>
          <w:color w:val="000000"/>
          <w:spacing w:val="1"/>
          <w:lang w:eastAsia="zh-CN"/>
        </w:rPr>
      </w:pPr>
      <w:proofErr w:type="gramStart"/>
      <w:r w:rsidRPr="004900EB">
        <w:rPr>
          <w:b/>
          <w:color w:val="000000"/>
          <w:lang w:eastAsia="zh-CN"/>
        </w:rPr>
        <w:t>Р</w:t>
      </w:r>
      <w:proofErr w:type="gramEnd"/>
      <w:r w:rsidRPr="004900EB">
        <w:rPr>
          <w:b/>
          <w:color w:val="000000"/>
          <w:lang w:eastAsia="zh-CN"/>
        </w:rPr>
        <w:t xml:space="preserve"> Е Ш Е Н И Е</w:t>
      </w:r>
    </w:p>
    <w:p w:rsidR="004900EB" w:rsidRPr="004900EB" w:rsidRDefault="004900EB" w:rsidP="004900EB">
      <w:pPr>
        <w:shd w:val="clear" w:color="auto" w:fill="FFFFFF"/>
        <w:ind w:right="-3"/>
        <w:jc w:val="both"/>
        <w:rPr>
          <w:color w:val="000000"/>
          <w:spacing w:val="1"/>
          <w:lang w:eastAsia="zh-CN"/>
        </w:rPr>
      </w:pPr>
    </w:p>
    <w:p w:rsidR="004900EB" w:rsidRPr="004900EB" w:rsidRDefault="004900EB" w:rsidP="004900EB">
      <w:pPr>
        <w:keepNext/>
        <w:widowControl w:val="0"/>
        <w:tabs>
          <w:tab w:val="num" w:pos="0"/>
        </w:tabs>
        <w:spacing w:line="200" w:lineRule="atLeast"/>
        <w:jc w:val="both"/>
        <w:outlineLvl w:val="0"/>
        <w:rPr>
          <w:b/>
          <w:color w:val="000000"/>
          <w:lang w:eastAsia="zh-CN"/>
        </w:rPr>
      </w:pPr>
      <w:r w:rsidRPr="004900EB">
        <w:rPr>
          <w:b/>
          <w:color w:val="000000"/>
          <w:lang w:eastAsia="zh-CN"/>
        </w:rPr>
        <w:t xml:space="preserve">О принятии в первом чтении проекта </w:t>
      </w:r>
    </w:p>
    <w:p w:rsidR="004900EB" w:rsidRPr="004900EB" w:rsidRDefault="004900EB" w:rsidP="004900EB">
      <w:pPr>
        <w:keepNext/>
        <w:widowControl w:val="0"/>
        <w:tabs>
          <w:tab w:val="num" w:pos="0"/>
        </w:tabs>
        <w:spacing w:line="200" w:lineRule="atLeast"/>
        <w:jc w:val="both"/>
        <w:outlineLvl w:val="0"/>
        <w:rPr>
          <w:b/>
          <w:color w:val="000000"/>
          <w:lang w:eastAsia="zh-CN"/>
        </w:rPr>
      </w:pPr>
      <w:r w:rsidRPr="004900EB">
        <w:rPr>
          <w:b/>
          <w:color w:val="000000"/>
          <w:lang w:eastAsia="zh-CN"/>
        </w:rPr>
        <w:t>решения Думы муниципального</w:t>
      </w:r>
    </w:p>
    <w:p w:rsidR="004900EB" w:rsidRPr="004900EB" w:rsidRDefault="004900EB" w:rsidP="004900EB">
      <w:pPr>
        <w:keepNext/>
        <w:widowControl w:val="0"/>
        <w:tabs>
          <w:tab w:val="num" w:pos="0"/>
        </w:tabs>
        <w:spacing w:line="200" w:lineRule="atLeast"/>
        <w:jc w:val="both"/>
        <w:outlineLvl w:val="0"/>
        <w:rPr>
          <w:b/>
          <w:color w:val="000000"/>
          <w:lang w:eastAsia="zh-CN"/>
        </w:rPr>
      </w:pPr>
      <w:r w:rsidRPr="004900EB">
        <w:rPr>
          <w:b/>
          <w:color w:val="000000"/>
          <w:lang w:eastAsia="zh-CN"/>
        </w:rPr>
        <w:t>района «О бюджете Любытинского муниципального</w:t>
      </w:r>
    </w:p>
    <w:p w:rsidR="004900EB" w:rsidRPr="004900EB" w:rsidRDefault="004900EB" w:rsidP="004900EB">
      <w:pPr>
        <w:keepNext/>
        <w:widowControl w:val="0"/>
        <w:tabs>
          <w:tab w:val="num" w:pos="0"/>
        </w:tabs>
        <w:spacing w:line="200" w:lineRule="atLeast"/>
        <w:jc w:val="both"/>
        <w:outlineLvl w:val="0"/>
        <w:rPr>
          <w:b/>
          <w:color w:val="000000"/>
          <w:lang w:eastAsia="zh-CN"/>
        </w:rPr>
      </w:pPr>
      <w:r w:rsidRPr="004900EB">
        <w:rPr>
          <w:b/>
          <w:color w:val="000000"/>
          <w:lang w:eastAsia="zh-CN"/>
        </w:rPr>
        <w:t xml:space="preserve">района на 2022 год и </w:t>
      </w:r>
      <w:proofErr w:type="gramStart"/>
      <w:r w:rsidRPr="004900EB">
        <w:rPr>
          <w:b/>
          <w:color w:val="000000"/>
          <w:lang w:eastAsia="zh-CN"/>
        </w:rPr>
        <w:t>на</w:t>
      </w:r>
      <w:proofErr w:type="gramEnd"/>
      <w:r w:rsidRPr="004900EB">
        <w:rPr>
          <w:b/>
          <w:color w:val="000000"/>
          <w:lang w:eastAsia="zh-CN"/>
        </w:rPr>
        <w:t xml:space="preserve"> плановый </w:t>
      </w:r>
    </w:p>
    <w:p w:rsidR="004900EB" w:rsidRPr="004900EB" w:rsidRDefault="004900EB" w:rsidP="004900EB">
      <w:pPr>
        <w:keepNext/>
        <w:widowControl w:val="0"/>
        <w:tabs>
          <w:tab w:val="num" w:pos="0"/>
        </w:tabs>
        <w:spacing w:line="200" w:lineRule="atLeast"/>
        <w:jc w:val="both"/>
        <w:outlineLvl w:val="0"/>
        <w:rPr>
          <w:b/>
          <w:color w:val="000000"/>
          <w:lang w:eastAsia="zh-CN"/>
        </w:rPr>
      </w:pPr>
      <w:r w:rsidRPr="004900EB">
        <w:rPr>
          <w:b/>
          <w:color w:val="000000"/>
          <w:lang w:eastAsia="zh-CN"/>
        </w:rPr>
        <w:t>период 2023 и 2024 годов» и характеристик</w:t>
      </w:r>
    </w:p>
    <w:p w:rsidR="004900EB" w:rsidRPr="004900EB" w:rsidRDefault="004900EB" w:rsidP="004900EB">
      <w:pPr>
        <w:keepNext/>
        <w:widowControl w:val="0"/>
        <w:tabs>
          <w:tab w:val="num" w:pos="0"/>
        </w:tabs>
        <w:spacing w:line="200" w:lineRule="atLeast"/>
        <w:jc w:val="both"/>
        <w:outlineLvl w:val="0"/>
        <w:rPr>
          <w:b/>
          <w:color w:val="000000"/>
          <w:lang w:eastAsia="zh-CN"/>
        </w:rPr>
      </w:pPr>
      <w:r w:rsidRPr="004900EB">
        <w:rPr>
          <w:b/>
          <w:color w:val="000000"/>
          <w:lang w:eastAsia="zh-CN"/>
        </w:rPr>
        <w:t>бюджета муниципального</w:t>
      </w:r>
    </w:p>
    <w:p w:rsidR="004900EB" w:rsidRPr="004900EB" w:rsidRDefault="004900EB" w:rsidP="004900EB">
      <w:pPr>
        <w:keepNext/>
        <w:widowControl w:val="0"/>
        <w:tabs>
          <w:tab w:val="num" w:pos="0"/>
        </w:tabs>
        <w:spacing w:line="200" w:lineRule="atLeast"/>
        <w:jc w:val="both"/>
        <w:outlineLvl w:val="0"/>
        <w:rPr>
          <w:b/>
          <w:color w:val="000000"/>
          <w:lang w:eastAsia="zh-CN"/>
        </w:rPr>
      </w:pPr>
      <w:r w:rsidRPr="004900EB">
        <w:rPr>
          <w:b/>
          <w:color w:val="000000"/>
          <w:lang w:eastAsia="zh-CN"/>
        </w:rPr>
        <w:t xml:space="preserve">района на 2022 год и </w:t>
      </w:r>
      <w:proofErr w:type="gramStart"/>
      <w:r w:rsidRPr="004900EB">
        <w:rPr>
          <w:b/>
          <w:color w:val="000000"/>
          <w:lang w:eastAsia="zh-CN"/>
        </w:rPr>
        <w:t>на</w:t>
      </w:r>
      <w:proofErr w:type="gramEnd"/>
      <w:r w:rsidRPr="004900EB">
        <w:rPr>
          <w:b/>
          <w:color w:val="000000"/>
          <w:lang w:eastAsia="zh-CN"/>
        </w:rPr>
        <w:t xml:space="preserve"> плановый </w:t>
      </w:r>
    </w:p>
    <w:p w:rsidR="004900EB" w:rsidRPr="004900EB" w:rsidRDefault="004900EB" w:rsidP="004900EB">
      <w:pPr>
        <w:spacing w:line="200" w:lineRule="atLeast"/>
        <w:rPr>
          <w:color w:val="000000"/>
          <w:lang w:eastAsia="zh-CN"/>
        </w:rPr>
      </w:pPr>
      <w:r w:rsidRPr="004900EB">
        <w:rPr>
          <w:b/>
          <w:color w:val="000000"/>
          <w:lang w:eastAsia="zh-CN"/>
        </w:rPr>
        <w:t>период 2023  и 2024 годов</w:t>
      </w:r>
    </w:p>
    <w:p w:rsidR="004900EB" w:rsidRPr="004900EB" w:rsidRDefault="004900EB" w:rsidP="004900EB">
      <w:pPr>
        <w:ind w:firstLine="708"/>
        <w:jc w:val="both"/>
        <w:rPr>
          <w:color w:val="000000"/>
          <w:lang w:eastAsia="zh-CN"/>
        </w:rPr>
      </w:pPr>
    </w:p>
    <w:p w:rsidR="004900EB" w:rsidRPr="004900EB" w:rsidRDefault="004900EB" w:rsidP="004900EB">
      <w:pPr>
        <w:ind w:firstLine="708"/>
        <w:jc w:val="both"/>
        <w:rPr>
          <w:color w:val="000000"/>
          <w:lang w:eastAsia="zh-CN"/>
        </w:rPr>
      </w:pPr>
    </w:p>
    <w:p w:rsidR="004900EB" w:rsidRPr="004900EB" w:rsidRDefault="004900EB" w:rsidP="004900EB">
      <w:pPr>
        <w:ind w:firstLine="708"/>
        <w:jc w:val="both"/>
        <w:rPr>
          <w:b/>
          <w:color w:val="000000"/>
          <w:lang w:eastAsia="zh-CN"/>
        </w:rPr>
      </w:pPr>
      <w:r w:rsidRPr="004900EB">
        <w:rPr>
          <w:color w:val="000000"/>
          <w:lang w:eastAsia="zh-CN"/>
        </w:rPr>
        <w:t xml:space="preserve">Дума муниципального района </w:t>
      </w:r>
    </w:p>
    <w:p w:rsidR="004900EB" w:rsidRPr="004900EB" w:rsidRDefault="004900EB" w:rsidP="004900EB">
      <w:pPr>
        <w:jc w:val="both"/>
        <w:rPr>
          <w:color w:val="000000"/>
          <w:lang w:eastAsia="zh-CN"/>
        </w:rPr>
      </w:pPr>
      <w:r w:rsidRPr="004900EB">
        <w:rPr>
          <w:b/>
          <w:color w:val="000000"/>
          <w:lang w:eastAsia="zh-CN"/>
        </w:rPr>
        <w:t>РЕШИЛА:</w:t>
      </w:r>
    </w:p>
    <w:p w:rsidR="004900EB" w:rsidRPr="004900EB" w:rsidRDefault="004900EB" w:rsidP="004900EB">
      <w:pPr>
        <w:keepNext/>
        <w:widowControl w:val="0"/>
        <w:tabs>
          <w:tab w:val="num" w:pos="0"/>
        </w:tabs>
        <w:spacing w:before="100"/>
        <w:ind w:right="-81" w:firstLine="708"/>
        <w:jc w:val="both"/>
        <w:outlineLvl w:val="0"/>
        <w:rPr>
          <w:b/>
          <w:bCs/>
          <w:color w:val="000000"/>
          <w:lang w:eastAsia="zh-CN"/>
        </w:rPr>
      </w:pPr>
      <w:r w:rsidRPr="004900EB">
        <w:rPr>
          <w:color w:val="000000"/>
          <w:lang w:eastAsia="zh-CN"/>
        </w:rPr>
        <w:t>1. Принять в первом чтении проект решения Думы муниципального района «О бюджете Любытинского муниципального района на 2022 год и на плановый период 2023 и 2024 годов»</w:t>
      </w:r>
    </w:p>
    <w:p w:rsidR="004900EB" w:rsidRPr="004900EB" w:rsidRDefault="004900EB" w:rsidP="004900EB">
      <w:pPr>
        <w:spacing w:line="276" w:lineRule="auto"/>
        <w:ind w:firstLine="709"/>
        <w:jc w:val="both"/>
        <w:rPr>
          <w:bCs/>
          <w:color w:val="000000"/>
          <w:lang w:eastAsia="zh-CN"/>
        </w:rPr>
      </w:pPr>
      <w:r w:rsidRPr="004900EB">
        <w:rPr>
          <w:color w:val="000000"/>
          <w:lang w:eastAsia="zh-CN"/>
        </w:rPr>
        <w:t xml:space="preserve">2. </w:t>
      </w:r>
      <w:r w:rsidRPr="004900EB">
        <w:rPr>
          <w:bCs/>
          <w:color w:val="000000"/>
          <w:lang w:eastAsia="zh-CN"/>
        </w:rPr>
        <w:t>Утвердить основные характеристики бюджета Любытинского муниципального района на 2022 год:</w:t>
      </w:r>
    </w:p>
    <w:p w:rsidR="004900EB" w:rsidRPr="004900EB" w:rsidRDefault="004900EB" w:rsidP="004900EB">
      <w:pPr>
        <w:suppressAutoHyphens/>
        <w:autoSpaceDE w:val="0"/>
        <w:spacing w:line="276" w:lineRule="auto"/>
        <w:ind w:firstLine="709"/>
        <w:jc w:val="both"/>
        <w:rPr>
          <w:color w:val="000000"/>
          <w:lang w:eastAsia="zh-CN"/>
        </w:rPr>
      </w:pPr>
      <w:r w:rsidRPr="004900EB">
        <w:rPr>
          <w:color w:val="000000"/>
          <w:lang w:eastAsia="zh-CN"/>
        </w:rPr>
        <w:t>1) прогнозируемый общий объем доходов бюджета Любытинского муниципального района в сумме 312640,18176 тыс. рублей;</w:t>
      </w:r>
    </w:p>
    <w:p w:rsidR="004900EB" w:rsidRPr="004900EB" w:rsidRDefault="004900EB" w:rsidP="004900EB">
      <w:pPr>
        <w:suppressAutoHyphens/>
        <w:autoSpaceDE w:val="0"/>
        <w:spacing w:line="276" w:lineRule="auto"/>
        <w:ind w:firstLine="709"/>
        <w:jc w:val="both"/>
        <w:rPr>
          <w:color w:val="000000"/>
          <w:lang w:eastAsia="zh-CN"/>
        </w:rPr>
      </w:pPr>
      <w:r w:rsidRPr="004900EB">
        <w:rPr>
          <w:color w:val="000000"/>
          <w:lang w:eastAsia="zh-CN"/>
        </w:rPr>
        <w:t>2) общий объем расходов бюджета Любытинского муниципального района в сумме 312640,18176  тыс. рублей.</w:t>
      </w:r>
    </w:p>
    <w:p w:rsidR="004900EB" w:rsidRPr="004900EB" w:rsidRDefault="004900EB" w:rsidP="004900EB">
      <w:pPr>
        <w:suppressAutoHyphens/>
        <w:autoSpaceDE w:val="0"/>
        <w:spacing w:line="276" w:lineRule="auto"/>
        <w:ind w:firstLine="709"/>
        <w:jc w:val="both"/>
        <w:rPr>
          <w:color w:val="000000"/>
          <w:lang w:eastAsia="zh-CN"/>
        </w:rPr>
      </w:pPr>
      <w:r w:rsidRPr="004900EB">
        <w:rPr>
          <w:color w:val="000000"/>
          <w:lang w:eastAsia="zh-CN"/>
        </w:rPr>
        <w:t>3) дефицит бюджета Любытинского муниципального района в сумме 0,000 тыс. рублей.</w:t>
      </w:r>
    </w:p>
    <w:p w:rsidR="004900EB" w:rsidRPr="004900EB" w:rsidRDefault="004900EB" w:rsidP="004900EB">
      <w:pPr>
        <w:ind w:firstLine="708"/>
        <w:jc w:val="both"/>
        <w:rPr>
          <w:color w:val="000000"/>
          <w:lang w:eastAsia="zh-CN"/>
        </w:rPr>
      </w:pPr>
      <w:r w:rsidRPr="004900EB">
        <w:rPr>
          <w:color w:val="000000"/>
          <w:lang w:eastAsia="zh-CN"/>
        </w:rPr>
        <w:t>4) верхний предел муниципального внутреннего долга муниципального района на 1 января 2023 года в сумме 10000,00000 тыс. рублей.</w:t>
      </w:r>
    </w:p>
    <w:p w:rsidR="004900EB" w:rsidRPr="004900EB" w:rsidRDefault="004900EB" w:rsidP="004900EB">
      <w:pPr>
        <w:suppressAutoHyphens/>
        <w:autoSpaceDE w:val="0"/>
        <w:spacing w:line="276" w:lineRule="auto"/>
        <w:ind w:firstLine="709"/>
        <w:jc w:val="both"/>
        <w:rPr>
          <w:color w:val="000000"/>
          <w:lang w:eastAsia="zh-CN"/>
        </w:rPr>
      </w:pPr>
      <w:r w:rsidRPr="004900EB">
        <w:rPr>
          <w:color w:val="000000"/>
          <w:lang w:eastAsia="zh-CN"/>
        </w:rPr>
        <w:t xml:space="preserve">5) нормативы распределения доходов между, бюджетом муниципального района и бюджетами сельских поселений согласно приложению 1 к настоящему решению. </w:t>
      </w:r>
    </w:p>
    <w:p w:rsidR="004900EB" w:rsidRPr="004900EB" w:rsidRDefault="004900EB" w:rsidP="004900EB">
      <w:pPr>
        <w:spacing w:line="276" w:lineRule="auto"/>
        <w:ind w:firstLine="709"/>
        <w:jc w:val="both"/>
        <w:rPr>
          <w:color w:val="000000"/>
          <w:lang w:eastAsia="zh-CN"/>
        </w:rPr>
      </w:pPr>
      <w:r w:rsidRPr="004900EB">
        <w:rPr>
          <w:color w:val="000000"/>
          <w:lang w:eastAsia="zh-CN"/>
        </w:rPr>
        <w:t>3. Утвердить основные характеристики бюджета Любытинского муниципального района на 2023 год и на 2024 год:</w:t>
      </w:r>
    </w:p>
    <w:p w:rsidR="004900EB" w:rsidRPr="004900EB" w:rsidRDefault="004900EB" w:rsidP="004900EB">
      <w:pPr>
        <w:suppressAutoHyphens/>
        <w:autoSpaceDE w:val="0"/>
        <w:spacing w:line="276" w:lineRule="auto"/>
        <w:ind w:firstLine="709"/>
        <w:jc w:val="both"/>
        <w:rPr>
          <w:color w:val="000000"/>
          <w:lang w:eastAsia="zh-CN"/>
        </w:rPr>
      </w:pPr>
      <w:r w:rsidRPr="004900EB">
        <w:rPr>
          <w:color w:val="000000"/>
          <w:lang w:eastAsia="zh-CN"/>
        </w:rPr>
        <w:t>1) прогнозируемый общий объем доходов бюджета Любытинского муниципального района на 2023 год в сумме 255 632,24612 тыс. рублей и на 2024 год в сумме 254723,21549 тыс. рублей;</w:t>
      </w:r>
    </w:p>
    <w:p w:rsidR="004900EB" w:rsidRPr="004900EB" w:rsidRDefault="004900EB" w:rsidP="004900EB">
      <w:pPr>
        <w:suppressAutoHyphens/>
        <w:autoSpaceDE w:val="0"/>
        <w:spacing w:line="276" w:lineRule="auto"/>
        <w:ind w:firstLine="709"/>
        <w:jc w:val="both"/>
        <w:rPr>
          <w:color w:val="000000"/>
          <w:lang w:eastAsia="zh-CN"/>
        </w:rPr>
      </w:pPr>
      <w:r w:rsidRPr="004900EB">
        <w:rPr>
          <w:color w:val="000000"/>
          <w:lang w:eastAsia="zh-CN"/>
        </w:rPr>
        <w:lastRenderedPageBreak/>
        <w:t>2) общий объем расходов бюджета Любытинского муниципального района на 2023 год в сумме 255 632,24612 тыс. рублей, в том числе условно утвержденные расходы в сумме 3 817,50000 тыс. рублей и на 2024 год в сумме   254723,21549  тыс. рублей,  в том числе условно утвержденные расходы в сумме 7598,30000 тыс. рублей.</w:t>
      </w:r>
    </w:p>
    <w:p w:rsidR="004900EB" w:rsidRPr="004900EB" w:rsidRDefault="004900EB" w:rsidP="004900EB">
      <w:pPr>
        <w:suppressAutoHyphens/>
        <w:autoSpaceDE w:val="0"/>
        <w:spacing w:line="276" w:lineRule="auto"/>
        <w:ind w:firstLine="709"/>
        <w:jc w:val="both"/>
        <w:rPr>
          <w:color w:val="000000"/>
          <w:lang w:eastAsia="zh-CN"/>
        </w:rPr>
      </w:pPr>
      <w:r w:rsidRPr="004900EB">
        <w:rPr>
          <w:color w:val="000000"/>
          <w:lang w:eastAsia="zh-CN"/>
        </w:rPr>
        <w:t>3) прогнозируемый дефицит бюджета Любытинского муниципального района на 2023 год и на 2024 год в сумме 0,00000 тыс. рублей.</w:t>
      </w:r>
    </w:p>
    <w:p w:rsidR="004900EB" w:rsidRPr="004900EB" w:rsidRDefault="004900EB" w:rsidP="004900EB">
      <w:pPr>
        <w:spacing w:line="276" w:lineRule="auto"/>
        <w:ind w:firstLine="709"/>
        <w:jc w:val="both"/>
        <w:rPr>
          <w:color w:val="000000"/>
          <w:lang w:eastAsia="zh-CN"/>
        </w:rPr>
      </w:pPr>
      <w:r w:rsidRPr="004900EB">
        <w:rPr>
          <w:color w:val="000000"/>
          <w:lang w:eastAsia="zh-CN"/>
        </w:rPr>
        <w:t>4) верхний предел муниципального внутреннего долга муниципального района на 1 января 2024 года 10000,00000 тыс. рублей, на 1 января 2024 года 10000,00000 тыс. рублей.</w:t>
      </w:r>
    </w:p>
    <w:p w:rsidR="004900EB" w:rsidRPr="004900EB" w:rsidRDefault="004900EB" w:rsidP="004900EB">
      <w:pPr>
        <w:suppressAutoHyphens/>
        <w:autoSpaceDE w:val="0"/>
        <w:spacing w:before="120"/>
        <w:ind w:firstLine="708"/>
        <w:rPr>
          <w:rFonts w:ascii="Arial" w:hAnsi="Arial" w:cs="Arial"/>
          <w:color w:val="000000"/>
          <w:lang w:eastAsia="zh-CN"/>
        </w:rPr>
      </w:pPr>
      <w:r w:rsidRPr="004900EB">
        <w:rPr>
          <w:color w:val="000000"/>
          <w:lang w:eastAsia="zh-CN"/>
        </w:rPr>
        <w:t>5) нормативы распределения доходов между, бюджетом муниципального района и бюджетами сельских поселений согласно приложению 2 и приложению 3 к настоящему решению.</w:t>
      </w:r>
    </w:p>
    <w:p w:rsidR="004900EB" w:rsidRPr="004900EB" w:rsidRDefault="004900EB" w:rsidP="004900EB">
      <w:pPr>
        <w:ind w:firstLine="708"/>
        <w:jc w:val="both"/>
        <w:rPr>
          <w:b/>
          <w:color w:val="000000"/>
          <w:lang w:eastAsia="zh-CN"/>
        </w:rPr>
      </w:pPr>
      <w:r w:rsidRPr="004900EB">
        <w:rPr>
          <w:color w:val="000000"/>
          <w:lang w:eastAsia="zh-CN"/>
        </w:rPr>
        <w:t>4. Постоянной комиссии Думы муниципального района по экономике и бюджету совместно с комитетом финансов Администрации Любытинского муниципального района доработать проект указанного решения с учетом поступивших замечаний и предложений и представить его на рассмотрение Думы района.</w:t>
      </w:r>
    </w:p>
    <w:p w:rsidR="004900EB" w:rsidRPr="004900EB" w:rsidRDefault="004900EB" w:rsidP="004900EB">
      <w:pPr>
        <w:jc w:val="both"/>
        <w:rPr>
          <w:b/>
          <w:color w:val="FF0000"/>
          <w:lang w:eastAsia="zh-CN"/>
        </w:rPr>
      </w:pPr>
    </w:p>
    <w:p w:rsidR="004900EB" w:rsidRPr="004900EB" w:rsidRDefault="004900EB" w:rsidP="004900EB">
      <w:pPr>
        <w:jc w:val="both"/>
        <w:rPr>
          <w:b/>
          <w:color w:val="FF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widowControl w:val="0"/>
        <w:suppressAutoHyphens/>
        <w:jc w:val="both"/>
        <w:rPr>
          <w:b/>
          <w:color w:val="000000"/>
          <w:lang w:eastAsia="zh-CN"/>
        </w:rPr>
      </w:pPr>
      <w:r w:rsidRPr="004900EB">
        <w:rPr>
          <w:b/>
          <w:color w:val="000000"/>
          <w:lang w:eastAsia="zh-CN"/>
        </w:rPr>
        <w:t xml:space="preserve"> </w:t>
      </w:r>
      <w:r>
        <w:rPr>
          <w:b/>
          <w:color w:val="000000"/>
          <w:lang w:eastAsia="zh-CN"/>
        </w:rPr>
        <w:t xml:space="preserve">      </w:t>
      </w:r>
      <w:r w:rsidRPr="004900EB">
        <w:rPr>
          <w:b/>
          <w:color w:val="000000"/>
          <w:lang w:eastAsia="zh-CN"/>
        </w:rPr>
        <w:t>Председатель Думы</w:t>
      </w:r>
    </w:p>
    <w:p w:rsidR="004900EB" w:rsidRPr="004900EB" w:rsidRDefault="004900EB" w:rsidP="004900EB">
      <w:pPr>
        <w:widowControl w:val="0"/>
        <w:suppressAutoHyphens/>
        <w:jc w:val="both"/>
        <w:rPr>
          <w:b/>
          <w:color w:val="000000"/>
          <w:lang w:eastAsia="zh-CN"/>
        </w:rPr>
      </w:pPr>
      <w:r w:rsidRPr="004900EB">
        <w:rPr>
          <w:b/>
          <w:color w:val="000000"/>
          <w:lang w:eastAsia="zh-CN"/>
        </w:rPr>
        <w:t xml:space="preserve"> </w:t>
      </w:r>
      <w:r>
        <w:rPr>
          <w:b/>
          <w:color w:val="000000"/>
          <w:lang w:eastAsia="zh-CN"/>
        </w:rPr>
        <w:t xml:space="preserve">      </w:t>
      </w:r>
      <w:r w:rsidRPr="004900EB">
        <w:rPr>
          <w:b/>
          <w:color w:val="000000"/>
          <w:lang w:eastAsia="zh-CN"/>
        </w:rPr>
        <w:t xml:space="preserve">муниципального района                       </w:t>
      </w:r>
      <w:r>
        <w:rPr>
          <w:b/>
          <w:color w:val="000000"/>
          <w:lang w:eastAsia="zh-CN"/>
        </w:rPr>
        <w:t xml:space="preserve"> </w:t>
      </w:r>
      <w:r w:rsidRPr="004900EB">
        <w:rPr>
          <w:b/>
          <w:color w:val="000000"/>
          <w:lang w:eastAsia="zh-CN"/>
        </w:rPr>
        <w:t>М.Н. Ершова</w:t>
      </w:r>
    </w:p>
    <w:p w:rsidR="004900EB" w:rsidRPr="004900EB" w:rsidRDefault="004900EB" w:rsidP="004900EB">
      <w:pPr>
        <w:widowControl w:val="0"/>
        <w:suppressAutoHyphens/>
        <w:jc w:val="both"/>
        <w:rPr>
          <w:b/>
          <w:color w:val="000000"/>
          <w:lang w:eastAsia="zh-CN"/>
        </w:rPr>
      </w:pPr>
      <w:r>
        <w:rPr>
          <w:b/>
          <w:color w:val="000000"/>
          <w:lang w:eastAsia="zh-CN"/>
        </w:rPr>
        <w:t xml:space="preserve">      </w:t>
      </w:r>
      <w:r w:rsidRPr="004900EB">
        <w:rPr>
          <w:b/>
          <w:color w:val="000000"/>
          <w:lang w:eastAsia="zh-CN"/>
        </w:rPr>
        <w:t xml:space="preserve"> от 26.11.2021 года </w:t>
      </w:r>
    </w:p>
    <w:p w:rsidR="004900EB" w:rsidRPr="004900EB" w:rsidRDefault="004900EB" w:rsidP="004900EB">
      <w:pPr>
        <w:widowControl w:val="0"/>
        <w:suppressAutoHyphens/>
        <w:jc w:val="both"/>
        <w:rPr>
          <w:b/>
          <w:color w:val="000000"/>
          <w:lang w:eastAsia="zh-CN"/>
        </w:rPr>
      </w:pPr>
      <w:r w:rsidRPr="004900EB">
        <w:rPr>
          <w:b/>
          <w:color w:val="000000"/>
          <w:lang w:eastAsia="zh-CN"/>
        </w:rPr>
        <w:t xml:space="preserve"> </w:t>
      </w:r>
      <w:r>
        <w:rPr>
          <w:b/>
          <w:color w:val="000000"/>
          <w:lang w:eastAsia="zh-CN"/>
        </w:rPr>
        <w:t xml:space="preserve">      </w:t>
      </w:r>
      <w:r w:rsidRPr="004900EB">
        <w:rPr>
          <w:b/>
          <w:color w:val="000000"/>
          <w:lang w:eastAsia="zh-CN"/>
        </w:rPr>
        <w:t>№83</w:t>
      </w:r>
    </w:p>
    <w:p w:rsidR="004900EB" w:rsidRPr="004900EB" w:rsidRDefault="004900EB" w:rsidP="004900EB">
      <w:pPr>
        <w:widowControl w:val="0"/>
        <w:suppressAutoHyphens/>
        <w:jc w:val="both"/>
        <w:rPr>
          <w:b/>
          <w:color w:val="000000"/>
          <w:lang w:eastAsia="zh-CN"/>
        </w:rPr>
      </w:pPr>
    </w:p>
    <w:p w:rsidR="004900EB" w:rsidRPr="004900EB" w:rsidRDefault="004900EB" w:rsidP="004900EB">
      <w:pPr>
        <w:widowControl w:val="0"/>
        <w:suppressAutoHyphens/>
        <w:jc w:val="both"/>
        <w:rPr>
          <w:b/>
          <w:color w:val="000000"/>
          <w:lang w:eastAsia="zh-CN"/>
        </w:rPr>
      </w:pPr>
      <w:r>
        <w:rPr>
          <w:b/>
          <w:color w:val="000000"/>
          <w:lang w:eastAsia="zh-CN"/>
        </w:rPr>
        <w:t xml:space="preserve">      </w:t>
      </w:r>
      <w:r w:rsidRPr="004900EB">
        <w:rPr>
          <w:b/>
          <w:color w:val="000000"/>
          <w:lang w:eastAsia="zh-CN"/>
        </w:rPr>
        <w:t xml:space="preserve"> Глава </w:t>
      </w:r>
    </w:p>
    <w:p w:rsidR="004900EB" w:rsidRPr="004900EB" w:rsidRDefault="004900EB" w:rsidP="004900EB">
      <w:pPr>
        <w:spacing w:line="200" w:lineRule="atLeast"/>
        <w:ind w:right="57"/>
        <w:rPr>
          <w:color w:val="000000"/>
          <w:lang w:eastAsia="zh-CN"/>
        </w:rPr>
      </w:pPr>
      <w:r>
        <w:rPr>
          <w:b/>
          <w:color w:val="000000"/>
          <w:lang w:eastAsia="zh-CN"/>
        </w:rPr>
        <w:t xml:space="preserve">       </w:t>
      </w:r>
      <w:r w:rsidRPr="004900EB">
        <w:rPr>
          <w:b/>
          <w:color w:val="000000"/>
          <w:lang w:eastAsia="zh-CN"/>
        </w:rPr>
        <w:t xml:space="preserve"> муниципального  района                          </w:t>
      </w:r>
      <w:r>
        <w:rPr>
          <w:b/>
          <w:color w:val="000000"/>
          <w:lang w:eastAsia="zh-CN"/>
        </w:rPr>
        <w:t xml:space="preserve">  </w:t>
      </w:r>
      <w:r w:rsidRPr="004900EB">
        <w:rPr>
          <w:b/>
          <w:color w:val="000000"/>
          <w:lang w:eastAsia="zh-CN"/>
        </w:rPr>
        <w:t xml:space="preserve"> А.А. Устинов    </w:t>
      </w: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p>
    <w:p w:rsidR="004900EB" w:rsidRPr="004900EB" w:rsidRDefault="004900EB" w:rsidP="004900EB">
      <w:pPr>
        <w:spacing w:line="200" w:lineRule="atLeast"/>
        <w:ind w:right="57"/>
        <w:rPr>
          <w:color w:val="000000"/>
          <w:lang w:eastAsia="zh-CN"/>
        </w:rPr>
      </w:pPr>
      <w:r w:rsidRPr="004900EB">
        <w:rPr>
          <w:color w:val="000000"/>
          <w:lang w:eastAsia="zh-CN"/>
        </w:rPr>
        <w:t xml:space="preserve">   </w:t>
      </w:r>
    </w:p>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2408"/>
        <w:gridCol w:w="1496"/>
        <w:gridCol w:w="56"/>
        <w:gridCol w:w="853"/>
        <w:gridCol w:w="47"/>
        <w:gridCol w:w="900"/>
        <w:gridCol w:w="1440"/>
      </w:tblGrid>
      <w:tr w:rsidR="004900EB" w:rsidRPr="004900EB" w:rsidTr="004900EB">
        <w:trPr>
          <w:gridBefore w:val="2"/>
          <w:wBefore w:w="4928" w:type="dxa"/>
          <w:trHeight w:val="1299"/>
        </w:trPr>
        <w:tc>
          <w:tcPr>
            <w:tcW w:w="4792" w:type="dxa"/>
            <w:gridSpan w:val="6"/>
            <w:tcBorders>
              <w:top w:val="nil"/>
              <w:left w:val="nil"/>
              <w:bottom w:val="nil"/>
              <w:right w:val="nil"/>
            </w:tcBorders>
          </w:tcPr>
          <w:p w:rsidR="004900EB" w:rsidRPr="004900EB" w:rsidRDefault="004900EB" w:rsidP="004900EB">
            <w:pPr>
              <w:keepNext/>
              <w:widowControl w:val="0"/>
              <w:tabs>
                <w:tab w:val="num" w:pos="0"/>
              </w:tabs>
              <w:spacing w:line="240" w:lineRule="exact"/>
              <w:ind w:left="150" w:right="180" w:hanging="8"/>
              <w:jc w:val="right"/>
              <w:outlineLvl w:val="0"/>
              <w:rPr>
                <w:color w:val="000000"/>
                <w:lang w:eastAsia="zh-CN"/>
              </w:rPr>
            </w:pPr>
            <w:r w:rsidRPr="004900EB">
              <w:rPr>
                <w:color w:val="000000"/>
                <w:lang w:eastAsia="zh-CN"/>
              </w:rPr>
              <w:t>Приложение 1</w:t>
            </w:r>
          </w:p>
          <w:p w:rsidR="004900EB" w:rsidRPr="004900EB" w:rsidRDefault="004900EB" w:rsidP="004900EB">
            <w:pPr>
              <w:keepNext/>
              <w:widowControl w:val="0"/>
              <w:spacing w:line="240" w:lineRule="exact"/>
              <w:jc w:val="right"/>
              <w:outlineLvl w:val="0"/>
              <w:rPr>
                <w:color w:val="000000"/>
                <w:lang w:eastAsia="zh-CN"/>
              </w:rPr>
            </w:pPr>
            <w:r w:rsidRPr="004900EB">
              <w:rPr>
                <w:color w:val="000000"/>
                <w:lang w:eastAsia="zh-CN"/>
              </w:rPr>
              <w:t xml:space="preserve"> к решению Думы </w:t>
            </w:r>
            <w:proofErr w:type="gramStart"/>
            <w:r w:rsidRPr="004900EB">
              <w:rPr>
                <w:color w:val="000000"/>
                <w:lang w:eastAsia="zh-CN"/>
              </w:rPr>
              <w:t>муниципального</w:t>
            </w:r>
            <w:proofErr w:type="gramEnd"/>
          </w:p>
          <w:p w:rsidR="004900EB" w:rsidRPr="004900EB" w:rsidRDefault="004900EB" w:rsidP="004900EB">
            <w:pPr>
              <w:ind w:right="180"/>
              <w:jc w:val="right"/>
              <w:rPr>
                <w:color w:val="000000"/>
                <w:lang w:eastAsia="zh-CN"/>
              </w:rPr>
            </w:pPr>
            <w:r w:rsidRPr="004900EB">
              <w:rPr>
                <w:color w:val="000000"/>
                <w:lang w:eastAsia="zh-CN"/>
              </w:rPr>
              <w:t xml:space="preserve"> района «О принятии в первом чтении    </w:t>
            </w:r>
          </w:p>
          <w:p w:rsidR="004900EB" w:rsidRPr="004900EB" w:rsidRDefault="004900EB" w:rsidP="004900EB">
            <w:pPr>
              <w:ind w:right="180"/>
              <w:jc w:val="right"/>
              <w:rPr>
                <w:color w:val="000000"/>
                <w:lang w:eastAsia="zh-CN"/>
              </w:rPr>
            </w:pPr>
            <w:r w:rsidRPr="004900EB">
              <w:rPr>
                <w:color w:val="000000"/>
                <w:lang w:eastAsia="zh-CN"/>
              </w:rPr>
              <w:t xml:space="preserve"> проекта решения Думы </w:t>
            </w:r>
            <w:proofErr w:type="spellStart"/>
            <w:r w:rsidRPr="004900EB">
              <w:rPr>
                <w:color w:val="000000"/>
                <w:lang w:eastAsia="zh-CN"/>
              </w:rPr>
              <w:t>муниципаль</w:t>
            </w:r>
            <w:proofErr w:type="spellEnd"/>
            <w:r w:rsidRPr="004900EB">
              <w:rPr>
                <w:color w:val="000000"/>
                <w:lang w:eastAsia="zh-CN"/>
              </w:rPr>
              <w:t xml:space="preserve">- </w:t>
            </w:r>
          </w:p>
          <w:p w:rsidR="004900EB" w:rsidRPr="004900EB" w:rsidRDefault="004900EB" w:rsidP="004900EB">
            <w:pPr>
              <w:ind w:right="180"/>
              <w:jc w:val="right"/>
              <w:rPr>
                <w:color w:val="000000"/>
                <w:lang w:eastAsia="zh-CN"/>
              </w:rPr>
            </w:pPr>
            <w:r w:rsidRPr="004900EB">
              <w:rPr>
                <w:color w:val="000000"/>
                <w:lang w:eastAsia="zh-CN"/>
              </w:rPr>
              <w:t xml:space="preserve"> </w:t>
            </w:r>
            <w:proofErr w:type="spellStart"/>
            <w:r w:rsidRPr="004900EB">
              <w:rPr>
                <w:color w:val="000000"/>
                <w:lang w:eastAsia="zh-CN"/>
              </w:rPr>
              <w:t>ного</w:t>
            </w:r>
            <w:proofErr w:type="spellEnd"/>
            <w:r w:rsidRPr="004900EB">
              <w:rPr>
                <w:color w:val="000000"/>
                <w:lang w:eastAsia="zh-CN"/>
              </w:rPr>
              <w:t xml:space="preserve"> района «О бюджете </w:t>
            </w:r>
            <w:proofErr w:type="spellStart"/>
            <w:r w:rsidRPr="004900EB">
              <w:rPr>
                <w:color w:val="000000"/>
                <w:lang w:eastAsia="zh-CN"/>
              </w:rPr>
              <w:t>Любытин</w:t>
            </w:r>
            <w:proofErr w:type="spellEnd"/>
            <w:r w:rsidRPr="004900EB">
              <w:rPr>
                <w:color w:val="000000"/>
                <w:lang w:eastAsia="zh-CN"/>
              </w:rPr>
              <w:t>-</w:t>
            </w:r>
          </w:p>
          <w:p w:rsidR="004900EB" w:rsidRPr="004900EB" w:rsidRDefault="004900EB" w:rsidP="004900EB">
            <w:pPr>
              <w:jc w:val="right"/>
              <w:rPr>
                <w:color w:val="000000"/>
                <w:lang w:eastAsia="zh-CN"/>
              </w:rPr>
            </w:pPr>
            <w:r w:rsidRPr="004900EB">
              <w:rPr>
                <w:color w:val="000000"/>
                <w:lang w:eastAsia="zh-CN"/>
              </w:rPr>
              <w:t xml:space="preserve"> </w:t>
            </w:r>
            <w:proofErr w:type="spellStart"/>
            <w:r w:rsidRPr="004900EB">
              <w:rPr>
                <w:color w:val="000000"/>
                <w:lang w:eastAsia="zh-CN"/>
              </w:rPr>
              <w:t>ского</w:t>
            </w:r>
            <w:proofErr w:type="spellEnd"/>
            <w:r w:rsidRPr="004900EB">
              <w:rPr>
                <w:color w:val="000000"/>
                <w:lang w:eastAsia="zh-CN"/>
              </w:rPr>
              <w:t xml:space="preserve"> муниципального района на 2022   </w:t>
            </w:r>
          </w:p>
          <w:p w:rsidR="004900EB" w:rsidRPr="004900EB" w:rsidRDefault="004900EB" w:rsidP="004900EB">
            <w:pPr>
              <w:jc w:val="right"/>
              <w:rPr>
                <w:color w:val="000000"/>
                <w:lang w:eastAsia="zh-CN"/>
              </w:rPr>
            </w:pPr>
            <w:r w:rsidRPr="004900EB">
              <w:rPr>
                <w:color w:val="000000"/>
                <w:lang w:eastAsia="zh-CN"/>
              </w:rPr>
              <w:t xml:space="preserve"> год и на плановый период 2023 и 2024  </w:t>
            </w:r>
          </w:p>
          <w:p w:rsidR="004900EB" w:rsidRPr="004900EB" w:rsidRDefault="004900EB" w:rsidP="004900EB">
            <w:pPr>
              <w:jc w:val="right"/>
              <w:rPr>
                <w:color w:val="000000"/>
                <w:lang w:eastAsia="zh-CN"/>
              </w:rPr>
            </w:pPr>
            <w:r w:rsidRPr="004900EB">
              <w:rPr>
                <w:color w:val="000000"/>
                <w:lang w:eastAsia="zh-CN"/>
              </w:rPr>
              <w:t xml:space="preserve"> годов» и характеристик бюджета </w:t>
            </w:r>
            <w:proofErr w:type="spellStart"/>
            <w:r w:rsidRPr="004900EB">
              <w:rPr>
                <w:color w:val="000000"/>
                <w:lang w:eastAsia="zh-CN"/>
              </w:rPr>
              <w:t>му</w:t>
            </w:r>
            <w:proofErr w:type="spellEnd"/>
            <w:r w:rsidRPr="004900EB">
              <w:rPr>
                <w:color w:val="000000"/>
                <w:lang w:eastAsia="zh-CN"/>
              </w:rPr>
              <w:t>-</w:t>
            </w:r>
          </w:p>
          <w:p w:rsidR="004900EB" w:rsidRPr="004900EB" w:rsidRDefault="004900EB" w:rsidP="004900EB">
            <w:pPr>
              <w:jc w:val="right"/>
              <w:rPr>
                <w:color w:val="000000"/>
                <w:lang w:eastAsia="zh-CN"/>
              </w:rPr>
            </w:pPr>
            <w:r w:rsidRPr="004900EB">
              <w:rPr>
                <w:color w:val="000000"/>
                <w:lang w:eastAsia="zh-CN"/>
              </w:rPr>
              <w:t xml:space="preserve"> </w:t>
            </w:r>
            <w:proofErr w:type="spellStart"/>
            <w:r w:rsidRPr="004900EB">
              <w:rPr>
                <w:color w:val="000000"/>
                <w:lang w:eastAsia="zh-CN"/>
              </w:rPr>
              <w:t>ниципального</w:t>
            </w:r>
            <w:proofErr w:type="spellEnd"/>
            <w:r w:rsidRPr="004900EB">
              <w:rPr>
                <w:color w:val="000000"/>
                <w:lang w:eastAsia="zh-CN"/>
              </w:rPr>
              <w:t xml:space="preserve"> района на 2022 год и </w:t>
            </w:r>
            <w:proofErr w:type="gramStart"/>
            <w:r w:rsidRPr="004900EB">
              <w:rPr>
                <w:color w:val="000000"/>
                <w:lang w:eastAsia="zh-CN"/>
              </w:rPr>
              <w:t>на</w:t>
            </w:r>
            <w:proofErr w:type="gramEnd"/>
            <w:r w:rsidRPr="004900EB">
              <w:rPr>
                <w:color w:val="000000"/>
                <w:lang w:eastAsia="zh-CN"/>
              </w:rPr>
              <w:t xml:space="preserve"> </w:t>
            </w:r>
          </w:p>
          <w:p w:rsidR="004900EB" w:rsidRPr="004900EB" w:rsidRDefault="004900EB" w:rsidP="004900EB">
            <w:pPr>
              <w:jc w:val="right"/>
              <w:rPr>
                <w:rFonts w:eastAsia="Arial Unicode MS"/>
                <w:color w:val="000000"/>
                <w:lang w:eastAsia="zh-CN"/>
              </w:rPr>
            </w:pPr>
            <w:r w:rsidRPr="004900EB">
              <w:rPr>
                <w:color w:val="000000"/>
                <w:lang w:eastAsia="zh-CN"/>
              </w:rPr>
              <w:t xml:space="preserve"> плановый период 2023  и 2024 годов</w:t>
            </w:r>
          </w:p>
        </w:tc>
      </w:tr>
      <w:tr w:rsidR="004900EB" w:rsidRPr="004900EB" w:rsidTr="004900EB">
        <w:trPr>
          <w:trHeight w:val="20"/>
        </w:trPr>
        <w:tc>
          <w:tcPr>
            <w:tcW w:w="9720" w:type="dxa"/>
            <w:gridSpan w:val="8"/>
            <w:tcBorders>
              <w:top w:val="nil"/>
              <w:left w:val="nil"/>
              <w:bottom w:val="nil"/>
              <w:right w:val="nil"/>
            </w:tcBorders>
            <w:vAlign w:val="bottom"/>
          </w:tcPr>
          <w:p w:rsidR="004900EB" w:rsidRPr="004900EB" w:rsidRDefault="004900EB" w:rsidP="004900EB">
            <w:pPr>
              <w:spacing w:before="80"/>
              <w:ind w:left="-108" w:right="-108"/>
              <w:jc w:val="center"/>
              <w:rPr>
                <w:b/>
                <w:color w:val="000000"/>
                <w:lang w:eastAsia="zh-CN"/>
              </w:rPr>
            </w:pPr>
            <w:r w:rsidRPr="004900EB">
              <w:rPr>
                <w:b/>
                <w:color w:val="000000"/>
                <w:lang w:eastAsia="zh-CN"/>
              </w:rPr>
              <w:t xml:space="preserve"> Нормативы распределения доходов между бюджетом муниципального района </w:t>
            </w:r>
          </w:p>
          <w:p w:rsidR="004900EB" w:rsidRPr="004900EB" w:rsidRDefault="004900EB" w:rsidP="004900EB">
            <w:pPr>
              <w:spacing w:before="80"/>
              <w:ind w:left="-108" w:right="-108"/>
              <w:jc w:val="center"/>
              <w:rPr>
                <w:rFonts w:eastAsia="Arial Unicode MS"/>
                <w:b/>
                <w:color w:val="000000"/>
                <w:lang w:eastAsia="zh-CN"/>
              </w:rPr>
            </w:pPr>
            <w:r w:rsidRPr="004900EB">
              <w:rPr>
                <w:b/>
                <w:color w:val="000000"/>
                <w:lang w:eastAsia="zh-CN"/>
              </w:rPr>
              <w:t xml:space="preserve">и бюджетами поселений на 2022 год </w:t>
            </w:r>
          </w:p>
        </w:tc>
      </w:tr>
      <w:tr w:rsidR="004900EB" w:rsidRPr="004900EB" w:rsidTr="004900EB">
        <w:tblPrEx>
          <w:tblCellMar>
            <w:left w:w="108" w:type="dxa"/>
            <w:right w:w="108" w:type="dxa"/>
          </w:tblCellMar>
        </w:tblPrEx>
        <w:trPr>
          <w:cantSplit/>
          <w:trHeight w:val="20"/>
        </w:trPr>
        <w:tc>
          <w:tcPr>
            <w:tcW w:w="2520" w:type="dxa"/>
            <w:vMerge w:val="restart"/>
            <w:tcBorders>
              <w:top w:val="single" w:sz="4" w:space="0" w:color="auto"/>
            </w:tcBorders>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 xml:space="preserve">Код бюджетной </w:t>
            </w:r>
            <w:r w:rsidRPr="004900EB">
              <w:rPr>
                <w:color w:val="000000"/>
                <w:lang w:eastAsia="zh-CN"/>
              </w:rPr>
              <w:br/>
              <w:t xml:space="preserve">      классификации </w:t>
            </w:r>
            <w:r w:rsidRPr="004900EB">
              <w:rPr>
                <w:color w:val="000000"/>
                <w:lang w:eastAsia="zh-CN"/>
              </w:rPr>
              <w:br/>
              <w:t>Российской Федерации</w:t>
            </w:r>
          </w:p>
        </w:tc>
        <w:tc>
          <w:tcPr>
            <w:tcW w:w="3960" w:type="dxa"/>
            <w:gridSpan w:val="3"/>
            <w:vMerge w:val="restart"/>
            <w:tcBorders>
              <w:top w:val="single" w:sz="4" w:space="0" w:color="auto"/>
            </w:tcBorders>
          </w:tcPr>
          <w:p w:rsidR="004900EB" w:rsidRPr="004900EB" w:rsidRDefault="004900EB" w:rsidP="004900EB">
            <w:pPr>
              <w:ind w:left="-108" w:right="-108"/>
              <w:jc w:val="center"/>
              <w:rPr>
                <w:color w:val="000000"/>
                <w:lang w:eastAsia="zh-CN"/>
              </w:rPr>
            </w:pPr>
            <w:r w:rsidRPr="004900EB">
              <w:rPr>
                <w:color w:val="000000"/>
                <w:lang w:eastAsia="zh-CN"/>
              </w:rPr>
              <w:t xml:space="preserve">  </w:t>
            </w: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Наименование дохода</w:t>
            </w:r>
          </w:p>
        </w:tc>
        <w:tc>
          <w:tcPr>
            <w:tcW w:w="3240" w:type="dxa"/>
            <w:gridSpan w:val="4"/>
            <w:tcBorders>
              <w:top w:val="single" w:sz="4" w:space="0" w:color="auto"/>
            </w:tcBorders>
          </w:tcPr>
          <w:p w:rsidR="004900EB" w:rsidRPr="004900EB" w:rsidRDefault="004900EB" w:rsidP="004900EB">
            <w:pPr>
              <w:ind w:left="-108" w:right="-108"/>
              <w:jc w:val="center"/>
              <w:rPr>
                <w:color w:val="000000"/>
                <w:lang w:eastAsia="zh-CN"/>
              </w:rPr>
            </w:pPr>
            <w:r w:rsidRPr="004900EB">
              <w:rPr>
                <w:color w:val="000000"/>
                <w:lang w:eastAsia="zh-CN"/>
              </w:rPr>
              <w:t>Нормативы отчислений доходов в консолидированный бюджет района</w:t>
            </w:r>
            <w:proofErr w:type="gramStart"/>
            <w:r w:rsidRPr="004900EB">
              <w:rPr>
                <w:color w:val="000000"/>
                <w:lang w:eastAsia="zh-CN"/>
              </w:rPr>
              <w:t xml:space="preserve"> (%)</w:t>
            </w:r>
            <w:proofErr w:type="gramEnd"/>
          </w:p>
        </w:tc>
      </w:tr>
      <w:tr w:rsidR="004900EB" w:rsidRPr="004900EB" w:rsidTr="004900EB">
        <w:tblPrEx>
          <w:tblCellMar>
            <w:left w:w="108" w:type="dxa"/>
            <w:right w:w="108" w:type="dxa"/>
          </w:tblCellMar>
        </w:tblPrEx>
        <w:trPr>
          <w:cantSplit/>
          <w:trHeight w:val="20"/>
        </w:trPr>
        <w:tc>
          <w:tcPr>
            <w:tcW w:w="2520" w:type="dxa"/>
            <w:vMerge/>
          </w:tcPr>
          <w:p w:rsidR="004900EB" w:rsidRPr="004900EB" w:rsidRDefault="004900EB" w:rsidP="004900EB">
            <w:pPr>
              <w:ind w:left="-108" w:right="-108"/>
              <w:rPr>
                <w:color w:val="000000"/>
                <w:lang w:eastAsia="zh-CN"/>
              </w:rPr>
            </w:pPr>
          </w:p>
        </w:tc>
        <w:tc>
          <w:tcPr>
            <w:tcW w:w="3960" w:type="dxa"/>
            <w:gridSpan w:val="3"/>
            <w:vMerge/>
          </w:tcPr>
          <w:p w:rsidR="004900EB" w:rsidRPr="004900EB" w:rsidRDefault="004900EB" w:rsidP="004900EB">
            <w:pPr>
              <w:ind w:left="-108" w:right="-108"/>
              <w:rPr>
                <w:color w:val="000000"/>
                <w:lang w:eastAsia="zh-CN"/>
              </w:rPr>
            </w:pPr>
          </w:p>
        </w:tc>
        <w:tc>
          <w:tcPr>
            <w:tcW w:w="853" w:type="dxa"/>
            <w:vMerge w:val="restart"/>
          </w:tcPr>
          <w:p w:rsidR="004900EB" w:rsidRPr="004900EB" w:rsidRDefault="004900EB" w:rsidP="004900EB">
            <w:pPr>
              <w:ind w:left="-108" w:right="-108"/>
              <w:rPr>
                <w:color w:val="000000"/>
                <w:lang w:eastAsia="zh-CN"/>
              </w:rPr>
            </w:pPr>
            <w:r w:rsidRPr="004900EB">
              <w:rPr>
                <w:color w:val="000000"/>
                <w:lang w:eastAsia="zh-CN"/>
              </w:rPr>
              <w:t>Всего</w:t>
            </w:r>
          </w:p>
        </w:tc>
        <w:tc>
          <w:tcPr>
            <w:tcW w:w="2387" w:type="dxa"/>
            <w:gridSpan w:val="3"/>
          </w:tcPr>
          <w:p w:rsidR="004900EB" w:rsidRPr="004900EB" w:rsidRDefault="004900EB" w:rsidP="004900EB">
            <w:pPr>
              <w:ind w:left="-108" w:right="-108"/>
              <w:rPr>
                <w:color w:val="000000"/>
                <w:lang w:eastAsia="zh-CN"/>
              </w:rPr>
            </w:pPr>
            <w:r w:rsidRPr="004900EB">
              <w:rPr>
                <w:color w:val="000000"/>
                <w:lang w:eastAsia="zh-CN"/>
              </w:rPr>
              <w:t>в том числе бюджет</w:t>
            </w:r>
          </w:p>
        </w:tc>
      </w:tr>
      <w:tr w:rsidR="004900EB" w:rsidRPr="004900EB" w:rsidTr="004900EB">
        <w:tblPrEx>
          <w:tblCellMar>
            <w:left w:w="108" w:type="dxa"/>
            <w:right w:w="108" w:type="dxa"/>
          </w:tblCellMar>
        </w:tblPrEx>
        <w:trPr>
          <w:cantSplit/>
          <w:trHeight w:val="20"/>
        </w:trPr>
        <w:tc>
          <w:tcPr>
            <w:tcW w:w="2520" w:type="dxa"/>
            <w:vMerge/>
          </w:tcPr>
          <w:p w:rsidR="004900EB" w:rsidRPr="004900EB" w:rsidRDefault="004900EB" w:rsidP="004900EB">
            <w:pPr>
              <w:ind w:left="-108" w:right="-108"/>
              <w:rPr>
                <w:color w:val="000000"/>
                <w:lang w:eastAsia="zh-CN"/>
              </w:rPr>
            </w:pPr>
          </w:p>
        </w:tc>
        <w:tc>
          <w:tcPr>
            <w:tcW w:w="3960" w:type="dxa"/>
            <w:gridSpan w:val="3"/>
            <w:vMerge/>
          </w:tcPr>
          <w:p w:rsidR="004900EB" w:rsidRPr="004900EB" w:rsidRDefault="004900EB" w:rsidP="004900EB">
            <w:pPr>
              <w:ind w:left="-108" w:right="-108"/>
              <w:rPr>
                <w:color w:val="000000"/>
                <w:lang w:eastAsia="zh-CN"/>
              </w:rPr>
            </w:pPr>
          </w:p>
        </w:tc>
        <w:tc>
          <w:tcPr>
            <w:tcW w:w="853" w:type="dxa"/>
            <w:vMerge/>
          </w:tcPr>
          <w:p w:rsidR="004900EB" w:rsidRPr="004900EB" w:rsidRDefault="004900EB" w:rsidP="004900EB">
            <w:pPr>
              <w:ind w:left="-108" w:right="-108"/>
              <w:rPr>
                <w:color w:val="000000"/>
                <w:lang w:eastAsia="zh-CN"/>
              </w:rPr>
            </w:pPr>
          </w:p>
        </w:tc>
        <w:tc>
          <w:tcPr>
            <w:tcW w:w="947" w:type="dxa"/>
            <w:gridSpan w:val="2"/>
          </w:tcPr>
          <w:p w:rsidR="004900EB" w:rsidRPr="004900EB" w:rsidRDefault="004900EB" w:rsidP="004900EB">
            <w:pPr>
              <w:ind w:left="-108" w:right="-108"/>
              <w:jc w:val="both"/>
              <w:rPr>
                <w:color w:val="000000"/>
                <w:lang w:eastAsia="zh-CN"/>
              </w:rPr>
            </w:pPr>
            <w:r w:rsidRPr="004900EB">
              <w:rPr>
                <w:rFonts w:eastAsia="Arial Unicode MS"/>
                <w:color w:val="000000"/>
                <w:lang w:eastAsia="zh-CN"/>
              </w:rPr>
              <w:t xml:space="preserve">муниципального района </w:t>
            </w:r>
          </w:p>
        </w:tc>
        <w:tc>
          <w:tcPr>
            <w:tcW w:w="1440" w:type="dxa"/>
          </w:tcPr>
          <w:p w:rsidR="004900EB" w:rsidRPr="004900EB" w:rsidRDefault="004900EB" w:rsidP="004900EB">
            <w:pPr>
              <w:ind w:left="-108" w:right="-108"/>
              <w:jc w:val="center"/>
              <w:rPr>
                <w:color w:val="000000"/>
                <w:lang w:eastAsia="zh-CN"/>
              </w:rPr>
            </w:pPr>
            <w:r w:rsidRPr="004900EB">
              <w:rPr>
                <w:color w:val="000000"/>
                <w:lang w:eastAsia="zh-CN"/>
              </w:rPr>
              <w:t>поселений</w:t>
            </w:r>
          </w:p>
        </w:tc>
      </w:tr>
      <w:tr w:rsidR="004900EB" w:rsidRPr="004900EB" w:rsidTr="004900EB">
        <w:tblPrEx>
          <w:tblCellMar>
            <w:left w:w="108" w:type="dxa"/>
            <w:right w:w="108" w:type="dxa"/>
          </w:tblCellMar>
        </w:tblPrEx>
        <w:trPr>
          <w:trHeight w:val="20"/>
        </w:trPr>
        <w:tc>
          <w:tcPr>
            <w:tcW w:w="2520" w:type="dxa"/>
            <w:vAlign w:val="center"/>
          </w:tcPr>
          <w:p w:rsidR="004900EB" w:rsidRPr="004900EB" w:rsidRDefault="004900EB" w:rsidP="004900EB">
            <w:pPr>
              <w:spacing w:line="240" w:lineRule="exact"/>
              <w:ind w:left="-108" w:right="-108"/>
              <w:jc w:val="center"/>
              <w:rPr>
                <w:rFonts w:eastAsia="Arial Unicode MS"/>
                <w:color w:val="000000"/>
                <w:lang w:eastAsia="zh-CN"/>
              </w:rPr>
            </w:pPr>
            <w:r w:rsidRPr="004900EB">
              <w:rPr>
                <w:rFonts w:eastAsia="Arial Unicode MS"/>
                <w:color w:val="000000"/>
                <w:lang w:eastAsia="zh-CN"/>
              </w:rPr>
              <w:t>1</w:t>
            </w:r>
          </w:p>
        </w:tc>
        <w:tc>
          <w:tcPr>
            <w:tcW w:w="3960" w:type="dxa"/>
            <w:gridSpan w:val="3"/>
            <w:vAlign w:val="center"/>
          </w:tcPr>
          <w:p w:rsidR="004900EB" w:rsidRPr="004900EB" w:rsidRDefault="004900EB" w:rsidP="004900EB">
            <w:pPr>
              <w:spacing w:line="240" w:lineRule="exact"/>
              <w:ind w:left="-108" w:right="-108"/>
              <w:jc w:val="center"/>
              <w:rPr>
                <w:rFonts w:eastAsia="Arial Unicode MS"/>
                <w:color w:val="000000"/>
                <w:lang w:eastAsia="zh-CN"/>
              </w:rPr>
            </w:pPr>
            <w:r w:rsidRPr="004900EB">
              <w:rPr>
                <w:rFonts w:eastAsia="Arial Unicode MS"/>
                <w:color w:val="000000"/>
                <w:lang w:eastAsia="zh-CN"/>
              </w:rPr>
              <w:t>2</w:t>
            </w:r>
          </w:p>
        </w:tc>
        <w:tc>
          <w:tcPr>
            <w:tcW w:w="853" w:type="dxa"/>
            <w:vAlign w:val="center"/>
          </w:tcPr>
          <w:p w:rsidR="004900EB" w:rsidRPr="004900EB" w:rsidRDefault="004900EB" w:rsidP="004900EB">
            <w:pPr>
              <w:spacing w:line="240" w:lineRule="exact"/>
              <w:ind w:left="-108" w:right="-108"/>
              <w:jc w:val="center"/>
              <w:rPr>
                <w:rFonts w:eastAsia="Arial Unicode MS"/>
                <w:color w:val="000000"/>
                <w:lang w:eastAsia="zh-CN"/>
              </w:rPr>
            </w:pPr>
            <w:r w:rsidRPr="004900EB">
              <w:rPr>
                <w:rFonts w:eastAsia="Arial Unicode MS"/>
                <w:color w:val="000000"/>
                <w:lang w:eastAsia="zh-CN"/>
              </w:rPr>
              <w:t>3</w:t>
            </w:r>
          </w:p>
        </w:tc>
        <w:tc>
          <w:tcPr>
            <w:tcW w:w="947" w:type="dxa"/>
            <w:gridSpan w:val="2"/>
            <w:vAlign w:val="center"/>
          </w:tcPr>
          <w:p w:rsidR="004900EB" w:rsidRPr="004900EB" w:rsidRDefault="004900EB" w:rsidP="004900EB">
            <w:pPr>
              <w:spacing w:line="240" w:lineRule="exact"/>
              <w:ind w:left="-108" w:right="-108"/>
              <w:jc w:val="center"/>
              <w:rPr>
                <w:rFonts w:eastAsia="Arial Unicode MS"/>
                <w:color w:val="000000"/>
                <w:lang w:eastAsia="zh-CN"/>
              </w:rPr>
            </w:pPr>
            <w:r w:rsidRPr="004900EB">
              <w:rPr>
                <w:rFonts w:eastAsia="Arial Unicode MS"/>
                <w:color w:val="000000"/>
                <w:lang w:eastAsia="zh-CN"/>
              </w:rPr>
              <w:t>4</w:t>
            </w:r>
          </w:p>
        </w:tc>
        <w:tc>
          <w:tcPr>
            <w:tcW w:w="1440" w:type="dxa"/>
            <w:vAlign w:val="center"/>
          </w:tcPr>
          <w:p w:rsidR="004900EB" w:rsidRPr="004900EB" w:rsidRDefault="004900EB" w:rsidP="004900EB">
            <w:pPr>
              <w:ind w:left="-108" w:right="-108"/>
              <w:jc w:val="center"/>
              <w:rPr>
                <w:color w:val="000000"/>
                <w:lang w:eastAsia="zh-CN"/>
              </w:rPr>
            </w:pPr>
            <w:r w:rsidRPr="004900EB">
              <w:rPr>
                <w:rFonts w:eastAsia="Arial Unicode MS"/>
                <w:color w:val="000000"/>
                <w:lang w:eastAsia="zh-CN"/>
              </w:rPr>
              <w:t>5</w:t>
            </w:r>
          </w:p>
        </w:tc>
      </w:tr>
      <w:tr w:rsidR="004900EB" w:rsidRPr="004900EB" w:rsidTr="004900EB">
        <w:tblPrEx>
          <w:tblCellMar>
            <w:left w:w="108" w:type="dxa"/>
            <w:right w:w="108" w:type="dxa"/>
          </w:tblCellMar>
        </w:tblPrEx>
        <w:trPr>
          <w:cantSplit/>
          <w:trHeight w:val="20"/>
        </w:trPr>
        <w:tc>
          <w:tcPr>
            <w:tcW w:w="9720" w:type="dxa"/>
            <w:gridSpan w:val="8"/>
          </w:tcPr>
          <w:p w:rsidR="004900EB" w:rsidRPr="004900EB" w:rsidRDefault="004900EB" w:rsidP="004900EB">
            <w:pPr>
              <w:ind w:left="-108" w:right="-108"/>
              <w:jc w:val="center"/>
              <w:rPr>
                <w:b/>
                <w:bCs/>
                <w:color w:val="000000"/>
                <w:lang w:eastAsia="zh-CN"/>
              </w:rPr>
            </w:pPr>
            <w:r w:rsidRPr="004900EB">
              <w:rPr>
                <w:b/>
                <w:bCs/>
                <w:color w:val="000000"/>
                <w:lang w:eastAsia="zh-CN"/>
              </w:rPr>
              <w:t>В ЧАСТИ ФЕДЕРАЛЬНЫХ НАЛОГОВ И СБОРОВ</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1 01 00000 00 0000 000</w:t>
            </w:r>
          </w:p>
        </w:tc>
        <w:tc>
          <w:tcPr>
            <w:tcW w:w="3960" w:type="dxa"/>
            <w:gridSpan w:val="3"/>
          </w:tcPr>
          <w:p w:rsidR="004900EB" w:rsidRPr="004900EB" w:rsidRDefault="004900EB" w:rsidP="004900EB">
            <w:pPr>
              <w:spacing w:before="120" w:line="240" w:lineRule="exact"/>
              <w:ind w:left="-108" w:right="-108"/>
              <w:jc w:val="both"/>
              <w:rPr>
                <w:b/>
                <w:color w:val="000000"/>
                <w:lang w:eastAsia="zh-CN"/>
              </w:rPr>
            </w:pPr>
            <w:r w:rsidRPr="004900EB">
              <w:rPr>
                <w:b/>
                <w:color w:val="000000"/>
                <w:lang w:eastAsia="zh-CN"/>
              </w:rPr>
              <w:t xml:space="preserve"> Налоги на прибыль, доходы</w:t>
            </w:r>
          </w:p>
        </w:tc>
        <w:tc>
          <w:tcPr>
            <w:tcW w:w="900" w:type="dxa"/>
            <w:gridSpan w:val="2"/>
          </w:tcPr>
          <w:p w:rsidR="004900EB" w:rsidRPr="004900EB" w:rsidRDefault="004900EB" w:rsidP="004900EB">
            <w:pPr>
              <w:ind w:left="-108" w:right="-108"/>
              <w:rPr>
                <w:color w:val="000000"/>
                <w:lang w:eastAsia="zh-CN"/>
              </w:rPr>
            </w:pPr>
          </w:p>
        </w:tc>
        <w:tc>
          <w:tcPr>
            <w:tcW w:w="900" w:type="dxa"/>
          </w:tcPr>
          <w:p w:rsidR="004900EB" w:rsidRPr="004900EB" w:rsidRDefault="004900EB" w:rsidP="004900EB">
            <w:pPr>
              <w:ind w:left="-108" w:right="-108"/>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lastRenderedPageBreak/>
              <w:t>1 01 02000 01 0000 110</w:t>
            </w:r>
          </w:p>
        </w:tc>
        <w:tc>
          <w:tcPr>
            <w:tcW w:w="3960" w:type="dxa"/>
            <w:gridSpan w:val="3"/>
          </w:tcPr>
          <w:p w:rsidR="004900EB" w:rsidRPr="004900EB" w:rsidRDefault="004900EB" w:rsidP="004900EB">
            <w:pPr>
              <w:spacing w:before="120" w:line="240" w:lineRule="exact"/>
              <w:ind w:left="-108" w:right="-108"/>
              <w:jc w:val="both"/>
              <w:rPr>
                <w:rFonts w:eastAsia="Arial Unicode MS"/>
                <w:b/>
                <w:color w:val="000000"/>
                <w:lang w:eastAsia="zh-CN"/>
              </w:rPr>
            </w:pPr>
            <w:r w:rsidRPr="004900EB">
              <w:rPr>
                <w:b/>
                <w:color w:val="000000"/>
                <w:lang w:eastAsia="zh-CN"/>
              </w:rPr>
              <w:t xml:space="preserve">Налог на доходы физических лиц*                                                  </w:t>
            </w:r>
          </w:p>
        </w:tc>
        <w:tc>
          <w:tcPr>
            <w:tcW w:w="900" w:type="dxa"/>
            <w:gridSpan w:val="2"/>
          </w:tcPr>
          <w:p w:rsidR="004900EB" w:rsidRPr="004900EB" w:rsidRDefault="004900EB" w:rsidP="004900EB">
            <w:pPr>
              <w:ind w:left="-108" w:right="-108"/>
              <w:rPr>
                <w:color w:val="000000"/>
                <w:lang w:eastAsia="zh-CN"/>
              </w:rPr>
            </w:pPr>
          </w:p>
        </w:tc>
        <w:tc>
          <w:tcPr>
            <w:tcW w:w="900" w:type="dxa"/>
          </w:tcPr>
          <w:p w:rsidR="004900EB" w:rsidRPr="004900EB" w:rsidRDefault="004900EB" w:rsidP="004900EB">
            <w:pPr>
              <w:ind w:left="-108" w:right="-108"/>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1 01 02010 01 0000 110</w:t>
            </w:r>
          </w:p>
        </w:tc>
        <w:tc>
          <w:tcPr>
            <w:tcW w:w="3960" w:type="dxa"/>
            <w:gridSpan w:val="3"/>
          </w:tcPr>
          <w:p w:rsidR="004900EB" w:rsidRPr="004900EB" w:rsidRDefault="004900EB" w:rsidP="004900EB">
            <w:pPr>
              <w:spacing w:before="120" w:line="240" w:lineRule="exact"/>
              <w:ind w:right="72"/>
              <w:jc w:val="both"/>
              <w:rPr>
                <w:rFonts w:eastAsia="Arial Unicode MS"/>
                <w:color w:val="000000"/>
                <w:lang w:eastAsia="zh-CN"/>
              </w:rPr>
            </w:pPr>
            <w:r w:rsidRPr="004900EB">
              <w:rPr>
                <w:color w:val="000000"/>
                <w:lang w:eastAsia="zh-C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6" w:history="1">
              <w:r w:rsidRPr="004900EB">
                <w:rPr>
                  <w:color w:val="000000"/>
                  <w:lang w:eastAsia="zh-CN"/>
                </w:rPr>
                <w:t>статьями  227</w:t>
              </w:r>
            </w:hyperlink>
            <w:r w:rsidRPr="004900EB">
              <w:rPr>
                <w:color w:val="000000"/>
                <w:lang w:eastAsia="zh-CN"/>
              </w:rPr>
              <w:t xml:space="preserve">, </w:t>
            </w:r>
            <w:hyperlink r:id="rId17" w:history="1">
              <w:r w:rsidRPr="004900EB">
                <w:rPr>
                  <w:color w:val="000000"/>
                  <w:lang w:eastAsia="zh-CN"/>
                </w:rPr>
                <w:t>227</w:t>
              </w:r>
            </w:hyperlink>
            <w:r w:rsidRPr="004900EB">
              <w:rPr>
                <w:color w:val="000000"/>
                <w:vertAlign w:val="superscript"/>
                <w:lang w:eastAsia="zh-CN"/>
              </w:rPr>
              <w:t>1</w:t>
            </w:r>
            <w:r w:rsidRPr="004900EB">
              <w:rPr>
                <w:color w:val="000000"/>
                <w:lang w:eastAsia="zh-CN"/>
              </w:rPr>
              <w:t xml:space="preserve">  и </w:t>
            </w:r>
            <w:hyperlink r:id="rId18" w:history="1">
              <w:r w:rsidRPr="004900EB">
                <w:rPr>
                  <w:color w:val="000000"/>
                  <w:lang w:eastAsia="zh-CN"/>
                </w:rPr>
                <w:t>228</w:t>
              </w:r>
            </w:hyperlink>
            <w:r w:rsidRPr="004900EB">
              <w:rPr>
                <w:color w:val="000000"/>
                <w:lang w:eastAsia="zh-CN"/>
              </w:rPr>
              <w:t xml:space="preserve"> Налогового кодекса Российской Федерации</w:t>
            </w:r>
          </w:p>
        </w:tc>
        <w:tc>
          <w:tcPr>
            <w:tcW w:w="900" w:type="dxa"/>
            <w:gridSpan w:val="2"/>
            <w:vAlign w:val="center"/>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vAlign w:val="center"/>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98</w:t>
            </w:r>
          </w:p>
        </w:tc>
        <w:tc>
          <w:tcPr>
            <w:tcW w:w="1440" w:type="dxa"/>
            <w:vAlign w:val="center"/>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2</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rFonts w:eastAsia="Arial Unicode MS"/>
                <w:color w:val="000000"/>
                <w:lang w:eastAsia="zh-CN"/>
              </w:rPr>
            </w:pPr>
            <w:r w:rsidRPr="004900EB">
              <w:rPr>
                <w:color w:val="000000"/>
                <w:lang w:eastAsia="zh-CN"/>
              </w:rPr>
              <w:t>1 01 02020 01 0000 110</w:t>
            </w:r>
          </w:p>
        </w:tc>
        <w:tc>
          <w:tcPr>
            <w:tcW w:w="3960" w:type="dxa"/>
            <w:gridSpan w:val="3"/>
          </w:tcPr>
          <w:p w:rsidR="004900EB" w:rsidRPr="004900EB" w:rsidRDefault="004900EB" w:rsidP="004900EB">
            <w:pPr>
              <w:spacing w:line="240" w:lineRule="exact"/>
              <w:ind w:right="72"/>
              <w:jc w:val="both"/>
              <w:rPr>
                <w:rFonts w:eastAsia="Arial Unicode MS"/>
                <w:color w:val="000000"/>
                <w:lang w:eastAsia="zh-CN"/>
              </w:rPr>
            </w:pPr>
            <w:r w:rsidRPr="004900EB">
              <w:rPr>
                <w:color w:val="000000"/>
                <w:lang w:eastAsia="zh-C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9" w:history="1">
              <w:r w:rsidRPr="004900EB">
                <w:rPr>
                  <w:color w:val="000000"/>
                  <w:lang w:eastAsia="zh-CN"/>
                </w:rPr>
                <w:t>статьей 227</w:t>
              </w:r>
            </w:hyperlink>
            <w:r w:rsidRPr="004900EB">
              <w:rPr>
                <w:color w:val="000000"/>
                <w:lang w:eastAsia="zh-CN"/>
              </w:rPr>
              <w:t xml:space="preserve"> Налогового  кодекса Российской Федерации</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98</w:t>
            </w: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2</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rPr>
                <w:color w:val="000000"/>
                <w:lang w:eastAsia="zh-CN"/>
              </w:rPr>
            </w:pPr>
          </w:p>
          <w:p w:rsidR="004900EB" w:rsidRPr="004900EB" w:rsidRDefault="004900EB" w:rsidP="004900EB">
            <w:pPr>
              <w:spacing w:line="240" w:lineRule="exact"/>
              <w:ind w:left="-108" w:right="-108"/>
              <w:jc w:val="center"/>
              <w:rPr>
                <w:rFonts w:eastAsia="Arial Unicode MS"/>
                <w:color w:val="000000"/>
                <w:lang w:eastAsia="zh-CN"/>
              </w:rPr>
            </w:pPr>
            <w:r w:rsidRPr="004900EB">
              <w:rPr>
                <w:color w:val="000000"/>
                <w:lang w:eastAsia="zh-CN"/>
              </w:rPr>
              <w:t>1 01 02030 01 0000 110</w:t>
            </w:r>
          </w:p>
        </w:tc>
        <w:tc>
          <w:tcPr>
            <w:tcW w:w="3960" w:type="dxa"/>
            <w:gridSpan w:val="3"/>
          </w:tcPr>
          <w:p w:rsidR="004900EB" w:rsidRPr="004900EB" w:rsidRDefault="004900EB" w:rsidP="004900EB">
            <w:pPr>
              <w:keepNext/>
              <w:keepLines/>
              <w:suppressAutoHyphens/>
              <w:spacing w:line="240" w:lineRule="exact"/>
              <w:ind w:right="72"/>
              <w:jc w:val="both"/>
              <w:rPr>
                <w:rFonts w:eastAsia="Arial Unicode MS"/>
                <w:color w:val="000000"/>
                <w:lang w:eastAsia="zh-CN"/>
              </w:rPr>
            </w:pPr>
            <w:r w:rsidRPr="004900EB">
              <w:rPr>
                <w:color w:val="000000"/>
                <w:lang w:eastAsia="zh-CN"/>
              </w:rPr>
              <w:t>Налог на доходы физических лиц с доходов, полученных физическими лицами в соответствии со 228 Налогового   кодекса   Российской Федерации</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98</w:t>
            </w: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 xml:space="preserve">   </w:t>
            </w: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 xml:space="preserve"> 2</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Cs/>
                <w:color w:val="000000"/>
                <w:lang w:eastAsia="zh-CN"/>
              </w:rPr>
            </w:pPr>
            <w:r w:rsidRPr="004900EB">
              <w:rPr>
                <w:bCs/>
                <w:color w:val="000000"/>
                <w:lang w:eastAsia="zh-CN"/>
              </w:rPr>
              <w:t>1 01 02040 01 0000 110</w:t>
            </w:r>
          </w:p>
        </w:tc>
        <w:tc>
          <w:tcPr>
            <w:tcW w:w="3960" w:type="dxa"/>
            <w:gridSpan w:val="3"/>
          </w:tcPr>
          <w:p w:rsidR="004900EB" w:rsidRPr="004900EB" w:rsidRDefault="004900EB" w:rsidP="004900EB">
            <w:pPr>
              <w:jc w:val="both"/>
              <w:rPr>
                <w:color w:val="000000"/>
                <w:lang w:eastAsia="zh-CN"/>
              </w:rPr>
            </w:pPr>
            <w:r w:rsidRPr="004900EB">
              <w:rPr>
                <w:color w:val="000000"/>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4900EB">
              <w:rPr>
                <w:color w:val="000000"/>
                <w:vertAlign w:val="superscript"/>
                <w:lang w:eastAsia="zh-CN"/>
              </w:rPr>
              <w:t>1</w:t>
            </w:r>
            <w:r w:rsidRPr="004900EB">
              <w:rPr>
                <w:color w:val="000000"/>
                <w:lang w:eastAsia="zh-CN"/>
              </w:rPr>
              <w:t xml:space="preserve"> Налогового кодекса Российской Федерации</w:t>
            </w:r>
          </w:p>
        </w:tc>
        <w:tc>
          <w:tcPr>
            <w:tcW w:w="900" w:type="dxa"/>
            <w:gridSpan w:val="2"/>
            <w:vAlign w:val="center"/>
          </w:tcPr>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r w:rsidRPr="004900EB">
              <w:rPr>
                <w:color w:val="000000"/>
                <w:lang w:eastAsia="zh-CN"/>
              </w:rPr>
              <w:t>15</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15</w:t>
            </w: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Cs/>
                <w:color w:val="000000"/>
                <w:lang w:eastAsia="zh-CN"/>
              </w:rPr>
            </w:pPr>
            <w:r w:rsidRPr="004900EB">
              <w:rPr>
                <w:bCs/>
                <w:color w:val="000000"/>
                <w:lang w:eastAsia="zh-CN"/>
              </w:rPr>
              <w:t>1 01 02050 01 0000 110</w:t>
            </w:r>
          </w:p>
        </w:tc>
        <w:tc>
          <w:tcPr>
            <w:tcW w:w="3960" w:type="dxa"/>
            <w:gridSpan w:val="3"/>
          </w:tcPr>
          <w:p w:rsidR="004900EB" w:rsidRPr="004900EB" w:rsidRDefault="007C679D" w:rsidP="004900EB">
            <w:pPr>
              <w:jc w:val="both"/>
              <w:rPr>
                <w:color w:val="000000"/>
                <w:lang w:eastAsia="zh-CN"/>
              </w:rPr>
            </w:pPr>
            <w:hyperlink r:id="rId20" w:history="1">
              <w:r w:rsidR="004900EB" w:rsidRPr="004900EB">
                <w:rPr>
                  <w:color w:val="000000"/>
                  <w:lang w:eastAsia="zh-C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hyperlink>
          </w:p>
        </w:tc>
        <w:tc>
          <w:tcPr>
            <w:tcW w:w="900" w:type="dxa"/>
            <w:gridSpan w:val="2"/>
            <w:vAlign w:val="center"/>
          </w:tcPr>
          <w:p w:rsidR="004900EB" w:rsidRPr="004900EB" w:rsidRDefault="004900EB" w:rsidP="004900EB">
            <w:pPr>
              <w:jc w:val="center"/>
              <w:rPr>
                <w:color w:val="000000"/>
                <w:lang w:eastAsia="zh-CN"/>
              </w:rPr>
            </w:pPr>
            <w:r w:rsidRPr="004900EB">
              <w:rPr>
                <w:color w:val="000000"/>
                <w:lang w:eastAsia="zh-CN"/>
              </w:rPr>
              <w:t>98</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2</w:t>
            </w:r>
          </w:p>
        </w:tc>
        <w:tc>
          <w:tcPr>
            <w:tcW w:w="1440" w:type="dxa"/>
          </w:tcPr>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Cs/>
                <w:color w:val="000000"/>
                <w:lang w:eastAsia="zh-CN"/>
              </w:rPr>
            </w:pPr>
            <w:r w:rsidRPr="004900EB">
              <w:rPr>
                <w:bCs/>
                <w:color w:val="000000"/>
                <w:lang w:eastAsia="zh-CN"/>
              </w:rPr>
              <w:t>1 01 02080 01 0000 110</w:t>
            </w:r>
          </w:p>
        </w:tc>
        <w:tc>
          <w:tcPr>
            <w:tcW w:w="3960" w:type="dxa"/>
            <w:gridSpan w:val="3"/>
          </w:tcPr>
          <w:p w:rsidR="004900EB" w:rsidRPr="004900EB" w:rsidRDefault="004900EB" w:rsidP="004900EB">
            <w:pPr>
              <w:jc w:val="both"/>
              <w:rPr>
                <w:color w:val="000000"/>
                <w:lang w:eastAsia="zh-CN"/>
              </w:rPr>
            </w:pPr>
            <w:r w:rsidRPr="004900EB">
              <w:rPr>
                <w:color w:val="000000"/>
                <w:lang w:eastAsia="zh-CN"/>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c>
          <w:tcPr>
            <w:tcW w:w="900" w:type="dxa"/>
            <w:gridSpan w:val="2"/>
            <w:vAlign w:val="center"/>
          </w:tcPr>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r w:rsidRPr="004900EB">
              <w:rPr>
                <w:color w:val="000000"/>
                <w:lang w:eastAsia="zh-CN"/>
              </w:rPr>
              <w:t>26</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2</w:t>
            </w:r>
          </w:p>
        </w:tc>
        <w:tc>
          <w:tcPr>
            <w:tcW w:w="1440" w:type="dxa"/>
          </w:tcPr>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1 08 00000 00 0000 000</w:t>
            </w:r>
          </w:p>
        </w:tc>
        <w:tc>
          <w:tcPr>
            <w:tcW w:w="3960" w:type="dxa"/>
            <w:gridSpan w:val="3"/>
          </w:tcPr>
          <w:p w:rsidR="004900EB" w:rsidRPr="004900EB" w:rsidRDefault="004900EB" w:rsidP="004900EB">
            <w:pPr>
              <w:keepNext/>
              <w:numPr>
                <w:ilvl w:val="2"/>
                <w:numId w:val="0"/>
              </w:numPr>
              <w:tabs>
                <w:tab w:val="num" w:pos="0"/>
              </w:tabs>
              <w:spacing w:before="120" w:line="240" w:lineRule="exact"/>
              <w:ind w:left="720" w:right="72" w:hanging="720"/>
              <w:outlineLvl w:val="2"/>
              <w:rPr>
                <w:color w:val="000000"/>
                <w:lang w:eastAsia="zh-CN"/>
              </w:rPr>
            </w:pPr>
            <w:r w:rsidRPr="004900EB">
              <w:rPr>
                <w:color w:val="000000"/>
                <w:lang w:eastAsia="zh-CN"/>
              </w:rPr>
              <w:t>Государственная пошлина</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color w:val="000000"/>
                <w:lang w:eastAsia="zh-CN"/>
              </w:rPr>
            </w:pPr>
          </w:p>
          <w:p w:rsidR="004900EB" w:rsidRPr="004900EB" w:rsidRDefault="004900EB" w:rsidP="004900EB">
            <w:pPr>
              <w:spacing w:line="240" w:lineRule="exact"/>
              <w:ind w:left="-108" w:right="-108"/>
              <w:jc w:val="center"/>
              <w:rPr>
                <w:b/>
                <w:bCs/>
                <w:color w:val="000000"/>
                <w:lang w:eastAsia="zh-CN"/>
              </w:rPr>
            </w:pPr>
            <w:r w:rsidRPr="004900EB">
              <w:rPr>
                <w:b/>
                <w:color w:val="000000"/>
                <w:lang w:eastAsia="zh-CN"/>
              </w:rPr>
              <w:t>1 08 03000 01 0000 110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left="27" w:right="72" w:hanging="27"/>
              <w:outlineLvl w:val="2"/>
              <w:rPr>
                <w:color w:val="000000"/>
                <w:lang w:eastAsia="zh-CN"/>
              </w:rPr>
            </w:pPr>
            <w:r w:rsidRPr="004900EB">
              <w:rPr>
                <w:bCs/>
                <w:color w:val="000000"/>
                <w:lang w:eastAsia="zh-CN"/>
              </w:rPr>
              <w:t>Государственная пошлина по делам, рассматриваемым в судах общей юрисдикции, мировыми судьями</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color w:val="000000"/>
                <w:lang w:eastAsia="zh-CN"/>
              </w:rPr>
              <w:lastRenderedPageBreak/>
              <w:t>1 08 03010 01 0000 110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left="27" w:right="72" w:hanging="27"/>
              <w:outlineLvl w:val="2"/>
              <w:rPr>
                <w:b/>
                <w:color w:val="000000"/>
                <w:lang w:eastAsia="zh-CN"/>
              </w:rPr>
            </w:pPr>
            <w:r w:rsidRPr="004900EB">
              <w:rPr>
                <w:b/>
                <w:color w:val="000000"/>
                <w:lang w:eastAsia="zh-C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color w:val="000000"/>
                <w:lang w:eastAsia="zh-CN"/>
              </w:rPr>
              <w:t>1 08 07000 01 0000 110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right="72"/>
              <w:outlineLvl w:val="2"/>
              <w:rPr>
                <w:color w:val="000000"/>
                <w:lang w:eastAsia="zh-CN"/>
              </w:rPr>
            </w:pPr>
            <w:r w:rsidRPr="004900EB">
              <w:rPr>
                <w:color w:val="000000"/>
                <w:lang w:eastAsia="zh-CN"/>
              </w:rPr>
              <w:t>Государственная пошлина за государственную регистрацию, а также за совершение прочих юридически значимых действий</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color w:val="000000"/>
                <w:lang w:eastAsia="zh-CN"/>
              </w:rPr>
              <w:t>1 08 07150 01 0000 110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right="72"/>
              <w:outlineLvl w:val="2"/>
              <w:rPr>
                <w:b/>
                <w:color w:val="000000"/>
                <w:lang w:eastAsia="zh-CN"/>
              </w:rPr>
            </w:pPr>
            <w:r w:rsidRPr="004900EB">
              <w:rPr>
                <w:b/>
                <w:color w:val="000000"/>
                <w:lang w:eastAsia="zh-CN"/>
              </w:rPr>
              <w:t>Государственная пошлина за выдачу разрешения на установку рекламной конструкции</w:t>
            </w:r>
          </w:p>
        </w:tc>
        <w:tc>
          <w:tcPr>
            <w:tcW w:w="900" w:type="dxa"/>
            <w:gridSpan w:val="2"/>
          </w:tcPr>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r w:rsidRPr="004900EB">
              <w:rPr>
                <w:color w:val="000000"/>
                <w:lang w:eastAsia="zh-CN"/>
              </w:rPr>
              <w:t>100</w:t>
            </w: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9720" w:type="dxa"/>
            <w:gridSpan w:val="8"/>
          </w:tcPr>
          <w:p w:rsidR="004900EB" w:rsidRPr="004900EB" w:rsidRDefault="004900EB" w:rsidP="004900EB">
            <w:pPr>
              <w:ind w:left="-108" w:right="-108"/>
              <w:jc w:val="center"/>
              <w:rPr>
                <w:b/>
                <w:color w:val="000000"/>
                <w:lang w:eastAsia="zh-CN"/>
              </w:rPr>
            </w:pPr>
            <w:r w:rsidRPr="004900EB">
              <w:rPr>
                <w:b/>
                <w:color w:val="000000"/>
                <w:lang w:eastAsia="zh-CN"/>
              </w:rPr>
              <w:t>В ЧАСТИ НАЛОГОВ НА СОВОКУПНЫЙ ДОХОД</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1 05 00000 00 0000 000</w:t>
            </w:r>
          </w:p>
          <w:p w:rsidR="004900EB" w:rsidRPr="004900EB" w:rsidRDefault="004900EB" w:rsidP="004900EB">
            <w:pPr>
              <w:spacing w:line="240" w:lineRule="exact"/>
              <w:ind w:left="-108" w:right="-108"/>
              <w:jc w:val="center"/>
              <w:rPr>
                <w:b/>
                <w:bCs/>
                <w:color w:val="000000"/>
                <w:lang w:eastAsia="zh-CN"/>
              </w:rPr>
            </w:pPr>
          </w:p>
        </w:tc>
        <w:tc>
          <w:tcPr>
            <w:tcW w:w="3960" w:type="dxa"/>
            <w:gridSpan w:val="3"/>
          </w:tcPr>
          <w:p w:rsidR="004900EB" w:rsidRPr="004900EB" w:rsidRDefault="004900EB" w:rsidP="004900EB">
            <w:pPr>
              <w:keepNext/>
              <w:numPr>
                <w:ilvl w:val="2"/>
                <w:numId w:val="0"/>
              </w:numPr>
              <w:tabs>
                <w:tab w:val="num" w:pos="0"/>
              </w:tabs>
              <w:spacing w:before="120" w:line="240" w:lineRule="exact"/>
              <w:ind w:left="720" w:right="72" w:hanging="720"/>
              <w:outlineLvl w:val="2"/>
              <w:rPr>
                <w:color w:val="000000"/>
                <w:lang w:eastAsia="zh-CN"/>
              </w:rPr>
            </w:pPr>
            <w:r w:rsidRPr="004900EB">
              <w:rPr>
                <w:color w:val="000000"/>
                <w:lang w:eastAsia="zh-CN"/>
              </w:rPr>
              <w:t>Налоги на совокупный доход</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color w:val="000000"/>
                <w:lang w:eastAsia="zh-CN"/>
              </w:rPr>
            </w:pPr>
            <w:r w:rsidRPr="004900EB">
              <w:rPr>
                <w:b/>
                <w:color w:val="000000"/>
                <w:lang w:eastAsia="zh-CN"/>
              </w:rPr>
              <w:t>1 05 01000 00 0000 110</w:t>
            </w:r>
          </w:p>
        </w:tc>
        <w:tc>
          <w:tcPr>
            <w:tcW w:w="3960" w:type="dxa"/>
            <w:gridSpan w:val="3"/>
          </w:tcPr>
          <w:p w:rsidR="004900EB" w:rsidRPr="004900EB" w:rsidRDefault="004900EB" w:rsidP="004900EB">
            <w:pPr>
              <w:spacing w:line="240" w:lineRule="exact"/>
              <w:ind w:left="57" w:right="72"/>
              <w:jc w:val="both"/>
              <w:rPr>
                <w:b/>
                <w:snapToGrid w:val="0"/>
                <w:color w:val="000000"/>
                <w:lang w:eastAsia="zh-CN"/>
              </w:rPr>
            </w:pPr>
            <w:r w:rsidRPr="004900EB">
              <w:rPr>
                <w:b/>
                <w:snapToGrid w:val="0"/>
                <w:color w:val="000000"/>
                <w:lang w:eastAsia="zh-CN"/>
              </w:rPr>
              <w:t>Налог, взимаемый в связи с применением упрощенной системы налогообложения</w:t>
            </w:r>
          </w:p>
        </w:tc>
        <w:tc>
          <w:tcPr>
            <w:tcW w:w="900" w:type="dxa"/>
            <w:gridSpan w:val="2"/>
          </w:tcPr>
          <w:p w:rsidR="004900EB" w:rsidRPr="004900EB" w:rsidRDefault="004900EB" w:rsidP="004900EB">
            <w:pPr>
              <w:ind w:left="-108" w:right="-108"/>
              <w:jc w:val="center"/>
              <w:rPr>
                <w:b/>
                <w:color w:val="000000"/>
                <w:lang w:eastAsia="zh-CN"/>
              </w:rPr>
            </w:pPr>
          </w:p>
        </w:tc>
        <w:tc>
          <w:tcPr>
            <w:tcW w:w="900" w:type="dxa"/>
          </w:tcPr>
          <w:p w:rsidR="004900EB" w:rsidRPr="004900EB" w:rsidRDefault="004900EB" w:rsidP="004900EB">
            <w:pPr>
              <w:ind w:left="-108" w:right="-108"/>
              <w:jc w:val="center"/>
              <w:rPr>
                <w:b/>
                <w:color w:val="000000"/>
                <w:lang w:eastAsia="zh-CN"/>
              </w:rPr>
            </w:pPr>
          </w:p>
        </w:tc>
        <w:tc>
          <w:tcPr>
            <w:tcW w:w="1440" w:type="dxa"/>
          </w:tcPr>
          <w:p w:rsidR="004900EB" w:rsidRPr="004900EB" w:rsidRDefault="004900EB" w:rsidP="004900EB">
            <w:pPr>
              <w:ind w:left="-108" w:right="-108"/>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color w:val="000000"/>
                <w:lang w:eastAsia="zh-CN"/>
              </w:rPr>
            </w:pPr>
            <w:r w:rsidRPr="004900EB">
              <w:rPr>
                <w:color w:val="000000"/>
                <w:lang w:eastAsia="zh-CN"/>
              </w:rPr>
              <w:t xml:space="preserve">1 05 01011 01 0000 110 </w:t>
            </w:r>
          </w:p>
        </w:tc>
        <w:tc>
          <w:tcPr>
            <w:tcW w:w="3960" w:type="dxa"/>
            <w:gridSpan w:val="3"/>
          </w:tcPr>
          <w:p w:rsidR="004900EB" w:rsidRPr="004900EB" w:rsidRDefault="004900EB" w:rsidP="004900EB">
            <w:pPr>
              <w:spacing w:line="240" w:lineRule="exact"/>
              <w:ind w:left="57" w:right="72"/>
              <w:jc w:val="both"/>
              <w:rPr>
                <w:snapToGrid w:val="0"/>
                <w:color w:val="000000"/>
                <w:lang w:eastAsia="zh-CN"/>
              </w:rPr>
            </w:pPr>
            <w:r w:rsidRPr="004900EB">
              <w:rPr>
                <w:snapToGrid w:val="0"/>
                <w:color w:val="000000"/>
                <w:lang w:eastAsia="zh-CN"/>
              </w:rPr>
              <w:t>Налог, взимаемый с налогоплательщиков, выбравших в качестве объекта налогообложения доходы</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70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70</w:t>
            </w: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color w:val="000000"/>
                <w:lang w:eastAsia="zh-CN"/>
              </w:rPr>
            </w:pPr>
            <w:r w:rsidRPr="004900EB">
              <w:rPr>
                <w:color w:val="000000"/>
                <w:lang w:eastAsia="zh-CN"/>
              </w:rPr>
              <w:t>1 05 01021 01 0000 110</w:t>
            </w:r>
          </w:p>
        </w:tc>
        <w:tc>
          <w:tcPr>
            <w:tcW w:w="3960" w:type="dxa"/>
            <w:gridSpan w:val="3"/>
          </w:tcPr>
          <w:p w:rsidR="004900EB" w:rsidRPr="004900EB" w:rsidRDefault="004900EB" w:rsidP="004900EB">
            <w:pPr>
              <w:spacing w:line="240" w:lineRule="exact"/>
              <w:ind w:left="57" w:right="72"/>
              <w:jc w:val="both"/>
              <w:rPr>
                <w:snapToGrid w:val="0"/>
                <w:color w:val="000000"/>
                <w:lang w:eastAsia="zh-CN"/>
              </w:rPr>
            </w:pPr>
            <w:r w:rsidRPr="004900EB">
              <w:rPr>
                <w:snapToGrid w:val="0"/>
                <w:color w:val="000000"/>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70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70</w:t>
            </w: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color w:val="000000"/>
                <w:lang w:eastAsia="zh-CN"/>
              </w:rPr>
            </w:pPr>
          </w:p>
          <w:p w:rsidR="004900EB" w:rsidRPr="004900EB" w:rsidRDefault="004900EB" w:rsidP="004900EB">
            <w:pPr>
              <w:spacing w:line="240" w:lineRule="exact"/>
              <w:ind w:left="-108" w:right="-108"/>
              <w:jc w:val="center"/>
              <w:rPr>
                <w:b/>
                <w:color w:val="000000"/>
                <w:lang w:eastAsia="zh-CN"/>
              </w:rPr>
            </w:pPr>
            <w:r w:rsidRPr="004900EB">
              <w:rPr>
                <w:b/>
                <w:color w:val="000000"/>
                <w:lang w:eastAsia="zh-CN"/>
              </w:rPr>
              <w:t>1 05 02000 02 0000 110</w:t>
            </w:r>
          </w:p>
        </w:tc>
        <w:tc>
          <w:tcPr>
            <w:tcW w:w="3960" w:type="dxa"/>
            <w:gridSpan w:val="3"/>
          </w:tcPr>
          <w:p w:rsidR="004900EB" w:rsidRPr="004900EB" w:rsidRDefault="004900EB" w:rsidP="004900EB">
            <w:pPr>
              <w:spacing w:line="240" w:lineRule="exact"/>
              <w:ind w:left="57" w:right="72"/>
              <w:jc w:val="both"/>
              <w:rPr>
                <w:b/>
                <w:snapToGrid w:val="0"/>
                <w:color w:val="000000"/>
                <w:lang w:eastAsia="zh-CN"/>
              </w:rPr>
            </w:pPr>
            <w:r w:rsidRPr="004900EB">
              <w:rPr>
                <w:b/>
                <w:snapToGrid w:val="0"/>
                <w:color w:val="000000"/>
                <w:lang w:eastAsia="zh-CN"/>
              </w:rPr>
              <w:t>Единый налог на вмененный доход для отдельных видов деятельности</w:t>
            </w:r>
          </w:p>
        </w:tc>
        <w:tc>
          <w:tcPr>
            <w:tcW w:w="900" w:type="dxa"/>
            <w:gridSpan w:val="2"/>
          </w:tcPr>
          <w:p w:rsidR="004900EB" w:rsidRPr="004900EB" w:rsidRDefault="004900EB" w:rsidP="004900EB">
            <w:pPr>
              <w:ind w:left="-108" w:right="-108"/>
              <w:jc w:val="center"/>
              <w:rPr>
                <w:b/>
                <w:color w:val="000000"/>
                <w:lang w:eastAsia="zh-CN"/>
              </w:rPr>
            </w:pPr>
          </w:p>
          <w:p w:rsidR="004900EB" w:rsidRPr="004900EB" w:rsidRDefault="004900EB" w:rsidP="004900EB">
            <w:pPr>
              <w:ind w:left="-108" w:right="-108"/>
              <w:jc w:val="center"/>
              <w:rPr>
                <w:b/>
                <w:color w:val="000000"/>
                <w:lang w:eastAsia="zh-CN"/>
              </w:rPr>
            </w:pPr>
          </w:p>
        </w:tc>
        <w:tc>
          <w:tcPr>
            <w:tcW w:w="900" w:type="dxa"/>
          </w:tcPr>
          <w:p w:rsidR="004900EB" w:rsidRPr="004900EB" w:rsidRDefault="004900EB" w:rsidP="004900EB">
            <w:pPr>
              <w:ind w:left="-108" w:right="-108"/>
              <w:jc w:val="center"/>
              <w:rPr>
                <w:b/>
                <w:color w:val="000000"/>
                <w:lang w:eastAsia="zh-CN"/>
              </w:rPr>
            </w:pPr>
          </w:p>
          <w:p w:rsidR="004900EB" w:rsidRPr="004900EB" w:rsidRDefault="004900EB" w:rsidP="004900EB">
            <w:pPr>
              <w:ind w:left="-108" w:right="-108"/>
              <w:jc w:val="center"/>
              <w:rPr>
                <w:b/>
                <w:color w:val="000000"/>
                <w:lang w:eastAsia="zh-CN"/>
              </w:rPr>
            </w:pPr>
          </w:p>
        </w:tc>
        <w:tc>
          <w:tcPr>
            <w:tcW w:w="1440" w:type="dxa"/>
          </w:tcPr>
          <w:p w:rsidR="004900EB" w:rsidRPr="004900EB" w:rsidRDefault="004900EB" w:rsidP="004900EB">
            <w:pPr>
              <w:ind w:left="-108" w:right="-108"/>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color w:val="000000"/>
                <w:lang w:eastAsia="zh-CN"/>
              </w:rPr>
            </w:pPr>
            <w:r w:rsidRPr="004900EB">
              <w:rPr>
                <w:color w:val="000000"/>
                <w:lang w:eastAsia="zh-CN"/>
              </w:rPr>
              <w:t>1 05 02020 02 0000 110</w:t>
            </w:r>
          </w:p>
        </w:tc>
        <w:tc>
          <w:tcPr>
            <w:tcW w:w="3960" w:type="dxa"/>
            <w:gridSpan w:val="3"/>
          </w:tcPr>
          <w:p w:rsidR="004900EB" w:rsidRPr="004900EB" w:rsidRDefault="004900EB" w:rsidP="004900EB">
            <w:pPr>
              <w:spacing w:line="240" w:lineRule="exact"/>
              <w:ind w:left="57" w:right="72"/>
              <w:jc w:val="both"/>
              <w:rPr>
                <w:snapToGrid w:val="0"/>
                <w:color w:val="000000"/>
                <w:lang w:eastAsia="zh-CN"/>
              </w:rPr>
            </w:pPr>
            <w:r w:rsidRPr="004900EB">
              <w:rPr>
                <w:snapToGrid w:val="0"/>
                <w:color w:val="000000"/>
                <w:lang w:eastAsia="zh-CN"/>
              </w:rPr>
              <w:t>Единый налог на вмененный доход для отдельных видов деятельности (за налоговые периоды, истекшие до 1 января 2011года)</w:t>
            </w:r>
          </w:p>
        </w:tc>
        <w:tc>
          <w:tcPr>
            <w:tcW w:w="900" w:type="dxa"/>
            <w:gridSpan w:val="2"/>
          </w:tcPr>
          <w:p w:rsidR="004900EB" w:rsidRPr="004900EB" w:rsidRDefault="004900EB" w:rsidP="004900EB">
            <w:pPr>
              <w:ind w:left="-108" w:right="-108"/>
              <w:jc w:val="center"/>
              <w:rPr>
                <w:color w:val="000000"/>
                <w:lang w:eastAsia="zh-CN"/>
              </w:rPr>
            </w:pPr>
            <w:r w:rsidRPr="004900EB">
              <w:rPr>
                <w:color w:val="000000"/>
                <w:lang w:eastAsia="zh-CN"/>
              </w:rPr>
              <w:t>90</w:t>
            </w:r>
          </w:p>
        </w:tc>
        <w:tc>
          <w:tcPr>
            <w:tcW w:w="900" w:type="dxa"/>
          </w:tcPr>
          <w:p w:rsidR="004900EB" w:rsidRPr="004900EB" w:rsidRDefault="004900EB" w:rsidP="004900EB">
            <w:pPr>
              <w:ind w:left="-108" w:right="-108"/>
              <w:jc w:val="center"/>
              <w:rPr>
                <w:color w:val="000000"/>
                <w:lang w:eastAsia="zh-CN"/>
              </w:rPr>
            </w:pPr>
            <w:r w:rsidRPr="004900EB">
              <w:rPr>
                <w:color w:val="000000"/>
                <w:lang w:eastAsia="zh-CN"/>
              </w:rPr>
              <w:t>90</w:t>
            </w:r>
          </w:p>
        </w:tc>
        <w:tc>
          <w:tcPr>
            <w:tcW w:w="1440" w:type="dxa"/>
          </w:tcPr>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color w:val="000000"/>
                <w:lang w:eastAsia="zh-CN"/>
              </w:rPr>
            </w:pPr>
          </w:p>
          <w:p w:rsidR="004900EB" w:rsidRPr="004900EB" w:rsidRDefault="004900EB" w:rsidP="004900EB">
            <w:pPr>
              <w:spacing w:line="240" w:lineRule="exact"/>
              <w:ind w:left="-108" w:right="-108"/>
              <w:jc w:val="center"/>
              <w:rPr>
                <w:b/>
                <w:color w:val="000000"/>
                <w:lang w:eastAsia="zh-CN"/>
              </w:rPr>
            </w:pPr>
            <w:r w:rsidRPr="004900EB">
              <w:rPr>
                <w:b/>
                <w:color w:val="000000"/>
                <w:lang w:eastAsia="zh-CN"/>
              </w:rPr>
              <w:t>1 05 03000 01 0000 110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left="720" w:right="72" w:hanging="720"/>
              <w:outlineLvl w:val="2"/>
              <w:rPr>
                <w:color w:val="000000"/>
                <w:lang w:eastAsia="zh-CN"/>
              </w:rPr>
            </w:pPr>
            <w:r w:rsidRPr="004900EB">
              <w:rPr>
                <w:color w:val="000000"/>
                <w:lang w:eastAsia="zh-CN"/>
              </w:rPr>
              <w:t>Единый сельскохозяйственный налог</w:t>
            </w:r>
          </w:p>
        </w:tc>
        <w:tc>
          <w:tcPr>
            <w:tcW w:w="900" w:type="dxa"/>
            <w:gridSpan w:val="2"/>
          </w:tcPr>
          <w:p w:rsidR="004900EB" w:rsidRPr="004900EB" w:rsidRDefault="004900EB" w:rsidP="004900EB">
            <w:pPr>
              <w:ind w:left="-108" w:right="-108"/>
              <w:jc w:val="center"/>
              <w:rPr>
                <w:b/>
                <w:bCs/>
                <w:color w:val="000000"/>
                <w:lang w:eastAsia="zh-CN"/>
              </w:rPr>
            </w:pPr>
          </w:p>
        </w:tc>
        <w:tc>
          <w:tcPr>
            <w:tcW w:w="900" w:type="dxa"/>
          </w:tcPr>
          <w:p w:rsidR="004900EB" w:rsidRPr="004900EB" w:rsidRDefault="004900EB" w:rsidP="004900EB">
            <w:pPr>
              <w:ind w:left="-108" w:right="-108"/>
              <w:jc w:val="center"/>
              <w:rPr>
                <w:b/>
                <w:bCs/>
                <w:color w:val="000000"/>
                <w:lang w:eastAsia="zh-CN"/>
              </w:rPr>
            </w:pPr>
          </w:p>
        </w:tc>
        <w:tc>
          <w:tcPr>
            <w:tcW w:w="1440" w:type="dxa"/>
          </w:tcPr>
          <w:p w:rsidR="004900EB" w:rsidRPr="004900EB" w:rsidRDefault="004900EB" w:rsidP="004900EB">
            <w:pPr>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color w:val="000000"/>
                <w:lang w:eastAsia="zh-CN"/>
              </w:rPr>
            </w:pPr>
            <w:r w:rsidRPr="004900EB">
              <w:rPr>
                <w:color w:val="000000"/>
                <w:lang w:eastAsia="zh-CN"/>
              </w:rPr>
              <w:t>1 05 03010 01 0000 110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left="720" w:right="72" w:hanging="720"/>
              <w:outlineLvl w:val="2"/>
              <w:rPr>
                <w:b/>
                <w:color w:val="000000"/>
                <w:lang w:eastAsia="zh-CN"/>
              </w:rPr>
            </w:pPr>
            <w:r w:rsidRPr="004900EB">
              <w:rPr>
                <w:b/>
                <w:color w:val="000000"/>
                <w:lang w:eastAsia="zh-CN"/>
              </w:rPr>
              <w:t>Единый сельскохозяйственный налог</w:t>
            </w:r>
          </w:p>
        </w:tc>
        <w:tc>
          <w:tcPr>
            <w:tcW w:w="900" w:type="dxa"/>
            <w:gridSpan w:val="2"/>
          </w:tcPr>
          <w:p w:rsidR="004900EB" w:rsidRPr="004900EB" w:rsidRDefault="004900EB" w:rsidP="004900EB">
            <w:pPr>
              <w:ind w:left="-108" w:right="-108"/>
              <w:jc w:val="center"/>
              <w:rPr>
                <w:bCs/>
                <w:color w:val="000000"/>
                <w:lang w:eastAsia="zh-CN"/>
              </w:rPr>
            </w:pPr>
            <w:r w:rsidRPr="004900EB">
              <w:rPr>
                <w:bCs/>
                <w:color w:val="000000"/>
                <w:lang w:eastAsia="zh-CN"/>
              </w:rPr>
              <w:t>100</w:t>
            </w:r>
          </w:p>
        </w:tc>
        <w:tc>
          <w:tcPr>
            <w:tcW w:w="900" w:type="dxa"/>
          </w:tcPr>
          <w:p w:rsidR="004900EB" w:rsidRPr="004900EB" w:rsidRDefault="004900EB" w:rsidP="004900EB">
            <w:pPr>
              <w:ind w:left="-108" w:right="-108"/>
              <w:jc w:val="center"/>
              <w:rPr>
                <w:bCs/>
                <w:color w:val="000000"/>
                <w:lang w:eastAsia="zh-CN"/>
              </w:rPr>
            </w:pPr>
            <w:r w:rsidRPr="004900EB">
              <w:rPr>
                <w:bCs/>
                <w:color w:val="000000"/>
                <w:lang w:eastAsia="zh-CN"/>
              </w:rPr>
              <w:t>70</w:t>
            </w:r>
          </w:p>
        </w:tc>
        <w:tc>
          <w:tcPr>
            <w:tcW w:w="1440" w:type="dxa"/>
          </w:tcPr>
          <w:p w:rsidR="004900EB" w:rsidRPr="004900EB" w:rsidRDefault="004900EB" w:rsidP="004900EB">
            <w:pPr>
              <w:ind w:left="-108" w:right="-108"/>
              <w:jc w:val="center"/>
              <w:rPr>
                <w:bCs/>
                <w:color w:val="000000"/>
                <w:lang w:eastAsia="zh-CN"/>
              </w:rPr>
            </w:pPr>
            <w:r w:rsidRPr="004900EB">
              <w:rPr>
                <w:bCs/>
                <w:color w:val="000000"/>
                <w:lang w:eastAsia="zh-CN"/>
              </w:rPr>
              <w:t>30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color w:val="000000"/>
                <w:lang w:eastAsia="zh-CN"/>
              </w:rPr>
            </w:pPr>
          </w:p>
          <w:p w:rsidR="004900EB" w:rsidRPr="004900EB" w:rsidRDefault="004900EB" w:rsidP="004900EB">
            <w:pPr>
              <w:spacing w:line="240" w:lineRule="exact"/>
              <w:ind w:left="-108" w:right="-108"/>
              <w:jc w:val="center"/>
              <w:rPr>
                <w:b/>
                <w:bCs/>
                <w:color w:val="000000"/>
                <w:lang w:eastAsia="zh-CN"/>
              </w:rPr>
            </w:pPr>
            <w:r w:rsidRPr="004900EB">
              <w:rPr>
                <w:b/>
                <w:color w:val="000000"/>
                <w:lang w:eastAsia="zh-CN"/>
              </w:rPr>
              <w:t>1 05 04000 02 0000 110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left="27" w:right="72" w:hanging="27"/>
              <w:outlineLvl w:val="2"/>
              <w:rPr>
                <w:color w:val="000000"/>
                <w:lang w:eastAsia="zh-CN"/>
              </w:rPr>
            </w:pPr>
            <w:r w:rsidRPr="004900EB">
              <w:rPr>
                <w:color w:val="000000"/>
                <w:lang w:eastAsia="zh-CN"/>
              </w:rPr>
              <w:t>Налог, взимаемый в связи с применением патентной системы налогообложения</w:t>
            </w:r>
          </w:p>
        </w:tc>
        <w:tc>
          <w:tcPr>
            <w:tcW w:w="900" w:type="dxa"/>
            <w:gridSpan w:val="2"/>
          </w:tcPr>
          <w:p w:rsidR="004900EB" w:rsidRPr="004900EB" w:rsidRDefault="004900EB" w:rsidP="004900EB">
            <w:pPr>
              <w:ind w:left="-108" w:right="-108"/>
              <w:rPr>
                <w:b/>
                <w:bCs/>
                <w:color w:val="000000"/>
                <w:lang w:eastAsia="zh-CN"/>
              </w:rPr>
            </w:pPr>
          </w:p>
        </w:tc>
        <w:tc>
          <w:tcPr>
            <w:tcW w:w="900" w:type="dxa"/>
          </w:tcPr>
          <w:p w:rsidR="004900EB" w:rsidRPr="004900EB" w:rsidRDefault="004900EB" w:rsidP="004900EB">
            <w:pPr>
              <w:ind w:left="-108" w:right="-108"/>
              <w:rPr>
                <w:b/>
                <w:bCs/>
                <w:color w:val="000000"/>
                <w:lang w:eastAsia="zh-CN"/>
              </w:rPr>
            </w:pPr>
          </w:p>
        </w:tc>
        <w:tc>
          <w:tcPr>
            <w:tcW w:w="1440" w:type="dxa"/>
          </w:tcPr>
          <w:p w:rsidR="004900EB" w:rsidRPr="004900EB" w:rsidRDefault="004900EB" w:rsidP="004900EB">
            <w:pPr>
              <w:ind w:left="-108" w:right="-108"/>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rPr>
                <w:color w:val="000000"/>
                <w:lang w:eastAsia="zh-CN"/>
              </w:rPr>
            </w:pPr>
          </w:p>
          <w:p w:rsidR="004900EB" w:rsidRPr="004900EB" w:rsidRDefault="004900EB" w:rsidP="004900EB">
            <w:pPr>
              <w:spacing w:line="240" w:lineRule="exact"/>
              <w:ind w:left="-108" w:right="-108"/>
              <w:jc w:val="center"/>
              <w:rPr>
                <w:b/>
                <w:bCs/>
                <w:color w:val="000000"/>
                <w:lang w:eastAsia="zh-CN"/>
              </w:rPr>
            </w:pPr>
            <w:r w:rsidRPr="004900EB">
              <w:rPr>
                <w:color w:val="000000"/>
                <w:lang w:eastAsia="zh-CN"/>
              </w:rPr>
              <w:t>1 05 04020 02 0000 110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left="27" w:right="72" w:hanging="27"/>
              <w:outlineLvl w:val="2"/>
              <w:rPr>
                <w:b/>
                <w:color w:val="000000"/>
                <w:lang w:eastAsia="zh-CN"/>
              </w:rPr>
            </w:pPr>
            <w:r w:rsidRPr="004900EB">
              <w:rPr>
                <w:b/>
                <w:color w:val="000000"/>
                <w:lang w:eastAsia="zh-CN"/>
              </w:rPr>
              <w:t>Налог, взимаемый в связи с применением патентной системы налогообложения, зачисляемый в бюджеты муниципальных районов</w:t>
            </w:r>
          </w:p>
        </w:tc>
        <w:tc>
          <w:tcPr>
            <w:tcW w:w="900" w:type="dxa"/>
            <w:gridSpan w:val="2"/>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r w:rsidRPr="004900EB">
              <w:rPr>
                <w:bCs/>
                <w:color w:val="000000"/>
                <w:lang w:eastAsia="zh-CN"/>
              </w:rPr>
              <w:t>100</w:t>
            </w:r>
          </w:p>
        </w:tc>
        <w:tc>
          <w:tcPr>
            <w:tcW w:w="900" w:type="dxa"/>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r w:rsidRPr="004900EB">
              <w:rPr>
                <w:bCs/>
                <w:color w:val="000000"/>
                <w:lang w:eastAsia="zh-CN"/>
              </w:rPr>
              <w:t>100</w:t>
            </w:r>
          </w:p>
        </w:tc>
        <w:tc>
          <w:tcPr>
            <w:tcW w:w="1440" w:type="dxa"/>
          </w:tcPr>
          <w:p w:rsidR="004900EB" w:rsidRPr="004900EB" w:rsidRDefault="004900EB" w:rsidP="004900EB">
            <w:pPr>
              <w:ind w:left="-108" w:right="-108"/>
              <w:rPr>
                <w:b/>
                <w:bCs/>
                <w:color w:val="000000"/>
                <w:lang w:eastAsia="zh-CN"/>
              </w:rPr>
            </w:pPr>
          </w:p>
        </w:tc>
      </w:tr>
      <w:tr w:rsidR="004900EB" w:rsidRPr="004900EB" w:rsidTr="004900EB">
        <w:tblPrEx>
          <w:tblCellMar>
            <w:left w:w="108" w:type="dxa"/>
            <w:right w:w="108" w:type="dxa"/>
          </w:tblCellMar>
        </w:tblPrEx>
        <w:trPr>
          <w:trHeight w:val="20"/>
        </w:trPr>
        <w:tc>
          <w:tcPr>
            <w:tcW w:w="9720" w:type="dxa"/>
            <w:gridSpan w:val="8"/>
          </w:tcPr>
          <w:p w:rsidR="004900EB" w:rsidRPr="004900EB" w:rsidRDefault="004900EB" w:rsidP="004900EB">
            <w:pPr>
              <w:keepNext/>
              <w:numPr>
                <w:ilvl w:val="6"/>
                <w:numId w:val="0"/>
              </w:numPr>
              <w:tabs>
                <w:tab w:val="num" w:pos="0"/>
              </w:tabs>
              <w:spacing w:before="120" w:line="240" w:lineRule="exact"/>
              <w:ind w:left="1296" w:right="72" w:hanging="1296"/>
              <w:jc w:val="center"/>
              <w:outlineLvl w:val="6"/>
              <w:rPr>
                <w:b/>
                <w:snapToGrid w:val="0"/>
                <w:color w:val="000000"/>
                <w:lang w:eastAsia="zh-CN"/>
              </w:rPr>
            </w:pPr>
          </w:p>
          <w:p w:rsidR="004900EB" w:rsidRPr="004900EB" w:rsidRDefault="004900EB" w:rsidP="004900EB">
            <w:pPr>
              <w:ind w:left="-108" w:right="-108"/>
              <w:jc w:val="center"/>
              <w:rPr>
                <w:color w:val="000000"/>
                <w:lang w:eastAsia="zh-CN"/>
              </w:rPr>
            </w:pPr>
            <w:r w:rsidRPr="004900EB">
              <w:rPr>
                <w:b/>
                <w:snapToGrid w:val="0"/>
                <w:color w:val="000000"/>
                <w:lang w:eastAsia="zh-CN"/>
              </w:rPr>
              <w:t>В ЧАСТИ МЕСТНЫХ НАЛОГОВ</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1 06 00000 00 0000 000</w:t>
            </w:r>
          </w:p>
        </w:tc>
        <w:tc>
          <w:tcPr>
            <w:tcW w:w="3960"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snapToGrid w:val="0"/>
                <w:color w:val="000000"/>
                <w:lang w:eastAsia="zh-CN"/>
              </w:rPr>
              <w:t>Налоги на имущество</w:t>
            </w:r>
          </w:p>
        </w:tc>
        <w:tc>
          <w:tcPr>
            <w:tcW w:w="900" w:type="dxa"/>
            <w:gridSpan w:val="2"/>
          </w:tcPr>
          <w:p w:rsidR="004900EB" w:rsidRPr="004900EB" w:rsidRDefault="004900EB" w:rsidP="004900EB">
            <w:pPr>
              <w:ind w:left="-108" w:right="-108"/>
              <w:rPr>
                <w:color w:val="000000"/>
                <w:lang w:eastAsia="zh-CN"/>
              </w:rPr>
            </w:pPr>
          </w:p>
        </w:tc>
        <w:tc>
          <w:tcPr>
            <w:tcW w:w="900" w:type="dxa"/>
          </w:tcPr>
          <w:p w:rsidR="004900EB" w:rsidRPr="004900EB" w:rsidRDefault="004900EB" w:rsidP="004900EB">
            <w:pPr>
              <w:ind w:left="-108" w:right="-108"/>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p>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1 06 01000 00 0000 110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snapToGrid w:val="0"/>
                <w:color w:val="000000"/>
                <w:lang w:eastAsia="zh-CN"/>
              </w:rPr>
              <w:t>Налог на имущество физических лиц</w:t>
            </w:r>
          </w:p>
        </w:tc>
        <w:tc>
          <w:tcPr>
            <w:tcW w:w="900" w:type="dxa"/>
            <w:gridSpan w:val="2"/>
          </w:tcPr>
          <w:p w:rsidR="004900EB" w:rsidRPr="004900EB" w:rsidRDefault="004900EB" w:rsidP="004900EB">
            <w:pPr>
              <w:ind w:left="-108" w:right="-108"/>
              <w:rPr>
                <w:color w:val="000000"/>
                <w:lang w:eastAsia="zh-CN"/>
              </w:rPr>
            </w:pPr>
          </w:p>
        </w:tc>
        <w:tc>
          <w:tcPr>
            <w:tcW w:w="900" w:type="dxa"/>
          </w:tcPr>
          <w:p w:rsidR="004900EB" w:rsidRPr="004900EB" w:rsidRDefault="004900EB" w:rsidP="004900EB">
            <w:pPr>
              <w:ind w:left="-108" w:right="-108"/>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color w:val="000000"/>
                <w:lang w:eastAsia="zh-CN"/>
              </w:rPr>
            </w:pPr>
            <w:r w:rsidRPr="004900EB">
              <w:rPr>
                <w:color w:val="000000"/>
                <w:lang w:eastAsia="zh-CN"/>
              </w:rPr>
              <w:t>1 06 01030 10 0000 110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right="72"/>
              <w:outlineLvl w:val="6"/>
              <w:rPr>
                <w:bCs/>
                <w:snapToGrid w:val="0"/>
                <w:color w:val="000000"/>
                <w:lang w:eastAsia="zh-CN"/>
              </w:rPr>
            </w:pPr>
            <w:r w:rsidRPr="004900EB">
              <w:rPr>
                <w:bCs/>
                <w:snapToGrid w:val="0"/>
                <w:color w:val="000000"/>
                <w:lang w:eastAsia="zh-C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1 06 06000 00 0000 110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snapToGrid w:val="0"/>
                <w:color w:val="000000"/>
                <w:lang w:eastAsia="zh-CN"/>
              </w:rPr>
              <w:t>Земельный налог</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1 06 06030 00 0000 110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color w:val="000000"/>
                <w:lang w:eastAsia="zh-CN"/>
              </w:rPr>
              <w:t>Земельный налог с организаций</w:t>
            </w:r>
          </w:p>
        </w:tc>
        <w:tc>
          <w:tcPr>
            <w:tcW w:w="900" w:type="dxa"/>
            <w:gridSpan w:val="2"/>
          </w:tcPr>
          <w:p w:rsidR="004900EB" w:rsidRPr="004900EB" w:rsidRDefault="004900EB" w:rsidP="004900EB">
            <w:pPr>
              <w:ind w:left="-108" w:right="-108"/>
              <w:jc w:val="center"/>
              <w:rPr>
                <w:b/>
                <w:bCs/>
                <w:color w:val="000000"/>
                <w:lang w:eastAsia="zh-CN"/>
              </w:rPr>
            </w:pPr>
          </w:p>
        </w:tc>
        <w:tc>
          <w:tcPr>
            <w:tcW w:w="900" w:type="dxa"/>
          </w:tcPr>
          <w:p w:rsidR="004900EB" w:rsidRPr="004900EB" w:rsidRDefault="004900EB" w:rsidP="004900EB">
            <w:pPr>
              <w:ind w:left="-108" w:right="-108"/>
              <w:jc w:val="center"/>
              <w:rPr>
                <w:b/>
                <w:bCs/>
                <w:color w:val="000000"/>
                <w:lang w:eastAsia="zh-CN"/>
              </w:rPr>
            </w:pPr>
          </w:p>
        </w:tc>
        <w:tc>
          <w:tcPr>
            <w:tcW w:w="1440" w:type="dxa"/>
          </w:tcPr>
          <w:p w:rsidR="004900EB" w:rsidRPr="004900EB" w:rsidRDefault="004900EB" w:rsidP="004900EB">
            <w:pPr>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Cs/>
                <w:color w:val="000000"/>
                <w:lang w:eastAsia="zh-CN"/>
              </w:rPr>
            </w:pPr>
          </w:p>
          <w:p w:rsidR="004900EB" w:rsidRPr="004900EB" w:rsidRDefault="004900EB" w:rsidP="004900EB">
            <w:pPr>
              <w:spacing w:line="240" w:lineRule="exact"/>
              <w:ind w:left="-108" w:right="-108"/>
              <w:jc w:val="center"/>
              <w:rPr>
                <w:bCs/>
                <w:color w:val="000000"/>
                <w:lang w:eastAsia="zh-CN"/>
              </w:rPr>
            </w:pPr>
            <w:r w:rsidRPr="004900EB">
              <w:rPr>
                <w:bCs/>
                <w:color w:val="000000"/>
                <w:lang w:eastAsia="zh-CN"/>
              </w:rPr>
              <w:t>1 06 06033 10 0000 110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right="72"/>
              <w:outlineLvl w:val="6"/>
              <w:rPr>
                <w:snapToGrid w:val="0"/>
                <w:color w:val="000000"/>
                <w:lang w:eastAsia="zh-CN"/>
              </w:rPr>
            </w:pPr>
            <w:r w:rsidRPr="004900EB">
              <w:rPr>
                <w:color w:val="000000"/>
                <w:lang w:eastAsia="zh-CN"/>
              </w:rPr>
              <w:t xml:space="preserve">Земельный налог с организаций, обладающих земельным участком, </w:t>
            </w:r>
            <w:r w:rsidRPr="004900EB">
              <w:rPr>
                <w:color w:val="000000"/>
                <w:lang w:eastAsia="zh-CN"/>
              </w:rPr>
              <w:lastRenderedPageBreak/>
              <w:t>расположенным в границах сельских поселений</w:t>
            </w:r>
          </w:p>
        </w:tc>
        <w:tc>
          <w:tcPr>
            <w:tcW w:w="900" w:type="dxa"/>
            <w:gridSpan w:val="2"/>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r w:rsidRPr="004900EB">
              <w:rPr>
                <w:bCs/>
                <w:color w:val="000000"/>
                <w:lang w:eastAsia="zh-CN"/>
              </w:rPr>
              <w:t>100</w:t>
            </w:r>
          </w:p>
        </w:tc>
        <w:tc>
          <w:tcPr>
            <w:tcW w:w="900" w:type="dxa"/>
          </w:tcPr>
          <w:p w:rsidR="004900EB" w:rsidRPr="004900EB" w:rsidRDefault="004900EB" w:rsidP="004900EB">
            <w:pPr>
              <w:ind w:left="-108" w:right="-108"/>
              <w:jc w:val="center"/>
              <w:rPr>
                <w:bCs/>
                <w:color w:val="000000"/>
                <w:lang w:eastAsia="zh-CN"/>
              </w:rPr>
            </w:pPr>
          </w:p>
        </w:tc>
        <w:tc>
          <w:tcPr>
            <w:tcW w:w="1440" w:type="dxa"/>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r w:rsidRPr="004900EB">
              <w:rPr>
                <w:bCs/>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color w:val="000000"/>
                <w:lang w:eastAsia="zh-CN"/>
              </w:rPr>
            </w:pPr>
            <w:r w:rsidRPr="004900EB">
              <w:rPr>
                <w:b/>
                <w:color w:val="000000"/>
                <w:lang w:eastAsia="zh-CN"/>
              </w:rPr>
              <w:lastRenderedPageBreak/>
              <w:t>1 06 06040  00 0000 110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color w:val="000000"/>
                <w:lang w:eastAsia="zh-CN"/>
              </w:rPr>
              <w:t>Земельный налог с физических лиц</w:t>
            </w:r>
          </w:p>
        </w:tc>
        <w:tc>
          <w:tcPr>
            <w:tcW w:w="900" w:type="dxa"/>
            <w:gridSpan w:val="2"/>
          </w:tcPr>
          <w:p w:rsidR="004900EB" w:rsidRPr="004900EB" w:rsidRDefault="004900EB" w:rsidP="004900EB">
            <w:pPr>
              <w:ind w:left="-108" w:right="-108"/>
              <w:jc w:val="center"/>
              <w:rPr>
                <w:b/>
                <w:color w:val="000000"/>
                <w:lang w:eastAsia="zh-CN"/>
              </w:rPr>
            </w:pPr>
          </w:p>
        </w:tc>
        <w:tc>
          <w:tcPr>
            <w:tcW w:w="900" w:type="dxa"/>
          </w:tcPr>
          <w:p w:rsidR="004900EB" w:rsidRPr="004900EB" w:rsidRDefault="004900EB" w:rsidP="004900EB">
            <w:pPr>
              <w:ind w:left="-108" w:right="-108"/>
              <w:jc w:val="center"/>
              <w:rPr>
                <w:b/>
                <w:color w:val="000000"/>
                <w:lang w:eastAsia="zh-CN"/>
              </w:rPr>
            </w:pPr>
          </w:p>
        </w:tc>
        <w:tc>
          <w:tcPr>
            <w:tcW w:w="1440" w:type="dxa"/>
          </w:tcPr>
          <w:p w:rsidR="004900EB" w:rsidRPr="004900EB" w:rsidRDefault="004900EB" w:rsidP="004900EB">
            <w:pPr>
              <w:ind w:left="-108" w:right="-108"/>
              <w:jc w:val="center"/>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color w:val="000000"/>
                <w:lang w:eastAsia="zh-CN"/>
              </w:rPr>
            </w:pPr>
            <w:r w:rsidRPr="004900EB">
              <w:rPr>
                <w:color w:val="000000"/>
                <w:lang w:eastAsia="zh-CN"/>
              </w:rPr>
              <w:t>1 06 06043 10 0000 110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left="27" w:right="72" w:hanging="27"/>
              <w:outlineLvl w:val="6"/>
              <w:rPr>
                <w:bCs/>
                <w:snapToGrid w:val="0"/>
                <w:color w:val="000000"/>
                <w:lang w:eastAsia="zh-CN"/>
              </w:rPr>
            </w:pPr>
            <w:r w:rsidRPr="004900EB">
              <w:rPr>
                <w:color w:val="000000"/>
                <w:lang w:eastAsia="zh-CN"/>
              </w:rPr>
              <w:t>Земельный налог с физических лиц, обладающих земельным участком, расположенным в границах сельских поселений</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cantSplit/>
          <w:trHeight w:val="20"/>
        </w:trPr>
        <w:tc>
          <w:tcPr>
            <w:tcW w:w="9720" w:type="dxa"/>
            <w:gridSpan w:val="8"/>
            <w:vAlign w:val="bottom"/>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В ЧАСТИ ПОГАШЕНИЯ ЗАДОЛЖЕННОСТИ И ПЕРЕРАСЧЕТОВ ПО ОТМЕНЕННЫМ НАЛОГАМ, СБОРАМ И ИНЫМ ОБЯЗАТЕЛЬНЫМ ПЛАТЕЖАМ</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1 09 00000 00 0000 000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Задолженность и перерасчеты по отмененным налогам, сборам и иным обязательным платежам</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1 09 01000 00 0000 110</w:t>
            </w:r>
          </w:p>
          <w:p w:rsidR="004900EB" w:rsidRPr="004900EB" w:rsidRDefault="004900EB" w:rsidP="004900EB">
            <w:pPr>
              <w:spacing w:before="120" w:line="240" w:lineRule="exact"/>
              <w:ind w:right="-108"/>
              <w:rPr>
                <w:rFonts w:eastAsia="Arial Unicode MS"/>
                <w:b/>
                <w:bCs/>
                <w:color w:val="000000"/>
                <w:lang w:eastAsia="zh-CN"/>
              </w:rPr>
            </w:pPr>
          </w:p>
        </w:tc>
        <w:tc>
          <w:tcPr>
            <w:tcW w:w="3960" w:type="dxa"/>
            <w:gridSpan w:val="3"/>
          </w:tcPr>
          <w:p w:rsidR="004900EB" w:rsidRPr="004900EB" w:rsidRDefault="004900EB" w:rsidP="004900EB">
            <w:pPr>
              <w:spacing w:before="120" w:line="240" w:lineRule="exact"/>
              <w:jc w:val="both"/>
              <w:rPr>
                <w:rFonts w:eastAsia="Arial Unicode MS"/>
                <w:b/>
                <w:bCs/>
                <w:color w:val="000000"/>
                <w:lang w:eastAsia="zh-CN"/>
              </w:rPr>
            </w:pPr>
            <w:r w:rsidRPr="004900EB">
              <w:rPr>
                <w:b/>
                <w:bCs/>
                <w:color w:val="000000"/>
                <w:lang w:eastAsia="zh-CN"/>
              </w:rPr>
              <w:t>Налог на прибыль организаций, зачислявшийся до 1 января 2005 года в местные бюджеты</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Cs/>
                <w:color w:val="000000"/>
                <w:lang w:eastAsia="zh-CN"/>
              </w:rPr>
            </w:pPr>
            <w:r w:rsidRPr="004900EB">
              <w:rPr>
                <w:bCs/>
                <w:color w:val="000000"/>
                <w:lang w:eastAsia="zh-CN"/>
              </w:rPr>
              <w:t>1 09 01030 05 0000 110</w:t>
            </w:r>
          </w:p>
        </w:tc>
        <w:tc>
          <w:tcPr>
            <w:tcW w:w="3960" w:type="dxa"/>
            <w:gridSpan w:val="3"/>
            <w:vAlign w:val="bottom"/>
          </w:tcPr>
          <w:p w:rsidR="004900EB" w:rsidRPr="004900EB" w:rsidRDefault="004900EB" w:rsidP="004900EB">
            <w:pPr>
              <w:spacing w:before="120" w:line="240" w:lineRule="exact"/>
              <w:jc w:val="both"/>
              <w:rPr>
                <w:rFonts w:eastAsia="Arial Unicode MS"/>
                <w:bCs/>
                <w:color w:val="000000"/>
                <w:lang w:eastAsia="zh-CN"/>
              </w:rPr>
            </w:pPr>
            <w:r w:rsidRPr="004900EB">
              <w:rPr>
                <w:bCs/>
                <w:color w:val="000000"/>
                <w:lang w:eastAsia="zh-CN"/>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0" w:type="dxa"/>
            <w:gridSpan w:val="2"/>
            <w:vAlign w:val="bottom"/>
          </w:tcPr>
          <w:p w:rsidR="004900EB" w:rsidRPr="004900EB" w:rsidRDefault="004900EB" w:rsidP="004900EB">
            <w:pPr>
              <w:ind w:left="-108" w:right="-108"/>
              <w:jc w:val="center"/>
              <w:rPr>
                <w:rFonts w:eastAsia="Arial Unicode MS"/>
                <w:bCs/>
                <w:color w:val="000000"/>
                <w:lang w:eastAsia="zh-CN"/>
              </w:rPr>
            </w:pPr>
            <w:r w:rsidRPr="004900EB">
              <w:rPr>
                <w:bCs/>
                <w:color w:val="000000"/>
                <w:lang w:eastAsia="zh-CN"/>
              </w:rPr>
              <w:t>100</w:t>
            </w:r>
          </w:p>
        </w:tc>
        <w:tc>
          <w:tcPr>
            <w:tcW w:w="900" w:type="dxa"/>
            <w:vAlign w:val="bottom"/>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rFonts w:eastAsia="Arial Unicode MS"/>
                <w:bCs/>
                <w:color w:val="000000"/>
                <w:lang w:eastAsia="zh-CN"/>
              </w:rPr>
            </w:pPr>
            <w:r w:rsidRPr="004900EB">
              <w:rPr>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bCs/>
                <w:color w:val="000000"/>
                <w:lang w:eastAsia="zh-CN"/>
              </w:rPr>
            </w:pPr>
            <w:r w:rsidRPr="004900EB">
              <w:rPr>
                <w:b/>
                <w:bCs/>
                <w:color w:val="000000"/>
                <w:lang w:eastAsia="zh-CN"/>
              </w:rPr>
              <w:t>1 09 03000 00 0000 110</w:t>
            </w:r>
          </w:p>
        </w:tc>
        <w:tc>
          <w:tcPr>
            <w:tcW w:w="3960" w:type="dxa"/>
            <w:gridSpan w:val="3"/>
          </w:tcPr>
          <w:p w:rsidR="004900EB" w:rsidRPr="004900EB" w:rsidRDefault="004900EB" w:rsidP="004900EB">
            <w:pPr>
              <w:spacing w:before="120" w:line="240" w:lineRule="exact"/>
              <w:jc w:val="both"/>
              <w:rPr>
                <w:rFonts w:eastAsia="Arial Unicode MS"/>
                <w:b/>
                <w:bCs/>
                <w:color w:val="000000"/>
                <w:lang w:eastAsia="zh-CN"/>
              </w:rPr>
            </w:pPr>
            <w:r w:rsidRPr="004900EB">
              <w:rPr>
                <w:b/>
                <w:bCs/>
                <w:color w:val="000000"/>
                <w:lang w:eastAsia="zh-CN"/>
              </w:rPr>
              <w:t>Платежи за пользование природными ресурсами</w:t>
            </w:r>
          </w:p>
        </w:tc>
        <w:tc>
          <w:tcPr>
            <w:tcW w:w="900" w:type="dxa"/>
            <w:gridSpan w:val="2"/>
            <w:vAlign w:val="bottom"/>
          </w:tcPr>
          <w:p w:rsidR="004900EB" w:rsidRPr="004900EB" w:rsidRDefault="004900EB" w:rsidP="004900EB">
            <w:pPr>
              <w:widowControl w:val="0"/>
              <w:tabs>
                <w:tab w:val="center" w:pos="4153"/>
                <w:tab w:val="right" w:pos="8306"/>
              </w:tabs>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bCs/>
                <w:color w:val="000000"/>
                <w:lang w:eastAsia="zh-CN"/>
              </w:rPr>
            </w:pPr>
            <w:r w:rsidRPr="004900EB">
              <w:rPr>
                <w:b/>
                <w:bCs/>
                <w:color w:val="000000"/>
                <w:lang w:eastAsia="zh-CN"/>
              </w:rPr>
              <w:t>1 09 03020 00 0000 110</w:t>
            </w:r>
          </w:p>
        </w:tc>
        <w:tc>
          <w:tcPr>
            <w:tcW w:w="3960" w:type="dxa"/>
            <w:gridSpan w:val="3"/>
          </w:tcPr>
          <w:p w:rsidR="004900EB" w:rsidRPr="004900EB" w:rsidRDefault="004900EB" w:rsidP="004900EB">
            <w:pPr>
              <w:spacing w:before="120" w:line="240" w:lineRule="exact"/>
              <w:jc w:val="both"/>
              <w:rPr>
                <w:rFonts w:eastAsia="Arial Unicode MS"/>
                <w:b/>
                <w:bCs/>
                <w:color w:val="000000"/>
                <w:lang w:eastAsia="zh-CN"/>
              </w:rPr>
            </w:pPr>
            <w:r w:rsidRPr="004900EB">
              <w:rPr>
                <w:b/>
                <w:bCs/>
                <w:color w:val="000000"/>
                <w:lang w:eastAsia="zh-CN"/>
              </w:rPr>
              <w:t xml:space="preserve">Платежи за добычу полезных </w:t>
            </w:r>
            <w:r w:rsidRPr="004900EB">
              <w:rPr>
                <w:b/>
                <w:bCs/>
                <w:color w:val="000000"/>
                <w:lang w:eastAsia="zh-CN"/>
              </w:rPr>
              <w:br/>
              <w:t>ископаемых</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1 09 03021 00 0000 110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Платежи за добычу общераспространенных полезных ископаемых</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1 09 03021 05 0000 110</w:t>
            </w:r>
          </w:p>
        </w:tc>
        <w:tc>
          <w:tcPr>
            <w:tcW w:w="3960" w:type="dxa"/>
            <w:gridSpan w:val="3"/>
            <w:vAlign w:val="bottom"/>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Платежи за добычу общераспространенных полезных ископаемых, мобилизуемые на территориях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1 09 04000 00 0000 110</w:t>
            </w:r>
          </w:p>
        </w:tc>
        <w:tc>
          <w:tcPr>
            <w:tcW w:w="3960" w:type="dxa"/>
            <w:gridSpan w:val="3"/>
            <w:vAlign w:val="bottom"/>
          </w:tcPr>
          <w:p w:rsidR="004900EB" w:rsidRPr="004900EB" w:rsidRDefault="004900EB" w:rsidP="004900EB">
            <w:pPr>
              <w:spacing w:before="120" w:line="240" w:lineRule="exact"/>
              <w:jc w:val="both"/>
              <w:rPr>
                <w:b/>
                <w:color w:val="000000"/>
                <w:lang w:eastAsia="zh-CN"/>
              </w:rPr>
            </w:pPr>
            <w:r w:rsidRPr="004900EB">
              <w:rPr>
                <w:b/>
                <w:color w:val="000000"/>
                <w:lang w:eastAsia="zh-CN"/>
              </w:rPr>
              <w:t>Налоги на имущество</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1 09 04050 00 0000 110</w:t>
            </w:r>
          </w:p>
          <w:p w:rsidR="004900EB" w:rsidRPr="004900EB" w:rsidRDefault="004900EB" w:rsidP="004900EB">
            <w:pPr>
              <w:spacing w:before="120" w:line="240" w:lineRule="exact"/>
              <w:ind w:left="-108" w:right="-108"/>
              <w:jc w:val="center"/>
              <w:rPr>
                <w:b/>
                <w:color w:val="000000"/>
                <w:lang w:eastAsia="zh-CN"/>
              </w:rPr>
            </w:pPr>
          </w:p>
        </w:tc>
        <w:tc>
          <w:tcPr>
            <w:tcW w:w="3960"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Земельный налог (по обязательствам, возникшим до 1 января 2006 года)</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1 09 04053 05 0000 110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Земельный налог (по обязательствам, возникшим до 1 января 2006 года), мобилизуемый на межселенных территориях</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1 09 04053 10 0000 110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Земельный налог (по обязательствам, возникшим до 1 января 2006 года), мобилизуемый на территориях поселений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rFonts w:eastAsia="Arial Unicode MS"/>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1 09 06000 02 0000 110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Прочие налоги и сборы (по отмененным налогам и сборам субъектов Российской Федерации)</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cantSplit/>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1 09 06010 02 0000 110</w:t>
            </w:r>
          </w:p>
        </w:tc>
        <w:tc>
          <w:tcPr>
            <w:tcW w:w="3960"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Налог с продаж</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60</w:t>
            </w:r>
          </w:p>
        </w:tc>
        <w:tc>
          <w:tcPr>
            <w:tcW w:w="1440" w:type="dxa"/>
            <w:vMerge w:val="restart"/>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cantSplit/>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1 09 06044 02 0000 110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Сборы за выдачу органами местного самоуправления муниципальных районов лицензий на розничную продажу алкогольной продукции</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1440" w:type="dxa"/>
            <w:vMerge/>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cantSplit/>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1 09 07000 00 0000 110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Прочие налоги и сборы (по отмененным местным налогам и сборам)</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Merge/>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lastRenderedPageBreak/>
              <w:t>1 09 07010 00 0000 110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Налог на рекламу</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1 09 07013 05 0000 110</w:t>
            </w:r>
          </w:p>
          <w:p w:rsidR="004900EB" w:rsidRPr="004900EB" w:rsidRDefault="004900EB" w:rsidP="004900EB">
            <w:pPr>
              <w:spacing w:before="120" w:line="240" w:lineRule="exact"/>
              <w:ind w:left="-108" w:right="-108"/>
              <w:rPr>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tc>
        <w:tc>
          <w:tcPr>
            <w:tcW w:w="3960"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Налог на рекламу, мобилизуемый на территориях муниципальных районов</w:t>
            </w:r>
          </w:p>
        </w:tc>
        <w:tc>
          <w:tcPr>
            <w:tcW w:w="900" w:type="dxa"/>
            <w:gridSpan w:val="2"/>
            <w:vAlign w:val="center"/>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900" w:type="dxa"/>
            <w:vAlign w:val="center"/>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1 09 07030 00 0000 110</w:t>
            </w:r>
          </w:p>
          <w:p w:rsidR="004900EB" w:rsidRPr="004900EB" w:rsidRDefault="004900EB" w:rsidP="004900EB">
            <w:pPr>
              <w:spacing w:before="120" w:line="240" w:lineRule="exact"/>
              <w:ind w:left="-108" w:right="-108"/>
              <w:jc w:val="center"/>
              <w:rPr>
                <w:b/>
                <w:color w:val="000000"/>
                <w:lang w:eastAsia="zh-CN"/>
              </w:rPr>
            </w:pPr>
          </w:p>
          <w:p w:rsidR="004900EB" w:rsidRPr="004900EB" w:rsidRDefault="004900EB" w:rsidP="004900EB">
            <w:pPr>
              <w:spacing w:before="120" w:line="240" w:lineRule="exact"/>
              <w:ind w:left="-108" w:right="-108"/>
              <w:jc w:val="center"/>
              <w:rPr>
                <w:b/>
                <w:color w:val="000000"/>
                <w:lang w:eastAsia="zh-CN"/>
              </w:rPr>
            </w:pPr>
          </w:p>
          <w:p w:rsidR="004900EB" w:rsidRPr="004900EB" w:rsidRDefault="004900EB" w:rsidP="004900EB">
            <w:pPr>
              <w:spacing w:before="120" w:line="240" w:lineRule="exact"/>
              <w:ind w:left="-108" w:right="-108"/>
              <w:rPr>
                <w:rFonts w:eastAsia="Arial Unicode MS"/>
                <w:b/>
                <w:color w:val="000000"/>
                <w:lang w:eastAsia="zh-CN"/>
              </w:rPr>
            </w:pP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00" w:type="dxa"/>
            <w:gridSpan w:val="2"/>
            <w:vAlign w:val="bottom"/>
          </w:tcPr>
          <w:p w:rsidR="004900EB" w:rsidRPr="004900EB" w:rsidRDefault="004900EB" w:rsidP="004900EB">
            <w:pPr>
              <w:spacing w:before="120" w:line="240" w:lineRule="exact"/>
              <w:ind w:left="-108" w:right="-108"/>
              <w:jc w:val="right"/>
              <w:rPr>
                <w:color w:val="000000"/>
                <w:lang w:eastAsia="zh-CN"/>
              </w:rPr>
            </w:pPr>
          </w:p>
        </w:tc>
        <w:tc>
          <w:tcPr>
            <w:tcW w:w="900" w:type="dxa"/>
            <w:vAlign w:val="bottom"/>
          </w:tcPr>
          <w:p w:rsidR="004900EB" w:rsidRPr="004900EB" w:rsidRDefault="004900EB" w:rsidP="004900EB">
            <w:pPr>
              <w:spacing w:before="120" w:line="240" w:lineRule="exact"/>
              <w:ind w:left="-108" w:right="-108"/>
              <w:rPr>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1 09 07033 05 0000 110</w:t>
            </w:r>
          </w:p>
        </w:tc>
        <w:tc>
          <w:tcPr>
            <w:tcW w:w="3960"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1 09 07050 00 0000 110</w:t>
            </w:r>
          </w:p>
        </w:tc>
        <w:tc>
          <w:tcPr>
            <w:tcW w:w="3960" w:type="dxa"/>
            <w:gridSpan w:val="3"/>
          </w:tcPr>
          <w:p w:rsidR="004900EB" w:rsidRPr="004900EB" w:rsidRDefault="004900EB" w:rsidP="004900EB">
            <w:pPr>
              <w:keepNext/>
              <w:spacing w:line="360" w:lineRule="atLeast"/>
              <w:ind w:left="851" w:hanging="851"/>
              <w:jc w:val="both"/>
              <w:outlineLvl w:val="8"/>
              <w:rPr>
                <w:rFonts w:eastAsia="Arial Unicode MS"/>
                <w:b/>
                <w:color w:val="000000"/>
                <w:lang w:eastAsia="zh-CN"/>
              </w:rPr>
            </w:pPr>
            <w:r w:rsidRPr="004900EB">
              <w:rPr>
                <w:b/>
                <w:color w:val="000000"/>
                <w:lang w:eastAsia="zh-CN"/>
              </w:rPr>
              <w:t>Прочие местные налоги и сборы</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1 09 07053 05 0000 110</w:t>
            </w:r>
          </w:p>
        </w:tc>
        <w:tc>
          <w:tcPr>
            <w:tcW w:w="3960"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Прочие местные налоги и сборы, мобилизуемые на территориях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cantSplit/>
          <w:trHeight w:val="20"/>
        </w:trPr>
        <w:tc>
          <w:tcPr>
            <w:tcW w:w="9720" w:type="dxa"/>
            <w:gridSpan w:val="8"/>
            <w:vAlign w:val="center"/>
          </w:tcPr>
          <w:p w:rsidR="004900EB" w:rsidRPr="004900EB" w:rsidRDefault="004900EB" w:rsidP="004900EB">
            <w:pPr>
              <w:spacing w:before="120" w:line="240" w:lineRule="exact"/>
              <w:ind w:left="-108" w:right="-108"/>
              <w:jc w:val="center"/>
              <w:rPr>
                <w:color w:val="000000"/>
                <w:lang w:eastAsia="zh-CN"/>
              </w:rPr>
            </w:pPr>
            <w:r w:rsidRPr="004900EB">
              <w:rPr>
                <w:b/>
                <w:bCs/>
                <w:color w:val="000000"/>
                <w:lang w:eastAsia="zh-CN"/>
              </w:rPr>
              <w:t>В ЧАСТИ ДОХОДОВ ОТ ИСПОЛЬЗОВАНИЯ ИМУЩЕСТВА, НАХОДЯЩЕГОСЯ В ГОСУДАРСТВЕННОЙ И МУНИЦИПАЛЬНОЙ СОБСТВЕННОСТИ</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1 11 00000 00 0000 000</w:t>
            </w:r>
          </w:p>
        </w:tc>
        <w:tc>
          <w:tcPr>
            <w:tcW w:w="3904" w:type="dxa"/>
            <w:gridSpan w:val="2"/>
          </w:tcPr>
          <w:p w:rsidR="004900EB" w:rsidRPr="004900EB" w:rsidRDefault="004900EB" w:rsidP="004900EB">
            <w:pPr>
              <w:jc w:val="both"/>
              <w:rPr>
                <w:b/>
                <w:bCs/>
                <w:color w:val="000000"/>
                <w:lang w:eastAsia="zh-CN"/>
              </w:rPr>
            </w:pPr>
            <w:r w:rsidRPr="004900EB">
              <w:rPr>
                <w:b/>
                <w:bCs/>
                <w:color w:val="000000"/>
                <w:lang w:eastAsia="zh-CN"/>
              </w:rPr>
              <w:t>Доходы от использования имущества, находящегося в государственной и муниципальной собственности</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 xml:space="preserve">1 11 03050 05 0000 120 </w:t>
            </w:r>
          </w:p>
        </w:tc>
        <w:tc>
          <w:tcPr>
            <w:tcW w:w="3904" w:type="dxa"/>
            <w:gridSpan w:val="2"/>
          </w:tcPr>
          <w:p w:rsidR="004900EB" w:rsidRPr="004900EB" w:rsidRDefault="004900EB" w:rsidP="004900EB">
            <w:pPr>
              <w:jc w:val="both"/>
              <w:rPr>
                <w:bCs/>
                <w:color w:val="000000"/>
                <w:lang w:eastAsia="zh-CN"/>
              </w:rPr>
            </w:pPr>
            <w:r w:rsidRPr="004900EB">
              <w:rPr>
                <w:color w:val="000000"/>
                <w:lang w:eastAsia="zh-CN"/>
              </w:rPr>
              <w:t>Проценты, полученные от предоставления бюджетных кредитов внутри страны за счет средств бюджетов муниципальных районов</w:t>
            </w:r>
          </w:p>
        </w:tc>
        <w:tc>
          <w:tcPr>
            <w:tcW w:w="956" w:type="dxa"/>
            <w:gridSpan w:val="3"/>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bCs/>
                <w:color w:val="000000"/>
                <w:lang w:eastAsia="zh-CN"/>
              </w:rPr>
            </w:pPr>
            <w:r w:rsidRPr="004900EB">
              <w:rPr>
                <w:rFonts w:eastAsia="Arial Unicode MS"/>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1 11 05000 00 0000 120</w:t>
            </w:r>
          </w:p>
        </w:tc>
        <w:tc>
          <w:tcPr>
            <w:tcW w:w="3904" w:type="dxa"/>
            <w:gridSpan w:val="2"/>
          </w:tcPr>
          <w:p w:rsidR="004900EB" w:rsidRPr="004900EB" w:rsidRDefault="004900EB" w:rsidP="004900EB">
            <w:pPr>
              <w:jc w:val="both"/>
              <w:rPr>
                <w:b/>
                <w:bCs/>
                <w:snapToGrid w:val="0"/>
                <w:color w:val="000000"/>
                <w:lang w:eastAsia="zh-CN"/>
              </w:rPr>
            </w:pPr>
            <w:r w:rsidRPr="004900EB">
              <w:rPr>
                <w:b/>
                <w:bCs/>
                <w:color w:val="000000"/>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1 11 05010 00 0000 120</w:t>
            </w:r>
          </w:p>
        </w:tc>
        <w:tc>
          <w:tcPr>
            <w:tcW w:w="3904" w:type="dxa"/>
            <w:gridSpan w:val="2"/>
          </w:tcPr>
          <w:p w:rsidR="004900EB" w:rsidRPr="004900EB" w:rsidRDefault="004900EB" w:rsidP="004900EB">
            <w:pPr>
              <w:jc w:val="both"/>
              <w:rPr>
                <w:b/>
                <w:bCs/>
                <w:snapToGrid w:val="0"/>
                <w:color w:val="000000"/>
                <w:lang w:eastAsia="zh-CN"/>
              </w:rPr>
            </w:pPr>
            <w:r w:rsidRPr="004900EB">
              <w:rPr>
                <w:b/>
                <w:bCs/>
                <w:color w:val="000000"/>
                <w:lang w:eastAsia="zh-C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1 11 05013 05 0000 120</w:t>
            </w:r>
          </w:p>
        </w:tc>
        <w:tc>
          <w:tcPr>
            <w:tcW w:w="3904" w:type="dxa"/>
            <w:gridSpan w:val="2"/>
          </w:tcPr>
          <w:p w:rsidR="004900EB" w:rsidRPr="004900EB" w:rsidRDefault="004900EB" w:rsidP="004900EB">
            <w:pPr>
              <w:jc w:val="both"/>
              <w:rPr>
                <w:color w:val="000000"/>
                <w:lang w:eastAsia="zh-CN"/>
              </w:rPr>
            </w:pPr>
            <w:proofErr w:type="gramStart"/>
            <w:r w:rsidRPr="004900EB">
              <w:rPr>
                <w:bCs/>
                <w:color w:val="000000"/>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1 11 05020 00 0000 120</w:t>
            </w:r>
          </w:p>
        </w:tc>
        <w:tc>
          <w:tcPr>
            <w:tcW w:w="3904" w:type="dxa"/>
            <w:gridSpan w:val="2"/>
          </w:tcPr>
          <w:p w:rsidR="004900EB" w:rsidRPr="004900EB" w:rsidRDefault="004900EB" w:rsidP="004900EB">
            <w:pPr>
              <w:jc w:val="both"/>
              <w:rPr>
                <w:b/>
                <w:bCs/>
                <w:color w:val="000000"/>
                <w:lang w:eastAsia="zh-CN"/>
              </w:rPr>
            </w:pPr>
            <w:proofErr w:type="gramStart"/>
            <w:r w:rsidRPr="004900EB">
              <w:rPr>
                <w:b/>
                <w:bCs/>
                <w:color w:val="000000"/>
                <w:lang w:eastAsia="zh-CN"/>
              </w:rPr>
              <w:t xml:space="preserve">Доходы, получаемые в виде арендной платы за земли после разграничения </w:t>
            </w:r>
            <w:r w:rsidRPr="004900EB">
              <w:rPr>
                <w:b/>
                <w:bCs/>
                <w:color w:val="000000"/>
                <w:lang w:eastAsia="zh-CN"/>
              </w:rPr>
              <w:lastRenderedPageBreak/>
              <w:t>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lastRenderedPageBreak/>
              <w:t>1 11 05025 05 0000 120</w:t>
            </w:r>
          </w:p>
        </w:tc>
        <w:tc>
          <w:tcPr>
            <w:tcW w:w="3904" w:type="dxa"/>
            <w:gridSpan w:val="2"/>
          </w:tcPr>
          <w:p w:rsidR="004900EB" w:rsidRPr="004900EB" w:rsidRDefault="004900EB" w:rsidP="004900EB">
            <w:pPr>
              <w:widowControl w:val="0"/>
              <w:jc w:val="both"/>
              <w:rPr>
                <w:snapToGrid w:val="0"/>
                <w:color w:val="000000"/>
                <w:lang w:eastAsia="zh-CN"/>
              </w:rPr>
            </w:pPr>
            <w:proofErr w:type="gramStart"/>
            <w:r w:rsidRPr="004900EB">
              <w:rPr>
                <w:color w:val="000000"/>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1 11 05025 10 0000 120</w:t>
            </w:r>
          </w:p>
        </w:tc>
        <w:tc>
          <w:tcPr>
            <w:tcW w:w="3904" w:type="dxa"/>
            <w:gridSpan w:val="2"/>
          </w:tcPr>
          <w:p w:rsidR="004900EB" w:rsidRPr="004900EB" w:rsidRDefault="004900EB" w:rsidP="004900EB">
            <w:pPr>
              <w:jc w:val="both"/>
              <w:rPr>
                <w:snapToGrid w:val="0"/>
                <w:color w:val="000000"/>
                <w:lang w:eastAsia="zh-CN"/>
              </w:rPr>
            </w:pPr>
            <w:r w:rsidRPr="004900EB">
              <w:rPr>
                <w:color w:val="000000"/>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1 11 05030 00 0000 120</w:t>
            </w:r>
          </w:p>
        </w:tc>
        <w:tc>
          <w:tcPr>
            <w:tcW w:w="3904" w:type="dxa"/>
            <w:gridSpan w:val="2"/>
          </w:tcPr>
          <w:p w:rsidR="004900EB" w:rsidRPr="004900EB" w:rsidRDefault="004900EB" w:rsidP="004900EB">
            <w:pPr>
              <w:jc w:val="both"/>
              <w:rPr>
                <w:b/>
                <w:bCs/>
                <w:snapToGrid w:val="0"/>
                <w:color w:val="000000"/>
                <w:lang w:eastAsia="zh-CN"/>
              </w:rPr>
            </w:pPr>
            <w:r w:rsidRPr="004900EB">
              <w:rPr>
                <w:b/>
                <w:bCs/>
                <w:snapToGrid w:val="0"/>
                <w:color w:val="000000"/>
                <w:lang w:eastAsia="zh-CN"/>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Pr="004900EB">
              <w:rPr>
                <w:b/>
                <w:bCs/>
                <w:color w:val="000000"/>
                <w:lang w:eastAsia="zh-CN"/>
              </w:rPr>
              <w:t>(за исключением имущества бюджетных и автономных учреждений)</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1 11 05035 05 0000 120</w:t>
            </w:r>
          </w:p>
        </w:tc>
        <w:tc>
          <w:tcPr>
            <w:tcW w:w="3904" w:type="dxa"/>
            <w:gridSpan w:val="2"/>
          </w:tcPr>
          <w:p w:rsidR="004900EB" w:rsidRPr="004900EB" w:rsidRDefault="004900EB" w:rsidP="004900EB">
            <w:pPr>
              <w:jc w:val="both"/>
              <w:rPr>
                <w:snapToGrid w:val="0"/>
                <w:color w:val="000000"/>
                <w:lang w:eastAsia="zh-CN"/>
              </w:rPr>
            </w:pPr>
            <w:r w:rsidRPr="004900EB">
              <w:rPr>
                <w:snapToGrid w:val="0"/>
                <w:color w:val="000000"/>
                <w:lang w:eastAsia="zh-C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4900EB">
              <w:rPr>
                <w:color w:val="000000"/>
                <w:lang w:eastAsia="zh-CN"/>
              </w:rPr>
              <w:t>(за исключением имущества муниципальных бюджетных и автономных учреждений)</w:t>
            </w:r>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 xml:space="preserve">1 11  05035 10 0000 120 </w:t>
            </w:r>
          </w:p>
        </w:tc>
        <w:tc>
          <w:tcPr>
            <w:tcW w:w="3904" w:type="dxa"/>
            <w:gridSpan w:val="2"/>
          </w:tcPr>
          <w:p w:rsidR="004900EB" w:rsidRPr="004900EB" w:rsidRDefault="004900EB" w:rsidP="004900EB">
            <w:pPr>
              <w:jc w:val="both"/>
              <w:rPr>
                <w:snapToGrid w:val="0"/>
                <w:color w:val="000000"/>
                <w:lang w:eastAsia="zh-CN"/>
              </w:rPr>
            </w:pPr>
            <w:r w:rsidRPr="004900EB">
              <w:rPr>
                <w:snapToGrid w:val="0"/>
                <w:color w:val="000000"/>
                <w:lang w:eastAsia="zh-CN"/>
              </w:rPr>
              <w:t xml:space="preserve">Доходы от сдачи в аренду имущества, находящегося в оперативном управлении поселений и созданных ими учреждений </w:t>
            </w:r>
            <w:r w:rsidRPr="004900EB">
              <w:rPr>
                <w:color w:val="000000"/>
                <w:lang w:eastAsia="zh-CN"/>
              </w:rPr>
              <w:t>(за исключением имущества муниципальных бюджетных и автономных учреждений)</w:t>
            </w:r>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1 11 07000 00 0000 120</w:t>
            </w:r>
          </w:p>
        </w:tc>
        <w:tc>
          <w:tcPr>
            <w:tcW w:w="3904" w:type="dxa"/>
            <w:gridSpan w:val="2"/>
          </w:tcPr>
          <w:p w:rsidR="004900EB" w:rsidRPr="004900EB" w:rsidRDefault="004900EB" w:rsidP="004900EB">
            <w:pPr>
              <w:spacing w:before="120" w:line="240" w:lineRule="exact"/>
              <w:ind w:right="16"/>
              <w:jc w:val="both"/>
              <w:rPr>
                <w:b/>
                <w:bCs/>
                <w:color w:val="000000"/>
                <w:lang w:eastAsia="zh-CN"/>
              </w:rPr>
            </w:pPr>
            <w:r w:rsidRPr="004900EB">
              <w:rPr>
                <w:b/>
                <w:bCs/>
                <w:color w:val="000000"/>
                <w:lang w:eastAsia="zh-CN"/>
              </w:rPr>
              <w:t xml:space="preserve">Платежи от государственных и муниципальных унитарных предприятий </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1 11 07010 00 0000 120</w:t>
            </w:r>
          </w:p>
        </w:tc>
        <w:tc>
          <w:tcPr>
            <w:tcW w:w="3904" w:type="dxa"/>
            <w:gridSpan w:val="2"/>
          </w:tcPr>
          <w:p w:rsidR="004900EB" w:rsidRPr="004900EB" w:rsidRDefault="004900EB" w:rsidP="004900EB">
            <w:pPr>
              <w:spacing w:before="120" w:line="240" w:lineRule="exact"/>
              <w:ind w:right="16"/>
              <w:jc w:val="both"/>
              <w:rPr>
                <w:b/>
                <w:bCs/>
                <w:color w:val="000000"/>
                <w:lang w:eastAsia="zh-CN"/>
              </w:rPr>
            </w:pPr>
            <w:r w:rsidRPr="004900EB">
              <w:rPr>
                <w:b/>
                <w:bCs/>
                <w:color w:val="000000"/>
                <w:lang w:eastAsia="zh-CN"/>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1 11 07015 05 0000 120</w:t>
            </w:r>
          </w:p>
        </w:tc>
        <w:tc>
          <w:tcPr>
            <w:tcW w:w="3904" w:type="dxa"/>
            <w:gridSpan w:val="2"/>
          </w:tcPr>
          <w:p w:rsidR="004900EB" w:rsidRPr="004900EB" w:rsidRDefault="004900EB" w:rsidP="004900EB">
            <w:pPr>
              <w:spacing w:before="120" w:line="240" w:lineRule="exact"/>
              <w:ind w:right="16"/>
              <w:jc w:val="both"/>
              <w:rPr>
                <w:color w:val="000000"/>
                <w:lang w:eastAsia="zh-CN"/>
              </w:rPr>
            </w:pPr>
            <w:r w:rsidRPr="004900EB">
              <w:rPr>
                <w:color w:val="000000"/>
                <w:lang w:eastAsia="zh-CN"/>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cantSplit/>
          <w:trHeight w:val="20"/>
        </w:trPr>
        <w:tc>
          <w:tcPr>
            <w:tcW w:w="9720" w:type="dxa"/>
            <w:gridSpan w:val="8"/>
            <w:vAlign w:val="bottom"/>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В ЧАСТИ ПЛАТЕЖЕЙ ПРИ ПОЛЬЗОВАНИИ ПРИРОДНЫМИ РЕСУРСАМИ</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1 12 00000 00 0000 000</w:t>
            </w:r>
          </w:p>
        </w:tc>
        <w:tc>
          <w:tcPr>
            <w:tcW w:w="3960" w:type="dxa"/>
            <w:gridSpan w:val="3"/>
          </w:tcPr>
          <w:p w:rsidR="004900EB" w:rsidRPr="004900EB" w:rsidRDefault="004900EB" w:rsidP="004900EB">
            <w:pPr>
              <w:spacing w:before="120" w:line="240" w:lineRule="exact"/>
              <w:ind w:left="72"/>
              <w:jc w:val="both"/>
              <w:rPr>
                <w:rFonts w:eastAsia="Arial Unicode MS"/>
                <w:b/>
                <w:color w:val="000000"/>
                <w:lang w:eastAsia="zh-CN"/>
              </w:rPr>
            </w:pPr>
            <w:r w:rsidRPr="004900EB">
              <w:rPr>
                <w:b/>
                <w:color w:val="000000"/>
                <w:lang w:eastAsia="zh-CN"/>
              </w:rPr>
              <w:t>Платежи при пользовании природными ресурсами</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bCs/>
                <w:color w:val="000000"/>
                <w:lang w:eastAsia="zh-CN"/>
              </w:rPr>
            </w:pPr>
            <w:r w:rsidRPr="004900EB">
              <w:rPr>
                <w:rFonts w:eastAsia="Arial Unicode MS"/>
                <w:b/>
                <w:bCs/>
                <w:color w:val="000000"/>
                <w:lang w:eastAsia="zh-CN"/>
              </w:rPr>
              <w:lastRenderedPageBreak/>
              <w:t>1 12 01000 01 0000 120</w:t>
            </w:r>
          </w:p>
        </w:tc>
        <w:tc>
          <w:tcPr>
            <w:tcW w:w="3960" w:type="dxa"/>
            <w:gridSpan w:val="3"/>
          </w:tcPr>
          <w:p w:rsidR="004900EB" w:rsidRPr="004900EB" w:rsidRDefault="004900EB" w:rsidP="004900EB">
            <w:pPr>
              <w:spacing w:before="120" w:line="240" w:lineRule="exact"/>
              <w:ind w:left="72"/>
              <w:jc w:val="both"/>
              <w:rPr>
                <w:rFonts w:eastAsia="Arial Unicode MS"/>
                <w:b/>
                <w:bCs/>
                <w:color w:val="000000"/>
                <w:lang w:eastAsia="zh-CN"/>
              </w:rPr>
            </w:pPr>
            <w:r w:rsidRPr="004900EB">
              <w:rPr>
                <w:rFonts w:eastAsia="Arial Unicode MS"/>
                <w:b/>
                <w:bCs/>
                <w:color w:val="000000"/>
                <w:lang w:eastAsia="zh-CN"/>
              </w:rPr>
              <w:t>Плата за негативное воздействие на окружающую среду</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color w:val="000000"/>
                <w:lang w:eastAsia="zh-CN"/>
              </w:rPr>
            </w:pPr>
          </w:p>
        </w:tc>
        <w:tc>
          <w:tcPr>
            <w:tcW w:w="1440" w:type="dxa"/>
            <w:vAlign w:val="bottom"/>
          </w:tcPr>
          <w:p w:rsidR="004900EB" w:rsidRPr="004900EB" w:rsidRDefault="004900EB" w:rsidP="004900EB">
            <w:pPr>
              <w:spacing w:before="120" w:line="240" w:lineRule="exact"/>
              <w:ind w:left="-108" w:right="-108"/>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Cs/>
                <w:color w:val="000000"/>
                <w:lang w:eastAsia="zh-CN"/>
              </w:rPr>
            </w:pPr>
            <w:r w:rsidRPr="004900EB">
              <w:rPr>
                <w:rFonts w:eastAsia="Arial Unicode MS"/>
                <w:bCs/>
                <w:color w:val="000000"/>
                <w:lang w:eastAsia="zh-CN"/>
              </w:rPr>
              <w:t>1 12 01010 01 0000120</w:t>
            </w:r>
          </w:p>
        </w:tc>
        <w:tc>
          <w:tcPr>
            <w:tcW w:w="3960" w:type="dxa"/>
            <w:gridSpan w:val="3"/>
          </w:tcPr>
          <w:p w:rsidR="004900EB" w:rsidRPr="004900EB" w:rsidRDefault="004900EB" w:rsidP="004900EB">
            <w:pPr>
              <w:spacing w:before="120" w:line="240" w:lineRule="exact"/>
              <w:ind w:left="72"/>
              <w:jc w:val="both"/>
              <w:rPr>
                <w:rFonts w:eastAsia="Arial Unicode MS"/>
                <w:bCs/>
                <w:color w:val="000000"/>
                <w:lang w:eastAsia="zh-CN"/>
              </w:rPr>
            </w:pPr>
            <w:r w:rsidRPr="004900EB">
              <w:rPr>
                <w:rFonts w:eastAsia="Arial Unicode MS"/>
                <w:bCs/>
                <w:color w:val="000000"/>
                <w:lang w:eastAsia="zh-CN"/>
              </w:rPr>
              <w:t>Плата за выбросы загрязняющих веществ в атмосферный воздух стационарными объектами</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1 12 01020 01 0000 120</w:t>
            </w:r>
          </w:p>
        </w:tc>
        <w:tc>
          <w:tcPr>
            <w:tcW w:w="3960" w:type="dxa"/>
            <w:gridSpan w:val="3"/>
          </w:tcPr>
          <w:p w:rsidR="004900EB" w:rsidRPr="004900EB" w:rsidRDefault="004900EB" w:rsidP="004900EB">
            <w:pPr>
              <w:spacing w:before="120" w:line="240" w:lineRule="exact"/>
              <w:ind w:left="72"/>
              <w:jc w:val="both"/>
              <w:rPr>
                <w:bCs/>
                <w:color w:val="000000"/>
                <w:lang w:eastAsia="zh-CN"/>
              </w:rPr>
            </w:pPr>
            <w:r w:rsidRPr="004900EB">
              <w:rPr>
                <w:rFonts w:eastAsia="Arial Unicode MS"/>
                <w:bCs/>
                <w:color w:val="000000"/>
                <w:lang w:eastAsia="zh-CN"/>
              </w:rPr>
              <w:t>Плата за выбросы загрязняющих веществ в атмосферный воздух передвижными объектами</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 xml:space="preserve">1 12 01030 01 0000 120 </w:t>
            </w:r>
          </w:p>
        </w:tc>
        <w:tc>
          <w:tcPr>
            <w:tcW w:w="3960" w:type="dxa"/>
            <w:gridSpan w:val="3"/>
          </w:tcPr>
          <w:p w:rsidR="004900EB" w:rsidRPr="004900EB" w:rsidRDefault="004900EB" w:rsidP="004900EB">
            <w:pPr>
              <w:spacing w:before="120" w:line="240" w:lineRule="exact"/>
              <w:ind w:left="72"/>
              <w:jc w:val="both"/>
              <w:rPr>
                <w:bCs/>
                <w:color w:val="000000"/>
                <w:lang w:eastAsia="zh-CN"/>
              </w:rPr>
            </w:pPr>
            <w:r w:rsidRPr="004900EB">
              <w:rPr>
                <w:bCs/>
                <w:color w:val="000000"/>
                <w:lang w:eastAsia="zh-CN"/>
              </w:rPr>
              <w:t>Плата за выбросы загрязняющих веществ в водные объекты</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1 12 01040 01 0000 120</w:t>
            </w:r>
          </w:p>
        </w:tc>
        <w:tc>
          <w:tcPr>
            <w:tcW w:w="3960" w:type="dxa"/>
            <w:gridSpan w:val="3"/>
          </w:tcPr>
          <w:p w:rsidR="004900EB" w:rsidRPr="004900EB" w:rsidRDefault="004900EB" w:rsidP="004900EB">
            <w:pPr>
              <w:spacing w:before="120" w:line="240" w:lineRule="exact"/>
              <w:ind w:left="72"/>
              <w:jc w:val="both"/>
              <w:rPr>
                <w:b/>
                <w:bCs/>
                <w:color w:val="000000"/>
                <w:lang w:eastAsia="zh-CN"/>
              </w:rPr>
            </w:pPr>
            <w:r w:rsidRPr="004900EB">
              <w:rPr>
                <w:b/>
                <w:bCs/>
                <w:color w:val="000000"/>
                <w:lang w:eastAsia="zh-CN"/>
              </w:rPr>
              <w:t>Плата за размещение отходов производства и потребления</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color w:val="000000"/>
                <w:lang w:eastAsia="zh-CN"/>
              </w:rPr>
            </w:pPr>
          </w:p>
        </w:tc>
        <w:tc>
          <w:tcPr>
            <w:tcW w:w="1440" w:type="dxa"/>
            <w:vAlign w:val="bottom"/>
          </w:tcPr>
          <w:p w:rsidR="004900EB" w:rsidRPr="004900EB" w:rsidRDefault="004900EB" w:rsidP="004900EB">
            <w:pPr>
              <w:spacing w:before="120" w:line="240" w:lineRule="exact"/>
              <w:ind w:left="-108" w:right="-108"/>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1 12 01041 01 0000 120</w:t>
            </w:r>
          </w:p>
        </w:tc>
        <w:tc>
          <w:tcPr>
            <w:tcW w:w="3960" w:type="dxa"/>
            <w:gridSpan w:val="3"/>
          </w:tcPr>
          <w:p w:rsidR="004900EB" w:rsidRPr="004900EB" w:rsidRDefault="004900EB" w:rsidP="004900EB">
            <w:pPr>
              <w:spacing w:before="120" w:line="240" w:lineRule="exact"/>
              <w:ind w:left="72"/>
              <w:jc w:val="both"/>
              <w:rPr>
                <w:bCs/>
                <w:color w:val="000000"/>
                <w:lang w:eastAsia="zh-CN"/>
              </w:rPr>
            </w:pPr>
            <w:r w:rsidRPr="004900EB">
              <w:rPr>
                <w:bCs/>
                <w:color w:val="000000"/>
                <w:lang w:eastAsia="zh-CN"/>
              </w:rPr>
              <w:t>Плата за размещение отходов производства и потребления</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1 12 01042 01 0000 120</w:t>
            </w:r>
          </w:p>
        </w:tc>
        <w:tc>
          <w:tcPr>
            <w:tcW w:w="3960" w:type="dxa"/>
            <w:gridSpan w:val="3"/>
          </w:tcPr>
          <w:p w:rsidR="004900EB" w:rsidRPr="004900EB" w:rsidRDefault="004900EB" w:rsidP="004900EB">
            <w:pPr>
              <w:spacing w:before="120" w:line="240" w:lineRule="exact"/>
              <w:ind w:left="72"/>
              <w:jc w:val="both"/>
              <w:rPr>
                <w:bCs/>
                <w:color w:val="000000"/>
                <w:lang w:eastAsia="zh-CN"/>
              </w:rPr>
            </w:pPr>
            <w:r w:rsidRPr="004900EB">
              <w:rPr>
                <w:bCs/>
                <w:color w:val="000000"/>
                <w:lang w:eastAsia="zh-CN"/>
              </w:rPr>
              <w:t>Плата за размещение отходов производства и потребления</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1 12 01050 01 0000 120</w:t>
            </w:r>
          </w:p>
        </w:tc>
        <w:tc>
          <w:tcPr>
            <w:tcW w:w="3960" w:type="dxa"/>
            <w:gridSpan w:val="3"/>
          </w:tcPr>
          <w:p w:rsidR="004900EB" w:rsidRPr="004900EB" w:rsidRDefault="004900EB" w:rsidP="004900EB">
            <w:pPr>
              <w:spacing w:before="120" w:line="240" w:lineRule="exact"/>
              <w:ind w:left="72"/>
              <w:jc w:val="both"/>
              <w:rPr>
                <w:bCs/>
                <w:color w:val="000000"/>
                <w:lang w:eastAsia="zh-CN"/>
              </w:rPr>
            </w:pPr>
            <w:r w:rsidRPr="004900EB">
              <w:rPr>
                <w:bCs/>
                <w:color w:val="000000"/>
                <w:lang w:eastAsia="zh-CN"/>
              </w:rPr>
              <w:t>Плата за иные виды негативного воздействия на окружающую среду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cantSplit/>
          <w:trHeight w:val="20"/>
        </w:trPr>
        <w:tc>
          <w:tcPr>
            <w:tcW w:w="9720" w:type="dxa"/>
            <w:gridSpan w:val="8"/>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В ЧАСТИ ДОХОДОВ ОТ ОКАЗАНИЯ ПЛАТНЫХ УСЛУГ (РАБОТ)</w:t>
            </w:r>
          </w:p>
          <w:p w:rsidR="004900EB" w:rsidRPr="004900EB" w:rsidRDefault="004900EB" w:rsidP="004900EB">
            <w:pPr>
              <w:spacing w:before="120" w:line="240" w:lineRule="exact"/>
              <w:ind w:left="-108" w:right="-108"/>
              <w:jc w:val="center"/>
              <w:rPr>
                <w:color w:val="000000"/>
                <w:lang w:eastAsia="zh-CN"/>
              </w:rPr>
            </w:pPr>
            <w:r w:rsidRPr="004900EB">
              <w:rPr>
                <w:b/>
                <w:bCs/>
                <w:color w:val="000000"/>
                <w:lang w:eastAsia="zh-CN"/>
              </w:rPr>
              <w:t>И КОМПЕНСАЦИИ ЗАТРАТ ГОСУДАРСТВА</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1 13 00000 00 0000 000</w:t>
            </w:r>
          </w:p>
        </w:tc>
        <w:tc>
          <w:tcPr>
            <w:tcW w:w="3960"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Доходы от оказания платных услуг (работ) и компенсации затрат государства</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1 13 01000 00 0000 130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 xml:space="preserve">Доходы от оказания платных услуг (работ) </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1 13 01990 00 0000 130</w:t>
            </w:r>
          </w:p>
        </w:tc>
        <w:tc>
          <w:tcPr>
            <w:tcW w:w="3960"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Прочие доходы от оказания платных услуг (работ)</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1 13 01995 05 0000 130</w:t>
            </w:r>
          </w:p>
        </w:tc>
        <w:tc>
          <w:tcPr>
            <w:tcW w:w="3960"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 xml:space="preserve">Прочие доходы от оказания платных услуг (работ) получателями средств бюджетов муниципальных районов </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1 13 01995 10 0000 130</w:t>
            </w:r>
          </w:p>
        </w:tc>
        <w:tc>
          <w:tcPr>
            <w:tcW w:w="3960"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 xml:space="preserve">Прочие доходы от оказания платных услуг (работ) получателями средств бюджетов поселений </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1 13 02000 00 0000 130</w:t>
            </w:r>
          </w:p>
        </w:tc>
        <w:tc>
          <w:tcPr>
            <w:tcW w:w="3960"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Доходы от компенсации затрат государства</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1 13 02065 05 0000 130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Доходы, поступающие в порядке возмещения расходов, понесенных в связи с эксплуатацией имущества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1 13 02065 10 0000 130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Доходы, поступающие в порядке возмещения расходов, понесенных в связи с эксплуатацией имущества поселений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1 13 02990 00 0000 130</w:t>
            </w:r>
          </w:p>
        </w:tc>
        <w:tc>
          <w:tcPr>
            <w:tcW w:w="3960"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Прочие доходы от компенсации затрат государства</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1 13 02995 05 0000 130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Прочие доходы от компенсации затрат бюджетов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1 13 02995 10 0000 130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 xml:space="preserve">Прочие доходы от компенсации затрат бюджетов поселений </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9720" w:type="dxa"/>
            <w:gridSpan w:val="8"/>
          </w:tcPr>
          <w:p w:rsidR="004900EB" w:rsidRPr="004900EB" w:rsidRDefault="004900EB" w:rsidP="004900EB">
            <w:pPr>
              <w:spacing w:before="120" w:line="240" w:lineRule="exact"/>
              <w:ind w:left="-108" w:right="-108"/>
              <w:jc w:val="center"/>
              <w:rPr>
                <w:color w:val="000000"/>
                <w:lang w:eastAsia="zh-CN"/>
              </w:rPr>
            </w:pPr>
            <w:r w:rsidRPr="004900EB">
              <w:rPr>
                <w:b/>
                <w:bCs/>
                <w:color w:val="000000"/>
                <w:lang w:eastAsia="zh-CN"/>
              </w:rPr>
              <w:lastRenderedPageBreak/>
              <w:t>В ЧАСТИ ДОХОДОВ ОТ ПРОДАЖИ МАТЕРИАЛЬНЫХ И НЕМАТЕРИАЛЬНЫХ АКТИВОВ</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1 14 00000 00 0000 000</w:t>
            </w:r>
          </w:p>
        </w:tc>
        <w:tc>
          <w:tcPr>
            <w:tcW w:w="3960" w:type="dxa"/>
            <w:gridSpan w:val="3"/>
          </w:tcPr>
          <w:p w:rsidR="004900EB" w:rsidRPr="004900EB" w:rsidRDefault="004900EB" w:rsidP="004900EB">
            <w:pPr>
              <w:spacing w:before="120" w:line="240" w:lineRule="exact"/>
              <w:ind w:left="72"/>
              <w:jc w:val="both"/>
              <w:rPr>
                <w:b/>
                <w:bCs/>
                <w:color w:val="000000"/>
                <w:lang w:eastAsia="zh-CN"/>
              </w:rPr>
            </w:pPr>
            <w:r w:rsidRPr="004900EB">
              <w:rPr>
                <w:b/>
                <w:bCs/>
                <w:color w:val="000000"/>
                <w:lang w:eastAsia="zh-CN"/>
              </w:rPr>
              <w:t>Доходы от продажи материальных и нематериальных активов</w:t>
            </w:r>
          </w:p>
        </w:tc>
        <w:tc>
          <w:tcPr>
            <w:tcW w:w="900" w:type="dxa"/>
            <w:gridSpan w:val="2"/>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1 14 02000 00 0000 000</w:t>
            </w:r>
          </w:p>
        </w:tc>
        <w:tc>
          <w:tcPr>
            <w:tcW w:w="3960" w:type="dxa"/>
            <w:gridSpan w:val="3"/>
          </w:tcPr>
          <w:p w:rsidR="004900EB" w:rsidRPr="004900EB" w:rsidRDefault="004900EB" w:rsidP="004900EB">
            <w:pPr>
              <w:ind w:left="72"/>
              <w:jc w:val="both"/>
              <w:rPr>
                <w:snapToGrid w:val="0"/>
                <w:color w:val="000000"/>
                <w:lang w:eastAsia="zh-CN"/>
              </w:rPr>
            </w:pPr>
            <w:r w:rsidRPr="004900EB">
              <w:rPr>
                <w:b/>
                <w:color w:val="000000"/>
                <w:lang w:eastAsia="zh-CN"/>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4900EB">
              <w:rPr>
                <w:color w:val="000000"/>
                <w:lang w:eastAsia="zh-CN"/>
              </w:rPr>
              <w:t xml:space="preserve"> </w:t>
            </w:r>
            <w:r w:rsidRPr="004900EB">
              <w:rPr>
                <w:b/>
                <w:color w:val="000000"/>
                <w:lang w:eastAsia="zh-CN"/>
              </w:rPr>
              <w:t>государственных и муниципальных унитарных предприятий, в том числе</w:t>
            </w:r>
            <w:r w:rsidRPr="004900EB">
              <w:rPr>
                <w:color w:val="000000"/>
                <w:lang w:eastAsia="zh-CN"/>
              </w:rPr>
              <w:t xml:space="preserve"> </w:t>
            </w:r>
            <w:r w:rsidRPr="004900EB">
              <w:rPr>
                <w:b/>
                <w:color w:val="000000"/>
                <w:lang w:eastAsia="zh-CN"/>
              </w:rPr>
              <w:t>казенных)</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1 14 02052 05 0000 410</w:t>
            </w:r>
          </w:p>
        </w:tc>
        <w:tc>
          <w:tcPr>
            <w:tcW w:w="3960" w:type="dxa"/>
            <w:gridSpan w:val="3"/>
          </w:tcPr>
          <w:p w:rsidR="004900EB" w:rsidRPr="004900EB" w:rsidRDefault="004900EB" w:rsidP="004900EB">
            <w:pPr>
              <w:ind w:left="72"/>
              <w:jc w:val="both"/>
              <w:rPr>
                <w:snapToGrid w:val="0"/>
                <w:color w:val="000000"/>
                <w:lang w:eastAsia="zh-CN"/>
              </w:rPr>
            </w:pPr>
            <w:r w:rsidRPr="004900EB">
              <w:rPr>
                <w:snapToGrid w:val="0"/>
                <w:color w:val="000000"/>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4900EB">
              <w:rPr>
                <w:color w:val="000000"/>
                <w:lang w:eastAsia="zh-CN"/>
              </w:rPr>
              <w:t>(за исключением имущества муниципальных бюджетных и автономных учреждений),</w:t>
            </w:r>
            <w:r w:rsidRPr="004900EB">
              <w:rPr>
                <w:snapToGrid w:val="0"/>
                <w:color w:val="000000"/>
                <w:lang w:eastAsia="zh-CN"/>
              </w:rPr>
              <w:t xml:space="preserve"> в части реализации основных средств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1 14 02052 05 0000 440</w:t>
            </w:r>
          </w:p>
        </w:tc>
        <w:tc>
          <w:tcPr>
            <w:tcW w:w="3960" w:type="dxa"/>
            <w:gridSpan w:val="3"/>
          </w:tcPr>
          <w:p w:rsidR="004900EB" w:rsidRPr="004900EB" w:rsidRDefault="004900EB" w:rsidP="004900EB">
            <w:pPr>
              <w:ind w:left="72"/>
              <w:jc w:val="both"/>
              <w:rPr>
                <w:snapToGrid w:val="0"/>
                <w:color w:val="000000"/>
                <w:lang w:eastAsia="zh-CN"/>
              </w:rPr>
            </w:pPr>
            <w:r w:rsidRPr="004900EB">
              <w:rPr>
                <w:snapToGrid w:val="0"/>
                <w:color w:val="000000"/>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4900EB">
              <w:rPr>
                <w:color w:val="000000"/>
                <w:lang w:eastAsia="zh-CN"/>
              </w:rPr>
              <w:t xml:space="preserve">(за исключением имущества муниципальных бюджетных и автономных учреждений), </w:t>
            </w:r>
            <w:r w:rsidRPr="004900EB">
              <w:rPr>
                <w:snapToGrid w:val="0"/>
                <w:color w:val="000000"/>
                <w:lang w:eastAsia="zh-CN"/>
              </w:rPr>
              <w:t xml:space="preserve">в части реализации материальных запасов по указанному имуществу                                                                  </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1 14 02053 05 0000 410</w:t>
            </w:r>
          </w:p>
        </w:tc>
        <w:tc>
          <w:tcPr>
            <w:tcW w:w="3960" w:type="dxa"/>
            <w:gridSpan w:val="3"/>
          </w:tcPr>
          <w:p w:rsidR="004900EB" w:rsidRPr="004900EB" w:rsidRDefault="004900EB" w:rsidP="004900EB">
            <w:pPr>
              <w:ind w:left="72"/>
              <w:jc w:val="both"/>
              <w:rPr>
                <w:color w:val="000000"/>
                <w:lang w:eastAsia="zh-CN"/>
              </w:rPr>
            </w:pPr>
            <w:r w:rsidRPr="004900EB">
              <w:rPr>
                <w:color w:val="000000"/>
                <w:lang w:eastAsia="zh-C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1 14 02053 10 0000 410</w:t>
            </w:r>
          </w:p>
        </w:tc>
        <w:tc>
          <w:tcPr>
            <w:tcW w:w="3960" w:type="dxa"/>
            <w:gridSpan w:val="3"/>
          </w:tcPr>
          <w:p w:rsidR="004900EB" w:rsidRPr="004900EB" w:rsidRDefault="004900EB" w:rsidP="004900EB">
            <w:pPr>
              <w:ind w:left="72"/>
              <w:jc w:val="both"/>
              <w:rPr>
                <w:color w:val="000000"/>
                <w:lang w:eastAsia="zh-CN"/>
              </w:rPr>
            </w:pPr>
            <w:r w:rsidRPr="004900EB">
              <w:rPr>
                <w:color w:val="000000"/>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1 14 02053 05 0000 440</w:t>
            </w:r>
          </w:p>
        </w:tc>
        <w:tc>
          <w:tcPr>
            <w:tcW w:w="3960" w:type="dxa"/>
            <w:gridSpan w:val="3"/>
          </w:tcPr>
          <w:p w:rsidR="004900EB" w:rsidRPr="004900EB" w:rsidRDefault="004900EB" w:rsidP="004900EB">
            <w:pPr>
              <w:ind w:left="72"/>
              <w:jc w:val="both"/>
              <w:rPr>
                <w:color w:val="000000"/>
                <w:lang w:eastAsia="zh-CN"/>
              </w:rPr>
            </w:pPr>
            <w:proofErr w:type="gramStart"/>
            <w:r w:rsidRPr="004900EB">
              <w:rPr>
                <w:color w:val="000000"/>
                <w:lang w:eastAsia="zh-CN"/>
              </w:rPr>
              <w:t xml:space="preserve">Доходы от реализации иного имущества, находящегося в собственности муниципальных районов (за исключением </w:t>
            </w:r>
            <w:proofErr w:type="gramEnd"/>
          </w:p>
          <w:p w:rsidR="004900EB" w:rsidRPr="004900EB" w:rsidRDefault="004900EB" w:rsidP="004900EB">
            <w:pPr>
              <w:ind w:left="72"/>
              <w:jc w:val="both"/>
              <w:rPr>
                <w:color w:val="000000"/>
                <w:lang w:eastAsia="zh-CN"/>
              </w:rPr>
            </w:pPr>
            <w:r w:rsidRPr="004900EB">
              <w:rPr>
                <w:color w:val="000000"/>
                <w:lang w:eastAsia="zh-CN"/>
              </w:rPr>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lastRenderedPageBreak/>
              <w:t>1 14 02053 10 0000 440</w:t>
            </w:r>
          </w:p>
        </w:tc>
        <w:tc>
          <w:tcPr>
            <w:tcW w:w="3960" w:type="dxa"/>
            <w:gridSpan w:val="3"/>
          </w:tcPr>
          <w:p w:rsidR="004900EB" w:rsidRPr="004900EB" w:rsidRDefault="004900EB" w:rsidP="004900EB">
            <w:pPr>
              <w:ind w:left="72"/>
              <w:jc w:val="both"/>
              <w:rPr>
                <w:color w:val="000000"/>
                <w:lang w:eastAsia="zh-CN"/>
              </w:rPr>
            </w:pPr>
            <w:r w:rsidRPr="004900EB">
              <w:rPr>
                <w:color w:val="000000"/>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1 14 03050 05 0000 410</w:t>
            </w:r>
          </w:p>
        </w:tc>
        <w:tc>
          <w:tcPr>
            <w:tcW w:w="3960" w:type="dxa"/>
            <w:gridSpan w:val="3"/>
          </w:tcPr>
          <w:p w:rsidR="004900EB" w:rsidRPr="004900EB" w:rsidRDefault="004900EB" w:rsidP="004900EB">
            <w:pPr>
              <w:ind w:left="72"/>
              <w:jc w:val="both"/>
              <w:rPr>
                <w:snapToGrid w:val="0"/>
                <w:color w:val="000000"/>
                <w:lang w:eastAsia="zh-CN"/>
              </w:rPr>
            </w:pPr>
            <w:r w:rsidRPr="004900EB">
              <w:rPr>
                <w:snapToGrid w:val="0"/>
                <w:color w:val="000000"/>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1 14 03050 05 0000 440</w:t>
            </w:r>
          </w:p>
        </w:tc>
        <w:tc>
          <w:tcPr>
            <w:tcW w:w="3960" w:type="dxa"/>
            <w:gridSpan w:val="3"/>
          </w:tcPr>
          <w:p w:rsidR="004900EB" w:rsidRPr="004900EB" w:rsidRDefault="004900EB" w:rsidP="004900EB">
            <w:pPr>
              <w:ind w:left="72"/>
              <w:jc w:val="both"/>
              <w:rPr>
                <w:snapToGrid w:val="0"/>
                <w:color w:val="000000"/>
                <w:lang w:eastAsia="zh-CN"/>
              </w:rPr>
            </w:pPr>
            <w:r w:rsidRPr="004900EB">
              <w:rPr>
                <w:snapToGrid w:val="0"/>
                <w:color w:val="000000"/>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1 14 06000 00 0000 430</w:t>
            </w:r>
          </w:p>
        </w:tc>
        <w:tc>
          <w:tcPr>
            <w:tcW w:w="3960" w:type="dxa"/>
            <w:gridSpan w:val="3"/>
          </w:tcPr>
          <w:p w:rsidR="004900EB" w:rsidRPr="004900EB" w:rsidRDefault="004900EB" w:rsidP="004900EB">
            <w:pPr>
              <w:ind w:left="72"/>
              <w:jc w:val="both"/>
              <w:rPr>
                <w:b/>
                <w:bCs/>
                <w:snapToGrid w:val="0"/>
                <w:color w:val="000000"/>
                <w:lang w:eastAsia="zh-CN"/>
              </w:rPr>
            </w:pPr>
            <w:r w:rsidRPr="004900EB">
              <w:rPr>
                <w:b/>
                <w:color w:val="000000"/>
                <w:lang w:eastAsia="zh-CN"/>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snapToGrid w:val="0"/>
                <w:color w:val="000000"/>
                <w:lang w:eastAsia="zh-CN"/>
              </w:rPr>
              <w:t>1 14 06010 00 0000 430</w:t>
            </w:r>
          </w:p>
        </w:tc>
        <w:tc>
          <w:tcPr>
            <w:tcW w:w="3960" w:type="dxa"/>
            <w:gridSpan w:val="3"/>
          </w:tcPr>
          <w:p w:rsidR="004900EB" w:rsidRPr="004900EB" w:rsidRDefault="004900EB" w:rsidP="004900EB">
            <w:pPr>
              <w:ind w:left="72"/>
              <w:jc w:val="both"/>
              <w:rPr>
                <w:b/>
                <w:bCs/>
                <w:color w:val="000000"/>
                <w:lang w:eastAsia="zh-CN"/>
              </w:rPr>
            </w:pPr>
            <w:r w:rsidRPr="004900EB">
              <w:rPr>
                <w:b/>
                <w:bCs/>
                <w:color w:val="000000"/>
                <w:lang w:eastAsia="zh-CN"/>
              </w:rPr>
              <w:t>Доходы от продажи земельных участков, государственная собственность на которые не разграничена</w:t>
            </w:r>
          </w:p>
        </w:tc>
        <w:tc>
          <w:tcPr>
            <w:tcW w:w="900" w:type="dxa"/>
            <w:gridSpan w:val="2"/>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1 14 06013 05 0000 430</w:t>
            </w:r>
          </w:p>
        </w:tc>
        <w:tc>
          <w:tcPr>
            <w:tcW w:w="3960" w:type="dxa"/>
            <w:gridSpan w:val="3"/>
          </w:tcPr>
          <w:p w:rsidR="004900EB" w:rsidRPr="004900EB" w:rsidRDefault="004900EB" w:rsidP="004900EB">
            <w:pPr>
              <w:jc w:val="both"/>
              <w:rPr>
                <w:snapToGrid w:val="0"/>
                <w:color w:val="000000"/>
                <w:lang w:eastAsia="zh-CN"/>
              </w:rPr>
            </w:pPr>
            <w:r w:rsidRPr="004900EB">
              <w:rPr>
                <w:snapToGrid w:val="0"/>
                <w:color w:val="000000"/>
                <w:lang w:eastAsia="zh-C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snapToGrid w:val="0"/>
                <w:color w:val="000000"/>
                <w:lang w:eastAsia="zh-CN"/>
              </w:rPr>
              <w:t>1 14 06020 00 0000 430</w:t>
            </w:r>
          </w:p>
        </w:tc>
        <w:tc>
          <w:tcPr>
            <w:tcW w:w="3960" w:type="dxa"/>
            <w:gridSpan w:val="3"/>
          </w:tcPr>
          <w:p w:rsidR="004900EB" w:rsidRPr="004900EB" w:rsidRDefault="004900EB" w:rsidP="004900EB">
            <w:pPr>
              <w:ind w:left="72"/>
              <w:jc w:val="both"/>
              <w:rPr>
                <w:b/>
                <w:bCs/>
                <w:color w:val="000000"/>
                <w:lang w:eastAsia="zh-CN"/>
              </w:rPr>
            </w:pPr>
            <w:r w:rsidRPr="004900EB">
              <w:rPr>
                <w:b/>
                <w:bCs/>
                <w:color w:val="000000"/>
                <w:lang w:eastAsia="zh-C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1 14 06025 05 0000 430</w:t>
            </w:r>
          </w:p>
        </w:tc>
        <w:tc>
          <w:tcPr>
            <w:tcW w:w="3960" w:type="dxa"/>
            <w:gridSpan w:val="3"/>
          </w:tcPr>
          <w:p w:rsidR="004900EB" w:rsidRPr="004900EB" w:rsidRDefault="004900EB" w:rsidP="004900EB">
            <w:pPr>
              <w:ind w:left="72"/>
              <w:jc w:val="both"/>
              <w:rPr>
                <w:color w:val="000000"/>
                <w:lang w:eastAsia="zh-CN"/>
              </w:rPr>
            </w:pPr>
            <w:r w:rsidRPr="004900EB">
              <w:rPr>
                <w:color w:val="000000"/>
                <w:lang w:eastAsia="zh-C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1 14 06025 10 0000 430</w:t>
            </w:r>
          </w:p>
        </w:tc>
        <w:tc>
          <w:tcPr>
            <w:tcW w:w="3960" w:type="dxa"/>
            <w:gridSpan w:val="3"/>
          </w:tcPr>
          <w:p w:rsidR="004900EB" w:rsidRPr="004900EB" w:rsidRDefault="004900EB" w:rsidP="004900EB">
            <w:pPr>
              <w:ind w:left="72"/>
              <w:jc w:val="both"/>
              <w:rPr>
                <w:color w:val="000000"/>
                <w:lang w:eastAsia="zh-CN"/>
              </w:rPr>
            </w:pPr>
            <w:r w:rsidRPr="004900EB">
              <w:rPr>
                <w:color w:val="000000"/>
                <w:lang w:eastAsia="zh-CN"/>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r>
      <w:tr w:rsidR="004900EB" w:rsidRPr="004900EB" w:rsidTr="004900EB">
        <w:tblPrEx>
          <w:tblCellMar>
            <w:left w:w="108" w:type="dxa"/>
            <w:right w:w="108" w:type="dxa"/>
          </w:tblCellMar>
        </w:tblPrEx>
        <w:trPr>
          <w:cantSplit/>
          <w:trHeight w:val="20"/>
        </w:trPr>
        <w:tc>
          <w:tcPr>
            <w:tcW w:w="9720" w:type="dxa"/>
            <w:gridSpan w:val="8"/>
            <w:vAlign w:val="bottom"/>
          </w:tcPr>
          <w:p w:rsidR="004900EB" w:rsidRPr="004900EB" w:rsidRDefault="004900EB" w:rsidP="004900EB">
            <w:pPr>
              <w:keepNext/>
              <w:numPr>
                <w:ilvl w:val="7"/>
                <w:numId w:val="0"/>
              </w:numPr>
              <w:tabs>
                <w:tab w:val="num" w:pos="0"/>
              </w:tabs>
              <w:spacing w:line="360" w:lineRule="atLeast"/>
              <w:ind w:firstLine="851"/>
              <w:jc w:val="both"/>
              <w:outlineLvl w:val="7"/>
              <w:rPr>
                <w:b/>
                <w:color w:val="000000"/>
                <w:lang w:eastAsia="zh-CN"/>
              </w:rPr>
            </w:pPr>
            <w:r w:rsidRPr="004900EB">
              <w:rPr>
                <w:b/>
                <w:color w:val="000000"/>
                <w:lang w:eastAsia="zh-CN"/>
              </w:rPr>
              <w:t>В ЧАСТИ АДМИНИСТРАТИВНЫХ ПЛАТЕЖЕЙ И СБОРОВ</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1 15 00000 00 0000 000</w:t>
            </w:r>
          </w:p>
        </w:tc>
        <w:tc>
          <w:tcPr>
            <w:tcW w:w="3960" w:type="dxa"/>
            <w:gridSpan w:val="3"/>
          </w:tcPr>
          <w:p w:rsidR="004900EB" w:rsidRPr="004900EB" w:rsidRDefault="004900EB" w:rsidP="004900EB">
            <w:pPr>
              <w:keepNext/>
              <w:widowControl w:val="0"/>
              <w:tabs>
                <w:tab w:val="num" w:pos="0"/>
              </w:tabs>
              <w:spacing w:before="180" w:line="240" w:lineRule="exact"/>
              <w:ind w:left="432" w:hanging="432"/>
              <w:jc w:val="both"/>
              <w:outlineLvl w:val="0"/>
              <w:rPr>
                <w:rFonts w:eastAsia="Arial Unicode MS"/>
                <w:b/>
                <w:color w:val="000000"/>
                <w:lang w:eastAsia="zh-CN"/>
              </w:rPr>
            </w:pPr>
            <w:r w:rsidRPr="004900EB">
              <w:rPr>
                <w:b/>
                <w:color w:val="000000"/>
                <w:lang w:eastAsia="zh-CN"/>
              </w:rPr>
              <w:t>Административные платежи и сборы</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1 15 02000 00 0000 140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Платежи, взимаемые государственными и муниципальными органами (организациями) за выполнение определенных функций</w:t>
            </w:r>
          </w:p>
        </w:tc>
        <w:tc>
          <w:tcPr>
            <w:tcW w:w="900" w:type="dxa"/>
            <w:gridSpan w:val="2"/>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rPr>
                <w:rFonts w:eastAsia="Arial Unicode MS"/>
                <w:color w:val="000000"/>
                <w:lang w:eastAsia="zh-CN"/>
              </w:rPr>
            </w:pPr>
            <w:r w:rsidRPr="004900EB">
              <w:rPr>
                <w:color w:val="000000"/>
                <w:lang w:eastAsia="zh-CN"/>
              </w:rPr>
              <w:t> </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1 15 02050 05 0000 140</w:t>
            </w:r>
          </w:p>
        </w:tc>
        <w:tc>
          <w:tcPr>
            <w:tcW w:w="3960" w:type="dxa"/>
            <w:gridSpan w:val="3"/>
          </w:tcPr>
          <w:p w:rsidR="004900EB" w:rsidRPr="004900EB" w:rsidRDefault="004900EB" w:rsidP="004900EB">
            <w:pPr>
              <w:jc w:val="both"/>
              <w:rPr>
                <w:snapToGrid w:val="0"/>
                <w:color w:val="000000"/>
                <w:lang w:eastAsia="zh-CN"/>
              </w:rPr>
            </w:pPr>
            <w:r w:rsidRPr="004900EB">
              <w:rPr>
                <w:snapToGrid w:val="0"/>
                <w:color w:val="000000"/>
                <w:lang w:eastAsia="zh-CN"/>
              </w:rPr>
              <w:t xml:space="preserve">Платежи, взимаемые органами местного самоуправления (организациями) муниципальных районов за выполнение </w:t>
            </w:r>
            <w:r w:rsidRPr="004900EB">
              <w:rPr>
                <w:snapToGrid w:val="0"/>
                <w:color w:val="000000"/>
                <w:lang w:eastAsia="zh-CN"/>
              </w:rPr>
              <w:lastRenderedPageBreak/>
              <w:t>определенных функций</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lastRenderedPageBreak/>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lastRenderedPageBreak/>
              <w:t>1 15 02050 10 0000 140</w:t>
            </w:r>
          </w:p>
        </w:tc>
        <w:tc>
          <w:tcPr>
            <w:tcW w:w="3960" w:type="dxa"/>
            <w:gridSpan w:val="3"/>
          </w:tcPr>
          <w:p w:rsidR="004900EB" w:rsidRPr="004900EB" w:rsidRDefault="004900EB" w:rsidP="004900EB">
            <w:pPr>
              <w:jc w:val="both"/>
              <w:rPr>
                <w:snapToGrid w:val="0"/>
                <w:color w:val="000000"/>
                <w:lang w:eastAsia="zh-CN"/>
              </w:rPr>
            </w:pPr>
            <w:r w:rsidRPr="004900EB">
              <w:rPr>
                <w:snapToGrid w:val="0"/>
                <w:color w:val="000000"/>
                <w:lang w:eastAsia="zh-CN"/>
              </w:rPr>
              <w:t>Платежи, взимаемые органами местного самоуправления (организациями) поселений за выполнение определенных функций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b/>
                <w:snapToGrid w:val="0"/>
                <w:color w:val="000000"/>
                <w:lang w:eastAsia="zh-CN"/>
              </w:rPr>
            </w:pPr>
            <w:r w:rsidRPr="004900EB">
              <w:rPr>
                <w:b/>
                <w:snapToGrid w:val="0"/>
                <w:color w:val="000000"/>
                <w:lang w:eastAsia="zh-CN"/>
              </w:rPr>
              <w:t>1 15 03000 00 0000 140</w:t>
            </w:r>
          </w:p>
        </w:tc>
        <w:tc>
          <w:tcPr>
            <w:tcW w:w="3960" w:type="dxa"/>
            <w:gridSpan w:val="3"/>
          </w:tcPr>
          <w:p w:rsidR="004900EB" w:rsidRPr="004900EB" w:rsidRDefault="004900EB" w:rsidP="004900EB">
            <w:pPr>
              <w:jc w:val="both"/>
              <w:rPr>
                <w:b/>
                <w:snapToGrid w:val="0"/>
                <w:color w:val="000000"/>
                <w:lang w:eastAsia="zh-CN"/>
              </w:rPr>
            </w:pPr>
            <w:r w:rsidRPr="004900EB">
              <w:rPr>
                <w:b/>
                <w:snapToGrid w:val="0"/>
                <w:color w:val="000000"/>
                <w:lang w:eastAsia="zh-CN"/>
              </w:rPr>
              <w:t>Лицензионные сборы</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1 15 03050 05 0000 140</w:t>
            </w:r>
          </w:p>
        </w:tc>
        <w:tc>
          <w:tcPr>
            <w:tcW w:w="3960" w:type="dxa"/>
            <w:gridSpan w:val="3"/>
          </w:tcPr>
          <w:p w:rsidR="004900EB" w:rsidRPr="004900EB" w:rsidRDefault="004900EB" w:rsidP="004900EB">
            <w:pPr>
              <w:jc w:val="both"/>
              <w:rPr>
                <w:snapToGrid w:val="0"/>
                <w:color w:val="000000"/>
                <w:lang w:eastAsia="zh-CN"/>
              </w:rPr>
            </w:pPr>
            <w:r w:rsidRPr="004900EB">
              <w:rPr>
                <w:snapToGrid w:val="0"/>
                <w:color w:val="000000"/>
                <w:lang w:eastAsia="zh-CN"/>
              </w:rPr>
              <w:t>Сборы за выдачу лицензий органами местного самоуправления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cantSplit/>
          <w:trHeight w:val="20"/>
        </w:trPr>
        <w:tc>
          <w:tcPr>
            <w:tcW w:w="9720" w:type="dxa"/>
            <w:gridSpan w:val="8"/>
            <w:vAlign w:val="bottom"/>
          </w:tcPr>
          <w:p w:rsidR="004900EB" w:rsidRPr="004900EB" w:rsidRDefault="004900EB" w:rsidP="004900EB">
            <w:pPr>
              <w:keepNext/>
              <w:numPr>
                <w:ilvl w:val="7"/>
                <w:numId w:val="0"/>
              </w:numPr>
              <w:tabs>
                <w:tab w:val="num" w:pos="0"/>
              </w:tabs>
              <w:spacing w:line="360" w:lineRule="atLeast"/>
              <w:ind w:firstLine="851"/>
              <w:jc w:val="both"/>
              <w:outlineLvl w:val="7"/>
              <w:rPr>
                <w:b/>
                <w:color w:val="000000"/>
                <w:lang w:eastAsia="zh-CN"/>
              </w:rPr>
            </w:pPr>
            <w:r w:rsidRPr="004900EB">
              <w:rPr>
                <w:b/>
                <w:color w:val="000000"/>
                <w:lang w:eastAsia="zh-CN"/>
              </w:rPr>
              <w:t>В ЧАСТИ ШТРАФОВ, САНКЦИЙ, ВОЗМЕЩЕНИЯ УЩЕРБА</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116 00000 00 0000 000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Штрафы, санкции, возмещение ущерба</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116 01000 01 0000140</w:t>
            </w:r>
          </w:p>
        </w:tc>
        <w:tc>
          <w:tcPr>
            <w:tcW w:w="3960"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Административные штрафы, установленные  Кодексом Российской Федерации об административных правонарушениях</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snapToGrid w:val="0"/>
                <w:color w:val="000000"/>
                <w:lang w:eastAsia="zh-CN"/>
              </w:rPr>
            </w:pPr>
            <w:r w:rsidRPr="004900EB">
              <w:rPr>
                <w:color w:val="000000"/>
                <w:lang w:eastAsia="zh-CN"/>
              </w:rPr>
              <w:t>1 16 07010 05 0000 140</w:t>
            </w:r>
          </w:p>
        </w:tc>
        <w:tc>
          <w:tcPr>
            <w:tcW w:w="3960" w:type="dxa"/>
            <w:gridSpan w:val="3"/>
            <w:vAlign w:val="bottom"/>
          </w:tcPr>
          <w:p w:rsidR="004900EB" w:rsidRPr="004900EB" w:rsidRDefault="004900EB" w:rsidP="004900EB">
            <w:pPr>
              <w:spacing w:before="120" w:line="240" w:lineRule="exact"/>
              <w:ind w:left="36" w:right="84"/>
              <w:jc w:val="both"/>
              <w:rPr>
                <w:color w:val="000000"/>
                <w:lang w:eastAsia="zh-CN"/>
              </w:rPr>
            </w:pPr>
            <w:proofErr w:type="gramStart"/>
            <w:r w:rsidRPr="004900EB">
              <w:rPr>
                <w:color w:val="000000"/>
                <w:lang w:eastAsia="zh-C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900" w:type="dxa"/>
            <w:gridSpan w:val="2"/>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snapToGrid w:val="0"/>
                <w:color w:val="000000"/>
                <w:lang w:eastAsia="zh-CN"/>
              </w:rPr>
            </w:pPr>
            <w:r w:rsidRPr="004900EB">
              <w:rPr>
                <w:color w:val="000000"/>
                <w:lang w:eastAsia="zh-CN"/>
              </w:rPr>
              <w:t>1 16 07090 05 0000 140</w:t>
            </w:r>
          </w:p>
        </w:tc>
        <w:tc>
          <w:tcPr>
            <w:tcW w:w="3960" w:type="dxa"/>
            <w:gridSpan w:val="3"/>
            <w:vAlign w:val="bottom"/>
          </w:tcPr>
          <w:p w:rsidR="004900EB" w:rsidRPr="004900EB" w:rsidRDefault="004900EB" w:rsidP="004900EB">
            <w:pPr>
              <w:spacing w:before="120" w:line="240" w:lineRule="exact"/>
              <w:ind w:left="36" w:right="84"/>
              <w:jc w:val="both"/>
              <w:rPr>
                <w:color w:val="000000"/>
                <w:lang w:eastAsia="zh-CN"/>
              </w:rPr>
            </w:pPr>
            <w:r w:rsidRPr="004900EB">
              <w:rPr>
                <w:color w:val="000000"/>
                <w:lang w:eastAsia="zh-C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00" w:type="dxa"/>
            <w:gridSpan w:val="2"/>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snapToGrid w:val="0"/>
                <w:color w:val="000000"/>
                <w:lang w:eastAsia="zh-CN"/>
              </w:rPr>
              <w:t>116 10120 01 0000 140</w:t>
            </w:r>
          </w:p>
        </w:tc>
        <w:tc>
          <w:tcPr>
            <w:tcW w:w="3960" w:type="dxa"/>
            <w:gridSpan w:val="3"/>
            <w:vAlign w:val="bottom"/>
          </w:tcPr>
          <w:p w:rsidR="004900EB" w:rsidRPr="004900EB" w:rsidRDefault="004900EB" w:rsidP="004900EB">
            <w:pPr>
              <w:spacing w:before="120" w:line="240" w:lineRule="exact"/>
              <w:ind w:left="36" w:right="84"/>
              <w:jc w:val="both"/>
              <w:rPr>
                <w:b/>
                <w:color w:val="000000"/>
                <w:lang w:eastAsia="zh-CN"/>
              </w:rPr>
            </w:pPr>
            <w:r w:rsidRPr="004900EB">
              <w:rPr>
                <w:b/>
                <w:color w:val="000000"/>
                <w:lang w:eastAsia="zh-C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900" w:type="dxa"/>
            <w:gridSpan w:val="2"/>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1 16 10123 01 0000 140</w:t>
            </w:r>
          </w:p>
          <w:p w:rsidR="004900EB" w:rsidRPr="004900EB" w:rsidRDefault="004900EB" w:rsidP="004900EB">
            <w:pPr>
              <w:rPr>
                <w:rFonts w:eastAsia="Arial Unicode MS"/>
                <w:color w:val="000000"/>
                <w:lang w:eastAsia="zh-CN"/>
              </w:rPr>
            </w:pPr>
          </w:p>
        </w:tc>
        <w:tc>
          <w:tcPr>
            <w:tcW w:w="3960" w:type="dxa"/>
            <w:gridSpan w:val="3"/>
            <w:vAlign w:val="bottom"/>
          </w:tcPr>
          <w:p w:rsidR="004900EB" w:rsidRPr="004900EB" w:rsidRDefault="004900EB" w:rsidP="004900EB">
            <w:pPr>
              <w:spacing w:before="120" w:line="240" w:lineRule="exact"/>
              <w:ind w:left="36" w:right="84"/>
              <w:jc w:val="both"/>
              <w:rPr>
                <w:color w:val="000000"/>
                <w:lang w:eastAsia="zh-CN"/>
              </w:rPr>
            </w:pPr>
            <w:r w:rsidRPr="004900EB">
              <w:rPr>
                <w:color w:val="000000"/>
                <w:lang w:eastAsia="zh-CN"/>
              </w:rPr>
              <w:t>Доходы от денежных взысканий (</w:t>
            </w:r>
            <w:proofErr w:type="spellStart"/>
            <w:r w:rsidRPr="004900EB">
              <w:rPr>
                <w:color w:val="000000"/>
                <w:lang w:eastAsia="zh-CN"/>
              </w:rPr>
              <w:t>щтрафов</w:t>
            </w:r>
            <w:proofErr w:type="spellEnd"/>
            <w:r w:rsidRPr="004900EB">
              <w:rPr>
                <w:color w:val="000000"/>
                <w:lang w:eastAsia="zh-CN"/>
              </w:rPr>
              <w:t xml:space="preserve">),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900" w:type="dxa"/>
            <w:gridSpan w:val="2"/>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Cs/>
                <w:color w:val="000000"/>
                <w:lang w:eastAsia="zh-CN"/>
              </w:rPr>
            </w:pPr>
          </w:p>
        </w:tc>
      </w:tr>
      <w:tr w:rsidR="004900EB" w:rsidRPr="004900EB" w:rsidTr="004900EB">
        <w:tblPrEx>
          <w:tblCellMar>
            <w:left w:w="108" w:type="dxa"/>
            <w:right w:w="108" w:type="dxa"/>
          </w:tblCellMar>
        </w:tblPrEx>
        <w:trPr>
          <w:cantSplit/>
          <w:trHeight w:val="20"/>
        </w:trPr>
        <w:tc>
          <w:tcPr>
            <w:tcW w:w="9720" w:type="dxa"/>
            <w:gridSpan w:val="8"/>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В ЧАСТИ ПРОЧИХ НЕНАЛОГОВЫХ ДОХОДОВ</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1 17 00000 00 0000 000</w:t>
            </w:r>
          </w:p>
        </w:tc>
        <w:tc>
          <w:tcPr>
            <w:tcW w:w="3960" w:type="dxa"/>
            <w:gridSpan w:val="3"/>
          </w:tcPr>
          <w:p w:rsidR="004900EB" w:rsidRPr="004900EB" w:rsidRDefault="004900EB" w:rsidP="004900EB">
            <w:pPr>
              <w:spacing w:before="120" w:line="240" w:lineRule="exact"/>
              <w:ind w:left="72" w:right="72"/>
              <w:jc w:val="both"/>
              <w:rPr>
                <w:rFonts w:eastAsia="Arial Unicode MS"/>
                <w:b/>
                <w:color w:val="000000"/>
                <w:lang w:eastAsia="zh-CN"/>
              </w:rPr>
            </w:pPr>
            <w:r w:rsidRPr="004900EB">
              <w:rPr>
                <w:b/>
                <w:color w:val="000000"/>
                <w:lang w:eastAsia="zh-CN"/>
              </w:rPr>
              <w:t>Прочие неналоговые доходы</w:t>
            </w:r>
          </w:p>
        </w:tc>
        <w:tc>
          <w:tcPr>
            <w:tcW w:w="900" w:type="dxa"/>
            <w:gridSpan w:val="2"/>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rPr>
                <w:rFonts w:eastAsia="Arial Unicode MS"/>
                <w:color w:val="000000"/>
                <w:lang w:eastAsia="zh-CN"/>
              </w:rPr>
            </w:pPr>
            <w:r w:rsidRPr="004900EB">
              <w:rPr>
                <w:color w:val="000000"/>
                <w:lang w:eastAsia="zh-CN"/>
              </w:rPr>
              <w:t> </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1 17 01000 00 0000 180</w:t>
            </w:r>
          </w:p>
        </w:tc>
        <w:tc>
          <w:tcPr>
            <w:tcW w:w="3960" w:type="dxa"/>
            <w:gridSpan w:val="3"/>
          </w:tcPr>
          <w:p w:rsidR="004900EB" w:rsidRPr="004900EB" w:rsidRDefault="004900EB" w:rsidP="004900EB">
            <w:pPr>
              <w:spacing w:before="120" w:line="240" w:lineRule="exact"/>
              <w:ind w:left="72" w:right="72"/>
              <w:jc w:val="both"/>
              <w:rPr>
                <w:rFonts w:eastAsia="Arial Unicode MS"/>
                <w:b/>
                <w:color w:val="000000"/>
                <w:lang w:eastAsia="zh-CN"/>
              </w:rPr>
            </w:pPr>
            <w:r w:rsidRPr="004900EB">
              <w:rPr>
                <w:b/>
                <w:color w:val="000000"/>
                <w:lang w:eastAsia="zh-CN"/>
              </w:rPr>
              <w:t>Невыясненные поступления</w:t>
            </w:r>
          </w:p>
        </w:tc>
        <w:tc>
          <w:tcPr>
            <w:tcW w:w="900" w:type="dxa"/>
            <w:gridSpan w:val="2"/>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rPr>
                <w:rFonts w:eastAsia="Arial Unicode MS"/>
                <w:color w:val="000000"/>
                <w:lang w:eastAsia="zh-CN"/>
              </w:rPr>
            </w:pPr>
            <w:r w:rsidRPr="004900EB">
              <w:rPr>
                <w:color w:val="000000"/>
                <w:lang w:eastAsia="zh-CN"/>
              </w:rPr>
              <w:t> </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1 17 01050 05 0000 180</w:t>
            </w:r>
          </w:p>
          <w:p w:rsidR="004900EB" w:rsidRPr="004900EB" w:rsidRDefault="004900EB" w:rsidP="004900EB">
            <w:pPr>
              <w:ind w:left="-108" w:right="-108"/>
              <w:jc w:val="center"/>
              <w:rPr>
                <w:snapToGrid w:val="0"/>
                <w:color w:val="000000"/>
                <w:lang w:eastAsia="zh-CN"/>
              </w:rPr>
            </w:pPr>
          </w:p>
          <w:p w:rsidR="004900EB" w:rsidRPr="004900EB" w:rsidRDefault="004900EB" w:rsidP="004900EB">
            <w:pPr>
              <w:ind w:right="-108"/>
              <w:jc w:val="center"/>
              <w:rPr>
                <w:snapToGrid w:val="0"/>
                <w:color w:val="000000"/>
                <w:lang w:eastAsia="zh-CN"/>
              </w:rPr>
            </w:pPr>
          </w:p>
        </w:tc>
        <w:tc>
          <w:tcPr>
            <w:tcW w:w="3960" w:type="dxa"/>
            <w:gridSpan w:val="3"/>
          </w:tcPr>
          <w:p w:rsidR="004900EB" w:rsidRPr="004900EB" w:rsidRDefault="004900EB" w:rsidP="004900EB">
            <w:pPr>
              <w:ind w:left="72" w:right="72"/>
              <w:jc w:val="both"/>
              <w:rPr>
                <w:snapToGrid w:val="0"/>
                <w:color w:val="000000"/>
                <w:lang w:eastAsia="zh-CN"/>
              </w:rPr>
            </w:pPr>
            <w:r w:rsidRPr="004900EB">
              <w:rPr>
                <w:snapToGrid w:val="0"/>
                <w:color w:val="000000"/>
                <w:lang w:eastAsia="zh-CN"/>
              </w:rPr>
              <w:t>Невыясненные поступления, зачисляемые в бюджеты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1 17 01050 10 0000 180</w:t>
            </w:r>
          </w:p>
        </w:tc>
        <w:tc>
          <w:tcPr>
            <w:tcW w:w="3960" w:type="dxa"/>
            <w:gridSpan w:val="3"/>
          </w:tcPr>
          <w:p w:rsidR="004900EB" w:rsidRPr="004900EB" w:rsidRDefault="004900EB" w:rsidP="004900EB">
            <w:pPr>
              <w:ind w:left="72" w:right="72"/>
              <w:jc w:val="both"/>
              <w:rPr>
                <w:snapToGrid w:val="0"/>
                <w:color w:val="000000"/>
                <w:lang w:eastAsia="zh-CN"/>
              </w:rPr>
            </w:pPr>
            <w:r w:rsidRPr="004900EB">
              <w:rPr>
                <w:snapToGrid w:val="0"/>
                <w:color w:val="000000"/>
                <w:lang w:eastAsia="zh-CN"/>
              </w:rPr>
              <w:t>Невыясненные поступления, зачисляемые в бюджеты поселений</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lastRenderedPageBreak/>
              <w:t>1 17 05000 00 0000 180</w:t>
            </w:r>
          </w:p>
        </w:tc>
        <w:tc>
          <w:tcPr>
            <w:tcW w:w="3960" w:type="dxa"/>
            <w:gridSpan w:val="3"/>
          </w:tcPr>
          <w:p w:rsidR="004900EB" w:rsidRPr="004900EB" w:rsidRDefault="004900EB" w:rsidP="004900EB">
            <w:pPr>
              <w:spacing w:before="120" w:line="240" w:lineRule="exact"/>
              <w:ind w:left="72" w:right="72"/>
              <w:jc w:val="both"/>
              <w:rPr>
                <w:rFonts w:eastAsia="Arial Unicode MS"/>
                <w:b/>
                <w:color w:val="000000"/>
                <w:lang w:eastAsia="zh-CN"/>
              </w:rPr>
            </w:pPr>
            <w:r w:rsidRPr="004900EB">
              <w:rPr>
                <w:b/>
                <w:color w:val="000000"/>
                <w:lang w:eastAsia="zh-CN"/>
              </w:rPr>
              <w:t>Прочие неналоговые доходы</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1 17 05050 05 0000 180</w:t>
            </w:r>
          </w:p>
        </w:tc>
        <w:tc>
          <w:tcPr>
            <w:tcW w:w="3960" w:type="dxa"/>
            <w:gridSpan w:val="3"/>
          </w:tcPr>
          <w:p w:rsidR="004900EB" w:rsidRPr="004900EB" w:rsidRDefault="004900EB" w:rsidP="004900EB">
            <w:pPr>
              <w:ind w:left="72" w:right="72"/>
              <w:jc w:val="both"/>
              <w:rPr>
                <w:snapToGrid w:val="0"/>
                <w:color w:val="000000"/>
                <w:lang w:eastAsia="zh-CN"/>
              </w:rPr>
            </w:pPr>
            <w:r w:rsidRPr="004900EB">
              <w:rPr>
                <w:snapToGrid w:val="0"/>
                <w:color w:val="000000"/>
                <w:lang w:eastAsia="zh-CN"/>
              </w:rPr>
              <w:t>Прочие неналоговые доходы бюджетов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1 17 05050 10 0000 180</w:t>
            </w:r>
          </w:p>
        </w:tc>
        <w:tc>
          <w:tcPr>
            <w:tcW w:w="3960" w:type="dxa"/>
            <w:gridSpan w:val="3"/>
          </w:tcPr>
          <w:p w:rsidR="004900EB" w:rsidRPr="004900EB" w:rsidRDefault="004900EB" w:rsidP="004900EB">
            <w:pPr>
              <w:ind w:left="72" w:right="72"/>
              <w:jc w:val="both"/>
              <w:rPr>
                <w:snapToGrid w:val="0"/>
                <w:color w:val="000000"/>
                <w:lang w:eastAsia="zh-CN"/>
              </w:rPr>
            </w:pPr>
            <w:r w:rsidRPr="004900EB">
              <w:rPr>
                <w:snapToGrid w:val="0"/>
                <w:color w:val="000000"/>
                <w:lang w:eastAsia="zh-CN"/>
              </w:rPr>
              <w:t>Прочие неналоговые доходы бюджетов поселений</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bl>
    <w:p w:rsidR="004900EB" w:rsidRPr="004900EB" w:rsidRDefault="004900EB" w:rsidP="004900EB">
      <w:pPr>
        <w:spacing w:line="200" w:lineRule="atLeast"/>
        <w:ind w:left="142" w:right="57"/>
        <w:jc w:val="both"/>
        <w:rPr>
          <w:color w:val="000000"/>
          <w:lang w:eastAsia="zh-CN"/>
        </w:rPr>
      </w:pPr>
      <w:r w:rsidRPr="004900EB">
        <w:rPr>
          <w:color w:val="000000"/>
          <w:lang w:eastAsia="zh-CN"/>
        </w:rPr>
        <w:t xml:space="preserve">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4900EB" w:rsidRPr="004900EB" w:rsidRDefault="004900EB" w:rsidP="004900EB">
      <w:pPr>
        <w:spacing w:line="200" w:lineRule="atLeast"/>
        <w:ind w:right="57"/>
        <w:rPr>
          <w:color w:val="FF0000"/>
          <w:lang w:eastAsia="zh-CN"/>
        </w:rPr>
      </w:pPr>
    </w:p>
    <w:p w:rsidR="004900EB" w:rsidRPr="004900EB" w:rsidRDefault="004900EB" w:rsidP="004900EB">
      <w:pPr>
        <w:spacing w:line="200" w:lineRule="atLeast"/>
        <w:ind w:right="57"/>
        <w:rPr>
          <w:color w:val="FF0000"/>
          <w:lang w:eastAsia="zh-CN"/>
        </w:rPr>
      </w:pPr>
    </w:p>
    <w:tbl>
      <w:tblPr>
        <w:tblW w:w="1194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2403"/>
        <w:gridCol w:w="1501"/>
        <w:gridCol w:w="56"/>
        <w:gridCol w:w="853"/>
        <w:gridCol w:w="47"/>
        <w:gridCol w:w="900"/>
        <w:gridCol w:w="1440"/>
        <w:gridCol w:w="2223"/>
      </w:tblGrid>
      <w:tr w:rsidR="004900EB" w:rsidRPr="004900EB" w:rsidTr="004900EB">
        <w:trPr>
          <w:trHeight w:val="20"/>
        </w:trPr>
        <w:tc>
          <w:tcPr>
            <w:tcW w:w="4923" w:type="dxa"/>
            <w:gridSpan w:val="2"/>
            <w:tcBorders>
              <w:top w:val="nil"/>
              <w:left w:val="nil"/>
              <w:bottom w:val="nil"/>
              <w:right w:val="nil"/>
            </w:tcBorders>
          </w:tcPr>
          <w:p w:rsidR="004900EB" w:rsidRPr="004900EB" w:rsidRDefault="004900EB" w:rsidP="004900EB">
            <w:pPr>
              <w:spacing w:before="80"/>
              <w:ind w:left="-108" w:right="-108"/>
              <w:rPr>
                <w:rFonts w:eastAsia="Arial Unicode MS"/>
                <w:color w:val="000000"/>
                <w:lang w:eastAsia="zh-CN"/>
              </w:rPr>
            </w:pPr>
          </w:p>
        </w:tc>
        <w:tc>
          <w:tcPr>
            <w:tcW w:w="7020" w:type="dxa"/>
            <w:gridSpan w:val="7"/>
            <w:tcBorders>
              <w:top w:val="nil"/>
              <w:left w:val="nil"/>
              <w:bottom w:val="nil"/>
              <w:right w:val="nil"/>
            </w:tcBorders>
            <w:vAlign w:val="bottom"/>
          </w:tcPr>
          <w:p w:rsidR="004900EB" w:rsidRPr="004900EB" w:rsidRDefault="004900EB" w:rsidP="004900EB">
            <w:pPr>
              <w:keepNext/>
              <w:widowControl w:val="0"/>
              <w:tabs>
                <w:tab w:val="num" w:pos="0"/>
              </w:tabs>
              <w:spacing w:line="240" w:lineRule="exact"/>
              <w:ind w:left="150" w:right="180" w:hanging="8"/>
              <w:outlineLvl w:val="0"/>
              <w:rPr>
                <w:color w:val="000000"/>
                <w:lang w:eastAsia="zh-CN"/>
              </w:rPr>
            </w:pPr>
            <w:r w:rsidRPr="004900EB">
              <w:rPr>
                <w:color w:val="000000"/>
                <w:lang w:eastAsia="zh-CN"/>
              </w:rPr>
              <w:t xml:space="preserve">                                     Приложение 2</w:t>
            </w:r>
          </w:p>
          <w:p w:rsidR="004900EB" w:rsidRPr="004900EB" w:rsidRDefault="004900EB" w:rsidP="004900EB">
            <w:pPr>
              <w:keepNext/>
              <w:widowControl w:val="0"/>
              <w:spacing w:line="240" w:lineRule="exact"/>
              <w:outlineLvl w:val="0"/>
              <w:rPr>
                <w:color w:val="000000"/>
                <w:lang w:eastAsia="zh-CN"/>
              </w:rPr>
            </w:pPr>
            <w:r w:rsidRPr="004900EB">
              <w:rPr>
                <w:color w:val="000000"/>
                <w:lang w:eastAsia="zh-CN"/>
              </w:rPr>
              <w:t xml:space="preserve"> к решению Думы </w:t>
            </w:r>
            <w:proofErr w:type="gramStart"/>
            <w:r w:rsidRPr="004900EB">
              <w:rPr>
                <w:color w:val="000000"/>
                <w:lang w:eastAsia="zh-CN"/>
              </w:rPr>
              <w:t>муниципального</w:t>
            </w:r>
            <w:proofErr w:type="gramEnd"/>
          </w:p>
          <w:p w:rsidR="004900EB" w:rsidRPr="004900EB" w:rsidRDefault="004900EB" w:rsidP="004900EB">
            <w:pPr>
              <w:ind w:right="180"/>
              <w:rPr>
                <w:color w:val="000000"/>
                <w:lang w:eastAsia="zh-CN"/>
              </w:rPr>
            </w:pPr>
            <w:r w:rsidRPr="004900EB">
              <w:rPr>
                <w:color w:val="000000"/>
                <w:lang w:eastAsia="zh-CN"/>
              </w:rPr>
              <w:t xml:space="preserve"> района «О принятии в первом чтении    </w:t>
            </w:r>
          </w:p>
          <w:p w:rsidR="004900EB" w:rsidRPr="004900EB" w:rsidRDefault="004900EB" w:rsidP="004900EB">
            <w:pPr>
              <w:ind w:right="180"/>
              <w:rPr>
                <w:color w:val="000000"/>
                <w:lang w:eastAsia="zh-CN"/>
              </w:rPr>
            </w:pPr>
            <w:r w:rsidRPr="004900EB">
              <w:rPr>
                <w:color w:val="000000"/>
                <w:lang w:eastAsia="zh-CN"/>
              </w:rPr>
              <w:t xml:space="preserve"> проекта решения Думы </w:t>
            </w:r>
            <w:proofErr w:type="spellStart"/>
            <w:r w:rsidRPr="004900EB">
              <w:rPr>
                <w:color w:val="000000"/>
                <w:lang w:eastAsia="zh-CN"/>
              </w:rPr>
              <w:t>муниципаль</w:t>
            </w:r>
            <w:proofErr w:type="spellEnd"/>
            <w:r w:rsidRPr="004900EB">
              <w:rPr>
                <w:color w:val="000000"/>
                <w:lang w:eastAsia="zh-CN"/>
              </w:rPr>
              <w:t xml:space="preserve">- </w:t>
            </w:r>
          </w:p>
          <w:p w:rsidR="004900EB" w:rsidRPr="004900EB" w:rsidRDefault="004900EB" w:rsidP="004900EB">
            <w:pPr>
              <w:ind w:right="2200"/>
              <w:rPr>
                <w:color w:val="000000"/>
                <w:lang w:eastAsia="zh-CN"/>
              </w:rPr>
            </w:pPr>
            <w:r w:rsidRPr="004900EB">
              <w:rPr>
                <w:color w:val="000000"/>
                <w:lang w:eastAsia="zh-CN"/>
              </w:rPr>
              <w:t xml:space="preserve"> </w:t>
            </w:r>
            <w:proofErr w:type="spellStart"/>
            <w:r w:rsidRPr="004900EB">
              <w:rPr>
                <w:color w:val="000000"/>
                <w:lang w:eastAsia="zh-CN"/>
              </w:rPr>
              <w:t>ного</w:t>
            </w:r>
            <w:proofErr w:type="spellEnd"/>
            <w:r w:rsidRPr="004900EB">
              <w:rPr>
                <w:color w:val="000000"/>
                <w:lang w:eastAsia="zh-CN"/>
              </w:rPr>
              <w:t xml:space="preserve"> района «О бюджете </w:t>
            </w:r>
            <w:proofErr w:type="spellStart"/>
            <w:r w:rsidRPr="004900EB">
              <w:rPr>
                <w:color w:val="000000"/>
                <w:lang w:eastAsia="zh-CN"/>
              </w:rPr>
              <w:t>Любытин</w:t>
            </w:r>
            <w:proofErr w:type="spellEnd"/>
            <w:r w:rsidRPr="004900EB">
              <w:rPr>
                <w:color w:val="000000"/>
                <w:lang w:eastAsia="zh-CN"/>
              </w:rPr>
              <w:t>-</w:t>
            </w:r>
          </w:p>
          <w:p w:rsidR="004900EB" w:rsidRPr="004900EB" w:rsidRDefault="004900EB" w:rsidP="004900EB">
            <w:pPr>
              <w:rPr>
                <w:color w:val="000000"/>
                <w:lang w:eastAsia="zh-CN"/>
              </w:rPr>
            </w:pPr>
            <w:r w:rsidRPr="004900EB">
              <w:rPr>
                <w:color w:val="000000"/>
                <w:lang w:eastAsia="zh-CN"/>
              </w:rPr>
              <w:t xml:space="preserve"> </w:t>
            </w:r>
            <w:proofErr w:type="spellStart"/>
            <w:r w:rsidRPr="004900EB">
              <w:rPr>
                <w:color w:val="000000"/>
                <w:lang w:eastAsia="zh-CN"/>
              </w:rPr>
              <w:t>ского</w:t>
            </w:r>
            <w:proofErr w:type="spellEnd"/>
            <w:r w:rsidRPr="004900EB">
              <w:rPr>
                <w:color w:val="000000"/>
                <w:lang w:eastAsia="zh-CN"/>
              </w:rPr>
              <w:t xml:space="preserve"> муниципального района на 2022   </w:t>
            </w:r>
          </w:p>
          <w:p w:rsidR="004900EB" w:rsidRPr="004900EB" w:rsidRDefault="004900EB" w:rsidP="004900EB">
            <w:pPr>
              <w:rPr>
                <w:color w:val="000000"/>
                <w:lang w:eastAsia="zh-CN"/>
              </w:rPr>
            </w:pPr>
            <w:r w:rsidRPr="004900EB">
              <w:rPr>
                <w:color w:val="000000"/>
                <w:lang w:eastAsia="zh-CN"/>
              </w:rPr>
              <w:t xml:space="preserve"> год и на плановый период 2023 и 2024  </w:t>
            </w:r>
          </w:p>
          <w:p w:rsidR="004900EB" w:rsidRPr="004900EB" w:rsidRDefault="004900EB" w:rsidP="004900EB">
            <w:pPr>
              <w:rPr>
                <w:color w:val="000000"/>
                <w:lang w:eastAsia="zh-CN"/>
              </w:rPr>
            </w:pPr>
            <w:r w:rsidRPr="004900EB">
              <w:rPr>
                <w:color w:val="000000"/>
                <w:lang w:eastAsia="zh-CN"/>
              </w:rPr>
              <w:t xml:space="preserve"> годов» и характеристик бюджета </w:t>
            </w:r>
            <w:proofErr w:type="spellStart"/>
            <w:r w:rsidRPr="004900EB">
              <w:rPr>
                <w:color w:val="000000"/>
                <w:lang w:eastAsia="zh-CN"/>
              </w:rPr>
              <w:t>му</w:t>
            </w:r>
            <w:proofErr w:type="spellEnd"/>
            <w:r w:rsidRPr="004900EB">
              <w:rPr>
                <w:color w:val="000000"/>
                <w:lang w:eastAsia="zh-CN"/>
              </w:rPr>
              <w:t>-</w:t>
            </w:r>
          </w:p>
          <w:p w:rsidR="004900EB" w:rsidRPr="004900EB" w:rsidRDefault="004900EB" w:rsidP="004900EB">
            <w:pPr>
              <w:rPr>
                <w:color w:val="000000"/>
                <w:lang w:eastAsia="zh-CN"/>
              </w:rPr>
            </w:pPr>
            <w:r w:rsidRPr="004900EB">
              <w:rPr>
                <w:color w:val="000000"/>
                <w:lang w:eastAsia="zh-CN"/>
              </w:rPr>
              <w:t xml:space="preserve"> </w:t>
            </w:r>
            <w:proofErr w:type="spellStart"/>
            <w:r w:rsidRPr="004900EB">
              <w:rPr>
                <w:color w:val="000000"/>
                <w:lang w:eastAsia="zh-CN"/>
              </w:rPr>
              <w:t>ниципального</w:t>
            </w:r>
            <w:proofErr w:type="spellEnd"/>
            <w:r w:rsidRPr="004900EB">
              <w:rPr>
                <w:color w:val="000000"/>
                <w:lang w:eastAsia="zh-CN"/>
              </w:rPr>
              <w:t xml:space="preserve"> района на 2022 год и </w:t>
            </w:r>
            <w:proofErr w:type="gramStart"/>
            <w:r w:rsidRPr="004900EB">
              <w:rPr>
                <w:color w:val="000000"/>
                <w:lang w:eastAsia="zh-CN"/>
              </w:rPr>
              <w:t>на</w:t>
            </w:r>
            <w:proofErr w:type="gramEnd"/>
            <w:r w:rsidRPr="004900EB">
              <w:rPr>
                <w:color w:val="000000"/>
                <w:lang w:eastAsia="zh-CN"/>
              </w:rPr>
              <w:t xml:space="preserve"> </w:t>
            </w:r>
          </w:p>
          <w:p w:rsidR="004900EB" w:rsidRPr="004900EB" w:rsidRDefault="004900EB" w:rsidP="004900EB">
            <w:pPr>
              <w:ind w:right="114"/>
              <w:rPr>
                <w:rFonts w:eastAsia="Arial Unicode MS"/>
                <w:color w:val="000000"/>
                <w:lang w:eastAsia="zh-CN"/>
              </w:rPr>
            </w:pPr>
            <w:r w:rsidRPr="004900EB">
              <w:rPr>
                <w:color w:val="000000"/>
                <w:lang w:eastAsia="zh-CN"/>
              </w:rPr>
              <w:t xml:space="preserve"> плановый период 2023  и 2024 годов</w:t>
            </w:r>
          </w:p>
        </w:tc>
      </w:tr>
      <w:tr w:rsidR="004900EB" w:rsidRPr="004900EB" w:rsidTr="004900EB">
        <w:trPr>
          <w:gridAfter w:val="1"/>
          <w:wAfter w:w="2223" w:type="dxa"/>
          <w:trHeight w:val="20"/>
        </w:trPr>
        <w:tc>
          <w:tcPr>
            <w:tcW w:w="9720" w:type="dxa"/>
            <w:gridSpan w:val="8"/>
            <w:tcBorders>
              <w:top w:val="nil"/>
              <w:left w:val="nil"/>
              <w:bottom w:val="single" w:sz="4" w:space="0" w:color="auto"/>
              <w:right w:val="nil"/>
            </w:tcBorders>
            <w:vAlign w:val="bottom"/>
          </w:tcPr>
          <w:p w:rsidR="004900EB" w:rsidRPr="004900EB" w:rsidRDefault="004900EB" w:rsidP="004900EB">
            <w:pPr>
              <w:spacing w:before="80"/>
              <w:ind w:left="-108" w:right="-108" w:firstLine="926"/>
              <w:jc w:val="center"/>
              <w:rPr>
                <w:rFonts w:eastAsia="Arial Unicode MS"/>
                <w:b/>
                <w:color w:val="000000"/>
                <w:lang w:eastAsia="zh-CN"/>
              </w:rPr>
            </w:pPr>
            <w:r w:rsidRPr="004900EB">
              <w:rPr>
                <w:b/>
                <w:color w:val="000000"/>
                <w:lang w:eastAsia="zh-CN"/>
              </w:rPr>
              <w:t xml:space="preserve">Нормативы распределения доходов между бюджетом муниципального района и бюджетами поселений на 2023 год </w:t>
            </w:r>
          </w:p>
        </w:tc>
      </w:tr>
      <w:tr w:rsidR="004900EB" w:rsidRPr="004900EB" w:rsidTr="004900EB">
        <w:tblPrEx>
          <w:tblCellMar>
            <w:left w:w="108" w:type="dxa"/>
            <w:right w:w="108" w:type="dxa"/>
          </w:tblCellMar>
        </w:tblPrEx>
        <w:trPr>
          <w:gridAfter w:val="1"/>
          <w:wAfter w:w="2223" w:type="dxa"/>
          <w:cantSplit/>
          <w:trHeight w:val="20"/>
        </w:trPr>
        <w:tc>
          <w:tcPr>
            <w:tcW w:w="2520" w:type="dxa"/>
            <w:vMerge w:val="restart"/>
            <w:tcBorders>
              <w:top w:val="single" w:sz="4" w:space="0" w:color="auto"/>
            </w:tcBorders>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 xml:space="preserve">Код бюджетной </w:t>
            </w:r>
            <w:r w:rsidRPr="004900EB">
              <w:rPr>
                <w:color w:val="000000"/>
                <w:lang w:eastAsia="zh-CN"/>
              </w:rPr>
              <w:br/>
              <w:t xml:space="preserve">      классификации </w:t>
            </w:r>
            <w:r w:rsidRPr="004900EB">
              <w:rPr>
                <w:color w:val="000000"/>
                <w:lang w:eastAsia="zh-CN"/>
              </w:rPr>
              <w:br/>
              <w:t>Российской Федерации</w:t>
            </w:r>
          </w:p>
        </w:tc>
        <w:tc>
          <w:tcPr>
            <w:tcW w:w="3960" w:type="dxa"/>
            <w:gridSpan w:val="3"/>
            <w:vMerge w:val="restart"/>
            <w:tcBorders>
              <w:top w:val="single" w:sz="4" w:space="0" w:color="auto"/>
            </w:tcBorders>
          </w:tcPr>
          <w:p w:rsidR="004900EB" w:rsidRPr="004900EB" w:rsidRDefault="004900EB" w:rsidP="004900EB">
            <w:pPr>
              <w:ind w:left="-108" w:right="-108"/>
              <w:jc w:val="center"/>
              <w:rPr>
                <w:color w:val="000000"/>
                <w:lang w:eastAsia="zh-CN"/>
              </w:rPr>
            </w:pPr>
            <w:r w:rsidRPr="004900EB">
              <w:rPr>
                <w:color w:val="000000"/>
                <w:lang w:eastAsia="zh-CN"/>
              </w:rPr>
              <w:t xml:space="preserve">  </w:t>
            </w: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Наименование дохода</w:t>
            </w:r>
          </w:p>
        </w:tc>
        <w:tc>
          <w:tcPr>
            <w:tcW w:w="3240" w:type="dxa"/>
            <w:gridSpan w:val="4"/>
            <w:tcBorders>
              <w:top w:val="single" w:sz="4" w:space="0" w:color="auto"/>
            </w:tcBorders>
          </w:tcPr>
          <w:p w:rsidR="004900EB" w:rsidRPr="004900EB" w:rsidRDefault="004900EB" w:rsidP="004900EB">
            <w:pPr>
              <w:ind w:left="-108" w:right="-108"/>
              <w:jc w:val="center"/>
              <w:rPr>
                <w:color w:val="000000"/>
                <w:lang w:eastAsia="zh-CN"/>
              </w:rPr>
            </w:pPr>
            <w:r w:rsidRPr="004900EB">
              <w:rPr>
                <w:color w:val="000000"/>
                <w:lang w:eastAsia="zh-CN"/>
              </w:rPr>
              <w:t>Нормативы отчислений доходов в консолидированный бюджет района</w:t>
            </w:r>
            <w:proofErr w:type="gramStart"/>
            <w:r w:rsidRPr="004900EB">
              <w:rPr>
                <w:color w:val="000000"/>
                <w:lang w:eastAsia="zh-CN"/>
              </w:rPr>
              <w:t xml:space="preserve"> (%)</w:t>
            </w:r>
            <w:proofErr w:type="gramEnd"/>
          </w:p>
        </w:tc>
      </w:tr>
      <w:tr w:rsidR="004900EB" w:rsidRPr="004900EB" w:rsidTr="004900EB">
        <w:tblPrEx>
          <w:tblCellMar>
            <w:left w:w="108" w:type="dxa"/>
            <w:right w:w="108" w:type="dxa"/>
          </w:tblCellMar>
        </w:tblPrEx>
        <w:trPr>
          <w:gridAfter w:val="1"/>
          <w:wAfter w:w="2223" w:type="dxa"/>
          <w:cantSplit/>
          <w:trHeight w:val="20"/>
        </w:trPr>
        <w:tc>
          <w:tcPr>
            <w:tcW w:w="2520" w:type="dxa"/>
            <w:vMerge/>
          </w:tcPr>
          <w:p w:rsidR="004900EB" w:rsidRPr="004900EB" w:rsidRDefault="004900EB" w:rsidP="004900EB">
            <w:pPr>
              <w:ind w:left="-108" w:right="-108"/>
              <w:rPr>
                <w:color w:val="000000"/>
                <w:lang w:eastAsia="zh-CN"/>
              </w:rPr>
            </w:pPr>
          </w:p>
        </w:tc>
        <w:tc>
          <w:tcPr>
            <w:tcW w:w="3960" w:type="dxa"/>
            <w:gridSpan w:val="3"/>
            <w:vMerge/>
          </w:tcPr>
          <w:p w:rsidR="004900EB" w:rsidRPr="004900EB" w:rsidRDefault="004900EB" w:rsidP="004900EB">
            <w:pPr>
              <w:ind w:left="-108" w:right="-108"/>
              <w:rPr>
                <w:color w:val="000000"/>
                <w:lang w:eastAsia="zh-CN"/>
              </w:rPr>
            </w:pPr>
          </w:p>
        </w:tc>
        <w:tc>
          <w:tcPr>
            <w:tcW w:w="853" w:type="dxa"/>
            <w:vMerge w:val="restart"/>
          </w:tcPr>
          <w:p w:rsidR="004900EB" w:rsidRPr="004900EB" w:rsidRDefault="004900EB" w:rsidP="004900EB">
            <w:pPr>
              <w:ind w:left="-108" w:right="-108"/>
              <w:rPr>
                <w:color w:val="000000"/>
                <w:lang w:eastAsia="zh-CN"/>
              </w:rPr>
            </w:pPr>
            <w:r w:rsidRPr="004900EB">
              <w:rPr>
                <w:color w:val="000000"/>
                <w:lang w:eastAsia="zh-CN"/>
              </w:rPr>
              <w:t>Всего</w:t>
            </w:r>
          </w:p>
        </w:tc>
        <w:tc>
          <w:tcPr>
            <w:tcW w:w="2387" w:type="dxa"/>
            <w:gridSpan w:val="3"/>
          </w:tcPr>
          <w:p w:rsidR="004900EB" w:rsidRPr="004900EB" w:rsidRDefault="004900EB" w:rsidP="004900EB">
            <w:pPr>
              <w:ind w:left="-108" w:right="-108"/>
              <w:rPr>
                <w:color w:val="000000"/>
                <w:lang w:eastAsia="zh-CN"/>
              </w:rPr>
            </w:pPr>
            <w:r w:rsidRPr="004900EB">
              <w:rPr>
                <w:color w:val="000000"/>
                <w:lang w:eastAsia="zh-CN"/>
              </w:rPr>
              <w:t>в том числе бюджет</w:t>
            </w:r>
          </w:p>
        </w:tc>
      </w:tr>
      <w:tr w:rsidR="004900EB" w:rsidRPr="004900EB" w:rsidTr="004900EB">
        <w:tblPrEx>
          <w:tblCellMar>
            <w:left w:w="108" w:type="dxa"/>
            <w:right w:w="108" w:type="dxa"/>
          </w:tblCellMar>
        </w:tblPrEx>
        <w:trPr>
          <w:gridAfter w:val="1"/>
          <w:wAfter w:w="2223" w:type="dxa"/>
          <w:cantSplit/>
          <w:trHeight w:val="20"/>
        </w:trPr>
        <w:tc>
          <w:tcPr>
            <w:tcW w:w="2520" w:type="dxa"/>
            <w:vMerge/>
          </w:tcPr>
          <w:p w:rsidR="004900EB" w:rsidRPr="004900EB" w:rsidRDefault="004900EB" w:rsidP="004900EB">
            <w:pPr>
              <w:ind w:left="-108" w:right="-108"/>
              <w:rPr>
                <w:color w:val="000000"/>
                <w:lang w:eastAsia="zh-CN"/>
              </w:rPr>
            </w:pPr>
          </w:p>
        </w:tc>
        <w:tc>
          <w:tcPr>
            <w:tcW w:w="3960" w:type="dxa"/>
            <w:gridSpan w:val="3"/>
            <w:vMerge/>
          </w:tcPr>
          <w:p w:rsidR="004900EB" w:rsidRPr="004900EB" w:rsidRDefault="004900EB" w:rsidP="004900EB">
            <w:pPr>
              <w:ind w:left="-108" w:right="-108"/>
              <w:rPr>
                <w:color w:val="000000"/>
                <w:lang w:eastAsia="zh-CN"/>
              </w:rPr>
            </w:pPr>
          </w:p>
        </w:tc>
        <w:tc>
          <w:tcPr>
            <w:tcW w:w="853" w:type="dxa"/>
            <w:vMerge/>
          </w:tcPr>
          <w:p w:rsidR="004900EB" w:rsidRPr="004900EB" w:rsidRDefault="004900EB" w:rsidP="004900EB">
            <w:pPr>
              <w:ind w:left="-108" w:right="-108"/>
              <w:rPr>
                <w:color w:val="000000"/>
                <w:lang w:eastAsia="zh-CN"/>
              </w:rPr>
            </w:pPr>
          </w:p>
        </w:tc>
        <w:tc>
          <w:tcPr>
            <w:tcW w:w="947" w:type="dxa"/>
            <w:gridSpan w:val="2"/>
          </w:tcPr>
          <w:p w:rsidR="004900EB" w:rsidRPr="004900EB" w:rsidRDefault="004900EB" w:rsidP="004900EB">
            <w:pPr>
              <w:ind w:left="-108" w:right="-108"/>
              <w:jc w:val="both"/>
              <w:rPr>
                <w:color w:val="000000"/>
                <w:lang w:eastAsia="zh-CN"/>
              </w:rPr>
            </w:pPr>
            <w:r w:rsidRPr="004900EB">
              <w:rPr>
                <w:rFonts w:eastAsia="Arial Unicode MS"/>
                <w:color w:val="000000"/>
                <w:lang w:eastAsia="zh-CN"/>
              </w:rPr>
              <w:t xml:space="preserve">муниципального района </w:t>
            </w:r>
          </w:p>
        </w:tc>
        <w:tc>
          <w:tcPr>
            <w:tcW w:w="1440" w:type="dxa"/>
          </w:tcPr>
          <w:p w:rsidR="004900EB" w:rsidRPr="004900EB" w:rsidRDefault="004900EB" w:rsidP="004900EB">
            <w:pPr>
              <w:ind w:left="-108" w:right="-108"/>
              <w:jc w:val="center"/>
              <w:rPr>
                <w:color w:val="000000"/>
                <w:lang w:eastAsia="zh-CN"/>
              </w:rPr>
            </w:pPr>
            <w:r w:rsidRPr="004900EB">
              <w:rPr>
                <w:color w:val="000000"/>
                <w:lang w:eastAsia="zh-CN"/>
              </w:rPr>
              <w:t>поселений</w:t>
            </w:r>
          </w:p>
        </w:tc>
      </w:tr>
      <w:tr w:rsidR="004900EB" w:rsidRPr="004900EB" w:rsidTr="004900EB">
        <w:tblPrEx>
          <w:tblCellMar>
            <w:left w:w="108" w:type="dxa"/>
            <w:right w:w="108" w:type="dxa"/>
          </w:tblCellMar>
        </w:tblPrEx>
        <w:trPr>
          <w:gridAfter w:val="1"/>
          <w:wAfter w:w="2223" w:type="dxa"/>
          <w:trHeight w:val="20"/>
        </w:trPr>
        <w:tc>
          <w:tcPr>
            <w:tcW w:w="2520" w:type="dxa"/>
            <w:vAlign w:val="center"/>
          </w:tcPr>
          <w:p w:rsidR="004900EB" w:rsidRPr="004900EB" w:rsidRDefault="004900EB" w:rsidP="004900EB">
            <w:pPr>
              <w:spacing w:line="240" w:lineRule="exact"/>
              <w:ind w:left="-108" w:right="-108"/>
              <w:jc w:val="center"/>
              <w:rPr>
                <w:rFonts w:eastAsia="Arial Unicode MS"/>
                <w:color w:val="000000"/>
                <w:lang w:eastAsia="zh-CN"/>
              </w:rPr>
            </w:pPr>
            <w:r w:rsidRPr="004900EB">
              <w:rPr>
                <w:rFonts w:eastAsia="Arial Unicode MS"/>
                <w:color w:val="000000"/>
                <w:lang w:eastAsia="zh-CN"/>
              </w:rPr>
              <w:t>1</w:t>
            </w:r>
          </w:p>
        </w:tc>
        <w:tc>
          <w:tcPr>
            <w:tcW w:w="3960" w:type="dxa"/>
            <w:gridSpan w:val="3"/>
            <w:vAlign w:val="center"/>
          </w:tcPr>
          <w:p w:rsidR="004900EB" w:rsidRPr="004900EB" w:rsidRDefault="004900EB" w:rsidP="004900EB">
            <w:pPr>
              <w:spacing w:line="240" w:lineRule="exact"/>
              <w:ind w:left="-108" w:right="-108"/>
              <w:jc w:val="center"/>
              <w:rPr>
                <w:rFonts w:eastAsia="Arial Unicode MS"/>
                <w:color w:val="000000"/>
                <w:lang w:eastAsia="zh-CN"/>
              </w:rPr>
            </w:pPr>
            <w:r w:rsidRPr="004900EB">
              <w:rPr>
                <w:rFonts w:eastAsia="Arial Unicode MS"/>
                <w:color w:val="000000"/>
                <w:lang w:eastAsia="zh-CN"/>
              </w:rPr>
              <w:t>2</w:t>
            </w:r>
          </w:p>
        </w:tc>
        <w:tc>
          <w:tcPr>
            <w:tcW w:w="853" w:type="dxa"/>
            <w:vAlign w:val="center"/>
          </w:tcPr>
          <w:p w:rsidR="004900EB" w:rsidRPr="004900EB" w:rsidRDefault="004900EB" w:rsidP="004900EB">
            <w:pPr>
              <w:spacing w:line="240" w:lineRule="exact"/>
              <w:ind w:left="-108" w:right="-108"/>
              <w:jc w:val="center"/>
              <w:rPr>
                <w:rFonts w:eastAsia="Arial Unicode MS"/>
                <w:color w:val="000000"/>
                <w:lang w:eastAsia="zh-CN"/>
              </w:rPr>
            </w:pPr>
            <w:r w:rsidRPr="004900EB">
              <w:rPr>
                <w:rFonts w:eastAsia="Arial Unicode MS"/>
                <w:color w:val="000000"/>
                <w:lang w:eastAsia="zh-CN"/>
              </w:rPr>
              <w:t>3</w:t>
            </w:r>
          </w:p>
        </w:tc>
        <w:tc>
          <w:tcPr>
            <w:tcW w:w="947" w:type="dxa"/>
            <w:gridSpan w:val="2"/>
            <w:vAlign w:val="center"/>
          </w:tcPr>
          <w:p w:rsidR="004900EB" w:rsidRPr="004900EB" w:rsidRDefault="004900EB" w:rsidP="004900EB">
            <w:pPr>
              <w:spacing w:line="240" w:lineRule="exact"/>
              <w:ind w:left="-108" w:right="-108"/>
              <w:jc w:val="center"/>
              <w:rPr>
                <w:rFonts w:eastAsia="Arial Unicode MS"/>
                <w:color w:val="000000"/>
                <w:lang w:eastAsia="zh-CN"/>
              </w:rPr>
            </w:pPr>
            <w:r w:rsidRPr="004900EB">
              <w:rPr>
                <w:rFonts w:eastAsia="Arial Unicode MS"/>
                <w:color w:val="000000"/>
                <w:lang w:eastAsia="zh-CN"/>
              </w:rPr>
              <w:t>4</w:t>
            </w:r>
          </w:p>
        </w:tc>
        <w:tc>
          <w:tcPr>
            <w:tcW w:w="1440" w:type="dxa"/>
            <w:vAlign w:val="center"/>
          </w:tcPr>
          <w:p w:rsidR="004900EB" w:rsidRPr="004900EB" w:rsidRDefault="004900EB" w:rsidP="004900EB">
            <w:pPr>
              <w:ind w:left="-108" w:right="-108"/>
              <w:jc w:val="center"/>
              <w:rPr>
                <w:color w:val="000000"/>
                <w:lang w:eastAsia="zh-CN"/>
              </w:rPr>
            </w:pPr>
            <w:r w:rsidRPr="004900EB">
              <w:rPr>
                <w:rFonts w:eastAsia="Arial Unicode MS"/>
                <w:color w:val="000000"/>
                <w:lang w:eastAsia="zh-CN"/>
              </w:rPr>
              <w:t>5</w:t>
            </w:r>
          </w:p>
        </w:tc>
      </w:tr>
      <w:tr w:rsidR="004900EB" w:rsidRPr="004900EB" w:rsidTr="004900EB">
        <w:tblPrEx>
          <w:tblCellMar>
            <w:left w:w="108" w:type="dxa"/>
            <w:right w:w="108" w:type="dxa"/>
          </w:tblCellMar>
        </w:tblPrEx>
        <w:trPr>
          <w:gridAfter w:val="1"/>
          <w:wAfter w:w="2223" w:type="dxa"/>
          <w:cantSplit/>
          <w:trHeight w:val="20"/>
        </w:trPr>
        <w:tc>
          <w:tcPr>
            <w:tcW w:w="9720" w:type="dxa"/>
            <w:gridSpan w:val="8"/>
          </w:tcPr>
          <w:p w:rsidR="004900EB" w:rsidRPr="004900EB" w:rsidRDefault="004900EB" w:rsidP="004900EB">
            <w:pPr>
              <w:ind w:left="-108" w:right="-108"/>
              <w:jc w:val="center"/>
              <w:rPr>
                <w:b/>
                <w:bCs/>
                <w:color w:val="000000"/>
                <w:lang w:eastAsia="zh-CN"/>
              </w:rPr>
            </w:pPr>
            <w:r w:rsidRPr="004900EB">
              <w:rPr>
                <w:b/>
                <w:bCs/>
                <w:color w:val="000000"/>
                <w:lang w:eastAsia="zh-CN"/>
              </w:rPr>
              <w:t>В ЧАСТИ ФЕДЕРАЛЬНЫХ НАЛОГОВ И СБОРОВ</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1 01 00000 00 0000 000</w:t>
            </w:r>
          </w:p>
        </w:tc>
        <w:tc>
          <w:tcPr>
            <w:tcW w:w="3960" w:type="dxa"/>
            <w:gridSpan w:val="3"/>
          </w:tcPr>
          <w:p w:rsidR="004900EB" w:rsidRPr="004900EB" w:rsidRDefault="004900EB" w:rsidP="004900EB">
            <w:pPr>
              <w:spacing w:before="120" w:line="240" w:lineRule="exact"/>
              <w:ind w:left="-108" w:right="-108"/>
              <w:jc w:val="both"/>
              <w:rPr>
                <w:b/>
                <w:color w:val="000000"/>
                <w:lang w:eastAsia="zh-CN"/>
              </w:rPr>
            </w:pPr>
            <w:r w:rsidRPr="004900EB">
              <w:rPr>
                <w:b/>
                <w:color w:val="000000"/>
                <w:lang w:eastAsia="zh-CN"/>
              </w:rPr>
              <w:t xml:space="preserve"> Налоги на прибыль, доходы</w:t>
            </w:r>
          </w:p>
        </w:tc>
        <w:tc>
          <w:tcPr>
            <w:tcW w:w="900" w:type="dxa"/>
            <w:gridSpan w:val="2"/>
          </w:tcPr>
          <w:p w:rsidR="004900EB" w:rsidRPr="004900EB" w:rsidRDefault="004900EB" w:rsidP="004900EB">
            <w:pPr>
              <w:ind w:left="-108" w:right="-108"/>
              <w:rPr>
                <w:color w:val="000000"/>
                <w:lang w:eastAsia="zh-CN"/>
              </w:rPr>
            </w:pPr>
          </w:p>
        </w:tc>
        <w:tc>
          <w:tcPr>
            <w:tcW w:w="900" w:type="dxa"/>
          </w:tcPr>
          <w:p w:rsidR="004900EB" w:rsidRPr="004900EB" w:rsidRDefault="004900EB" w:rsidP="004900EB">
            <w:pPr>
              <w:ind w:left="-108" w:right="-108"/>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1 01 02000 01 0000 110</w:t>
            </w:r>
          </w:p>
        </w:tc>
        <w:tc>
          <w:tcPr>
            <w:tcW w:w="3960" w:type="dxa"/>
            <w:gridSpan w:val="3"/>
          </w:tcPr>
          <w:p w:rsidR="004900EB" w:rsidRPr="004900EB" w:rsidRDefault="004900EB" w:rsidP="004900EB">
            <w:pPr>
              <w:spacing w:before="120" w:line="240" w:lineRule="exact"/>
              <w:ind w:left="-108" w:right="-108"/>
              <w:jc w:val="both"/>
              <w:rPr>
                <w:rFonts w:eastAsia="Arial Unicode MS"/>
                <w:b/>
                <w:color w:val="000000"/>
                <w:lang w:eastAsia="zh-CN"/>
              </w:rPr>
            </w:pPr>
            <w:r w:rsidRPr="004900EB">
              <w:rPr>
                <w:b/>
                <w:color w:val="000000"/>
                <w:lang w:eastAsia="zh-CN"/>
              </w:rPr>
              <w:t xml:space="preserve">Налог на доходы физических лиц*                                                  </w:t>
            </w:r>
          </w:p>
        </w:tc>
        <w:tc>
          <w:tcPr>
            <w:tcW w:w="900" w:type="dxa"/>
            <w:gridSpan w:val="2"/>
          </w:tcPr>
          <w:p w:rsidR="004900EB" w:rsidRPr="004900EB" w:rsidRDefault="004900EB" w:rsidP="004900EB">
            <w:pPr>
              <w:ind w:left="-108" w:right="-108"/>
              <w:rPr>
                <w:color w:val="000000"/>
                <w:lang w:eastAsia="zh-CN"/>
              </w:rPr>
            </w:pPr>
          </w:p>
        </w:tc>
        <w:tc>
          <w:tcPr>
            <w:tcW w:w="900" w:type="dxa"/>
          </w:tcPr>
          <w:p w:rsidR="004900EB" w:rsidRPr="004900EB" w:rsidRDefault="004900EB" w:rsidP="004900EB">
            <w:pPr>
              <w:ind w:left="-108" w:right="-108"/>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1 01 02010 01 0000 110</w:t>
            </w:r>
          </w:p>
        </w:tc>
        <w:tc>
          <w:tcPr>
            <w:tcW w:w="3960" w:type="dxa"/>
            <w:gridSpan w:val="3"/>
          </w:tcPr>
          <w:p w:rsidR="004900EB" w:rsidRPr="004900EB" w:rsidRDefault="004900EB" w:rsidP="004900EB">
            <w:pPr>
              <w:spacing w:before="120" w:line="240" w:lineRule="exact"/>
              <w:ind w:right="72"/>
              <w:jc w:val="both"/>
              <w:rPr>
                <w:rFonts w:eastAsia="Arial Unicode MS"/>
                <w:color w:val="000000"/>
                <w:lang w:eastAsia="zh-CN"/>
              </w:rPr>
            </w:pPr>
            <w:r w:rsidRPr="004900EB">
              <w:rPr>
                <w:color w:val="000000"/>
                <w:lang w:eastAsia="zh-C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1" w:history="1">
              <w:r w:rsidRPr="004900EB">
                <w:rPr>
                  <w:color w:val="000000"/>
                  <w:lang w:eastAsia="zh-CN"/>
                </w:rPr>
                <w:t>статьями  227</w:t>
              </w:r>
            </w:hyperlink>
            <w:r w:rsidRPr="004900EB">
              <w:rPr>
                <w:color w:val="000000"/>
                <w:lang w:eastAsia="zh-CN"/>
              </w:rPr>
              <w:t xml:space="preserve">, </w:t>
            </w:r>
            <w:hyperlink r:id="rId22" w:history="1">
              <w:r w:rsidRPr="004900EB">
                <w:rPr>
                  <w:color w:val="000000"/>
                  <w:lang w:eastAsia="zh-CN"/>
                </w:rPr>
                <w:t>227</w:t>
              </w:r>
            </w:hyperlink>
            <w:r w:rsidRPr="004900EB">
              <w:rPr>
                <w:color w:val="000000"/>
                <w:vertAlign w:val="superscript"/>
                <w:lang w:eastAsia="zh-CN"/>
              </w:rPr>
              <w:t>1</w:t>
            </w:r>
            <w:r w:rsidRPr="004900EB">
              <w:rPr>
                <w:color w:val="000000"/>
                <w:lang w:eastAsia="zh-CN"/>
              </w:rPr>
              <w:t xml:space="preserve">  и </w:t>
            </w:r>
            <w:hyperlink r:id="rId23" w:history="1">
              <w:r w:rsidRPr="004900EB">
                <w:rPr>
                  <w:color w:val="000000"/>
                  <w:lang w:eastAsia="zh-CN"/>
                </w:rPr>
                <w:t>228</w:t>
              </w:r>
            </w:hyperlink>
            <w:r w:rsidRPr="004900EB">
              <w:rPr>
                <w:color w:val="000000"/>
                <w:lang w:eastAsia="zh-CN"/>
              </w:rPr>
              <w:t xml:space="preserve"> Налогового кодекса Российской Федерации</w:t>
            </w:r>
          </w:p>
        </w:tc>
        <w:tc>
          <w:tcPr>
            <w:tcW w:w="900" w:type="dxa"/>
            <w:gridSpan w:val="2"/>
            <w:vAlign w:val="center"/>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vAlign w:val="center"/>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98</w:t>
            </w:r>
          </w:p>
        </w:tc>
        <w:tc>
          <w:tcPr>
            <w:tcW w:w="1440" w:type="dxa"/>
            <w:vAlign w:val="center"/>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2</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rFonts w:eastAsia="Arial Unicode MS"/>
                <w:color w:val="000000"/>
                <w:lang w:eastAsia="zh-CN"/>
              </w:rPr>
            </w:pPr>
            <w:r w:rsidRPr="004900EB">
              <w:rPr>
                <w:color w:val="000000"/>
                <w:lang w:eastAsia="zh-CN"/>
              </w:rPr>
              <w:t>1 01 02020 01 0000 110</w:t>
            </w:r>
          </w:p>
        </w:tc>
        <w:tc>
          <w:tcPr>
            <w:tcW w:w="3960" w:type="dxa"/>
            <w:gridSpan w:val="3"/>
          </w:tcPr>
          <w:p w:rsidR="004900EB" w:rsidRPr="004900EB" w:rsidRDefault="004900EB" w:rsidP="004900EB">
            <w:pPr>
              <w:spacing w:line="240" w:lineRule="exact"/>
              <w:ind w:right="72"/>
              <w:jc w:val="both"/>
              <w:rPr>
                <w:rFonts w:eastAsia="Arial Unicode MS"/>
                <w:color w:val="000000"/>
                <w:lang w:eastAsia="zh-CN"/>
              </w:rPr>
            </w:pPr>
            <w:r w:rsidRPr="004900EB">
              <w:rPr>
                <w:color w:val="000000"/>
                <w:lang w:eastAsia="zh-C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4" w:history="1">
              <w:r w:rsidRPr="004900EB">
                <w:rPr>
                  <w:color w:val="000000"/>
                  <w:lang w:eastAsia="zh-CN"/>
                </w:rPr>
                <w:t>статьей 227</w:t>
              </w:r>
            </w:hyperlink>
            <w:r w:rsidRPr="004900EB">
              <w:rPr>
                <w:color w:val="000000"/>
                <w:lang w:eastAsia="zh-CN"/>
              </w:rPr>
              <w:t xml:space="preserve"> Налогового  кодекса Российской Федерации</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98</w:t>
            </w: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2</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rPr>
                <w:color w:val="000000"/>
                <w:lang w:eastAsia="zh-CN"/>
              </w:rPr>
            </w:pPr>
          </w:p>
          <w:p w:rsidR="004900EB" w:rsidRPr="004900EB" w:rsidRDefault="004900EB" w:rsidP="004900EB">
            <w:pPr>
              <w:spacing w:line="240" w:lineRule="exact"/>
              <w:ind w:left="-108" w:right="-108"/>
              <w:jc w:val="center"/>
              <w:rPr>
                <w:rFonts w:eastAsia="Arial Unicode MS"/>
                <w:color w:val="000000"/>
                <w:lang w:eastAsia="zh-CN"/>
              </w:rPr>
            </w:pPr>
            <w:r w:rsidRPr="004900EB">
              <w:rPr>
                <w:color w:val="000000"/>
                <w:lang w:eastAsia="zh-CN"/>
              </w:rPr>
              <w:t>1 01 02030 01 0000 110</w:t>
            </w:r>
          </w:p>
        </w:tc>
        <w:tc>
          <w:tcPr>
            <w:tcW w:w="3960" w:type="dxa"/>
            <w:gridSpan w:val="3"/>
          </w:tcPr>
          <w:p w:rsidR="004900EB" w:rsidRPr="004900EB" w:rsidRDefault="004900EB" w:rsidP="004900EB">
            <w:pPr>
              <w:keepNext/>
              <w:keepLines/>
              <w:suppressAutoHyphens/>
              <w:spacing w:line="240" w:lineRule="exact"/>
              <w:ind w:right="72"/>
              <w:jc w:val="both"/>
              <w:rPr>
                <w:rFonts w:eastAsia="Arial Unicode MS"/>
                <w:color w:val="000000"/>
                <w:lang w:eastAsia="zh-CN"/>
              </w:rPr>
            </w:pPr>
            <w:r w:rsidRPr="004900EB">
              <w:rPr>
                <w:color w:val="000000"/>
                <w:lang w:eastAsia="zh-CN"/>
              </w:rPr>
              <w:t>Налог на доходы физических лиц с доходов, полученных физическими лицами в соответствии со 228 Налогового   кодекса   Российской Федерации</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98</w:t>
            </w: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 xml:space="preserve">   </w:t>
            </w: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 xml:space="preserve"> 2</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Cs/>
                <w:color w:val="000000"/>
                <w:lang w:eastAsia="zh-CN"/>
              </w:rPr>
            </w:pPr>
            <w:r w:rsidRPr="004900EB">
              <w:rPr>
                <w:bCs/>
                <w:color w:val="000000"/>
                <w:lang w:eastAsia="zh-CN"/>
              </w:rPr>
              <w:t>1 01 02040 01 0000 110</w:t>
            </w:r>
          </w:p>
        </w:tc>
        <w:tc>
          <w:tcPr>
            <w:tcW w:w="3960" w:type="dxa"/>
            <w:gridSpan w:val="3"/>
          </w:tcPr>
          <w:p w:rsidR="004900EB" w:rsidRPr="004900EB" w:rsidRDefault="004900EB" w:rsidP="004900EB">
            <w:pPr>
              <w:jc w:val="both"/>
              <w:rPr>
                <w:color w:val="000000"/>
                <w:lang w:eastAsia="zh-CN"/>
              </w:rPr>
            </w:pPr>
            <w:r w:rsidRPr="004900EB">
              <w:rPr>
                <w:color w:val="000000"/>
                <w:lang w:eastAsia="zh-CN"/>
              </w:rPr>
              <w:t xml:space="preserve">Налог на доходы физических лиц в виде фиксированных авансовых платежей с </w:t>
            </w:r>
            <w:r w:rsidRPr="004900EB">
              <w:rPr>
                <w:color w:val="000000"/>
                <w:lang w:eastAsia="zh-CN"/>
              </w:rPr>
              <w:lastRenderedPageBreak/>
              <w:t>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4900EB">
              <w:rPr>
                <w:color w:val="000000"/>
                <w:vertAlign w:val="superscript"/>
                <w:lang w:eastAsia="zh-CN"/>
              </w:rPr>
              <w:t>1</w:t>
            </w:r>
            <w:r w:rsidRPr="004900EB">
              <w:rPr>
                <w:color w:val="000000"/>
                <w:lang w:eastAsia="zh-CN"/>
              </w:rPr>
              <w:t xml:space="preserve"> Налогового кодекса Российской Федерации</w:t>
            </w:r>
          </w:p>
        </w:tc>
        <w:tc>
          <w:tcPr>
            <w:tcW w:w="900" w:type="dxa"/>
            <w:gridSpan w:val="2"/>
            <w:vAlign w:val="center"/>
          </w:tcPr>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r w:rsidRPr="004900EB">
              <w:rPr>
                <w:color w:val="000000"/>
                <w:lang w:eastAsia="zh-CN"/>
              </w:rPr>
              <w:t>15</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15</w:t>
            </w: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Cs/>
                <w:color w:val="000000"/>
                <w:lang w:eastAsia="zh-CN"/>
              </w:rPr>
            </w:pPr>
            <w:r w:rsidRPr="004900EB">
              <w:rPr>
                <w:bCs/>
                <w:color w:val="000000"/>
                <w:lang w:eastAsia="zh-CN"/>
              </w:rPr>
              <w:lastRenderedPageBreak/>
              <w:t>1 01 02050 01 0000 110</w:t>
            </w:r>
          </w:p>
        </w:tc>
        <w:tc>
          <w:tcPr>
            <w:tcW w:w="3960" w:type="dxa"/>
            <w:gridSpan w:val="3"/>
          </w:tcPr>
          <w:p w:rsidR="004900EB" w:rsidRPr="004900EB" w:rsidRDefault="007C679D" w:rsidP="004900EB">
            <w:pPr>
              <w:jc w:val="both"/>
              <w:rPr>
                <w:color w:val="000000"/>
                <w:lang w:eastAsia="zh-CN"/>
              </w:rPr>
            </w:pPr>
            <w:hyperlink r:id="rId25" w:history="1">
              <w:r w:rsidR="004900EB" w:rsidRPr="004900EB">
                <w:rPr>
                  <w:color w:val="000000"/>
                  <w:lang w:eastAsia="zh-C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hyperlink>
          </w:p>
        </w:tc>
        <w:tc>
          <w:tcPr>
            <w:tcW w:w="900" w:type="dxa"/>
            <w:gridSpan w:val="2"/>
            <w:vAlign w:val="center"/>
          </w:tcPr>
          <w:p w:rsidR="004900EB" w:rsidRPr="004900EB" w:rsidRDefault="004900EB" w:rsidP="004900EB">
            <w:pPr>
              <w:jc w:val="center"/>
              <w:rPr>
                <w:color w:val="000000"/>
                <w:lang w:eastAsia="zh-CN"/>
              </w:rPr>
            </w:pPr>
            <w:r w:rsidRPr="004900EB">
              <w:rPr>
                <w:color w:val="000000"/>
                <w:lang w:eastAsia="zh-CN"/>
              </w:rPr>
              <w:t>98</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2</w:t>
            </w:r>
          </w:p>
        </w:tc>
        <w:tc>
          <w:tcPr>
            <w:tcW w:w="1440" w:type="dxa"/>
          </w:tcPr>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Cs/>
                <w:color w:val="000000"/>
                <w:lang w:eastAsia="zh-CN"/>
              </w:rPr>
            </w:pPr>
            <w:r w:rsidRPr="004900EB">
              <w:rPr>
                <w:bCs/>
                <w:color w:val="000000"/>
                <w:lang w:eastAsia="zh-CN"/>
              </w:rPr>
              <w:t>1 01 02080 01 0000 110</w:t>
            </w:r>
          </w:p>
        </w:tc>
        <w:tc>
          <w:tcPr>
            <w:tcW w:w="3960" w:type="dxa"/>
            <w:gridSpan w:val="3"/>
          </w:tcPr>
          <w:p w:rsidR="004900EB" w:rsidRPr="004900EB" w:rsidRDefault="004900EB" w:rsidP="004900EB">
            <w:pPr>
              <w:jc w:val="both"/>
              <w:rPr>
                <w:color w:val="000000"/>
                <w:lang w:eastAsia="zh-CN"/>
              </w:rPr>
            </w:pPr>
            <w:r w:rsidRPr="004900EB">
              <w:rPr>
                <w:color w:val="000000"/>
                <w:lang w:eastAsia="zh-CN"/>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c>
          <w:tcPr>
            <w:tcW w:w="900" w:type="dxa"/>
            <w:gridSpan w:val="2"/>
            <w:vAlign w:val="center"/>
          </w:tcPr>
          <w:p w:rsidR="004900EB" w:rsidRPr="004900EB" w:rsidRDefault="004900EB" w:rsidP="004900EB">
            <w:pPr>
              <w:jc w:val="center"/>
              <w:rPr>
                <w:color w:val="000000"/>
                <w:lang w:eastAsia="zh-CN"/>
              </w:rPr>
            </w:pPr>
            <w:r w:rsidRPr="004900EB">
              <w:rPr>
                <w:color w:val="000000"/>
                <w:lang w:eastAsia="zh-CN"/>
              </w:rPr>
              <w:t>26</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2</w:t>
            </w:r>
          </w:p>
        </w:tc>
        <w:tc>
          <w:tcPr>
            <w:tcW w:w="1440" w:type="dxa"/>
          </w:tcPr>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1 08 00000 00 0000 000</w:t>
            </w:r>
          </w:p>
        </w:tc>
        <w:tc>
          <w:tcPr>
            <w:tcW w:w="3960" w:type="dxa"/>
            <w:gridSpan w:val="3"/>
          </w:tcPr>
          <w:p w:rsidR="004900EB" w:rsidRPr="004900EB" w:rsidRDefault="004900EB" w:rsidP="004900EB">
            <w:pPr>
              <w:keepNext/>
              <w:numPr>
                <w:ilvl w:val="2"/>
                <w:numId w:val="0"/>
              </w:numPr>
              <w:tabs>
                <w:tab w:val="num" w:pos="0"/>
              </w:tabs>
              <w:spacing w:before="120" w:line="240" w:lineRule="exact"/>
              <w:ind w:left="720" w:right="72" w:hanging="720"/>
              <w:outlineLvl w:val="2"/>
              <w:rPr>
                <w:color w:val="000000"/>
                <w:lang w:eastAsia="zh-CN"/>
              </w:rPr>
            </w:pPr>
            <w:r w:rsidRPr="004900EB">
              <w:rPr>
                <w:color w:val="000000"/>
                <w:lang w:eastAsia="zh-CN"/>
              </w:rPr>
              <w:t>Государственная пошлина</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color w:val="000000"/>
                <w:lang w:eastAsia="zh-CN"/>
              </w:rPr>
            </w:pPr>
          </w:p>
          <w:p w:rsidR="004900EB" w:rsidRPr="004900EB" w:rsidRDefault="004900EB" w:rsidP="004900EB">
            <w:pPr>
              <w:spacing w:line="240" w:lineRule="exact"/>
              <w:ind w:left="-108" w:right="-108"/>
              <w:jc w:val="center"/>
              <w:rPr>
                <w:b/>
                <w:bCs/>
                <w:color w:val="000000"/>
                <w:lang w:eastAsia="zh-CN"/>
              </w:rPr>
            </w:pPr>
            <w:r w:rsidRPr="004900EB">
              <w:rPr>
                <w:b/>
                <w:color w:val="000000"/>
                <w:lang w:eastAsia="zh-CN"/>
              </w:rPr>
              <w:t>1 08 03000 01 0000 110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right="72"/>
              <w:outlineLvl w:val="2"/>
              <w:rPr>
                <w:color w:val="000000"/>
                <w:lang w:eastAsia="zh-CN"/>
              </w:rPr>
            </w:pPr>
            <w:r w:rsidRPr="004900EB">
              <w:rPr>
                <w:bCs/>
                <w:color w:val="000000"/>
                <w:lang w:eastAsia="zh-CN"/>
              </w:rPr>
              <w:t>Государственная пошлина по делам, рассматриваемым в судах общей юрисдикции, мировыми судьями</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color w:val="000000"/>
                <w:lang w:eastAsia="zh-CN"/>
              </w:rPr>
              <w:t>1 08 03010 01 0000 110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right="72"/>
              <w:outlineLvl w:val="2"/>
              <w:rPr>
                <w:b/>
                <w:color w:val="000000"/>
                <w:lang w:eastAsia="zh-CN"/>
              </w:rPr>
            </w:pPr>
            <w:r w:rsidRPr="004900EB">
              <w:rPr>
                <w:b/>
                <w:color w:val="000000"/>
                <w:lang w:eastAsia="zh-C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color w:val="000000"/>
                <w:lang w:eastAsia="zh-CN"/>
              </w:rPr>
              <w:t>1 08 07000 01 0000 110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left="27" w:right="72" w:hanging="27"/>
              <w:outlineLvl w:val="2"/>
              <w:rPr>
                <w:color w:val="000000"/>
                <w:lang w:eastAsia="zh-CN"/>
              </w:rPr>
            </w:pPr>
            <w:r w:rsidRPr="004900EB">
              <w:rPr>
                <w:color w:val="000000"/>
                <w:lang w:eastAsia="zh-CN"/>
              </w:rPr>
              <w:t>Государственная пошлина за государственную регистрацию, а также за совершение прочих юридически значимых действий</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color w:val="000000"/>
                <w:lang w:eastAsia="zh-CN"/>
              </w:rPr>
              <w:t>1 08 07150 01 0000 110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right="72"/>
              <w:outlineLvl w:val="2"/>
              <w:rPr>
                <w:b/>
                <w:color w:val="000000"/>
                <w:lang w:eastAsia="zh-CN"/>
              </w:rPr>
            </w:pPr>
            <w:r w:rsidRPr="004900EB">
              <w:rPr>
                <w:b/>
                <w:color w:val="000000"/>
                <w:lang w:eastAsia="zh-CN"/>
              </w:rPr>
              <w:t>Государственная пошлина за выдачу разрешения на установку рекламной конструкции</w:t>
            </w:r>
          </w:p>
        </w:tc>
        <w:tc>
          <w:tcPr>
            <w:tcW w:w="900" w:type="dxa"/>
            <w:gridSpan w:val="2"/>
          </w:tcPr>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r w:rsidRPr="004900EB">
              <w:rPr>
                <w:color w:val="000000"/>
                <w:lang w:eastAsia="zh-CN"/>
              </w:rPr>
              <w:t>100</w:t>
            </w: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9720" w:type="dxa"/>
            <w:gridSpan w:val="8"/>
          </w:tcPr>
          <w:p w:rsidR="004900EB" w:rsidRPr="004900EB" w:rsidRDefault="004900EB" w:rsidP="004900EB">
            <w:pPr>
              <w:ind w:left="-108" w:right="-108"/>
              <w:jc w:val="center"/>
              <w:rPr>
                <w:b/>
                <w:color w:val="000000"/>
                <w:lang w:eastAsia="zh-CN"/>
              </w:rPr>
            </w:pPr>
            <w:r w:rsidRPr="004900EB">
              <w:rPr>
                <w:b/>
                <w:color w:val="000000"/>
                <w:lang w:eastAsia="zh-CN"/>
              </w:rPr>
              <w:t>В ЧАСТИ НАЛОГОВ НА СОВОКУПНЫЙ ДОХОД</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1 05 00000 00 0000 000</w:t>
            </w:r>
          </w:p>
          <w:p w:rsidR="004900EB" w:rsidRPr="004900EB" w:rsidRDefault="004900EB" w:rsidP="004900EB">
            <w:pPr>
              <w:spacing w:line="240" w:lineRule="exact"/>
              <w:ind w:left="-108" w:right="-108"/>
              <w:jc w:val="center"/>
              <w:rPr>
                <w:b/>
                <w:bCs/>
                <w:color w:val="000000"/>
                <w:lang w:eastAsia="zh-CN"/>
              </w:rPr>
            </w:pPr>
          </w:p>
        </w:tc>
        <w:tc>
          <w:tcPr>
            <w:tcW w:w="3960" w:type="dxa"/>
            <w:gridSpan w:val="3"/>
          </w:tcPr>
          <w:p w:rsidR="004900EB" w:rsidRPr="004900EB" w:rsidRDefault="004900EB" w:rsidP="004900EB">
            <w:pPr>
              <w:keepNext/>
              <w:numPr>
                <w:ilvl w:val="2"/>
                <w:numId w:val="0"/>
              </w:numPr>
              <w:tabs>
                <w:tab w:val="num" w:pos="0"/>
              </w:tabs>
              <w:spacing w:before="120" w:line="240" w:lineRule="exact"/>
              <w:ind w:left="720" w:right="72" w:hanging="720"/>
              <w:outlineLvl w:val="2"/>
              <w:rPr>
                <w:color w:val="000000"/>
                <w:lang w:eastAsia="zh-CN"/>
              </w:rPr>
            </w:pPr>
            <w:r w:rsidRPr="004900EB">
              <w:rPr>
                <w:color w:val="000000"/>
                <w:lang w:eastAsia="zh-CN"/>
              </w:rPr>
              <w:t>Налоги на совокупный доход</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color w:val="000000"/>
                <w:lang w:eastAsia="zh-CN"/>
              </w:rPr>
            </w:pPr>
            <w:r w:rsidRPr="004900EB">
              <w:rPr>
                <w:b/>
                <w:color w:val="000000"/>
                <w:lang w:eastAsia="zh-CN"/>
              </w:rPr>
              <w:t>1 05 01000 00 0000 110</w:t>
            </w:r>
          </w:p>
        </w:tc>
        <w:tc>
          <w:tcPr>
            <w:tcW w:w="3960" w:type="dxa"/>
            <w:gridSpan w:val="3"/>
          </w:tcPr>
          <w:p w:rsidR="004900EB" w:rsidRPr="004900EB" w:rsidRDefault="004900EB" w:rsidP="004900EB">
            <w:pPr>
              <w:spacing w:line="240" w:lineRule="exact"/>
              <w:ind w:left="57" w:right="72"/>
              <w:jc w:val="both"/>
              <w:rPr>
                <w:b/>
                <w:snapToGrid w:val="0"/>
                <w:color w:val="000000"/>
                <w:lang w:eastAsia="zh-CN"/>
              </w:rPr>
            </w:pPr>
            <w:r w:rsidRPr="004900EB">
              <w:rPr>
                <w:b/>
                <w:snapToGrid w:val="0"/>
                <w:color w:val="000000"/>
                <w:lang w:eastAsia="zh-CN"/>
              </w:rPr>
              <w:t>Налог, взимаемый в связи с применением упрощенной системы налогообложения</w:t>
            </w:r>
          </w:p>
        </w:tc>
        <w:tc>
          <w:tcPr>
            <w:tcW w:w="900" w:type="dxa"/>
            <w:gridSpan w:val="2"/>
          </w:tcPr>
          <w:p w:rsidR="004900EB" w:rsidRPr="004900EB" w:rsidRDefault="004900EB" w:rsidP="004900EB">
            <w:pPr>
              <w:ind w:left="-108" w:right="-108"/>
              <w:jc w:val="center"/>
              <w:rPr>
                <w:b/>
                <w:color w:val="000000"/>
                <w:lang w:eastAsia="zh-CN"/>
              </w:rPr>
            </w:pPr>
          </w:p>
        </w:tc>
        <w:tc>
          <w:tcPr>
            <w:tcW w:w="900" w:type="dxa"/>
          </w:tcPr>
          <w:p w:rsidR="004900EB" w:rsidRPr="004900EB" w:rsidRDefault="004900EB" w:rsidP="004900EB">
            <w:pPr>
              <w:ind w:left="-108" w:right="-108"/>
              <w:jc w:val="center"/>
              <w:rPr>
                <w:b/>
                <w:color w:val="000000"/>
                <w:lang w:eastAsia="zh-CN"/>
              </w:rPr>
            </w:pPr>
          </w:p>
        </w:tc>
        <w:tc>
          <w:tcPr>
            <w:tcW w:w="1440" w:type="dxa"/>
          </w:tcPr>
          <w:p w:rsidR="004900EB" w:rsidRPr="004900EB" w:rsidRDefault="004900EB" w:rsidP="004900EB">
            <w:pPr>
              <w:ind w:left="-108" w:right="-108"/>
              <w:rPr>
                <w:b/>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color w:val="000000"/>
                <w:lang w:eastAsia="zh-CN"/>
              </w:rPr>
            </w:pPr>
            <w:r w:rsidRPr="004900EB">
              <w:rPr>
                <w:color w:val="000000"/>
                <w:lang w:eastAsia="zh-CN"/>
              </w:rPr>
              <w:t xml:space="preserve">1 05 01011 01 0000 110 </w:t>
            </w:r>
          </w:p>
        </w:tc>
        <w:tc>
          <w:tcPr>
            <w:tcW w:w="3960" w:type="dxa"/>
            <w:gridSpan w:val="3"/>
          </w:tcPr>
          <w:p w:rsidR="004900EB" w:rsidRPr="004900EB" w:rsidRDefault="004900EB" w:rsidP="004900EB">
            <w:pPr>
              <w:spacing w:line="240" w:lineRule="exact"/>
              <w:ind w:left="57" w:right="72"/>
              <w:jc w:val="both"/>
              <w:rPr>
                <w:snapToGrid w:val="0"/>
                <w:color w:val="000000"/>
                <w:lang w:eastAsia="zh-CN"/>
              </w:rPr>
            </w:pPr>
            <w:r w:rsidRPr="004900EB">
              <w:rPr>
                <w:snapToGrid w:val="0"/>
                <w:color w:val="000000"/>
                <w:lang w:eastAsia="zh-CN"/>
              </w:rPr>
              <w:t>Налог, взимаемый с налогоплательщиков, выбравших в качестве объекта налогообложения доходы</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70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70</w:t>
            </w: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color w:val="000000"/>
                <w:lang w:eastAsia="zh-CN"/>
              </w:rPr>
            </w:pPr>
            <w:r w:rsidRPr="004900EB">
              <w:rPr>
                <w:color w:val="000000"/>
                <w:lang w:eastAsia="zh-CN"/>
              </w:rPr>
              <w:t>1 05 01021 01 0000 110</w:t>
            </w:r>
          </w:p>
        </w:tc>
        <w:tc>
          <w:tcPr>
            <w:tcW w:w="3960" w:type="dxa"/>
            <w:gridSpan w:val="3"/>
          </w:tcPr>
          <w:p w:rsidR="004900EB" w:rsidRPr="004900EB" w:rsidRDefault="004900EB" w:rsidP="004900EB">
            <w:pPr>
              <w:spacing w:line="240" w:lineRule="exact"/>
              <w:ind w:left="57" w:right="72"/>
              <w:jc w:val="both"/>
              <w:rPr>
                <w:snapToGrid w:val="0"/>
                <w:color w:val="000000"/>
                <w:lang w:eastAsia="zh-CN"/>
              </w:rPr>
            </w:pPr>
            <w:r w:rsidRPr="004900EB">
              <w:rPr>
                <w:snapToGrid w:val="0"/>
                <w:color w:val="000000"/>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70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70</w:t>
            </w: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color w:val="000000"/>
                <w:lang w:eastAsia="zh-CN"/>
              </w:rPr>
            </w:pPr>
          </w:p>
          <w:p w:rsidR="004900EB" w:rsidRPr="004900EB" w:rsidRDefault="004900EB" w:rsidP="004900EB">
            <w:pPr>
              <w:spacing w:line="240" w:lineRule="exact"/>
              <w:ind w:left="-108" w:right="-108"/>
              <w:jc w:val="center"/>
              <w:rPr>
                <w:b/>
                <w:color w:val="000000"/>
                <w:lang w:eastAsia="zh-CN"/>
              </w:rPr>
            </w:pPr>
            <w:r w:rsidRPr="004900EB">
              <w:rPr>
                <w:b/>
                <w:color w:val="000000"/>
                <w:lang w:eastAsia="zh-CN"/>
              </w:rPr>
              <w:lastRenderedPageBreak/>
              <w:t>1 05 02000 02 0000 110</w:t>
            </w:r>
          </w:p>
        </w:tc>
        <w:tc>
          <w:tcPr>
            <w:tcW w:w="3960" w:type="dxa"/>
            <w:gridSpan w:val="3"/>
          </w:tcPr>
          <w:p w:rsidR="004900EB" w:rsidRPr="004900EB" w:rsidRDefault="004900EB" w:rsidP="004900EB">
            <w:pPr>
              <w:spacing w:line="240" w:lineRule="exact"/>
              <w:ind w:left="57" w:right="72"/>
              <w:jc w:val="both"/>
              <w:rPr>
                <w:b/>
                <w:snapToGrid w:val="0"/>
                <w:color w:val="000000"/>
                <w:lang w:eastAsia="zh-CN"/>
              </w:rPr>
            </w:pPr>
            <w:r w:rsidRPr="004900EB">
              <w:rPr>
                <w:b/>
                <w:snapToGrid w:val="0"/>
                <w:color w:val="000000"/>
                <w:lang w:eastAsia="zh-CN"/>
              </w:rPr>
              <w:t>Единый налог на вмененный доход для отдельных видов деятельности</w:t>
            </w:r>
          </w:p>
        </w:tc>
        <w:tc>
          <w:tcPr>
            <w:tcW w:w="900" w:type="dxa"/>
            <w:gridSpan w:val="2"/>
          </w:tcPr>
          <w:p w:rsidR="004900EB" w:rsidRPr="004900EB" w:rsidRDefault="004900EB" w:rsidP="004900EB">
            <w:pPr>
              <w:ind w:left="-108" w:right="-108"/>
              <w:jc w:val="center"/>
              <w:rPr>
                <w:b/>
                <w:color w:val="000000"/>
                <w:lang w:eastAsia="zh-CN"/>
              </w:rPr>
            </w:pPr>
          </w:p>
          <w:p w:rsidR="004900EB" w:rsidRPr="004900EB" w:rsidRDefault="004900EB" w:rsidP="004900EB">
            <w:pPr>
              <w:ind w:left="-108" w:right="-108"/>
              <w:jc w:val="center"/>
              <w:rPr>
                <w:b/>
                <w:color w:val="000000"/>
                <w:lang w:eastAsia="zh-CN"/>
              </w:rPr>
            </w:pPr>
          </w:p>
        </w:tc>
        <w:tc>
          <w:tcPr>
            <w:tcW w:w="900" w:type="dxa"/>
          </w:tcPr>
          <w:p w:rsidR="004900EB" w:rsidRPr="004900EB" w:rsidRDefault="004900EB" w:rsidP="004900EB">
            <w:pPr>
              <w:ind w:left="-108" w:right="-108"/>
              <w:jc w:val="center"/>
              <w:rPr>
                <w:b/>
                <w:color w:val="000000"/>
                <w:lang w:eastAsia="zh-CN"/>
              </w:rPr>
            </w:pPr>
          </w:p>
          <w:p w:rsidR="004900EB" w:rsidRPr="004900EB" w:rsidRDefault="004900EB" w:rsidP="004900EB">
            <w:pPr>
              <w:ind w:left="-108" w:right="-108"/>
              <w:jc w:val="center"/>
              <w:rPr>
                <w:b/>
                <w:color w:val="000000"/>
                <w:lang w:eastAsia="zh-CN"/>
              </w:rPr>
            </w:pPr>
          </w:p>
        </w:tc>
        <w:tc>
          <w:tcPr>
            <w:tcW w:w="1440" w:type="dxa"/>
          </w:tcPr>
          <w:p w:rsidR="004900EB" w:rsidRPr="004900EB" w:rsidRDefault="004900EB" w:rsidP="004900EB">
            <w:pPr>
              <w:ind w:left="-108" w:right="-108"/>
              <w:rPr>
                <w:b/>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color w:val="000000"/>
                <w:lang w:eastAsia="zh-CN"/>
              </w:rPr>
            </w:pPr>
            <w:r w:rsidRPr="004900EB">
              <w:rPr>
                <w:color w:val="000000"/>
                <w:lang w:eastAsia="zh-CN"/>
              </w:rPr>
              <w:t>1 05 02020 02 0000 110</w:t>
            </w:r>
          </w:p>
        </w:tc>
        <w:tc>
          <w:tcPr>
            <w:tcW w:w="3960" w:type="dxa"/>
            <w:gridSpan w:val="3"/>
          </w:tcPr>
          <w:p w:rsidR="004900EB" w:rsidRPr="004900EB" w:rsidRDefault="004900EB" w:rsidP="004900EB">
            <w:pPr>
              <w:spacing w:line="240" w:lineRule="exact"/>
              <w:ind w:left="57" w:right="72"/>
              <w:jc w:val="both"/>
              <w:rPr>
                <w:snapToGrid w:val="0"/>
                <w:color w:val="000000"/>
                <w:lang w:eastAsia="zh-CN"/>
              </w:rPr>
            </w:pPr>
            <w:r w:rsidRPr="004900EB">
              <w:rPr>
                <w:snapToGrid w:val="0"/>
                <w:color w:val="000000"/>
                <w:lang w:eastAsia="zh-CN"/>
              </w:rPr>
              <w:t>Единый налог на вмененный доход для отдельных видов деятельности (за налоговые периоды, истекшие до 1 января 2011года)</w:t>
            </w:r>
          </w:p>
        </w:tc>
        <w:tc>
          <w:tcPr>
            <w:tcW w:w="900" w:type="dxa"/>
            <w:gridSpan w:val="2"/>
          </w:tcPr>
          <w:p w:rsidR="004900EB" w:rsidRPr="004900EB" w:rsidRDefault="004900EB" w:rsidP="004900EB">
            <w:pPr>
              <w:ind w:left="-108" w:right="-108"/>
              <w:jc w:val="center"/>
              <w:rPr>
                <w:color w:val="000000"/>
                <w:lang w:eastAsia="zh-CN"/>
              </w:rPr>
            </w:pPr>
            <w:r w:rsidRPr="004900EB">
              <w:rPr>
                <w:color w:val="000000"/>
                <w:lang w:eastAsia="zh-CN"/>
              </w:rPr>
              <w:t>90</w:t>
            </w:r>
          </w:p>
        </w:tc>
        <w:tc>
          <w:tcPr>
            <w:tcW w:w="900" w:type="dxa"/>
          </w:tcPr>
          <w:p w:rsidR="004900EB" w:rsidRPr="004900EB" w:rsidRDefault="004900EB" w:rsidP="004900EB">
            <w:pPr>
              <w:ind w:left="-108" w:right="-108"/>
              <w:jc w:val="center"/>
              <w:rPr>
                <w:color w:val="000000"/>
                <w:lang w:eastAsia="zh-CN"/>
              </w:rPr>
            </w:pPr>
            <w:r w:rsidRPr="004900EB">
              <w:rPr>
                <w:color w:val="000000"/>
                <w:lang w:eastAsia="zh-CN"/>
              </w:rPr>
              <w:t>90</w:t>
            </w:r>
          </w:p>
        </w:tc>
        <w:tc>
          <w:tcPr>
            <w:tcW w:w="1440" w:type="dxa"/>
          </w:tcPr>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color w:val="000000"/>
                <w:lang w:eastAsia="zh-CN"/>
              </w:rPr>
            </w:pPr>
          </w:p>
          <w:p w:rsidR="004900EB" w:rsidRPr="004900EB" w:rsidRDefault="004900EB" w:rsidP="004900EB">
            <w:pPr>
              <w:spacing w:line="240" w:lineRule="exact"/>
              <w:ind w:left="-108" w:right="-108"/>
              <w:jc w:val="center"/>
              <w:rPr>
                <w:b/>
                <w:color w:val="000000"/>
                <w:lang w:eastAsia="zh-CN"/>
              </w:rPr>
            </w:pPr>
            <w:r w:rsidRPr="004900EB">
              <w:rPr>
                <w:b/>
                <w:color w:val="000000"/>
                <w:lang w:eastAsia="zh-CN"/>
              </w:rPr>
              <w:t>1 05 03000 01 0000 110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left="720" w:right="72" w:hanging="720"/>
              <w:outlineLvl w:val="2"/>
              <w:rPr>
                <w:color w:val="000000"/>
                <w:lang w:eastAsia="zh-CN"/>
              </w:rPr>
            </w:pPr>
            <w:r w:rsidRPr="004900EB">
              <w:rPr>
                <w:color w:val="000000"/>
                <w:lang w:eastAsia="zh-CN"/>
              </w:rPr>
              <w:t>Единый сельскохозяйственный налог</w:t>
            </w:r>
          </w:p>
        </w:tc>
        <w:tc>
          <w:tcPr>
            <w:tcW w:w="900" w:type="dxa"/>
            <w:gridSpan w:val="2"/>
          </w:tcPr>
          <w:p w:rsidR="004900EB" w:rsidRPr="004900EB" w:rsidRDefault="004900EB" w:rsidP="004900EB">
            <w:pPr>
              <w:ind w:left="-108" w:right="-108"/>
              <w:jc w:val="center"/>
              <w:rPr>
                <w:b/>
                <w:bCs/>
                <w:color w:val="000000"/>
                <w:lang w:eastAsia="zh-CN"/>
              </w:rPr>
            </w:pPr>
          </w:p>
        </w:tc>
        <w:tc>
          <w:tcPr>
            <w:tcW w:w="900" w:type="dxa"/>
          </w:tcPr>
          <w:p w:rsidR="004900EB" w:rsidRPr="004900EB" w:rsidRDefault="004900EB" w:rsidP="004900EB">
            <w:pPr>
              <w:ind w:left="-108" w:right="-108"/>
              <w:jc w:val="center"/>
              <w:rPr>
                <w:b/>
                <w:bCs/>
                <w:color w:val="000000"/>
                <w:lang w:eastAsia="zh-CN"/>
              </w:rPr>
            </w:pPr>
          </w:p>
        </w:tc>
        <w:tc>
          <w:tcPr>
            <w:tcW w:w="1440" w:type="dxa"/>
          </w:tcPr>
          <w:p w:rsidR="004900EB" w:rsidRPr="004900EB" w:rsidRDefault="004900EB" w:rsidP="004900EB">
            <w:pPr>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color w:val="000000"/>
                <w:lang w:eastAsia="zh-CN"/>
              </w:rPr>
            </w:pPr>
            <w:r w:rsidRPr="004900EB">
              <w:rPr>
                <w:color w:val="000000"/>
                <w:lang w:eastAsia="zh-CN"/>
              </w:rPr>
              <w:t>1 05 03010 01 0000 110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left="720" w:right="72" w:hanging="720"/>
              <w:outlineLvl w:val="2"/>
              <w:rPr>
                <w:b/>
                <w:color w:val="000000"/>
                <w:lang w:eastAsia="zh-CN"/>
              </w:rPr>
            </w:pPr>
            <w:r w:rsidRPr="004900EB">
              <w:rPr>
                <w:b/>
                <w:color w:val="000000"/>
                <w:lang w:eastAsia="zh-CN"/>
              </w:rPr>
              <w:t>Единый сельскохозяйственный налог</w:t>
            </w:r>
          </w:p>
        </w:tc>
        <w:tc>
          <w:tcPr>
            <w:tcW w:w="900" w:type="dxa"/>
            <w:gridSpan w:val="2"/>
          </w:tcPr>
          <w:p w:rsidR="004900EB" w:rsidRPr="004900EB" w:rsidRDefault="004900EB" w:rsidP="004900EB">
            <w:pPr>
              <w:ind w:left="-108" w:right="-108"/>
              <w:jc w:val="center"/>
              <w:rPr>
                <w:bCs/>
                <w:color w:val="000000"/>
                <w:lang w:eastAsia="zh-CN"/>
              </w:rPr>
            </w:pPr>
            <w:r w:rsidRPr="004900EB">
              <w:rPr>
                <w:bCs/>
                <w:color w:val="000000"/>
                <w:lang w:eastAsia="zh-CN"/>
              </w:rPr>
              <w:t>100</w:t>
            </w:r>
          </w:p>
        </w:tc>
        <w:tc>
          <w:tcPr>
            <w:tcW w:w="900" w:type="dxa"/>
          </w:tcPr>
          <w:p w:rsidR="004900EB" w:rsidRPr="004900EB" w:rsidRDefault="004900EB" w:rsidP="004900EB">
            <w:pPr>
              <w:ind w:left="-108" w:right="-108"/>
              <w:jc w:val="center"/>
              <w:rPr>
                <w:bCs/>
                <w:color w:val="000000"/>
                <w:lang w:eastAsia="zh-CN"/>
              </w:rPr>
            </w:pPr>
            <w:r w:rsidRPr="004900EB">
              <w:rPr>
                <w:bCs/>
                <w:color w:val="000000"/>
                <w:lang w:eastAsia="zh-CN"/>
              </w:rPr>
              <w:t>70</w:t>
            </w:r>
          </w:p>
        </w:tc>
        <w:tc>
          <w:tcPr>
            <w:tcW w:w="1440" w:type="dxa"/>
          </w:tcPr>
          <w:p w:rsidR="004900EB" w:rsidRPr="004900EB" w:rsidRDefault="004900EB" w:rsidP="004900EB">
            <w:pPr>
              <w:ind w:left="-108" w:right="-108"/>
              <w:jc w:val="center"/>
              <w:rPr>
                <w:bCs/>
                <w:color w:val="000000"/>
                <w:lang w:eastAsia="zh-CN"/>
              </w:rPr>
            </w:pPr>
            <w:r w:rsidRPr="004900EB">
              <w:rPr>
                <w:bCs/>
                <w:color w:val="000000"/>
                <w:lang w:eastAsia="zh-CN"/>
              </w:rPr>
              <w:t>30</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color w:val="000000"/>
                <w:lang w:eastAsia="zh-CN"/>
              </w:rPr>
            </w:pPr>
          </w:p>
          <w:p w:rsidR="004900EB" w:rsidRPr="004900EB" w:rsidRDefault="004900EB" w:rsidP="004900EB">
            <w:pPr>
              <w:spacing w:line="240" w:lineRule="exact"/>
              <w:ind w:left="-108" w:right="-108"/>
              <w:jc w:val="center"/>
              <w:rPr>
                <w:b/>
                <w:bCs/>
                <w:color w:val="000000"/>
                <w:lang w:eastAsia="zh-CN"/>
              </w:rPr>
            </w:pPr>
            <w:r w:rsidRPr="004900EB">
              <w:rPr>
                <w:b/>
                <w:color w:val="000000"/>
                <w:lang w:eastAsia="zh-CN"/>
              </w:rPr>
              <w:t>1 05 04000 02 0000 110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left="27" w:right="72" w:hanging="27"/>
              <w:outlineLvl w:val="2"/>
              <w:rPr>
                <w:color w:val="000000"/>
                <w:lang w:eastAsia="zh-CN"/>
              </w:rPr>
            </w:pPr>
            <w:r w:rsidRPr="004900EB">
              <w:rPr>
                <w:color w:val="000000"/>
                <w:lang w:eastAsia="zh-CN"/>
              </w:rPr>
              <w:t>Налог, взимаемый в связи с применением патентной системы налогообложения</w:t>
            </w:r>
          </w:p>
        </w:tc>
        <w:tc>
          <w:tcPr>
            <w:tcW w:w="900" w:type="dxa"/>
            <w:gridSpan w:val="2"/>
          </w:tcPr>
          <w:p w:rsidR="004900EB" w:rsidRPr="004900EB" w:rsidRDefault="004900EB" w:rsidP="004900EB">
            <w:pPr>
              <w:ind w:left="-108" w:right="-108"/>
              <w:rPr>
                <w:b/>
                <w:bCs/>
                <w:color w:val="000000"/>
                <w:lang w:eastAsia="zh-CN"/>
              </w:rPr>
            </w:pPr>
          </w:p>
        </w:tc>
        <w:tc>
          <w:tcPr>
            <w:tcW w:w="900" w:type="dxa"/>
          </w:tcPr>
          <w:p w:rsidR="004900EB" w:rsidRPr="004900EB" w:rsidRDefault="004900EB" w:rsidP="004900EB">
            <w:pPr>
              <w:ind w:left="-108" w:right="-108"/>
              <w:rPr>
                <w:b/>
                <w:bCs/>
                <w:color w:val="000000"/>
                <w:lang w:eastAsia="zh-CN"/>
              </w:rPr>
            </w:pPr>
          </w:p>
        </w:tc>
        <w:tc>
          <w:tcPr>
            <w:tcW w:w="1440" w:type="dxa"/>
          </w:tcPr>
          <w:p w:rsidR="004900EB" w:rsidRPr="004900EB" w:rsidRDefault="004900EB" w:rsidP="004900EB">
            <w:pPr>
              <w:ind w:left="-108" w:right="-108"/>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rPr>
                <w:color w:val="000000"/>
                <w:lang w:eastAsia="zh-CN"/>
              </w:rPr>
            </w:pPr>
          </w:p>
          <w:p w:rsidR="004900EB" w:rsidRPr="004900EB" w:rsidRDefault="004900EB" w:rsidP="004900EB">
            <w:pPr>
              <w:spacing w:line="240" w:lineRule="exact"/>
              <w:ind w:left="-108" w:right="-108"/>
              <w:jc w:val="center"/>
              <w:rPr>
                <w:b/>
                <w:bCs/>
                <w:color w:val="000000"/>
                <w:lang w:eastAsia="zh-CN"/>
              </w:rPr>
            </w:pPr>
            <w:r w:rsidRPr="004900EB">
              <w:rPr>
                <w:color w:val="000000"/>
                <w:lang w:eastAsia="zh-CN"/>
              </w:rPr>
              <w:t>1 05 04020 02 0000 110</w:t>
            </w:r>
          </w:p>
        </w:tc>
        <w:tc>
          <w:tcPr>
            <w:tcW w:w="3960" w:type="dxa"/>
            <w:gridSpan w:val="3"/>
          </w:tcPr>
          <w:p w:rsidR="004900EB" w:rsidRPr="004900EB" w:rsidRDefault="004900EB" w:rsidP="004900EB">
            <w:pPr>
              <w:keepNext/>
              <w:numPr>
                <w:ilvl w:val="2"/>
                <w:numId w:val="0"/>
              </w:numPr>
              <w:tabs>
                <w:tab w:val="num" w:pos="0"/>
              </w:tabs>
              <w:spacing w:before="120" w:line="240" w:lineRule="exact"/>
              <w:ind w:left="27" w:right="72" w:hanging="27"/>
              <w:outlineLvl w:val="2"/>
              <w:rPr>
                <w:b/>
                <w:color w:val="000000"/>
                <w:lang w:eastAsia="zh-CN"/>
              </w:rPr>
            </w:pPr>
            <w:r w:rsidRPr="004900EB">
              <w:rPr>
                <w:b/>
                <w:color w:val="000000"/>
                <w:lang w:eastAsia="zh-CN"/>
              </w:rPr>
              <w:t>Налог, взимаемый в связи с применением патентной системы налогообложения, зачисляемый в бюджеты муниципальных районов</w:t>
            </w:r>
          </w:p>
        </w:tc>
        <w:tc>
          <w:tcPr>
            <w:tcW w:w="900" w:type="dxa"/>
            <w:gridSpan w:val="2"/>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r w:rsidRPr="004900EB">
              <w:rPr>
                <w:bCs/>
                <w:color w:val="000000"/>
                <w:lang w:eastAsia="zh-CN"/>
              </w:rPr>
              <w:t>100</w:t>
            </w:r>
          </w:p>
        </w:tc>
        <w:tc>
          <w:tcPr>
            <w:tcW w:w="900" w:type="dxa"/>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r w:rsidRPr="004900EB">
              <w:rPr>
                <w:bCs/>
                <w:color w:val="000000"/>
                <w:lang w:eastAsia="zh-CN"/>
              </w:rPr>
              <w:t>100</w:t>
            </w:r>
          </w:p>
        </w:tc>
        <w:tc>
          <w:tcPr>
            <w:tcW w:w="1440" w:type="dxa"/>
          </w:tcPr>
          <w:p w:rsidR="004900EB" w:rsidRPr="004900EB" w:rsidRDefault="004900EB" w:rsidP="004900EB">
            <w:pPr>
              <w:ind w:left="-108" w:right="-108"/>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9720" w:type="dxa"/>
            <w:gridSpan w:val="8"/>
          </w:tcPr>
          <w:p w:rsidR="004900EB" w:rsidRPr="004900EB" w:rsidRDefault="004900EB" w:rsidP="004900EB">
            <w:pPr>
              <w:keepNext/>
              <w:numPr>
                <w:ilvl w:val="6"/>
                <w:numId w:val="0"/>
              </w:numPr>
              <w:tabs>
                <w:tab w:val="num" w:pos="0"/>
              </w:tabs>
              <w:spacing w:before="120" w:line="240" w:lineRule="exact"/>
              <w:ind w:left="1296" w:right="72" w:hanging="1296"/>
              <w:jc w:val="center"/>
              <w:outlineLvl w:val="6"/>
              <w:rPr>
                <w:b/>
                <w:snapToGrid w:val="0"/>
                <w:color w:val="000000"/>
                <w:lang w:eastAsia="zh-CN"/>
              </w:rPr>
            </w:pPr>
          </w:p>
          <w:p w:rsidR="004900EB" w:rsidRPr="004900EB" w:rsidRDefault="004900EB" w:rsidP="004900EB">
            <w:pPr>
              <w:ind w:left="-108" w:right="-108"/>
              <w:jc w:val="center"/>
              <w:rPr>
                <w:color w:val="000000"/>
                <w:lang w:eastAsia="zh-CN"/>
              </w:rPr>
            </w:pPr>
            <w:r w:rsidRPr="004900EB">
              <w:rPr>
                <w:b/>
                <w:snapToGrid w:val="0"/>
                <w:color w:val="000000"/>
                <w:lang w:eastAsia="zh-CN"/>
              </w:rPr>
              <w:t>В ЧАСТИ МЕСТНЫХ НАЛОГОВ</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1 06 00000 00 0000 000</w:t>
            </w:r>
          </w:p>
        </w:tc>
        <w:tc>
          <w:tcPr>
            <w:tcW w:w="3960"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snapToGrid w:val="0"/>
                <w:color w:val="000000"/>
                <w:lang w:eastAsia="zh-CN"/>
              </w:rPr>
              <w:t>Налоги на имущество</w:t>
            </w:r>
          </w:p>
        </w:tc>
        <w:tc>
          <w:tcPr>
            <w:tcW w:w="900" w:type="dxa"/>
            <w:gridSpan w:val="2"/>
          </w:tcPr>
          <w:p w:rsidR="004900EB" w:rsidRPr="004900EB" w:rsidRDefault="004900EB" w:rsidP="004900EB">
            <w:pPr>
              <w:ind w:left="-108" w:right="-108"/>
              <w:rPr>
                <w:color w:val="000000"/>
                <w:lang w:eastAsia="zh-CN"/>
              </w:rPr>
            </w:pPr>
          </w:p>
        </w:tc>
        <w:tc>
          <w:tcPr>
            <w:tcW w:w="900" w:type="dxa"/>
          </w:tcPr>
          <w:p w:rsidR="004900EB" w:rsidRPr="004900EB" w:rsidRDefault="004900EB" w:rsidP="004900EB">
            <w:pPr>
              <w:ind w:left="-108" w:right="-108"/>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bCs/>
                <w:color w:val="000000"/>
                <w:lang w:eastAsia="zh-CN"/>
              </w:rPr>
            </w:pPr>
          </w:p>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1 06 01000 00 0000 110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snapToGrid w:val="0"/>
                <w:color w:val="000000"/>
                <w:lang w:eastAsia="zh-CN"/>
              </w:rPr>
              <w:t>Налог на имущество физических лиц</w:t>
            </w:r>
          </w:p>
        </w:tc>
        <w:tc>
          <w:tcPr>
            <w:tcW w:w="900" w:type="dxa"/>
            <w:gridSpan w:val="2"/>
          </w:tcPr>
          <w:p w:rsidR="004900EB" w:rsidRPr="004900EB" w:rsidRDefault="004900EB" w:rsidP="004900EB">
            <w:pPr>
              <w:ind w:left="-108" w:right="-108"/>
              <w:rPr>
                <w:color w:val="000000"/>
                <w:lang w:eastAsia="zh-CN"/>
              </w:rPr>
            </w:pPr>
          </w:p>
        </w:tc>
        <w:tc>
          <w:tcPr>
            <w:tcW w:w="900" w:type="dxa"/>
          </w:tcPr>
          <w:p w:rsidR="004900EB" w:rsidRPr="004900EB" w:rsidRDefault="004900EB" w:rsidP="004900EB">
            <w:pPr>
              <w:ind w:left="-108" w:right="-108"/>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color w:val="000000"/>
                <w:lang w:eastAsia="zh-CN"/>
              </w:rPr>
            </w:pPr>
            <w:r w:rsidRPr="004900EB">
              <w:rPr>
                <w:color w:val="000000"/>
                <w:lang w:eastAsia="zh-CN"/>
              </w:rPr>
              <w:t>1 06 01030 10 0000 110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right="72"/>
              <w:outlineLvl w:val="6"/>
              <w:rPr>
                <w:bCs/>
                <w:snapToGrid w:val="0"/>
                <w:color w:val="000000"/>
                <w:lang w:eastAsia="zh-CN"/>
              </w:rPr>
            </w:pPr>
            <w:r w:rsidRPr="004900EB">
              <w:rPr>
                <w:bCs/>
                <w:snapToGrid w:val="0"/>
                <w:color w:val="000000"/>
                <w:lang w:eastAsia="zh-C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1 06 06000 00 0000 110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snapToGrid w:val="0"/>
                <w:color w:val="000000"/>
                <w:lang w:eastAsia="zh-CN"/>
              </w:rPr>
              <w:t>Земельный налог</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1 06 06030 00 0000 110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color w:val="000000"/>
                <w:lang w:eastAsia="zh-CN"/>
              </w:rPr>
              <w:t>Земельный налог с организаций</w:t>
            </w:r>
          </w:p>
        </w:tc>
        <w:tc>
          <w:tcPr>
            <w:tcW w:w="900" w:type="dxa"/>
            <w:gridSpan w:val="2"/>
          </w:tcPr>
          <w:p w:rsidR="004900EB" w:rsidRPr="004900EB" w:rsidRDefault="004900EB" w:rsidP="004900EB">
            <w:pPr>
              <w:ind w:left="-108" w:right="-108"/>
              <w:jc w:val="center"/>
              <w:rPr>
                <w:b/>
                <w:bCs/>
                <w:color w:val="000000"/>
                <w:lang w:eastAsia="zh-CN"/>
              </w:rPr>
            </w:pPr>
          </w:p>
        </w:tc>
        <w:tc>
          <w:tcPr>
            <w:tcW w:w="900" w:type="dxa"/>
          </w:tcPr>
          <w:p w:rsidR="004900EB" w:rsidRPr="004900EB" w:rsidRDefault="004900EB" w:rsidP="004900EB">
            <w:pPr>
              <w:ind w:left="-108" w:right="-108"/>
              <w:jc w:val="center"/>
              <w:rPr>
                <w:b/>
                <w:bCs/>
                <w:color w:val="000000"/>
                <w:lang w:eastAsia="zh-CN"/>
              </w:rPr>
            </w:pPr>
          </w:p>
        </w:tc>
        <w:tc>
          <w:tcPr>
            <w:tcW w:w="1440" w:type="dxa"/>
          </w:tcPr>
          <w:p w:rsidR="004900EB" w:rsidRPr="004900EB" w:rsidRDefault="004900EB" w:rsidP="004900EB">
            <w:pPr>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Cs/>
                <w:color w:val="000000"/>
                <w:lang w:eastAsia="zh-CN"/>
              </w:rPr>
            </w:pPr>
          </w:p>
          <w:p w:rsidR="004900EB" w:rsidRPr="004900EB" w:rsidRDefault="004900EB" w:rsidP="004900EB">
            <w:pPr>
              <w:spacing w:line="240" w:lineRule="exact"/>
              <w:ind w:left="-108" w:right="-108"/>
              <w:jc w:val="center"/>
              <w:rPr>
                <w:bCs/>
                <w:color w:val="000000"/>
                <w:lang w:eastAsia="zh-CN"/>
              </w:rPr>
            </w:pPr>
            <w:r w:rsidRPr="004900EB">
              <w:rPr>
                <w:bCs/>
                <w:color w:val="000000"/>
                <w:lang w:eastAsia="zh-CN"/>
              </w:rPr>
              <w:t>1 06 06033 10 0000 110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right="72"/>
              <w:outlineLvl w:val="6"/>
              <w:rPr>
                <w:snapToGrid w:val="0"/>
                <w:color w:val="000000"/>
                <w:lang w:eastAsia="zh-CN"/>
              </w:rPr>
            </w:pPr>
            <w:r w:rsidRPr="004900EB">
              <w:rPr>
                <w:color w:val="000000"/>
                <w:lang w:eastAsia="zh-CN"/>
              </w:rPr>
              <w:t>Земельный налог с организаций, обладающих земельным участком, расположенным в границах сельских поселений</w:t>
            </w:r>
          </w:p>
        </w:tc>
        <w:tc>
          <w:tcPr>
            <w:tcW w:w="900" w:type="dxa"/>
            <w:gridSpan w:val="2"/>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r w:rsidRPr="004900EB">
              <w:rPr>
                <w:bCs/>
                <w:color w:val="000000"/>
                <w:lang w:eastAsia="zh-CN"/>
              </w:rPr>
              <w:t>100</w:t>
            </w:r>
          </w:p>
        </w:tc>
        <w:tc>
          <w:tcPr>
            <w:tcW w:w="900" w:type="dxa"/>
          </w:tcPr>
          <w:p w:rsidR="004900EB" w:rsidRPr="004900EB" w:rsidRDefault="004900EB" w:rsidP="004900EB">
            <w:pPr>
              <w:ind w:left="-108" w:right="-108"/>
              <w:jc w:val="center"/>
              <w:rPr>
                <w:bCs/>
                <w:color w:val="000000"/>
                <w:lang w:eastAsia="zh-CN"/>
              </w:rPr>
            </w:pPr>
          </w:p>
        </w:tc>
        <w:tc>
          <w:tcPr>
            <w:tcW w:w="1440" w:type="dxa"/>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r w:rsidRPr="004900EB">
              <w:rPr>
                <w:bCs/>
                <w:color w:val="000000"/>
                <w:lang w:eastAsia="zh-CN"/>
              </w:rPr>
              <w:t>100</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b/>
                <w:color w:val="000000"/>
                <w:lang w:eastAsia="zh-CN"/>
              </w:rPr>
            </w:pPr>
            <w:r w:rsidRPr="004900EB">
              <w:rPr>
                <w:b/>
                <w:color w:val="000000"/>
                <w:lang w:eastAsia="zh-CN"/>
              </w:rPr>
              <w:t>1 06 06040  00 0000 110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color w:val="000000"/>
                <w:lang w:eastAsia="zh-CN"/>
              </w:rPr>
              <w:t>Земельный налог с физических лиц</w:t>
            </w:r>
          </w:p>
        </w:tc>
        <w:tc>
          <w:tcPr>
            <w:tcW w:w="900" w:type="dxa"/>
            <w:gridSpan w:val="2"/>
          </w:tcPr>
          <w:p w:rsidR="004900EB" w:rsidRPr="004900EB" w:rsidRDefault="004900EB" w:rsidP="004900EB">
            <w:pPr>
              <w:ind w:left="-108" w:right="-108"/>
              <w:jc w:val="center"/>
              <w:rPr>
                <w:b/>
                <w:color w:val="000000"/>
                <w:lang w:eastAsia="zh-CN"/>
              </w:rPr>
            </w:pPr>
          </w:p>
        </w:tc>
        <w:tc>
          <w:tcPr>
            <w:tcW w:w="900" w:type="dxa"/>
          </w:tcPr>
          <w:p w:rsidR="004900EB" w:rsidRPr="004900EB" w:rsidRDefault="004900EB" w:rsidP="004900EB">
            <w:pPr>
              <w:ind w:left="-108" w:right="-108"/>
              <w:jc w:val="center"/>
              <w:rPr>
                <w:b/>
                <w:color w:val="000000"/>
                <w:lang w:eastAsia="zh-CN"/>
              </w:rPr>
            </w:pPr>
          </w:p>
        </w:tc>
        <w:tc>
          <w:tcPr>
            <w:tcW w:w="1440" w:type="dxa"/>
          </w:tcPr>
          <w:p w:rsidR="004900EB" w:rsidRPr="004900EB" w:rsidRDefault="004900EB" w:rsidP="004900EB">
            <w:pPr>
              <w:ind w:left="-108" w:right="-108"/>
              <w:jc w:val="center"/>
              <w:rPr>
                <w:b/>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color w:val="000000"/>
                <w:lang w:eastAsia="zh-CN"/>
              </w:rPr>
            </w:pPr>
            <w:r w:rsidRPr="004900EB">
              <w:rPr>
                <w:color w:val="000000"/>
                <w:lang w:eastAsia="zh-CN"/>
              </w:rPr>
              <w:t>1 06 06043 10 0000 110</w:t>
            </w:r>
          </w:p>
        </w:tc>
        <w:tc>
          <w:tcPr>
            <w:tcW w:w="3960" w:type="dxa"/>
            <w:gridSpan w:val="3"/>
          </w:tcPr>
          <w:p w:rsidR="004900EB" w:rsidRPr="004900EB" w:rsidRDefault="004900EB" w:rsidP="004900EB">
            <w:pPr>
              <w:keepNext/>
              <w:numPr>
                <w:ilvl w:val="6"/>
                <w:numId w:val="0"/>
              </w:numPr>
              <w:tabs>
                <w:tab w:val="num" w:pos="0"/>
              </w:tabs>
              <w:spacing w:before="120" w:line="240" w:lineRule="exact"/>
              <w:ind w:left="27" w:right="72" w:hanging="27"/>
              <w:outlineLvl w:val="6"/>
              <w:rPr>
                <w:bCs/>
                <w:snapToGrid w:val="0"/>
                <w:color w:val="000000"/>
                <w:lang w:eastAsia="zh-CN"/>
              </w:rPr>
            </w:pPr>
            <w:r w:rsidRPr="004900EB">
              <w:rPr>
                <w:color w:val="000000"/>
                <w:lang w:eastAsia="zh-CN"/>
              </w:rPr>
              <w:t>Земельный налог с физических лиц, обладающих земельным участком, расположенным в границах сельских поселений</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gridAfter w:val="1"/>
          <w:wAfter w:w="2223" w:type="dxa"/>
          <w:cantSplit/>
          <w:trHeight w:val="20"/>
        </w:trPr>
        <w:tc>
          <w:tcPr>
            <w:tcW w:w="9720" w:type="dxa"/>
            <w:gridSpan w:val="8"/>
            <w:vAlign w:val="bottom"/>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В ЧАСТИ ПОГАШЕНИЯ ЗАДОЛЖЕННОСТИ И ПЕРЕРАСЧЕТОВ ПО ОТМЕНЕННЫМ НАЛОГАМ, СБОРАМ И ИНЫМ ОБЯЗАТЕЛЬНЫМ ПЛАТЕЖАМ</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1 09 00000 00 0000 000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Задолженность и перерасчеты по отмененным налогам, сборам и иным обязательным платежам</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1 09 01000 00 0000 110</w:t>
            </w:r>
          </w:p>
          <w:p w:rsidR="004900EB" w:rsidRPr="004900EB" w:rsidRDefault="004900EB" w:rsidP="004900EB">
            <w:pPr>
              <w:spacing w:before="120" w:line="240" w:lineRule="exact"/>
              <w:ind w:right="-108"/>
              <w:rPr>
                <w:rFonts w:eastAsia="Arial Unicode MS"/>
                <w:b/>
                <w:bCs/>
                <w:color w:val="000000"/>
                <w:lang w:eastAsia="zh-CN"/>
              </w:rPr>
            </w:pPr>
          </w:p>
        </w:tc>
        <w:tc>
          <w:tcPr>
            <w:tcW w:w="3960" w:type="dxa"/>
            <w:gridSpan w:val="3"/>
          </w:tcPr>
          <w:p w:rsidR="004900EB" w:rsidRPr="004900EB" w:rsidRDefault="004900EB" w:rsidP="004900EB">
            <w:pPr>
              <w:spacing w:before="120" w:line="240" w:lineRule="exact"/>
              <w:jc w:val="both"/>
              <w:rPr>
                <w:rFonts w:eastAsia="Arial Unicode MS"/>
                <w:b/>
                <w:bCs/>
                <w:color w:val="000000"/>
                <w:lang w:eastAsia="zh-CN"/>
              </w:rPr>
            </w:pPr>
            <w:r w:rsidRPr="004900EB">
              <w:rPr>
                <w:b/>
                <w:bCs/>
                <w:color w:val="000000"/>
                <w:lang w:eastAsia="zh-CN"/>
              </w:rPr>
              <w:t>Налог на прибыль организаций, зачислявшийся до 1 января 2005 года в местные бюджеты</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Cs/>
                <w:color w:val="000000"/>
                <w:lang w:eastAsia="zh-CN"/>
              </w:rPr>
            </w:pPr>
            <w:r w:rsidRPr="004900EB">
              <w:rPr>
                <w:bCs/>
                <w:color w:val="000000"/>
                <w:lang w:eastAsia="zh-CN"/>
              </w:rPr>
              <w:t>1 09 01030 05 0000 110</w:t>
            </w:r>
          </w:p>
        </w:tc>
        <w:tc>
          <w:tcPr>
            <w:tcW w:w="3960" w:type="dxa"/>
            <w:gridSpan w:val="3"/>
            <w:vAlign w:val="bottom"/>
          </w:tcPr>
          <w:p w:rsidR="004900EB" w:rsidRPr="004900EB" w:rsidRDefault="004900EB" w:rsidP="004900EB">
            <w:pPr>
              <w:spacing w:before="120" w:line="240" w:lineRule="exact"/>
              <w:jc w:val="both"/>
              <w:rPr>
                <w:rFonts w:eastAsia="Arial Unicode MS"/>
                <w:bCs/>
                <w:color w:val="000000"/>
                <w:lang w:eastAsia="zh-CN"/>
              </w:rPr>
            </w:pPr>
            <w:r w:rsidRPr="004900EB">
              <w:rPr>
                <w:bCs/>
                <w:color w:val="000000"/>
                <w:lang w:eastAsia="zh-CN"/>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0" w:type="dxa"/>
            <w:gridSpan w:val="2"/>
            <w:vAlign w:val="bottom"/>
          </w:tcPr>
          <w:p w:rsidR="004900EB" w:rsidRPr="004900EB" w:rsidRDefault="004900EB" w:rsidP="004900EB">
            <w:pPr>
              <w:ind w:left="-108" w:right="-108"/>
              <w:jc w:val="center"/>
              <w:rPr>
                <w:rFonts w:eastAsia="Arial Unicode MS"/>
                <w:bCs/>
                <w:color w:val="000000"/>
                <w:lang w:eastAsia="zh-CN"/>
              </w:rPr>
            </w:pPr>
            <w:r w:rsidRPr="004900EB">
              <w:rPr>
                <w:bCs/>
                <w:color w:val="000000"/>
                <w:lang w:eastAsia="zh-CN"/>
              </w:rPr>
              <w:t>100</w:t>
            </w:r>
          </w:p>
        </w:tc>
        <w:tc>
          <w:tcPr>
            <w:tcW w:w="900" w:type="dxa"/>
            <w:vAlign w:val="bottom"/>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rFonts w:eastAsia="Arial Unicode MS"/>
                <w:bCs/>
                <w:color w:val="000000"/>
                <w:lang w:eastAsia="zh-CN"/>
              </w:rPr>
            </w:pPr>
            <w:r w:rsidRPr="004900EB">
              <w:rPr>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bCs/>
                <w:color w:val="000000"/>
                <w:lang w:eastAsia="zh-CN"/>
              </w:rPr>
            </w:pPr>
            <w:r w:rsidRPr="004900EB">
              <w:rPr>
                <w:b/>
                <w:bCs/>
                <w:color w:val="000000"/>
                <w:lang w:eastAsia="zh-CN"/>
              </w:rPr>
              <w:t>1 09 03000 00 0000 110</w:t>
            </w:r>
          </w:p>
        </w:tc>
        <w:tc>
          <w:tcPr>
            <w:tcW w:w="3960" w:type="dxa"/>
            <w:gridSpan w:val="3"/>
          </w:tcPr>
          <w:p w:rsidR="004900EB" w:rsidRPr="004900EB" w:rsidRDefault="004900EB" w:rsidP="004900EB">
            <w:pPr>
              <w:spacing w:before="120" w:line="240" w:lineRule="exact"/>
              <w:jc w:val="both"/>
              <w:rPr>
                <w:rFonts w:eastAsia="Arial Unicode MS"/>
                <w:b/>
                <w:bCs/>
                <w:color w:val="000000"/>
                <w:lang w:eastAsia="zh-CN"/>
              </w:rPr>
            </w:pPr>
            <w:r w:rsidRPr="004900EB">
              <w:rPr>
                <w:b/>
                <w:bCs/>
                <w:color w:val="000000"/>
                <w:lang w:eastAsia="zh-CN"/>
              </w:rPr>
              <w:t>Платежи за пользование природными ресурсами</w:t>
            </w:r>
          </w:p>
        </w:tc>
        <w:tc>
          <w:tcPr>
            <w:tcW w:w="900" w:type="dxa"/>
            <w:gridSpan w:val="2"/>
            <w:vAlign w:val="bottom"/>
          </w:tcPr>
          <w:p w:rsidR="004900EB" w:rsidRPr="004900EB" w:rsidRDefault="004900EB" w:rsidP="004900EB">
            <w:pPr>
              <w:widowControl w:val="0"/>
              <w:tabs>
                <w:tab w:val="center" w:pos="4153"/>
                <w:tab w:val="right" w:pos="8306"/>
              </w:tabs>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bCs/>
                <w:color w:val="000000"/>
                <w:lang w:eastAsia="zh-CN"/>
              </w:rPr>
            </w:pPr>
            <w:r w:rsidRPr="004900EB">
              <w:rPr>
                <w:b/>
                <w:bCs/>
                <w:color w:val="000000"/>
                <w:lang w:eastAsia="zh-CN"/>
              </w:rPr>
              <w:t>1 09 03020 00 0000 110</w:t>
            </w:r>
          </w:p>
        </w:tc>
        <w:tc>
          <w:tcPr>
            <w:tcW w:w="3960" w:type="dxa"/>
            <w:gridSpan w:val="3"/>
          </w:tcPr>
          <w:p w:rsidR="004900EB" w:rsidRPr="004900EB" w:rsidRDefault="004900EB" w:rsidP="004900EB">
            <w:pPr>
              <w:spacing w:before="120" w:line="240" w:lineRule="exact"/>
              <w:jc w:val="both"/>
              <w:rPr>
                <w:rFonts w:eastAsia="Arial Unicode MS"/>
                <w:b/>
                <w:bCs/>
                <w:color w:val="000000"/>
                <w:lang w:eastAsia="zh-CN"/>
              </w:rPr>
            </w:pPr>
            <w:r w:rsidRPr="004900EB">
              <w:rPr>
                <w:b/>
                <w:bCs/>
                <w:color w:val="000000"/>
                <w:lang w:eastAsia="zh-CN"/>
              </w:rPr>
              <w:t xml:space="preserve">Платежи за добычу полезных </w:t>
            </w:r>
            <w:r w:rsidRPr="004900EB">
              <w:rPr>
                <w:b/>
                <w:bCs/>
                <w:color w:val="000000"/>
                <w:lang w:eastAsia="zh-CN"/>
              </w:rPr>
              <w:br/>
              <w:t>ископаемых</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lastRenderedPageBreak/>
              <w:t>1 09 03021 00 0000 110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Платежи за добычу общераспространенных полезных ископаемых</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1 09 03021 05 0000 110</w:t>
            </w:r>
          </w:p>
        </w:tc>
        <w:tc>
          <w:tcPr>
            <w:tcW w:w="3960" w:type="dxa"/>
            <w:gridSpan w:val="3"/>
            <w:vAlign w:val="bottom"/>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Платежи за добычу общераспространенных полезных ископаемых, мобилизуемые на территориях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1 09 04000 00 0000 110</w:t>
            </w:r>
          </w:p>
        </w:tc>
        <w:tc>
          <w:tcPr>
            <w:tcW w:w="3960" w:type="dxa"/>
            <w:gridSpan w:val="3"/>
            <w:vAlign w:val="bottom"/>
          </w:tcPr>
          <w:p w:rsidR="004900EB" w:rsidRPr="004900EB" w:rsidRDefault="004900EB" w:rsidP="004900EB">
            <w:pPr>
              <w:spacing w:before="120" w:line="240" w:lineRule="exact"/>
              <w:jc w:val="both"/>
              <w:rPr>
                <w:b/>
                <w:color w:val="000000"/>
                <w:lang w:eastAsia="zh-CN"/>
              </w:rPr>
            </w:pPr>
            <w:r w:rsidRPr="004900EB">
              <w:rPr>
                <w:b/>
                <w:color w:val="000000"/>
                <w:lang w:eastAsia="zh-CN"/>
              </w:rPr>
              <w:t>Налоги на имущество</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1 09 04050 00 0000 110</w:t>
            </w:r>
          </w:p>
          <w:p w:rsidR="004900EB" w:rsidRPr="004900EB" w:rsidRDefault="004900EB" w:rsidP="004900EB">
            <w:pPr>
              <w:spacing w:before="120" w:line="240" w:lineRule="exact"/>
              <w:ind w:left="-108" w:right="-108"/>
              <w:jc w:val="center"/>
              <w:rPr>
                <w:b/>
                <w:color w:val="000000"/>
                <w:lang w:eastAsia="zh-CN"/>
              </w:rPr>
            </w:pPr>
          </w:p>
        </w:tc>
        <w:tc>
          <w:tcPr>
            <w:tcW w:w="3960"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Земельный налог (по обязательствам, возникшим до 1 января 2006 года)</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1 09 04053 05 0000 110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Земельный налог (по обязательствам, возникшим до 1 января 2006 года), мобилизуемый на межселенных территориях</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1 09 04053 10 0000 110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Земельный налог (по обязательствам, возникшим до 1 января 2006 года), мобилизуемый на территориях поселений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rFonts w:eastAsia="Arial Unicode MS"/>
                <w:color w:val="000000"/>
                <w:lang w:eastAsia="zh-CN"/>
              </w:rPr>
              <w:t>100</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1 09 06000 02 0000 110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Прочие налоги и сборы (по отмененным налогам и сборам субъектов Российской Федерации)</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cantSplit/>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1 09 06010 02 0000 110</w:t>
            </w:r>
          </w:p>
        </w:tc>
        <w:tc>
          <w:tcPr>
            <w:tcW w:w="3960"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Налог с продаж</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60</w:t>
            </w:r>
          </w:p>
        </w:tc>
        <w:tc>
          <w:tcPr>
            <w:tcW w:w="1440" w:type="dxa"/>
            <w:vMerge w:val="restart"/>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gridAfter w:val="1"/>
          <w:wAfter w:w="2223" w:type="dxa"/>
          <w:cantSplit/>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1 09 06044 02 0000 110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Сборы за выдачу органами местного самоуправления муниципальных районов лицензий на розничную продажу алкогольной продукции</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1440" w:type="dxa"/>
            <w:vMerge/>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gridAfter w:val="1"/>
          <w:wAfter w:w="2223" w:type="dxa"/>
          <w:cantSplit/>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1 09 07000 00 0000 110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Прочие налоги и сборы (по отмененным местным налогам и сборам)</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Merge/>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1 09 07010 00 0000 110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Налог на рекламу</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1 09 07013 05 0000 110</w:t>
            </w:r>
          </w:p>
          <w:p w:rsidR="004900EB" w:rsidRPr="004900EB" w:rsidRDefault="004900EB" w:rsidP="004900EB">
            <w:pPr>
              <w:spacing w:before="120" w:line="240" w:lineRule="exact"/>
              <w:ind w:left="-108" w:right="-108"/>
              <w:rPr>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tc>
        <w:tc>
          <w:tcPr>
            <w:tcW w:w="3960"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Налог на рекламу, мобилизуемый на территориях муниципальных районов</w:t>
            </w:r>
          </w:p>
        </w:tc>
        <w:tc>
          <w:tcPr>
            <w:tcW w:w="900" w:type="dxa"/>
            <w:gridSpan w:val="2"/>
            <w:vAlign w:val="center"/>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900" w:type="dxa"/>
            <w:vAlign w:val="center"/>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1 09 07030 00 0000 110</w:t>
            </w:r>
          </w:p>
          <w:p w:rsidR="004900EB" w:rsidRPr="004900EB" w:rsidRDefault="004900EB" w:rsidP="004900EB">
            <w:pPr>
              <w:spacing w:before="120" w:line="240" w:lineRule="exact"/>
              <w:ind w:left="-108" w:right="-108"/>
              <w:jc w:val="center"/>
              <w:rPr>
                <w:b/>
                <w:color w:val="000000"/>
                <w:lang w:eastAsia="zh-CN"/>
              </w:rPr>
            </w:pPr>
          </w:p>
          <w:p w:rsidR="004900EB" w:rsidRPr="004900EB" w:rsidRDefault="004900EB" w:rsidP="004900EB">
            <w:pPr>
              <w:spacing w:before="120" w:line="240" w:lineRule="exact"/>
              <w:ind w:left="-108" w:right="-108"/>
              <w:jc w:val="center"/>
              <w:rPr>
                <w:b/>
                <w:color w:val="000000"/>
                <w:lang w:eastAsia="zh-CN"/>
              </w:rPr>
            </w:pPr>
          </w:p>
          <w:p w:rsidR="004900EB" w:rsidRPr="004900EB" w:rsidRDefault="004900EB" w:rsidP="004900EB">
            <w:pPr>
              <w:spacing w:before="120" w:line="240" w:lineRule="exact"/>
              <w:ind w:left="-108" w:right="-108"/>
              <w:rPr>
                <w:rFonts w:eastAsia="Arial Unicode MS"/>
                <w:b/>
                <w:color w:val="000000"/>
                <w:lang w:eastAsia="zh-CN"/>
              </w:rPr>
            </w:pP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00" w:type="dxa"/>
            <w:gridSpan w:val="2"/>
            <w:vAlign w:val="bottom"/>
          </w:tcPr>
          <w:p w:rsidR="004900EB" w:rsidRPr="004900EB" w:rsidRDefault="004900EB" w:rsidP="004900EB">
            <w:pPr>
              <w:spacing w:before="120" w:line="240" w:lineRule="exact"/>
              <w:ind w:left="-108" w:right="-108"/>
              <w:jc w:val="right"/>
              <w:rPr>
                <w:color w:val="000000"/>
                <w:lang w:eastAsia="zh-CN"/>
              </w:rPr>
            </w:pPr>
          </w:p>
        </w:tc>
        <w:tc>
          <w:tcPr>
            <w:tcW w:w="900" w:type="dxa"/>
            <w:vAlign w:val="bottom"/>
          </w:tcPr>
          <w:p w:rsidR="004900EB" w:rsidRPr="004900EB" w:rsidRDefault="004900EB" w:rsidP="004900EB">
            <w:pPr>
              <w:spacing w:before="120" w:line="240" w:lineRule="exact"/>
              <w:ind w:left="-108" w:right="-108"/>
              <w:rPr>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1 09 07033 05 0000 110</w:t>
            </w:r>
          </w:p>
        </w:tc>
        <w:tc>
          <w:tcPr>
            <w:tcW w:w="3960"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1 09 07050 00 0000 110</w:t>
            </w:r>
          </w:p>
        </w:tc>
        <w:tc>
          <w:tcPr>
            <w:tcW w:w="3960" w:type="dxa"/>
            <w:gridSpan w:val="3"/>
          </w:tcPr>
          <w:p w:rsidR="004900EB" w:rsidRPr="004900EB" w:rsidRDefault="004900EB" w:rsidP="004900EB">
            <w:pPr>
              <w:keepNext/>
              <w:spacing w:line="360" w:lineRule="atLeast"/>
              <w:ind w:firstLine="27"/>
              <w:jc w:val="both"/>
              <w:outlineLvl w:val="8"/>
              <w:rPr>
                <w:rFonts w:eastAsia="Arial Unicode MS"/>
                <w:b/>
                <w:color w:val="000000"/>
                <w:lang w:eastAsia="zh-CN"/>
              </w:rPr>
            </w:pPr>
            <w:r w:rsidRPr="004900EB">
              <w:rPr>
                <w:b/>
                <w:color w:val="000000"/>
                <w:lang w:eastAsia="zh-CN"/>
              </w:rPr>
              <w:t>Прочие местные налоги и сборы</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1 09 07053 05 0000 110</w:t>
            </w:r>
          </w:p>
        </w:tc>
        <w:tc>
          <w:tcPr>
            <w:tcW w:w="3960"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Прочие местные налоги и сборы, мобилизуемые на территориях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cantSplit/>
          <w:trHeight w:val="20"/>
        </w:trPr>
        <w:tc>
          <w:tcPr>
            <w:tcW w:w="9720" w:type="dxa"/>
            <w:gridSpan w:val="8"/>
            <w:vAlign w:val="center"/>
          </w:tcPr>
          <w:p w:rsidR="004900EB" w:rsidRPr="004900EB" w:rsidRDefault="004900EB" w:rsidP="004900EB">
            <w:pPr>
              <w:spacing w:before="120" w:line="240" w:lineRule="exact"/>
              <w:ind w:left="-108" w:right="-108"/>
              <w:jc w:val="center"/>
              <w:rPr>
                <w:color w:val="000000"/>
                <w:lang w:eastAsia="zh-CN"/>
              </w:rPr>
            </w:pPr>
            <w:r w:rsidRPr="004900EB">
              <w:rPr>
                <w:b/>
                <w:bCs/>
                <w:color w:val="000000"/>
                <w:lang w:eastAsia="zh-CN"/>
              </w:rPr>
              <w:t>В ЧАСТИ ДОХОДОВ ОТ ИСПОЛЬЗОВАНИЯ ИМУЩЕСТВА, НАХОДЯЩЕГОСЯ В ГОСУДАРСТВЕННОЙ И МУНИЦИПАЛЬНОЙ СОБСТВЕННОСТИ</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lastRenderedPageBreak/>
              <w:t>1 11 00000 00 0000 000</w:t>
            </w:r>
          </w:p>
        </w:tc>
        <w:tc>
          <w:tcPr>
            <w:tcW w:w="3904" w:type="dxa"/>
            <w:gridSpan w:val="2"/>
          </w:tcPr>
          <w:p w:rsidR="004900EB" w:rsidRPr="004900EB" w:rsidRDefault="004900EB" w:rsidP="004900EB">
            <w:pPr>
              <w:jc w:val="both"/>
              <w:rPr>
                <w:b/>
                <w:bCs/>
                <w:color w:val="000000"/>
                <w:lang w:eastAsia="zh-CN"/>
              </w:rPr>
            </w:pPr>
            <w:r w:rsidRPr="004900EB">
              <w:rPr>
                <w:b/>
                <w:bCs/>
                <w:color w:val="000000"/>
                <w:lang w:eastAsia="zh-CN"/>
              </w:rPr>
              <w:t>Доходы от использования имущества, находящегося в государственной и муниципальной собственности</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 xml:space="preserve">1 11 03050 05 0000 120 </w:t>
            </w:r>
          </w:p>
        </w:tc>
        <w:tc>
          <w:tcPr>
            <w:tcW w:w="3904" w:type="dxa"/>
            <w:gridSpan w:val="2"/>
          </w:tcPr>
          <w:p w:rsidR="004900EB" w:rsidRPr="004900EB" w:rsidRDefault="004900EB" w:rsidP="004900EB">
            <w:pPr>
              <w:jc w:val="both"/>
              <w:rPr>
                <w:bCs/>
                <w:color w:val="000000"/>
                <w:lang w:eastAsia="zh-CN"/>
              </w:rPr>
            </w:pPr>
            <w:r w:rsidRPr="004900EB">
              <w:rPr>
                <w:color w:val="000000"/>
                <w:lang w:eastAsia="zh-CN"/>
              </w:rPr>
              <w:t>Проценты, полученные от предоставления бюджетных кредитов внутри страны за счет средств бюджетов муниципальных районов</w:t>
            </w:r>
          </w:p>
        </w:tc>
        <w:tc>
          <w:tcPr>
            <w:tcW w:w="956" w:type="dxa"/>
            <w:gridSpan w:val="3"/>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bCs/>
                <w:color w:val="000000"/>
                <w:lang w:eastAsia="zh-CN"/>
              </w:rPr>
            </w:pPr>
            <w:r w:rsidRPr="004900EB">
              <w:rPr>
                <w:rFonts w:eastAsia="Arial Unicode MS"/>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1 11 05000 00 0000 120</w:t>
            </w:r>
          </w:p>
        </w:tc>
        <w:tc>
          <w:tcPr>
            <w:tcW w:w="3904" w:type="dxa"/>
            <w:gridSpan w:val="2"/>
          </w:tcPr>
          <w:p w:rsidR="004900EB" w:rsidRPr="004900EB" w:rsidRDefault="004900EB" w:rsidP="004900EB">
            <w:pPr>
              <w:jc w:val="both"/>
              <w:rPr>
                <w:b/>
                <w:bCs/>
                <w:snapToGrid w:val="0"/>
                <w:color w:val="000000"/>
                <w:lang w:eastAsia="zh-CN"/>
              </w:rPr>
            </w:pPr>
            <w:r w:rsidRPr="004900EB">
              <w:rPr>
                <w:b/>
                <w:bCs/>
                <w:color w:val="000000"/>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1 11 05010 00 0000 120</w:t>
            </w:r>
          </w:p>
        </w:tc>
        <w:tc>
          <w:tcPr>
            <w:tcW w:w="3904" w:type="dxa"/>
            <w:gridSpan w:val="2"/>
          </w:tcPr>
          <w:p w:rsidR="004900EB" w:rsidRPr="004900EB" w:rsidRDefault="004900EB" w:rsidP="004900EB">
            <w:pPr>
              <w:jc w:val="both"/>
              <w:rPr>
                <w:b/>
                <w:bCs/>
                <w:snapToGrid w:val="0"/>
                <w:color w:val="000000"/>
                <w:lang w:eastAsia="zh-CN"/>
              </w:rPr>
            </w:pPr>
            <w:r w:rsidRPr="004900EB">
              <w:rPr>
                <w:b/>
                <w:bCs/>
                <w:color w:val="000000"/>
                <w:lang w:eastAsia="zh-C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1 11 05013 05 0000 120</w:t>
            </w:r>
          </w:p>
        </w:tc>
        <w:tc>
          <w:tcPr>
            <w:tcW w:w="3904" w:type="dxa"/>
            <w:gridSpan w:val="2"/>
          </w:tcPr>
          <w:p w:rsidR="004900EB" w:rsidRPr="004900EB" w:rsidRDefault="004900EB" w:rsidP="004900EB">
            <w:pPr>
              <w:jc w:val="both"/>
              <w:rPr>
                <w:color w:val="000000"/>
                <w:lang w:eastAsia="zh-CN"/>
              </w:rPr>
            </w:pPr>
            <w:proofErr w:type="gramStart"/>
            <w:r w:rsidRPr="004900EB">
              <w:rPr>
                <w:bCs/>
                <w:color w:val="000000"/>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1 11 05020 00 0000 120</w:t>
            </w:r>
          </w:p>
        </w:tc>
        <w:tc>
          <w:tcPr>
            <w:tcW w:w="3904" w:type="dxa"/>
            <w:gridSpan w:val="2"/>
          </w:tcPr>
          <w:p w:rsidR="004900EB" w:rsidRPr="004900EB" w:rsidRDefault="004900EB" w:rsidP="004900EB">
            <w:pPr>
              <w:jc w:val="both"/>
              <w:rPr>
                <w:b/>
                <w:bCs/>
                <w:color w:val="000000"/>
                <w:lang w:eastAsia="zh-CN"/>
              </w:rPr>
            </w:pPr>
            <w:proofErr w:type="gramStart"/>
            <w:r w:rsidRPr="004900EB">
              <w:rPr>
                <w:b/>
                <w:bCs/>
                <w:color w:val="000000"/>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1 11 05025 05 0000 120</w:t>
            </w:r>
          </w:p>
        </w:tc>
        <w:tc>
          <w:tcPr>
            <w:tcW w:w="3904" w:type="dxa"/>
            <w:gridSpan w:val="2"/>
          </w:tcPr>
          <w:p w:rsidR="004900EB" w:rsidRPr="004900EB" w:rsidRDefault="004900EB" w:rsidP="004900EB">
            <w:pPr>
              <w:widowControl w:val="0"/>
              <w:jc w:val="both"/>
              <w:rPr>
                <w:snapToGrid w:val="0"/>
                <w:color w:val="000000"/>
                <w:lang w:eastAsia="zh-CN"/>
              </w:rPr>
            </w:pPr>
            <w:proofErr w:type="gramStart"/>
            <w:r w:rsidRPr="004900EB">
              <w:rPr>
                <w:color w:val="000000"/>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1 11 05025 10 0000 120</w:t>
            </w:r>
          </w:p>
        </w:tc>
        <w:tc>
          <w:tcPr>
            <w:tcW w:w="3904" w:type="dxa"/>
            <w:gridSpan w:val="2"/>
          </w:tcPr>
          <w:p w:rsidR="004900EB" w:rsidRPr="004900EB" w:rsidRDefault="004900EB" w:rsidP="004900EB">
            <w:pPr>
              <w:jc w:val="both"/>
              <w:rPr>
                <w:snapToGrid w:val="0"/>
                <w:color w:val="000000"/>
                <w:lang w:eastAsia="zh-CN"/>
              </w:rPr>
            </w:pPr>
            <w:r w:rsidRPr="004900EB">
              <w:rPr>
                <w:color w:val="000000"/>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1 11 05030 00 0000 120</w:t>
            </w:r>
          </w:p>
        </w:tc>
        <w:tc>
          <w:tcPr>
            <w:tcW w:w="3904" w:type="dxa"/>
            <w:gridSpan w:val="2"/>
          </w:tcPr>
          <w:p w:rsidR="004900EB" w:rsidRPr="004900EB" w:rsidRDefault="004900EB" w:rsidP="004900EB">
            <w:pPr>
              <w:jc w:val="both"/>
              <w:rPr>
                <w:b/>
                <w:bCs/>
                <w:snapToGrid w:val="0"/>
                <w:color w:val="000000"/>
                <w:lang w:eastAsia="zh-CN"/>
              </w:rPr>
            </w:pPr>
            <w:r w:rsidRPr="004900EB">
              <w:rPr>
                <w:b/>
                <w:bCs/>
                <w:snapToGrid w:val="0"/>
                <w:color w:val="000000"/>
                <w:lang w:eastAsia="zh-CN"/>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Pr="004900EB">
              <w:rPr>
                <w:b/>
                <w:bCs/>
                <w:color w:val="000000"/>
                <w:lang w:eastAsia="zh-CN"/>
              </w:rPr>
              <w:t xml:space="preserve">(за исключением </w:t>
            </w:r>
            <w:r w:rsidRPr="004900EB">
              <w:rPr>
                <w:b/>
                <w:bCs/>
                <w:color w:val="000000"/>
                <w:lang w:eastAsia="zh-CN"/>
              </w:rPr>
              <w:lastRenderedPageBreak/>
              <w:t>имущества бюджетных и автономных учреждений)</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lastRenderedPageBreak/>
              <w:t>1 11 05035 05 0000 120</w:t>
            </w:r>
          </w:p>
        </w:tc>
        <w:tc>
          <w:tcPr>
            <w:tcW w:w="3904" w:type="dxa"/>
            <w:gridSpan w:val="2"/>
          </w:tcPr>
          <w:p w:rsidR="004900EB" w:rsidRPr="004900EB" w:rsidRDefault="004900EB" w:rsidP="004900EB">
            <w:pPr>
              <w:jc w:val="both"/>
              <w:rPr>
                <w:snapToGrid w:val="0"/>
                <w:color w:val="000000"/>
                <w:lang w:eastAsia="zh-CN"/>
              </w:rPr>
            </w:pPr>
            <w:r w:rsidRPr="004900EB">
              <w:rPr>
                <w:snapToGrid w:val="0"/>
                <w:color w:val="000000"/>
                <w:lang w:eastAsia="zh-C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4900EB">
              <w:rPr>
                <w:color w:val="000000"/>
                <w:lang w:eastAsia="zh-CN"/>
              </w:rPr>
              <w:t>(за исключением имущества муниципальных бюджетных и автономных учреждений)</w:t>
            </w:r>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 xml:space="preserve">1 11  05035 10 0000 120 </w:t>
            </w:r>
          </w:p>
        </w:tc>
        <w:tc>
          <w:tcPr>
            <w:tcW w:w="3904" w:type="dxa"/>
            <w:gridSpan w:val="2"/>
          </w:tcPr>
          <w:p w:rsidR="004900EB" w:rsidRPr="004900EB" w:rsidRDefault="004900EB" w:rsidP="004900EB">
            <w:pPr>
              <w:jc w:val="both"/>
              <w:rPr>
                <w:snapToGrid w:val="0"/>
                <w:color w:val="000000"/>
                <w:lang w:eastAsia="zh-CN"/>
              </w:rPr>
            </w:pPr>
            <w:r w:rsidRPr="004900EB">
              <w:rPr>
                <w:snapToGrid w:val="0"/>
                <w:color w:val="000000"/>
                <w:lang w:eastAsia="zh-CN"/>
              </w:rPr>
              <w:t xml:space="preserve">Доходы от сдачи в аренду имущества, находящегося в оперативном управлении поселений и созданных ими учреждений </w:t>
            </w:r>
            <w:r w:rsidRPr="004900EB">
              <w:rPr>
                <w:color w:val="000000"/>
                <w:lang w:eastAsia="zh-CN"/>
              </w:rPr>
              <w:t>(за исключением имущества муниципальных бюджетных и автономных учреждений)</w:t>
            </w:r>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1 11 07000 00 0000 120</w:t>
            </w:r>
          </w:p>
        </w:tc>
        <w:tc>
          <w:tcPr>
            <w:tcW w:w="3904" w:type="dxa"/>
            <w:gridSpan w:val="2"/>
          </w:tcPr>
          <w:p w:rsidR="004900EB" w:rsidRPr="004900EB" w:rsidRDefault="004900EB" w:rsidP="004900EB">
            <w:pPr>
              <w:spacing w:before="120" w:line="240" w:lineRule="exact"/>
              <w:ind w:right="16"/>
              <w:jc w:val="both"/>
              <w:rPr>
                <w:b/>
                <w:bCs/>
                <w:color w:val="000000"/>
                <w:lang w:eastAsia="zh-CN"/>
              </w:rPr>
            </w:pPr>
            <w:r w:rsidRPr="004900EB">
              <w:rPr>
                <w:b/>
                <w:bCs/>
                <w:color w:val="000000"/>
                <w:lang w:eastAsia="zh-CN"/>
              </w:rPr>
              <w:t xml:space="preserve">Платежи от государственных и муниципальных унитарных предприятий </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1 11 07010 00 0000 120</w:t>
            </w:r>
          </w:p>
        </w:tc>
        <w:tc>
          <w:tcPr>
            <w:tcW w:w="3904" w:type="dxa"/>
            <w:gridSpan w:val="2"/>
          </w:tcPr>
          <w:p w:rsidR="004900EB" w:rsidRPr="004900EB" w:rsidRDefault="004900EB" w:rsidP="004900EB">
            <w:pPr>
              <w:spacing w:before="120" w:line="240" w:lineRule="exact"/>
              <w:ind w:right="16"/>
              <w:jc w:val="both"/>
              <w:rPr>
                <w:b/>
                <w:bCs/>
                <w:color w:val="000000"/>
                <w:lang w:eastAsia="zh-CN"/>
              </w:rPr>
            </w:pPr>
            <w:r w:rsidRPr="004900EB">
              <w:rPr>
                <w:b/>
                <w:bCs/>
                <w:color w:val="000000"/>
                <w:lang w:eastAsia="zh-CN"/>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1 11 07015 05 0000 120</w:t>
            </w:r>
          </w:p>
        </w:tc>
        <w:tc>
          <w:tcPr>
            <w:tcW w:w="3904" w:type="dxa"/>
            <w:gridSpan w:val="2"/>
          </w:tcPr>
          <w:p w:rsidR="004900EB" w:rsidRPr="004900EB" w:rsidRDefault="004900EB" w:rsidP="004900EB">
            <w:pPr>
              <w:spacing w:before="120" w:line="240" w:lineRule="exact"/>
              <w:ind w:right="16"/>
              <w:jc w:val="both"/>
              <w:rPr>
                <w:color w:val="000000"/>
                <w:lang w:eastAsia="zh-CN"/>
              </w:rPr>
            </w:pPr>
            <w:r w:rsidRPr="004900EB">
              <w:rPr>
                <w:color w:val="000000"/>
                <w:lang w:eastAsia="zh-CN"/>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cantSplit/>
          <w:trHeight w:val="20"/>
        </w:trPr>
        <w:tc>
          <w:tcPr>
            <w:tcW w:w="9720" w:type="dxa"/>
            <w:gridSpan w:val="8"/>
            <w:vAlign w:val="bottom"/>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В ЧАСТИ ПЛАТЕЖЕЙ ПРИ ПОЛЬЗОВАНИИ ПРИРОДНЫМИ РЕСУРСАМИ</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1 12 00000 00 0000 000</w:t>
            </w:r>
          </w:p>
        </w:tc>
        <w:tc>
          <w:tcPr>
            <w:tcW w:w="3960" w:type="dxa"/>
            <w:gridSpan w:val="3"/>
          </w:tcPr>
          <w:p w:rsidR="004900EB" w:rsidRPr="004900EB" w:rsidRDefault="004900EB" w:rsidP="004900EB">
            <w:pPr>
              <w:spacing w:before="120" w:line="240" w:lineRule="exact"/>
              <w:ind w:left="72"/>
              <w:jc w:val="both"/>
              <w:rPr>
                <w:rFonts w:eastAsia="Arial Unicode MS"/>
                <w:b/>
                <w:color w:val="000000"/>
                <w:lang w:eastAsia="zh-CN"/>
              </w:rPr>
            </w:pPr>
            <w:r w:rsidRPr="004900EB">
              <w:rPr>
                <w:b/>
                <w:color w:val="000000"/>
                <w:lang w:eastAsia="zh-CN"/>
              </w:rPr>
              <w:t>Платежи при пользовании природными ресурсами</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bCs/>
                <w:color w:val="000000"/>
                <w:lang w:eastAsia="zh-CN"/>
              </w:rPr>
            </w:pPr>
            <w:r w:rsidRPr="004900EB">
              <w:rPr>
                <w:rFonts w:eastAsia="Arial Unicode MS"/>
                <w:b/>
                <w:bCs/>
                <w:color w:val="000000"/>
                <w:lang w:eastAsia="zh-CN"/>
              </w:rPr>
              <w:t>1 12 01000 01 0000 120</w:t>
            </w:r>
          </w:p>
        </w:tc>
        <w:tc>
          <w:tcPr>
            <w:tcW w:w="3960" w:type="dxa"/>
            <w:gridSpan w:val="3"/>
          </w:tcPr>
          <w:p w:rsidR="004900EB" w:rsidRPr="004900EB" w:rsidRDefault="004900EB" w:rsidP="004900EB">
            <w:pPr>
              <w:spacing w:before="120" w:line="240" w:lineRule="exact"/>
              <w:ind w:left="72"/>
              <w:jc w:val="both"/>
              <w:rPr>
                <w:rFonts w:eastAsia="Arial Unicode MS"/>
                <w:b/>
                <w:bCs/>
                <w:color w:val="000000"/>
                <w:lang w:eastAsia="zh-CN"/>
              </w:rPr>
            </w:pPr>
            <w:r w:rsidRPr="004900EB">
              <w:rPr>
                <w:rFonts w:eastAsia="Arial Unicode MS"/>
                <w:b/>
                <w:bCs/>
                <w:color w:val="000000"/>
                <w:lang w:eastAsia="zh-CN"/>
              </w:rPr>
              <w:t>Плата за негативное воздействие на окружающую среду</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color w:val="000000"/>
                <w:lang w:eastAsia="zh-CN"/>
              </w:rPr>
            </w:pPr>
          </w:p>
        </w:tc>
        <w:tc>
          <w:tcPr>
            <w:tcW w:w="1440" w:type="dxa"/>
            <w:vAlign w:val="bottom"/>
          </w:tcPr>
          <w:p w:rsidR="004900EB" w:rsidRPr="004900EB" w:rsidRDefault="004900EB" w:rsidP="004900EB">
            <w:pPr>
              <w:spacing w:before="120" w:line="240" w:lineRule="exact"/>
              <w:ind w:left="-108" w:right="-108"/>
              <w:rPr>
                <w:b/>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Cs/>
                <w:color w:val="000000"/>
                <w:lang w:eastAsia="zh-CN"/>
              </w:rPr>
            </w:pPr>
            <w:r w:rsidRPr="004900EB">
              <w:rPr>
                <w:rFonts w:eastAsia="Arial Unicode MS"/>
                <w:bCs/>
                <w:color w:val="000000"/>
                <w:lang w:eastAsia="zh-CN"/>
              </w:rPr>
              <w:t>1 12 01010 01 0000120</w:t>
            </w:r>
          </w:p>
        </w:tc>
        <w:tc>
          <w:tcPr>
            <w:tcW w:w="3960" w:type="dxa"/>
            <w:gridSpan w:val="3"/>
          </w:tcPr>
          <w:p w:rsidR="004900EB" w:rsidRPr="004900EB" w:rsidRDefault="004900EB" w:rsidP="004900EB">
            <w:pPr>
              <w:spacing w:before="120" w:line="240" w:lineRule="exact"/>
              <w:ind w:left="72"/>
              <w:jc w:val="both"/>
              <w:rPr>
                <w:rFonts w:eastAsia="Arial Unicode MS"/>
                <w:bCs/>
                <w:color w:val="000000"/>
                <w:lang w:eastAsia="zh-CN"/>
              </w:rPr>
            </w:pPr>
            <w:r w:rsidRPr="004900EB">
              <w:rPr>
                <w:rFonts w:eastAsia="Arial Unicode MS"/>
                <w:bCs/>
                <w:color w:val="000000"/>
                <w:lang w:eastAsia="zh-CN"/>
              </w:rPr>
              <w:t>Плата за выбросы загрязняющих веществ в атмосферный воздух стационарными объектами</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1 12 01020 01 0000 120</w:t>
            </w:r>
          </w:p>
        </w:tc>
        <w:tc>
          <w:tcPr>
            <w:tcW w:w="3960" w:type="dxa"/>
            <w:gridSpan w:val="3"/>
          </w:tcPr>
          <w:p w:rsidR="004900EB" w:rsidRPr="004900EB" w:rsidRDefault="004900EB" w:rsidP="004900EB">
            <w:pPr>
              <w:spacing w:before="120" w:line="240" w:lineRule="exact"/>
              <w:ind w:left="72"/>
              <w:jc w:val="both"/>
              <w:rPr>
                <w:bCs/>
                <w:color w:val="000000"/>
                <w:lang w:eastAsia="zh-CN"/>
              </w:rPr>
            </w:pPr>
            <w:r w:rsidRPr="004900EB">
              <w:rPr>
                <w:rFonts w:eastAsia="Arial Unicode MS"/>
                <w:bCs/>
                <w:color w:val="000000"/>
                <w:lang w:eastAsia="zh-CN"/>
              </w:rPr>
              <w:t>Плата за выбросы загрязняющих веществ в атмосферный воздух передвижными объектами</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 xml:space="preserve">1 12 01030 01 0000 120 </w:t>
            </w:r>
          </w:p>
        </w:tc>
        <w:tc>
          <w:tcPr>
            <w:tcW w:w="3960" w:type="dxa"/>
            <w:gridSpan w:val="3"/>
          </w:tcPr>
          <w:p w:rsidR="004900EB" w:rsidRPr="004900EB" w:rsidRDefault="004900EB" w:rsidP="004900EB">
            <w:pPr>
              <w:spacing w:before="120" w:line="240" w:lineRule="exact"/>
              <w:ind w:left="72"/>
              <w:jc w:val="both"/>
              <w:rPr>
                <w:bCs/>
                <w:color w:val="000000"/>
                <w:lang w:eastAsia="zh-CN"/>
              </w:rPr>
            </w:pPr>
            <w:r w:rsidRPr="004900EB">
              <w:rPr>
                <w:bCs/>
                <w:color w:val="000000"/>
                <w:lang w:eastAsia="zh-CN"/>
              </w:rPr>
              <w:t>Плата за выбросы загрязняющих веществ в водные объекты</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1 12 01040 01 0000 120</w:t>
            </w:r>
          </w:p>
        </w:tc>
        <w:tc>
          <w:tcPr>
            <w:tcW w:w="3960" w:type="dxa"/>
            <w:gridSpan w:val="3"/>
          </w:tcPr>
          <w:p w:rsidR="004900EB" w:rsidRPr="004900EB" w:rsidRDefault="004900EB" w:rsidP="004900EB">
            <w:pPr>
              <w:spacing w:before="120" w:line="240" w:lineRule="exact"/>
              <w:ind w:left="72"/>
              <w:jc w:val="both"/>
              <w:rPr>
                <w:b/>
                <w:bCs/>
                <w:color w:val="000000"/>
                <w:lang w:eastAsia="zh-CN"/>
              </w:rPr>
            </w:pPr>
            <w:r w:rsidRPr="004900EB">
              <w:rPr>
                <w:b/>
                <w:bCs/>
                <w:color w:val="000000"/>
                <w:lang w:eastAsia="zh-CN"/>
              </w:rPr>
              <w:t>Плата за размещение отходов производства и потребления</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color w:val="000000"/>
                <w:lang w:eastAsia="zh-CN"/>
              </w:rPr>
            </w:pPr>
          </w:p>
        </w:tc>
        <w:tc>
          <w:tcPr>
            <w:tcW w:w="1440" w:type="dxa"/>
            <w:vAlign w:val="bottom"/>
          </w:tcPr>
          <w:p w:rsidR="004900EB" w:rsidRPr="004900EB" w:rsidRDefault="004900EB" w:rsidP="004900EB">
            <w:pPr>
              <w:spacing w:before="120" w:line="240" w:lineRule="exact"/>
              <w:ind w:left="-108" w:right="-108"/>
              <w:rPr>
                <w:b/>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1 12 01041 01 0000 120</w:t>
            </w:r>
          </w:p>
        </w:tc>
        <w:tc>
          <w:tcPr>
            <w:tcW w:w="3960" w:type="dxa"/>
            <w:gridSpan w:val="3"/>
          </w:tcPr>
          <w:p w:rsidR="004900EB" w:rsidRPr="004900EB" w:rsidRDefault="004900EB" w:rsidP="004900EB">
            <w:pPr>
              <w:spacing w:before="120" w:line="240" w:lineRule="exact"/>
              <w:ind w:left="72"/>
              <w:jc w:val="both"/>
              <w:rPr>
                <w:bCs/>
                <w:color w:val="000000"/>
                <w:lang w:eastAsia="zh-CN"/>
              </w:rPr>
            </w:pPr>
            <w:r w:rsidRPr="004900EB">
              <w:rPr>
                <w:bCs/>
                <w:color w:val="000000"/>
                <w:lang w:eastAsia="zh-CN"/>
              </w:rPr>
              <w:t>Плата за размещение отходов производства и потребления</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1 12 01042 01 0000 120</w:t>
            </w:r>
          </w:p>
        </w:tc>
        <w:tc>
          <w:tcPr>
            <w:tcW w:w="3960" w:type="dxa"/>
            <w:gridSpan w:val="3"/>
          </w:tcPr>
          <w:p w:rsidR="004900EB" w:rsidRPr="004900EB" w:rsidRDefault="004900EB" w:rsidP="004900EB">
            <w:pPr>
              <w:spacing w:before="120" w:line="240" w:lineRule="exact"/>
              <w:ind w:left="72"/>
              <w:jc w:val="both"/>
              <w:rPr>
                <w:bCs/>
                <w:color w:val="000000"/>
                <w:lang w:eastAsia="zh-CN"/>
              </w:rPr>
            </w:pPr>
            <w:r w:rsidRPr="004900EB">
              <w:rPr>
                <w:bCs/>
                <w:color w:val="000000"/>
                <w:lang w:eastAsia="zh-CN"/>
              </w:rPr>
              <w:t>Плата за размещение отходов производства и потребления</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1 12 01050 01 0000 120</w:t>
            </w:r>
          </w:p>
        </w:tc>
        <w:tc>
          <w:tcPr>
            <w:tcW w:w="3960" w:type="dxa"/>
            <w:gridSpan w:val="3"/>
          </w:tcPr>
          <w:p w:rsidR="004900EB" w:rsidRPr="004900EB" w:rsidRDefault="004900EB" w:rsidP="004900EB">
            <w:pPr>
              <w:spacing w:before="120" w:line="240" w:lineRule="exact"/>
              <w:ind w:left="72"/>
              <w:jc w:val="both"/>
              <w:rPr>
                <w:bCs/>
                <w:color w:val="000000"/>
                <w:lang w:eastAsia="zh-CN"/>
              </w:rPr>
            </w:pPr>
            <w:r w:rsidRPr="004900EB">
              <w:rPr>
                <w:bCs/>
                <w:color w:val="000000"/>
                <w:lang w:eastAsia="zh-CN"/>
              </w:rPr>
              <w:t>Плата за иные виды негативного воздействия на окружающую среду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gridAfter w:val="1"/>
          <w:wAfter w:w="2223" w:type="dxa"/>
          <w:cantSplit/>
          <w:trHeight w:val="20"/>
        </w:trPr>
        <w:tc>
          <w:tcPr>
            <w:tcW w:w="9720" w:type="dxa"/>
            <w:gridSpan w:val="8"/>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В ЧАСТИ ДОХОДОВ ОТ ОКАЗАНИЯ ПЛАТНЫХ УСЛУГ (РАБОТ)</w:t>
            </w:r>
          </w:p>
          <w:p w:rsidR="004900EB" w:rsidRPr="004900EB" w:rsidRDefault="004900EB" w:rsidP="004900EB">
            <w:pPr>
              <w:spacing w:before="120" w:line="240" w:lineRule="exact"/>
              <w:ind w:left="-108" w:right="-108"/>
              <w:jc w:val="center"/>
              <w:rPr>
                <w:color w:val="000000"/>
                <w:lang w:eastAsia="zh-CN"/>
              </w:rPr>
            </w:pPr>
            <w:r w:rsidRPr="004900EB">
              <w:rPr>
                <w:b/>
                <w:bCs/>
                <w:color w:val="000000"/>
                <w:lang w:eastAsia="zh-CN"/>
              </w:rPr>
              <w:t>И КОМПЕНСАЦИИ ЗАТРАТ ГОСУДАРСТВА</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1 13 00000 00 0000 000</w:t>
            </w:r>
          </w:p>
        </w:tc>
        <w:tc>
          <w:tcPr>
            <w:tcW w:w="3960"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 xml:space="preserve">Доходы от оказания платных услуг </w:t>
            </w:r>
            <w:r w:rsidRPr="004900EB">
              <w:rPr>
                <w:b/>
                <w:color w:val="000000"/>
                <w:lang w:eastAsia="zh-CN"/>
              </w:rPr>
              <w:lastRenderedPageBreak/>
              <w:t>(работ) и компенсации затрат государства</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1 13 01000 00 0000 130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 xml:space="preserve">Доходы от оказания платных услуг (работ) </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1 13 01990 00 0000 130</w:t>
            </w:r>
          </w:p>
        </w:tc>
        <w:tc>
          <w:tcPr>
            <w:tcW w:w="3960"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Прочие доходы от оказания платных услуг (работ)</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1 13 01995 05 0000 130</w:t>
            </w:r>
          </w:p>
        </w:tc>
        <w:tc>
          <w:tcPr>
            <w:tcW w:w="3960"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 xml:space="preserve">Прочие доходы от оказания платных услуг (работ) получателями средств бюджетов муниципальных районов </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1 13 01995 10 0000 130</w:t>
            </w:r>
          </w:p>
        </w:tc>
        <w:tc>
          <w:tcPr>
            <w:tcW w:w="3960"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 xml:space="preserve">Прочие доходы от оказания платных услуг (работ) получателями средств бюджетов поселений </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1 13 02000 00 0000 130</w:t>
            </w:r>
          </w:p>
        </w:tc>
        <w:tc>
          <w:tcPr>
            <w:tcW w:w="3960"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Доходы от компенсации затрат государства</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1 13 02065 05 0000 130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Доходы, поступающие в порядке возмещения расходов, понесенных в связи с эксплуатацией имущества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1 13 02065 10 0000 130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Доходы, поступающие в порядке возмещения расходов, понесенных в связи с эксплуатацией имущества поселений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1 13 02990 00 0000 130</w:t>
            </w:r>
          </w:p>
        </w:tc>
        <w:tc>
          <w:tcPr>
            <w:tcW w:w="3960"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Прочие доходы от компенсации затрат государства</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1 13 02995 05 0000 130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Прочие доходы от компенсации затрат бюджетов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1 13 02995 10 0000 130</w:t>
            </w:r>
          </w:p>
        </w:tc>
        <w:tc>
          <w:tcPr>
            <w:tcW w:w="3960"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 xml:space="preserve">Прочие доходы от компенсации затрат бюджетов поселений </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gridAfter w:val="1"/>
          <w:wAfter w:w="2223" w:type="dxa"/>
          <w:trHeight w:val="20"/>
        </w:trPr>
        <w:tc>
          <w:tcPr>
            <w:tcW w:w="9720" w:type="dxa"/>
            <w:gridSpan w:val="8"/>
          </w:tcPr>
          <w:p w:rsidR="004900EB" w:rsidRPr="004900EB" w:rsidRDefault="004900EB" w:rsidP="004900EB">
            <w:pPr>
              <w:spacing w:before="120" w:line="240" w:lineRule="exact"/>
              <w:ind w:left="-108" w:right="-108"/>
              <w:jc w:val="center"/>
              <w:rPr>
                <w:color w:val="000000"/>
                <w:lang w:eastAsia="zh-CN"/>
              </w:rPr>
            </w:pPr>
            <w:r w:rsidRPr="004900EB">
              <w:rPr>
                <w:b/>
                <w:bCs/>
                <w:color w:val="000000"/>
                <w:lang w:eastAsia="zh-CN"/>
              </w:rPr>
              <w:t>В ЧАСТИ ДОХОДОВ ОТ ПРОДАЖИ МАТЕРИАЛЬНЫХ И НЕМАТЕРИАЛЬНЫХ АКТИВОВ</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1 14 00000 00 0000 000</w:t>
            </w:r>
          </w:p>
        </w:tc>
        <w:tc>
          <w:tcPr>
            <w:tcW w:w="3960" w:type="dxa"/>
            <w:gridSpan w:val="3"/>
          </w:tcPr>
          <w:p w:rsidR="004900EB" w:rsidRPr="004900EB" w:rsidRDefault="004900EB" w:rsidP="004900EB">
            <w:pPr>
              <w:spacing w:before="120" w:line="240" w:lineRule="exact"/>
              <w:ind w:left="72"/>
              <w:jc w:val="both"/>
              <w:rPr>
                <w:b/>
                <w:bCs/>
                <w:color w:val="000000"/>
                <w:lang w:eastAsia="zh-CN"/>
              </w:rPr>
            </w:pPr>
            <w:r w:rsidRPr="004900EB">
              <w:rPr>
                <w:b/>
                <w:bCs/>
                <w:color w:val="000000"/>
                <w:lang w:eastAsia="zh-CN"/>
              </w:rPr>
              <w:t>Доходы от продажи материальных и нематериальных активов</w:t>
            </w:r>
          </w:p>
        </w:tc>
        <w:tc>
          <w:tcPr>
            <w:tcW w:w="900" w:type="dxa"/>
            <w:gridSpan w:val="2"/>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1 14 02000 00 0000 000</w:t>
            </w:r>
          </w:p>
        </w:tc>
        <w:tc>
          <w:tcPr>
            <w:tcW w:w="3960" w:type="dxa"/>
            <w:gridSpan w:val="3"/>
          </w:tcPr>
          <w:p w:rsidR="004900EB" w:rsidRPr="004900EB" w:rsidRDefault="004900EB" w:rsidP="004900EB">
            <w:pPr>
              <w:ind w:left="72"/>
              <w:jc w:val="both"/>
              <w:rPr>
                <w:snapToGrid w:val="0"/>
                <w:color w:val="000000"/>
                <w:lang w:eastAsia="zh-CN"/>
              </w:rPr>
            </w:pPr>
            <w:r w:rsidRPr="004900EB">
              <w:rPr>
                <w:b/>
                <w:color w:val="000000"/>
                <w:lang w:eastAsia="zh-CN"/>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4900EB">
              <w:rPr>
                <w:color w:val="000000"/>
                <w:lang w:eastAsia="zh-CN"/>
              </w:rPr>
              <w:t xml:space="preserve"> </w:t>
            </w:r>
            <w:r w:rsidRPr="004900EB">
              <w:rPr>
                <w:b/>
                <w:color w:val="000000"/>
                <w:lang w:eastAsia="zh-CN"/>
              </w:rPr>
              <w:t>государственных и муниципальных унитарных предприятий, в том числе</w:t>
            </w:r>
            <w:r w:rsidRPr="004900EB">
              <w:rPr>
                <w:color w:val="000000"/>
                <w:lang w:eastAsia="zh-CN"/>
              </w:rPr>
              <w:t xml:space="preserve"> </w:t>
            </w:r>
            <w:r w:rsidRPr="004900EB">
              <w:rPr>
                <w:b/>
                <w:color w:val="000000"/>
                <w:lang w:eastAsia="zh-CN"/>
              </w:rPr>
              <w:t>казенных)</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1 14 02052 05 0000 410</w:t>
            </w:r>
          </w:p>
        </w:tc>
        <w:tc>
          <w:tcPr>
            <w:tcW w:w="3960" w:type="dxa"/>
            <w:gridSpan w:val="3"/>
          </w:tcPr>
          <w:p w:rsidR="004900EB" w:rsidRPr="004900EB" w:rsidRDefault="004900EB" w:rsidP="004900EB">
            <w:pPr>
              <w:ind w:left="72"/>
              <w:jc w:val="both"/>
              <w:rPr>
                <w:snapToGrid w:val="0"/>
                <w:color w:val="000000"/>
                <w:lang w:eastAsia="zh-CN"/>
              </w:rPr>
            </w:pPr>
            <w:r w:rsidRPr="004900EB">
              <w:rPr>
                <w:snapToGrid w:val="0"/>
                <w:color w:val="000000"/>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4900EB">
              <w:rPr>
                <w:color w:val="000000"/>
                <w:lang w:eastAsia="zh-CN"/>
              </w:rPr>
              <w:t>(за исключением имущества муниципальных бюджетных и автономных учреждений),</w:t>
            </w:r>
            <w:r w:rsidRPr="004900EB">
              <w:rPr>
                <w:snapToGrid w:val="0"/>
                <w:color w:val="000000"/>
                <w:lang w:eastAsia="zh-CN"/>
              </w:rPr>
              <w:t xml:space="preserve"> в части реализации основных средств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1 14 02052 05 0000 440</w:t>
            </w:r>
          </w:p>
        </w:tc>
        <w:tc>
          <w:tcPr>
            <w:tcW w:w="3960" w:type="dxa"/>
            <w:gridSpan w:val="3"/>
          </w:tcPr>
          <w:p w:rsidR="004900EB" w:rsidRPr="004900EB" w:rsidRDefault="004900EB" w:rsidP="004900EB">
            <w:pPr>
              <w:ind w:left="72"/>
              <w:jc w:val="both"/>
              <w:rPr>
                <w:snapToGrid w:val="0"/>
                <w:color w:val="000000"/>
                <w:lang w:eastAsia="zh-CN"/>
              </w:rPr>
            </w:pPr>
            <w:r w:rsidRPr="004900EB">
              <w:rPr>
                <w:snapToGrid w:val="0"/>
                <w:color w:val="000000"/>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4900EB">
              <w:rPr>
                <w:color w:val="000000"/>
                <w:lang w:eastAsia="zh-CN"/>
              </w:rPr>
              <w:t xml:space="preserve">(за исключением имущества муниципальных бюджетных и автономных учреждений), </w:t>
            </w:r>
            <w:r w:rsidRPr="004900EB">
              <w:rPr>
                <w:snapToGrid w:val="0"/>
                <w:color w:val="000000"/>
                <w:lang w:eastAsia="zh-CN"/>
              </w:rPr>
              <w:t xml:space="preserve">в части </w:t>
            </w:r>
            <w:r w:rsidRPr="004900EB">
              <w:rPr>
                <w:snapToGrid w:val="0"/>
                <w:color w:val="000000"/>
                <w:lang w:eastAsia="zh-CN"/>
              </w:rPr>
              <w:lastRenderedPageBreak/>
              <w:t xml:space="preserve">реализации материальных запасов по указанному имуществу                                                                  </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lastRenderedPageBreak/>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lastRenderedPageBreak/>
              <w:t>1 14 02053 05 0000 410</w:t>
            </w:r>
          </w:p>
        </w:tc>
        <w:tc>
          <w:tcPr>
            <w:tcW w:w="3960" w:type="dxa"/>
            <w:gridSpan w:val="3"/>
          </w:tcPr>
          <w:p w:rsidR="004900EB" w:rsidRPr="004900EB" w:rsidRDefault="004900EB" w:rsidP="004900EB">
            <w:pPr>
              <w:ind w:left="72"/>
              <w:jc w:val="both"/>
              <w:rPr>
                <w:color w:val="000000"/>
                <w:lang w:eastAsia="zh-CN"/>
              </w:rPr>
            </w:pPr>
            <w:r w:rsidRPr="004900EB">
              <w:rPr>
                <w:color w:val="000000"/>
                <w:lang w:eastAsia="zh-C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1 14 02053 10 0000 410</w:t>
            </w:r>
          </w:p>
        </w:tc>
        <w:tc>
          <w:tcPr>
            <w:tcW w:w="3960" w:type="dxa"/>
            <w:gridSpan w:val="3"/>
          </w:tcPr>
          <w:p w:rsidR="004900EB" w:rsidRPr="004900EB" w:rsidRDefault="004900EB" w:rsidP="004900EB">
            <w:pPr>
              <w:ind w:left="72"/>
              <w:jc w:val="both"/>
              <w:rPr>
                <w:color w:val="000000"/>
                <w:lang w:eastAsia="zh-CN"/>
              </w:rPr>
            </w:pPr>
            <w:r w:rsidRPr="004900EB">
              <w:rPr>
                <w:color w:val="000000"/>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1 14 02053 05 0000 440</w:t>
            </w:r>
          </w:p>
        </w:tc>
        <w:tc>
          <w:tcPr>
            <w:tcW w:w="3960" w:type="dxa"/>
            <w:gridSpan w:val="3"/>
          </w:tcPr>
          <w:p w:rsidR="004900EB" w:rsidRPr="004900EB" w:rsidRDefault="004900EB" w:rsidP="004900EB">
            <w:pPr>
              <w:ind w:left="72"/>
              <w:jc w:val="both"/>
              <w:rPr>
                <w:color w:val="000000"/>
                <w:lang w:eastAsia="zh-CN"/>
              </w:rPr>
            </w:pPr>
            <w:proofErr w:type="gramStart"/>
            <w:r w:rsidRPr="004900EB">
              <w:rPr>
                <w:color w:val="000000"/>
                <w:lang w:eastAsia="zh-CN"/>
              </w:rPr>
              <w:t xml:space="preserve">Доходы от реализации иного имущества, находящегося в собственности муниципальных районов (за исключением </w:t>
            </w:r>
            <w:proofErr w:type="gramEnd"/>
          </w:p>
          <w:p w:rsidR="004900EB" w:rsidRPr="004900EB" w:rsidRDefault="004900EB" w:rsidP="004900EB">
            <w:pPr>
              <w:ind w:left="72"/>
              <w:jc w:val="both"/>
              <w:rPr>
                <w:color w:val="000000"/>
                <w:lang w:eastAsia="zh-CN"/>
              </w:rPr>
            </w:pPr>
            <w:r w:rsidRPr="004900EB">
              <w:rPr>
                <w:color w:val="000000"/>
                <w:lang w:eastAsia="zh-CN"/>
              </w:rPr>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1 14 02053 10 0000 440</w:t>
            </w:r>
          </w:p>
        </w:tc>
        <w:tc>
          <w:tcPr>
            <w:tcW w:w="3960" w:type="dxa"/>
            <w:gridSpan w:val="3"/>
          </w:tcPr>
          <w:p w:rsidR="004900EB" w:rsidRPr="004900EB" w:rsidRDefault="004900EB" w:rsidP="004900EB">
            <w:pPr>
              <w:ind w:left="72"/>
              <w:jc w:val="both"/>
              <w:rPr>
                <w:color w:val="000000"/>
                <w:lang w:eastAsia="zh-CN"/>
              </w:rPr>
            </w:pPr>
            <w:r w:rsidRPr="004900EB">
              <w:rPr>
                <w:color w:val="000000"/>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1 14 03050 05 0000 410</w:t>
            </w:r>
          </w:p>
        </w:tc>
        <w:tc>
          <w:tcPr>
            <w:tcW w:w="3960" w:type="dxa"/>
            <w:gridSpan w:val="3"/>
          </w:tcPr>
          <w:p w:rsidR="004900EB" w:rsidRPr="004900EB" w:rsidRDefault="004900EB" w:rsidP="004900EB">
            <w:pPr>
              <w:ind w:left="72"/>
              <w:jc w:val="both"/>
              <w:rPr>
                <w:snapToGrid w:val="0"/>
                <w:color w:val="000000"/>
                <w:lang w:eastAsia="zh-CN"/>
              </w:rPr>
            </w:pPr>
            <w:r w:rsidRPr="004900EB">
              <w:rPr>
                <w:snapToGrid w:val="0"/>
                <w:color w:val="000000"/>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1 14 03050 05 0000 440</w:t>
            </w:r>
          </w:p>
        </w:tc>
        <w:tc>
          <w:tcPr>
            <w:tcW w:w="3960" w:type="dxa"/>
            <w:gridSpan w:val="3"/>
          </w:tcPr>
          <w:p w:rsidR="004900EB" w:rsidRPr="004900EB" w:rsidRDefault="004900EB" w:rsidP="004900EB">
            <w:pPr>
              <w:ind w:left="72"/>
              <w:jc w:val="both"/>
              <w:rPr>
                <w:snapToGrid w:val="0"/>
                <w:color w:val="000000"/>
                <w:lang w:eastAsia="zh-CN"/>
              </w:rPr>
            </w:pPr>
            <w:r w:rsidRPr="004900EB">
              <w:rPr>
                <w:snapToGrid w:val="0"/>
                <w:color w:val="000000"/>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1 14 06000 00 0000 430</w:t>
            </w:r>
          </w:p>
        </w:tc>
        <w:tc>
          <w:tcPr>
            <w:tcW w:w="3960" w:type="dxa"/>
            <w:gridSpan w:val="3"/>
          </w:tcPr>
          <w:p w:rsidR="004900EB" w:rsidRPr="004900EB" w:rsidRDefault="004900EB" w:rsidP="004900EB">
            <w:pPr>
              <w:ind w:left="72"/>
              <w:jc w:val="both"/>
              <w:rPr>
                <w:b/>
                <w:bCs/>
                <w:snapToGrid w:val="0"/>
                <w:color w:val="000000"/>
                <w:lang w:eastAsia="zh-CN"/>
              </w:rPr>
            </w:pPr>
            <w:r w:rsidRPr="004900EB">
              <w:rPr>
                <w:b/>
                <w:color w:val="000000"/>
                <w:lang w:eastAsia="zh-CN"/>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snapToGrid w:val="0"/>
                <w:color w:val="000000"/>
                <w:lang w:eastAsia="zh-CN"/>
              </w:rPr>
              <w:t>1 14 06010 00 0000 430</w:t>
            </w:r>
          </w:p>
        </w:tc>
        <w:tc>
          <w:tcPr>
            <w:tcW w:w="3960" w:type="dxa"/>
            <w:gridSpan w:val="3"/>
          </w:tcPr>
          <w:p w:rsidR="004900EB" w:rsidRPr="004900EB" w:rsidRDefault="004900EB" w:rsidP="004900EB">
            <w:pPr>
              <w:ind w:left="72"/>
              <w:jc w:val="both"/>
              <w:rPr>
                <w:b/>
                <w:bCs/>
                <w:color w:val="000000"/>
                <w:lang w:eastAsia="zh-CN"/>
              </w:rPr>
            </w:pPr>
            <w:r w:rsidRPr="004900EB">
              <w:rPr>
                <w:b/>
                <w:bCs/>
                <w:color w:val="000000"/>
                <w:lang w:eastAsia="zh-CN"/>
              </w:rPr>
              <w:t xml:space="preserve">Доходы от продажи земельных участков, государственная </w:t>
            </w:r>
            <w:r w:rsidRPr="004900EB">
              <w:rPr>
                <w:b/>
                <w:bCs/>
                <w:color w:val="000000"/>
                <w:lang w:eastAsia="zh-CN"/>
              </w:rPr>
              <w:lastRenderedPageBreak/>
              <w:t>собственность на которые не разграничена</w:t>
            </w:r>
          </w:p>
        </w:tc>
        <w:tc>
          <w:tcPr>
            <w:tcW w:w="900" w:type="dxa"/>
            <w:gridSpan w:val="2"/>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1 14 06013 05 0000 430</w:t>
            </w:r>
          </w:p>
        </w:tc>
        <w:tc>
          <w:tcPr>
            <w:tcW w:w="3960" w:type="dxa"/>
            <w:gridSpan w:val="3"/>
          </w:tcPr>
          <w:p w:rsidR="004900EB" w:rsidRPr="004900EB" w:rsidRDefault="004900EB" w:rsidP="004900EB">
            <w:pPr>
              <w:jc w:val="both"/>
              <w:rPr>
                <w:snapToGrid w:val="0"/>
                <w:color w:val="000000"/>
                <w:lang w:eastAsia="zh-CN"/>
              </w:rPr>
            </w:pPr>
            <w:r w:rsidRPr="004900EB">
              <w:rPr>
                <w:snapToGrid w:val="0"/>
                <w:color w:val="000000"/>
                <w:lang w:eastAsia="zh-C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snapToGrid w:val="0"/>
                <w:color w:val="000000"/>
                <w:lang w:eastAsia="zh-CN"/>
              </w:rPr>
              <w:t>1 14 06020 00 0000 430</w:t>
            </w:r>
          </w:p>
        </w:tc>
        <w:tc>
          <w:tcPr>
            <w:tcW w:w="3960" w:type="dxa"/>
            <w:gridSpan w:val="3"/>
          </w:tcPr>
          <w:p w:rsidR="004900EB" w:rsidRPr="004900EB" w:rsidRDefault="004900EB" w:rsidP="004900EB">
            <w:pPr>
              <w:ind w:left="72"/>
              <w:jc w:val="both"/>
              <w:rPr>
                <w:b/>
                <w:bCs/>
                <w:color w:val="000000"/>
                <w:lang w:eastAsia="zh-CN"/>
              </w:rPr>
            </w:pPr>
            <w:r w:rsidRPr="004900EB">
              <w:rPr>
                <w:b/>
                <w:bCs/>
                <w:color w:val="000000"/>
                <w:lang w:eastAsia="zh-C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1 14 06025 05 0000 430</w:t>
            </w:r>
          </w:p>
        </w:tc>
        <w:tc>
          <w:tcPr>
            <w:tcW w:w="3960" w:type="dxa"/>
            <w:gridSpan w:val="3"/>
          </w:tcPr>
          <w:p w:rsidR="004900EB" w:rsidRPr="004900EB" w:rsidRDefault="004900EB" w:rsidP="004900EB">
            <w:pPr>
              <w:ind w:left="72"/>
              <w:jc w:val="both"/>
              <w:rPr>
                <w:color w:val="000000"/>
                <w:lang w:eastAsia="zh-CN"/>
              </w:rPr>
            </w:pPr>
            <w:r w:rsidRPr="004900EB">
              <w:rPr>
                <w:color w:val="000000"/>
                <w:lang w:eastAsia="zh-C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1 14 06025 10 0000 430</w:t>
            </w:r>
          </w:p>
        </w:tc>
        <w:tc>
          <w:tcPr>
            <w:tcW w:w="3960" w:type="dxa"/>
            <w:gridSpan w:val="3"/>
          </w:tcPr>
          <w:p w:rsidR="004900EB" w:rsidRPr="004900EB" w:rsidRDefault="004900EB" w:rsidP="004900EB">
            <w:pPr>
              <w:ind w:left="72"/>
              <w:jc w:val="both"/>
              <w:rPr>
                <w:color w:val="000000"/>
                <w:lang w:eastAsia="zh-CN"/>
              </w:rPr>
            </w:pPr>
            <w:r w:rsidRPr="004900EB">
              <w:rPr>
                <w:color w:val="000000"/>
                <w:lang w:eastAsia="zh-CN"/>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r>
      <w:tr w:rsidR="004900EB" w:rsidRPr="004900EB" w:rsidTr="004900EB">
        <w:tblPrEx>
          <w:tblCellMar>
            <w:left w:w="108" w:type="dxa"/>
            <w:right w:w="108" w:type="dxa"/>
          </w:tblCellMar>
        </w:tblPrEx>
        <w:trPr>
          <w:gridAfter w:val="1"/>
          <w:wAfter w:w="2223" w:type="dxa"/>
          <w:cantSplit/>
          <w:trHeight w:val="20"/>
        </w:trPr>
        <w:tc>
          <w:tcPr>
            <w:tcW w:w="9720" w:type="dxa"/>
            <w:gridSpan w:val="8"/>
            <w:vAlign w:val="bottom"/>
          </w:tcPr>
          <w:p w:rsidR="004900EB" w:rsidRPr="004900EB" w:rsidRDefault="004900EB" w:rsidP="004900EB">
            <w:pPr>
              <w:keepNext/>
              <w:numPr>
                <w:ilvl w:val="7"/>
                <w:numId w:val="0"/>
              </w:numPr>
              <w:tabs>
                <w:tab w:val="num" w:pos="0"/>
              </w:tabs>
              <w:spacing w:line="360" w:lineRule="atLeast"/>
              <w:ind w:firstLine="851"/>
              <w:jc w:val="both"/>
              <w:outlineLvl w:val="7"/>
              <w:rPr>
                <w:b/>
                <w:color w:val="000000"/>
                <w:lang w:eastAsia="zh-CN"/>
              </w:rPr>
            </w:pPr>
            <w:r w:rsidRPr="004900EB">
              <w:rPr>
                <w:b/>
                <w:color w:val="000000"/>
                <w:lang w:eastAsia="zh-CN"/>
              </w:rPr>
              <w:t>В ЧАСТИ АДМИНИСТРАТИВНЫХ ПЛАТЕЖЕЙ И СБОРОВ</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1 15 00000 00 0000 000</w:t>
            </w:r>
          </w:p>
        </w:tc>
        <w:tc>
          <w:tcPr>
            <w:tcW w:w="3960" w:type="dxa"/>
            <w:gridSpan w:val="3"/>
          </w:tcPr>
          <w:p w:rsidR="004900EB" w:rsidRPr="004900EB" w:rsidRDefault="004900EB" w:rsidP="004900EB">
            <w:pPr>
              <w:keepNext/>
              <w:widowControl w:val="0"/>
              <w:tabs>
                <w:tab w:val="num" w:pos="0"/>
              </w:tabs>
              <w:spacing w:before="180" w:line="240" w:lineRule="exact"/>
              <w:ind w:left="432" w:hanging="432"/>
              <w:jc w:val="both"/>
              <w:outlineLvl w:val="0"/>
              <w:rPr>
                <w:rFonts w:eastAsia="Arial Unicode MS"/>
                <w:b/>
                <w:color w:val="000000"/>
                <w:lang w:eastAsia="zh-CN"/>
              </w:rPr>
            </w:pPr>
            <w:r w:rsidRPr="004900EB">
              <w:rPr>
                <w:b/>
                <w:color w:val="000000"/>
                <w:lang w:eastAsia="zh-CN"/>
              </w:rPr>
              <w:t>Административные платежи и сборы</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1 15 02000 00 0000 140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Платежи, взимаемые государственными и муниципальными органами (организациями) за выполнение определенных функций</w:t>
            </w:r>
          </w:p>
        </w:tc>
        <w:tc>
          <w:tcPr>
            <w:tcW w:w="900" w:type="dxa"/>
            <w:gridSpan w:val="2"/>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rPr>
                <w:rFonts w:eastAsia="Arial Unicode MS"/>
                <w:color w:val="000000"/>
                <w:lang w:eastAsia="zh-CN"/>
              </w:rPr>
            </w:pPr>
            <w:r w:rsidRPr="004900EB">
              <w:rPr>
                <w:color w:val="000000"/>
                <w:lang w:eastAsia="zh-CN"/>
              </w:rPr>
              <w:t> </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1 15 02050 05 0000 140</w:t>
            </w:r>
          </w:p>
        </w:tc>
        <w:tc>
          <w:tcPr>
            <w:tcW w:w="3960" w:type="dxa"/>
            <w:gridSpan w:val="3"/>
          </w:tcPr>
          <w:p w:rsidR="004900EB" w:rsidRPr="004900EB" w:rsidRDefault="004900EB" w:rsidP="004900EB">
            <w:pPr>
              <w:jc w:val="both"/>
              <w:rPr>
                <w:snapToGrid w:val="0"/>
                <w:color w:val="000000"/>
                <w:lang w:eastAsia="zh-CN"/>
              </w:rPr>
            </w:pPr>
            <w:r w:rsidRPr="004900EB">
              <w:rPr>
                <w:snapToGrid w:val="0"/>
                <w:color w:val="000000"/>
                <w:lang w:eastAsia="zh-CN"/>
              </w:rPr>
              <w:t>Платежи, взимаемые органами местного самоуправления (организациями) муниципальных районов за выполнение определенных функций</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1 15 02050 10 0000 140</w:t>
            </w:r>
          </w:p>
        </w:tc>
        <w:tc>
          <w:tcPr>
            <w:tcW w:w="3960" w:type="dxa"/>
            <w:gridSpan w:val="3"/>
          </w:tcPr>
          <w:p w:rsidR="004900EB" w:rsidRPr="004900EB" w:rsidRDefault="004900EB" w:rsidP="004900EB">
            <w:pPr>
              <w:jc w:val="both"/>
              <w:rPr>
                <w:snapToGrid w:val="0"/>
                <w:color w:val="000000"/>
                <w:lang w:eastAsia="zh-CN"/>
              </w:rPr>
            </w:pPr>
            <w:r w:rsidRPr="004900EB">
              <w:rPr>
                <w:snapToGrid w:val="0"/>
                <w:color w:val="000000"/>
                <w:lang w:eastAsia="zh-CN"/>
              </w:rPr>
              <w:t>Платежи, взимаемые органами местного самоуправления (организациями) поселений за выполнение определенных функций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ind w:left="-108" w:right="-108"/>
              <w:jc w:val="center"/>
              <w:rPr>
                <w:b/>
                <w:snapToGrid w:val="0"/>
                <w:color w:val="000000"/>
                <w:lang w:eastAsia="zh-CN"/>
              </w:rPr>
            </w:pPr>
            <w:r w:rsidRPr="004900EB">
              <w:rPr>
                <w:b/>
                <w:snapToGrid w:val="0"/>
                <w:color w:val="000000"/>
                <w:lang w:eastAsia="zh-CN"/>
              </w:rPr>
              <w:t>1 15 03000 00 0000 140</w:t>
            </w:r>
          </w:p>
        </w:tc>
        <w:tc>
          <w:tcPr>
            <w:tcW w:w="3960" w:type="dxa"/>
            <w:gridSpan w:val="3"/>
          </w:tcPr>
          <w:p w:rsidR="004900EB" w:rsidRPr="004900EB" w:rsidRDefault="004900EB" w:rsidP="004900EB">
            <w:pPr>
              <w:jc w:val="both"/>
              <w:rPr>
                <w:b/>
                <w:snapToGrid w:val="0"/>
                <w:color w:val="000000"/>
                <w:lang w:eastAsia="zh-CN"/>
              </w:rPr>
            </w:pPr>
            <w:r w:rsidRPr="004900EB">
              <w:rPr>
                <w:b/>
                <w:snapToGrid w:val="0"/>
                <w:color w:val="000000"/>
                <w:lang w:eastAsia="zh-CN"/>
              </w:rPr>
              <w:t>Лицензионные сборы</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1 15 03050 05 0000 140</w:t>
            </w:r>
          </w:p>
        </w:tc>
        <w:tc>
          <w:tcPr>
            <w:tcW w:w="3960" w:type="dxa"/>
            <w:gridSpan w:val="3"/>
          </w:tcPr>
          <w:p w:rsidR="004900EB" w:rsidRPr="004900EB" w:rsidRDefault="004900EB" w:rsidP="004900EB">
            <w:pPr>
              <w:jc w:val="both"/>
              <w:rPr>
                <w:snapToGrid w:val="0"/>
                <w:color w:val="000000"/>
                <w:lang w:eastAsia="zh-CN"/>
              </w:rPr>
            </w:pPr>
            <w:r w:rsidRPr="004900EB">
              <w:rPr>
                <w:snapToGrid w:val="0"/>
                <w:color w:val="000000"/>
                <w:lang w:eastAsia="zh-CN"/>
              </w:rPr>
              <w:t>Сборы за выдачу лицензий органами местного самоуправления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cantSplit/>
          <w:trHeight w:val="20"/>
        </w:trPr>
        <w:tc>
          <w:tcPr>
            <w:tcW w:w="9720" w:type="dxa"/>
            <w:gridSpan w:val="8"/>
            <w:vAlign w:val="bottom"/>
          </w:tcPr>
          <w:p w:rsidR="004900EB" w:rsidRPr="004900EB" w:rsidRDefault="004900EB" w:rsidP="004900EB">
            <w:pPr>
              <w:keepNext/>
              <w:numPr>
                <w:ilvl w:val="7"/>
                <w:numId w:val="0"/>
              </w:numPr>
              <w:tabs>
                <w:tab w:val="num" w:pos="0"/>
              </w:tabs>
              <w:spacing w:line="360" w:lineRule="atLeast"/>
              <w:ind w:firstLine="851"/>
              <w:jc w:val="both"/>
              <w:outlineLvl w:val="7"/>
              <w:rPr>
                <w:b/>
                <w:color w:val="000000"/>
                <w:lang w:eastAsia="zh-CN"/>
              </w:rPr>
            </w:pPr>
            <w:r w:rsidRPr="004900EB">
              <w:rPr>
                <w:b/>
                <w:color w:val="000000"/>
                <w:lang w:eastAsia="zh-CN"/>
              </w:rPr>
              <w:t>В ЧАСТИ ШТРАФОВ, САНКЦИЙ, ВОЗМЕЩЕНИЯ УЩЕРБА</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116 00000 00 0000 000</w:t>
            </w:r>
          </w:p>
        </w:tc>
        <w:tc>
          <w:tcPr>
            <w:tcW w:w="3960"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Штрафы, санкции, возмещение ущерба</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116 01000 01 0000140</w:t>
            </w:r>
          </w:p>
        </w:tc>
        <w:tc>
          <w:tcPr>
            <w:tcW w:w="3960"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Административные штрафы, установленные  Кодексом Российской Федерации об административных правонарушениях</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snapToGrid w:val="0"/>
                <w:color w:val="000000"/>
                <w:lang w:eastAsia="zh-CN"/>
              </w:rPr>
            </w:pPr>
            <w:r w:rsidRPr="004900EB">
              <w:rPr>
                <w:color w:val="000000"/>
                <w:lang w:eastAsia="zh-CN"/>
              </w:rPr>
              <w:t>1 16 07010 05 0000 140</w:t>
            </w:r>
          </w:p>
        </w:tc>
        <w:tc>
          <w:tcPr>
            <w:tcW w:w="3960" w:type="dxa"/>
            <w:gridSpan w:val="3"/>
            <w:vAlign w:val="bottom"/>
          </w:tcPr>
          <w:p w:rsidR="004900EB" w:rsidRPr="004900EB" w:rsidRDefault="004900EB" w:rsidP="004900EB">
            <w:pPr>
              <w:spacing w:before="120" w:line="240" w:lineRule="exact"/>
              <w:ind w:left="36" w:right="84"/>
              <w:jc w:val="both"/>
              <w:rPr>
                <w:color w:val="000000"/>
                <w:lang w:eastAsia="zh-CN"/>
              </w:rPr>
            </w:pPr>
            <w:proofErr w:type="gramStart"/>
            <w:r w:rsidRPr="004900EB">
              <w:rPr>
                <w:color w:val="000000"/>
                <w:lang w:eastAsia="zh-C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900" w:type="dxa"/>
            <w:gridSpan w:val="2"/>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snapToGrid w:val="0"/>
                <w:color w:val="000000"/>
                <w:lang w:eastAsia="zh-CN"/>
              </w:rPr>
            </w:pPr>
            <w:r w:rsidRPr="004900EB">
              <w:rPr>
                <w:color w:val="000000"/>
                <w:lang w:eastAsia="zh-CN"/>
              </w:rPr>
              <w:t>1 16 07090 05 0000 140</w:t>
            </w:r>
          </w:p>
        </w:tc>
        <w:tc>
          <w:tcPr>
            <w:tcW w:w="3960" w:type="dxa"/>
            <w:gridSpan w:val="3"/>
            <w:vAlign w:val="bottom"/>
          </w:tcPr>
          <w:p w:rsidR="004900EB" w:rsidRPr="004900EB" w:rsidRDefault="004900EB" w:rsidP="004900EB">
            <w:pPr>
              <w:spacing w:before="120" w:line="240" w:lineRule="exact"/>
              <w:ind w:left="36" w:right="84"/>
              <w:jc w:val="both"/>
              <w:rPr>
                <w:color w:val="000000"/>
                <w:lang w:eastAsia="zh-CN"/>
              </w:rPr>
            </w:pPr>
            <w:r w:rsidRPr="004900EB">
              <w:rPr>
                <w:color w:val="000000"/>
                <w:lang w:eastAsia="zh-CN"/>
              </w:rPr>
              <w:t xml:space="preserve">Иные штрафы, неустойки, пени, </w:t>
            </w:r>
            <w:r w:rsidRPr="004900EB">
              <w:rPr>
                <w:color w:val="000000"/>
                <w:lang w:eastAsia="zh-CN"/>
              </w:rPr>
              <w:lastRenderedPageBreak/>
              <w:t>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00" w:type="dxa"/>
            <w:gridSpan w:val="2"/>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lastRenderedPageBreak/>
              <w:t>100</w:t>
            </w:r>
          </w:p>
        </w:tc>
        <w:tc>
          <w:tcPr>
            <w:tcW w:w="900" w:type="dxa"/>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snapToGrid w:val="0"/>
                <w:color w:val="000000"/>
                <w:lang w:eastAsia="zh-CN"/>
              </w:rPr>
              <w:lastRenderedPageBreak/>
              <w:t>116 10120 01 0000 140</w:t>
            </w:r>
          </w:p>
        </w:tc>
        <w:tc>
          <w:tcPr>
            <w:tcW w:w="3960" w:type="dxa"/>
            <w:gridSpan w:val="3"/>
            <w:vAlign w:val="bottom"/>
          </w:tcPr>
          <w:p w:rsidR="004900EB" w:rsidRPr="004900EB" w:rsidRDefault="004900EB" w:rsidP="004900EB">
            <w:pPr>
              <w:spacing w:before="120" w:line="240" w:lineRule="exact"/>
              <w:ind w:left="36" w:right="84"/>
              <w:jc w:val="both"/>
              <w:rPr>
                <w:b/>
                <w:color w:val="000000"/>
                <w:lang w:eastAsia="zh-CN"/>
              </w:rPr>
            </w:pPr>
            <w:r w:rsidRPr="004900EB">
              <w:rPr>
                <w:b/>
                <w:color w:val="000000"/>
                <w:lang w:eastAsia="zh-C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900" w:type="dxa"/>
            <w:gridSpan w:val="2"/>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1 16 10123 01 0000 140</w:t>
            </w:r>
          </w:p>
          <w:p w:rsidR="004900EB" w:rsidRPr="004900EB" w:rsidRDefault="004900EB" w:rsidP="004900EB">
            <w:pPr>
              <w:rPr>
                <w:rFonts w:eastAsia="Arial Unicode MS"/>
                <w:color w:val="000000"/>
                <w:lang w:eastAsia="zh-CN"/>
              </w:rPr>
            </w:pPr>
          </w:p>
        </w:tc>
        <w:tc>
          <w:tcPr>
            <w:tcW w:w="3960" w:type="dxa"/>
            <w:gridSpan w:val="3"/>
            <w:vAlign w:val="bottom"/>
          </w:tcPr>
          <w:p w:rsidR="004900EB" w:rsidRPr="004900EB" w:rsidRDefault="004900EB" w:rsidP="004900EB">
            <w:pPr>
              <w:spacing w:before="120" w:line="240" w:lineRule="exact"/>
              <w:ind w:left="36" w:right="84"/>
              <w:jc w:val="both"/>
              <w:rPr>
                <w:color w:val="000000"/>
                <w:lang w:eastAsia="zh-CN"/>
              </w:rPr>
            </w:pPr>
            <w:r w:rsidRPr="004900EB">
              <w:rPr>
                <w:color w:val="000000"/>
                <w:lang w:eastAsia="zh-CN"/>
              </w:rPr>
              <w:t>Доходы от денежных взысканий (</w:t>
            </w:r>
            <w:proofErr w:type="spellStart"/>
            <w:r w:rsidRPr="004900EB">
              <w:rPr>
                <w:color w:val="000000"/>
                <w:lang w:eastAsia="zh-CN"/>
              </w:rPr>
              <w:t>щтрафов</w:t>
            </w:r>
            <w:proofErr w:type="spellEnd"/>
            <w:r w:rsidRPr="004900EB">
              <w:rPr>
                <w:color w:val="000000"/>
                <w:lang w:eastAsia="zh-CN"/>
              </w:rPr>
              <w:t xml:space="preserve">),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900" w:type="dxa"/>
            <w:gridSpan w:val="2"/>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Cs/>
                <w:color w:val="000000"/>
                <w:lang w:eastAsia="zh-CN"/>
              </w:rPr>
            </w:pPr>
          </w:p>
        </w:tc>
      </w:tr>
      <w:tr w:rsidR="004900EB" w:rsidRPr="004900EB" w:rsidTr="004900EB">
        <w:tblPrEx>
          <w:tblCellMar>
            <w:left w:w="108" w:type="dxa"/>
            <w:right w:w="108" w:type="dxa"/>
          </w:tblCellMar>
        </w:tblPrEx>
        <w:trPr>
          <w:gridAfter w:val="1"/>
          <w:wAfter w:w="2223" w:type="dxa"/>
          <w:cantSplit/>
          <w:trHeight w:val="20"/>
        </w:trPr>
        <w:tc>
          <w:tcPr>
            <w:tcW w:w="9720" w:type="dxa"/>
            <w:gridSpan w:val="8"/>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В ЧАСТИ ПРОЧИХ НЕНАЛОГОВЫХ ДОХОДОВ</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1 17 00000 00 0000 000</w:t>
            </w:r>
          </w:p>
        </w:tc>
        <w:tc>
          <w:tcPr>
            <w:tcW w:w="3960" w:type="dxa"/>
            <w:gridSpan w:val="3"/>
          </w:tcPr>
          <w:p w:rsidR="004900EB" w:rsidRPr="004900EB" w:rsidRDefault="004900EB" w:rsidP="004900EB">
            <w:pPr>
              <w:spacing w:before="120" w:line="240" w:lineRule="exact"/>
              <w:ind w:left="72" w:right="72"/>
              <w:jc w:val="both"/>
              <w:rPr>
                <w:rFonts w:eastAsia="Arial Unicode MS"/>
                <w:b/>
                <w:color w:val="000000"/>
                <w:lang w:eastAsia="zh-CN"/>
              </w:rPr>
            </w:pPr>
            <w:r w:rsidRPr="004900EB">
              <w:rPr>
                <w:b/>
                <w:color w:val="000000"/>
                <w:lang w:eastAsia="zh-CN"/>
              </w:rPr>
              <w:t>Прочие неналоговые доходы</w:t>
            </w:r>
          </w:p>
        </w:tc>
        <w:tc>
          <w:tcPr>
            <w:tcW w:w="900" w:type="dxa"/>
            <w:gridSpan w:val="2"/>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rPr>
                <w:rFonts w:eastAsia="Arial Unicode MS"/>
                <w:color w:val="000000"/>
                <w:lang w:eastAsia="zh-CN"/>
              </w:rPr>
            </w:pPr>
            <w:r w:rsidRPr="004900EB">
              <w:rPr>
                <w:color w:val="000000"/>
                <w:lang w:eastAsia="zh-CN"/>
              </w:rPr>
              <w:t> </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1 17 01000 00 0000 180</w:t>
            </w:r>
          </w:p>
        </w:tc>
        <w:tc>
          <w:tcPr>
            <w:tcW w:w="3960" w:type="dxa"/>
            <w:gridSpan w:val="3"/>
          </w:tcPr>
          <w:p w:rsidR="004900EB" w:rsidRPr="004900EB" w:rsidRDefault="004900EB" w:rsidP="004900EB">
            <w:pPr>
              <w:spacing w:before="120" w:line="240" w:lineRule="exact"/>
              <w:ind w:left="72" w:right="72"/>
              <w:jc w:val="both"/>
              <w:rPr>
                <w:rFonts w:eastAsia="Arial Unicode MS"/>
                <w:b/>
                <w:color w:val="000000"/>
                <w:lang w:eastAsia="zh-CN"/>
              </w:rPr>
            </w:pPr>
            <w:r w:rsidRPr="004900EB">
              <w:rPr>
                <w:b/>
                <w:color w:val="000000"/>
                <w:lang w:eastAsia="zh-CN"/>
              </w:rPr>
              <w:t>Невыясненные поступления</w:t>
            </w:r>
          </w:p>
        </w:tc>
        <w:tc>
          <w:tcPr>
            <w:tcW w:w="900" w:type="dxa"/>
            <w:gridSpan w:val="2"/>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rPr>
                <w:rFonts w:eastAsia="Arial Unicode MS"/>
                <w:color w:val="000000"/>
                <w:lang w:eastAsia="zh-CN"/>
              </w:rPr>
            </w:pPr>
            <w:r w:rsidRPr="004900EB">
              <w:rPr>
                <w:color w:val="000000"/>
                <w:lang w:eastAsia="zh-CN"/>
              </w:rPr>
              <w:t> </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1 17 01050 05 0000 180</w:t>
            </w:r>
          </w:p>
          <w:p w:rsidR="004900EB" w:rsidRPr="004900EB" w:rsidRDefault="004900EB" w:rsidP="004900EB">
            <w:pPr>
              <w:ind w:left="-108" w:right="-108"/>
              <w:jc w:val="center"/>
              <w:rPr>
                <w:snapToGrid w:val="0"/>
                <w:color w:val="000000"/>
                <w:lang w:eastAsia="zh-CN"/>
              </w:rPr>
            </w:pPr>
          </w:p>
          <w:p w:rsidR="004900EB" w:rsidRPr="004900EB" w:rsidRDefault="004900EB" w:rsidP="004900EB">
            <w:pPr>
              <w:ind w:right="-108"/>
              <w:jc w:val="center"/>
              <w:rPr>
                <w:snapToGrid w:val="0"/>
                <w:color w:val="000000"/>
                <w:lang w:eastAsia="zh-CN"/>
              </w:rPr>
            </w:pPr>
          </w:p>
        </w:tc>
        <w:tc>
          <w:tcPr>
            <w:tcW w:w="3960" w:type="dxa"/>
            <w:gridSpan w:val="3"/>
          </w:tcPr>
          <w:p w:rsidR="004900EB" w:rsidRPr="004900EB" w:rsidRDefault="004900EB" w:rsidP="004900EB">
            <w:pPr>
              <w:ind w:left="72" w:right="72"/>
              <w:jc w:val="both"/>
              <w:rPr>
                <w:snapToGrid w:val="0"/>
                <w:color w:val="000000"/>
                <w:lang w:eastAsia="zh-CN"/>
              </w:rPr>
            </w:pPr>
            <w:r w:rsidRPr="004900EB">
              <w:rPr>
                <w:snapToGrid w:val="0"/>
                <w:color w:val="000000"/>
                <w:lang w:eastAsia="zh-CN"/>
              </w:rPr>
              <w:t>Невыясненные поступления, зачисляемые в бюджеты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1 17 01050 10 0000 180</w:t>
            </w:r>
          </w:p>
        </w:tc>
        <w:tc>
          <w:tcPr>
            <w:tcW w:w="3960" w:type="dxa"/>
            <w:gridSpan w:val="3"/>
          </w:tcPr>
          <w:p w:rsidR="004900EB" w:rsidRPr="004900EB" w:rsidRDefault="004900EB" w:rsidP="004900EB">
            <w:pPr>
              <w:ind w:left="72" w:right="72"/>
              <w:jc w:val="both"/>
              <w:rPr>
                <w:snapToGrid w:val="0"/>
                <w:color w:val="000000"/>
                <w:lang w:eastAsia="zh-CN"/>
              </w:rPr>
            </w:pPr>
            <w:r w:rsidRPr="004900EB">
              <w:rPr>
                <w:snapToGrid w:val="0"/>
                <w:color w:val="000000"/>
                <w:lang w:eastAsia="zh-CN"/>
              </w:rPr>
              <w:t>Невыясненные поступления, зачисляемые в бюджеты поселений</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1 17 05000 00 0000 180</w:t>
            </w:r>
          </w:p>
        </w:tc>
        <w:tc>
          <w:tcPr>
            <w:tcW w:w="3960" w:type="dxa"/>
            <w:gridSpan w:val="3"/>
          </w:tcPr>
          <w:p w:rsidR="004900EB" w:rsidRPr="004900EB" w:rsidRDefault="004900EB" w:rsidP="004900EB">
            <w:pPr>
              <w:spacing w:before="120" w:line="240" w:lineRule="exact"/>
              <w:ind w:left="72" w:right="72"/>
              <w:jc w:val="both"/>
              <w:rPr>
                <w:rFonts w:eastAsia="Arial Unicode MS"/>
                <w:b/>
                <w:color w:val="000000"/>
                <w:lang w:eastAsia="zh-CN"/>
              </w:rPr>
            </w:pPr>
            <w:r w:rsidRPr="004900EB">
              <w:rPr>
                <w:b/>
                <w:color w:val="000000"/>
                <w:lang w:eastAsia="zh-CN"/>
              </w:rPr>
              <w:t>Прочие неналоговые доходы</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1 17 05050 05 0000 180</w:t>
            </w:r>
          </w:p>
        </w:tc>
        <w:tc>
          <w:tcPr>
            <w:tcW w:w="3960" w:type="dxa"/>
            <w:gridSpan w:val="3"/>
          </w:tcPr>
          <w:p w:rsidR="004900EB" w:rsidRPr="004900EB" w:rsidRDefault="004900EB" w:rsidP="004900EB">
            <w:pPr>
              <w:ind w:left="72" w:right="72"/>
              <w:jc w:val="both"/>
              <w:rPr>
                <w:snapToGrid w:val="0"/>
                <w:color w:val="000000"/>
                <w:lang w:eastAsia="zh-CN"/>
              </w:rPr>
            </w:pPr>
            <w:r w:rsidRPr="004900EB">
              <w:rPr>
                <w:snapToGrid w:val="0"/>
                <w:color w:val="000000"/>
                <w:lang w:eastAsia="zh-CN"/>
              </w:rPr>
              <w:t>Прочие неналоговые доходы бюджетов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gridAfter w:val="1"/>
          <w:wAfter w:w="2223" w:type="dxa"/>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1 17 05050 10 0000 180</w:t>
            </w:r>
          </w:p>
        </w:tc>
        <w:tc>
          <w:tcPr>
            <w:tcW w:w="3960" w:type="dxa"/>
            <w:gridSpan w:val="3"/>
          </w:tcPr>
          <w:p w:rsidR="004900EB" w:rsidRPr="004900EB" w:rsidRDefault="004900EB" w:rsidP="004900EB">
            <w:pPr>
              <w:ind w:left="72" w:right="72"/>
              <w:jc w:val="both"/>
              <w:rPr>
                <w:snapToGrid w:val="0"/>
                <w:color w:val="000000"/>
                <w:lang w:eastAsia="zh-CN"/>
              </w:rPr>
            </w:pPr>
            <w:r w:rsidRPr="004900EB">
              <w:rPr>
                <w:snapToGrid w:val="0"/>
                <w:color w:val="000000"/>
                <w:lang w:eastAsia="zh-CN"/>
              </w:rPr>
              <w:t>Прочие неналоговые доходы бюджетов поселений</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bl>
    <w:p w:rsidR="004900EB" w:rsidRPr="004900EB" w:rsidRDefault="004900EB" w:rsidP="004900EB">
      <w:pPr>
        <w:spacing w:line="200" w:lineRule="atLeast"/>
        <w:ind w:left="142" w:right="57"/>
        <w:jc w:val="both"/>
        <w:rPr>
          <w:color w:val="000000"/>
          <w:lang w:eastAsia="zh-CN"/>
        </w:rPr>
      </w:pPr>
      <w:r w:rsidRPr="004900EB">
        <w:rPr>
          <w:color w:val="000000"/>
          <w:lang w:eastAsia="zh-CN"/>
        </w:rPr>
        <w:t xml:space="preserve">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4900EB" w:rsidRPr="004900EB" w:rsidRDefault="004900EB" w:rsidP="004900EB">
      <w:pPr>
        <w:spacing w:line="200" w:lineRule="atLeast"/>
        <w:ind w:right="57" w:firstLine="142"/>
        <w:rPr>
          <w:color w:val="FF0000"/>
          <w:lang w:eastAsia="zh-CN"/>
        </w:rPr>
      </w:pPr>
    </w:p>
    <w:p w:rsidR="004900EB" w:rsidRPr="004900EB" w:rsidRDefault="004900EB" w:rsidP="004900EB">
      <w:pPr>
        <w:spacing w:line="200" w:lineRule="atLeast"/>
        <w:ind w:right="57" w:firstLine="142"/>
        <w:rPr>
          <w:color w:val="FF0000"/>
          <w:lang w:eastAsia="zh-CN"/>
        </w:rPr>
      </w:pPr>
    </w:p>
    <w:tbl>
      <w:tblPr>
        <w:tblW w:w="967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35"/>
        <w:gridCol w:w="3724"/>
        <w:gridCol w:w="56"/>
        <w:gridCol w:w="853"/>
        <w:gridCol w:w="47"/>
        <w:gridCol w:w="900"/>
        <w:gridCol w:w="1440"/>
      </w:tblGrid>
      <w:tr w:rsidR="004900EB" w:rsidRPr="004900EB" w:rsidTr="004900EB">
        <w:trPr>
          <w:trHeight w:val="20"/>
        </w:trPr>
        <w:tc>
          <w:tcPr>
            <w:tcW w:w="2655" w:type="dxa"/>
            <w:gridSpan w:val="2"/>
            <w:tcBorders>
              <w:top w:val="nil"/>
              <w:left w:val="nil"/>
              <w:bottom w:val="nil"/>
              <w:right w:val="nil"/>
            </w:tcBorders>
          </w:tcPr>
          <w:p w:rsidR="004900EB" w:rsidRPr="004900EB" w:rsidRDefault="004900EB" w:rsidP="004900EB">
            <w:pPr>
              <w:ind w:left="-108" w:right="-108"/>
              <w:rPr>
                <w:rFonts w:eastAsia="Arial Unicode MS"/>
                <w:color w:val="000000"/>
                <w:lang w:eastAsia="zh-CN"/>
              </w:rPr>
            </w:pPr>
          </w:p>
        </w:tc>
        <w:tc>
          <w:tcPr>
            <w:tcW w:w="7020" w:type="dxa"/>
            <w:gridSpan w:val="6"/>
            <w:tcBorders>
              <w:top w:val="nil"/>
              <w:left w:val="nil"/>
              <w:bottom w:val="nil"/>
              <w:right w:val="nil"/>
            </w:tcBorders>
            <w:vAlign w:val="bottom"/>
          </w:tcPr>
          <w:p w:rsidR="004900EB" w:rsidRPr="004900EB" w:rsidRDefault="004900EB" w:rsidP="004900EB">
            <w:pPr>
              <w:keepNext/>
              <w:widowControl w:val="0"/>
              <w:tabs>
                <w:tab w:val="num" w:pos="0"/>
              </w:tabs>
              <w:spacing w:line="240" w:lineRule="exact"/>
              <w:ind w:left="150" w:right="180" w:hanging="8"/>
              <w:jc w:val="right"/>
              <w:outlineLvl w:val="0"/>
              <w:rPr>
                <w:color w:val="000000"/>
                <w:lang w:eastAsia="zh-CN"/>
              </w:rPr>
            </w:pPr>
            <w:r w:rsidRPr="004900EB">
              <w:rPr>
                <w:color w:val="000000"/>
                <w:lang w:eastAsia="zh-CN"/>
              </w:rPr>
              <w:t>Приложение 3</w:t>
            </w:r>
          </w:p>
          <w:p w:rsidR="004900EB" w:rsidRPr="004900EB" w:rsidRDefault="004900EB" w:rsidP="004900EB">
            <w:pPr>
              <w:keepNext/>
              <w:widowControl w:val="0"/>
              <w:spacing w:line="240" w:lineRule="exact"/>
              <w:ind w:firstLine="2127"/>
              <w:jc w:val="right"/>
              <w:outlineLvl w:val="0"/>
              <w:rPr>
                <w:color w:val="000000"/>
                <w:lang w:eastAsia="zh-CN"/>
              </w:rPr>
            </w:pPr>
            <w:r w:rsidRPr="004900EB">
              <w:rPr>
                <w:color w:val="000000"/>
                <w:lang w:eastAsia="zh-CN"/>
              </w:rPr>
              <w:t xml:space="preserve"> к решению Думы </w:t>
            </w:r>
            <w:proofErr w:type="gramStart"/>
            <w:r w:rsidRPr="004900EB">
              <w:rPr>
                <w:color w:val="000000"/>
                <w:lang w:eastAsia="zh-CN"/>
              </w:rPr>
              <w:t>муниципального</w:t>
            </w:r>
            <w:proofErr w:type="gramEnd"/>
          </w:p>
          <w:p w:rsidR="004900EB" w:rsidRPr="004900EB" w:rsidRDefault="004900EB" w:rsidP="004900EB">
            <w:pPr>
              <w:ind w:right="180" w:firstLine="2127"/>
              <w:jc w:val="right"/>
              <w:rPr>
                <w:color w:val="000000"/>
                <w:lang w:eastAsia="zh-CN"/>
              </w:rPr>
            </w:pPr>
            <w:r w:rsidRPr="004900EB">
              <w:rPr>
                <w:color w:val="000000"/>
                <w:lang w:eastAsia="zh-CN"/>
              </w:rPr>
              <w:t xml:space="preserve"> района «О принятии в первом чтении    </w:t>
            </w:r>
          </w:p>
          <w:p w:rsidR="004900EB" w:rsidRPr="004900EB" w:rsidRDefault="004900EB" w:rsidP="004900EB">
            <w:pPr>
              <w:ind w:right="180" w:firstLine="2127"/>
              <w:jc w:val="right"/>
              <w:rPr>
                <w:color w:val="000000"/>
                <w:lang w:eastAsia="zh-CN"/>
              </w:rPr>
            </w:pPr>
            <w:r w:rsidRPr="004900EB">
              <w:rPr>
                <w:color w:val="000000"/>
                <w:lang w:eastAsia="zh-CN"/>
              </w:rPr>
              <w:t xml:space="preserve"> проекта решения Думы </w:t>
            </w:r>
            <w:proofErr w:type="spellStart"/>
            <w:r w:rsidRPr="004900EB">
              <w:rPr>
                <w:color w:val="000000"/>
                <w:lang w:eastAsia="zh-CN"/>
              </w:rPr>
              <w:t>муниципаль</w:t>
            </w:r>
            <w:proofErr w:type="spellEnd"/>
            <w:r w:rsidRPr="004900EB">
              <w:rPr>
                <w:color w:val="000000"/>
                <w:lang w:eastAsia="zh-CN"/>
              </w:rPr>
              <w:t xml:space="preserve">- </w:t>
            </w:r>
          </w:p>
          <w:p w:rsidR="004900EB" w:rsidRPr="004900EB" w:rsidRDefault="004900EB" w:rsidP="004900EB">
            <w:pPr>
              <w:ind w:right="180" w:firstLine="2127"/>
              <w:jc w:val="right"/>
              <w:rPr>
                <w:color w:val="000000"/>
                <w:lang w:eastAsia="zh-CN"/>
              </w:rPr>
            </w:pPr>
            <w:r w:rsidRPr="004900EB">
              <w:rPr>
                <w:color w:val="000000"/>
                <w:lang w:eastAsia="zh-CN"/>
              </w:rPr>
              <w:t xml:space="preserve"> </w:t>
            </w:r>
            <w:proofErr w:type="spellStart"/>
            <w:r w:rsidRPr="004900EB">
              <w:rPr>
                <w:color w:val="000000"/>
                <w:lang w:eastAsia="zh-CN"/>
              </w:rPr>
              <w:t>ного</w:t>
            </w:r>
            <w:proofErr w:type="spellEnd"/>
            <w:r w:rsidRPr="004900EB">
              <w:rPr>
                <w:color w:val="000000"/>
                <w:lang w:eastAsia="zh-CN"/>
              </w:rPr>
              <w:t xml:space="preserve"> района «О бюджете </w:t>
            </w:r>
            <w:proofErr w:type="spellStart"/>
            <w:r w:rsidRPr="004900EB">
              <w:rPr>
                <w:color w:val="000000"/>
                <w:lang w:eastAsia="zh-CN"/>
              </w:rPr>
              <w:t>Любытин</w:t>
            </w:r>
            <w:proofErr w:type="spellEnd"/>
            <w:r w:rsidRPr="004900EB">
              <w:rPr>
                <w:color w:val="000000"/>
                <w:lang w:eastAsia="zh-CN"/>
              </w:rPr>
              <w:t>-</w:t>
            </w:r>
          </w:p>
          <w:p w:rsidR="004900EB" w:rsidRPr="004900EB" w:rsidRDefault="004900EB" w:rsidP="004900EB">
            <w:pPr>
              <w:ind w:firstLine="2127"/>
              <w:jc w:val="right"/>
              <w:rPr>
                <w:color w:val="000000"/>
                <w:lang w:eastAsia="zh-CN"/>
              </w:rPr>
            </w:pPr>
            <w:r w:rsidRPr="004900EB">
              <w:rPr>
                <w:color w:val="000000"/>
                <w:lang w:eastAsia="zh-CN"/>
              </w:rPr>
              <w:t xml:space="preserve"> </w:t>
            </w:r>
            <w:proofErr w:type="spellStart"/>
            <w:r w:rsidRPr="004900EB">
              <w:rPr>
                <w:color w:val="000000"/>
                <w:lang w:eastAsia="zh-CN"/>
              </w:rPr>
              <w:t>ского</w:t>
            </w:r>
            <w:proofErr w:type="spellEnd"/>
            <w:r w:rsidRPr="004900EB">
              <w:rPr>
                <w:color w:val="000000"/>
                <w:lang w:eastAsia="zh-CN"/>
              </w:rPr>
              <w:t xml:space="preserve"> муниципального района на 2022   </w:t>
            </w:r>
          </w:p>
          <w:p w:rsidR="004900EB" w:rsidRPr="004900EB" w:rsidRDefault="004900EB" w:rsidP="004900EB">
            <w:pPr>
              <w:ind w:firstLine="2127"/>
              <w:jc w:val="right"/>
              <w:rPr>
                <w:color w:val="000000"/>
                <w:lang w:eastAsia="zh-CN"/>
              </w:rPr>
            </w:pPr>
            <w:r w:rsidRPr="004900EB">
              <w:rPr>
                <w:color w:val="000000"/>
                <w:lang w:eastAsia="zh-CN"/>
              </w:rPr>
              <w:t xml:space="preserve"> год и на плановый период 2023 и 2024  </w:t>
            </w:r>
          </w:p>
          <w:p w:rsidR="004900EB" w:rsidRPr="004900EB" w:rsidRDefault="004900EB" w:rsidP="004900EB">
            <w:pPr>
              <w:ind w:firstLine="2127"/>
              <w:jc w:val="right"/>
              <w:rPr>
                <w:color w:val="000000"/>
                <w:lang w:eastAsia="zh-CN"/>
              </w:rPr>
            </w:pPr>
            <w:r w:rsidRPr="004900EB">
              <w:rPr>
                <w:color w:val="000000"/>
                <w:lang w:eastAsia="zh-CN"/>
              </w:rPr>
              <w:t xml:space="preserve"> годов» и характеристик бюджета </w:t>
            </w:r>
            <w:proofErr w:type="spellStart"/>
            <w:r w:rsidRPr="004900EB">
              <w:rPr>
                <w:color w:val="000000"/>
                <w:lang w:eastAsia="zh-CN"/>
              </w:rPr>
              <w:t>му</w:t>
            </w:r>
            <w:proofErr w:type="spellEnd"/>
            <w:r w:rsidRPr="004900EB">
              <w:rPr>
                <w:color w:val="000000"/>
                <w:lang w:eastAsia="zh-CN"/>
              </w:rPr>
              <w:t>-</w:t>
            </w:r>
          </w:p>
          <w:p w:rsidR="004900EB" w:rsidRPr="004900EB" w:rsidRDefault="004900EB" w:rsidP="004900EB">
            <w:pPr>
              <w:ind w:firstLine="2127"/>
              <w:jc w:val="right"/>
              <w:rPr>
                <w:color w:val="000000"/>
                <w:lang w:eastAsia="zh-CN"/>
              </w:rPr>
            </w:pPr>
            <w:r w:rsidRPr="004900EB">
              <w:rPr>
                <w:color w:val="000000"/>
                <w:lang w:eastAsia="zh-CN"/>
              </w:rPr>
              <w:t xml:space="preserve"> </w:t>
            </w:r>
            <w:proofErr w:type="spellStart"/>
            <w:r w:rsidRPr="004900EB">
              <w:rPr>
                <w:color w:val="000000"/>
                <w:lang w:eastAsia="zh-CN"/>
              </w:rPr>
              <w:t>ниципального</w:t>
            </w:r>
            <w:proofErr w:type="spellEnd"/>
            <w:r w:rsidRPr="004900EB">
              <w:rPr>
                <w:color w:val="000000"/>
                <w:lang w:eastAsia="zh-CN"/>
              </w:rPr>
              <w:t xml:space="preserve"> района на 2022 год и </w:t>
            </w:r>
            <w:proofErr w:type="gramStart"/>
            <w:r w:rsidRPr="004900EB">
              <w:rPr>
                <w:color w:val="000000"/>
                <w:lang w:eastAsia="zh-CN"/>
              </w:rPr>
              <w:t>на</w:t>
            </w:r>
            <w:proofErr w:type="gramEnd"/>
            <w:r w:rsidRPr="004900EB">
              <w:rPr>
                <w:color w:val="000000"/>
                <w:lang w:eastAsia="zh-CN"/>
              </w:rPr>
              <w:t xml:space="preserve"> </w:t>
            </w:r>
          </w:p>
          <w:p w:rsidR="004900EB" w:rsidRPr="004900EB" w:rsidRDefault="004900EB" w:rsidP="004900EB">
            <w:pPr>
              <w:ind w:right="180"/>
              <w:jc w:val="right"/>
              <w:rPr>
                <w:rFonts w:eastAsia="Arial Unicode MS"/>
                <w:color w:val="000000"/>
                <w:lang w:eastAsia="zh-CN"/>
              </w:rPr>
            </w:pPr>
            <w:r w:rsidRPr="004900EB">
              <w:rPr>
                <w:color w:val="000000"/>
                <w:lang w:eastAsia="zh-CN"/>
              </w:rPr>
              <w:t xml:space="preserve">                               плановый период 2023  и 2024 годов</w:t>
            </w:r>
          </w:p>
        </w:tc>
      </w:tr>
      <w:tr w:rsidR="004900EB" w:rsidRPr="004900EB" w:rsidTr="004900EB">
        <w:trPr>
          <w:trHeight w:val="20"/>
        </w:trPr>
        <w:tc>
          <w:tcPr>
            <w:tcW w:w="9675" w:type="dxa"/>
            <w:gridSpan w:val="8"/>
            <w:tcBorders>
              <w:top w:val="nil"/>
              <w:left w:val="nil"/>
              <w:bottom w:val="single" w:sz="4" w:space="0" w:color="auto"/>
              <w:right w:val="nil"/>
            </w:tcBorders>
            <w:vAlign w:val="bottom"/>
          </w:tcPr>
          <w:p w:rsidR="004900EB" w:rsidRPr="004900EB" w:rsidRDefault="004900EB" w:rsidP="004900EB">
            <w:pPr>
              <w:spacing w:before="80"/>
              <w:ind w:left="-108" w:right="-108"/>
              <w:jc w:val="center"/>
              <w:rPr>
                <w:rFonts w:eastAsia="Arial Unicode MS"/>
                <w:b/>
                <w:color w:val="000000"/>
                <w:lang w:eastAsia="zh-CN"/>
              </w:rPr>
            </w:pPr>
            <w:r w:rsidRPr="004900EB">
              <w:rPr>
                <w:b/>
                <w:color w:val="000000"/>
                <w:lang w:eastAsia="zh-CN"/>
              </w:rPr>
              <w:t xml:space="preserve">                    Нормативы распределения доходов между бюджетом муниципального района   и бюджетами поселений на 2024 год </w:t>
            </w:r>
          </w:p>
        </w:tc>
      </w:tr>
      <w:tr w:rsidR="004900EB" w:rsidRPr="004900EB" w:rsidTr="004900EB">
        <w:tblPrEx>
          <w:tblCellMar>
            <w:left w:w="108" w:type="dxa"/>
            <w:right w:w="108" w:type="dxa"/>
          </w:tblCellMar>
        </w:tblPrEx>
        <w:trPr>
          <w:cantSplit/>
          <w:trHeight w:val="20"/>
        </w:trPr>
        <w:tc>
          <w:tcPr>
            <w:tcW w:w="2520" w:type="dxa"/>
            <w:vMerge w:val="restart"/>
            <w:tcBorders>
              <w:top w:val="single" w:sz="4" w:space="0" w:color="auto"/>
            </w:tcBorders>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 xml:space="preserve">Код бюджетной </w:t>
            </w:r>
            <w:r w:rsidRPr="004900EB">
              <w:rPr>
                <w:color w:val="000000"/>
                <w:lang w:eastAsia="zh-CN"/>
              </w:rPr>
              <w:br/>
            </w:r>
            <w:r w:rsidRPr="004900EB">
              <w:rPr>
                <w:color w:val="000000"/>
                <w:lang w:eastAsia="zh-CN"/>
              </w:rPr>
              <w:lastRenderedPageBreak/>
              <w:t xml:space="preserve">      классификации </w:t>
            </w:r>
            <w:r w:rsidRPr="004900EB">
              <w:rPr>
                <w:color w:val="000000"/>
                <w:lang w:eastAsia="zh-CN"/>
              </w:rPr>
              <w:br/>
              <w:t>Российской Федерации</w:t>
            </w:r>
          </w:p>
        </w:tc>
        <w:tc>
          <w:tcPr>
            <w:tcW w:w="3915" w:type="dxa"/>
            <w:gridSpan w:val="3"/>
            <w:vMerge w:val="restart"/>
            <w:tcBorders>
              <w:top w:val="single" w:sz="4" w:space="0" w:color="auto"/>
            </w:tcBorders>
          </w:tcPr>
          <w:p w:rsidR="004900EB" w:rsidRPr="004900EB" w:rsidRDefault="004900EB" w:rsidP="004900EB">
            <w:pPr>
              <w:ind w:left="-108" w:right="-108"/>
              <w:jc w:val="center"/>
              <w:rPr>
                <w:color w:val="000000"/>
                <w:lang w:eastAsia="zh-CN"/>
              </w:rPr>
            </w:pPr>
            <w:r w:rsidRPr="004900EB">
              <w:rPr>
                <w:color w:val="000000"/>
                <w:lang w:eastAsia="zh-CN"/>
              </w:rPr>
              <w:t xml:space="preserve">  </w:t>
            </w: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Наименование дохода</w:t>
            </w:r>
          </w:p>
        </w:tc>
        <w:tc>
          <w:tcPr>
            <w:tcW w:w="3240" w:type="dxa"/>
            <w:gridSpan w:val="4"/>
            <w:tcBorders>
              <w:top w:val="single" w:sz="4" w:space="0" w:color="auto"/>
            </w:tcBorders>
          </w:tcPr>
          <w:p w:rsidR="004900EB" w:rsidRPr="004900EB" w:rsidRDefault="004900EB" w:rsidP="004900EB">
            <w:pPr>
              <w:ind w:left="-108" w:right="-108"/>
              <w:jc w:val="center"/>
              <w:rPr>
                <w:color w:val="000000"/>
                <w:lang w:eastAsia="zh-CN"/>
              </w:rPr>
            </w:pPr>
            <w:r w:rsidRPr="004900EB">
              <w:rPr>
                <w:color w:val="000000"/>
                <w:lang w:eastAsia="zh-CN"/>
              </w:rPr>
              <w:t>Нормативы отчислений доходов в консолидированный бюджет района</w:t>
            </w:r>
            <w:proofErr w:type="gramStart"/>
            <w:r w:rsidRPr="004900EB">
              <w:rPr>
                <w:color w:val="000000"/>
                <w:lang w:eastAsia="zh-CN"/>
              </w:rPr>
              <w:t xml:space="preserve"> (%)</w:t>
            </w:r>
            <w:proofErr w:type="gramEnd"/>
          </w:p>
        </w:tc>
      </w:tr>
      <w:tr w:rsidR="004900EB" w:rsidRPr="004900EB" w:rsidTr="004900EB">
        <w:tblPrEx>
          <w:tblCellMar>
            <w:left w:w="108" w:type="dxa"/>
            <w:right w:w="108" w:type="dxa"/>
          </w:tblCellMar>
        </w:tblPrEx>
        <w:trPr>
          <w:cantSplit/>
          <w:trHeight w:val="20"/>
        </w:trPr>
        <w:tc>
          <w:tcPr>
            <w:tcW w:w="2520" w:type="dxa"/>
            <w:vMerge/>
          </w:tcPr>
          <w:p w:rsidR="004900EB" w:rsidRPr="004900EB" w:rsidRDefault="004900EB" w:rsidP="004900EB">
            <w:pPr>
              <w:ind w:left="-108" w:right="-108"/>
              <w:rPr>
                <w:color w:val="000000"/>
                <w:lang w:eastAsia="zh-CN"/>
              </w:rPr>
            </w:pPr>
          </w:p>
        </w:tc>
        <w:tc>
          <w:tcPr>
            <w:tcW w:w="3915" w:type="dxa"/>
            <w:gridSpan w:val="3"/>
            <w:vMerge/>
          </w:tcPr>
          <w:p w:rsidR="004900EB" w:rsidRPr="004900EB" w:rsidRDefault="004900EB" w:rsidP="004900EB">
            <w:pPr>
              <w:ind w:left="-108" w:right="-108"/>
              <w:rPr>
                <w:color w:val="000000"/>
                <w:lang w:eastAsia="zh-CN"/>
              </w:rPr>
            </w:pPr>
          </w:p>
        </w:tc>
        <w:tc>
          <w:tcPr>
            <w:tcW w:w="853" w:type="dxa"/>
            <w:vMerge w:val="restart"/>
          </w:tcPr>
          <w:p w:rsidR="004900EB" w:rsidRPr="004900EB" w:rsidRDefault="004900EB" w:rsidP="004900EB">
            <w:pPr>
              <w:ind w:left="-108" w:right="-108"/>
              <w:rPr>
                <w:color w:val="000000"/>
                <w:lang w:eastAsia="zh-CN"/>
              </w:rPr>
            </w:pPr>
            <w:r w:rsidRPr="004900EB">
              <w:rPr>
                <w:color w:val="000000"/>
                <w:lang w:eastAsia="zh-CN"/>
              </w:rPr>
              <w:t>Всего</w:t>
            </w:r>
          </w:p>
        </w:tc>
        <w:tc>
          <w:tcPr>
            <w:tcW w:w="2387" w:type="dxa"/>
            <w:gridSpan w:val="3"/>
          </w:tcPr>
          <w:p w:rsidR="004900EB" w:rsidRPr="004900EB" w:rsidRDefault="004900EB" w:rsidP="004900EB">
            <w:pPr>
              <w:ind w:left="-108" w:right="-108"/>
              <w:rPr>
                <w:color w:val="000000"/>
                <w:lang w:eastAsia="zh-CN"/>
              </w:rPr>
            </w:pPr>
            <w:r w:rsidRPr="004900EB">
              <w:rPr>
                <w:color w:val="000000"/>
                <w:lang w:eastAsia="zh-CN"/>
              </w:rPr>
              <w:t>в том числе бюджет</w:t>
            </w:r>
          </w:p>
        </w:tc>
      </w:tr>
      <w:tr w:rsidR="004900EB" w:rsidRPr="004900EB" w:rsidTr="004900EB">
        <w:tblPrEx>
          <w:tblCellMar>
            <w:left w:w="108" w:type="dxa"/>
            <w:right w:w="108" w:type="dxa"/>
          </w:tblCellMar>
        </w:tblPrEx>
        <w:trPr>
          <w:cantSplit/>
          <w:trHeight w:val="20"/>
        </w:trPr>
        <w:tc>
          <w:tcPr>
            <w:tcW w:w="2520" w:type="dxa"/>
            <w:vMerge/>
          </w:tcPr>
          <w:p w:rsidR="004900EB" w:rsidRPr="004900EB" w:rsidRDefault="004900EB" w:rsidP="004900EB">
            <w:pPr>
              <w:ind w:left="-108" w:right="-108"/>
              <w:rPr>
                <w:color w:val="000000"/>
                <w:lang w:eastAsia="zh-CN"/>
              </w:rPr>
            </w:pPr>
          </w:p>
        </w:tc>
        <w:tc>
          <w:tcPr>
            <w:tcW w:w="3915" w:type="dxa"/>
            <w:gridSpan w:val="3"/>
            <w:vMerge/>
          </w:tcPr>
          <w:p w:rsidR="004900EB" w:rsidRPr="004900EB" w:rsidRDefault="004900EB" w:rsidP="004900EB">
            <w:pPr>
              <w:ind w:left="-108" w:right="-108"/>
              <w:rPr>
                <w:color w:val="000000"/>
                <w:lang w:eastAsia="zh-CN"/>
              </w:rPr>
            </w:pPr>
          </w:p>
        </w:tc>
        <w:tc>
          <w:tcPr>
            <w:tcW w:w="853" w:type="dxa"/>
            <w:vMerge/>
          </w:tcPr>
          <w:p w:rsidR="004900EB" w:rsidRPr="004900EB" w:rsidRDefault="004900EB" w:rsidP="004900EB">
            <w:pPr>
              <w:ind w:left="-108" w:right="-108"/>
              <w:rPr>
                <w:color w:val="000000"/>
                <w:lang w:eastAsia="zh-CN"/>
              </w:rPr>
            </w:pPr>
          </w:p>
        </w:tc>
        <w:tc>
          <w:tcPr>
            <w:tcW w:w="947" w:type="dxa"/>
            <w:gridSpan w:val="2"/>
          </w:tcPr>
          <w:p w:rsidR="004900EB" w:rsidRPr="004900EB" w:rsidRDefault="004900EB" w:rsidP="004900EB">
            <w:pPr>
              <w:ind w:left="-108" w:right="-108"/>
              <w:jc w:val="both"/>
              <w:rPr>
                <w:color w:val="000000"/>
                <w:lang w:eastAsia="zh-CN"/>
              </w:rPr>
            </w:pPr>
            <w:r w:rsidRPr="004900EB">
              <w:rPr>
                <w:rFonts w:eastAsia="Arial Unicode MS"/>
                <w:color w:val="000000"/>
                <w:lang w:eastAsia="zh-CN"/>
              </w:rPr>
              <w:t xml:space="preserve">муниципального района </w:t>
            </w:r>
          </w:p>
        </w:tc>
        <w:tc>
          <w:tcPr>
            <w:tcW w:w="1440" w:type="dxa"/>
          </w:tcPr>
          <w:p w:rsidR="004900EB" w:rsidRPr="004900EB" w:rsidRDefault="004900EB" w:rsidP="004900EB">
            <w:pPr>
              <w:ind w:left="-108" w:right="-108"/>
              <w:jc w:val="center"/>
              <w:rPr>
                <w:color w:val="000000"/>
                <w:lang w:eastAsia="zh-CN"/>
              </w:rPr>
            </w:pPr>
            <w:r w:rsidRPr="004900EB">
              <w:rPr>
                <w:color w:val="000000"/>
                <w:lang w:eastAsia="zh-CN"/>
              </w:rPr>
              <w:t>поселений</w:t>
            </w:r>
          </w:p>
        </w:tc>
      </w:tr>
      <w:tr w:rsidR="004900EB" w:rsidRPr="004900EB" w:rsidTr="004900EB">
        <w:tblPrEx>
          <w:tblCellMar>
            <w:left w:w="108" w:type="dxa"/>
            <w:right w:w="108" w:type="dxa"/>
          </w:tblCellMar>
        </w:tblPrEx>
        <w:trPr>
          <w:trHeight w:val="20"/>
        </w:trPr>
        <w:tc>
          <w:tcPr>
            <w:tcW w:w="2520" w:type="dxa"/>
            <w:vAlign w:val="center"/>
          </w:tcPr>
          <w:p w:rsidR="004900EB" w:rsidRPr="004900EB" w:rsidRDefault="004900EB" w:rsidP="004900EB">
            <w:pPr>
              <w:spacing w:line="240" w:lineRule="exact"/>
              <w:ind w:left="-108" w:right="-108"/>
              <w:jc w:val="center"/>
              <w:rPr>
                <w:rFonts w:eastAsia="Arial Unicode MS"/>
                <w:color w:val="000000"/>
                <w:lang w:eastAsia="zh-CN"/>
              </w:rPr>
            </w:pPr>
            <w:r w:rsidRPr="004900EB">
              <w:rPr>
                <w:rFonts w:eastAsia="Arial Unicode MS"/>
                <w:color w:val="000000"/>
                <w:lang w:eastAsia="zh-CN"/>
              </w:rPr>
              <w:t>1</w:t>
            </w:r>
          </w:p>
        </w:tc>
        <w:tc>
          <w:tcPr>
            <w:tcW w:w="3915" w:type="dxa"/>
            <w:gridSpan w:val="3"/>
            <w:vAlign w:val="center"/>
          </w:tcPr>
          <w:p w:rsidR="004900EB" w:rsidRPr="004900EB" w:rsidRDefault="004900EB" w:rsidP="004900EB">
            <w:pPr>
              <w:spacing w:line="240" w:lineRule="exact"/>
              <w:ind w:left="-108" w:right="-108"/>
              <w:jc w:val="center"/>
              <w:rPr>
                <w:rFonts w:eastAsia="Arial Unicode MS"/>
                <w:color w:val="000000"/>
                <w:lang w:eastAsia="zh-CN"/>
              </w:rPr>
            </w:pPr>
            <w:r w:rsidRPr="004900EB">
              <w:rPr>
                <w:rFonts w:eastAsia="Arial Unicode MS"/>
                <w:color w:val="000000"/>
                <w:lang w:eastAsia="zh-CN"/>
              </w:rPr>
              <w:t>2</w:t>
            </w:r>
          </w:p>
        </w:tc>
        <w:tc>
          <w:tcPr>
            <w:tcW w:w="853" w:type="dxa"/>
            <w:vAlign w:val="center"/>
          </w:tcPr>
          <w:p w:rsidR="004900EB" w:rsidRPr="004900EB" w:rsidRDefault="004900EB" w:rsidP="004900EB">
            <w:pPr>
              <w:spacing w:line="240" w:lineRule="exact"/>
              <w:ind w:left="-108" w:right="-108"/>
              <w:jc w:val="center"/>
              <w:rPr>
                <w:rFonts w:eastAsia="Arial Unicode MS"/>
                <w:color w:val="000000"/>
                <w:lang w:eastAsia="zh-CN"/>
              </w:rPr>
            </w:pPr>
            <w:r w:rsidRPr="004900EB">
              <w:rPr>
                <w:rFonts w:eastAsia="Arial Unicode MS"/>
                <w:color w:val="000000"/>
                <w:lang w:eastAsia="zh-CN"/>
              </w:rPr>
              <w:t>3</w:t>
            </w:r>
          </w:p>
        </w:tc>
        <w:tc>
          <w:tcPr>
            <w:tcW w:w="947" w:type="dxa"/>
            <w:gridSpan w:val="2"/>
            <w:vAlign w:val="center"/>
          </w:tcPr>
          <w:p w:rsidR="004900EB" w:rsidRPr="004900EB" w:rsidRDefault="004900EB" w:rsidP="004900EB">
            <w:pPr>
              <w:spacing w:line="240" w:lineRule="exact"/>
              <w:ind w:left="-108" w:right="-108"/>
              <w:jc w:val="center"/>
              <w:rPr>
                <w:rFonts w:eastAsia="Arial Unicode MS"/>
                <w:color w:val="000000"/>
                <w:lang w:eastAsia="zh-CN"/>
              </w:rPr>
            </w:pPr>
            <w:r w:rsidRPr="004900EB">
              <w:rPr>
                <w:rFonts w:eastAsia="Arial Unicode MS"/>
                <w:color w:val="000000"/>
                <w:lang w:eastAsia="zh-CN"/>
              </w:rPr>
              <w:t>4</w:t>
            </w:r>
          </w:p>
        </w:tc>
        <w:tc>
          <w:tcPr>
            <w:tcW w:w="1440" w:type="dxa"/>
            <w:vAlign w:val="center"/>
          </w:tcPr>
          <w:p w:rsidR="004900EB" w:rsidRPr="004900EB" w:rsidRDefault="004900EB" w:rsidP="004900EB">
            <w:pPr>
              <w:ind w:left="-108" w:right="-108"/>
              <w:jc w:val="center"/>
              <w:rPr>
                <w:color w:val="000000"/>
                <w:lang w:eastAsia="zh-CN"/>
              </w:rPr>
            </w:pPr>
            <w:r w:rsidRPr="004900EB">
              <w:rPr>
                <w:rFonts w:eastAsia="Arial Unicode MS"/>
                <w:color w:val="000000"/>
                <w:lang w:eastAsia="zh-CN"/>
              </w:rPr>
              <w:t>5</w:t>
            </w:r>
          </w:p>
        </w:tc>
      </w:tr>
      <w:tr w:rsidR="004900EB" w:rsidRPr="004900EB" w:rsidTr="004900EB">
        <w:tblPrEx>
          <w:tblCellMar>
            <w:left w:w="108" w:type="dxa"/>
            <w:right w:w="108" w:type="dxa"/>
          </w:tblCellMar>
        </w:tblPrEx>
        <w:trPr>
          <w:cantSplit/>
          <w:trHeight w:val="20"/>
        </w:trPr>
        <w:tc>
          <w:tcPr>
            <w:tcW w:w="9675" w:type="dxa"/>
            <w:gridSpan w:val="8"/>
          </w:tcPr>
          <w:p w:rsidR="004900EB" w:rsidRPr="004900EB" w:rsidRDefault="004900EB" w:rsidP="004900EB">
            <w:pPr>
              <w:ind w:left="-108" w:right="-108"/>
              <w:jc w:val="center"/>
              <w:rPr>
                <w:b/>
                <w:bCs/>
                <w:color w:val="000000"/>
                <w:lang w:eastAsia="zh-CN"/>
              </w:rPr>
            </w:pPr>
            <w:r w:rsidRPr="004900EB">
              <w:rPr>
                <w:b/>
                <w:bCs/>
                <w:color w:val="000000"/>
                <w:lang w:eastAsia="zh-CN"/>
              </w:rPr>
              <w:t>В ЧАСТИ ФЕДЕРАЛЬНЫХ НАЛОГОВ И СБОРОВ</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1 01 00000 00 0000 000</w:t>
            </w:r>
          </w:p>
        </w:tc>
        <w:tc>
          <w:tcPr>
            <w:tcW w:w="3915" w:type="dxa"/>
            <w:gridSpan w:val="3"/>
          </w:tcPr>
          <w:p w:rsidR="004900EB" w:rsidRPr="004900EB" w:rsidRDefault="004900EB" w:rsidP="004900EB">
            <w:pPr>
              <w:spacing w:before="120" w:line="240" w:lineRule="exact"/>
              <w:ind w:left="-108" w:right="-108"/>
              <w:jc w:val="both"/>
              <w:rPr>
                <w:b/>
                <w:color w:val="000000"/>
                <w:lang w:eastAsia="zh-CN"/>
              </w:rPr>
            </w:pPr>
            <w:r w:rsidRPr="004900EB">
              <w:rPr>
                <w:b/>
                <w:color w:val="000000"/>
                <w:lang w:eastAsia="zh-CN"/>
              </w:rPr>
              <w:t xml:space="preserve"> Налоги на прибыль, доходы</w:t>
            </w:r>
          </w:p>
        </w:tc>
        <w:tc>
          <w:tcPr>
            <w:tcW w:w="900" w:type="dxa"/>
            <w:gridSpan w:val="2"/>
          </w:tcPr>
          <w:p w:rsidR="004900EB" w:rsidRPr="004900EB" w:rsidRDefault="004900EB" w:rsidP="004900EB">
            <w:pPr>
              <w:ind w:left="-108" w:right="-108"/>
              <w:rPr>
                <w:color w:val="000000"/>
                <w:lang w:eastAsia="zh-CN"/>
              </w:rPr>
            </w:pPr>
          </w:p>
        </w:tc>
        <w:tc>
          <w:tcPr>
            <w:tcW w:w="900" w:type="dxa"/>
          </w:tcPr>
          <w:p w:rsidR="004900EB" w:rsidRPr="004900EB" w:rsidRDefault="004900EB" w:rsidP="004900EB">
            <w:pPr>
              <w:ind w:left="-108" w:right="-108"/>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1 01 02000 01 0000 110</w:t>
            </w:r>
          </w:p>
        </w:tc>
        <w:tc>
          <w:tcPr>
            <w:tcW w:w="3915" w:type="dxa"/>
            <w:gridSpan w:val="3"/>
          </w:tcPr>
          <w:p w:rsidR="004900EB" w:rsidRPr="004900EB" w:rsidRDefault="004900EB" w:rsidP="004900EB">
            <w:pPr>
              <w:spacing w:before="120" w:line="240" w:lineRule="exact"/>
              <w:ind w:left="-108" w:right="-108"/>
              <w:jc w:val="both"/>
              <w:rPr>
                <w:rFonts w:eastAsia="Arial Unicode MS"/>
                <w:b/>
                <w:color w:val="000000"/>
                <w:lang w:eastAsia="zh-CN"/>
              </w:rPr>
            </w:pPr>
            <w:r w:rsidRPr="004900EB">
              <w:rPr>
                <w:b/>
                <w:color w:val="000000"/>
                <w:lang w:eastAsia="zh-CN"/>
              </w:rPr>
              <w:t xml:space="preserve">Налог на доходы физических лиц*                                                  </w:t>
            </w:r>
          </w:p>
        </w:tc>
        <w:tc>
          <w:tcPr>
            <w:tcW w:w="900" w:type="dxa"/>
            <w:gridSpan w:val="2"/>
          </w:tcPr>
          <w:p w:rsidR="004900EB" w:rsidRPr="004900EB" w:rsidRDefault="004900EB" w:rsidP="004900EB">
            <w:pPr>
              <w:ind w:left="-108" w:right="-108"/>
              <w:rPr>
                <w:color w:val="000000"/>
                <w:lang w:eastAsia="zh-CN"/>
              </w:rPr>
            </w:pPr>
          </w:p>
        </w:tc>
        <w:tc>
          <w:tcPr>
            <w:tcW w:w="900" w:type="dxa"/>
          </w:tcPr>
          <w:p w:rsidR="004900EB" w:rsidRPr="004900EB" w:rsidRDefault="004900EB" w:rsidP="004900EB">
            <w:pPr>
              <w:ind w:left="-108" w:right="-108"/>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1 01 02010 01 0000 110</w:t>
            </w:r>
          </w:p>
        </w:tc>
        <w:tc>
          <w:tcPr>
            <w:tcW w:w="3915" w:type="dxa"/>
            <w:gridSpan w:val="3"/>
          </w:tcPr>
          <w:p w:rsidR="004900EB" w:rsidRPr="004900EB" w:rsidRDefault="004900EB" w:rsidP="004900EB">
            <w:pPr>
              <w:spacing w:before="120" w:line="240" w:lineRule="exact"/>
              <w:ind w:right="72"/>
              <w:jc w:val="both"/>
              <w:rPr>
                <w:rFonts w:eastAsia="Arial Unicode MS"/>
                <w:color w:val="000000"/>
                <w:lang w:eastAsia="zh-CN"/>
              </w:rPr>
            </w:pPr>
            <w:r w:rsidRPr="004900EB">
              <w:rPr>
                <w:color w:val="000000"/>
                <w:lang w:eastAsia="zh-C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6" w:history="1">
              <w:r w:rsidRPr="004900EB">
                <w:rPr>
                  <w:color w:val="000000"/>
                  <w:lang w:eastAsia="zh-CN"/>
                </w:rPr>
                <w:t>статьями  227</w:t>
              </w:r>
            </w:hyperlink>
            <w:r w:rsidRPr="004900EB">
              <w:rPr>
                <w:color w:val="000000"/>
                <w:lang w:eastAsia="zh-CN"/>
              </w:rPr>
              <w:t xml:space="preserve">, </w:t>
            </w:r>
            <w:hyperlink r:id="rId27" w:history="1">
              <w:r w:rsidRPr="004900EB">
                <w:rPr>
                  <w:color w:val="000000"/>
                  <w:lang w:eastAsia="zh-CN"/>
                </w:rPr>
                <w:t>227</w:t>
              </w:r>
            </w:hyperlink>
            <w:r w:rsidRPr="004900EB">
              <w:rPr>
                <w:color w:val="000000"/>
                <w:vertAlign w:val="superscript"/>
                <w:lang w:eastAsia="zh-CN"/>
              </w:rPr>
              <w:t>1</w:t>
            </w:r>
            <w:r w:rsidRPr="004900EB">
              <w:rPr>
                <w:color w:val="000000"/>
                <w:lang w:eastAsia="zh-CN"/>
              </w:rPr>
              <w:t xml:space="preserve">  и </w:t>
            </w:r>
            <w:hyperlink r:id="rId28" w:history="1">
              <w:r w:rsidRPr="004900EB">
                <w:rPr>
                  <w:color w:val="000000"/>
                  <w:lang w:eastAsia="zh-CN"/>
                </w:rPr>
                <w:t>228</w:t>
              </w:r>
            </w:hyperlink>
            <w:r w:rsidRPr="004900EB">
              <w:rPr>
                <w:color w:val="000000"/>
                <w:lang w:eastAsia="zh-CN"/>
              </w:rPr>
              <w:t xml:space="preserve"> Налогового кодекса Российской Федерации</w:t>
            </w:r>
          </w:p>
        </w:tc>
        <w:tc>
          <w:tcPr>
            <w:tcW w:w="900" w:type="dxa"/>
            <w:gridSpan w:val="2"/>
            <w:vAlign w:val="center"/>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vAlign w:val="center"/>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98</w:t>
            </w:r>
          </w:p>
        </w:tc>
        <w:tc>
          <w:tcPr>
            <w:tcW w:w="1440" w:type="dxa"/>
            <w:vAlign w:val="center"/>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2</w:t>
            </w:r>
          </w:p>
        </w:tc>
      </w:tr>
      <w:tr w:rsidR="004900EB" w:rsidRPr="004900EB" w:rsidTr="004900EB">
        <w:tblPrEx>
          <w:tblCellMar>
            <w:left w:w="108" w:type="dxa"/>
            <w:right w:w="108" w:type="dxa"/>
          </w:tblCellMar>
        </w:tblPrEx>
        <w:trPr>
          <w:trHeight w:val="300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rFonts w:eastAsia="Arial Unicode MS"/>
                <w:color w:val="000000"/>
                <w:lang w:eastAsia="zh-CN"/>
              </w:rPr>
            </w:pPr>
            <w:r w:rsidRPr="004900EB">
              <w:rPr>
                <w:color w:val="000000"/>
                <w:lang w:eastAsia="zh-CN"/>
              </w:rPr>
              <w:t>1 01 02020 01 0000 110</w:t>
            </w:r>
          </w:p>
        </w:tc>
        <w:tc>
          <w:tcPr>
            <w:tcW w:w="3915" w:type="dxa"/>
            <w:gridSpan w:val="3"/>
          </w:tcPr>
          <w:p w:rsidR="004900EB" w:rsidRPr="004900EB" w:rsidRDefault="004900EB" w:rsidP="004900EB">
            <w:pPr>
              <w:spacing w:line="240" w:lineRule="exact"/>
              <w:ind w:right="72"/>
              <w:jc w:val="both"/>
              <w:rPr>
                <w:rFonts w:eastAsia="Arial Unicode MS"/>
                <w:color w:val="000000"/>
                <w:lang w:eastAsia="zh-CN"/>
              </w:rPr>
            </w:pPr>
            <w:r w:rsidRPr="004900EB">
              <w:rPr>
                <w:color w:val="000000"/>
                <w:lang w:eastAsia="zh-C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9" w:history="1">
              <w:r w:rsidRPr="004900EB">
                <w:rPr>
                  <w:color w:val="000000"/>
                  <w:lang w:eastAsia="zh-CN"/>
                </w:rPr>
                <w:t>статьей 227</w:t>
              </w:r>
            </w:hyperlink>
            <w:r w:rsidRPr="004900EB">
              <w:rPr>
                <w:color w:val="000000"/>
                <w:lang w:eastAsia="zh-CN"/>
              </w:rPr>
              <w:t xml:space="preserve"> Налогового  кодекса Российской Федерации</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98</w:t>
            </w: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2</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rPr>
                <w:color w:val="000000"/>
                <w:lang w:eastAsia="zh-CN"/>
              </w:rPr>
            </w:pPr>
          </w:p>
          <w:p w:rsidR="004900EB" w:rsidRPr="004900EB" w:rsidRDefault="004900EB" w:rsidP="004900EB">
            <w:pPr>
              <w:spacing w:line="240" w:lineRule="exact"/>
              <w:ind w:left="-108" w:right="-108"/>
              <w:jc w:val="center"/>
              <w:rPr>
                <w:rFonts w:eastAsia="Arial Unicode MS"/>
                <w:color w:val="000000"/>
                <w:lang w:eastAsia="zh-CN"/>
              </w:rPr>
            </w:pPr>
            <w:r w:rsidRPr="004900EB">
              <w:rPr>
                <w:color w:val="000000"/>
                <w:lang w:eastAsia="zh-CN"/>
              </w:rPr>
              <w:t>1 01 02030 01 0000 110</w:t>
            </w:r>
          </w:p>
        </w:tc>
        <w:tc>
          <w:tcPr>
            <w:tcW w:w="3915" w:type="dxa"/>
            <w:gridSpan w:val="3"/>
          </w:tcPr>
          <w:p w:rsidR="004900EB" w:rsidRPr="004900EB" w:rsidRDefault="004900EB" w:rsidP="004900EB">
            <w:pPr>
              <w:keepNext/>
              <w:keepLines/>
              <w:suppressAutoHyphens/>
              <w:spacing w:line="240" w:lineRule="exact"/>
              <w:ind w:right="72"/>
              <w:jc w:val="both"/>
              <w:rPr>
                <w:rFonts w:eastAsia="Arial Unicode MS"/>
                <w:color w:val="000000"/>
                <w:lang w:eastAsia="zh-CN"/>
              </w:rPr>
            </w:pPr>
            <w:r w:rsidRPr="004900EB">
              <w:rPr>
                <w:color w:val="000000"/>
                <w:lang w:eastAsia="zh-CN"/>
              </w:rPr>
              <w:t>Налог на доходы физических лиц с доходов, полученных физическими лицами в соответствии со 228 Налогового   кодекса   Российской Федерации</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98</w:t>
            </w: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 xml:space="preserve">   </w:t>
            </w: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 xml:space="preserve"> 2</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Cs/>
                <w:color w:val="000000"/>
                <w:lang w:eastAsia="zh-CN"/>
              </w:rPr>
            </w:pPr>
            <w:r w:rsidRPr="004900EB">
              <w:rPr>
                <w:bCs/>
                <w:color w:val="000000"/>
                <w:lang w:eastAsia="zh-CN"/>
              </w:rPr>
              <w:t>1 01 02040 01 0000 110</w:t>
            </w:r>
          </w:p>
        </w:tc>
        <w:tc>
          <w:tcPr>
            <w:tcW w:w="3915" w:type="dxa"/>
            <w:gridSpan w:val="3"/>
          </w:tcPr>
          <w:p w:rsidR="004900EB" w:rsidRPr="004900EB" w:rsidRDefault="004900EB" w:rsidP="004900EB">
            <w:pPr>
              <w:jc w:val="both"/>
              <w:rPr>
                <w:color w:val="000000"/>
                <w:lang w:eastAsia="zh-CN"/>
              </w:rPr>
            </w:pPr>
            <w:r w:rsidRPr="004900EB">
              <w:rPr>
                <w:color w:val="000000"/>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4900EB">
              <w:rPr>
                <w:color w:val="000000"/>
                <w:vertAlign w:val="superscript"/>
                <w:lang w:eastAsia="zh-CN"/>
              </w:rPr>
              <w:t>1</w:t>
            </w:r>
            <w:r w:rsidRPr="004900EB">
              <w:rPr>
                <w:color w:val="000000"/>
                <w:lang w:eastAsia="zh-CN"/>
              </w:rPr>
              <w:t xml:space="preserve"> Налогового кодекса Российской Федерации</w:t>
            </w:r>
          </w:p>
        </w:tc>
        <w:tc>
          <w:tcPr>
            <w:tcW w:w="900" w:type="dxa"/>
            <w:gridSpan w:val="2"/>
            <w:vAlign w:val="center"/>
          </w:tcPr>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p>
          <w:p w:rsidR="004900EB" w:rsidRPr="004900EB" w:rsidRDefault="004900EB" w:rsidP="004900EB">
            <w:pPr>
              <w:jc w:val="center"/>
              <w:rPr>
                <w:color w:val="000000"/>
                <w:lang w:eastAsia="zh-CN"/>
              </w:rPr>
            </w:pPr>
            <w:r w:rsidRPr="004900EB">
              <w:rPr>
                <w:color w:val="000000"/>
                <w:lang w:eastAsia="zh-CN"/>
              </w:rPr>
              <w:t>15</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15</w:t>
            </w: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Cs/>
                <w:color w:val="000000"/>
                <w:lang w:eastAsia="zh-CN"/>
              </w:rPr>
            </w:pPr>
            <w:r w:rsidRPr="004900EB">
              <w:rPr>
                <w:bCs/>
                <w:color w:val="000000"/>
                <w:lang w:eastAsia="zh-CN"/>
              </w:rPr>
              <w:t>1 01 02050 01 0000 110</w:t>
            </w:r>
          </w:p>
        </w:tc>
        <w:tc>
          <w:tcPr>
            <w:tcW w:w="3915" w:type="dxa"/>
            <w:gridSpan w:val="3"/>
          </w:tcPr>
          <w:p w:rsidR="004900EB" w:rsidRPr="004900EB" w:rsidRDefault="007C679D" w:rsidP="004900EB">
            <w:pPr>
              <w:jc w:val="both"/>
              <w:rPr>
                <w:color w:val="000000"/>
                <w:lang w:eastAsia="zh-CN"/>
              </w:rPr>
            </w:pPr>
            <w:hyperlink r:id="rId30" w:history="1">
              <w:r w:rsidR="004900EB" w:rsidRPr="004900EB">
                <w:rPr>
                  <w:color w:val="000000"/>
                  <w:lang w:eastAsia="zh-C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hyperlink>
          </w:p>
        </w:tc>
        <w:tc>
          <w:tcPr>
            <w:tcW w:w="900" w:type="dxa"/>
            <w:gridSpan w:val="2"/>
            <w:vAlign w:val="center"/>
          </w:tcPr>
          <w:p w:rsidR="004900EB" w:rsidRPr="004900EB" w:rsidRDefault="004900EB" w:rsidP="004900EB">
            <w:pPr>
              <w:jc w:val="center"/>
              <w:rPr>
                <w:color w:val="000000"/>
                <w:lang w:eastAsia="zh-CN"/>
              </w:rPr>
            </w:pPr>
            <w:r w:rsidRPr="004900EB">
              <w:rPr>
                <w:color w:val="000000"/>
                <w:lang w:eastAsia="zh-CN"/>
              </w:rPr>
              <w:t>98</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2</w:t>
            </w:r>
          </w:p>
        </w:tc>
        <w:tc>
          <w:tcPr>
            <w:tcW w:w="1440" w:type="dxa"/>
          </w:tcPr>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Cs/>
                <w:color w:val="000000"/>
                <w:lang w:eastAsia="zh-CN"/>
              </w:rPr>
            </w:pPr>
            <w:r w:rsidRPr="004900EB">
              <w:rPr>
                <w:bCs/>
                <w:color w:val="000000"/>
                <w:lang w:eastAsia="zh-CN"/>
              </w:rPr>
              <w:t>1 01 02080 01 0000 110</w:t>
            </w:r>
          </w:p>
        </w:tc>
        <w:tc>
          <w:tcPr>
            <w:tcW w:w="3915" w:type="dxa"/>
            <w:gridSpan w:val="3"/>
          </w:tcPr>
          <w:p w:rsidR="004900EB" w:rsidRPr="004900EB" w:rsidRDefault="004900EB" w:rsidP="004900EB">
            <w:pPr>
              <w:jc w:val="both"/>
              <w:rPr>
                <w:color w:val="000000"/>
                <w:lang w:eastAsia="zh-CN"/>
              </w:rPr>
            </w:pPr>
            <w:r w:rsidRPr="004900EB">
              <w:rPr>
                <w:color w:val="000000"/>
                <w:lang w:eastAsia="zh-CN"/>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w:t>
            </w:r>
            <w:r w:rsidRPr="004900EB">
              <w:rPr>
                <w:color w:val="000000"/>
                <w:lang w:eastAsia="zh-CN"/>
              </w:rPr>
              <w:lastRenderedPageBreak/>
              <w:t xml:space="preserve">том числе фиксированной прибыли контролируемой иностранной компании) </w:t>
            </w:r>
          </w:p>
        </w:tc>
        <w:tc>
          <w:tcPr>
            <w:tcW w:w="900" w:type="dxa"/>
            <w:gridSpan w:val="2"/>
            <w:vAlign w:val="center"/>
          </w:tcPr>
          <w:p w:rsidR="004900EB" w:rsidRPr="004900EB" w:rsidRDefault="004900EB" w:rsidP="004900EB">
            <w:pPr>
              <w:jc w:val="center"/>
              <w:rPr>
                <w:color w:val="000000"/>
                <w:lang w:eastAsia="zh-CN"/>
              </w:rPr>
            </w:pPr>
            <w:r w:rsidRPr="004900EB">
              <w:rPr>
                <w:color w:val="000000"/>
                <w:lang w:eastAsia="zh-CN"/>
              </w:rPr>
              <w:lastRenderedPageBreak/>
              <w:t>26</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lastRenderedPageBreak/>
              <w:t>2</w:t>
            </w:r>
          </w:p>
        </w:tc>
        <w:tc>
          <w:tcPr>
            <w:tcW w:w="1440" w:type="dxa"/>
          </w:tcPr>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lastRenderedPageBreak/>
              <w:t>1 08 00000 00 0000 000</w:t>
            </w:r>
          </w:p>
        </w:tc>
        <w:tc>
          <w:tcPr>
            <w:tcW w:w="3915" w:type="dxa"/>
            <w:gridSpan w:val="3"/>
          </w:tcPr>
          <w:p w:rsidR="004900EB" w:rsidRPr="004900EB" w:rsidRDefault="004900EB" w:rsidP="004900EB">
            <w:pPr>
              <w:keepNext/>
              <w:numPr>
                <w:ilvl w:val="2"/>
                <w:numId w:val="0"/>
              </w:numPr>
              <w:tabs>
                <w:tab w:val="num" w:pos="0"/>
              </w:tabs>
              <w:spacing w:before="120" w:line="240" w:lineRule="exact"/>
              <w:ind w:left="720" w:right="72" w:hanging="720"/>
              <w:outlineLvl w:val="2"/>
              <w:rPr>
                <w:color w:val="000000"/>
                <w:lang w:eastAsia="zh-CN"/>
              </w:rPr>
            </w:pPr>
            <w:r w:rsidRPr="004900EB">
              <w:rPr>
                <w:color w:val="000000"/>
                <w:lang w:eastAsia="zh-CN"/>
              </w:rPr>
              <w:t>Государственная пошлина</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color w:val="000000"/>
                <w:lang w:eastAsia="zh-CN"/>
              </w:rPr>
            </w:pPr>
          </w:p>
          <w:p w:rsidR="004900EB" w:rsidRPr="004900EB" w:rsidRDefault="004900EB" w:rsidP="004900EB">
            <w:pPr>
              <w:spacing w:line="240" w:lineRule="exact"/>
              <w:ind w:left="-108" w:right="-108"/>
              <w:jc w:val="center"/>
              <w:rPr>
                <w:b/>
                <w:bCs/>
                <w:color w:val="000000"/>
                <w:lang w:eastAsia="zh-CN"/>
              </w:rPr>
            </w:pPr>
            <w:r w:rsidRPr="004900EB">
              <w:rPr>
                <w:b/>
                <w:color w:val="000000"/>
                <w:lang w:eastAsia="zh-CN"/>
              </w:rPr>
              <w:t>1 08 03000 01 0000 110</w:t>
            </w:r>
          </w:p>
        </w:tc>
        <w:tc>
          <w:tcPr>
            <w:tcW w:w="3915" w:type="dxa"/>
            <w:gridSpan w:val="3"/>
          </w:tcPr>
          <w:p w:rsidR="004900EB" w:rsidRPr="004900EB" w:rsidRDefault="004900EB" w:rsidP="004900EB">
            <w:pPr>
              <w:keepNext/>
              <w:numPr>
                <w:ilvl w:val="2"/>
                <w:numId w:val="0"/>
              </w:numPr>
              <w:tabs>
                <w:tab w:val="num" w:pos="0"/>
              </w:tabs>
              <w:spacing w:before="120" w:line="240" w:lineRule="exact"/>
              <w:ind w:left="27" w:right="72" w:hanging="27"/>
              <w:outlineLvl w:val="2"/>
              <w:rPr>
                <w:color w:val="000000"/>
                <w:lang w:eastAsia="zh-CN"/>
              </w:rPr>
            </w:pPr>
            <w:r w:rsidRPr="004900EB">
              <w:rPr>
                <w:bCs/>
                <w:color w:val="000000"/>
                <w:lang w:eastAsia="zh-CN"/>
              </w:rPr>
              <w:t>Государственная пошлина по делам, рассматриваемым в судах общей юрисдикции, мировыми судьями</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color w:val="000000"/>
                <w:lang w:eastAsia="zh-CN"/>
              </w:rPr>
              <w:t>1 08 03010 01 0000 110</w:t>
            </w:r>
          </w:p>
        </w:tc>
        <w:tc>
          <w:tcPr>
            <w:tcW w:w="3915" w:type="dxa"/>
            <w:gridSpan w:val="3"/>
          </w:tcPr>
          <w:p w:rsidR="004900EB" w:rsidRPr="004900EB" w:rsidRDefault="004900EB" w:rsidP="004900EB">
            <w:pPr>
              <w:keepNext/>
              <w:numPr>
                <w:ilvl w:val="2"/>
                <w:numId w:val="0"/>
              </w:numPr>
              <w:tabs>
                <w:tab w:val="num" w:pos="0"/>
              </w:tabs>
              <w:spacing w:before="120" w:line="240" w:lineRule="exact"/>
              <w:ind w:left="27" w:right="72" w:hanging="27"/>
              <w:outlineLvl w:val="2"/>
              <w:rPr>
                <w:b/>
                <w:color w:val="000000"/>
                <w:lang w:eastAsia="zh-CN"/>
              </w:rPr>
            </w:pPr>
            <w:r w:rsidRPr="004900EB">
              <w:rPr>
                <w:b/>
                <w:color w:val="000000"/>
                <w:lang w:eastAsia="zh-C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color w:val="000000"/>
                <w:lang w:eastAsia="zh-CN"/>
              </w:rPr>
              <w:t>1 08 07000 01 0000 110</w:t>
            </w:r>
          </w:p>
        </w:tc>
        <w:tc>
          <w:tcPr>
            <w:tcW w:w="3915" w:type="dxa"/>
            <w:gridSpan w:val="3"/>
          </w:tcPr>
          <w:p w:rsidR="004900EB" w:rsidRPr="004900EB" w:rsidRDefault="004900EB" w:rsidP="004900EB">
            <w:pPr>
              <w:keepNext/>
              <w:numPr>
                <w:ilvl w:val="2"/>
                <w:numId w:val="0"/>
              </w:numPr>
              <w:tabs>
                <w:tab w:val="num" w:pos="0"/>
              </w:tabs>
              <w:spacing w:before="120" w:line="240" w:lineRule="exact"/>
              <w:ind w:left="27" w:right="72" w:hanging="27"/>
              <w:outlineLvl w:val="2"/>
              <w:rPr>
                <w:color w:val="000000"/>
                <w:lang w:eastAsia="zh-CN"/>
              </w:rPr>
            </w:pPr>
            <w:r w:rsidRPr="004900EB">
              <w:rPr>
                <w:color w:val="000000"/>
                <w:lang w:eastAsia="zh-CN"/>
              </w:rPr>
              <w:t>Государственная пошлина за государственную регистрацию, а также за совершение прочих юридически значимых действий</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color w:val="000000"/>
                <w:lang w:eastAsia="zh-CN"/>
              </w:rPr>
              <w:t>1 08 07150 01 0000 110</w:t>
            </w:r>
          </w:p>
        </w:tc>
        <w:tc>
          <w:tcPr>
            <w:tcW w:w="3915" w:type="dxa"/>
            <w:gridSpan w:val="3"/>
          </w:tcPr>
          <w:p w:rsidR="004900EB" w:rsidRPr="004900EB" w:rsidRDefault="004900EB" w:rsidP="004900EB">
            <w:pPr>
              <w:keepNext/>
              <w:numPr>
                <w:ilvl w:val="2"/>
                <w:numId w:val="0"/>
              </w:numPr>
              <w:tabs>
                <w:tab w:val="num" w:pos="0"/>
              </w:tabs>
              <w:spacing w:before="120" w:line="240" w:lineRule="exact"/>
              <w:ind w:right="72"/>
              <w:outlineLvl w:val="2"/>
              <w:rPr>
                <w:b/>
                <w:color w:val="000000"/>
                <w:lang w:eastAsia="zh-CN"/>
              </w:rPr>
            </w:pPr>
            <w:r w:rsidRPr="004900EB">
              <w:rPr>
                <w:b/>
                <w:color w:val="000000"/>
                <w:lang w:eastAsia="zh-CN"/>
              </w:rPr>
              <w:t>Государственная пошлина за выдачу разрешения на установку рекламной конструкции</w:t>
            </w:r>
          </w:p>
        </w:tc>
        <w:tc>
          <w:tcPr>
            <w:tcW w:w="900" w:type="dxa"/>
            <w:gridSpan w:val="2"/>
          </w:tcPr>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r w:rsidRPr="004900EB">
              <w:rPr>
                <w:color w:val="000000"/>
                <w:lang w:eastAsia="zh-CN"/>
              </w:rPr>
              <w:t>100</w:t>
            </w: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9675" w:type="dxa"/>
            <w:gridSpan w:val="8"/>
          </w:tcPr>
          <w:p w:rsidR="004900EB" w:rsidRPr="004900EB" w:rsidRDefault="004900EB" w:rsidP="004900EB">
            <w:pPr>
              <w:ind w:left="-108" w:right="-108"/>
              <w:jc w:val="center"/>
              <w:rPr>
                <w:b/>
                <w:color w:val="000000"/>
                <w:lang w:eastAsia="zh-CN"/>
              </w:rPr>
            </w:pPr>
            <w:r w:rsidRPr="004900EB">
              <w:rPr>
                <w:b/>
                <w:color w:val="000000"/>
                <w:lang w:eastAsia="zh-CN"/>
              </w:rPr>
              <w:t>В ЧАСТИ НАЛОГОВ НА СОВОКУПНЫЙ ДОХОД</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1 05 00000 00 0000 000</w:t>
            </w:r>
          </w:p>
          <w:p w:rsidR="004900EB" w:rsidRPr="004900EB" w:rsidRDefault="004900EB" w:rsidP="004900EB">
            <w:pPr>
              <w:spacing w:line="240" w:lineRule="exact"/>
              <w:ind w:left="-108" w:right="-108"/>
              <w:jc w:val="center"/>
              <w:rPr>
                <w:b/>
                <w:bCs/>
                <w:color w:val="000000"/>
                <w:lang w:eastAsia="zh-CN"/>
              </w:rPr>
            </w:pPr>
          </w:p>
        </w:tc>
        <w:tc>
          <w:tcPr>
            <w:tcW w:w="3915" w:type="dxa"/>
            <w:gridSpan w:val="3"/>
          </w:tcPr>
          <w:p w:rsidR="004900EB" w:rsidRPr="004900EB" w:rsidRDefault="004900EB" w:rsidP="004900EB">
            <w:pPr>
              <w:keepNext/>
              <w:numPr>
                <w:ilvl w:val="2"/>
                <w:numId w:val="0"/>
              </w:numPr>
              <w:tabs>
                <w:tab w:val="num" w:pos="0"/>
              </w:tabs>
              <w:spacing w:before="120" w:line="240" w:lineRule="exact"/>
              <w:ind w:left="720" w:right="72" w:hanging="720"/>
              <w:outlineLvl w:val="2"/>
              <w:rPr>
                <w:color w:val="000000"/>
                <w:lang w:eastAsia="zh-CN"/>
              </w:rPr>
            </w:pPr>
            <w:r w:rsidRPr="004900EB">
              <w:rPr>
                <w:color w:val="000000"/>
                <w:lang w:eastAsia="zh-CN"/>
              </w:rPr>
              <w:t>Налоги на совокупный доход</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color w:val="000000"/>
                <w:lang w:eastAsia="zh-CN"/>
              </w:rPr>
            </w:pPr>
            <w:r w:rsidRPr="004900EB">
              <w:rPr>
                <w:b/>
                <w:color w:val="000000"/>
                <w:lang w:eastAsia="zh-CN"/>
              </w:rPr>
              <w:t>1 05 01000 00 0000 110</w:t>
            </w:r>
          </w:p>
        </w:tc>
        <w:tc>
          <w:tcPr>
            <w:tcW w:w="3915" w:type="dxa"/>
            <w:gridSpan w:val="3"/>
          </w:tcPr>
          <w:p w:rsidR="004900EB" w:rsidRPr="004900EB" w:rsidRDefault="004900EB" w:rsidP="004900EB">
            <w:pPr>
              <w:spacing w:line="240" w:lineRule="exact"/>
              <w:ind w:left="57" w:right="72"/>
              <w:jc w:val="both"/>
              <w:rPr>
                <w:b/>
                <w:snapToGrid w:val="0"/>
                <w:color w:val="000000"/>
                <w:lang w:eastAsia="zh-CN"/>
              </w:rPr>
            </w:pPr>
            <w:r w:rsidRPr="004900EB">
              <w:rPr>
                <w:b/>
                <w:snapToGrid w:val="0"/>
                <w:color w:val="000000"/>
                <w:lang w:eastAsia="zh-CN"/>
              </w:rPr>
              <w:t>Налог, взимаемый в связи с применением упрощенной системы налогообложения</w:t>
            </w:r>
          </w:p>
        </w:tc>
        <w:tc>
          <w:tcPr>
            <w:tcW w:w="900" w:type="dxa"/>
            <w:gridSpan w:val="2"/>
          </w:tcPr>
          <w:p w:rsidR="004900EB" w:rsidRPr="004900EB" w:rsidRDefault="004900EB" w:rsidP="004900EB">
            <w:pPr>
              <w:ind w:left="-108" w:right="-108"/>
              <w:jc w:val="center"/>
              <w:rPr>
                <w:b/>
                <w:color w:val="000000"/>
                <w:lang w:eastAsia="zh-CN"/>
              </w:rPr>
            </w:pPr>
          </w:p>
        </w:tc>
        <w:tc>
          <w:tcPr>
            <w:tcW w:w="900" w:type="dxa"/>
          </w:tcPr>
          <w:p w:rsidR="004900EB" w:rsidRPr="004900EB" w:rsidRDefault="004900EB" w:rsidP="004900EB">
            <w:pPr>
              <w:ind w:left="-108" w:right="-108"/>
              <w:jc w:val="center"/>
              <w:rPr>
                <w:b/>
                <w:color w:val="000000"/>
                <w:lang w:eastAsia="zh-CN"/>
              </w:rPr>
            </w:pPr>
          </w:p>
        </w:tc>
        <w:tc>
          <w:tcPr>
            <w:tcW w:w="1440" w:type="dxa"/>
          </w:tcPr>
          <w:p w:rsidR="004900EB" w:rsidRPr="004900EB" w:rsidRDefault="004900EB" w:rsidP="004900EB">
            <w:pPr>
              <w:ind w:left="-108" w:right="-108"/>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color w:val="000000"/>
                <w:lang w:eastAsia="zh-CN"/>
              </w:rPr>
            </w:pPr>
            <w:r w:rsidRPr="004900EB">
              <w:rPr>
                <w:color w:val="000000"/>
                <w:lang w:eastAsia="zh-CN"/>
              </w:rPr>
              <w:t xml:space="preserve">1 05 01011 01 0000 110 </w:t>
            </w:r>
          </w:p>
        </w:tc>
        <w:tc>
          <w:tcPr>
            <w:tcW w:w="3915" w:type="dxa"/>
            <w:gridSpan w:val="3"/>
          </w:tcPr>
          <w:p w:rsidR="004900EB" w:rsidRPr="004900EB" w:rsidRDefault="004900EB" w:rsidP="004900EB">
            <w:pPr>
              <w:spacing w:line="240" w:lineRule="exact"/>
              <w:ind w:left="57" w:right="72"/>
              <w:jc w:val="both"/>
              <w:rPr>
                <w:snapToGrid w:val="0"/>
                <w:color w:val="000000"/>
                <w:lang w:eastAsia="zh-CN"/>
              </w:rPr>
            </w:pPr>
            <w:r w:rsidRPr="004900EB">
              <w:rPr>
                <w:snapToGrid w:val="0"/>
                <w:color w:val="000000"/>
                <w:lang w:eastAsia="zh-CN"/>
              </w:rPr>
              <w:t>Налог, взимаемый с налогоплательщиков, выбравших в качестве объекта налогообложения доходы</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80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80</w:t>
            </w: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color w:val="000000"/>
                <w:lang w:eastAsia="zh-CN"/>
              </w:rPr>
            </w:pPr>
            <w:r w:rsidRPr="004900EB">
              <w:rPr>
                <w:color w:val="000000"/>
                <w:lang w:eastAsia="zh-CN"/>
              </w:rPr>
              <w:t>1 05 01021 01 0000 110</w:t>
            </w:r>
          </w:p>
        </w:tc>
        <w:tc>
          <w:tcPr>
            <w:tcW w:w="3915" w:type="dxa"/>
            <w:gridSpan w:val="3"/>
          </w:tcPr>
          <w:p w:rsidR="004900EB" w:rsidRPr="004900EB" w:rsidRDefault="004900EB" w:rsidP="004900EB">
            <w:pPr>
              <w:spacing w:line="240" w:lineRule="exact"/>
              <w:ind w:left="57" w:right="72"/>
              <w:jc w:val="both"/>
              <w:rPr>
                <w:snapToGrid w:val="0"/>
                <w:color w:val="000000"/>
                <w:lang w:eastAsia="zh-CN"/>
              </w:rPr>
            </w:pPr>
            <w:r w:rsidRPr="004900EB">
              <w:rPr>
                <w:snapToGrid w:val="0"/>
                <w:color w:val="000000"/>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80</w:t>
            </w:r>
          </w:p>
        </w:tc>
        <w:tc>
          <w:tcPr>
            <w:tcW w:w="90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80</w:t>
            </w: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color w:val="000000"/>
                <w:lang w:eastAsia="zh-CN"/>
              </w:rPr>
            </w:pPr>
          </w:p>
          <w:p w:rsidR="004900EB" w:rsidRPr="004900EB" w:rsidRDefault="004900EB" w:rsidP="004900EB">
            <w:pPr>
              <w:spacing w:line="240" w:lineRule="exact"/>
              <w:ind w:left="-108" w:right="-108"/>
              <w:jc w:val="center"/>
              <w:rPr>
                <w:b/>
                <w:color w:val="000000"/>
                <w:lang w:eastAsia="zh-CN"/>
              </w:rPr>
            </w:pPr>
            <w:r w:rsidRPr="004900EB">
              <w:rPr>
                <w:b/>
                <w:color w:val="000000"/>
                <w:lang w:eastAsia="zh-CN"/>
              </w:rPr>
              <w:t>1 05 02000 02 0000 110</w:t>
            </w:r>
          </w:p>
        </w:tc>
        <w:tc>
          <w:tcPr>
            <w:tcW w:w="3915" w:type="dxa"/>
            <w:gridSpan w:val="3"/>
          </w:tcPr>
          <w:p w:rsidR="004900EB" w:rsidRPr="004900EB" w:rsidRDefault="004900EB" w:rsidP="004900EB">
            <w:pPr>
              <w:spacing w:line="240" w:lineRule="exact"/>
              <w:ind w:left="57" w:right="72"/>
              <w:jc w:val="both"/>
              <w:rPr>
                <w:b/>
                <w:snapToGrid w:val="0"/>
                <w:color w:val="000000"/>
                <w:lang w:eastAsia="zh-CN"/>
              </w:rPr>
            </w:pPr>
            <w:r w:rsidRPr="004900EB">
              <w:rPr>
                <w:b/>
                <w:snapToGrid w:val="0"/>
                <w:color w:val="000000"/>
                <w:lang w:eastAsia="zh-CN"/>
              </w:rPr>
              <w:t>Единый налог на вмененный доход для отдельных видов деятельности</w:t>
            </w:r>
          </w:p>
        </w:tc>
        <w:tc>
          <w:tcPr>
            <w:tcW w:w="900" w:type="dxa"/>
            <w:gridSpan w:val="2"/>
          </w:tcPr>
          <w:p w:rsidR="004900EB" w:rsidRPr="004900EB" w:rsidRDefault="004900EB" w:rsidP="004900EB">
            <w:pPr>
              <w:ind w:left="-108" w:right="-108"/>
              <w:jc w:val="center"/>
              <w:rPr>
                <w:b/>
                <w:color w:val="000000"/>
                <w:lang w:eastAsia="zh-CN"/>
              </w:rPr>
            </w:pPr>
          </w:p>
          <w:p w:rsidR="004900EB" w:rsidRPr="004900EB" w:rsidRDefault="004900EB" w:rsidP="004900EB">
            <w:pPr>
              <w:ind w:left="-108" w:right="-108"/>
              <w:jc w:val="center"/>
              <w:rPr>
                <w:b/>
                <w:color w:val="000000"/>
                <w:lang w:eastAsia="zh-CN"/>
              </w:rPr>
            </w:pPr>
          </w:p>
        </w:tc>
        <w:tc>
          <w:tcPr>
            <w:tcW w:w="900" w:type="dxa"/>
          </w:tcPr>
          <w:p w:rsidR="004900EB" w:rsidRPr="004900EB" w:rsidRDefault="004900EB" w:rsidP="004900EB">
            <w:pPr>
              <w:ind w:left="-108" w:right="-108"/>
              <w:jc w:val="center"/>
              <w:rPr>
                <w:b/>
                <w:color w:val="000000"/>
                <w:lang w:eastAsia="zh-CN"/>
              </w:rPr>
            </w:pPr>
          </w:p>
          <w:p w:rsidR="004900EB" w:rsidRPr="004900EB" w:rsidRDefault="004900EB" w:rsidP="004900EB">
            <w:pPr>
              <w:ind w:left="-108" w:right="-108"/>
              <w:jc w:val="center"/>
              <w:rPr>
                <w:b/>
                <w:color w:val="000000"/>
                <w:lang w:eastAsia="zh-CN"/>
              </w:rPr>
            </w:pPr>
          </w:p>
        </w:tc>
        <w:tc>
          <w:tcPr>
            <w:tcW w:w="1440" w:type="dxa"/>
          </w:tcPr>
          <w:p w:rsidR="004900EB" w:rsidRPr="004900EB" w:rsidRDefault="004900EB" w:rsidP="004900EB">
            <w:pPr>
              <w:ind w:left="-108" w:right="-108"/>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color w:val="000000"/>
                <w:lang w:eastAsia="zh-CN"/>
              </w:rPr>
            </w:pPr>
            <w:r w:rsidRPr="004900EB">
              <w:rPr>
                <w:color w:val="000000"/>
                <w:lang w:eastAsia="zh-CN"/>
              </w:rPr>
              <w:t>1 05 02020 02 0000 110</w:t>
            </w:r>
          </w:p>
        </w:tc>
        <w:tc>
          <w:tcPr>
            <w:tcW w:w="3915" w:type="dxa"/>
            <w:gridSpan w:val="3"/>
          </w:tcPr>
          <w:p w:rsidR="004900EB" w:rsidRPr="004900EB" w:rsidRDefault="004900EB" w:rsidP="004900EB">
            <w:pPr>
              <w:spacing w:line="240" w:lineRule="exact"/>
              <w:ind w:left="57" w:right="72"/>
              <w:jc w:val="both"/>
              <w:rPr>
                <w:snapToGrid w:val="0"/>
                <w:color w:val="000000"/>
                <w:lang w:eastAsia="zh-CN"/>
              </w:rPr>
            </w:pPr>
            <w:r w:rsidRPr="004900EB">
              <w:rPr>
                <w:snapToGrid w:val="0"/>
                <w:color w:val="000000"/>
                <w:lang w:eastAsia="zh-CN"/>
              </w:rPr>
              <w:t>Единый налог на вмененный доход для отдельных видов деятельности (за налоговые периоды, истекшие до 1 января 2011года)</w:t>
            </w:r>
          </w:p>
        </w:tc>
        <w:tc>
          <w:tcPr>
            <w:tcW w:w="900" w:type="dxa"/>
            <w:gridSpan w:val="2"/>
          </w:tcPr>
          <w:p w:rsidR="004900EB" w:rsidRPr="004900EB" w:rsidRDefault="004900EB" w:rsidP="004900EB">
            <w:pPr>
              <w:ind w:left="-108" w:right="-108"/>
              <w:jc w:val="center"/>
              <w:rPr>
                <w:color w:val="000000"/>
                <w:lang w:eastAsia="zh-CN"/>
              </w:rPr>
            </w:pPr>
            <w:r w:rsidRPr="004900EB">
              <w:rPr>
                <w:color w:val="000000"/>
                <w:lang w:eastAsia="zh-CN"/>
              </w:rPr>
              <w:t>90</w:t>
            </w:r>
          </w:p>
        </w:tc>
        <w:tc>
          <w:tcPr>
            <w:tcW w:w="900" w:type="dxa"/>
          </w:tcPr>
          <w:p w:rsidR="004900EB" w:rsidRPr="004900EB" w:rsidRDefault="004900EB" w:rsidP="004900EB">
            <w:pPr>
              <w:ind w:left="-108" w:right="-108"/>
              <w:jc w:val="center"/>
              <w:rPr>
                <w:color w:val="000000"/>
                <w:lang w:eastAsia="zh-CN"/>
              </w:rPr>
            </w:pPr>
            <w:r w:rsidRPr="004900EB">
              <w:rPr>
                <w:color w:val="000000"/>
                <w:lang w:eastAsia="zh-CN"/>
              </w:rPr>
              <w:t>90</w:t>
            </w:r>
          </w:p>
        </w:tc>
        <w:tc>
          <w:tcPr>
            <w:tcW w:w="1440" w:type="dxa"/>
          </w:tcPr>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color w:val="000000"/>
                <w:lang w:eastAsia="zh-CN"/>
              </w:rPr>
            </w:pPr>
          </w:p>
          <w:p w:rsidR="004900EB" w:rsidRPr="004900EB" w:rsidRDefault="004900EB" w:rsidP="004900EB">
            <w:pPr>
              <w:spacing w:line="240" w:lineRule="exact"/>
              <w:ind w:left="-108" w:right="-108"/>
              <w:jc w:val="center"/>
              <w:rPr>
                <w:b/>
                <w:color w:val="000000"/>
                <w:lang w:eastAsia="zh-CN"/>
              </w:rPr>
            </w:pPr>
            <w:r w:rsidRPr="004900EB">
              <w:rPr>
                <w:b/>
                <w:color w:val="000000"/>
                <w:lang w:eastAsia="zh-CN"/>
              </w:rPr>
              <w:t>1 05 03000 01 0000 110</w:t>
            </w:r>
          </w:p>
        </w:tc>
        <w:tc>
          <w:tcPr>
            <w:tcW w:w="3915" w:type="dxa"/>
            <w:gridSpan w:val="3"/>
          </w:tcPr>
          <w:p w:rsidR="004900EB" w:rsidRPr="004900EB" w:rsidRDefault="004900EB" w:rsidP="004900EB">
            <w:pPr>
              <w:keepNext/>
              <w:numPr>
                <w:ilvl w:val="2"/>
                <w:numId w:val="0"/>
              </w:numPr>
              <w:tabs>
                <w:tab w:val="num" w:pos="0"/>
              </w:tabs>
              <w:spacing w:before="120" w:line="240" w:lineRule="exact"/>
              <w:ind w:left="720" w:right="72" w:hanging="720"/>
              <w:outlineLvl w:val="2"/>
              <w:rPr>
                <w:color w:val="000000"/>
                <w:lang w:eastAsia="zh-CN"/>
              </w:rPr>
            </w:pPr>
            <w:r w:rsidRPr="004900EB">
              <w:rPr>
                <w:color w:val="000000"/>
                <w:lang w:eastAsia="zh-CN"/>
              </w:rPr>
              <w:t>Единый сельскохозяйственный налог</w:t>
            </w:r>
          </w:p>
        </w:tc>
        <w:tc>
          <w:tcPr>
            <w:tcW w:w="900" w:type="dxa"/>
            <w:gridSpan w:val="2"/>
          </w:tcPr>
          <w:p w:rsidR="004900EB" w:rsidRPr="004900EB" w:rsidRDefault="004900EB" w:rsidP="004900EB">
            <w:pPr>
              <w:ind w:left="-108" w:right="-108"/>
              <w:jc w:val="center"/>
              <w:rPr>
                <w:b/>
                <w:bCs/>
                <w:color w:val="000000"/>
                <w:lang w:eastAsia="zh-CN"/>
              </w:rPr>
            </w:pPr>
          </w:p>
        </w:tc>
        <w:tc>
          <w:tcPr>
            <w:tcW w:w="900" w:type="dxa"/>
          </w:tcPr>
          <w:p w:rsidR="004900EB" w:rsidRPr="004900EB" w:rsidRDefault="004900EB" w:rsidP="004900EB">
            <w:pPr>
              <w:ind w:left="-108" w:right="-108"/>
              <w:jc w:val="center"/>
              <w:rPr>
                <w:b/>
                <w:bCs/>
                <w:color w:val="000000"/>
                <w:lang w:eastAsia="zh-CN"/>
              </w:rPr>
            </w:pPr>
          </w:p>
        </w:tc>
        <w:tc>
          <w:tcPr>
            <w:tcW w:w="1440" w:type="dxa"/>
          </w:tcPr>
          <w:p w:rsidR="004900EB" w:rsidRPr="004900EB" w:rsidRDefault="004900EB" w:rsidP="004900EB">
            <w:pPr>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color w:val="000000"/>
                <w:lang w:eastAsia="zh-CN"/>
              </w:rPr>
            </w:pPr>
            <w:r w:rsidRPr="004900EB">
              <w:rPr>
                <w:color w:val="000000"/>
                <w:lang w:eastAsia="zh-CN"/>
              </w:rPr>
              <w:t>1 05 03010 01 0000 110</w:t>
            </w:r>
          </w:p>
        </w:tc>
        <w:tc>
          <w:tcPr>
            <w:tcW w:w="3915" w:type="dxa"/>
            <w:gridSpan w:val="3"/>
          </w:tcPr>
          <w:p w:rsidR="004900EB" w:rsidRPr="004900EB" w:rsidRDefault="004900EB" w:rsidP="004900EB">
            <w:pPr>
              <w:keepNext/>
              <w:numPr>
                <w:ilvl w:val="2"/>
                <w:numId w:val="0"/>
              </w:numPr>
              <w:tabs>
                <w:tab w:val="num" w:pos="0"/>
              </w:tabs>
              <w:spacing w:before="120" w:line="240" w:lineRule="exact"/>
              <w:ind w:left="720" w:right="72" w:hanging="720"/>
              <w:outlineLvl w:val="2"/>
              <w:rPr>
                <w:b/>
                <w:color w:val="000000"/>
                <w:lang w:eastAsia="zh-CN"/>
              </w:rPr>
            </w:pPr>
            <w:r w:rsidRPr="004900EB">
              <w:rPr>
                <w:b/>
                <w:color w:val="000000"/>
                <w:lang w:eastAsia="zh-CN"/>
              </w:rPr>
              <w:t>Единый сельскохозяйственный налог</w:t>
            </w:r>
          </w:p>
        </w:tc>
        <w:tc>
          <w:tcPr>
            <w:tcW w:w="900" w:type="dxa"/>
            <w:gridSpan w:val="2"/>
          </w:tcPr>
          <w:p w:rsidR="004900EB" w:rsidRPr="004900EB" w:rsidRDefault="004900EB" w:rsidP="004900EB">
            <w:pPr>
              <w:ind w:left="-108" w:right="-108"/>
              <w:jc w:val="center"/>
              <w:rPr>
                <w:bCs/>
                <w:color w:val="000000"/>
                <w:lang w:eastAsia="zh-CN"/>
              </w:rPr>
            </w:pPr>
            <w:r w:rsidRPr="004900EB">
              <w:rPr>
                <w:bCs/>
                <w:color w:val="000000"/>
                <w:lang w:eastAsia="zh-CN"/>
              </w:rPr>
              <w:t>100</w:t>
            </w:r>
          </w:p>
        </w:tc>
        <w:tc>
          <w:tcPr>
            <w:tcW w:w="900" w:type="dxa"/>
          </w:tcPr>
          <w:p w:rsidR="004900EB" w:rsidRPr="004900EB" w:rsidRDefault="004900EB" w:rsidP="004900EB">
            <w:pPr>
              <w:ind w:left="-108" w:right="-108"/>
              <w:jc w:val="center"/>
              <w:rPr>
                <w:bCs/>
                <w:color w:val="000000"/>
                <w:lang w:eastAsia="zh-CN"/>
              </w:rPr>
            </w:pPr>
            <w:r w:rsidRPr="004900EB">
              <w:rPr>
                <w:bCs/>
                <w:color w:val="000000"/>
                <w:lang w:eastAsia="zh-CN"/>
              </w:rPr>
              <w:t>70</w:t>
            </w:r>
          </w:p>
        </w:tc>
        <w:tc>
          <w:tcPr>
            <w:tcW w:w="1440" w:type="dxa"/>
          </w:tcPr>
          <w:p w:rsidR="004900EB" w:rsidRPr="004900EB" w:rsidRDefault="004900EB" w:rsidP="004900EB">
            <w:pPr>
              <w:ind w:left="-108" w:right="-108"/>
              <w:jc w:val="center"/>
              <w:rPr>
                <w:bCs/>
                <w:color w:val="000000"/>
                <w:lang w:eastAsia="zh-CN"/>
              </w:rPr>
            </w:pPr>
            <w:r w:rsidRPr="004900EB">
              <w:rPr>
                <w:bCs/>
                <w:color w:val="000000"/>
                <w:lang w:eastAsia="zh-CN"/>
              </w:rPr>
              <w:t>30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color w:val="000000"/>
                <w:lang w:eastAsia="zh-CN"/>
              </w:rPr>
            </w:pPr>
          </w:p>
          <w:p w:rsidR="004900EB" w:rsidRPr="004900EB" w:rsidRDefault="004900EB" w:rsidP="004900EB">
            <w:pPr>
              <w:spacing w:line="240" w:lineRule="exact"/>
              <w:ind w:left="-108" w:right="-108"/>
              <w:jc w:val="center"/>
              <w:rPr>
                <w:b/>
                <w:bCs/>
                <w:color w:val="000000"/>
                <w:lang w:eastAsia="zh-CN"/>
              </w:rPr>
            </w:pPr>
            <w:r w:rsidRPr="004900EB">
              <w:rPr>
                <w:b/>
                <w:color w:val="000000"/>
                <w:lang w:eastAsia="zh-CN"/>
              </w:rPr>
              <w:t>1 05 04000 02 0000 110</w:t>
            </w:r>
          </w:p>
        </w:tc>
        <w:tc>
          <w:tcPr>
            <w:tcW w:w="3915" w:type="dxa"/>
            <w:gridSpan w:val="3"/>
          </w:tcPr>
          <w:p w:rsidR="004900EB" w:rsidRPr="004900EB" w:rsidRDefault="004900EB" w:rsidP="004900EB">
            <w:pPr>
              <w:keepNext/>
              <w:numPr>
                <w:ilvl w:val="2"/>
                <w:numId w:val="0"/>
              </w:numPr>
              <w:tabs>
                <w:tab w:val="num" w:pos="0"/>
              </w:tabs>
              <w:spacing w:before="120" w:line="240" w:lineRule="exact"/>
              <w:ind w:right="72"/>
              <w:outlineLvl w:val="2"/>
              <w:rPr>
                <w:color w:val="000000"/>
                <w:lang w:eastAsia="zh-CN"/>
              </w:rPr>
            </w:pPr>
            <w:r w:rsidRPr="004900EB">
              <w:rPr>
                <w:color w:val="000000"/>
                <w:lang w:eastAsia="zh-CN"/>
              </w:rPr>
              <w:t>Налог, взимаемый в связи с применением патентной системы налогообложения</w:t>
            </w:r>
          </w:p>
        </w:tc>
        <w:tc>
          <w:tcPr>
            <w:tcW w:w="900" w:type="dxa"/>
            <w:gridSpan w:val="2"/>
          </w:tcPr>
          <w:p w:rsidR="004900EB" w:rsidRPr="004900EB" w:rsidRDefault="004900EB" w:rsidP="004900EB">
            <w:pPr>
              <w:ind w:left="-108" w:right="-108"/>
              <w:rPr>
                <w:b/>
                <w:bCs/>
                <w:color w:val="000000"/>
                <w:lang w:eastAsia="zh-CN"/>
              </w:rPr>
            </w:pPr>
          </w:p>
        </w:tc>
        <w:tc>
          <w:tcPr>
            <w:tcW w:w="900" w:type="dxa"/>
          </w:tcPr>
          <w:p w:rsidR="004900EB" w:rsidRPr="004900EB" w:rsidRDefault="004900EB" w:rsidP="004900EB">
            <w:pPr>
              <w:ind w:left="-108" w:right="-108"/>
              <w:rPr>
                <w:b/>
                <w:bCs/>
                <w:color w:val="000000"/>
                <w:lang w:eastAsia="zh-CN"/>
              </w:rPr>
            </w:pPr>
          </w:p>
        </w:tc>
        <w:tc>
          <w:tcPr>
            <w:tcW w:w="1440" w:type="dxa"/>
          </w:tcPr>
          <w:p w:rsidR="004900EB" w:rsidRPr="004900EB" w:rsidRDefault="004900EB" w:rsidP="004900EB">
            <w:pPr>
              <w:ind w:left="-108" w:right="-108"/>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rPr>
                <w:color w:val="000000"/>
                <w:lang w:eastAsia="zh-CN"/>
              </w:rPr>
            </w:pPr>
          </w:p>
          <w:p w:rsidR="004900EB" w:rsidRPr="004900EB" w:rsidRDefault="004900EB" w:rsidP="004900EB">
            <w:pPr>
              <w:spacing w:line="240" w:lineRule="exact"/>
              <w:ind w:left="-108" w:right="-108"/>
              <w:jc w:val="center"/>
              <w:rPr>
                <w:b/>
                <w:bCs/>
                <w:color w:val="000000"/>
                <w:lang w:eastAsia="zh-CN"/>
              </w:rPr>
            </w:pPr>
            <w:r w:rsidRPr="004900EB">
              <w:rPr>
                <w:color w:val="000000"/>
                <w:lang w:eastAsia="zh-CN"/>
              </w:rPr>
              <w:t>1 05 04020 02 0000 110</w:t>
            </w:r>
          </w:p>
        </w:tc>
        <w:tc>
          <w:tcPr>
            <w:tcW w:w="3915" w:type="dxa"/>
            <w:gridSpan w:val="3"/>
          </w:tcPr>
          <w:p w:rsidR="004900EB" w:rsidRPr="004900EB" w:rsidRDefault="004900EB" w:rsidP="004900EB">
            <w:pPr>
              <w:keepNext/>
              <w:numPr>
                <w:ilvl w:val="2"/>
                <w:numId w:val="0"/>
              </w:numPr>
              <w:tabs>
                <w:tab w:val="num" w:pos="0"/>
              </w:tabs>
              <w:spacing w:before="120" w:line="240" w:lineRule="exact"/>
              <w:ind w:right="72"/>
              <w:outlineLvl w:val="2"/>
              <w:rPr>
                <w:b/>
                <w:color w:val="000000"/>
                <w:lang w:eastAsia="zh-CN"/>
              </w:rPr>
            </w:pPr>
            <w:r w:rsidRPr="004900EB">
              <w:rPr>
                <w:b/>
                <w:color w:val="000000"/>
                <w:lang w:eastAsia="zh-CN"/>
              </w:rPr>
              <w:t>Налог, взимаемый в связи с применением патентной системы налогообложения, зачисляемый в бюджеты муниципальных районов</w:t>
            </w:r>
          </w:p>
        </w:tc>
        <w:tc>
          <w:tcPr>
            <w:tcW w:w="900" w:type="dxa"/>
            <w:gridSpan w:val="2"/>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r w:rsidRPr="004900EB">
              <w:rPr>
                <w:bCs/>
                <w:color w:val="000000"/>
                <w:lang w:eastAsia="zh-CN"/>
              </w:rPr>
              <w:t>100</w:t>
            </w:r>
          </w:p>
        </w:tc>
        <w:tc>
          <w:tcPr>
            <w:tcW w:w="900" w:type="dxa"/>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r w:rsidRPr="004900EB">
              <w:rPr>
                <w:bCs/>
                <w:color w:val="000000"/>
                <w:lang w:eastAsia="zh-CN"/>
              </w:rPr>
              <w:t>100</w:t>
            </w:r>
          </w:p>
        </w:tc>
        <w:tc>
          <w:tcPr>
            <w:tcW w:w="1440" w:type="dxa"/>
          </w:tcPr>
          <w:p w:rsidR="004900EB" w:rsidRPr="004900EB" w:rsidRDefault="004900EB" w:rsidP="004900EB">
            <w:pPr>
              <w:ind w:left="-108" w:right="-108"/>
              <w:rPr>
                <w:b/>
                <w:bCs/>
                <w:color w:val="000000"/>
                <w:lang w:eastAsia="zh-CN"/>
              </w:rPr>
            </w:pPr>
          </w:p>
        </w:tc>
      </w:tr>
      <w:tr w:rsidR="004900EB" w:rsidRPr="004900EB" w:rsidTr="004900EB">
        <w:tblPrEx>
          <w:tblCellMar>
            <w:left w:w="108" w:type="dxa"/>
            <w:right w:w="108" w:type="dxa"/>
          </w:tblCellMar>
        </w:tblPrEx>
        <w:trPr>
          <w:trHeight w:val="20"/>
        </w:trPr>
        <w:tc>
          <w:tcPr>
            <w:tcW w:w="9675" w:type="dxa"/>
            <w:gridSpan w:val="8"/>
          </w:tcPr>
          <w:p w:rsidR="004900EB" w:rsidRPr="004900EB" w:rsidRDefault="004900EB" w:rsidP="004900EB">
            <w:pPr>
              <w:keepNext/>
              <w:numPr>
                <w:ilvl w:val="6"/>
                <w:numId w:val="0"/>
              </w:numPr>
              <w:tabs>
                <w:tab w:val="num" w:pos="0"/>
              </w:tabs>
              <w:spacing w:before="120" w:line="240" w:lineRule="exact"/>
              <w:ind w:left="1296" w:right="72" w:hanging="1296"/>
              <w:jc w:val="center"/>
              <w:outlineLvl w:val="6"/>
              <w:rPr>
                <w:b/>
                <w:snapToGrid w:val="0"/>
                <w:color w:val="000000"/>
                <w:lang w:eastAsia="zh-CN"/>
              </w:rPr>
            </w:pPr>
          </w:p>
          <w:p w:rsidR="004900EB" w:rsidRPr="004900EB" w:rsidRDefault="004900EB" w:rsidP="004900EB">
            <w:pPr>
              <w:ind w:left="-108" w:right="-108"/>
              <w:jc w:val="center"/>
              <w:rPr>
                <w:color w:val="000000"/>
                <w:lang w:eastAsia="zh-CN"/>
              </w:rPr>
            </w:pPr>
            <w:r w:rsidRPr="004900EB">
              <w:rPr>
                <w:b/>
                <w:snapToGrid w:val="0"/>
                <w:color w:val="000000"/>
                <w:lang w:eastAsia="zh-CN"/>
              </w:rPr>
              <w:t>В ЧАСТИ МЕСТНЫХ НАЛОГОВ</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1 06 00000 00 0000 000</w:t>
            </w:r>
          </w:p>
        </w:tc>
        <w:tc>
          <w:tcPr>
            <w:tcW w:w="3915"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snapToGrid w:val="0"/>
                <w:color w:val="000000"/>
                <w:lang w:eastAsia="zh-CN"/>
              </w:rPr>
              <w:t>Налоги на имущество</w:t>
            </w:r>
          </w:p>
        </w:tc>
        <w:tc>
          <w:tcPr>
            <w:tcW w:w="900" w:type="dxa"/>
            <w:gridSpan w:val="2"/>
          </w:tcPr>
          <w:p w:rsidR="004900EB" w:rsidRPr="004900EB" w:rsidRDefault="004900EB" w:rsidP="004900EB">
            <w:pPr>
              <w:ind w:left="-108" w:right="-108"/>
              <w:rPr>
                <w:color w:val="000000"/>
                <w:lang w:eastAsia="zh-CN"/>
              </w:rPr>
            </w:pPr>
          </w:p>
        </w:tc>
        <w:tc>
          <w:tcPr>
            <w:tcW w:w="900" w:type="dxa"/>
          </w:tcPr>
          <w:p w:rsidR="004900EB" w:rsidRPr="004900EB" w:rsidRDefault="004900EB" w:rsidP="004900EB">
            <w:pPr>
              <w:ind w:left="-108" w:right="-108"/>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p>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1 06 01000 00 0000 110</w:t>
            </w:r>
          </w:p>
        </w:tc>
        <w:tc>
          <w:tcPr>
            <w:tcW w:w="3915"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snapToGrid w:val="0"/>
                <w:color w:val="000000"/>
                <w:lang w:eastAsia="zh-CN"/>
              </w:rPr>
              <w:t>Налог на имущество физических лиц</w:t>
            </w:r>
          </w:p>
        </w:tc>
        <w:tc>
          <w:tcPr>
            <w:tcW w:w="900" w:type="dxa"/>
            <w:gridSpan w:val="2"/>
          </w:tcPr>
          <w:p w:rsidR="004900EB" w:rsidRPr="004900EB" w:rsidRDefault="004900EB" w:rsidP="004900EB">
            <w:pPr>
              <w:ind w:left="-108" w:right="-108"/>
              <w:rPr>
                <w:color w:val="000000"/>
                <w:lang w:eastAsia="zh-CN"/>
              </w:rPr>
            </w:pPr>
          </w:p>
        </w:tc>
        <w:tc>
          <w:tcPr>
            <w:tcW w:w="900" w:type="dxa"/>
          </w:tcPr>
          <w:p w:rsidR="004900EB" w:rsidRPr="004900EB" w:rsidRDefault="004900EB" w:rsidP="004900EB">
            <w:pPr>
              <w:ind w:left="-108" w:right="-108"/>
              <w:rPr>
                <w:color w:val="000000"/>
                <w:lang w:eastAsia="zh-CN"/>
              </w:rPr>
            </w:pPr>
          </w:p>
        </w:tc>
        <w:tc>
          <w:tcPr>
            <w:tcW w:w="1440" w:type="dxa"/>
          </w:tcPr>
          <w:p w:rsidR="004900EB" w:rsidRPr="004900EB" w:rsidRDefault="004900EB" w:rsidP="004900EB">
            <w:pPr>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color w:val="000000"/>
                <w:lang w:eastAsia="zh-CN"/>
              </w:rPr>
            </w:pPr>
            <w:r w:rsidRPr="004900EB">
              <w:rPr>
                <w:color w:val="000000"/>
                <w:lang w:eastAsia="zh-CN"/>
              </w:rPr>
              <w:t>1 06 01030 10 0000 110</w:t>
            </w:r>
          </w:p>
        </w:tc>
        <w:tc>
          <w:tcPr>
            <w:tcW w:w="3915" w:type="dxa"/>
            <w:gridSpan w:val="3"/>
          </w:tcPr>
          <w:p w:rsidR="004900EB" w:rsidRPr="004900EB" w:rsidRDefault="004900EB" w:rsidP="004900EB">
            <w:pPr>
              <w:keepNext/>
              <w:numPr>
                <w:ilvl w:val="6"/>
                <w:numId w:val="0"/>
              </w:numPr>
              <w:tabs>
                <w:tab w:val="num" w:pos="0"/>
              </w:tabs>
              <w:spacing w:before="120" w:line="240" w:lineRule="exact"/>
              <w:ind w:right="72"/>
              <w:outlineLvl w:val="6"/>
              <w:rPr>
                <w:bCs/>
                <w:snapToGrid w:val="0"/>
                <w:color w:val="000000"/>
                <w:lang w:eastAsia="zh-CN"/>
              </w:rPr>
            </w:pPr>
            <w:r w:rsidRPr="004900EB">
              <w:rPr>
                <w:bCs/>
                <w:snapToGrid w:val="0"/>
                <w:color w:val="000000"/>
                <w:lang w:eastAsia="zh-C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1 06 06000 00 0000 110</w:t>
            </w:r>
          </w:p>
        </w:tc>
        <w:tc>
          <w:tcPr>
            <w:tcW w:w="3915"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snapToGrid w:val="0"/>
                <w:color w:val="000000"/>
                <w:lang w:eastAsia="zh-CN"/>
              </w:rPr>
              <w:t>Земельный налог</w:t>
            </w:r>
          </w:p>
        </w:tc>
        <w:tc>
          <w:tcPr>
            <w:tcW w:w="900" w:type="dxa"/>
            <w:gridSpan w:val="2"/>
          </w:tcPr>
          <w:p w:rsidR="004900EB" w:rsidRPr="004900EB" w:rsidRDefault="004900EB" w:rsidP="004900EB">
            <w:pPr>
              <w:ind w:left="-108" w:right="-108"/>
              <w:jc w:val="center"/>
              <w:rPr>
                <w:color w:val="000000"/>
                <w:lang w:eastAsia="zh-CN"/>
              </w:rPr>
            </w:pP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bCs/>
                <w:color w:val="000000"/>
                <w:lang w:eastAsia="zh-CN"/>
              </w:rPr>
            </w:pPr>
            <w:r w:rsidRPr="004900EB">
              <w:rPr>
                <w:b/>
                <w:bCs/>
                <w:color w:val="000000"/>
                <w:lang w:eastAsia="zh-CN"/>
              </w:rPr>
              <w:t>1 06 06030 00 0000 110</w:t>
            </w:r>
          </w:p>
        </w:tc>
        <w:tc>
          <w:tcPr>
            <w:tcW w:w="3915"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color w:val="000000"/>
                <w:lang w:eastAsia="zh-CN"/>
              </w:rPr>
              <w:t>Земельный налог с организаций</w:t>
            </w:r>
          </w:p>
        </w:tc>
        <w:tc>
          <w:tcPr>
            <w:tcW w:w="900" w:type="dxa"/>
            <w:gridSpan w:val="2"/>
          </w:tcPr>
          <w:p w:rsidR="004900EB" w:rsidRPr="004900EB" w:rsidRDefault="004900EB" w:rsidP="004900EB">
            <w:pPr>
              <w:ind w:left="-108" w:right="-108"/>
              <w:jc w:val="center"/>
              <w:rPr>
                <w:b/>
                <w:bCs/>
                <w:color w:val="000000"/>
                <w:lang w:eastAsia="zh-CN"/>
              </w:rPr>
            </w:pPr>
          </w:p>
        </w:tc>
        <w:tc>
          <w:tcPr>
            <w:tcW w:w="900" w:type="dxa"/>
          </w:tcPr>
          <w:p w:rsidR="004900EB" w:rsidRPr="004900EB" w:rsidRDefault="004900EB" w:rsidP="004900EB">
            <w:pPr>
              <w:ind w:left="-108" w:right="-108"/>
              <w:jc w:val="center"/>
              <w:rPr>
                <w:b/>
                <w:bCs/>
                <w:color w:val="000000"/>
                <w:lang w:eastAsia="zh-CN"/>
              </w:rPr>
            </w:pPr>
          </w:p>
        </w:tc>
        <w:tc>
          <w:tcPr>
            <w:tcW w:w="1440" w:type="dxa"/>
          </w:tcPr>
          <w:p w:rsidR="004900EB" w:rsidRPr="004900EB" w:rsidRDefault="004900EB" w:rsidP="004900EB">
            <w:pPr>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Cs/>
                <w:color w:val="000000"/>
                <w:lang w:eastAsia="zh-CN"/>
              </w:rPr>
            </w:pPr>
          </w:p>
          <w:p w:rsidR="004900EB" w:rsidRPr="004900EB" w:rsidRDefault="004900EB" w:rsidP="004900EB">
            <w:pPr>
              <w:spacing w:line="240" w:lineRule="exact"/>
              <w:ind w:left="-108" w:right="-108"/>
              <w:jc w:val="center"/>
              <w:rPr>
                <w:bCs/>
                <w:color w:val="000000"/>
                <w:lang w:eastAsia="zh-CN"/>
              </w:rPr>
            </w:pPr>
            <w:r w:rsidRPr="004900EB">
              <w:rPr>
                <w:bCs/>
                <w:color w:val="000000"/>
                <w:lang w:eastAsia="zh-CN"/>
              </w:rPr>
              <w:t>1 06 06033 10 0000 110</w:t>
            </w:r>
          </w:p>
        </w:tc>
        <w:tc>
          <w:tcPr>
            <w:tcW w:w="3915" w:type="dxa"/>
            <w:gridSpan w:val="3"/>
          </w:tcPr>
          <w:p w:rsidR="004900EB" w:rsidRPr="004900EB" w:rsidRDefault="004900EB" w:rsidP="004900EB">
            <w:pPr>
              <w:keepNext/>
              <w:numPr>
                <w:ilvl w:val="6"/>
                <w:numId w:val="0"/>
              </w:numPr>
              <w:tabs>
                <w:tab w:val="num" w:pos="0"/>
              </w:tabs>
              <w:spacing w:before="120" w:line="240" w:lineRule="exact"/>
              <w:ind w:right="72"/>
              <w:outlineLvl w:val="6"/>
              <w:rPr>
                <w:snapToGrid w:val="0"/>
                <w:color w:val="000000"/>
                <w:lang w:eastAsia="zh-CN"/>
              </w:rPr>
            </w:pPr>
            <w:r w:rsidRPr="004900EB">
              <w:rPr>
                <w:color w:val="000000"/>
                <w:lang w:eastAsia="zh-CN"/>
              </w:rPr>
              <w:t>Земельный налог с организаций, обладающих земельным участком, расположенным в границах сельских поселений</w:t>
            </w:r>
          </w:p>
        </w:tc>
        <w:tc>
          <w:tcPr>
            <w:tcW w:w="900" w:type="dxa"/>
            <w:gridSpan w:val="2"/>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r w:rsidRPr="004900EB">
              <w:rPr>
                <w:bCs/>
                <w:color w:val="000000"/>
                <w:lang w:eastAsia="zh-CN"/>
              </w:rPr>
              <w:t>100</w:t>
            </w:r>
          </w:p>
        </w:tc>
        <w:tc>
          <w:tcPr>
            <w:tcW w:w="900" w:type="dxa"/>
          </w:tcPr>
          <w:p w:rsidR="004900EB" w:rsidRPr="004900EB" w:rsidRDefault="004900EB" w:rsidP="004900EB">
            <w:pPr>
              <w:ind w:left="-108" w:right="-108"/>
              <w:jc w:val="center"/>
              <w:rPr>
                <w:bCs/>
                <w:color w:val="000000"/>
                <w:lang w:eastAsia="zh-CN"/>
              </w:rPr>
            </w:pPr>
          </w:p>
        </w:tc>
        <w:tc>
          <w:tcPr>
            <w:tcW w:w="1440" w:type="dxa"/>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r w:rsidRPr="004900EB">
              <w:rPr>
                <w:bCs/>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b/>
                <w:color w:val="000000"/>
                <w:lang w:eastAsia="zh-CN"/>
              </w:rPr>
            </w:pPr>
            <w:r w:rsidRPr="004900EB">
              <w:rPr>
                <w:b/>
                <w:color w:val="000000"/>
                <w:lang w:eastAsia="zh-CN"/>
              </w:rPr>
              <w:t>1 06 06040  00 0000 110</w:t>
            </w:r>
          </w:p>
        </w:tc>
        <w:tc>
          <w:tcPr>
            <w:tcW w:w="3915" w:type="dxa"/>
            <w:gridSpan w:val="3"/>
          </w:tcPr>
          <w:p w:rsidR="004900EB" w:rsidRPr="004900EB" w:rsidRDefault="004900EB" w:rsidP="004900EB">
            <w:pPr>
              <w:keepNext/>
              <w:numPr>
                <w:ilvl w:val="6"/>
                <w:numId w:val="0"/>
              </w:numPr>
              <w:tabs>
                <w:tab w:val="num" w:pos="0"/>
              </w:tabs>
              <w:spacing w:before="120" w:line="240" w:lineRule="exact"/>
              <w:ind w:left="1296" w:right="72" w:hanging="1296"/>
              <w:outlineLvl w:val="6"/>
              <w:rPr>
                <w:b/>
                <w:snapToGrid w:val="0"/>
                <w:color w:val="000000"/>
                <w:lang w:eastAsia="zh-CN"/>
              </w:rPr>
            </w:pPr>
            <w:r w:rsidRPr="004900EB">
              <w:rPr>
                <w:b/>
                <w:color w:val="000000"/>
                <w:lang w:eastAsia="zh-CN"/>
              </w:rPr>
              <w:t>Земельный налог с физических лиц</w:t>
            </w:r>
          </w:p>
        </w:tc>
        <w:tc>
          <w:tcPr>
            <w:tcW w:w="900" w:type="dxa"/>
            <w:gridSpan w:val="2"/>
          </w:tcPr>
          <w:p w:rsidR="004900EB" w:rsidRPr="004900EB" w:rsidRDefault="004900EB" w:rsidP="004900EB">
            <w:pPr>
              <w:ind w:left="-108" w:right="-108"/>
              <w:jc w:val="center"/>
              <w:rPr>
                <w:b/>
                <w:color w:val="000000"/>
                <w:lang w:eastAsia="zh-CN"/>
              </w:rPr>
            </w:pPr>
          </w:p>
        </w:tc>
        <w:tc>
          <w:tcPr>
            <w:tcW w:w="900" w:type="dxa"/>
          </w:tcPr>
          <w:p w:rsidR="004900EB" w:rsidRPr="004900EB" w:rsidRDefault="004900EB" w:rsidP="004900EB">
            <w:pPr>
              <w:ind w:left="-108" w:right="-108"/>
              <w:jc w:val="center"/>
              <w:rPr>
                <w:b/>
                <w:color w:val="000000"/>
                <w:lang w:eastAsia="zh-CN"/>
              </w:rPr>
            </w:pPr>
          </w:p>
        </w:tc>
        <w:tc>
          <w:tcPr>
            <w:tcW w:w="1440" w:type="dxa"/>
          </w:tcPr>
          <w:p w:rsidR="004900EB" w:rsidRPr="004900EB" w:rsidRDefault="004900EB" w:rsidP="004900EB">
            <w:pPr>
              <w:ind w:left="-108" w:right="-108"/>
              <w:jc w:val="center"/>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line="240" w:lineRule="exact"/>
              <w:ind w:left="-108" w:right="-108"/>
              <w:jc w:val="center"/>
              <w:rPr>
                <w:color w:val="000000"/>
                <w:lang w:eastAsia="zh-CN"/>
              </w:rPr>
            </w:pPr>
          </w:p>
          <w:p w:rsidR="004900EB" w:rsidRPr="004900EB" w:rsidRDefault="004900EB" w:rsidP="004900EB">
            <w:pPr>
              <w:spacing w:line="240" w:lineRule="exact"/>
              <w:ind w:left="-108" w:right="-108"/>
              <w:jc w:val="center"/>
              <w:rPr>
                <w:color w:val="000000"/>
                <w:lang w:eastAsia="zh-CN"/>
              </w:rPr>
            </w:pPr>
            <w:r w:rsidRPr="004900EB">
              <w:rPr>
                <w:color w:val="000000"/>
                <w:lang w:eastAsia="zh-CN"/>
              </w:rPr>
              <w:t>1 06 06043 10 0000 110</w:t>
            </w:r>
          </w:p>
        </w:tc>
        <w:tc>
          <w:tcPr>
            <w:tcW w:w="3915" w:type="dxa"/>
            <w:gridSpan w:val="3"/>
          </w:tcPr>
          <w:p w:rsidR="004900EB" w:rsidRPr="004900EB" w:rsidRDefault="004900EB" w:rsidP="004900EB">
            <w:pPr>
              <w:keepNext/>
              <w:spacing w:before="120" w:line="240" w:lineRule="exact"/>
              <w:ind w:right="72" w:hanging="114"/>
              <w:outlineLvl w:val="6"/>
              <w:rPr>
                <w:bCs/>
                <w:snapToGrid w:val="0"/>
                <w:color w:val="000000"/>
                <w:lang w:eastAsia="zh-CN"/>
              </w:rPr>
            </w:pPr>
            <w:r w:rsidRPr="004900EB">
              <w:rPr>
                <w:color w:val="000000"/>
                <w:lang w:eastAsia="zh-CN"/>
              </w:rPr>
              <w:t xml:space="preserve"> Земельный налог с физических лиц, обладающих земельным участком, расположенным в границах сельских поселений</w:t>
            </w:r>
          </w:p>
        </w:tc>
        <w:tc>
          <w:tcPr>
            <w:tcW w:w="900" w:type="dxa"/>
            <w:gridSpan w:val="2"/>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c>
          <w:tcPr>
            <w:tcW w:w="900" w:type="dxa"/>
          </w:tcPr>
          <w:p w:rsidR="004900EB" w:rsidRPr="004900EB" w:rsidRDefault="004900EB" w:rsidP="004900EB">
            <w:pPr>
              <w:ind w:left="-108" w:right="-108"/>
              <w:jc w:val="center"/>
              <w:rPr>
                <w:color w:val="000000"/>
                <w:lang w:eastAsia="zh-CN"/>
              </w:rPr>
            </w:pPr>
          </w:p>
        </w:tc>
        <w:tc>
          <w:tcPr>
            <w:tcW w:w="1440" w:type="dxa"/>
          </w:tcPr>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p>
          <w:p w:rsidR="004900EB" w:rsidRPr="004900EB" w:rsidRDefault="004900EB" w:rsidP="004900EB">
            <w:pPr>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cantSplit/>
          <w:trHeight w:val="20"/>
        </w:trPr>
        <w:tc>
          <w:tcPr>
            <w:tcW w:w="9675" w:type="dxa"/>
            <w:gridSpan w:val="8"/>
            <w:vAlign w:val="bottom"/>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В ЧАСТИ ПОГАШЕНИЯ ЗАДОЛЖЕННОСТИ И ПЕРЕРАСЧЕТОВ ПО ОТМЕНЕННЫМ НАЛОГАМ, СБОРАМ И ИНЫМ ОБЯЗАТЕЛЬНЫМ ПЛАТЕЖАМ</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1 09 00000 00 0000 000</w:t>
            </w:r>
          </w:p>
        </w:tc>
        <w:tc>
          <w:tcPr>
            <w:tcW w:w="3915"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Задолженность и перерасчеты по отмененным налогам, сборам и иным обязательным платежам</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1 09 01000 00 0000 110</w:t>
            </w:r>
          </w:p>
          <w:p w:rsidR="004900EB" w:rsidRPr="004900EB" w:rsidRDefault="004900EB" w:rsidP="004900EB">
            <w:pPr>
              <w:spacing w:before="120" w:line="240" w:lineRule="exact"/>
              <w:ind w:right="-108"/>
              <w:rPr>
                <w:rFonts w:eastAsia="Arial Unicode MS"/>
                <w:b/>
                <w:bCs/>
                <w:color w:val="000000"/>
                <w:lang w:eastAsia="zh-CN"/>
              </w:rPr>
            </w:pPr>
          </w:p>
        </w:tc>
        <w:tc>
          <w:tcPr>
            <w:tcW w:w="3915" w:type="dxa"/>
            <w:gridSpan w:val="3"/>
          </w:tcPr>
          <w:p w:rsidR="004900EB" w:rsidRPr="004900EB" w:rsidRDefault="004900EB" w:rsidP="004900EB">
            <w:pPr>
              <w:spacing w:before="120" w:line="240" w:lineRule="exact"/>
              <w:jc w:val="both"/>
              <w:rPr>
                <w:rFonts w:eastAsia="Arial Unicode MS"/>
                <w:b/>
                <w:bCs/>
                <w:color w:val="000000"/>
                <w:lang w:eastAsia="zh-CN"/>
              </w:rPr>
            </w:pPr>
            <w:r w:rsidRPr="004900EB">
              <w:rPr>
                <w:b/>
                <w:bCs/>
                <w:color w:val="000000"/>
                <w:lang w:eastAsia="zh-CN"/>
              </w:rPr>
              <w:t>Налог на прибыль организаций, зачислявшийся до 1 января 2005 года в местные бюджеты</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Cs/>
                <w:color w:val="000000"/>
                <w:lang w:eastAsia="zh-CN"/>
              </w:rPr>
            </w:pPr>
            <w:r w:rsidRPr="004900EB">
              <w:rPr>
                <w:bCs/>
                <w:color w:val="000000"/>
                <w:lang w:eastAsia="zh-CN"/>
              </w:rPr>
              <w:t>1 09 01030 05 0000 110</w:t>
            </w:r>
          </w:p>
        </w:tc>
        <w:tc>
          <w:tcPr>
            <w:tcW w:w="3915" w:type="dxa"/>
            <w:gridSpan w:val="3"/>
            <w:vAlign w:val="bottom"/>
          </w:tcPr>
          <w:p w:rsidR="004900EB" w:rsidRPr="004900EB" w:rsidRDefault="004900EB" w:rsidP="004900EB">
            <w:pPr>
              <w:spacing w:before="120" w:line="240" w:lineRule="exact"/>
              <w:jc w:val="both"/>
              <w:rPr>
                <w:rFonts w:eastAsia="Arial Unicode MS"/>
                <w:bCs/>
                <w:color w:val="000000"/>
                <w:lang w:eastAsia="zh-CN"/>
              </w:rPr>
            </w:pPr>
            <w:r w:rsidRPr="004900EB">
              <w:rPr>
                <w:bCs/>
                <w:color w:val="000000"/>
                <w:lang w:eastAsia="zh-CN"/>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0" w:type="dxa"/>
            <w:gridSpan w:val="2"/>
            <w:vAlign w:val="bottom"/>
          </w:tcPr>
          <w:p w:rsidR="004900EB" w:rsidRPr="004900EB" w:rsidRDefault="004900EB" w:rsidP="004900EB">
            <w:pPr>
              <w:ind w:left="-108" w:right="-108"/>
              <w:jc w:val="center"/>
              <w:rPr>
                <w:rFonts w:eastAsia="Arial Unicode MS"/>
                <w:bCs/>
                <w:color w:val="000000"/>
                <w:lang w:eastAsia="zh-CN"/>
              </w:rPr>
            </w:pPr>
            <w:r w:rsidRPr="004900EB">
              <w:rPr>
                <w:bCs/>
                <w:color w:val="000000"/>
                <w:lang w:eastAsia="zh-CN"/>
              </w:rPr>
              <w:t>100</w:t>
            </w:r>
          </w:p>
        </w:tc>
        <w:tc>
          <w:tcPr>
            <w:tcW w:w="900" w:type="dxa"/>
            <w:vAlign w:val="bottom"/>
          </w:tcPr>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bCs/>
                <w:color w:val="000000"/>
                <w:lang w:eastAsia="zh-CN"/>
              </w:rPr>
            </w:pPr>
          </w:p>
          <w:p w:rsidR="004900EB" w:rsidRPr="004900EB" w:rsidRDefault="004900EB" w:rsidP="004900EB">
            <w:pPr>
              <w:ind w:left="-108" w:right="-108"/>
              <w:jc w:val="center"/>
              <w:rPr>
                <w:rFonts w:eastAsia="Arial Unicode MS"/>
                <w:bCs/>
                <w:color w:val="000000"/>
                <w:lang w:eastAsia="zh-CN"/>
              </w:rPr>
            </w:pPr>
            <w:r w:rsidRPr="004900EB">
              <w:rPr>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bCs/>
                <w:color w:val="000000"/>
                <w:lang w:eastAsia="zh-CN"/>
              </w:rPr>
            </w:pPr>
            <w:r w:rsidRPr="004900EB">
              <w:rPr>
                <w:b/>
                <w:bCs/>
                <w:color w:val="000000"/>
                <w:lang w:eastAsia="zh-CN"/>
              </w:rPr>
              <w:t>1 09 03000 00 0000 110</w:t>
            </w:r>
          </w:p>
        </w:tc>
        <w:tc>
          <w:tcPr>
            <w:tcW w:w="3915" w:type="dxa"/>
            <w:gridSpan w:val="3"/>
          </w:tcPr>
          <w:p w:rsidR="004900EB" w:rsidRPr="004900EB" w:rsidRDefault="004900EB" w:rsidP="004900EB">
            <w:pPr>
              <w:spacing w:before="120" w:line="240" w:lineRule="exact"/>
              <w:jc w:val="both"/>
              <w:rPr>
                <w:rFonts w:eastAsia="Arial Unicode MS"/>
                <w:b/>
                <w:bCs/>
                <w:color w:val="000000"/>
                <w:lang w:eastAsia="zh-CN"/>
              </w:rPr>
            </w:pPr>
            <w:r w:rsidRPr="004900EB">
              <w:rPr>
                <w:b/>
                <w:bCs/>
                <w:color w:val="000000"/>
                <w:lang w:eastAsia="zh-CN"/>
              </w:rPr>
              <w:t>Платежи за пользование природными ресурсами</w:t>
            </w:r>
          </w:p>
        </w:tc>
        <w:tc>
          <w:tcPr>
            <w:tcW w:w="900" w:type="dxa"/>
            <w:gridSpan w:val="2"/>
            <w:vAlign w:val="bottom"/>
          </w:tcPr>
          <w:p w:rsidR="004900EB" w:rsidRPr="004900EB" w:rsidRDefault="004900EB" w:rsidP="004900EB">
            <w:pPr>
              <w:widowControl w:val="0"/>
              <w:tabs>
                <w:tab w:val="center" w:pos="4153"/>
                <w:tab w:val="right" w:pos="8306"/>
              </w:tabs>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bCs/>
                <w:color w:val="000000"/>
                <w:lang w:eastAsia="zh-CN"/>
              </w:rPr>
            </w:pPr>
            <w:r w:rsidRPr="004900EB">
              <w:rPr>
                <w:b/>
                <w:bCs/>
                <w:color w:val="000000"/>
                <w:lang w:eastAsia="zh-CN"/>
              </w:rPr>
              <w:t>1 09 03020 00 0000 110</w:t>
            </w:r>
          </w:p>
        </w:tc>
        <w:tc>
          <w:tcPr>
            <w:tcW w:w="3915" w:type="dxa"/>
            <w:gridSpan w:val="3"/>
          </w:tcPr>
          <w:p w:rsidR="004900EB" w:rsidRPr="004900EB" w:rsidRDefault="004900EB" w:rsidP="004900EB">
            <w:pPr>
              <w:spacing w:before="120" w:line="240" w:lineRule="exact"/>
              <w:jc w:val="both"/>
              <w:rPr>
                <w:rFonts w:eastAsia="Arial Unicode MS"/>
                <w:b/>
                <w:bCs/>
                <w:color w:val="000000"/>
                <w:lang w:eastAsia="zh-CN"/>
              </w:rPr>
            </w:pPr>
            <w:r w:rsidRPr="004900EB">
              <w:rPr>
                <w:b/>
                <w:bCs/>
                <w:color w:val="000000"/>
                <w:lang w:eastAsia="zh-CN"/>
              </w:rPr>
              <w:t xml:space="preserve">Платежи за добычу полезных </w:t>
            </w:r>
            <w:r w:rsidRPr="004900EB">
              <w:rPr>
                <w:b/>
                <w:bCs/>
                <w:color w:val="000000"/>
                <w:lang w:eastAsia="zh-CN"/>
              </w:rPr>
              <w:br/>
              <w:t>ископаемых</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1 09 03021 00 0000 110</w:t>
            </w:r>
          </w:p>
        </w:tc>
        <w:tc>
          <w:tcPr>
            <w:tcW w:w="3915"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Платежи за добычу общераспространенных полезных ископаемых</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1 09 03021 05 0000 110</w:t>
            </w:r>
          </w:p>
        </w:tc>
        <w:tc>
          <w:tcPr>
            <w:tcW w:w="3915" w:type="dxa"/>
            <w:gridSpan w:val="3"/>
            <w:vAlign w:val="bottom"/>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Платежи за добычу общераспространенных полезных ископаемых, мобилизуемые на территориях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1 09 04000 00 0000 110</w:t>
            </w:r>
          </w:p>
        </w:tc>
        <w:tc>
          <w:tcPr>
            <w:tcW w:w="3915" w:type="dxa"/>
            <w:gridSpan w:val="3"/>
            <w:vAlign w:val="bottom"/>
          </w:tcPr>
          <w:p w:rsidR="004900EB" w:rsidRPr="004900EB" w:rsidRDefault="004900EB" w:rsidP="004900EB">
            <w:pPr>
              <w:spacing w:before="120" w:line="240" w:lineRule="exact"/>
              <w:jc w:val="both"/>
              <w:rPr>
                <w:b/>
                <w:color w:val="000000"/>
                <w:lang w:eastAsia="zh-CN"/>
              </w:rPr>
            </w:pPr>
            <w:r w:rsidRPr="004900EB">
              <w:rPr>
                <w:b/>
                <w:color w:val="000000"/>
                <w:lang w:eastAsia="zh-CN"/>
              </w:rPr>
              <w:t>Налоги на имущество</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1 09 04050 00 0000 110</w:t>
            </w:r>
          </w:p>
          <w:p w:rsidR="004900EB" w:rsidRPr="004900EB" w:rsidRDefault="004900EB" w:rsidP="004900EB">
            <w:pPr>
              <w:spacing w:before="120" w:line="240" w:lineRule="exact"/>
              <w:ind w:left="-108" w:right="-108"/>
              <w:jc w:val="center"/>
              <w:rPr>
                <w:b/>
                <w:color w:val="000000"/>
                <w:lang w:eastAsia="zh-CN"/>
              </w:rPr>
            </w:pPr>
          </w:p>
        </w:tc>
        <w:tc>
          <w:tcPr>
            <w:tcW w:w="3915"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Земельный налог (по обязательствам, возникшим до 1 января 2006 года)</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1 09 04053 05 0000 110</w:t>
            </w:r>
          </w:p>
        </w:tc>
        <w:tc>
          <w:tcPr>
            <w:tcW w:w="3915"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Земельный налог (по обязательствам, возникшим до 1 января 2006 года), мобилизуемый на межселенных территориях</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1 09 04053 10 0000 110</w:t>
            </w:r>
          </w:p>
        </w:tc>
        <w:tc>
          <w:tcPr>
            <w:tcW w:w="3915"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Земельный налог (по обязательствам, возникшим до 1 января 2006 года), мобилизуемый на территориях поселений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rFonts w:eastAsia="Arial Unicode MS"/>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1 09 06000 02 0000 110</w:t>
            </w:r>
          </w:p>
        </w:tc>
        <w:tc>
          <w:tcPr>
            <w:tcW w:w="3915"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 xml:space="preserve">Прочие налоги и сборы (по отмененным </w:t>
            </w:r>
            <w:r w:rsidRPr="004900EB">
              <w:rPr>
                <w:b/>
                <w:color w:val="000000"/>
                <w:lang w:eastAsia="zh-CN"/>
              </w:rPr>
              <w:lastRenderedPageBreak/>
              <w:t>налогам и сборам субъектов Российской Федерации)</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cantSplit/>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lastRenderedPageBreak/>
              <w:t>1 09 06010 02 0000 110</w:t>
            </w:r>
          </w:p>
        </w:tc>
        <w:tc>
          <w:tcPr>
            <w:tcW w:w="3915"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Налог с продаж</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60</w:t>
            </w:r>
          </w:p>
        </w:tc>
        <w:tc>
          <w:tcPr>
            <w:tcW w:w="1440" w:type="dxa"/>
            <w:vMerge w:val="restart"/>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cantSplit/>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1 09 06044 02 0000 110</w:t>
            </w:r>
          </w:p>
        </w:tc>
        <w:tc>
          <w:tcPr>
            <w:tcW w:w="3915"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Сборы за выдачу органами местного самоуправления муниципальных районов лицензий на розничную продажу алкогольной продукции</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1440" w:type="dxa"/>
            <w:vMerge/>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cantSplit/>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1 09 07000 00 0000 110</w:t>
            </w:r>
          </w:p>
        </w:tc>
        <w:tc>
          <w:tcPr>
            <w:tcW w:w="3915"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Прочие налоги и сборы (по отмененным местным налогам и сборам)</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Merge/>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1 09 07010 00 0000 110</w:t>
            </w:r>
          </w:p>
        </w:tc>
        <w:tc>
          <w:tcPr>
            <w:tcW w:w="3915"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Налог на рекламу</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658"/>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1 09 07013 05 0000 110</w:t>
            </w:r>
          </w:p>
          <w:p w:rsidR="004900EB" w:rsidRPr="004900EB" w:rsidRDefault="004900EB" w:rsidP="004900EB">
            <w:pPr>
              <w:spacing w:before="120" w:line="240" w:lineRule="exact"/>
              <w:ind w:left="-108" w:right="-108"/>
              <w:rPr>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tc>
        <w:tc>
          <w:tcPr>
            <w:tcW w:w="3915"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Налог на рекламу, мобилизуемый на территориях муниципальных районов</w:t>
            </w:r>
          </w:p>
        </w:tc>
        <w:tc>
          <w:tcPr>
            <w:tcW w:w="900" w:type="dxa"/>
            <w:gridSpan w:val="2"/>
            <w:vAlign w:val="center"/>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900" w:type="dxa"/>
            <w:vAlign w:val="center"/>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1 09 07030 00 0000 110</w:t>
            </w:r>
          </w:p>
          <w:p w:rsidR="004900EB" w:rsidRPr="004900EB" w:rsidRDefault="004900EB" w:rsidP="004900EB">
            <w:pPr>
              <w:spacing w:before="120" w:line="240" w:lineRule="exact"/>
              <w:ind w:left="-108" w:right="-108"/>
              <w:jc w:val="center"/>
              <w:rPr>
                <w:b/>
                <w:color w:val="000000"/>
                <w:lang w:eastAsia="zh-CN"/>
              </w:rPr>
            </w:pPr>
          </w:p>
          <w:p w:rsidR="004900EB" w:rsidRPr="004900EB" w:rsidRDefault="004900EB" w:rsidP="004900EB">
            <w:pPr>
              <w:spacing w:before="120" w:line="240" w:lineRule="exact"/>
              <w:ind w:left="-108" w:right="-108"/>
              <w:jc w:val="center"/>
              <w:rPr>
                <w:b/>
                <w:color w:val="000000"/>
                <w:lang w:eastAsia="zh-CN"/>
              </w:rPr>
            </w:pPr>
          </w:p>
          <w:p w:rsidR="004900EB" w:rsidRPr="004900EB" w:rsidRDefault="004900EB" w:rsidP="004900EB">
            <w:pPr>
              <w:spacing w:before="120" w:line="240" w:lineRule="exact"/>
              <w:ind w:left="-108" w:right="-108"/>
              <w:rPr>
                <w:rFonts w:eastAsia="Arial Unicode MS"/>
                <w:b/>
                <w:color w:val="000000"/>
                <w:lang w:eastAsia="zh-CN"/>
              </w:rPr>
            </w:pPr>
          </w:p>
        </w:tc>
        <w:tc>
          <w:tcPr>
            <w:tcW w:w="3915"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00" w:type="dxa"/>
            <w:gridSpan w:val="2"/>
            <w:vAlign w:val="bottom"/>
          </w:tcPr>
          <w:p w:rsidR="004900EB" w:rsidRPr="004900EB" w:rsidRDefault="004900EB" w:rsidP="004900EB">
            <w:pPr>
              <w:spacing w:before="120" w:line="240" w:lineRule="exact"/>
              <w:ind w:left="-108" w:right="-108"/>
              <w:jc w:val="right"/>
              <w:rPr>
                <w:color w:val="000000"/>
                <w:lang w:eastAsia="zh-CN"/>
              </w:rPr>
            </w:pPr>
          </w:p>
        </w:tc>
        <w:tc>
          <w:tcPr>
            <w:tcW w:w="900" w:type="dxa"/>
            <w:vAlign w:val="bottom"/>
          </w:tcPr>
          <w:p w:rsidR="004900EB" w:rsidRPr="004900EB" w:rsidRDefault="004900EB" w:rsidP="004900EB">
            <w:pPr>
              <w:spacing w:before="120" w:line="240" w:lineRule="exact"/>
              <w:ind w:left="-108" w:right="-108"/>
              <w:rPr>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1 09 07033 05 0000 110</w:t>
            </w:r>
          </w:p>
        </w:tc>
        <w:tc>
          <w:tcPr>
            <w:tcW w:w="3915"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1 09 07050 00 0000 110</w:t>
            </w:r>
          </w:p>
        </w:tc>
        <w:tc>
          <w:tcPr>
            <w:tcW w:w="3915" w:type="dxa"/>
            <w:gridSpan w:val="3"/>
          </w:tcPr>
          <w:p w:rsidR="004900EB" w:rsidRPr="004900EB" w:rsidRDefault="004900EB" w:rsidP="004900EB">
            <w:pPr>
              <w:keepNext/>
              <w:spacing w:line="360" w:lineRule="atLeast"/>
              <w:ind w:left="851" w:hanging="851"/>
              <w:jc w:val="both"/>
              <w:outlineLvl w:val="8"/>
              <w:rPr>
                <w:rFonts w:eastAsia="Arial Unicode MS"/>
                <w:b/>
                <w:color w:val="000000"/>
                <w:lang w:eastAsia="zh-CN"/>
              </w:rPr>
            </w:pPr>
            <w:r w:rsidRPr="004900EB">
              <w:rPr>
                <w:b/>
                <w:color w:val="000000"/>
                <w:lang w:eastAsia="zh-CN"/>
              </w:rPr>
              <w:t>Прочие местные налоги и сборы</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1 09 07053 05 0000 110</w:t>
            </w:r>
          </w:p>
        </w:tc>
        <w:tc>
          <w:tcPr>
            <w:tcW w:w="3915"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Прочие местные налоги и сборы, мобилизуемые на территориях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cantSplit/>
          <w:trHeight w:val="20"/>
        </w:trPr>
        <w:tc>
          <w:tcPr>
            <w:tcW w:w="9675" w:type="dxa"/>
            <w:gridSpan w:val="8"/>
            <w:vAlign w:val="center"/>
          </w:tcPr>
          <w:p w:rsidR="004900EB" w:rsidRPr="004900EB" w:rsidRDefault="004900EB" w:rsidP="004900EB">
            <w:pPr>
              <w:spacing w:before="120" w:line="240" w:lineRule="exact"/>
              <w:ind w:left="-108" w:right="-108"/>
              <w:jc w:val="center"/>
              <w:rPr>
                <w:color w:val="000000"/>
                <w:lang w:eastAsia="zh-CN"/>
              </w:rPr>
            </w:pPr>
            <w:r w:rsidRPr="004900EB">
              <w:rPr>
                <w:b/>
                <w:bCs/>
                <w:color w:val="000000"/>
                <w:lang w:eastAsia="zh-CN"/>
              </w:rPr>
              <w:t>В ЧАСТИ ДОХОДОВ ОТ ИСПОЛЬЗОВАНИЯ ИМУЩЕСТВА, НАХОДЯЩЕГОСЯ В ГОСУДАРСТВЕННОЙ И МУНИЦИПАЛЬНОЙ СОБСТВЕННОСТИ</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1 11 00000 00 0000 000</w:t>
            </w:r>
          </w:p>
        </w:tc>
        <w:tc>
          <w:tcPr>
            <w:tcW w:w="3859" w:type="dxa"/>
            <w:gridSpan w:val="2"/>
          </w:tcPr>
          <w:p w:rsidR="004900EB" w:rsidRPr="004900EB" w:rsidRDefault="004900EB" w:rsidP="004900EB">
            <w:pPr>
              <w:jc w:val="both"/>
              <w:rPr>
                <w:b/>
                <w:bCs/>
                <w:color w:val="000000"/>
                <w:lang w:eastAsia="zh-CN"/>
              </w:rPr>
            </w:pPr>
            <w:r w:rsidRPr="004900EB">
              <w:rPr>
                <w:b/>
                <w:bCs/>
                <w:color w:val="000000"/>
                <w:lang w:eastAsia="zh-CN"/>
              </w:rPr>
              <w:t>Доходы от использования имущества, находящегося в государственной и муниципальной собственности</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 xml:space="preserve">1 11 03050 05 0000 120 </w:t>
            </w:r>
          </w:p>
        </w:tc>
        <w:tc>
          <w:tcPr>
            <w:tcW w:w="3859" w:type="dxa"/>
            <w:gridSpan w:val="2"/>
          </w:tcPr>
          <w:p w:rsidR="004900EB" w:rsidRPr="004900EB" w:rsidRDefault="004900EB" w:rsidP="004900EB">
            <w:pPr>
              <w:jc w:val="both"/>
              <w:rPr>
                <w:bCs/>
                <w:color w:val="000000"/>
                <w:lang w:eastAsia="zh-CN"/>
              </w:rPr>
            </w:pPr>
            <w:r w:rsidRPr="004900EB">
              <w:rPr>
                <w:color w:val="000000"/>
                <w:lang w:eastAsia="zh-CN"/>
              </w:rPr>
              <w:t>Проценты, полученные от предоставления бюджетных кредитов внутри страны за счет средств бюджетов муниципальных районов</w:t>
            </w:r>
          </w:p>
        </w:tc>
        <w:tc>
          <w:tcPr>
            <w:tcW w:w="956" w:type="dxa"/>
            <w:gridSpan w:val="3"/>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bCs/>
                <w:color w:val="000000"/>
                <w:lang w:eastAsia="zh-CN"/>
              </w:rPr>
            </w:pPr>
            <w:r w:rsidRPr="004900EB">
              <w:rPr>
                <w:rFonts w:eastAsia="Arial Unicode MS"/>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1 11 05000 00 0000 120</w:t>
            </w:r>
          </w:p>
        </w:tc>
        <w:tc>
          <w:tcPr>
            <w:tcW w:w="3859" w:type="dxa"/>
            <w:gridSpan w:val="2"/>
          </w:tcPr>
          <w:p w:rsidR="004900EB" w:rsidRPr="004900EB" w:rsidRDefault="004900EB" w:rsidP="004900EB">
            <w:pPr>
              <w:jc w:val="both"/>
              <w:rPr>
                <w:b/>
                <w:bCs/>
                <w:snapToGrid w:val="0"/>
                <w:color w:val="000000"/>
                <w:lang w:eastAsia="zh-CN"/>
              </w:rPr>
            </w:pPr>
            <w:r w:rsidRPr="004900EB">
              <w:rPr>
                <w:b/>
                <w:bCs/>
                <w:color w:val="000000"/>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1 11 05010 00 0000 120</w:t>
            </w:r>
          </w:p>
        </w:tc>
        <w:tc>
          <w:tcPr>
            <w:tcW w:w="3859" w:type="dxa"/>
            <w:gridSpan w:val="2"/>
          </w:tcPr>
          <w:p w:rsidR="004900EB" w:rsidRPr="004900EB" w:rsidRDefault="004900EB" w:rsidP="004900EB">
            <w:pPr>
              <w:jc w:val="both"/>
              <w:rPr>
                <w:b/>
                <w:bCs/>
                <w:snapToGrid w:val="0"/>
                <w:color w:val="000000"/>
                <w:lang w:eastAsia="zh-CN"/>
              </w:rPr>
            </w:pPr>
            <w:r w:rsidRPr="004900EB">
              <w:rPr>
                <w:b/>
                <w:bCs/>
                <w:color w:val="000000"/>
                <w:lang w:eastAsia="zh-C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lastRenderedPageBreak/>
              <w:t>1 11 05013 05 0000 120</w:t>
            </w:r>
          </w:p>
        </w:tc>
        <w:tc>
          <w:tcPr>
            <w:tcW w:w="3859" w:type="dxa"/>
            <w:gridSpan w:val="2"/>
          </w:tcPr>
          <w:p w:rsidR="004900EB" w:rsidRPr="004900EB" w:rsidRDefault="004900EB" w:rsidP="004900EB">
            <w:pPr>
              <w:jc w:val="both"/>
              <w:rPr>
                <w:color w:val="000000"/>
                <w:lang w:eastAsia="zh-CN"/>
              </w:rPr>
            </w:pPr>
            <w:proofErr w:type="gramStart"/>
            <w:r w:rsidRPr="004900EB">
              <w:rPr>
                <w:bCs/>
                <w:color w:val="000000"/>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1 11 05020 00 0000 120</w:t>
            </w:r>
          </w:p>
        </w:tc>
        <w:tc>
          <w:tcPr>
            <w:tcW w:w="3859" w:type="dxa"/>
            <w:gridSpan w:val="2"/>
          </w:tcPr>
          <w:p w:rsidR="004900EB" w:rsidRPr="004900EB" w:rsidRDefault="004900EB" w:rsidP="004900EB">
            <w:pPr>
              <w:jc w:val="both"/>
              <w:rPr>
                <w:b/>
                <w:bCs/>
                <w:color w:val="000000"/>
                <w:lang w:eastAsia="zh-CN"/>
              </w:rPr>
            </w:pPr>
            <w:proofErr w:type="gramStart"/>
            <w:r w:rsidRPr="004900EB">
              <w:rPr>
                <w:b/>
                <w:bCs/>
                <w:color w:val="000000"/>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1 11 05025 05 0000 120</w:t>
            </w:r>
          </w:p>
        </w:tc>
        <w:tc>
          <w:tcPr>
            <w:tcW w:w="3859" w:type="dxa"/>
            <w:gridSpan w:val="2"/>
          </w:tcPr>
          <w:p w:rsidR="004900EB" w:rsidRPr="004900EB" w:rsidRDefault="004900EB" w:rsidP="004900EB">
            <w:pPr>
              <w:widowControl w:val="0"/>
              <w:jc w:val="both"/>
              <w:rPr>
                <w:snapToGrid w:val="0"/>
                <w:color w:val="000000"/>
                <w:lang w:eastAsia="zh-CN"/>
              </w:rPr>
            </w:pPr>
            <w:proofErr w:type="gramStart"/>
            <w:r w:rsidRPr="004900EB">
              <w:rPr>
                <w:color w:val="000000"/>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1 11 05025 10 0000 120</w:t>
            </w:r>
          </w:p>
        </w:tc>
        <w:tc>
          <w:tcPr>
            <w:tcW w:w="3859" w:type="dxa"/>
            <w:gridSpan w:val="2"/>
          </w:tcPr>
          <w:p w:rsidR="004900EB" w:rsidRPr="004900EB" w:rsidRDefault="004900EB" w:rsidP="004900EB">
            <w:pPr>
              <w:jc w:val="both"/>
              <w:rPr>
                <w:snapToGrid w:val="0"/>
                <w:color w:val="000000"/>
                <w:lang w:eastAsia="zh-CN"/>
              </w:rPr>
            </w:pPr>
            <w:r w:rsidRPr="004900EB">
              <w:rPr>
                <w:color w:val="000000"/>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1 11 05030 00 0000 120</w:t>
            </w:r>
          </w:p>
        </w:tc>
        <w:tc>
          <w:tcPr>
            <w:tcW w:w="3859" w:type="dxa"/>
            <w:gridSpan w:val="2"/>
          </w:tcPr>
          <w:p w:rsidR="004900EB" w:rsidRPr="004900EB" w:rsidRDefault="004900EB" w:rsidP="004900EB">
            <w:pPr>
              <w:jc w:val="both"/>
              <w:rPr>
                <w:b/>
                <w:bCs/>
                <w:snapToGrid w:val="0"/>
                <w:color w:val="000000"/>
                <w:lang w:eastAsia="zh-CN"/>
              </w:rPr>
            </w:pPr>
            <w:r w:rsidRPr="004900EB">
              <w:rPr>
                <w:b/>
                <w:bCs/>
                <w:snapToGrid w:val="0"/>
                <w:color w:val="000000"/>
                <w:lang w:eastAsia="zh-CN"/>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Pr="004900EB">
              <w:rPr>
                <w:b/>
                <w:bCs/>
                <w:color w:val="000000"/>
                <w:lang w:eastAsia="zh-CN"/>
              </w:rPr>
              <w:t>(за исключением имущества бюджетных и автономных учреждений)</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1 11 05035 05 0000 120</w:t>
            </w:r>
          </w:p>
        </w:tc>
        <w:tc>
          <w:tcPr>
            <w:tcW w:w="3859" w:type="dxa"/>
            <w:gridSpan w:val="2"/>
          </w:tcPr>
          <w:p w:rsidR="004900EB" w:rsidRPr="004900EB" w:rsidRDefault="004900EB" w:rsidP="004900EB">
            <w:pPr>
              <w:jc w:val="both"/>
              <w:rPr>
                <w:snapToGrid w:val="0"/>
                <w:color w:val="000000"/>
                <w:lang w:eastAsia="zh-CN"/>
              </w:rPr>
            </w:pPr>
            <w:r w:rsidRPr="004900EB">
              <w:rPr>
                <w:snapToGrid w:val="0"/>
                <w:color w:val="000000"/>
                <w:lang w:eastAsia="zh-C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4900EB">
              <w:rPr>
                <w:color w:val="000000"/>
                <w:lang w:eastAsia="zh-CN"/>
              </w:rPr>
              <w:t>(за исключением имущества муниципальных бюджетных и автономных учреждений)</w:t>
            </w:r>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 xml:space="preserve">1 11  05035 10 0000 120 </w:t>
            </w:r>
          </w:p>
        </w:tc>
        <w:tc>
          <w:tcPr>
            <w:tcW w:w="3859" w:type="dxa"/>
            <w:gridSpan w:val="2"/>
          </w:tcPr>
          <w:p w:rsidR="004900EB" w:rsidRPr="004900EB" w:rsidRDefault="004900EB" w:rsidP="004900EB">
            <w:pPr>
              <w:jc w:val="both"/>
              <w:rPr>
                <w:snapToGrid w:val="0"/>
                <w:color w:val="000000"/>
                <w:lang w:eastAsia="zh-CN"/>
              </w:rPr>
            </w:pPr>
            <w:r w:rsidRPr="004900EB">
              <w:rPr>
                <w:snapToGrid w:val="0"/>
                <w:color w:val="000000"/>
                <w:lang w:eastAsia="zh-CN"/>
              </w:rPr>
              <w:t xml:space="preserve">Доходы от сдачи в аренду имущества, находящегося в оперативном управлении поселений и созданных ими учреждений </w:t>
            </w:r>
            <w:r w:rsidRPr="004900EB">
              <w:rPr>
                <w:color w:val="000000"/>
                <w:lang w:eastAsia="zh-CN"/>
              </w:rPr>
              <w:t>(за исключением имущества муниципальных бюджетных и автономных учреждений)</w:t>
            </w:r>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1 11 07000 00 0000 120</w:t>
            </w:r>
          </w:p>
        </w:tc>
        <w:tc>
          <w:tcPr>
            <w:tcW w:w="3859" w:type="dxa"/>
            <w:gridSpan w:val="2"/>
          </w:tcPr>
          <w:p w:rsidR="004900EB" w:rsidRPr="004900EB" w:rsidRDefault="004900EB" w:rsidP="004900EB">
            <w:pPr>
              <w:spacing w:before="120" w:line="240" w:lineRule="exact"/>
              <w:ind w:right="16"/>
              <w:jc w:val="both"/>
              <w:rPr>
                <w:b/>
                <w:bCs/>
                <w:color w:val="000000"/>
                <w:lang w:eastAsia="zh-CN"/>
              </w:rPr>
            </w:pPr>
            <w:r w:rsidRPr="004900EB">
              <w:rPr>
                <w:b/>
                <w:bCs/>
                <w:color w:val="000000"/>
                <w:lang w:eastAsia="zh-CN"/>
              </w:rPr>
              <w:t xml:space="preserve">Платежи от государственных и муниципальных унитарных предприятий </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1 11 07010 00 0000 120</w:t>
            </w:r>
          </w:p>
        </w:tc>
        <w:tc>
          <w:tcPr>
            <w:tcW w:w="3859" w:type="dxa"/>
            <w:gridSpan w:val="2"/>
          </w:tcPr>
          <w:p w:rsidR="004900EB" w:rsidRPr="004900EB" w:rsidRDefault="004900EB" w:rsidP="004900EB">
            <w:pPr>
              <w:spacing w:before="120" w:line="240" w:lineRule="exact"/>
              <w:ind w:right="16"/>
              <w:jc w:val="both"/>
              <w:rPr>
                <w:b/>
                <w:bCs/>
                <w:color w:val="000000"/>
                <w:lang w:eastAsia="zh-CN"/>
              </w:rPr>
            </w:pPr>
            <w:r w:rsidRPr="004900EB">
              <w:rPr>
                <w:b/>
                <w:bCs/>
                <w:color w:val="000000"/>
                <w:lang w:eastAsia="zh-CN"/>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w:t>
            </w:r>
            <w:r w:rsidRPr="004900EB">
              <w:rPr>
                <w:b/>
                <w:bCs/>
                <w:color w:val="000000"/>
                <w:lang w:eastAsia="zh-CN"/>
              </w:rPr>
              <w:lastRenderedPageBreak/>
              <w:t>платежей</w:t>
            </w:r>
          </w:p>
        </w:tc>
        <w:tc>
          <w:tcPr>
            <w:tcW w:w="956" w:type="dxa"/>
            <w:gridSpan w:val="3"/>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lastRenderedPageBreak/>
              <w:t>1 11 07015 05 0000 120</w:t>
            </w:r>
          </w:p>
        </w:tc>
        <w:tc>
          <w:tcPr>
            <w:tcW w:w="3859" w:type="dxa"/>
            <w:gridSpan w:val="2"/>
          </w:tcPr>
          <w:p w:rsidR="004900EB" w:rsidRPr="004900EB" w:rsidRDefault="004900EB" w:rsidP="004900EB">
            <w:pPr>
              <w:spacing w:before="120" w:line="240" w:lineRule="exact"/>
              <w:ind w:right="16"/>
              <w:jc w:val="both"/>
              <w:rPr>
                <w:color w:val="000000"/>
                <w:lang w:eastAsia="zh-CN"/>
              </w:rPr>
            </w:pPr>
            <w:r w:rsidRPr="004900EB">
              <w:rPr>
                <w:color w:val="000000"/>
                <w:lang w:eastAsia="zh-CN"/>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956" w:type="dxa"/>
            <w:gridSpan w:val="3"/>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cantSplit/>
          <w:trHeight w:val="20"/>
        </w:trPr>
        <w:tc>
          <w:tcPr>
            <w:tcW w:w="9675" w:type="dxa"/>
            <w:gridSpan w:val="8"/>
            <w:vAlign w:val="bottom"/>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В ЧАСТИ ПЛАТЕЖЕЙ ПРИ ПОЛЬЗОВАНИИ ПРИРОДНЫМИ РЕСУРСАМИ</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1 12 00000 00 0000 000</w:t>
            </w:r>
          </w:p>
        </w:tc>
        <w:tc>
          <w:tcPr>
            <w:tcW w:w="3915" w:type="dxa"/>
            <w:gridSpan w:val="3"/>
          </w:tcPr>
          <w:p w:rsidR="004900EB" w:rsidRPr="004900EB" w:rsidRDefault="004900EB" w:rsidP="004900EB">
            <w:pPr>
              <w:spacing w:before="120" w:line="240" w:lineRule="exact"/>
              <w:ind w:left="72"/>
              <w:jc w:val="both"/>
              <w:rPr>
                <w:rFonts w:eastAsia="Arial Unicode MS"/>
                <w:b/>
                <w:color w:val="000000"/>
                <w:lang w:eastAsia="zh-CN"/>
              </w:rPr>
            </w:pPr>
            <w:r w:rsidRPr="004900EB">
              <w:rPr>
                <w:b/>
                <w:color w:val="000000"/>
                <w:lang w:eastAsia="zh-CN"/>
              </w:rPr>
              <w:t>Платежи при пользовании природными ресурсами</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bCs/>
                <w:color w:val="000000"/>
                <w:lang w:eastAsia="zh-CN"/>
              </w:rPr>
            </w:pPr>
            <w:r w:rsidRPr="004900EB">
              <w:rPr>
                <w:rFonts w:eastAsia="Arial Unicode MS"/>
                <w:b/>
                <w:bCs/>
                <w:color w:val="000000"/>
                <w:lang w:eastAsia="zh-CN"/>
              </w:rPr>
              <w:t>1 12 01000 01 0000 120</w:t>
            </w:r>
          </w:p>
        </w:tc>
        <w:tc>
          <w:tcPr>
            <w:tcW w:w="3915" w:type="dxa"/>
            <w:gridSpan w:val="3"/>
          </w:tcPr>
          <w:p w:rsidR="004900EB" w:rsidRPr="004900EB" w:rsidRDefault="004900EB" w:rsidP="004900EB">
            <w:pPr>
              <w:spacing w:before="120" w:line="240" w:lineRule="exact"/>
              <w:ind w:left="72"/>
              <w:jc w:val="both"/>
              <w:rPr>
                <w:rFonts w:eastAsia="Arial Unicode MS"/>
                <w:b/>
                <w:bCs/>
                <w:color w:val="000000"/>
                <w:lang w:eastAsia="zh-CN"/>
              </w:rPr>
            </w:pPr>
            <w:r w:rsidRPr="004900EB">
              <w:rPr>
                <w:rFonts w:eastAsia="Arial Unicode MS"/>
                <w:b/>
                <w:bCs/>
                <w:color w:val="000000"/>
                <w:lang w:eastAsia="zh-CN"/>
              </w:rPr>
              <w:t>Плата за негативное воздействие на окружающую среду</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color w:val="000000"/>
                <w:lang w:eastAsia="zh-CN"/>
              </w:rPr>
            </w:pPr>
          </w:p>
        </w:tc>
        <w:tc>
          <w:tcPr>
            <w:tcW w:w="1440" w:type="dxa"/>
            <w:vAlign w:val="bottom"/>
          </w:tcPr>
          <w:p w:rsidR="004900EB" w:rsidRPr="004900EB" w:rsidRDefault="004900EB" w:rsidP="004900EB">
            <w:pPr>
              <w:spacing w:before="120" w:line="240" w:lineRule="exact"/>
              <w:ind w:left="-108" w:right="-108"/>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Cs/>
                <w:color w:val="000000"/>
                <w:lang w:eastAsia="zh-CN"/>
              </w:rPr>
            </w:pPr>
            <w:r w:rsidRPr="004900EB">
              <w:rPr>
                <w:rFonts w:eastAsia="Arial Unicode MS"/>
                <w:bCs/>
                <w:color w:val="000000"/>
                <w:lang w:eastAsia="zh-CN"/>
              </w:rPr>
              <w:t>1 12 01010 01 0000120</w:t>
            </w:r>
          </w:p>
        </w:tc>
        <w:tc>
          <w:tcPr>
            <w:tcW w:w="3915" w:type="dxa"/>
            <w:gridSpan w:val="3"/>
          </w:tcPr>
          <w:p w:rsidR="004900EB" w:rsidRPr="004900EB" w:rsidRDefault="004900EB" w:rsidP="004900EB">
            <w:pPr>
              <w:spacing w:before="120" w:line="240" w:lineRule="exact"/>
              <w:ind w:left="72"/>
              <w:jc w:val="both"/>
              <w:rPr>
                <w:rFonts w:eastAsia="Arial Unicode MS"/>
                <w:bCs/>
                <w:color w:val="000000"/>
                <w:lang w:eastAsia="zh-CN"/>
              </w:rPr>
            </w:pPr>
            <w:r w:rsidRPr="004900EB">
              <w:rPr>
                <w:rFonts w:eastAsia="Arial Unicode MS"/>
                <w:bCs/>
                <w:color w:val="000000"/>
                <w:lang w:eastAsia="zh-CN"/>
              </w:rPr>
              <w:t>Плата за выбросы загрязняющих веществ в атмосферный воздух стационарными объектами</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1 12 01020 01 0000 120</w:t>
            </w:r>
          </w:p>
        </w:tc>
        <w:tc>
          <w:tcPr>
            <w:tcW w:w="3915" w:type="dxa"/>
            <w:gridSpan w:val="3"/>
          </w:tcPr>
          <w:p w:rsidR="004900EB" w:rsidRPr="004900EB" w:rsidRDefault="004900EB" w:rsidP="004900EB">
            <w:pPr>
              <w:spacing w:before="120" w:line="240" w:lineRule="exact"/>
              <w:ind w:left="72"/>
              <w:jc w:val="both"/>
              <w:rPr>
                <w:bCs/>
                <w:color w:val="000000"/>
                <w:lang w:eastAsia="zh-CN"/>
              </w:rPr>
            </w:pPr>
            <w:r w:rsidRPr="004900EB">
              <w:rPr>
                <w:rFonts w:eastAsia="Arial Unicode MS"/>
                <w:bCs/>
                <w:color w:val="000000"/>
                <w:lang w:eastAsia="zh-CN"/>
              </w:rPr>
              <w:t>Плата за выбросы загрязняющих веществ в атмосферный воздух передвижными объектами</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 xml:space="preserve">1 12 01030 01 0000 120 </w:t>
            </w:r>
          </w:p>
        </w:tc>
        <w:tc>
          <w:tcPr>
            <w:tcW w:w="3915" w:type="dxa"/>
            <w:gridSpan w:val="3"/>
          </w:tcPr>
          <w:p w:rsidR="004900EB" w:rsidRPr="004900EB" w:rsidRDefault="004900EB" w:rsidP="004900EB">
            <w:pPr>
              <w:spacing w:before="120" w:line="240" w:lineRule="exact"/>
              <w:ind w:left="72"/>
              <w:jc w:val="both"/>
              <w:rPr>
                <w:bCs/>
                <w:color w:val="000000"/>
                <w:lang w:eastAsia="zh-CN"/>
              </w:rPr>
            </w:pPr>
            <w:r w:rsidRPr="004900EB">
              <w:rPr>
                <w:bCs/>
                <w:color w:val="000000"/>
                <w:lang w:eastAsia="zh-CN"/>
              </w:rPr>
              <w:t>Плата за выбросы загрязняющих веществ в водные объекты</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1 12 01040 01 0000 120</w:t>
            </w:r>
          </w:p>
        </w:tc>
        <w:tc>
          <w:tcPr>
            <w:tcW w:w="3915" w:type="dxa"/>
            <w:gridSpan w:val="3"/>
          </w:tcPr>
          <w:p w:rsidR="004900EB" w:rsidRPr="004900EB" w:rsidRDefault="004900EB" w:rsidP="004900EB">
            <w:pPr>
              <w:spacing w:before="120" w:line="240" w:lineRule="exact"/>
              <w:ind w:left="72"/>
              <w:jc w:val="both"/>
              <w:rPr>
                <w:b/>
                <w:bCs/>
                <w:color w:val="000000"/>
                <w:lang w:eastAsia="zh-CN"/>
              </w:rPr>
            </w:pPr>
            <w:r w:rsidRPr="004900EB">
              <w:rPr>
                <w:b/>
                <w:bCs/>
                <w:color w:val="000000"/>
                <w:lang w:eastAsia="zh-CN"/>
              </w:rPr>
              <w:t>Плата за размещение отходов производства и потребления</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color w:val="000000"/>
                <w:lang w:eastAsia="zh-CN"/>
              </w:rPr>
            </w:pPr>
          </w:p>
        </w:tc>
        <w:tc>
          <w:tcPr>
            <w:tcW w:w="1440" w:type="dxa"/>
            <w:vAlign w:val="bottom"/>
          </w:tcPr>
          <w:p w:rsidR="004900EB" w:rsidRPr="004900EB" w:rsidRDefault="004900EB" w:rsidP="004900EB">
            <w:pPr>
              <w:spacing w:before="120" w:line="240" w:lineRule="exact"/>
              <w:ind w:left="-108" w:right="-108"/>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1 12 01041 01 0000 120</w:t>
            </w:r>
          </w:p>
        </w:tc>
        <w:tc>
          <w:tcPr>
            <w:tcW w:w="3915" w:type="dxa"/>
            <w:gridSpan w:val="3"/>
          </w:tcPr>
          <w:p w:rsidR="004900EB" w:rsidRPr="004900EB" w:rsidRDefault="004900EB" w:rsidP="004900EB">
            <w:pPr>
              <w:spacing w:before="120" w:line="240" w:lineRule="exact"/>
              <w:ind w:left="72"/>
              <w:jc w:val="both"/>
              <w:rPr>
                <w:bCs/>
                <w:color w:val="000000"/>
                <w:lang w:eastAsia="zh-CN"/>
              </w:rPr>
            </w:pPr>
            <w:r w:rsidRPr="004900EB">
              <w:rPr>
                <w:bCs/>
                <w:color w:val="000000"/>
                <w:lang w:eastAsia="zh-CN"/>
              </w:rPr>
              <w:t>Плата за размещение отходов производства и потребления</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1 12 01042 01 0000 120</w:t>
            </w:r>
          </w:p>
        </w:tc>
        <w:tc>
          <w:tcPr>
            <w:tcW w:w="3915" w:type="dxa"/>
            <w:gridSpan w:val="3"/>
          </w:tcPr>
          <w:p w:rsidR="004900EB" w:rsidRPr="004900EB" w:rsidRDefault="004900EB" w:rsidP="004900EB">
            <w:pPr>
              <w:spacing w:before="120" w:line="240" w:lineRule="exact"/>
              <w:ind w:left="72"/>
              <w:jc w:val="both"/>
              <w:rPr>
                <w:bCs/>
                <w:color w:val="000000"/>
                <w:lang w:eastAsia="zh-CN"/>
              </w:rPr>
            </w:pPr>
            <w:r w:rsidRPr="004900EB">
              <w:rPr>
                <w:bCs/>
                <w:color w:val="000000"/>
                <w:lang w:eastAsia="zh-CN"/>
              </w:rPr>
              <w:t>Плата за размещение отходов производства и потребления</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1 12 01050 01 0000 120</w:t>
            </w:r>
          </w:p>
        </w:tc>
        <w:tc>
          <w:tcPr>
            <w:tcW w:w="3915" w:type="dxa"/>
            <w:gridSpan w:val="3"/>
          </w:tcPr>
          <w:p w:rsidR="004900EB" w:rsidRPr="004900EB" w:rsidRDefault="004900EB" w:rsidP="004900EB">
            <w:pPr>
              <w:spacing w:before="120" w:line="240" w:lineRule="exact"/>
              <w:ind w:left="72"/>
              <w:jc w:val="both"/>
              <w:rPr>
                <w:bCs/>
                <w:color w:val="000000"/>
                <w:lang w:eastAsia="zh-CN"/>
              </w:rPr>
            </w:pPr>
            <w:r w:rsidRPr="004900EB">
              <w:rPr>
                <w:bCs/>
                <w:color w:val="000000"/>
                <w:lang w:eastAsia="zh-CN"/>
              </w:rPr>
              <w:t>Плата за иные виды негативного воздействия на окружающую среду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60</w:t>
            </w:r>
          </w:p>
        </w:tc>
        <w:tc>
          <w:tcPr>
            <w:tcW w:w="1440" w:type="dxa"/>
            <w:vAlign w:val="bottom"/>
          </w:tcPr>
          <w:p w:rsidR="004900EB" w:rsidRPr="004900EB" w:rsidRDefault="004900EB" w:rsidP="004900EB">
            <w:pPr>
              <w:spacing w:before="120" w:line="240" w:lineRule="exact"/>
              <w:ind w:left="-108" w:right="-108"/>
              <w:rPr>
                <w:color w:val="000000"/>
                <w:lang w:eastAsia="zh-CN"/>
              </w:rPr>
            </w:pPr>
          </w:p>
        </w:tc>
      </w:tr>
      <w:tr w:rsidR="004900EB" w:rsidRPr="004900EB" w:rsidTr="004900EB">
        <w:tblPrEx>
          <w:tblCellMar>
            <w:left w:w="108" w:type="dxa"/>
            <w:right w:w="108" w:type="dxa"/>
          </w:tblCellMar>
        </w:tblPrEx>
        <w:trPr>
          <w:cantSplit/>
          <w:trHeight w:val="20"/>
        </w:trPr>
        <w:tc>
          <w:tcPr>
            <w:tcW w:w="9675" w:type="dxa"/>
            <w:gridSpan w:val="8"/>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В ЧАСТИ ДОХОДОВ ОТ ОКАЗАНИЯ ПЛАТНЫХ УСЛУГ (РАБОТ)</w:t>
            </w:r>
          </w:p>
          <w:p w:rsidR="004900EB" w:rsidRPr="004900EB" w:rsidRDefault="004900EB" w:rsidP="004900EB">
            <w:pPr>
              <w:spacing w:before="120" w:line="240" w:lineRule="exact"/>
              <w:ind w:left="-108" w:right="-108"/>
              <w:jc w:val="center"/>
              <w:rPr>
                <w:color w:val="000000"/>
                <w:lang w:eastAsia="zh-CN"/>
              </w:rPr>
            </w:pPr>
            <w:r w:rsidRPr="004900EB">
              <w:rPr>
                <w:b/>
                <w:bCs/>
                <w:color w:val="000000"/>
                <w:lang w:eastAsia="zh-CN"/>
              </w:rPr>
              <w:t>И КОМПЕНСАЦИИ ЗАТРАТ ГОСУДАРСТВА</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1 13 00000 00 0000 000</w:t>
            </w:r>
          </w:p>
        </w:tc>
        <w:tc>
          <w:tcPr>
            <w:tcW w:w="3915"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Доходы от оказания платных услуг (работ) и компенсации затрат государства</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1 13 01000 00 0000 130</w:t>
            </w:r>
          </w:p>
        </w:tc>
        <w:tc>
          <w:tcPr>
            <w:tcW w:w="3915"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 xml:space="preserve">Доходы от оказания платных услуг (работ) </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1 13 01990 00 0000 130</w:t>
            </w:r>
          </w:p>
        </w:tc>
        <w:tc>
          <w:tcPr>
            <w:tcW w:w="3915"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Прочие доходы от оказания платных услуг (работ)</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1 13 01995 05 0000 130</w:t>
            </w:r>
          </w:p>
        </w:tc>
        <w:tc>
          <w:tcPr>
            <w:tcW w:w="3915"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 xml:space="preserve">Прочие доходы от оказания платных услуг (работ) получателями средств бюджетов муниципальных районов </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1 13 01995 10 0000 130</w:t>
            </w:r>
          </w:p>
        </w:tc>
        <w:tc>
          <w:tcPr>
            <w:tcW w:w="3915" w:type="dxa"/>
            <w:gridSpan w:val="3"/>
          </w:tcPr>
          <w:p w:rsidR="004900EB" w:rsidRPr="004900EB" w:rsidRDefault="004900EB" w:rsidP="004900EB">
            <w:pPr>
              <w:spacing w:before="120" w:line="240" w:lineRule="exact"/>
              <w:jc w:val="both"/>
              <w:rPr>
                <w:rFonts w:eastAsia="Arial Unicode MS"/>
                <w:color w:val="000000"/>
                <w:lang w:eastAsia="zh-CN"/>
              </w:rPr>
            </w:pPr>
            <w:r w:rsidRPr="004900EB">
              <w:rPr>
                <w:color w:val="000000"/>
                <w:lang w:eastAsia="zh-CN"/>
              </w:rPr>
              <w:t xml:space="preserve">Прочие доходы от оказания платных услуг (работ) получателями средств бюджетов поселений </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1 13 02000 00 0000 130</w:t>
            </w:r>
          </w:p>
        </w:tc>
        <w:tc>
          <w:tcPr>
            <w:tcW w:w="3915"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Доходы от компенсации затрат государства</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1 13 02065 05 0000 130</w:t>
            </w:r>
          </w:p>
        </w:tc>
        <w:tc>
          <w:tcPr>
            <w:tcW w:w="3915"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Доходы, поступающие в порядке возмещения расходов, понесенных в связи с эксплуатацией имущества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lastRenderedPageBreak/>
              <w:t>1 13 02065 10 0000 130</w:t>
            </w:r>
          </w:p>
        </w:tc>
        <w:tc>
          <w:tcPr>
            <w:tcW w:w="3915"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Доходы, поступающие в порядке возмещения расходов, понесенных в связи с эксплуатацией имущества поселений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1 13 02990 00 0000 130</w:t>
            </w:r>
          </w:p>
        </w:tc>
        <w:tc>
          <w:tcPr>
            <w:tcW w:w="3915"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Прочие доходы от компенсации затрат государства</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1 13 02995 05 0000 130</w:t>
            </w:r>
          </w:p>
        </w:tc>
        <w:tc>
          <w:tcPr>
            <w:tcW w:w="3915"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Прочие доходы от компенсации затрат бюджетов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1 13 02995 10 0000 130</w:t>
            </w:r>
          </w:p>
        </w:tc>
        <w:tc>
          <w:tcPr>
            <w:tcW w:w="3915" w:type="dxa"/>
            <w:gridSpan w:val="3"/>
          </w:tcPr>
          <w:p w:rsidR="004900EB" w:rsidRPr="004900EB" w:rsidRDefault="004900EB" w:rsidP="004900EB">
            <w:pPr>
              <w:spacing w:before="120" w:line="240" w:lineRule="exact"/>
              <w:jc w:val="both"/>
              <w:rPr>
                <w:color w:val="000000"/>
                <w:lang w:eastAsia="zh-CN"/>
              </w:rPr>
            </w:pPr>
            <w:r w:rsidRPr="004900EB">
              <w:rPr>
                <w:color w:val="000000"/>
                <w:lang w:eastAsia="zh-CN"/>
              </w:rPr>
              <w:t xml:space="preserve">Прочие доходы от компенсации затрат бюджетов поселений </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9675" w:type="dxa"/>
            <w:gridSpan w:val="8"/>
          </w:tcPr>
          <w:p w:rsidR="004900EB" w:rsidRPr="004900EB" w:rsidRDefault="004900EB" w:rsidP="004900EB">
            <w:pPr>
              <w:spacing w:before="120" w:line="240" w:lineRule="exact"/>
              <w:ind w:left="-108" w:right="-108"/>
              <w:jc w:val="center"/>
              <w:rPr>
                <w:color w:val="000000"/>
                <w:lang w:eastAsia="zh-CN"/>
              </w:rPr>
            </w:pPr>
            <w:r w:rsidRPr="004900EB">
              <w:rPr>
                <w:b/>
                <w:bCs/>
                <w:color w:val="000000"/>
                <w:lang w:eastAsia="zh-CN"/>
              </w:rPr>
              <w:t>В ЧАСТИ ДОХОДОВ ОТ ПРОДАЖИ МАТЕРИАЛЬНЫХ И НЕМАТЕРИАЛЬНЫХ АКТИВОВ</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1 14 00000 00 0000 000</w:t>
            </w:r>
          </w:p>
        </w:tc>
        <w:tc>
          <w:tcPr>
            <w:tcW w:w="3915" w:type="dxa"/>
            <w:gridSpan w:val="3"/>
          </w:tcPr>
          <w:p w:rsidR="004900EB" w:rsidRPr="004900EB" w:rsidRDefault="004900EB" w:rsidP="004900EB">
            <w:pPr>
              <w:spacing w:before="120" w:line="240" w:lineRule="exact"/>
              <w:ind w:left="72"/>
              <w:jc w:val="both"/>
              <w:rPr>
                <w:b/>
                <w:bCs/>
                <w:color w:val="000000"/>
                <w:lang w:eastAsia="zh-CN"/>
              </w:rPr>
            </w:pPr>
            <w:r w:rsidRPr="004900EB">
              <w:rPr>
                <w:b/>
                <w:bCs/>
                <w:color w:val="000000"/>
                <w:lang w:eastAsia="zh-CN"/>
              </w:rPr>
              <w:t>Доходы от продажи материальных и нематериальных активов</w:t>
            </w:r>
          </w:p>
        </w:tc>
        <w:tc>
          <w:tcPr>
            <w:tcW w:w="900" w:type="dxa"/>
            <w:gridSpan w:val="2"/>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1 14 02000 00 0000 000</w:t>
            </w:r>
          </w:p>
        </w:tc>
        <w:tc>
          <w:tcPr>
            <w:tcW w:w="3915" w:type="dxa"/>
            <w:gridSpan w:val="3"/>
          </w:tcPr>
          <w:p w:rsidR="004900EB" w:rsidRPr="004900EB" w:rsidRDefault="004900EB" w:rsidP="004900EB">
            <w:pPr>
              <w:ind w:left="72"/>
              <w:jc w:val="both"/>
              <w:rPr>
                <w:snapToGrid w:val="0"/>
                <w:color w:val="000000"/>
                <w:lang w:eastAsia="zh-CN"/>
              </w:rPr>
            </w:pPr>
            <w:r w:rsidRPr="004900EB">
              <w:rPr>
                <w:b/>
                <w:color w:val="000000"/>
                <w:lang w:eastAsia="zh-CN"/>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4900EB">
              <w:rPr>
                <w:color w:val="000000"/>
                <w:lang w:eastAsia="zh-CN"/>
              </w:rPr>
              <w:t xml:space="preserve"> </w:t>
            </w:r>
            <w:r w:rsidRPr="004900EB">
              <w:rPr>
                <w:b/>
                <w:color w:val="000000"/>
                <w:lang w:eastAsia="zh-CN"/>
              </w:rPr>
              <w:t>государственных и муниципальных унитарных предприятий, в том числе</w:t>
            </w:r>
            <w:r w:rsidRPr="004900EB">
              <w:rPr>
                <w:color w:val="000000"/>
                <w:lang w:eastAsia="zh-CN"/>
              </w:rPr>
              <w:t xml:space="preserve"> </w:t>
            </w:r>
            <w:r w:rsidRPr="004900EB">
              <w:rPr>
                <w:b/>
                <w:color w:val="000000"/>
                <w:lang w:eastAsia="zh-CN"/>
              </w:rPr>
              <w:t>казенных)</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1 14 02052 05 0000 410</w:t>
            </w:r>
          </w:p>
        </w:tc>
        <w:tc>
          <w:tcPr>
            <w:tcW w:w="3915" w:type="dxa"/>
            <w:gridSpan w:val="3"/>
          </w:tcPr>
          <w:p w:rsidR="004900EB" w:rsidRPr="004900EB" w:rsidRDefault="004900EB" w:rsidP="004900EB">
            <w:pPr>
              <w:ind w:left="72"/>
              <w:jc w:val="both"/>
              <w:rPr>
                <w:snapToGrid w:val="0"/>
                <w:color w:val="000000"/>
                <w:lang w:eastAsia="zh-CN"/>
              </w:rPr>
            </w:pPr>
            <w:r w:rsidRPr="004900EB">
              <w:rPr>
                <w:snapToGrid w:val="0"/>
                <w:color w:val="000000"/>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4900EB">
              <w:rPr>
                <w:color w:val="000000"/>
                <w:lang w:eastAsia="zh-CN"/>
              </w:rPr>
              <w:t>(за исключением имущества муниципальных бюджетных и автономных учреждений),</w:t>
            </w:r>
            <w:r w:rsidRPr="004900EB">
              <w:rPr>
                <w:snapToGrid w:val="0"/>
                <w:color w:val="000000"/>
                <w:lang w:eastAsia="zh-CN"/>
              </w:rPr>
              <w:t xml:space="preserve"> в части реализации основных средств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1 14 02052 05 0000 440</w:t>
            </w:r>
          </w:p>
        </w:tc>
        <w:tc>
          <w:tcPr>
            <w:tcW w:w="3915" w:type="dxa"/>
            <w:gridSpan w:val="3"/>
          </w:tcPr>
          <w:p w:rsidR="004900EB" w:rsidRPr="004900EB" w:rsidRDefault="004900EB" w:rsidP="004900EB">
            <w:pPr>
              <w:ind w:left="72"/>
              <w:jc w:val="both"/>
              <w:rPr>
                <w:snapToGrid w:val="0"/>
                <w:color w:val="000000"/>
                <w:lang w:eastAsia="zh-CN"/>
              </w:rPr>
            </w:pPr>
            <w:r w:rsidRPr="004900EB">
              <w:rPr>
                <w:snapToGrid w:val="0"/>
                <w:color w:val="000000"/>
                <w:lang w:eastAsia="zh-C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4900EB">
              <w:rPr>
                <w:color w:val="000000"/>
                <w:lang w:eastAsia="zh-CN"/>
              </w:rPr>
              <w:t xml:space="preserve">(за исключением имущества муниципальных бюджетных и автономных учреждений), </w:t>
            </w:r>
            <w:r w:rsidRPr="004900EB">
              <w:rPr>
                <w:snapToGrid w:val="0"/>
                <w:color w:val="000000"/>
                <w:lang w:eastAsia="zh-CN"/>
              </w:rPr>
              <w:t xml:space="preserve">в части реализации материальных запасов по указанному имуществу                                                                  </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1 14 02053 05 0000 410</w:t>
            </w:r>
          </w:p>
        </w:tc>
        <w:tc>
          <w:tcPr>
            <w:tcW w:w="3915" w:type="dxa"/>
            <w:gridSpan w:val="3"/>
          </w:tcPr>
          <w:p w:rsidR="004900EB" w:rsidRPr="004900EB" w:rsidRDefault="004900EB" w:rsidP="004900EB">
            <w:pPr>
              <w:ind w:left="72"/>
              <w:jc w:val="both"/>
              <w:rPr>
                <w:color w:val="000000"/>
                <w:lang w:eastAsia="zh-CN"/>
              </w:rPr>
            </w:pPr>
            <w:r w:rsidRPr="004900EB">
              <w:rPr>
                <w:color w:val="000000"/>
                <w:lang w:eastAsia="zh-C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1 14 02053 10 0000 410</w:t>
            </w:r>
          </w:p>
        </w:tc>
        <w:tc>
          <w:tcPr>
            <w:tcW w:w="3915" w:type="dxa"/>
            <w:gridSpan w:val="3"/>
          </w:tcPr>
          <w:p w:rsidR="004900EB" w:rsidRPr="004900EB" w:rsidRDefault="004900EB" w:rsidP="004900EB">
            <w:pPr>
              <w:ind w:left="72"/>
              <w:jc w:val="both"/>
              <w:rPr>
                <w:color w:val="000000"/>
                <w:lang w:eastAsia="zh-CN"/>
              </w:rPr>
            </w:pPr>
            <w:r w:rsidRPr="004900EB">
              <w:rPr>
                <w:color w:val="000000"/>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1 14 02053 05 0000 440</w:t>
            </w:r>
          </w:p>
        </w:tc>
        <w:tc>
          <w:tcPr>
            <w:tcW w:w="3915" w:type="dxa"/>
            <w:gridSpan w:val="3"/>
          </w:tcPr>
          <w:p w:rsidR="004900EB" w:rsidRPr="004900EB" w:rsidRDefault="004900EB" w:rsidP="004900EB">
            <w:pPr>
              <w:ind w:left="72"/>
              <w:jc w:val="both"/>
              <w:rPr>
                <w:color w:val="000000"/>
                <w:lang w:eastAsia="zh-CN"/>
              </w:rPr>
            </w:pPr>
            <w:r w:rsidRPr="004900EB">
              <w:rPr>
                <w:color w:val="000000"/>
                <w:lang w:eastAsia="zh-CN"/>
              </w:rPr>
              <w:t xml:space="preserve">Доходы от реализации иного имущества, находящегося в собственности муниципальных районов (за исключением </w:t>
            </w:r>
            <w:r w:rsidRPr="004900EB">
              <w:rPr>
                <w:color w:val="000000"/>
                <w:lang w:eastAsia="zh-CN"/>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p>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p>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lastRenderedPageBreak/>
              <w:t>1 14 02053 10 0000 440</w:t>
            </w:r>
          </w:p>
        </w:tc>
        <w:tc>
          <w:tcPr>
            <w:tcW w:w="3915" w:type="dxa"/>
            <w:gridSpan w:val="3"/>
          </w:tcPr>
          <w:p w:rsidR="004900EB" w:rsidRPr="004900EB" w:rsidRDefault="004900EB" w:rsidP="004900EB">
            <w:pPr>
              <w:ind w:left="72"/>
              <w:jc w:val="both"/>
              <w:rPr>
                <w:color w:val="000000"/>
                <w:lang w:eastAsia="zh-CN"/>
              </w:rPr>
            </w:pPr>
            <w:r w:rsidRPr="004900EB">
              <w:rPr>
                <w:color w:val="000000"/>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1 14 03050 05 0000 410</w:t>
            </w:r>
          </w:p>
        </w:tc>
        <w:tc>
          <w:tcPr>
            <w:tcW w:w="3915" w:type="dxa"/>
            <w:gridSpan w:val="3"/>
          </w:tcPr>
          <w:p w:rsidR="004900EB" w:rsidRPr="004900EB" w:rsidRDefault="004900EB" w:rsidP="004900EB">
            <w:pPr>
              <w:ind w:left="72"/>
              <w:jc w:val="both"/>
              <w:rPr>
                <w:snapToGrid w:val="0"/>
                <w:color w:val="000000"/>
                <w:lang w:eastAsia="zh-CN"/>
              </w:rPr>
            </w:pPr>
            <w:r w:rsidRPr="004900EB">
              <w:rPr>
                <w:snapToGrid w:val="0"/>
                <w:color w:val="000000"/>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1 14 03050 05 0000 440</w:t>
            </w:r>
          </w:p>
        </w:tc>
        <w:tc>
          <w:tcPr>
            <w:tcW w:w="3915" w:type="dxa"/>
            <w:gridSpan w:val="3"/>
          </w:tcPr>
          <w:p w:rsidR="004900EB" w:rsidRPr="004900EB" w:rsidRDefault="004900EB" w:rsidP="004900EB">
            <w:pPr>
              <w:ind w:left="72"/>
              <w:jc w:val="both"/>
              <w:rPr>
                <w:snapToGrid w:val="0"/>
                <w:color w:val="000000"/>
                <w:lang w:eastAsia="zh-CN"/>
              </w:rPr>
            </w:pPr>
            <w:r w:rsidRPr="004900EB">
              <w:rPr>
                <w:snapToGrid w:val="0"/>
                <w:color w:val="000000"/>
                <w:lang w:eastAsia="zh-CN"/>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color w:val="000000"/>
                <w:lang w:eastAsia="zh-CN"/>
              </w:rPr>
              <w:t>1 14 06000 00 0000 430</w:t>
            </w:r>
          </w:p>
        </w:tc>
        <w:tc>
          <w:tcPr>
            <w:tcW w:w="3915" w:type="dxa"/>
            <w:gridSpan w:val="3"/>
          </w:tcPr>
          <w:p w:rsidR="004900EB" w:rsidRPr="004900EB" w:rsidRDefault="004900EB" w:rsidP="004900EB">
            <w:pPr>
              <w:ind w:left="72"/>
              <w:jc w:val="both"/>
              <w:rPr>
                <w:b/>
                <w:bCs/>
                <w:snapToGrid w:val="0"/>
                <w:color w:val="000000"/>
                <w:lang w:eastAsia="zh-CN"/>
              </w:rPr>
            </w:pPr>
            <w:r w:rsidRPr="004900EB">
              <w:rPr>
                <w:b/>
                <w:color w:val="000000"/>
                <w:lang w:eastAsia="zh-CN"/>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snapToGrid w:val="0"/>
                <w:color w:val="000000"/>
                <w:lang w:eastAsia="zh-CN"/>
              </w:rPr>
              <w:t>1 14 06010 00 0000 430</w:t>
            </w:r>
          </w:p>
        </w:tc>
        <w:tc>
          <w:tcPr>
            <w:tcW w:w="3915" w:type="dxa"/>
            <w:gridSpan w:val="3"/>
          </w:tcPr>
          <w:p w:rsidR="004900EB" w:rsidRPr="004900EB" w:rsidRDefault="004900EB" w:rsidP="004900EB">
            <w:pPr>
              <w:ind w:left="72"/>
              <w:jc w:val="both"/>
              <w:rPr>
                <w:b/>
                <w:bCs/>
                <w:color w:val="000000"/>
                <w:lang w:eastAsia="zh-CN"/>
              </w:rPr>
            </w:pPr>
            <w:r w:rsidRPr="004900EB">
              <w:rPr>
                <w:b/>
                <w:bCs/>
                <w:color w:val="000000"/>
                <w:lang w:eastAsia="zh-CN"/>
              </w:rPr>
              <w:t>Доходы от продажи земельных участков, государственная собственность на которые не разграничена</w:t>
            </w:r>
          </w:p>
        </w:tc>
        <w:tc>
          <w:tcPr>
            <w:tcW w:w="900" w:type="dxa"/>
            <w:gridSpan w:val="2"/>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1 14 06013 05 0000 430</w:t>
            </w:r>
          </w:p>
        </w:tc>
        <w:tc>
          <w:tcPr>
            <w:tcW w:w="3915" w:type="dxa"/>
            <w:gridSpan w:val="3"/>
          </w:tcPr>
          <w:p w:rsidR="004900EB" w:rsidRPr="004900EB" w:rsidRDefault="004900EB" w:rsidP="004900EB">
            <w:pPr>
              <w:jc w:val="both"/>
              <w:rPr>
                <w:snapToGrid w:val="0"/>
                <w:color w:val="000000"/>
                <w:lang w:eastAsia="zh-CN"/>
              </w:rPr>
            </w:pPr>
            <w:r w:rsidRPr="004900EB">
              <w:rPr>
                <w:snapToGrid w:val="0"/>
                <w:color w:val="000000"/>
                <w:lang w:eastAsia="zh-C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bCs/>
                <w:color w:val="000000"/>
                <w:lang w:eastAsia="zh-CN"/>
              </w:rPr>
            </w:pPr>
            <w:r w:rsidRPr="004900EB">
              <w:rPr>
                <w:b/>
                <w:bCs/>
                <w:snapToGrid w:val="0"/>
                <w:color w:val="000000"/>
                <w:lang w:eastAsia="zh-CN"/>
              </w:rPr>
              <w:t>1 14 06020 00 0000 430</w:t>
            </w:r>
          </w:p>
        </w:tc>
        <w:tc>
          <w:tcPr>
            <w:tcW w:w="3915" w:type="dxa"/>
            <w:gridSpan w:val="3"/>
          </w:tcPr>
          <w:p w:rsidR="004900EB" w:rsidRPr="004900EB" w:rsidRDefault="004900EB" w:rsidP="004900EB">
            <w:pPr>
              <w:ind w:left="72"/>
              <w:jc w:val="both"/>
              <w:rPr>
                <w:b/>
                <w:bCs/>
                <w:color w:val="000000"/>
                <w:lang w:eastAsia="zh-CN"/>
              </w:rPr>
            </w:pPr>
            <w:r w:rsidRPr="004900EB">
              <w:rPr>
                <w:b/>
                <w:bCs/>
                <w:color w:val="000000"/>
                <w:lang w:eastAsia="zh-C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1 14 06025 05 0000 430</w:t>
            </w:r>
          </w:p>
        </w:tc>
        <w:tc>
          <w:tcPr>
            <w:tcW w:w="3915" w:type="dxa"/>
            <w:gridSpan w:val="3"/>
          </w:tcPr>
          <w:p w:rsidR="004900EB" w:rsidRPr="004900EB" w:rsidRDefault="004900EB" w:rsidP="004900EB">
            <w:pPr>
              <w:ind w:left="72"/>
              <w:jc w:val="both"/>
              <w:rPr>
                <w:color w:val="000000"/>
                <w:lang w:eastAsia="zh-CN"/>
              </w:rPr>
            </w:pPr>
            <w:r w:rsidRPr="004900EB">
              <w:rPr>
                <w:color w:val="000000"/>
                <w:lang w:eastAsia="zh-C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1 14 06025 10 0000 430</w:t>
            </w:r>
          </w:p>
        </w:tc>
        <w:tc>
          <w:tcPr>
            <w:tcW w:w="3915" w:type="dxa"/>
            <w:gridSpan w:val="3"/>
          </w:tcPr>
          <w:p w:rsidR="004900EB" w:rsidRPr="004900EB" w:rsidRDefault="004900EB" w:rsidP="004900EB">
            <w:pPr>
              <w:ind w:left="72"/>
              <w:jc w:val="both"/>
              <w:rPr>
                <w:color w:val="000000"/>
                <w:lang w:eastAsia="zh-CN"/>
              </w:rPr>
            </w:pPr>
            <w:r w:rsidRPr="004900EB">
              <w:rPr>
                <w:color w:val="000000"/>
                <w:lang w:eastAsia="zh-CN"/>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r>
      <w:tr w:rsidR="004900EB" w:rsidRPr="004900EB" w:rsidTr="004900EB">
        <w:tblPrEx>
          <w:tblCellMar>
            <w:left w:w="108" w:type="dxa"/>
            <w:right w:w="108" w:type="dxa"/>
          </w:tblCellMar>
        </w:tblPrEx>
        <w:trPr>
          <w:cantSplit/>
          <w:trHeight w:val="20"/>
        </w:trPr>
        <w:tc>
          <w:tcPr>
            <w:tcW w:w="9675" w:type="dxa"/>
            <w:gridSpan w:val="8"/>
            <w:vAlign w:val="bottom"/>
          </w:tcPr>
          <w:p w:rsidR="004900EB" w:rsidRPr="004900EB" w:rsidRDefault="004900EB" w:rsidP="004900EB">
            <w:pPr>
              <w:keepNext/>
              <w:numPr>
                <w:ilvl w:val="7"/>
                <w:numId w:val="0"/>
              </w:numPr>
              <w:tabs>
                <w:tab w:val="num" w:pos="0"/>
              </w:tabs>
              <w:spacing w:line="360" w:lineRule="atLeast"/>
              <w:ind w:firstLine="851"/>
              <w:jc w:val="both"/>
              <w:outlineLvl w:val="7"/>
              <w:rPr>
                <w:b/>
                <w:color w:val="000000"/>
                <w:lang w:eastAsia="zh-CN"/>
              </w:rPr>
            </w:pPr>
            <w:r w:rsidRPr="004900EB">
              <w:rPr>
                <w:b/>
                <w:color w:val="000000"/>
                <w:lang w:eastAsia="zh-CN"/>
              </w:rPr>
              <w:lastRenderedPageBreak/>
              <w:t>В ЧАСТИ АДМИНИСТРАТИВНЫХ ПЛАТЕЖЕЙ И СБОРОВ</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1 15 00000 00 0000 000</w:t>
            </w:r>
          </w:p>
        </w:tc>
        <w:tc>
          <w:tcPr>
            <w:tcW w:w="3915" w:type="dxa"/>
            <w:gridSpan w:val="3"/>
          </w:tcPr>
          <w:p w:rsidR="004900EB" w:rsidRPr="004900EB" w:rsidRDefault="004900EB" w:rsidP="004900EB">
            <w:pPr>
              <w:keepNext/>
              <w:widowControl w:val="0"/>
              <w:tabs>
                <w:tab w:val="num" w:pos="0"/>
              </w:tabs>
              <w:spacing w:before="180" w:line="240" w:lineRule="exact"/>
              <w:ind w:left="432" w:hanging="432"/>
              <w:jc w:val="both"/>
              <w:outlineLvl w:val="0"/>
              <w:rPr>
                <w:rFonts w:eastAsia="Arial Unicode MS"/>
                <w:b/>
                <w:color w:val="000000"/>
                <w:lang w:eastAsia="zh-CN"/>
              </w:rPr>
            </w:pPr>
            <w:r w:rsidRPr="004900EB">
              <w:rPr>
                <w:b/>
                <w:color w:val="000000"/>
                <w:lang w:eastAsia="zh-CN"/>
              </w:rPr>
              <w:t>Административные платежи и сборы</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1 15 02000 00 0000 140</w:t>
            </w:r>
          </w:p>
        </w:tc>
        <w:tc>
          <w:tcPr>
            <w:tcW w:w="3915"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Платежи, взимаемые государственными и муниципальными органами (организациями) за выполнение определенных функций</w:t>
            </w:r>
          </w:p>
        </w:tc>
        <w:tc>
          <w:tcPr>
            <w:tcW w:w="900" w:type="dxa"/>
            <w:gridSpan w:val="2"/>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rPr>
                <w:rFonts w:eastAsia="Arial Unicode MS"/>
                <w:color w:val="000000"/>
                <w:lang w:eastAsia="zh-CN"/>
              </w:rPr>
            </w:pPr>
            <w:r w:rsidRPr="004900EB">
              <w:rPr>
                <w:color w:val="000000"/>
                <w:lang w:eastAsia="zh-CN"/>
              </w:rPr>
              <w:t> </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1 15 02050 05 0000 140</w:t>
            </w:r>
          </w:p>
        </w:tc>
        <w:tc>
          <w:tcPr>
            <w:tcW w:w="3915" w:type="dxa"/>
            <w:gridSpan w:val="3"/>
          </w:tcPr>
          <w:p w:rsidR="004900EB" w:rsidRPr="004900EB" w:rsidRDefault="004900EB" w:rsidP="004900EB">
            <w:pPr>
              <w:jc w:val="both"/>
              <w:rPr>
                <w:snapToGrid w:val="0"/>
                <w:color w:val="000000"/>
                <w:lang w:eastAsia="zh-CN"/>
              </w:rPr>
            </w:pPr>
            <w:r w:rsidRPr="004900EB">
              <w:rPr>
                <w:snapToGrid w:val="0"/>
                <w:color w:val="000000"/>
                <w:lang w:eastAsia="zh-CN"/>
              </w:rPr>
              <w:t>Платежи, взимаемые органами местного самоуправления (организациями) муниципальных районов за выполнение определенных функций</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1 15 02050 10 0000 140</w:t>
            </w:r>
          </w:p>
        </w:tc>
        <w:tc>
          <w:tcPr>
            <w:tcW w:w="3915" w:type="dxa"/>
            <w:gridSpan w:val="3"/>
          </w:tcPr>
          <w:p w:rsidR="004900EB" w:rsidRPr="004900EB" w:rsidRDefault="004900EB" w:rsidP="004900EB">
            <w:pPr>
              <w:jc w:val="both"/>
              <w:rPr>
                <w:snapToGrid w:val="0"/>
                <w:color w:val="000000"/>
                <w:lang w:eastAsia="zh-CN"/>
              </w:rPr>
            </w:pPr>
            <w:r w:rsidRPr="004900EB">
              <w:rPr>
                <w:snapToGrid w:val="0"/>
                <w:color w:val="000000"/>
                <w:lang w:eastAsia="zh-CN"/>
              </w:rPr>
              <w:t>Платежи, взимаемые органами местного самоуправления (организациями) поселений за выполнение определенных функций</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b/>
                <w:snapToGrid w:val="0"/>
                <w:color w:val="000000"/>
                <w:lang w:eastAsia="zh-CN"/>
              </w:rPr>
            </w:pPr>
            <w:r w:rsidRPr="004900EB">
              <w:rPr>
                <w:b/>
                <w:snapToGrid w:val="0"/>
                <w:color w:val="000000"/>
                <w:lang w:eastAsia="zh-CN"/>
              </w:rPr>
              <w:t>1 15 03000 00 0000 140</w:t>
            </w:r>
          </w:p>
        </w:tc>
        <w:tc>
          <w:tcPr>
            <w:tcW w:w="3915" w:type="dxa"/>
            <w:gridSpan w:val="3"/>
          </w:tcPr>
          <w:p w:rsidR="004900EB" w:rsidRPr="004900EB" w:rsidRDefault="004900EB" w:rsidP="004900EB">
            <w:pPr>
              <w:jc w:val="both"/>
              <w:rPr>
                <w:b/>
                <w:snapToGrid w:val="0"/>
                <w:color w:val="000000"/>
                <w:lang w:eastAsia="zh-CN"/>
              </w:rPr>
            </w:pPr>
            <w:r w:rsidRPr="004900EB">
              <w:rPr>
                <w:b/>
                <w:snapToGrid w:val="0"/>
                <w:color w:val="000000"/>
                <w:lang w:eastAsia="zh-CN"/>
              </w:rPr>
              <w:t>Лицензионные сборы</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1 15 03050 05 0000 140</w:t>
            </w:r>
          </w:p>
        </w:tc>
        <w:tc>
          <w:tcPr>
            <w:tcW w:w="3915" w:type="dxa"/>
            <w:gridSpan w:val="3"/>
          </w:tcPr>
          <w:p w:rsidR="004900EB" w:rsidRPr="004900EB" w:rsidRDefault="004900EB" w:rsidP="004900EB">
            <w:pPr>
              <w:jc w:val="both"/>
              <w:rPr>
                <w:snapToGrid w:val="0"/>
                <w:color w:val="000000"/>
                <w:lang w:eastAsia="zh-CN"/>
              </w:rPr>
            </w:pPr>
            <w:r w:rsidRPr="004900EB">
              <w:rPr>
                <w:snapToGrid w:val="0"/>
                <w:color w:val="000000"/>
                <w:lang w:eastAsia="zh-CN"/>
              </w:rPr>
              <w:t>Сборы за выдачу лицензий органами местного самоуправления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cantSplit/>
          <w:trHeight w:val="20"/>
        </w:trPr>
        <w:tc>
          <w:tcPr>
            <w:tcW w:w="9675" w:type="dxa"/>
            <w:gridSpan w:val="8"/>
            <w:vAlign w:val="bottom"/>
          </w:tcPr>
          <w:p w:rsidR="004900EB" w:rsidRPr="004900EB" w:rsidRDefault="004900EB" w:rsidP="004900EB">
            <w:pPr>
              <w:keepNext/>
              <w:numPr>
                <w:ilvl w:val="7"/>
                <w:numId w:val="0"/>
              </w:numPr>
              <w:tabs>
                <w:tab w:val="num" w:pos="0"/>
              </w:tabs>
              <w:spacing w:line="360" w:lineRule="atLeast"/>
              <w:ind w:firstLine="851"/>
              <w:jc w:val="both"/>
              <w:outlineLvl w:val="7"/>
              <w:rPr>
                <w:b/>
                <w:color w:val="000000"/>
                <w:lang w:eastAsia="zh-CN"/>
              </w:rPr>
            </w:pPr>
            <w:r w:rsidRPr="004900EB">
              <w:rPr>
                <w:b/>
                <w:color w:val="000000"/>
                <w:lang w:eastAsia="zh-CN"/>
              </w:rPr>
              <w:t>В ЧАСТИ ШТРАФОВ, САНКЦИЙ, ВОЗМЕЩЕНИЯ УЩЕРБА</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116 00000 00 0000 000</w:t>
            </w:r>
          </w:p>
        </w:tc>
        <w:tc>
          <w:tcPr>
            <w:tcW w:w="3915" w:type="dxa"/>
            <w:gridSpan w:val="3"/>
          </w:tcPr>
          <w:p w:rsidR="004900EB" w:rsidRPr="004900EB" w:rsidRDefault="004900EB" w:rsidP="004900EB">
            <w:pPr>
              <w:spacing w:before="120" w:line="240" w:lineRule="exact"/>
              <w:jc w:val="both"/>
              <w:rPr>
                <w:rFonts w:eastAsia="Arial Unicode MS"/>
                <w:b/>
                <w:color w:val="000000"/>
                <w:lang w:eastAsia="zh-CN"/>
              </w:rPr>
            </w:pPr>
            <w:r w:rsidRPr="004900EB">
              <w:rPr>
                <w:b/>
                <w:color w:val="000000"/>
                <w:lang w:eastAsia="zh-CN"/>
              </w:rPr>
              <w:t>Штрафы, санкции, возмещение ущерба</w:t>
            </w:r>
          </w:p>
        </w:tc>
        <w:tc>
          <w:tcPr>
            <w:tcW w:w="900" w:type="dxa"/>
            <w:gridSpan w:val="2"/>
            <w:vAlign w:val="bottom"/>
          </w:tcPr>
          <w:p w:rsidR="004900EB" w:rsidRPr="004900EB" w:rsidRDefault="004900EB" w:rsidP="004900EB">
            <w:pPr>
              <w:spacing w:before="120" w:line="240" w:lineRule="exact"/>
              <w:ind w:left="-108" w:right="-108"/>
              <w:jc w:val="center"/>
              <w:rPr>
                <w:color w:val="000000"/>
                <w:lang w:eastAsia="zh-CN"/>
              </w:rPr>
            </w:pPr>
          </w:p>
        </w:tc>
        <w:tc>
          <w:tcPr>
            <w:tcW w:w="900" w:type="dxa"/>
            <w:vAlign w:val="bottom"/>
          </w:tcPr>
          <w:p w:rsidR="004900EB" w:rsidRPr="004900EB" w:rsidRDefault="004900EB" w:rsidP="004900EB">
            <w:pPr>
              <w:spacing w:before="120" w:line="240" w:lineRule="exact"/>
              <w:ind w:left="-108" w:right="-108"/>
              <w:jc w:val="center"/>
              <w:rPr>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t>116 01000 01 0000140</w:t>
            </w:r>
          </w:p>
        </w:tc>
        <w:tc>
          <w:tcPr>
            <w:tcW w:w="3915" w:type="dxa"/>
            <w:gridSpan w:val="3"/>
          </w:tcPr>
          <w:p w:rsidR="004900EB" w:rsidRPr="004900EB" w:rsidRDefault="004900EB" w:rsidP="004900EB">
            <w:pPr>
              <w:spacing w:before="120" w:line="240" w:lineRule="exact"/>
              <w:jc w:val="both"/>
              <w:rPr>
                <w:b/>
                <w:color w:val="000000"/>
                <w:lang w:eastAsia="zh-CN"/>
              </w:rPr>
            </w:pPr>
            <w:r w:rsidRPr="004900EB">
              <w:rPr>
                <w:b/>
                <w:color w:val="000000"/>
                <w:lang w:eastAsia="zh-CN"/>
              </w:rPr>
              <w:t>Административные штрафы, установленные  Кодексом Российской Федерации об административных правонарушениях</w:t>
            </w:r>
          </w:p>
        </w:tc>
        <w:tc>
          <w:tcPr>
            <w:tcW w:w="900" w:type="dxa"/>
            <w:gridSpan w:val="2"/>
            <w:vAlign w:val="bottom"/>
          </w:tcPr>
          <w:p w:rsidR="004900EB" w:rsidRPr="004900EB" w:rsidRDefault="004900EB" w:rsidP="004900EB">
            <w:pPr>
              <w:spacing w:before="120" w:line="240" w:lineRule="exact"/>
              <w:ind w:left="-108" w:right="-108"/>
              <w:jc w:val="center"/>
              <w:rPr>
                <w:b/>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snapToGrid w:val="0"/>
                <w:color w:val="000000"/>
                <w:lang w:eastAsia="zh-CN"/>
              </w:rPr>
            </w:pPr>
            <w:r w:rsidRPr="004900EB">
              <w:rPr>
                <w:color w:val="000000"/>
                <w:lang w:eastAsia="zh-CN"/>
              </w:rPr>
              <w:t>1 16 07010 05 0000 140</w:t>
            </w:r>
          </w:p>
        </w:tc>
        <w:tc>
          <w:tcPr>
            <w:tcW w:w="3915" w:type="dxa"/>
            <w:gridSpan w:val="3"/>
            <w:vAlign w:val="bottom"/>
          </w:tcPr>
          <w:p w:rsidR="004900EB" w:rsidRPr="004900EB" w:rsidRDefault="004900EB" w:rsidP="004900EB">
            <w:pPr>
              <w:spacing w:before="120" w:line="240" w:lineRule="exact"/>
              <w:ind w:left="36" w:right="84"/>
              <w:rPr>
                <w:color w:val="000000"/>
                <w:lang w:eastAsia="zh-CN"/>
              </w:rPr>
            </w:pPr>
            <w:proofErr w:type="gramStart"/>
            <w:r w:rsidRPr="004900EB">
              <w:rPr>
                <w:color w:val="000000"/>
                <w:lang w:eastAsia="zh-C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900" w:type="dxa"/>
            <w:gridSpan w:val="2"/>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snapToGrid w:val="0"/>
                <w:color w:val="000000"/>
                <w:lang w:eastAsia="zh-CN"/>
              </w:rPr>
            </w:pPr>
            <w:r w:rsidRPr="004900EB">
              <w:rPr>
                <w:color w:val="000000"/>
                <w:lang w:eastAsia="zh-CN"/>
              </w:rPr>
              <w:t>1 16 07090 05 0000 140</w:t>
            </w:r>
          </w:p>
        </w:tc>
        <w:tc>
          <w:tcPr>
            <w:tcW w:w="3915" w:type="dxa"/>
            <w:gridSpan w:val="3"/>
            <w:vAlign w:val="bottom"/>
          </w:tcPr>
          <w:p w:rsidR="004900EB" w:rsidRPr="004900EB" w:rsidRDefault="004900EB" w:rsidP="004900EB">
            <w:pPr>
              <w:spacing w:before="120" w:line="240" w:lineRule="exact"/>
              <w:ind w:left="36" w:right="84"/>
              <w:jc w:val="both"/>
              <w:rPr>
                <w:color w:val="000000"/>
                <w:lang w:eastAsia="zh-CN"/>
              </w:rPr>
            </w:pPr>
            <w:r w:rsidRPr="004900EB">
              <w:rPr>
                <w:color w:val="000000"/>
                <w:lang w:eastAsia="zh-C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00" w:type="dxa"/>
            <w:gridSpan w:val="2"/>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b/>
                <w:color w:val="000000"/>
                <w:lang w:eastAsia="zh-CN"/>
              </w:rPr>
            </w:pPr>
            <w:r w:rsidRPr="004900EB">
              <w:rPr>
                <w:b/>
                <w:snapToGrid w:val="0"/>
                <w:color w:val="000000"/>
                <w:lang w:eastAsia="zh-CN"/>
              </w:rPr>
              <w:t>116 10120 01 0000 140</w:t>
            </w:r>
          </w:p>
        </w:tc>
        <w:tc>
          <w:tcPr>
            <w:tcW w:w="3915" w:type="dxa"/>
            <w:gridSpan w:val="3"/>
            <w:vAlign w:val="bottom"/>
          </w:tcPr>
          <w:p w:rsidR="004900EB" w:rsidRPr="004900EB" w:rsidRDefault="004900EB" w:rsidP="004900EB">
            <w:pPr>
              <w:spacing w:before="120" w:line="240" w:lineRule="exact"/>
              <w:ind w:left="36" w:right="84"/>
              <w:jc w:val="both"/>
              <w:rPr>
                <w:b/>
                <w:color w:val="000000"/>
                <w:lang w:eastAsia="zh-CN"/>
              </w:rPr>
            </w:pPr>
            <w:r w:rsidRPr="004900EB">
              <w:rPr>
                <w:b/>
                <w:color w:val="000000"/>
                <w:lang w:eastAsia="zh-CN"/>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900" w:type="dxa"/>
            <w:gridSpan w:val="2"/>
            <w:vAlign w:val="bottom"/>
          </w:tcPr>
          <w:p w:rsidR="004900EB" w:rsidRPr="004900EB" w:rsidRDefault="004900EB" w:rsidP="004900EB">
            <w:pPr>
              <w:spacing w:before="120" w:line="240" w:lineRule="exact"/>
              <w:ind w:left="-108" w:right="-108"/>
              <w:jc w:val="center"/>
              <w:rPr>
                <w:b/>
                <w:bCs/>
                <w:color w:val="000000"/>
                <w:lang w:eastAsia="zh-CN"/>
              </w:rPr>
            </w:pPr>
          </w:p>
        </w:tc>
        <w:tc>
          <w:tcPr>
            <w:tcW w:w="900" w:type="dxa"/>
            <w:vAlign w:val="bottom"/>
          </w:tcPr>
          <w:p w:rsidR="004900EB" w:rsidRPr="004900EB" w:rsidRDefault="004900EB" w:rsidP="004900EB">
            <w:pPr>
              <w:spacing w:before="120" w:line="240" w:lineRule="exact"/>
              <w:ind w:left="-108" w:right="-108"/>
              <w:jc w:val="center"/>
              <w:rPr>
                <w:b/>
                <w:bCs/>
                <w:color w:val="000000"/>
                <w:lang w:eastAsia="zh-CN"/>
              </w:rPr>
            </w:pPr>
          </w:p>
        </w:tc>
        <w:tc>
          <w:tcPr>
            <w:tcW w:w="1440" w:type="dxa"/>
            <w:vAlign w:val="bottom"/>
          </w:tcPr>
          <w:p w:rsidR="004900EB" w:rsidRPr="004900EB" w:rsidRDefault="004900EB" w:rsidP="004900EB">
            <w:pPr>
              <w:spacing w:before="120" w:line="240" w:lineRule="exact"/>
              <w:ind w:left="-108" w:right="-108"/>
              <w:jc w:val="center"/>
              <w:rPr>
                <w:b/>
                <w:bC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1 16 10123 01 0000 140</w:t>
            </w:r>
          </w:p>
          <w:p w:rsidR="004900EB" w:rsidRPr="004900EB" w:rsidRDefault="004900EB" w:rsidP="004900EB">
            <w:pPr>
              <w:rPr>
                <w:rFonts w:eastAsia="Arial Unicode MS"/>
                <w:color w:val="000000"/>
                <w:lang w:eastAsia="zh-CN"/>
              </w:rPr>
            </w:pPr>
          </w:p>
        </w:tc>
        <w:tc>
          <w:tcPr>
            <w:tcW w:w="3915" w:type="dxa"/>
            <w:gridSpan w:val="3"/>
            <w:vAlign w:val="bottom"/>
          </w:tcPr>
          <w:p w:rsidR="004900EB" w:rsidRPr="004900EB" w:rsidRDefault="004900EB" w:rsidP="004900EB">
            <w:pPr>
              <w:spacing w:before="120" w:line="240" w:lineRule="exact"/>
              <w:ind w:left="36" w:right="84"/>
              <w:jc w:val="both"/>
              <w:rPr>
                <w:color w:val="000000"/>
                <w:lang w:eastAsia="zh-CN"/>
              </w:rPr>
            </w:pPr>
            <w:r w:rsidRPr="004900EB">
              <w:rPr>
                <w:color w:val="000000"/>
                <w:lang w:eastAsia="zh-CN"/>
              </w:rPr>
              <w:t>Доходы от денежных взысканий (</w:t>
            </w:r>
            <w:proofErr w:type="spellStart"/>
            <w:r w:rsidRPr="004900EB">
              <w:rPr>
                <w:color w:val="000000"/>
                <w:lang w:eastAsia="zh-CN"/>
              </w:rPr>
              <w:t>щтрафов</w:t>
            </w:r>
            <w:proofErr w:type="spellEnd"/>
            <w:r w:rsidRPr="004900EB">
              <w:rPr>
                <w:color w:val="000000"/>
                <w:lang w:eastAsia="zh-CN"/>
              </w:rPr>
              <w:t xml:space="preserve">),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w:t>
            </w:r>
            <w:r w:rsidRPr="004900EB">
              <w:rPr>
                <w:color w:val="000000"/>
                <w:lang w:eastAsia="zh-CN"/>
              </w:rPr>
              <w:lastRenderedPageBreak/>
              <w:t xml:space="preserve">2020 года  </w:t>
            </w:r>
          </w:p>
        </w:tc>
        <w:tc>
          <w:tcPr>
            <w:tcW w:w="900" w:type="dxa"/>
            <w:gridSpan w:val="2"/>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lastRenderedPageBreak/>
              <w:t>100</w:t>
            </w:r>
          </w:p>
        </w:tc>
        <w:tc>
          <w:tcPr>
            <w:tcW w:w="900" w:type="dxa"/>
            <w:vAlign w:val="bottom"/>
          </w:tcPr>
          <w:p w:rsidR="004900EB" w:rsidRPr="004900EB" w:rsidRDefault="004900EB" w:rsidP="004900EB">
            <w:pPr>
              <w:spacing w:before="120" w:line="240" w:lineRule="exact"/>
              <w:ind w:left="-108" w:right="-108"/>
              <w:jc w:val="center"/>
              <w:rPr>
                <w:bCs/>
                <w:color w:val="000000"/>
                <w:lang w:eastAsia="zh-CN"/>
              </w:rPr>
            </w:pPr>
            <w:r w:rsidRPr="004900EB">
              <w:rPr>
                <w:bC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bCs/>
                <w:color w:val="000000"/>
                <w:lang w:eastAsia="zh-CN"/>
              </w:rPr>
            </w:pPr>
          </w:p>
        </w:tc>
      </w:tr>
      <w:tr w:rsidR="004900EB" w:rsidRPr="004900EB" w:rsidTr="004900EB">
        <w:tblPrEx>
          <w:tblCellMar>
            <w:left w:w="108" w:type="dxa"/>
            <w:right w:w="108" w:type="dxa"/>
          </w:tblCellMar>
        </w:tblPrEx>
        <w:trPr>
          <w:cantSplit/>
          <w:trHeight w:val="20"/>
        </w:trPr>
        <w:tc>
          <w:tcPr>
            <w:tcW w:w="9675" w:type="dxa"/>
            <w:gridSpan w:val="8"/>
          </w:tcPr>
          <w:p w:rsidR="004900EB" w:rsidRPr="004900EB" w:rsidRDefault="004900EB" w:rsidP="004900EB">
            <w:pPr>
              <w:spacing w:before="120" w:line="240" w:lineRule="exact"/>
              <w:ind w:left="-108" w:right="-108"/>
              <w:jc w:val="center"/>
              <w:rPr>
                <w:b/>
                <w:color w:val="000000"/>
                <w:lang w:eastAsia="zh-CN"/>
              </w:rPr>
            </w:pPr>
            <w:r w:rsidRPr="004900EB">
              <w:rPr>
                <w:b/>
                <w:color w:val="000000"/>
                <w:lang w:eastAsia="zh-CN"/>
              </w:rPr>
              <w:lastRenderedPageBreak/>
              <w:t>В ЧАСТИ ПРОЧИХ НЕНАЛОГОВЫХ ДОХОДОВ</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1 17 00000 00 0000 000</w:t>
            </w:r>
          </w:p>
        </w:tc>
        <w:tc>
          <w:tcPr>
            <w:tcW w:w="3915" w:type="dxa"/>
            <w:gridSpan w:val="3"/>
          </w:tcPr>
          <w:p w:rsidR="004900EB" w:rsidRPr="004900EB" w:rsidRDefault="004900EB" w:rsidP="004900EB">
            <w:pPr>
              <w:spacing w:before="120" w:line="240" w:lineRule="exact"/>
              <w:ind w:left="72" w:right="72"/>
              <w:jc w:val="both"/>
              <w:rPr>
                <w:rFonts w:eastAsia="Arial Unicode MS"/>
                <w:b/>
                <w:color w:val="000000"/>
                <w:lang w:eastAsia="zh-CN"/>
              </w:rPr>
            </w:pPr>
            <w:r w:rsidRPr="004900EB">
              <w:rPr>
                <w:b/>
                <w:color w:val="000000"/>
                <w:lang w:eastAsia="zh-CN"/>
              </w:rPr>
              <w:t>Прочие неналоговые доходы</w:t>
            </w:r>
          </w:p>
        </w:tc>
        <w:tc>
          <w:tcPr>
            <w:tcW w:w="900" w:type="dxa"/>
            <w:gridSpan w:val="2"/>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rPr>
                <w:rFonts w:eastAsia="Arial Unicode MS"/>
                <w:color w:val="000000"/>
                <w:lang w:eastAsia="zh-CN"/>
              </w:rPr>
            </w:pPr>
            <w:r w:rsidRPr="004900EB">
              <w:rPr>
                <w:color w:val="000000"/>
                <w:lang w:eastAsia="zh-CN"/>
              </w:rPr>
              <w:t> </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1 17 01000 00 0000 180</w:t>
            </w:r>
          </w:p>
        </w:tc>
        <w:tc>
          <w:tcPr>
            <w:tcW w:w="3915" w:type="dxa"/>
            <w:gridSpan w:val="3"/>
          </w:tcPr>
          <w:p w:rsidR="004900EB" w:rsidRPr="004900EB" w:rsidRDefault="004900EB" w:rsidP="004900EB">
            <w:pPr>
              <w:spacing w:before="120" w:line="240" w:lineRule="exact"/>
              <w:ind w:left="72" w:right="72"/>
              <w:jc w:val="both"/>
              <w:rPr>
                <w:rFonts w:eastAsia="Arial Unicode MS"/>
                <w:b/>
                <w:color w:val="000000"/>
                <w:lang w:eastAsia="zh-CN"/>
              </w:rPr>
            </w:pPr>
            <w:r w:rsidRPr="004900EB">
              <w:rPr>
                <w:b/>
                <w:color w:val="000000"/>
                <w:lang w:eastAsia="zh-CN"/>
              </w:rPr>
              <w:t>Невыясненные поступления</w:t>
            </w:r>
          </w:p>
        </w:tc>
        <w:tc>
          <w:tcPr>
            <w:tcW w:w="900" w:type="dxa"/>
            <w:gridSpan w:val="2"/>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rPr>
                <w:rFonts w:eastAsia="Arial Unicode MS"/>
                <w:color w:val="000000"/>
                <w:lang w:eastAsia="zh-CN"/>
              </w:rPr>
            </w:pPr>
            <w:r w:rsidRPr="004900EB">
              <w:rPr>
                <w:color w:val="000000"/>
                <w:lang w:eastAsia="zh-CN"/>
              </w:rPr>
              <w:t> </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1 17 01050 05 0000 180</w:t>
            </w:r>
          </w:p>
          <w:p w:rsidR="004900EB" w:rsidRPr="004900EB" w:rsidRDefault="004900EB" w:rsidP="004900EB">
            <w:pPr>
              <w:ind w:left="-108" w:right="-108"/>
              <w:jc w:val="center"/>
              <w:rPr>
                <w:snapToGrid w:val="0"/>
                <w:color w:val="000000"/>
                <w:lang w:eastAsia="zh-CN"/>
              </w:rPr>
            </w:pPr>
          </w:p>
          <w:p w:rsidR="004900EB" w:rsidRPr="004900EB" w:rsidRDefault="004900EB" w:rsidP="004900EB">
            <w:pPr>
              <w:ind w:right="-108"/>
              <w:jc w:val="center"/>
              <w:rPr>
                <w:snapToGrid w:val="0"/>
                <w:color w:val="000000"/>
                <w:lang w:eastAsia="zh-CN"/>
              </w:rPr>
            </w:pPr>
          </w:p>
        </w:tc>
        <w:tc>
          <w:tcPr>
            <w:tcW w:w="3915" w:type="dxa"/>
            <w:gridSpan w:val="3"/>
          </w:tcPr>
          <w:p w:rsidR="004900EB" w:rsidRPr="004900EB" w:rsidRDefault="004900EB" w:rsidP="004900EB">
            <w:pPr>
              <w:ind w:left="72" w:right="72"/>
              <w:jc w:val="both"/>
              <w:rPr>
                <w:snapToGrid w:val="0"/>
                <w:color w:val="000000"/>
                <w:lang w:eastAsia="zh-CN"/>
              </w:rPr>
            </w:pPr>
            <w:r w:rsidRPr="004900EB">
              <w:rPr>
                <w:snapToGrid w:val="0"/>
                <w:color w:val="000000"/>
                <w:lang w:eastAsia="zh-CN"/>
              </w:rPr>
              <w:t>Невыясненные поступления, зачисляемые в бюджеты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1 17 01050 10 0000 180</w:t>
            </w:r>
          </w:p>
        </w:tc>
        <w:tc>
          <w:tcPr>
            <w:tcW w:w="3915" w:type="dxa"/>
            <w:gridSpan w:val="3"/>
          </w:tcPr>
          <w:p w:rsidR="004900EB" w:rsidRPr="004900EB" w:rsidRDefault="004900EB" w:rsidP="004900EB">
            <w:pPr>
              <w:ind w:left="72" w:right="72"/>
              <w:jc w:val="both"/>
              <w:rPr>
                <w:snapToGrid w:val="0"/>
                <w:color w:val="000000"/>
                <w:lang w:eastAsia="zh-CN"/>
              </w:rPr>
            </w:pPr>
            <w:r w:rsidRPr="004900EB">
              <w:rPr>
                <w:snapToGrid w:val="0"/>
                <w:color w:val="000000"/>
                <w:lang w:eastAsia="zh-CN"/>
              </w:rPr>
              <w:t>Невыясненные поступления, зачисляемые в бюджеты поселений</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spacing w:before="120" w:line="240" w:lineRule="exact"/>
              <w:ind w:left="-108" w:right="-108"/>
              <w:jc w:val="center"/>
              <w:rPr>
                <w:rFonts w:eastAsia="Arial Unicode MS"/>
                <w:b/>
                <w:color w:val="000000"/>
                <w:lang w:eastAsia="zh-CN"/>
              </w:rPr>
            </w:pPr>
            <w:r w:rsidRPr="004900EB">
              <w:rPr>
                <w:b/>
                <w:color w:val="000000"/>
                <w:lang w:eastAsia="zh-CN"/>
              </w:rPr>
              <w:t>1 17 05000 00 0000 180</w:t>
            </w:r>
          </w:p>
        </w:tc>
        <w:tc>
          <w:tcPr>
            <w:tcW w:w="3915" w:type="dxa"/>
            <w:gridSpan w:val="3"/>
          </w:tcPr>
          <w:p w:rsidR="004900EB" w:rsidRPr="004900EB" w:rsidRDefault="004900EB" w:rsidP="004900EB">
            <w:pPr>
              <w:spacing w:before="120" w:line="240" w:lineRule="exact"/>
              <w:ind w:left="72" w:right="72"/>
              <w:jc w:val="both"/>
              <w:rPr>
                <w:rFonts w:eastAsia="Arial Unicode MS"/>
                <w:b/>
                <w:color w:val="000000"/>
                <w:lang w:eastAsia="zh-CN"/>
              </w:rPr>
            </w:pPr>
            <w:r w:rsidRPr="004900EB">
              <w:rPr>
                <w:b/>
                <w:color w:val="000000"/>
                <w:lang w:eastAsia="zh-CN"/>
              </w:rPr>
              <w:t>Прочие неналоговые доходы</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1 17 05050 05 0000 180</w:t>
            </w:r>
          </w:p>
        </w:tc>
        <w:tc>
          <w:tcPr>
            <w:tcW w:w="3915" w:type="dxa"/>
            <w:gridSpan w:val="3"/>
          </w:tcPr>
          <w:p w:rsidR="004900EB" w:rsidRPr="004900EB" w:rsidRDefault="004900EB" w:rsidP="004900EB">
            <w:pPr>
              <w:ind w:left="72" w:right="72"/>
              <w:jc w:val="both"/>
              <w:rPr>
                <w:snapToGrid w:val="0"/>
                <w:color w:val="000000"/>
                <w:lang w:eastAsia="zh-CN"/>
              </w:rPr>
            </w:pPr>
            <w:r w:rsidRPr="004900EB">
              <w:rPr>
                <w:snapToGrid w:val="0"/>
                <w:color w:val="000000"/>
                <w:lang w:eastAsia="zh-CN"/>
              </w:rPr>
              <w:t>Прочие неналоговые доходы бюджетов муниципальных районов</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rFonts w:eastAsia="Arial Unicode MS"/>
                <w:color w:val="000000"/>
                <w:lang w:eastAsia="zh-CN"/>
              </w:rPr>
              <w:t>100</w:t>
            </w:r>
          </w:p>
        </w:tc>
        <w:tc>
          <w:tcPr>
            <w:tcW w:w="144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r>
      <w:tr w:rsidR="004900EB" w:rsidRPr="004900EB" w:rsidTr="004900EB">
        <w:tblPrEx>
          <w:tblCellMar>
            <w:left w:w="108" w:type="dxa"/>
            <w:right w:w="108" w:type="dxa"/>
          </w:tblCellMar>
        </w:tblPrEx>
        <w:trPr>
          <w:trHeight w:val="20"/>
        </w:trPr>
        <w:tc>
          <w:tcPr>
            <w:tcW w:w="2520" w:type="dxa"/>
          </w:tcPr>
          <w:p w:rsidR="004900EB" w:rsidRPr="004900EB" w:rsidRDefault="004900EB" w:rsidP="004900EB">
            <w:pPr>
              <w:ind w:left="-108" w:right="-108"/>
              <w:jc w:val="center"/>
              <w:rPr>
                <w:snapToGrid w:val="0"/>
                <w:color w:val="000000"/>
                <w:lang w:eastAsia="zh-CN"/>
              </w:rPr>
            </w:pPr>
            <w:r w:rsidRPr="004900EB">
              <w:rPr>
                <w:snapToGrid w:val="0"/>
                <w:color w:val="000000"/>
                <w:lang w:eastAsia="zh-CN"/>
              </w:rPr>
              <w:t>1 17 05050 10 0000 180</w:t>
            </w:r>
          </w:p>
        </w:tc>
        <w:tc>
          <w:tcPr>
            <w:tcW w:w="3915" w:type="dxa"/>
            <w:gridSpan w:val="3"/>
          </w:tcPr>
          <w:p w:rsidR="004900EB" w:rsidRPr="004900EB" w:rsidRDefault="004900EB" w:rsidP="004900EB">
            <w:pPr>
              <w:ind w:left="72" w:right="72"/>
              <w:jc w:val="both"/>
              <w:rPr>
                <w:snapToGrid w:val="0"/>
                <w:color w:val="000000"/>
                <w:lang w:eastAsia="zh-CN"/>
              </w:rPr>
            </w:pPr>
            <w:r w:rsidRPr="004900EB">
              <w:rPr>
                <w:snapToGrid w:val="0"/>
                <w:color w:val="000000"/>
                <w:lang w:eastAsia="zh-CN"/>
              </w:rPr>
              <w:t>Прочие неналоговые доходы бюджетов поселений</w:t>
            </w:r>
          </w:p>
        </w:tc>
        <w:tc>
          <w:tcPr>
            <w:tcW w:w="900" w:type="dxa"/>
            <w:gridSpan w:val="2"/>
            <w:vAlign w:val="bottom"/>
          </w:tcPr>
          <w:p w:rsidR="004900EB" w:rsidRPr="004900EB" w:rsidRDefault="004900EB" w:rsidP="004900EB">
            <w:pPr>
              <w:spacing w:before="120" w:line="240" w:lineRule="exact"/>
              <w:ind w:left="-108" w:right="-108"/>
              <w:jc w:val="center"/>
              <w:rPr>
                <w:rFonts w:eastAsia="Arial Unicode MS"/>
                <w:color w:val="000000"/>
                <w:lang w:eastAsia="zh-CN"/>
              </w:rPr>
            </w:pPr>
            <w:r w:rsidRPr="004900EB">
              <w:rPr>
                <w:color w:val="000000"/>
                <w:lang w:eastAsia="zh-CN"/>
              </w:rPr>
              <w:t>100</w:t>
            </w:r>
          </w:p>
        </w:tc>
        <w:tc>
          <w:tcPr>
            <w:tcW w:w="900" w:type="dxa"/>
            <w:vAlign w:val="bottom"/>
          </w:tcPr>
          <w:p w:rsidR="004900EB" w:rsidRPr="004900EB" w:rsidRDefault="004900EB" w:rsidP="004900EB">
            <w:pPr>
              <w:spacing w:before="120" w:line="240" w:lineRule="exact"/>
              <w:ind w:left="-108" w:right="-108"/>
              <w:jc w:val="center"/>
              <w:rPr>
                <w:rFonts w:eastAsia="Arial Unicode MS"/>
                <w:color w:val="000000"/>
                <w:lang w:eastAsia="zh-CN"/>
              </w:rPr>
            </w:pPr>
          </w:p>
        </w:tc>
        <w:tc>
          <w:tcPr>
            <w:tcW w:w="1440" w:type="dxa"/>
            <w:vAlign w:val="bottom"/>
          </w:tcPr>
          <w:p w:rsidR="004900EB" w:rsidRPr="004900EB" w:rsidRDefault="004900EB" w:rsidP="004900EB">
            <w:pPr>
              <w:spacing w:before="120" w:line="240" w:lineRule="exact"/>
              <w:ind w:left="-108" w:right="-108"/>
              <w:jc w:val="center"/>
              <w:rPr>
                <w:color w:val="000000"/>
                <w:lang w:eastAsia="zh-CN"/>
              </w:rPr>
            </w:pPr>
            <w:r w:rsidRPr="004900EB">
              <w:rPr>
                <w:color w:val="000000"/>
                <w:lang w:eastAsia="zh-CN"/>
              </w:rPr>
              <w:t>100</w:t>
            </w:r>
          </w:p>
        </w:tc>
      </w:tr>
    </w:tbl>
    <w:p w:rsidR="004900EB" w:rsidRPr="004900EB" w:rsidRDefault="004900EB" w:rsidP="004900EB">
      <w:pPr>
        <w:spacing w:line="200" w:lineRule="atLeast"/>
        <w:ind w:left="142" w:right="57"/>
        <w:jc w:val="both"/>
        <w:rPr>
          <w:color w:val="000000"/>
          <w:lang w:eastAsia="zh-CN"/>
        </w:rPr>
      </w:pPr>
      <w:r w:rsidRPr="004900EB">
        <w:rPr>
          <w:color w:val="000000"/>
          <w:lang w:eastAsia="zh-CN"/>
        </w:rPr>
        <w:t xml:space="preserve">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4900EB" w:rsidRPr="004900EB" w:rsidRDefault="004900EB" w:rsidP="004900EB">
      <w:pPr>
        <w:spacing w:line="200" w:lineRule="atLeast"/>
        <w:ind w:right="57"/>
        <w:rPr>
          <w:color w:val="FF0000"/>
          <w:lang w:eastAsia="zh-CN"/>
        </w:rPr>
      </w:pPr>
    </w:p>
    <w:p w:rsidR="005A06D9" w:rsidRPr="004900EB" w:rsidRDefault="005A06D9" w:rsidP="004900EB">
      <w:pPr>
        <w:tabs>
          <w:tab w:val="left" w:pos="6480"/>
        </w:tabs>
        <w:autoSpaceDE w:val="0"/>
        <w:autoSpaceDN w:val="0"/>
        <w:adjustRightInd w:val="0"/>
        <w:jc w:val="center"/>
      </w:pPr>
    </w:p>
    <w:p w:rsidR="005A06D9" w:rsidRPr="004900EB" w:rsidRDefault="005A06D9" w:rsidP="00A72ECC">
      <w:pPr>
        <w:tabs>
          <w:tab w:val="left" w:pos="6480"/>
        </w:tabs>
        <w:autoSpaceDE w:val="0"/>
        <w:autoSpaceDN w:val="0"/>
        <w:adjustRightInd w:val="0"/>
      </w:pPr>
    </w:p>
    <w:p w:rsidR="005A06D9" w:rsidRPr="004900EB" w:rsidRDefault="005A06D9" w:rsidP="00A72ECC">
      <w:pPr>
        <w:tabs>
          <w:tab w:val="left" w:pos="6480"/>
        </w:tabs>
        <w:autoSpaceDE w:val="0"/>
        <w:autoSpaceDN w:val="0"/>
        <w:adjustRightInd w:val="0"/>
      </w:pPr>
    </w:p>
    <w:p w:rsidR="005A06D9" w:rsidRPr="004900EB" w:rsidRDefault="005A06D9" w:rsidP="00A72ECC">
      <w:pPr>
        <w:tabs>
          <w:tab w:val="left" w:pos="6480"/>
        </w:tabs>
        <w:autoSpaceDE w:val="0"/>
        <w:autoSpaceDN w:val="0"/>
        <w:adjustRightInd w:val="0"/>
      </w:pPr>
    </w:p>
    <w:p w:rsidR="005A06D9" w:rsidRPr="004900EB" w:rsidRDefault="005A06D9" w:rsidP="00A72ECC">
      <w:pPr>
        <w:tabs>
          <w:tab w:val="left" w:pos="6480"/>
        </w:tabs>
        <w:autoSpaceDE w:val="0"/>
        <w:autoSpaceDN w:val="0"/>
        <w:adjustRightInd w:val="0"/>
      </w:pPr>
    </w:p>
    <w:p w:rsidR="004900EB" w:rsidRPr="004900EB" w:rsidRDefault="004900EB" w:rsidP="004900EB">
      <w:pPr>
        <w:ind w:firstLine="709"/>
        <w:jc w:val="center"/>
        <w:rPr>
          <w:b/>
          <w:color w:val="000000"/>
        </w:rPr>
      </w:pPr>
      <w:r w:rsidRPr="004900EB">
        <w:rPr>
          <w:b/>
          <w:color w:val="000000"/>
        </w:rPr>
        <w:t>Российская   Федерация</w:t>
      </w:r>
    </w:p>
    <w:p w:rsidR="004900EB" w:rsidRPr="004900EB" w:rsidRDefault="004900EB" w:rsidP="004900EB">
      <w:pPr>
        <w:ind w:firstLine="709"/>
        <w:jc w:val="center"/>
        <w:rPr>
          <w:b/>
          <w:color w:val="000000"/>
        </w:rPr>
      </w:pPr>
      <w:r w:rsidRPr="004900EB">
        <w:rPr>
          <w:b/>
          <w:color w:val="000000"/>
        </w:rPr>
        <w:t>Новгородская область</w:t>
      </w:r>
    </w:p>
    <w:p w:rsidR="004900EB" w:rsidRPr="004900EB" w:rsidRDefault="004900EB" w:rsidP="004900EB">
      <w:pPr>
        <w:ind w:firstLine="709"/>
        <w:jc w:val="center"/>
        <w:rPr>
          <w:color w:val="000000"/>
        </w:rPr>
      </w:pPr>
      <w:r w:rsidRPr="004900EB">
        <w:rPr>
          <w:b/>
          <w:color w:val="000000"/>
        </w:rPr>
        <w:t>ДУМА ЛЮБЫТИНСКОГО МУНИЦИПАЛЬНОГО РАЙОНА</w:t>
      </w:r>
    </w:p>
    <w:p w:rsidR="004900EB" w:rsidRPr="004900EB" w:rsidRDefault="004900EB" w:rsidP="004900EB">
      <w:pPr>
        <w:ind w:firstLine="709"/>
        <w:jc w:val="center"/>
        <w:rPr>
          <w:b/>
          <w:color w:val="000000"/>
        </w:rPr>
      </w:pPr>
      <w:proofErr w:type="gramStart"/>
      <w:r w:rsidRPr="004900EB">
        <w:rPr>
          <w:b/>
          <w:color w:val="000000"/>
        </w:rPr>
        <w:t>Р</w:t>
      </w:r>
      <w:proofErr w:type="gramEnd"/>
      <w:r w:rsidRPr="004900EB">
        <w:rPr>
          <w:b/>
          <w:color w:val="000000"/>
        </w:rPr>
        <w:t xml:space="preserve"> Е Ш Е Н И Е</w:t>
      </w:r>
    </w:p>
    <w:p w:rsidR="004900EB" w:rsidRPr="004900EB" w:rsidRDefault="004900EB" w:rsidP="004900EB">
      <w:pPr>
        <w:ind w:firstLine="709"/>
        <w:jc w:val="both"/>
        <w:outlineLvl w:val="0"/>
        <w:rPr>
          <w:color w:val="000000"/>
        </w:rPr>
      </w:pPr>
    </w:p>
    <w:p w:rsidR="004900EB" w:rsidRPr="004900EB" w:rsidRDefault="004900EB" w:rsidP="004900EB">
      <w:pPr>
        <w:ind w:firstLine="709"/>
        <w:jc w:val="both"/>
        <w:outlineLvl w:val="0"/>
        <w:rPr>
          <w:b/>
          <w:color w:val="000000"/>
        </w:rPr>
      </w:pPr>
      <w:r w:rsidRPr="004900EB">
        <w:rPr>
          <w:b/>
          <w:color w:val="000000"/>
        </w:rPr>
        <w:t>О внесении изменений в решение</w:t>
      </w:r>
    </w:p>
    <w:p w:rsidR="004900EB" w:rsidRPr="004900EB" w:rsidRDefault="004900EB" w:rsidP="004900EB">
      <w:pPr>
        <w:ind w:firstLine="709"/>
        <w:jc w:val="both"/>
        <w:outlineLvl w:val="0"/>
        <w:rPr>
          <w:b/>
          <w:color w:val="000000"/>
        </w:rPr>
      </w:pPr>
      <w:r w:rsidRPr="004900EB">
        <w:rPr>
          <w:b/>
          <w:color w:val="000000"/>
        </w:rPr>
        <w:t xml:space="preserve">Думы Любытинского </w:t>
      </w:r>
      <w:proofErr w:type="gramStart"/>
      <w:r w:rsidRPr="004900EB">
        <w:rPr>
          <w:b/>
          <w:color w:val="000000"/>
        </w:rPr>
        <w:t>муниципального</w:t>
      </w:r>
      <w:proofErr w:type="gramEnd"/>
    </w:p>
    <w:p w:rsidR="004900EB" w:rsidRPr="004900EB" w:rsidRDefault="004900EB" w:rsidP="004900EB">
      <w:pPr>
        <w:keepNext/>
        <w:widowControl w:val="0"/>
        <w:ind w:firstLine="709"/>
        <w:outlineLvl w:val="0"/>
        <w:rPr>
          <w:b/>
          <w:color w:val="000000"/>
          <w:lang w:val="x-none" w:eastAsia="x-none"/>
        </w:rPr>
      </w:pPr>
      <w:r w:rsidRPr="004900EB">
        <w:rPr>
          <w:b/>
          <w:color w:val="000000"/>
          <w:lang w:val="x-none" w:eastAsia="x-none"/>
        </w:rPr>
        <w:t>района</w:t>
      </w:r>
      <w:r w:rsidRPr="004900EB">
        <w:rPr>
          <w:color w:val="000000"/>
          <w:lang w:val="x-none" w:eastAsia="x-none"/>
        </w:rPr>
        <w:t xml:space="preserve"> «</w:t>
      </w:r>
      <w:r w:rsidRPr="004900EB">
        <w:rPr>
          <w:b/>
          <w:color w:val="000000"/>
          <w:lang w:val="x-none" w:eastAsia="x-none"/>
        </w:rPr>
        <w:t>О бюджете Любытинского</w:t>
      </w:r>
    </w:p>
    <w:p w:rsidR="004900EB" w:rsidRPr="004900EB" w:rsidRDefault="004900EB" w:rsidP="004900EB">
      <w:pPr>
        <w:keepNext/>
        <w:widowControl w:val="0"/>
        <w:ind w:firstLine="709"/>
        <w:outlineLvl w:val="0"/>
        <w:rPr>
          <w:b/>
          <w:color w:val="000000"/>
          <w:lang w:val="x-none" w:eastAsia="x-none"/>
        </w:rPr>
      </w:pPr>
      <w:r w:rsidRPr="004900EB">
        <w:rPr>
          <w:b/>
          <w:color w:val="000000"/>
          <w:lang w:val="x-none" w:eastAsia="x-none"/>
        </w:rPr>
        <w:t xml:space="preserve">муниципального района на 2021 год </w:t>
      </w:r>
    </w:p>
    <w:p w:rsidR="004900EB" w:rsidRPr="004900EB" w:rsidRDefault="004900EB" w:rsidP="004900EB">
      <w:pPr>
        <w:keepNext/>
        <w:widowControl w:val="0"/>
        <w:ind w:firstLine="709"/>
        <w:outlineLvl w:val="0"/>
        <w:rPr>
          <w:b/>
          <w:color w:val="000000"/>
          <w:lang w:val="x-none" w:eastAsia="x-none"/>
        </w:rPr>
      </w:pPr>
      <w:r w:rsidRPr="004900EB">
        <w:rPr>
          <w:b/>
          <w:color w:val="000000"/>
          <w:lang w:val="x-none" w:eastAsia="x-none"/>
        </w:rPr>
        <w:t>и на плановый период 2022 и 2023 годов»</w:t>
      </w:r>
    </w:p>
    <w:p w:rsidR="004900EB" w:rsidRPr="004900EB" w:rsidRDefault="004900EB" w:rsidP="004900EB">
      <w:pPr>
        <w:ind w:firstLine="709"/>
        <w:jc w:val="center"/>
        <w:rPr>
          <w:color w:val="000000"/>
        </w:rPr>
      </w:pPr>
    </w:p>
    <w:p w:rsidR="004900EB" w:rsidRPr="004900EB" w:rsidRDefault="004900EB" w:rsidP="004900EB">
      <w:pPr>
        <w:ind w:firstLine="709"/>
        <w:jc w:val="center"/>
        <w:rPr>
          <w:color w:val="000000"/>
        </w:rPr>
      </w:pPr>
      <w:r w:rsidRPr="004900EB">
        <w:rPr>
          <w:color w:val="000000"/>
        </w:rPr>
        <w:t>Принято Думой муниципального района    26.11.2021 года</w:t>
      </w:r>
    </w:p>
    <w:p w:rsidR="004900EB" w:rsidRPr="004900EB" w:rsidRDefault="004900EB" w:rsidP="004900EB">
      <w:pPr>
        <w:ind w:firstLine="709"/>
        <w:rPr>
          <w:color w:val="000000"/>
        </w:rPr>
      </w:pPr>
      <w:r w:rsidRPr="004900EB">
        <w:rPr>
          <w:color w:val="000000"/>
        </w:rPr>
        <w:tab/>
      </w:r>
    </w:p>
    <w:p w:rsidR="004900EB" w:rsidRPr="004900EB" w:rsidRDefault="004900EB" w:rsidP="004900EB">
      <w:pPr>
        <w:ind w:firstLine="709"/>
        <w:rPr>
          <w:color w:val="000000"/>
        </w:rPr>
      </w:pPr>
      <w:r w:rsidRPr="004900EB">
        <w:rPr>
          <w:color w:val="000000"/>
        </w:rPr>
        <w:t>Дума муниципального района:</w:t>
      </w:r>
    </w:p>
    <w:p w:rsidR="004900EB" w:rsidRPr="004900EB" w:rsidRDefault="004900EB" w:rsidP="004900EB">
      <w:pPr>
        <w:ind w:firstLine="709"/>
        <w:jc w:val="both"/>
        <w:outlineLvl w:val="0"/>
        <w:rPr>
          <w:b/>
          <w:color w:val="000000"/>
        </w:rPr>
      </w:pPr>
      <w:r w:rsidRPr="004900EB">
        <w:rPr>
          <w:b/>
          <w:color w:val="000000"/>
        </w:rPr>
        <w:t>РЕШИЛА:</w:t>
      </w:r>
    </w:p>
    <w:p w:rsidR="004900EB" w:rsidRPr="004900EB" w:rsidRDefault="004900EB" w:rsidP="004900EB">
      <w:pPr>
        <w:tabs>
          <w:tab w:val="center" w:pos="709"/>
          <w:tab w:val="center" w:pos="6096"/>
        </w:tabs>
        <w:ind w:firstLine="709"/>
        <w:jc w:val="both"/>
        <w:outlineLvl w:val="0"/>
        <w:rPr>
          <w:color w:val="000000"/>
        </w:rPr>
      </w:pPr>
      <w:r w:rsidRPr="004900EB">
        <w:rPr>
          <w:color w:val="000000"/>
        </w:rPr>
        <w:t xml:space="preserve">Внести в решение Думы Любытинского муниципального района от 25.12.2020 № 22 «О бюджете Любытинского муниципального района на 2021 год и на плановый период 2022 и 2023 годов» (бюллетень Официальный вестник от 28.12.20 №20, от 01.02.2021 №1, от 20.02.2021 №2, </w:t>
      </w:r>
      <w:proofErr w:type="gramStart"/>
      <w:r w:rsidRPr="004900EB">
        <w:rPr>
          <w:color w:val="000000"/>
        </w:rPr>
        <w:t>от</w:t>
      </w:r>
      <w:proofErr w:type="gramEnd"/>
      <w:r w:rsidRPr="004900EB">
        <w:rPr>
          <w:color w:val="000000"/>
        </w:rPr>
        <w:t xml:space="preserve"> 29.03.2021 №4, от 26.04.2021 №5, от 21.06.2021 №7; от 22.07.2021 №8; от 23.08.2021 №9; 28.09.2021 №11, 01.11.2021 №13) следующие изменения:</w:t>
      </w:r>
    </w:p>
    <w:p w:rsidR="004900EB" w:rsidRPr="004900EB" w:rsidRDefault="004900EB" w:rsidP="004900EB">
      <w:pPr>
        <w:ind w:firstLine="709"/>
        <w:jc w:val="both"/>
        <w:outlineLvl w:val="0"/>
        <w:rPr>
          <w:color w:val="000000"/>
        </w:rPr>
      </w:pPr>
      <w:r w:rsidRPr="004900EB">
        <w:rPr>
          <w:color w:val="000000"/>
        </w:rPr>
        <w:t>1. В подпункте 1) пункта 1 цифры «340 496,68695   тыс. рублей» заменить цифрами «342 554,69671 тыс. рублей».</w:t>
      </w:r>
    </w:p>
    <w:p w:rsidR="004900EB" w:rsidRPr="004900EB" w:rsidRDefault="004900EB" w:rsidP="004900EB">
      <w:pPr>
        <w:ind w:firstLine="709"/>
        <w:jc w:val="both"/>
        <w:outlineLvl w:val="0"/>
        <w:rPr>
          <w:color w:val="000000"/>
        </w:rPr>
      </w:pPr>
      <w:r w:rsidRPr="004900EB">
        <w:rPr>
          <w:color w:val="000000"/>
        </w:rPr>
        <w:t>В подпункте 2) пункта 1 цифры «352 660,19451 тыс. рублей» заменить цифрами «354 718,20427 тыс. рублей».</w:t>
      </w:r>
    </w:p>
    <w:p w:rsidR="004900EB" w:rsidRPr="004900EB" w:rsidRDefault="004900EB" w:rsidP="004900EB">
      <w:pPr>
        <w:suppressAutoHyphens/>
        <w:autoSpaceDE w:val="0"/>
        <w:spacing w:line="276" w:lineRule="auto"/>
        <w:ind w:firstLine="709"/>
        <w:jc w:val="both"/>
        <w:rPr>
          <w:color w:val="000000"/>
        </w:rPr>
      </w:pPr>
      <w:r w:rsidRPr="004900EB">
        <w:rPr>
          <w:color w:val="000000"/>
        </w:rPr>
        <w:t>2. Приложение 1 к решению Думы Любытинского м</w:t>
      </w:r>
      <w:r w:rsidR="00D012F1">
        <w:rPr>
          <w:color w:val="000000"/>
        </w:rPr>
        <w:t>униципального района «О бюд</w:t>
      </w:r>
      <w:r w:rsidRPr="004900EB">
        <w:rPr>
          <w:color w:val="000000"/>
        </w:rPr>
        <w:t>жете Любытинского муниципального района на 2021 год и на плановый период 2022 и 2023 годов» изложить в следующей редакции: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2"/>
        <w:gridCol w:w="1763"/>
        <w:gridCol w:w="1781"/>
        <w:gridCol w:w="1702"/>
      </w:tblGrid>
      <w:tr w:rsidR="004900EB" w:rsidRPr="004900EB" w:rsidTr="004900EB">
        <w:trPr>
          <w:trHeight w:val="20"/>
        </w:trPr>
        <w:tc>
          <w:tcPr>
            <w:tcW w:w="10065" w:type="dxa"/>
            <w:gridSpan w:val="5"/>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 xml:space="preserve">                                                       </w:t>
            </w:r>
            <w:bookmarkStart w:id="0" w:name="RANGE!B1:F105"/>
            <w:r w:rsidRPr="004900EB">
              <w:rPr>
                <w:color w:val="000000"/>
              </w:rPr>
              <w:t>Приложение 1</w:t>
            </w:r>
            <w:bookmarkEnd w:id="0"/>
          </w:p>
        </w:tc>
      </w:tr>
      <w:tr w:rsidR="004900EB" w:rsidRPr="004900EB" w:rsidTr="004900EB">
        <w:trPr>
          <w:trHeight w:val="20"/>
        </w:trPr>
        <w:tc>
          <w:tcPr>
            <w:tcW w:w="10065" w:type="dxa"/>
            <w:gridSpan w:val="5"/>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 xml:space="preserve">                                                 к решению Думы муниципального района </w:t>
            </w:r>
          </w:p>
        </w:tc>
      </w:tr>
      <w:tr w:rsidR="004900EB" w:rsidRPr="004900EB" w:rsidTr="004900EB">
        <w:trPr>
          <w:trHeight w:val="20"/>
        </w:trPr>
        <w:tc>
          <w:tcPr>
            <w:tcW w:w="10065" w:type="dxa"/>
            <w:gridSpan w:val="5"/>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 xml:space="preserve">                                                            "О бюджете Любытинского муниципального района</w:t>
            </w:r>
          </w:p>
        </w:tc>
      </w:tr>
      <w:tr w:rsidR="004900EB" w:rsidRPr="004900EB" w:rsidTr="004900EB">
        <w:trPr>
          <w:trHeight w:val="20"/>
        </w:trPr>
        <w:tc>
          <w:tcPr>
            <w:tcW w:w="10065" w:type="dxa"/>
            <w:gridSpan w:val="5"/>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на 2021 год и на плановый период 2022 и 2023 годов"</w:t>
            </w:r>
          </w:p>
          <w:p w:rsidR="004900EB" w:rsidRPr="004900EB" w:rsidRDefault="004900EB" w:rsidP="004900EB">
            <w:pPr>
              <w:jc w:val="right"/>
              <w:rPr>
                <w:color w:val="000000"/>
              </w:rPr>
            </w:pPr>
          </w:p>
        </w:tc>
      </w:tr>
      <w:tr w:rsidR="004900EB" w:rsidRPr="004900EB" w:rsidTr="004900EB">
        <w:trPr>
          <w:trHeight w:val="20"/>
        </w:trPr>
        <w:tc>
          <w:tcPr>
            <w:tcW w:w="2127" w:type="dxa"/>
            <w:tcBorders>
              <w:top w:val="nil"/>
              <w:left w:val="nil"/>
              <w:bottom w:val="nil"/>
              <w:right w:val="nil"/>
            </w:tcBorders>
            <w:shd w:val="clear" w:color="auto" w:fill="auto"/>
            <w:vAlign w:val="bottom"/>
            <w:hideMark/>
          </w:tcPr>
          <w:p w:rsidR="004900EB" w:rsidRPr="004900EB" w:rsidRDefault="004900EB" w:rsidP="004900EB">
            <w:pPr>
              <w:jc w:val="right"/>
              <w:rPr>
                <w:color w:val="000000"/>
              </w:rPr>
            </w:pPr>
          </w:p>
        </w:tc>
        <w:tc>
          <w:tcPr>
            <w:tcW w:w="2692"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c>
          <w:tcPr>
            <w:tcW w:w="1763"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c>
          <w:tcPr>
            <w:tcW w:w="1781"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c>
          <w:tcPr>
            <w:tcW w:w="1702"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r>
      <w:tr w:rsidR="004900EB" w:rsidRPr="004900EB" w:rsidTr="004900EB">
        <w:trPr>
          <w:trHeight w:val="20"/>
        </w:trPr>
        <w:tc>
          <w:tcPr>
            <w:tcW w:w="10065" w:type="dxa"/>
            <w:gridSpan w:val="5"/>
            <w:tcBorders>
              <w:top w:val="nil"/>
              <w:left w:val="nil"/>
              <w:bottom w:val="nil"/>
              <w:right w:val="nil"/>
            </w:tcBorders>
            <w:shd w:val="clear" w:color="auto" w:fill="auto"/>
            <w:vAlign w:val="bottom"/>
            <w:hideMark/>
          </w:tcPr>
          <w:p w:rsidR="004900EB" w:rsidRPr="004900EB" w:rsidRDefault="004900EB" w:rsidP="004900EB">
            <w:pPr>
              <w:jc w:val="center"/>
              <w:rPr>
                <w:b/>
                <w:bCs/>
                <w:color w:val="000000"/>
              </w:rPr>
            </w:pPr>
            <w:r w:rsidRPr="004900EB">
              <w:rPr>
                <w:b/>
                <w:bCs/>
                <w:color w:val="000000"/>
              </w:rPr>
              <w:t>Прогнозируемые поступления доходов в бюджет муниципального района на 2021 год  и на плановый период 2022 и 2023 годов</w:t>
            </w:r>
          </w:p>
        </w:tc>
      </w:tr>
      <w:tr w:rsidR="004900EB" w:rsidRPr="004900EB" w:rsidTr="004900EB">
        <w:trPr>
          <w:trHeight w:val="20"/>
        </w:trPr>
        <w:tc>
          <w:tcPr>
            <w:tcW w:w="6582" w:type="dxa"/>
            <w:gridSpan w:val="3"/>
            <w:tcBorders>
              <w:top w:val="nil"/>
              <w:left w:val="nil"/>
              <w:bottom w:val="single" w:sz="4" w:space="0" w:color="auto"/>
              <w:right w:val="nil"/>
            </w:tcBorders>
            <w:shd w:val="clear" w:color="auto" w:fill="auto"/>
            <w:noWrap/>
            <w:vAlign w:val="bottom"/>
            <w:hideMark/>
          </w:tcPr>
          <w:p w:rsidR="004900EB" w:rsidRPr="004900EB" w:rsidRDefault="004900EB" w:rsidP="004900EB">
            <w:pPr>
              <w:jc w:val="center"/>
              <w:rPr>
                <w:b/>
                <w:bCs/>
                <w:color w:val="000000"/>
              </w:rPr>
            </w:pPr>
          </w:p>
        </w:tc>
        <w:tc>
          <w:tcPr>
            <w:tcW w:w="1781" w:type="dxa"/>
            <w:tcBorders>
              <w:top w:val="nil"/>
              <w:left w:val="nil"/>
              <w:bottom w:val="single" w:sz="4" w:space="0" w:color="auto"/>
              <w:right w:val="nil"/>
            </w:tcBorders>
            <w:shd w:val="clear" w:color="auto" w:fill="auto"/>
            <w:noWrap/>
            <w:vAlign w:val="bottom"/>
            <w:hideMark/>
          </w:tcPr>
          <w:p w:rsidR="004900EB" w:rsidRPr="004900EB" w:rsidRDefault="004900EB" w:rsidP="004900EB">
            <w:pPr>
              <w:jc w:val="center"/>
              <w:rPr>
                <w:color w:val="000000"/>
              </w:rPr>
            </w:pPr>
          </w:p>
        </w:tc>
        <w:tc>
          <w:tcPr>
            <w:tcW w:w="1702" w:type="dxa"/>
            <w:tcBorders>
              <w:top w:val="nil"/>
              <w:left w:val="nil"/>
              <w:bottom w:val="single" w:sz="4" w:space="0" w:color="auto"/>
              <w:right w:val="nil"/>
            </w:tcBorders>
            <w:shd w:val="clear" w:color="auto" w:fill="auto"/>
            <w:noWrap/>
            <w:vAlign w:val="bottom"/>
            <w:hideMark/>
          </w:tcPr>
          <w:p w:rsidR="004900EB" w:rsidRPr="004900EB" w:rsidRDefault="004900EB" w:rsidP="004900EB">
            <w:pPr>
              <w:rPr>
                <w:color w:val="000000"/>
              </w:rPr>
            </w:pPr>
          </w:p>
        </w:tc>
      </w:tr>
      <w:tr w:rsidR="004900EB" w:rsidRPr="004900EB" w:rsidTr="004900EB">
        <w:trPr>
          <w:trHeight w:val="20"/>
        </w:trPr>
        <w:tc>
          <w:tcPr>
            <w:tcW w:w="2127" w:type="dxa"/>
            <w:vMerge w:val="restart"/>
            <w:tcBorders>
              <w:top w:val="single" w:sz="4" w:space="0" w:color="auto"/>
            </w:tcBorders>
            <w:shd w:val="clear" w:color="auto" w:fill="auto"/>
            <w:vAlign w:val="bottom"/>
            <w:hideMark/>
          </w:tcPr>
          <w:p w:rsidR="004900EB" w:rsidRPr="004900EB" w:rsidRDefault="004900EB" w:rsidP="004900EB">
            <w:pPr>
              <w:jc w:val="center"/>
              <w:rPr>
                <w:color w:val="000000"/>
              </w:rPr>
            </w:pPr>
            <w:r w:rsidRPr="004900EB">
              <w:rPr>
                <w:color w:val="000000"/>
              </w:rPr>
              <w:t xml:space="preserve">Наименование </w:t>
            </w:r>
          </w:p>
        </w:tc>
        <w:tc>
          <w:tcPr>
            <w:tcW w:w="2692" w:type="dxa"/>
            <w:vMerge w:val="restart"/>
            <w:tcBorders>
              <w:top w:val="single" w:sz="4" w:space="0" w:color="auto"/>
            </w:tcBorders>
            <w:shd w:val="clear" w:color="auto" w:fill="auto"/>
            <w:vAlign w:val="bottom"/>
            <w:hideMark/>
          </w:tcPr>
          <w:p w:rsidR="004900EB" w:rsidRPr="004900EB" w:rsidRDefault="004900EB" w:rsidP="004900EB">
            <w:pPr>
              <w:jc w:val="center"/>
              <w:rPr>
                <w:color w:val="000000"/>
              </w:rPr>
            </w:pPr>
            <w:r w:rsidRPr="004900EB">
              <w:rPr>
                <w:color w:val="000000"/>
              </w:rPr>
              <w:t>Код бюджетной классификации</w:t>
            </w:r>
          </w:p>
        </w:tc>
        <w:tc>
          <w:tcPr>
            <w:tcW w:w="5246" w:type="dxa"/>
            <w:gridSpan w:val="3"/>
            <w:tcBorders>
              <w:top w:val="single" w:sz="4" w:space="0" w:color="auto"/>
            </w:tcBorders>
            <w:shd w:val="clear" w:color="auto" w:fill="auto"/>
            <w:vAlign w:val="bottom"/>
            <w:hideMark/>
          </w:tcPr>
          <w:p w:rsidR="004900EB" w:rsidRPr="004900EB" w:rsidRDefault="004900EB" w:rsidP="004900EB">
            <w:pPr>
              <w:jc w:val="center"/>
              <w:rPr>
                <w:color w:val="000000"/>
              </w:rPr>
            </w:pPr>
            <w:r w:rsidRPr="004900EB">
              <w:rPr>
                <w:color w:val="000000"/>
              </w:rPr>
              <w:t>Сумма (</w:t>
            </w:r>
            <w:proofErr w:type="spellStart"/>
            <w:r w:rsidRPr="004900EB">
              <w:rPr>
                <w:color w:val="000000"/>
              </w:rPr>
              <w:t>тыс</w:t>
            </w:r>
            <w:proofErr w:type="gramStart"/>
            <w:r w:rsidRPr="004900EB">
              <w:rPr>
                <w:color w:val="000000"/>
              </w:rPr>
              <w:t>.р</w:t>
            </w:r>
            <w:proofErr w:type="gramEnd"/>
            <w:r w:rsidRPr="004900EB">
              <w:rPr>
                <w:color w:val="000000"/>
              </w:rPr>
              <w:t>уб</w:t>
            </w:r>
            <w:proofErr w:type="spellEnd"/>
            <w:r w:rsidRPr="004900EB">
              <w:rPr>
                <w:color w:val="000000"/>
              </w:rPr>
              <w:t>.)</w:t>
            </w:r>
          </w:p>
        </w:tc>
      </w:tr>
      <w:tr w:rsidR="004900EB" w:rsidRPr="004900EB" w:rsidTr="004900EB">
        <w:trPr>
          <w:trHeight w:val="20"/>
        </w:trPr>
        <w:tc>
          <w:tcPr>
            <w:tcW w:w="2127" w:type="dxa"/>
            <w:vMerge/>
            <w:vAlign w:val="center"/>
            <w:hideMark/>
          </w:tcPr>
          <w:p w:rsidR="004900EB" w:rsidRPr="004900EB" w:rsidRDefault="004900EB" w:rsidP="004900EB">
            <w:pPr>
              <w:rPr>
                <w:color w:val="000000"/>
              </w:rPr>
            </w:pPr>
          </w:p>
        </w:tc>
        <w:tc>
          <w:tcPr>
            <w:tcW w:w="2692" w:type="dxa"/>
            <w:vMerge/>
            <w:vAlign w:val="center"/>
            <w:hideMark/>
          </w:tcPr>
          <w:p w:rsidR="004900EB" w:rsidRPr="004900EB" w:rsidRDefault="004900EB" w:rsidP="004900EB">
            <w:pPr>
              <w:rPr>
                <w:color w:val="000000"/>
              </w:rPr>
            </w:pPr>
          </w:p>
        </w:tc>
        <w:tc>
          <w:tcPr>
            <w:tcW w:w="1763" w:type="dxa"/>
            <w:shd w:val="clear" w:color="auto" w:fill="auto"/>
            <w:vAlign w:val="bottom"/>
            <w:hideMark/>
          </w:tcPr>
          <w:p w:rsidR="004900EB" w:rsidRPr="004900EB" w:rsidRDefault="004900EB" w:rsidP="004900EB">
            <w:pPr>
              <w:jc w:val="center"/>
              <w:rPr>
                <w:color w:val="000000"/>
              </w:rPr>
            </w:pPr>
            <w:r w:rsidRPr="004900EB">
              <w:rPr>
                <w:color w:val="000000"/>
              </w:rPr>
              <w:t>2021 год</w:t>
            </w:r>
          </w:p>
        </w:tc>
        <w:tc>
          <w:tcPr>
            <w:tcW w:w="1781" w:type="dxa"/>
            <w:shd w:val="clear" w:color="auto" w:fill="auto"/>
            <w:noWrap/>
            <w:vAlign w:val="bottom"/>
            <w:hideMark/>
          </w:tcPr>
          <w:p w:rsidR="004900EB" w:rsidRPr="004900EB" w:rsidRDefault="004900EB" w:rsidP="004900EB">
            <w:pPr>
              <w:jc w:val="center"/>
              <w:rPr>
                <w:color w:val="000000"/>
              </w:rPr>
            </w:pPr>
            <w:r w:rsidRPr="004900EB">
              <w:rPr>
                <w:color w:val="000000"/>
              </w:rPr>
              <w:t>2022 год</w:t>
            </w:r>
          </w:p>
        </w:tc>
        <w:tc>
          <w:tcPr>
            <w:tcW w:w="1702" w:type="dxa"/>
            <w:shd w:val="clear" w:color="auto" w:fill="auto"/>
            <w:noWrap/>
            <w:vAlign w:val="bottom"/>
            <w:hideMark/>
          </w:tcPr>
          <w:p w:rsidR="004900EB" w:rsidRPr="004900EB" w:rsidRDefault="004900EB" w:rsidP="004900EB">
            <w:pPr>
              <w:jc w:val="center"/>
              <w:rPr>
                <w:color w:val="000000"/>
              </w:rPr>
            </w:pPr>
            <w:r w:rsidRPr="004900EB">
              <w:rPr>
                <w:color w:val="000000"/>
              </w:rPr>
              <w:t>2023 год</w:t>
            </w:r>
          </w:p>
        </w:tc>
      </w:tr>
      <w:tr w:rsidR="004900EB" w:rsidRPr="004900EB" w:rsidTr="004900EB">
        <w:trPr>
          <w:trHeight w:val="20"/>
        </w:trPr>
        <w:tc>
          <w:tcPr>
            <w:tcW w:w="2127" w:type="dxa"/>
            <w:shd w:val="clear" w:color="auto" w:fill="auto"/>
            <w:vAlign w:val="bottom"/>
            <w:hideMark/>
          </w:tcPr>
          <w:p w:rsidR="004900EB" w:rsidRPr="004900EB" w:rsidRDefault="004900EB" w:rsidP="004900EB">
            <w:pPr>
              <w:jc w:val="center"/>
              <w:rPr>
                <w:color w:val="000000"/>
              </w:rPr>
            </w:pPr>
            <w:r w:rsidRPr="004900EB">
              <w:rPr>
                <w:color w:val="000000"/>
              </w:rPr>
              <w:t>1</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2</w:t>
            </w:r>
          </w:p>
        </w:tc>
        <w:tc>
          <w:tcPr>
            <w:tcW w:w="1763" w:type="dxa"/>
            <w:shd w:val="clear" w:color="auto" w:fill="auto"/>
            <w:vAlign w:val="bottom"/>
            <w:hideMark/>
          </w:tcPr>
          <w:p w:rsidR="004900EB" w:rsidRPr="004900EB" w:rsidRDefault="004900EB" w:rsidP="004900EB">
            <w:pPr>
              <w:jc w:val="center"/>
              <w:rPr>
                <w:color w:val="000000"/>
              </w:rPr>
            </w:pPr>
            <w:r w:rsidRPr="004900EB">
              <w:rPr>
                <w:color w:val="000000"/>
              </w:rPr>
              <w:t>3</w:t>
            </w:r>
          </w:p>
        </w:tc>
        <w:tc>
          <w:tcPr>
            <w:tcW w:w="1781" w:type="dxa"/>
            <w:shd w:val="clear" w:color="auto" w:fill="auto"/>
            <w:noWrap/>
            <w:vAlign w:val="bottom"/>
            <w:hideMark/>
          </w:tcPr>
          <w:p w:rsidR="004900EB" w:rsidRPr="004900EB" w:rsidRDefault="004900EB" w:rsidP="004900EB">
            <w:pPr>
              <w:jc w:val="center"/>
              <w:rPr>
                <w:color w:val="000000"/>
              </w:rPr>
            </w:pPr>
            <w:r w:rsidRPr="004900EB">
              <w:rPr>
                <w:color w:val="000000"/>
              </w:rPr>
              <w:t>4</w:t>
            </w:r>
          </w:p>
        </w:tc>
        <w:tc>
          <w:tcPr>
            <w:tcW w:w="1702" w:type="dxa"/>
            <w:shd w:val="clear" w:color="auto" w:fill="auto"/>
            <w:noWrap/>
            <w:vAlign w:val="bottom"/>
            <w:hideMark/>
          </w:tcPr>
          <w:p w:rsidR="004900EB" w:rsidRPr="004900EB" w:rsidRDefault="004900EB" w:rsidP="004900EB">
            <w:pPr>
              <w:jc w:val="center"/>
              <w:rPr>
                <w:color w:val="000000"/>
              </w:rPr>
            </w:pPr>
            <w:r w:rsidRPr="004900EB">
              <w:rPr>
                <w:color w:val="000000"/>
              </w:rPr>
              <w:t>5</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b/>
                <w:bCs/>
                <w:color w:val="000000"/>
              </w:rPr>
            </w:pPr>
            <w:r w:rsidRPr="004900EB">
              <w:rPr>
                <w:b/>
                <w:bCs/>
                <w:color w:val="000000"/>
              </w:rPr>
              <w:t>ДОХОДЫ, ВСЕГО</w:t>
            </w:r>
          </w:p>
        </w:tc>
        <w:tc>
          <w:tcPr>
            <w:tcW w:w="2692" w:type="dxa"/>
            <w:shd w:val="clear" w:color="auto" w:fill="auto"/>
            <w:vAlign w:val="bottom"/>
            <w:hideMark/>
          </w:tcPr>
          <w:p w:rsidR="004900EB" w:rsidRPr="004900EB" w:rsidRDefault="004900EB" w:rsidP="004900EB">
            <w:pPr>
              <w:rPr>
                <w:b/>
                <w:bCs/>
                <w:color w:val="000000"/>
              </w:rPr>
            </w:pPr>
            <w:r w:rsidRPr="004900EB">
              <w:rPr>
                <w:b/>
                <w:bCs/>
                <w:color w:val="000000"/>
              </w:rPr>
              <w:t xml:space="preserve"> </w:t>
            </w:r>
          </w:p>
        </w:tc>
        <w:tc>
          <w:tcPr>
            <w:tcW w:w="1763" w:type="dxa"/>
            <w:shd w:val="clear" w:color="auto" w:fill="auto"/>
            <w:noWrap/>
            <w:vAlign w:val="bottom"/>
            <w:hideMark/>
          </w:tcPr>
          <w:p w:rsidR="004900EB" w:rsidRPr="004900EB" w:rsidRDefault="004900EB" w:rsidP="004900EB">
            <w:pPr>
              <w:jc w:val="right"/>
              <w:rPr>
                <w:b/>
                <w:bCs/>
                <w:color w:val="000000"/>
              </w:rPr>
            </w:pPr>
            <w:r w:rsidRPr="004900EB">
              <w:rPr>
                <w:b/>
                <w:bCs/>
                <w:color w:val="000000"/>
              </w:rPr>
              <w:t>342 554,69671</w:t>
            </w:r>
          </w:p>
        </w:tc>
        <w:tc>
          <w:tcPr>
            <w:tcW w:w="1781" w:type="dxa"/>
            <w:shd w:val="clear" w:color="auto" w:fill="auto"/>
            <w:noWrap/>
            <w:vAlign w:val="bottom"/>
            <w:hideMark/>
          </w:tcPr>
          <w:p w:rsidR="004900EB" w:rsidRPr="004900EB" w:rsidRDefault="004900EB" w:rsidP="004900EB">
            <w:pPr>
              <w:jc w:val="right"/>
              <w:rPr>
                <w:b/>
                <w:bCs/>
                <w:color w:val="000000"/>
              </w:rPr>
            </w:pPr>
            <w:r w:rsidRPr="004900EB">
              <w:rPr>
                <w:b/>
                <w:bCs/>
                <w:color w:val="000000"/>
              </w:rPr>
              <w:t>257 778,36668</w:t>
            </w:r>
          </w:p>
        </w:tc>
        <w:tc>
          <w:tcPr>
            <w:tcW w:w="1702" w:type="dxa"/>
            <w:shd w:val="clear" w:color="auto" w:fill="auto"/>
            <w:noWrap/>
            <w:vAlign w:val="bottom"/>
            <w:hideMark/>
          </w:tcPr>
          <w:p w:rsidR="004900EB" w:rsidRPr="004900EB" w:rsidRDefault="004900EB" w:rsidP="004900EB">
            <w:pPr>
              <w:jc w:val="right"/>
              <w:rPr>
                <w:b/>
                <w:bCs/>
                <w:color w:val="000000"/>
              </w:rPr>
            </w:pPr>
            <w:r w:rsidRPr="004900EB">
              <w:rPr>
                <w:b/>
                <w:bCs/>
                <w:color w:val="000000"/>
              </w:rPr>
              <w:t>241 669,85733</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b/>
                <w:bCs/>
                <w:color w:val="000000"/>
              </w:rPr>
            </w:pPr>
            <w:r w:rsidRPr="004900EB">
              <w:rPr>
                <w:b/>
                <w:bCs/>
                <w:color w:val="000000"/>
              </w:rPr>
              <w:t xml:space="preserve">Налоговые и </w:t>
            </w:r>
            <w:r w:rsidRPr="004900EB">
              <w:rPr>
                <w:b/>
                <w:bCs/>
                <w:color w:val="000000"/>
              </w:rPr>
              <w:lastRenderedPageBreak/>
              <w:t>неналоговые доходы</w:t>
            </w:r>
          </w:p>
        </w:tc>
        <w:tc>
          <w:tcPr>
            <w:tcW w:w="2692" w:type="dxa"/>
            <w:shd w:val="clear" w:color="auto" w:fill="auto"/>
            <w:vAlign w:val="bottom"/>
            <w:hideMark/>
          </w:tcPr>
          <w:p w:rsidR="004900EB" w:rsidRPr="004900EB" w:rsidRDefault="004900EB" w:rsidP="004900EB">
            <w:pPr>
              <w:jc w:val="center"/>
              <w:rPr>
                <w:b/>
                <w:bCs/>
                <w:color w:val="000000"/>
              </w:rPr>
            </w:pPr>
            <w:r w:rsidRPr="004900EB">
              <w:rPr>
                <w:b/>
                <w:bCs/>
                <w:color w:val="000000"/>
              </w:rPr>
              <w:t xml:space="preserve"> 100 00000 00 0000 000</w:t>
            </w:r>
          </w:p>
        </w:tc>
        <w:tc>
          <w:tcPr>
            <w:tcW w:w="1763" w:type="dxa"/>
            <w:shd w:val="clear" w:color="auto" w:fill="auto"/>
            <w:vAlign w:val="bottom"/>
            <w:hideMark/>
          </w:tcPr>
          <w:p w:rsidR="004900EB" w:rsidRPr="004900EB" w:rsidRDefault="004900EB" w:rsidP="004900EB">
            <w:pPr>
              <w:jc w:val="right"/>
              <w:rPr>
                <w:b/>
                <w:bCs/>
                <w:color w:val="000000"/>
              </w:rPr>
            </w:pPr>
            <w:r w:rsidRPr="004900EB">
              <w:rPr>
                <w:b/>
                <w:bCs/>
                <w:color w:val="000000"/>
              </w:rPr>
              <w:t>128 531,17956</w:t>
            </w:r>
          </w:p>
        </w:tc>
        <w:tc>
          <w:tcPr>
            <w:tcW w:w="1781" w:type="dxa"/>
            <w:shd w:val="clear" w:color="auto" w:fill="auto"/>
            <w:vAlign w:val="bottom"/>
            <w:hideMark/>
          </w:tcPr>
          <w:p w:rsidR="004900EB" w:rsidRPr="004900EB" w:rsidRDefault="004900EB" w:rsidP="004900EB">
            <w:pPr>
              <w:jc w:val="right"/>
              <w:rPr>
                <w:b/>
                <w:bCs/>
                <w:color w:val="000000"/>
              </w:rPr>
            </w:pPr>
            <w:r w:rsidRPr="004900EB">
              <w:rPr>
                <w:b/>
                <w:bCs/>
                <w:color w:val="000000"/>
              </w:rPr>
              <w:t>116 771,50000</w:t>
            </w:r>
          </w:p>
        </w:tc>
        <w:tc>
          <w:tcPr>
            <w:tcW w:w="1702" w:type="dxa"/>
            <w:shd w:val="clear" w:color="auto" w:fill="auto"/>
            <w:vAlign w:val="bottom"/>
            <w:hideMark/>
          </w:tcPr>
          <w:p w:rsidR="004900EB" w:rsidRPr="004900EB" w:rsidRDefault="004900EB" w:rsidP="004900EB">
            <w:pPr>
              <w:jc w:val="right"/>
              <w:rPr>
                <w:b/>
                <w:bCs/>
                <w:color w:val="000000"/>
              </w:rPr>
            </w:pPr>
            <w:r w:rsidRPr="004900EB">
              <w:rPr>
                <w:b/>
                <w:bCs/>
                <w:color w:val="000000"/>
              </w:rPr>
              <w:t>117 434,40000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b/>
                <w:bCs/>
                <w:color w:val="000000"/>
              </w:rPr>
            </w:pPr>
            <w:r w:rsidRPr="004900EB">
              <w:rPr>
                <w:b/>
                <w:bCs/>
                <w:color w:val="000000"/>
              </w:rPr>
              <w:t>Налоговые доходы</w:t>
            </w:r>
          </w:p>
        </w:tc>
        <w:tc>
          <w:tcPr>
            <w:tcW w:w="2692" w:type="dxa"/>
            <w:shd w:val="clear" w:color="auto" w:fill="auto"/>
            <w:vAlign w:val="bottom"/>
            <w:hideMark/>
          </w:tcPr>
          <w:p w:rsidR="004900EB" w:rsidRPr="004900EB" w:rsidRDefault="004900EB" w:rsidP="004900EB">
            <w:pPr>
              <w:rPr>
                <w:color w:val="000000"/>
              </w:rPr>
            </w:pPr>
            <w:r w:rsidRPr="004900EB">
              <w:rPr>
                <w:color w:val="000000"/>
              </w:rPr>
              <w:t> </w:t>
            </w:r>
          </w:p>
        </w:tc>
        <w:tc>
          <w:tcPr>
            <w:tcW w:w="1763" w:type="dxa"/>
            <w:shd w:val="clear" w:color="auto" w:fill="auto"/>
            <w:vAlign w:val="bottom"/>
            <w:hideMark/>
          </w:tcPr>
          <w:p w:rsidR="004900EB" w:rsidRPr="004900EB" w:rsidRDefault="004900EB" w:rsidP="004900EB">
            <w:pPr>
              <w:jc w:val="right"/>
              <w:rPr>
                <w:b/>
                <w:bCs/>
                <w:color w:val="000000"/>
              </w:rPr>
            </w:pPr>
            <w:r w:rsidRPr="004900EB">
              <w:rPr>
                <w:b/>
                <w:bCs/>
                <w:color w:val="000000"/>
              </w:rPr>
              <w:t>115 884,50000</w:t>
            </w:r>
          </w:p>
        </w:tc>
        <w:tc>
          <w:tcPr>
            <w:tcW w:w="1781" w:type="dxa"/>
            <w:shd w:val="clear" w:color="auto" w:fill="auto"/>
            <w:vAlign w:val="bottom"/>
            <w:hideMark/>
          </w:tcPr>
          <w:p w:rsidR="004900EB" w:rsidRPr="004900EB" w:rsidRDefault="004900EB" w:rsidP="004900EB">
            <w:pPr>
              <w:jc w:val="right"/>
              <w:rPr>
                <w:b/>
                <w:bCs/>
                <w:color w:val="000000"/>
              </w:rPr>
            </w:pPr>
            <w:r w:rsidRPr="004900EB">
              <w:rPr>
                <w:b/>
                <w:bCs/>
                <w:color w:val="000000"/>
              </w:rPr>
              <w:t>109 408,40000</w:t>
            </w:r>
          </w:p>
        </w:tc>
        <w:tc>
          <w:tcPr>
            <w:tcW w:w="1702" w:type="dxa"/>
            <w:shd w:val="clear" w:color="auto" w:fill="auto"/>
            <w:vAlign w:val="bottom"/>
            <w:hideMark/>
          </w:tcPr>
          <w:p w:rsidR="004900EB" w:rsidRPr="004900EB" w:rsidRDefault="004900EB" w:rsidP="004900EB">
            <w:pPr>
              <w:jc w:val="right"/>
              <w:rPr>
                <w:b/>
                <w:bCs/>
                <w:color w:val="000000"/>
              </w:rPr>
            </w:pPr>
            <w:r w:rsidRPr="004900EB">
              <w:rPr>
                <w:b/>
                <w:bCs/>
                <w:color w:val="000000"/>
              </w:rPr>
              <w:t>110 011,70000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b/>
                <w:bCs/>
                <w:color w:val="000000"/>
              </w:rPr>
            </w:pPr>
            <w:r w:rsidRPr="004900EB">
              <w:rPr>
                <w:b/>
                <w:bCs/>
                <w:color w:val="000000"/>
              </w:rPr>
              <w:t>Налоги на прибыль, доходы</w:t>
            </w:r>
          </w:p>
        </w:tc>
        <w:tc>
          <w:tcPr>
            <w:tcW w:w="2692" w:type="dxa"/>
            <w:shd w:val="clear" w:color="auto" w:fill="auto"/>
            <w:vAlign w:val="bottom"/>
            <w:hideMark/>
          </w:tcPr>
          <w:p w:rsidR="004900EB" w:rsidRPr="004900EB" w:rsidRDefault="004900EB" w:rsidP="004900EB">
            <w:pPr>
              <w:jc w:val="center"/>
              <w:rPr>
                <w:b/>
                <w:bCs/>
                <w:color w:val="000000"/>
              </w:rPr>
            </w:pPr>
            <w:r w:rsidRPr="004900EB">
              <w:rPr>
                <w:b/>
                <w:bCs/>
                <w:color w:val="000000"/>
              </w:rPr>
              <w:t xml:space="preserve"> 101 00000 00 0000 000</w:t>
            </w:r>
          </w:p>
        </w:tc>
        <w:tc>
          <w:tcPr>
            <w:tcW w:w="1763" w:type="dxa"/>
            <w:shd w:val="clear" w:color="auto" w:fill="auto"/>
            <w:vAlign w:val="bottom"/>
            <w:hideMark/>
          </w:tcPr>
          <w:p w:rsidR="004900EB" w:rsidRPr="004900EB" w:rsidRDefault="004900EB" w:rsidP="004900EB">
            <w:pPr>
              <w:jc w:val="right"/>
              <w:rPr>
                <w:b/>
                <w:bCs/>
                <w:color w:val="000000"/>
              </w:rPr>
            </w:pPr>
            <w:r w:rsidRPr="004900EB">
              <w:rPr>
                <w:b/>
                <w:bCs/>
                <w:color w:val="000000"/>
              </w:rPr>
              <w:t>87 277,90000</w:t>
            </w:r>
          </w:p>
        </w:tc>
        <w:tc>
          <w:tcPr>
            <w:tcW w:w="1781" w:type="dxa"/>
            <w:shd w:val="clear" w:color="auto" w:fill="auto"/>
            <w:vAlign w:val="bottom"/>
            <w:hideMark/>
          </w:tcPr>
          <w:p w:rsidR="004900EB" w:rsidRPr="004900EB" w:rsidRDefault="004900EB" w:rsidP="004900EB">
            <w:pPr>
              <w:jc w:val="right"/>
              <w:rPr>
                <w:b/>
                <w:bCs/>
                <w:color w:val="000000"/>
              </w:rPr>
            </w:pPr>
            <w:r w:rsidRPr="004900EB">
              <w:rPr>
                <w:b/>
                <w:bCs/>
                <w:color w:val="000000"/>
              </w:rPr>
              <w:t>85 089,70000</w:t>
            </w:r>
          </w:p>
        </w:tc>
        <w:tc>
          <w:tcPr>
            <w:tcW w:w="1702" w:type="dxa"/>
            <w:shd w:val="clear" w:color="auto" w:fill="auto"/>
            <w:vAlign w:val="bottom"/>
            <w:hideMark/>
          </w:tcPr>
          <w:p w:rsidR="004900EB" w:rsidRPr="004900EB" w:rsidRDefault="004900EB" w:rsidP="004900EB">
            <w:pPr>
              <w:jc w:val="right"/>
              <w:rPr>
                <w:b/>
                <w:bCs/>
                <w:color w:val="000000"/>
              </w:rPr>
            </w:pPr>
            <w:r w:rsidRPr="004900EB">
              <w:rPr>
                <w:b/>
                <w:bCs/>
                <w:color w:val="000000"/>
              </w:rPr>
              <w:t>85 083,50000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b/>
                <w:bCs/>
                <w:color w:val="000000"/>
              </w:rPr>
            </w:pPr>
            <w:r w:rsidRPr="004900EB">
              <w:rPr>
                <w:b/>
                <w:bCs/>
                <w:color w:val="000000"/>
              </w:rPr>
              <w:t>Налог на доходы физических лиц</w:t>
            </w:r>
          </w:p>
        </w:tc>
        <w:tc>
          <w:tcPr>
            <w:tcW w:w="2692" w:type="dxa"/>
            <w:shd w:val="clear" w:color="auto" w:fill="auto"/>
            <w:vAlign w:val="bottom"/>
            <w:hideMark/>
          </w:tcPr>
          <w:p w:rsidR="004900EB" w:rsidRPr="004900EB" w:rsidRDefault="004900EB" w:rsidP="004900EB">
            <w:pPr>
              <w:jc w:val="center"/>
              <w:rPr>
                <w:b/>
                <w:bCs/>
                <w:color w:val="000000"/>
              </w:rPr>
            </w:pPr>
            <w:r w:rsidRPr="004900EB">
              <w:rPr>
                <w:b/>
                <w:bCs/>
                <w:color w:val="000000"/>
              </w:rPr>
              <w:t xml:space="preserve"> 101 02000 01 0000 110 </w:t>
            </w:r>
          </w:p>
        </w:tc>
        <w:tc>
          <w:tcPr>
            <w:tcW w:w="1763" w:type="dxa"/>
            <w:shd w:val="clear" w:color="auto" w:fill="auto"/>
            <w:vAlign w:val="bottom"/>
            <w:hideMark/>
          </w:tcPr>
          <w:p w:rsidR="004900EB" w:rsidRPr="004900EB" w:rsidRDefault="004900EB" w:rsidP="004900EB">
            <w:pPr>
              <w:jc w:val="right"/>
              <w:rPr>
                <w:b/>
                <w:bCs/>
                <w:color w:val="000000"/>
              </w:rPr>
            </w:pPr>
            <w:r w:rsidRPr="004900EB">
              <w:rPr>
                <w:b/>
                <w:bCs/>
                <w:color w:val="000000"/>
              </w:rPr>
              <w:t>87 277,90000</w:t>
            </w:r>
          </w:p>
        </w:tc>
        <w:tc>
          <w:tcPr>
            <w:tcW w:w="1781" w:type="dxa"/>
            <w:shd w:val="clear" w:color="auto" w:fill="auto"/>
            <w:vAlign w:val="bottom"/>
            <w:hideMark/>
          </w:tcPr>
          <w:p w:rsidR="004900EB" w:rsidRPr="004900EB" w:rsidRDefault="004900EB" w:rsidP="004900EB">
            <w:pPr>
              <w:jc w:val="right"/>
              <w:rPr>
                <w:b/>
                <w:bCs/>
                <w:color w:val="000000"/>
              </w:rPr>
            </w:pPr>
            <w:r w:rsidRPr="004900EB">
              <w:rPr>
                <w:b/>
                <w:bCs/>
                <w:color w:val="000000"/>
              </w:rPr>
              <w:t>85 089,70000</w:t>
            </w:r>
          </w:p>
        </w:tc>
        <w:tc>
          <w:tcPr>
            <w:tcW w:w="1702" w:type="dxa"/>
            <w:shd w:val="clear" w:color="auto" w:fill="auto"/>
            <w:vAlign w:val="bottom"/>
            <w:hideMark/>
          </w:tcPr>
          <w:p w:rsidR="004900EB" w:rsidRPr="004900EB" w:rsidRDefault="004900EB" w:rsidP="004900EB">
            <w:pPr>
              <w:jc w:val="right"/>
              <w:rPr>
                <w:b/>
                <w:bCs/>
                <w:color w:val="000000"/>
              </w:rPr>
            </w:pPr>
            <w:r w:rsidRPr="004900EB">
              <w:rPr>
                <w:b/>
                <w:bCs/>
                <w:color w:val="000000"/>
              </w:rPr>
              <w:t>85 083,50000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4900EB">
              <w:rPr>
                <w:color w:val="000000"/>
                <w:vertAlign w:val="superscript"/>
              </w:rPr>
              <w:t>1</w:t>
            </w:r>
            <w:r w:rsidRPr="004900EB">
              <w:rPr>
                <w:color w:val="000000"/>
              </w:rPr>
              <w:t xml:space="preserve"> и 228 Налогового кодекса Российской Федерации     </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101 02010 01 0000 110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86 659,90000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84 455,70000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84 428,50000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101 02020 01 0000 110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283,00000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290,00000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299,00000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101 02030 01 0000 110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99,00000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102,00000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106,00000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r w:rsidRPr="004900EB">
              <w:rPr>
                <w:color w:val="000000"/>
              </w:rPr>
              <w:lastRenderedPageBreak/>
              <w:t>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92" w:type="dxa"/>
            <w:shd w:val="clear" w:color="000000" w:fill="FFFFFF"/>
            <w:vAlign w:val="bottom"/>
            <w:hideMark/>
          </w:tcPr>
          <w:p w:rsidR="004900EB" w:rsidRPr="004900EB" w:rsidRDefault="004900EB" w:rsidP="004900EB">
            <w:pPr>
              <w:jc w:val="center"/>
              <w:rPr>
                <w:color w:val="000000"/>
              </w:rPr>
            </w:pPr>
            <w:r w:rsidRPr="004900EB">
              <w:rPr>
                <w:color w:val="000000"/>
              </w:rPr>
              <w:lastRenderedPageBreak/>
              <w:t xml:space="preserve"> 101 02040 01 0000 110</w:t>
            </w:r>
          </w:p>
        </w:tc>
        <w:tc>
          <w:tcPr>
            <w:tcW w:w="1763" w:type="dxa"/>
            <w:shd w:val="clear" w:color="000000" w:fill="FFFFFF"/>
            <w:vAlign w:val="bottom"/>
            <w:hideMark/>
          </w:tcPr>
          <w:p w:rsidR="004900EB" w:rsidRPr="004900EB" w:rsidRDefault="004900EB" w:rsidP="004900EB">
            <w:pPr>
              <w:jc w:val="right"/>
              <w:rPr>
                <w:color w:val="000000"/>
              </w:rPr>
            </w:pPr>
            <w:r w:rsidRPr="004900EB">
              <w:rPr>
                <w:color w:val="000000"/>
              </w:rPr>
              <w:t>236,00000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242,00000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250,00000</w:t>
            </w:r>
          </w:p>
        </w:tc>
      </w:tr>
      <w:tr w:rsidR="004900EB" w:rsidRPr="004900EB" w:rsidTr="004900EB">
        <w:trPr>
          <w:trHeight w:val="20"/>
        </w:trPr>
        <w:tc>
          <w:tcPr>
            <w:tcW w:w="2127" w:type="dxa"/>
            <w:shd w:val="clear" w:color="auto" w:fill="auto"/>
            <w:vAlign w:val="bottom"/>
            <w:hideMark/>
          </w:tcPr>
          <w:p w:rsidR="004900EB" w:rsidRPr="00D012F1" w:rsidRDefault="004900EB" w:rsidP="004900EB">
            <w:pPr>
              <w:rPr>
                <w:bCs/>
                <w:color w:val="000000"/>
              </w:rPr>
            </w:pPr>
            <w:r w:rsidRPr="00D012F1">
              <w:rPr>
                <w:bCs/>
                <w:color w:val="000000"/>
              </w:rPr>
              <w:lastRenderedPageBreak/>
              <w:t>Налоги на товары (работы, услуги), реализуемые на территории Российской Федерации</w:t>
            </w:r>
          </w:p>
        </w:tc>
        <w:tc>
          <w:tcPr>
            <w:tcW w:w="2692" w:type="dxa"/>
            <w:shd w:val="clear" w:color="auto" w:fill="auto"/>
            <w:vAlign w:val="bottom"/>
            <w:hideMark/>
          </w:tcPr>
          <w:p w:rsidR="004900EB" w:rsidRPr="00D012F1" w:rsidRDefault="004900EB" w:rsidP="004900EB">
            <w:pPr>
              <w:jc w:val="center"/>
              <w:rPr>
                <w:bCs/>
                <w:color w:val="000000"/>
              </w:rPr>
            </w:pPr>
            <w:r w:rsidRPr="00D012F1">
              <w:rPr>
                <w:bCs/>
                <w:color w:val="000000"/>
              </w:rPr>
              <w:t>103 00000  00 0000 000</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16 193,50000</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16 928,30000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17 223,40000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103 02231 01 0000 110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7 615,90000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8 015,50000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7 996,70000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Доходы от уплаты акцизов на моторные масла для дизельных и (или) карбюраторных (</w:t>
            </w:r>
            <w:proofErr w:type="spellStart"/>
            <w:r w:rsidRPr="004900EB">
              <w:rPr>
                <w:color w:val="000000"/>
              </w:rPr>
              <w:t>инжекторных</w:t>
            </w:r>
            <w:proofErr w:type="spellEnd"/>
            <w:r w:rsidRPr="004900EB">
              <w:rPr>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4900EB">
              <w:rPr>
                <w:color w:val="000000"/>
              </w:rPr>
              <w:lastRenderedPageBreak/>
              <w:t>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103 02241 01 0000 110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38,40000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39,70000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39,70000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103 02251 01 0000 110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9 598,60000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9 895,30000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10 209,20000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103 02261 01 0000 110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-1 059,40000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-1 022,20000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-1 022,20000</w:t>
            </w:r>
          </w:p>
        </w:tc>
      </w:tr>
      <w:tr w:rsidR="004900EB" w:rsidRPr="004900EB" w:rsidTr="004900EB">
        <w:trPr>
          <w:trHeight w:val="20"/>
        </w:trPr>
        <w:tc>
          <w:tcPr>
            <w:tcW w:w="2127" w:type="dxa"/>
            <w:shd w:val="clear" w:color="auto" w:fill="auto"/>
            <w:vAlign w:val="bottom"/>
            <w:hideMark/>
          </w:tcPr>
          <w:p w:rsidR="004900EB" w:rsidRPr="00D012F1" w:rsidRDefault="004900EB" w:rsidP="004900EB">
            <w:pPr>
              <w:rPr>
                <w:bCs/>
                <w:color w:val="000000"/>
              </w:rPr>
            </w:pPr>
            <w:r w:rsidRPr="00D012F1">
              <w:rPr>
                <w:bCs/>
                <w:color w:val="000000"/>
              </w:rPr>
              <w:t>Налоги на совокупный доход</w:t>
            </w:r>
          </w:p>
        </w:tc>
        <w:tc>
          <w:tcPr>
            <w:tcW w:w="2692" w:type="dxa"/>
            <w:shd w:val="clear" w:color="auto" w:fill="auto"/>
            <w:vAlign w:val="bottom"/>
            <w:hideMark/>
          </w:tcPr>
          <w:p w:rsidR="004900EB" w:rsidRPr="00D012F1" w:rsidRDefault="004900EB" w:rsidP="004900EB">
            <w:pPr>
              <w:jc w:val="center"/>
              <w:rPr>
                <w:bCs/>
                <w:color w:val="000000"/>
              </w:rPr>
            </w:pPr>
            <w:r w:rsidRPr="00D012F1">
              <w:rPr>
                <w:bCs/>
                <w:color w:val="000000"/>
              </w:rPr>
              <w:t xml:space="preserve"> 105 00000 00 0000 000</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11 318,10000</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6 277,40000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6 572,80000</w:t>
            </w:r>
          </w:p>
        </w:tc>
      </w:tr>
      <w:tr w:rsidR="004900EB" w:rsidRPr="004900EB" w:rsidTr="004900EB">
        <w:trPr>
          <w:trHeight w:val="20"/>
        </w:trPr>
        <w:tc>
          <w:tcPr>
            <w:tcW w:w="2127" w:type="dxa"/>
            <w:shd w:val="clear" w:color="auto" w:fill="auto"/>
            <w:vAlign w:val="bottom"/>
            <w:hideMark/>
          </w:tcPr>
          <w:p w:rsidR="004900EB" w:rsidRPr="00D012F1" w:rsidRDefault="004900EB" w:rsidP="004900EB">
            <w:pPr>
              <w:rPr>
                <w:bCs/>
                <w:color w:val="000000"/>
              </w:rPr>
            </w:pPr>
            <w:r w:rsidRPr="00D012F1">
              <w:rPr>
                <w:bCs/>
                <w:color w:val="000000"/>
              </w:rPr>
              <w:t>Налог, взимаемый в связи с применением упрощенной системы налогообложения</w:t>
            </w:r>
          </w:p>
        </w:tc>
        <w:tc>
          <w:tcPr>
            <w:tcW w:w="2692" w:type="dxa"/>
            <w:shd w:val="clear" w:color="auto" w:fill="auto"/>
            <w:vAlign w:val="bottom"/>
            <w:hideMark/>
          </w:tcPr>
          <w:p w:rsidR="004900EB" w:rsidRPr="00D012F1" w:rsidRDefault="004900EB" w:rsidP="004900EB">
            <w:pPr>
              <w:jc w:val="center"/>
              <w:rPr>
                <w:bCs/>
                <w:color w:val="000000"/>
              </w:rPr>
            </w:pPr>
            <w:r w:rsidRPr="00D012F1">
              <w:rPr>
                <w:bCs/>
                <w:color w:val="000000"/>
              </w:rPr>
              <w:t xml:space="preserve"> 105 00000 00 0000 000</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9 748,90000</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6 208,30000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6 505,10000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lastRenderedPageBreak/>
              <w:t>Налог, взимаемый с налогоплательщиков, выбравших в качестве объекта налогообложения доходы</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105 01011 01 0000 110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7 816,50000</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4 684,20000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4 904,50000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105 01021 01 0000 110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1 932,40000</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1 524,10000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1 600,60000</w:t>
            </w:r>
          </w:p>
        </w:tc>
      </w:tr>
      <w:tr w:rsidR="004900EB" w:rsidRPr="004900EB" w:rsidTr="004900EB">
        <w:trPr>
          <w:trHeight w:val="20"/>
        </w:trPr>
        <w:tc>
          <w:tcPr>
            <w:tcW w:w="2127" w:type="dxa"/>
            <w:shd w:val="clear" w:color="auto" w:fill="auto"/>
            <w:vAlign w:val="bottom"/>
            <w:hideMark/>
          </w:tcPr>
          <w:p w:rsidR="004900EB" w:rsidRPr="00D012F1" w:rsidRDefault="004900EB" w:rsidP="004900EB">
            <w:pPr>
              <w:rPr>
                <w:bCs/>
                <w:color w:val="000000"/>
              </w:rPr>
            </w:pPr>
            <w:r w:rsidRPr="00D012F1">
              <w:rPr>
                <w:bCs/>
                <w:color w:val="000000"/>
              </w:rPr>
              <w:t>Единый налог на вмененный доход для отдельных видов деятельности</w:t>
            </w:r>
          </w:p>
        </w:tc>
        <w:tc>
          <w:tcPr>
            <w:tcW w:w="2692" w:type="dxa"/>
            <w:shd w:val="clear" w:color="auto" w:fill="auto"/>
            <w:vAlign w:val="bottom"/>
            <w:hideMark/>
          </w:tcPr>
          <w:p w:rsidR="004900EB" w:rsidRPr="00D012F1" w:rsidRDefault="004900EB" w:rsidP="004900EB">
            <w:pPr>
              <w:jc w:val="center"/>
              <w:rPr>
                <w:bCs/>
                <w:color w:val="000000"/>
              </w:rPr>
            </w:pPr>
            <w:r w:rsidRPr="00D012F1">
              <w:rPr>
                <w:bCs/>
                <w:color w:val="000000"/>
              </w:rPr>
              <w:t xml:space="preserve"> 105 02000 02 0000 110</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1 006,00000</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0,00000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Единый налог на вмененный доход для отдельных видов деятельности</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105 02010 02 0000 110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1 006,00000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Единый сельскохозяйственный налог</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105 03010 01 0000 110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53,20000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58,10000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56,70000</w:t>
            </w:r>
          </w:p>
        </w:tc>
      </w:tr>
      <w:tr w:rsidR="004900EB" w:rsidRPr="004900EB" w:rsidTr="004900EB">
        <w:trPr>
          <w:trHeight w:val="20"/>
        </w:trPr>
        <w:tc>
          <w:tcPr>
            <w:tcW w:w="2127" w:type="dxa"/>
            <w:shd w:val="clear" w:color="000000" w:fill="FFFFFF"/>
            <w:hideMark/>
          </w:tcPr>
          <w:p w:rsidR="004900EB" w:rsidRPr="004900EB" w:rsidRDefault="004900EB" w:rsidP="004900EB">
            <w:pPr>
              <w:jc w:val="both"/>
              <w:rPr>
                <w:color w:val="000000"/>
              </w:rPr>
            </w:pPr>
            <w:r w:rsidRPr="004900EB">
              <w:rPr>
                <w:color w:val="000000"/>
              </w:rPr>
              <w:t>Налог, взимаемый в связи с применением патентной системы налогообложения, зачисляемый в бюджеты муниципальных районов</w:t>
            </w:r>
          </w:p>
        </w:tc>
        <w:tc>
          <w:tcPr>
            <w:tcW w:w="2692" w:type="dxa"/>
            <w:shd w:val="clear" w:color="000000" w:fill="FFFFFF"/>
            <w:vAlign w:val="bottom"/>
            <w:hideMark/>
          </w:tcPr>
          <w:p w:rsidR="004900EB" w:rsidRPr="004900EB" w:rsidRDefault="004900EB" w:rsidP="004900EB">
            <w:pPr>
              <w:jc w:val="center"/>
              <w:rPr>
                <w:color w:val="000000"/>
              </w:rPr>
            </w:pPr>
            <w:r w:rsidRPr="004900EB">
              <w:rPr>
                <w:color w:val="000000"/>
              </w:rPr>
              <w:t xml:space="preserve"> 105 04020 02 0000 110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510,00000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11,00000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11,00000</w:t>
            </w:r>
          </w:p>
        </w:tc>
      </w:tr>
      <w:tr w:rsidR="004900EB" w:rsidRPr="004900EB" w:rsidTr="004900EB">
        <w:trPr>
          <w:trHeight w:val="20"/>
        </w:trPr>
        <w:tc>
          <w:tcPr>
            <w:tcW w:w="2127" w:type="dxa"/>
            <w:shd w:val="clear" w:color="auto" w:fill="auto"/>
            <w:vAlign w:val="bottom"/>
            <w:hideMark/>
          </w:tcPr>
          <w:p w:rsidR="004900EB" w:rsidRPr="00D012F1" w:rsidRDefault="004900EB" w:rsidP="004900EB">
            <w:pPr>
              <w:rPr>
                <w:bCs/>
                <w:color w:val="000000"/>
              </w:rPr>
            </w:pPr>
            <w:r w:rsidRPr="00D012F1">
              <w:rPr>
                <w:bCs/>
                <w:color w:val="000000"/>
              </w:rPr>
              <w:t>Государственная пошлина</w:t>
            </w:r>
          </w:p>
        </w:tc>
        <w:tc>
          <w:tcPr>
            <w:tcW w:w="2692" w:type="dxa"/>
            <w:shd w:val="clear" w:color="auto" w:fill="auto"/>
            <w:vAlign w:val="bottom"/>
            <w:hideMark/>
          </w:tcPr>
          <w:p w:rsidR="004900EB" w:rsidRPr="00D012F1" w:rsidRDefault="004900EB" w:rsidP="004900EB">
            <w:pPr>
              <w:jc w:val="center"/>
              <w:rPr>
                <w:bCs/>
                <w:color w:val="000000"/>
              </w:rPr>
            </w:pPr>
            <w:r w:rsidRPr="00D012F1">
              <w:rPr>
                <w:bCs/>
                <w:color w:val="000000"/>
              </w:rPr>
              <w:t xml:space="preserve"> 108 00000 00 0000 000</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1 095,00000</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1 113,00000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1 132,00000</w:t>
            </w:r>
          </w:p>
        </w:tc>
      </w:tr>
      <w:tr w:rsidR="004900EB" w:rsidRPr="004900EB" w:rsidTr="004900EB">
        <w:trPr>
          <w:trHeight w:val="20"/>
        </w:trPr>
        <w:tc>
          <w:tcPr>
            <w:tcW w:w="2127" w:type="dxa"/>
            <w:shd w:val="clear" w:color="auto" w:fill="auto"/>
            <w:vAlign w:val="bottom"/>
            <w:hideMark/>
          </w:tcPr>
          <w:p w:rsidR="004900EB" w:rsidRPr="00D012F1" w:rsidRDefault="004900EB" w:rsidP="004900EB">
            <w:pPr>
              <w:rPr>
                <w:bCs/>
                <w:color w:val="000000"/>
              </w:rPr>
            </w:pPr>
            <w:r w:rsidRPr="00D012F1">
              <w:rPr>
                <w:bCs/>
                <w:color w:val="000000"/>
              </w:rPr>
              <w:t>Государственная пошлина по делам, рассматриваемым в судах общей юрисдикции, мировыми судьями</w:t>
            </w:r>
          </w:p>
        </w:tc>
        <w:tc>
          <w:tcPr>
            <w:tcW w:w="2692" w:type="dxa"/>
            <w:shd w:val="clear" w:color="auto" w:fill="auto"/>
            <w:vAlign w:val="bottom"/>
            <w:hideMark/>
          </w:tcPr>
          <w:p w:rsidR="004900EB" w:rsidRPr="00D012F1" w:rsidRDefault="004900EB" w:rsidP="004900EB">
            <w:pPr>
              <w:jc w:val="center"/>
              <w:rPr>
                <w:bCs/>
                <w:color w:val="000000"/>
              </w:rPr>
            </w:pPr>
            <w:r w:rsidRPr="00D012F1">
              <w:rPr>
                <w:bCs/>
                <w:color w:val="000000"/>
              </w:rPr>
              <w:t>108 03000 01 0000 000</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1 095,00000</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1 113,00000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1 132,00000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108 03010 01 0000 110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1 095,00000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1 113,00000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1 132,00000</w:t>
            </w:r>
          </w:p>
        </w:tc>
      </w:tr>
      <w:tr w:rsidR="004900EB" w:rsidRPr="004900EB" w:rsidTr="004900EB">
        <w:trPr>
          <w:trHeight w:val="20"/>
        </w:trPr>
        <w:tc>
          <w:tcPr>
            <w:tcW w:w="2127" w:type="dxa"/>
            <w:shd w:val="clear" w:color="auto" w:fill="auto"/>
            <w:vAlign w:val="bottom"/>
            <w:hideMark/>
          </w:tcPr>
          <w:p w:rsidR="004900EB" w:rsidRPr="00D012F1" w:rsidRDefault="004900EB" w:rsidP="004900EB">
            <w:pPr>
              <w:rPr>
                <w:bCs/>
                <w:color w:val="000000"/>
              </w:rPr>
            </w:pPr>
            <w:r w:rsidRPr="00D012F1">
              <w:rPr>
                <w:bCs/>
                <w:color w:val="000000"/>
              </w:rPr>
              <w:t>Неналоговые доходы</w:t>
            </w:r>
          </w:p>
        </w:tc>
        <w:tc>
          <w:tcPr>
            <w:tcW w:w="2692" w:type="dxa"/>
            <w:shd w:val="clear" w:color="auto" w:fill="auto"/>
            <w:vAlign w:val="bottom"/>
            <w:hideMark/>
          </w:tcPr>
          <w:p w:rsidR="004900EB" w:rsidRPr="00D012F1" w:rsidRDefault="004900EB" w:rsidP="004900EB">
            <w:pPr>
              <w:jc w:val="center"/>
              <w:rPr>
                <w:color w:val="000000"/>
              </w:rPr>
            </w:pPr>
            <w:r w:rsidRPr="00D012F1">
              <w:rPr>
                <w:color w:val="000000"/>
              </w:rPr>
              <w:t> </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12 646,67956</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7 363,10000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7 422,70000</w:t>
            </w:r>
          </w:p>
        </w:tc>
      </w:tr>
      <w:tr w:rsidR="004900EB" w:rsidRPr="004900EB" w:rsidTr="004900EB">
        <w:trPr>
          <w:trHeight w:val="20"/>
        </w:trPr>
        <w:tc>
          <w:tcPr>
            <w:tcW w:w="2127" w:type="dxa"/>
            <w:shd w:val="clear" w:color="auto" w:fill="auto"/>
            <w:vAlign w:val="bottom"/>
            <w:hideMark/>
          </w:tcPr>
          <w:p w:rsidR="004900EB" w:rsidRPr="00D012F1" w:rsidRDefault="004900EB" w:rsidP="004900EB">
            <w:pPr>
              <w:rPr>
                <w:bCs/>
                <w:color w:val="000000"/>
              </w:rPr>
            </w:pPr>
            <w:r w:rsidRPr="00D012F1">
              <w:rPr>
                <w:bCs/>
                <w:color w:val="000000"/>
              </w:rPr>
              <w:t xml:space="preserve">Доходы от использования имущества, находящегося в </w:t>
            </w:r>
            <w:r w:rsidRPr="00D012F1">
              <w:rPr>
                <w:bCs/>
                <w:color w:val="000000"/>
              </w:rPr>
              <w:lastRenderedPageBreak/>
              <w:t>государственной и муниципальной собственности</w:t>
            </w:r>
          </w:p>
        </w:tc>
        <w:tc>
          <w:tcPr>
            <w:tcW w:w="2692" w:type="dxa"/>
            <w:shd w:val="clear" w:color="auto" w:fill="auto"/>
            <w:vAlign w:val="bottom"/>
            <w:hideMark/>
          </w:tcPr>
          <w:p w:rsidR="004900EB" w:rsidRPr="00D012F1" w:rsidRDefault="004900EB" w:rsidP="004900EB">
            <w:pPr>
              <w:jc w:val="center"/>
              <w:rPr>
                <w:bCs/>
                <w:color w:val="000000"/>
              </w:rPr>
            </w:pPr>
            <w:r w:rsidRPr="00D012F1">
              <w:rPr>
                <w:bCs/>
                <w:color w:val="000000"/>
              </w:rPr>
              <w:t>111 00000 00 0000 000</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4 745,00000</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4 300,00000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4 300,00000</w:t>
            </w:r>
          </w:p>
        </w:tc>
      </w:tr>
      <w:tr w:rsidR="004900EB" w:rsidRPr="004900EB" w:rsidTr="004900EB">
        <w:trPr>
          <w:trHeight w:val="20"/>
        </w:trPr>
        <w:tc>
          <w:tcPr>
            <w:tcW w:w="2127" w:type="dxa"/>
            <w:shd w:val="clear" w:color="auto" w:fill="auto"/>
            <w:vAlign w:val="bottom"/>
            <w:hideMark/>
          </w:tcPr>
          <w:p w:rsidR="004900EB" w:rsidRPr="00D012F1" w:rsidRDefault="004900EB" w:rsidP="004900EB">
            <w:pPr>
              <w:rPr>
                <w:bCs/>
                <w:color w:val="000000"/>
              </w:rPr>
            </w:pPr>
            <w:r w:rsidRPr="00D012F1">
              <w:rPr>
                <w:b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2" w:type="dxa"/>
            <w:shd w:val="clear" w:color="auto" w:fill="auto"/>
            <w:vAlign w:val="bottom"/>
            <w:hideMark/>
          </w:tcPr>
          <w:p w:rsidR="004900EB" w:rsidRPr="00D012F1" w:rsidRDefault="004900EB" w:rsidP="004900EB">
            <w:pPr>
              <w:jc w:val="center"/>
              <w:rPr>
                <w:bCs/>
                <w:color w:val="000000"/>
              </w:rPr>
            </w:pPr>
            <w:r w:rsidRPr="00D012F1">
              <w:rPr>
                <w:bCs/>
                <w:color w:val="000000"/>
              </w:rPr>
              <w:t xml:space="preserve"> 111 05000 00 0000 120</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4 745,00000</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4 300,00000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4 300,00000</w:t>
            </w:r>
          </w:p>
        </w:tc>
      </w:tr>
      <w:tr w:rsidR="004900EB" w:rsidRPr="004900EB" w:rsidTr="004900EB">
        <w:trPr>
          <w:trHeight w:val="20"/>
        </w:trPr>
        <w:tc>
          <w:tcPr>
            <w:tcW w:w="2127" w:type="dxa"/>
            <w:shd w:val="clear" w:color="auto" w:fill="auto"/>
            <w:vAlign w:val="bottom"/>
            <w:hideMark/>
          </w:tcPr>
          <w:p w:rsidR="004900EB" w:rsidRPr="00D012F1" w:rsidRDefault="004900EB" w:rsidP="004900EB">
            <w:pPr>
              <w:rPr>
                <w:bCs/>
                <w:color w:val="000000"/>
              </w:rPr>
            </w:pPr>
            <w:r w:rsidRPr="00D012F1">
              <w:rPr>
                <w:bCs/>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2" w:type="dxa"/>
            <w:shd w:val="clear" w:color="auto" w:fill="auto"/>
            <w:vAlign w:val="bottom"/>
            <w:hideMark/>
          </w:tcPr>
          <w:p w:rsidR="004900EB" w:rsidRPr="00D012F1" w:rsidRDefault="004900EB" w:rsidP="004900EB">
            <w:pPr>
              <w:jc w:val="center"/>
              <w:rPr>
                <w:bCs/>
                <w:color w:val="000000"/>
              </w:rPr>
            </w:pPr>
            <w:r w:rsidRPr="00D012F1">
              <w:rPr>
                <w:bCs/>
                <w:color w:val="000000"/>
              </w:rPr>
              <w:t xml:space="preserve"> 111 05010 00 0000 120</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4 245,00000</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3 800,00000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3 800,00000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jc w:val="both"/>
              <w:rPr>
                <w:color w:val="000000"/>
              </w:rPr>
            </w:pPr>
            <w:proofErr w:type="gramStart"/>
            <w:r w:rsidRPr="004900EB">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111 05013 05 0000 120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4 245,00000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3 800,00000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3 800,00000</w:t>
            </w:r>
          </w:p>
        </w:tc>
      </w:tr>
      <w:tr w:rsidR="004900EB" w:rsidRPr="004900EB" w:rsidTr="004900EB">
        <w:trPr>
          <w:trHeight w:val="20"/>
        </w:trPr>
        <w:tc>
          <w:tcPr>
            <w:tcW w:w="2127" w:type="dxa"/>
            <w:shd w:val="clear" w:color="auto" w:fill="auto"/>
            <w:vAlign w:val="bottom"/>
            <w:hideMark/>
          </w:tcPr>
          <w:p w:rsidR="004900EB" w:rsidRPr="00D012F1" w:rsidRDefault="004900EB" w:rsidP="004900EB">
            <w:pPr>
              <w:rPr>
                <w:bCs/>
                <w:color w:val="000000"/>
              </w:rPr>
            </w:pPr>
            <w:r w:rsidRPr="00D012F1">
              <w:rPr>
                <w:bCs/>
                <w:color w:val="000000"/>
              </w:rPr>
              <w:t xml:space="preserve">Доходы от сдачи в аренду имущества, находящегося в оперативном управлении органов государственной власти, органов </w:t>
            </w:r>
            <w:r w:rsidRPr="00D012F1">
              <w:rPr>
                <w:bCs/>
                <w:color w:val="000000"/>
              </w:rPr>
              <w:lastRenderedPageBreak/>
              <w:t>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2" w:type="dxa"/>
            <w:shd w:val="clear" w:color="auto" w:fill="auto"/>
            <w:vAlign w:val="bottom"/>
            <w:hideMark/>
          </w:tcPr>
          <w:p w:rsidR="004900EB" w:rsidRPr="00D012F1" w:rsidRDefault="004900EB" w:rsidP="004900EB">
            <w:pPr>
              <w:jc w:val="center"/>
              <w:rPr>
                <w:bCs/>
                <w:color w:val="000000"/>
              </w:rPr>
            </w:pPr>
            <w:r w:rsidRPr="00D012F1">
              <w:rPr>
                <w:bCs/>
                <w:color w:val="000000"/>
              </w:rPr>
              <w:lastRenderedPageBreak/>
              <w:t>111 05030 00 0000 000</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100,00000</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100,00000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100,00000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111 05035 05 0000 120 </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100,00000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r>
      <w:tr w:rsidR="004900EB" w:rsidRPr="004900EB" w:rsidTr="004900EB">
        <w:trPr>
          <w:trHeight w:val="20"/>
        </w:trPr>
        <w:tc>
          <w:tcPr>
            <w:tcW w:w="2127" w:type="dxa"/>
            <w:shd w:val="clear" w:color="auto" w:fill="auto"/>
            <w:vAlign w:val="bottom"/>
            <w:hideMark/>
          </w:tcPr>
          <w:p w:rsidR="004900EB" w:rsidRPr="00D012F1" w:rsidRDefault="004900EB" w:rsidP="00D012F1">
            <w:pPr>
              <w:rPr>
                <w:bCs/>
                <w:color w:val="000000"/>
              </w:rPr>
            </w:pPr>
            <w:r w:rsidRPr="00D012F1">
              <w:rPr>
                <w:bCs/>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2" w:type="dxa"/>
            <w:shd w:val="clear" w:color="auto" w:fill="auto"/>
            <w:vAlign w:val="bottom"/>
            <w:hideMark/>
          </w:tcPr>
          <w:p w:rsidR="004900EB" w:rsidRPr="00D012F1" w:rsidRDefault="004900EB" w:rsidP="004900EB">
            <w:pPr>
              <w:jc w:val="center"/>
              <w:rPr>
                <w:bCs/>
                <w:color w:val="000000"/>
              </w:rPr>
            </w:pPr>
            <w:r w:rsidRPr="00D012F1">
              <w:rPr>
                <w:bCs/>
                <w:color w:val="000000"/>
              </w:rPr>
              <w:t>111  09040 05 0000 120</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400,00000</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400,00000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400,00000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2" w:type="dxa"/>
            <w:shd w:val="clear" w:color="000000" w:fill="FFFFFF"/>
            <w:vAlign w:val="bottom"/>
            <w:hideMark/>
          </w:tcPr>
          <w:p w:rsidR="004900EB" w:rsidRPr="004900EB" w:rsidRDefault="004900EB" w:rsidP="004900EB">
            <w:pPr>
              <w:jc w:val="center"/>
              <w:rPr>
                <w:color w:val="000000"/>
              </w:rPr>
            </w:pPr>
            <w:r w:rsidRPr="004900EB">
              <w:rPr>
                <w:color w:val="000000"/>
              </w:rPr>
              <w:t>111 09045 05 0000 120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400,00000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r>
      <w:tr w:rsidR="004900EB" w:rsidRPr="004900EB" w:rsidTr="004900EB">
        <w:trPr>
          <w:trHeight w:val="20"/>
        </w:trPr>
        <w:tc>
          <w:tcPr>
            <w:tcW w:w="2127" w:type="dxa"/>
            <w:shd w:val="clear" w:color="auto" w:fill="auto"/>
            <w:vAlign w:val="bottom"/>
            <w:hideMark/>
          </w:tcPr>
          <w:p w:rsidR="004900EB" w:rsidRPr="00D012F1" w:rsidRDefault="004900EB" w:rsidP="004900EB">
            <w:pPr>
              <w:rPr>
                <w:bCs/>
                <w:color w:val="000000"/>
              </w:rPr>
            </w:pPr>
            <w:r w:rsidRPr="00D012F1">
              <w:rPr>
                <w:bCs/>
                <w:color w:val="000000"/>
              </w:rPr>
              <w:t xml:space="preserve">Платежи при </w:t>
            </w:r>
            <w:r w:rsidRPr="00D012F1">
              <w:rPr>
                <w:bCs/>
                <w:color w:val="000000"/>
              </w:rPr>
              <w:lastRenderedPageBreak/>
              <w:t>пользовании природными ресурсами</w:t>
            </w:r>
          </w:p>
        </w:tc>
        <w:tc>
          <w:tcPr>
            <w:tcW w:w="2692" w:type="dxa"/>
            <w:shd w:val="clear" w:color="auto" w:fill="auto"/>
            <w:vAlign w:val="bottom"/>
            <w:hideMark/>
          </w:tcPr>
          <w:p w:rsidR="004900EB" w:rsidRPr="00D012F1" w:rsidRDefault="004900EB" w:rsidP="004900EB">
            <w:pPr>
              <w:jc w:val="center"/>
              <w:rPr>
                <w:bCs/>
                <w:color w:val="000000"/>
              </w:rPr>
            </w:pPr>
            <w:r w:rsidRPr="00D012F1">
              <w:rPr>
                <w:bCs/>
                <w:color w:val="000000"/>
              </w:rPr>
              <w:t>112 00000 00 0000 000</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1 720,40000</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1 789,20000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1 860,80000</w:t>
            </w:r>
          </w:p>
        </w:tc>
      </w:tr>
      <w:tr w:rsidR="004900EB" w:rsidRPr="004900EB" w:rsidTr="004900EB">
        <w:trPr>
          <w:trHeight w:val="20"/>
        </w:trPr>
        <w:tc>
          <w:tcPr>
            <w:tcW w:w="2127" w:type="dxa"/>
            <w:shd w:val="clear" w:color="auto" w:fill="auto"/>
            <w:vAlign w:val="bottom"/>
            <w:hideMark/>
          </w:tcPr>
          <w:p w:rsidR="004900EB" w:rsidRPr="00D012F1" w:rsidRDefault="004900EB" w:rsidP="004900EB">
            <w:pPr>
              <w:rPr>
                <w:bCs/>
                <w:color w:val="000000"/>
              </w:rPr>
            </w:pPr>
            <w:r w:rsidRPr="00D012F1">
              <w:rPr>
                <w:bCs/>
                <w:color w:val="000000"/>
              </w:rPr>
              <w:t>Плата за негативное воздействие на окружающую среду</w:t>
            </w:r>
          </w:p>
        </w:tc>
        <w:tc>
          <w:tcPr>
            <w:tcW w:w="2692" w:type="dxa"/>
            <w:shd w:val="clear" w:color="auto" w:fill="auto"/>
            <w:noWrap/>
            <w:vAlign w:val="bottom"/>
            <w:hideMark/>
          </w:tcPr>
          <w:p w:rsidR="004900EB" w:rsidRPr="00D012F1" w:rsidRDefault="004900EB" w:rsidP="004900EB">
            <w:pPr>
              <w:jc w:val="center"/>
              <w:rPr>
                <w:bCs/>
                <w:color w:val="000000"/>
              </w:rPr>
            </w:pPr>
            <w:r w:rsidRPr="00D012F1">
              <w:rPr>
                <w:bCs/>
                <w:color w:val="000000"/>
              </w:rPr>
              <w:t xml:space="preserve">112 01000 01 0000 120 </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1 720,40000</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1 789,20000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1 860,80000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Плата за выбросы загрязняющих веществ в атмосферный воздух стационарными объектами</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112 01010 01 0000 120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96,50000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100,40000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104,40000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Плата за сбросы загрязняющих веществ в водные объекты</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112 01030 01 0000 120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31,10000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32,30000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33,60000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Плата за размещение отходов производства и потребления</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112 01040 01 0000 120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1 592,80000</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1 656,50000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1 722,80000</w:t>
            </w:r>
          </w:p>
        </w:tc>
      </w:tr>
      <w:tr w:rsidR="004900EB" w:rsidRPr="004900EB" w:rsidTr="004900EB">
        <w:trPr>
          <w:trHeight w:val="20"/>
        </w:trPr>
        <w:tc>
          <w:tcPr>
            <w:tcW w:w="2127" w:type="dxa"/>
            <w:shd w:val="clear" w:color="000000" w:fill="FFFFFF"/>
            <w:vAlign w:val="bottom"/>
            <w:hideMark/>
          </w:tcPr>
          <w:p w:rsidR="004900EB" w:rsidRPr="004900EB" w:rsidRDefault="004900EB" w:rsidP="004900EB">
            <w:pPr>
              <w:rPr>
                <w:color w:val="000000"/>
              </w:rPr>
            </w:pPr>
            <w:r w:rsidRPr="004900EB">
              <w:rPr>
                <w:color w:val="000000"/>
              </w:rPr>
              <w:t>Плата за размещение отходов производства и потребления</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112 01041 01 0000 120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1 585,00000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1 648,40000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1 714,30000</w:t>
            </w:r>
          </w:p>
        </w:tc>
      </w:tr>
      <w:tr w:rsidR="004900EB" w:rsidRPr="004900EB" w:rsidTr="004900EB">
        <w:trPr>
          <w:trHeight w:val="20"/>
        </w:trPr>
        <w:tc>
          <w:tcPr>
            <w:tcW w:w="2127" w:type="dxa"/>
            <w:shd w:val="clear" w:color="000000" w:fill="FFFFFF"/>
            <w:vAlign w:val="bottom"/>
            <w:hideMark/>
          </w:tcPr>
          <w:p w:rsidR="004900EB" w:rsidRPr="004900EB" w:rsidRDefault="004900EB" w:rsidP="004900EB">
            <w:pPr>
              <w:rPr>
                <w:color w:val="000000"/>
              </w:rPr>
            </w:pPr>
            <w:r w:rsidRPr="004900EB">
              <w:rPr>
                <w:color w:val="000000"/>
              </w:rPr>
              <w:t xml:space="preserve">Плата за размещение твердых коммунальных отходов </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112 01042 01 0000 120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7,80000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8,10000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8,50000</w:t>
            </w:r>
          </w:p>
        </w:tc>
      </w:tr>
      <w:tr w:rsidR="004900EB" w:rsidRPr="004900EB" w:rsidTr="004900EB">
        <w:trPr>
          <w:trHeight w:val="20"/>
        </w:trPr>
        <w:tc>
          <w:tcPr>
            <w:tcW w:w="2127" w:type="dxa"/>
            <w:shd w:val="clear" w:color="000000" w:fill="FFFFFF"/>
            <w:vAlign w:val="bottom"/>
            <w:hideMark/>
          </w:tcPr>
          <w:p w:rsidR="004900EB" w:rsidRPr="00D012F1" w:rsidRDefault="004900EB" w:rsidP="004900EB">
            <w:pPr>
              <w:rPr>
                <w:bCs/>
                <w:color w:val="000000"/>
              </w:rPr>
            </w:pPr>
            <w:r w:rsidRPr="00D012F1">
              <w:rPr>
                <w:bCs/>
                <w:color w:val="000000"/>
              </w:rPr>
              <w:t xml:space="preserve">Доходы от оказания платных услуг и компенсации затрат государства </w:t>
            </w:r>
          </w:p>
        </w:tc>
        <w:tc>
          <w:tcPr>
            <w:tcW w:w="2692" w:type="dxa"/>
            <w:shd w:val="clear" w:color="auto" w:fill="auto"/>
            <w:vAlign w:val="bottom"/>
            <w:hideMark/>
          </w:tcPr>
          <w:p w:rsidR="004900EB" w:rsidRPr="00D012F1" w:rsidRDefault="004900EB" w:rsidP="004900EB">
            <w:pPr>
              <w:jc w:val="center"/>
              <w:rPr>
                <w:bCs/>
                <w:color w:val="000000"/>
              </w:rPr>
            </w:pPr>
            <w:r w:rsidRPr="00D012F1">
              <w:rPr>
                <w:bCs/>
                <w:color w:val="000000"/>
              </w:rPr>
              <w:t>113 00000 00 0000 000</w:t>
            </w:r>
          </w:p>
        </w:tc>
        <w:tc>
          <w:tcPr>
            <w:tcW w:w="1763" w:type="dxa"/>
            <w:shd w:val="clear" w:color="auto" w:fill="auto"/>
            <w:vAlign w:val="bottom"/>
            <w:hideMark/>
          </w:tcPr>
          <w:p w:rsidR="004900EB" w:rsidRPr="00D012F1" w:rsidRDefault="004900EB" w:rsidP="004900EB">
            <w:pPr>
              <w:jc w:val="right"/>
              <w:rPr>
                <w:bCs/>
                <w:color w:val="000000"/>
              </w:rPr>
            </w:pPr>
            <w:r w:rsidRPr="00D012F1">
              <w:rPr>
                <w:bCs/>
                <w:color w:val="000000"/>
              </w:rPr>
              <w:t>30,68365</w:t>
            </w:r>
          </w:p>
        </w:tc>
        <w:tc>
          <w:tcPr>
            <w:tcW w:w="1781" w:type="dxa"/>
            <w:shd w:val="clear" w:color="auto" w:fill="auto"/>
            <w:vAlign w:val="bottom"/>
            <w:hideMark/>
          </w:tcPr>
          <w:p w:rsidR="004900EB" w:rsidRPr="00D012F1" w:rsidRDefault="004900EB" w:rsidP="004900EB">
            <w:pPr>
              <w:jc w:val="right"/>
              <w:rPr>
                <w:bCs/>
                <w:color w:val="000000"/>
              </w:rPr>
            </w:pPr>
            <w:r w:rsidRPr="00D012F1">
              <w:rPr>
                <w:bCs/>
                <w:color w:val="000000"/>
              </w:rPr>
              <w:t>0,00000</w:t>
            </w:r>
          </w:p>
        </w:tc>
        <w:tc>
          <w:tcPr>
            <w:tcW w:w="1702" w:type="dxa"/>
            <w:shd w:val="clear" w:color="auto" w:fill="auto"/>
            <w:vAlign w:val="bottom"/>
            <w:hideMark/>
          </w:tcPr>
          <w:p w:rsidR="004900EB" w:rsidRPr="00D012F1" w:rsidRDefault="004900EB" w:rsidP="004900EB">
            <w:pPr>
              <w:jc w:val="right"/>
              <w:rPr>
                <w:bCs/>
                <w:color w:val="000000"/>
              </w:rPr>
            </w:pPr>
            <w:r w:rsidRPr="00D012F1">
              <w:rPr>
                <w:bCs/>
                <w:color w:val="000000"/>
              </w:rPr>
              <w:t>0,00000</w:t>
            </w:r>
          </w:p>
        </w:tc>
      </w:tr>
      <w:tr w:rsidR="004900EB" w:rsidRPr="004900EB" w:rsidTr="004900EB">
        <w:trPr>
          <w:trHeight w:val="20"/>
        </w:trPr>
        <w:tc>
          <w:tcPr>
            <w:tcW w:w="2127" w:type="dxa"/>
            <w:shd w:val="clear" w:color="000000" w:fill="FFFFFF"/>
            <w:vAlign w:val="bottom"/>
            <w:hideMark/>
          </w:tcPr>
          <w:p w:rsidR="004900EB" w:rsidRPr="004900EB" w:rsidRDefault="004900EB" w:rsidP="004900EB">
            <w:pPr>
              <w:rPr>
                <w:color w:val="000000"/>
              </w:rPr>
            </w:pPr>
            <w:r w:rsidRPr="004900EB">
              <w:rPr>
                <w:color w:val="000000"/>
              </w:rPr>
              <w:t>Доходы от компенсации затрат государства</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113 02000 00 0000 130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30,68365</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000000" w:fill="FFFFFF"/>
            <w:vAlign w:val="bottom"/>
            <w:hideMark/>
          </w:tcPr>
          <w:p w:rsidR="004900EB" w:rsidRPr="004900EB" w:rsidRDefault="004900EB" w:rsidP="004900EB">
            <w:pPr>
              <w:rPr>
                <w:color w:val="000000"/>
              </w:rPr>
            </w:pPr>
            <w:r w:rsidRPr="004900EB">
              <w:rPr>
                <w:color w:val="000000"/>
              </w:rPr>
              <w:t>Прочие доходы от компенсации затрат государства</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113 02990 00 0000 130 </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30,68365</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000000" w:fill="FFFFFF"/>
            <w:vAlign w:val="bottom"/>
            <w:hideMark/>
          </w:tcPr>
          <w:p w:rsidR="004900EB" w:rsidRPr="004900EB" w:rsidRDefault="004900EB" w:rsidP="004900EB">
            <w:pPr>
              <w:rPr>
                <w:color w:val="000000"/>
              </w:rPr>
            </w:pPr>
            <w:r w:rsidRPr="004900EB">
              <w:rPr>
                <w:color w:val="000000"/>
              </w:rPr>
              <w:t xml:space="preserve">Прочие доходы от компенсации затрат бюджетов муниципальных районов </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113 02995 05 0000 130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30,68365</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000000" w:fill="FFFFFF"/>
            <w:vAlign w:val="bottom"/>
            <w:hideMark/>
          </w:tcPr>
          <w:p w:rsidR="004900EB" w:rsidRPr="00142FE1" w:rsidRDefault="004900EB" w:rsidP="004900EB">
            <w:pPr>
              <w:rPr>
                <w:bCs/>
                <w:color w:val="000000"/>
              </w:rPr>
            </w:pPr>
            <w:r w:rsidRPr="00142FE1">
              <w:rPr>
                <w:bCs/>
                <w:color w:val="000000"/>
              </w:rPr>
              <w:t>Доходы от продажи материальных и нематериальных активов</w:t>
            </w:r>
          </w:p>
        </w:tc>
        <w:tc>
          <w:tcPr>
            <w:tcW w:w="2692" w:type="dxa"/>
            <w:shd w:val="clear" w:color="auto" w:fill="auto"/>
            <w:vAlign w:val="bottom"/>
            <w:hideMark/>
          </w:tcPr>
          <w:p w:rsidR="004900EB" w:rsidRPr="00142FE1" w:rsidRDefault="004900EB" w:rsidP="004900EB">
            <w:pPr>
              <w:jc w:val="center"/>
              <w:rPr>
                <w:bCs/>
                <w:color w:val="000000"/>
              </w:rPr>
            </w:pPr>
            <w:r w:rsidRPr="00142FE1">
              <w:rPr>
                <w:bCs/>
                <w:color w:val="000000"/>
              </w:rPr>
              <w:t>114 00000 00 0000 000</w:t>
            </w:r>
          </w:p>
        </w:tc>
        <w:tc>
          <w:tcPr>
            <w:tcW w:w="1763" w:type="dxa"/>
            <w:shd w:val="clear" w:color="auto" w:fill="auto"/>
            <w:vAlign w:val="bottom"/>
            <w:hideMark/>
          </w:tcPr>
          <w:p w:rsidR="004900EB" w:rsidRPr="00142FE1" w:rsidRDefault="004900EB" w:rsidP="004900EB">
            <w:pPr>
              <w:jc w:val="right"/>
              <w:rPr>
                <w:bCs/>
                <w:color w:val="000000"/>
              </w:rPr>
            </w:pPr>
            <w:r w:rsidRPr="00142FE1">
              <w:rPr>
                <w:bCs/>
                <w:color w:val="000000"/>
              </w:rPr>
              <w:t>4 697,11876</w:t>
            </w:r>
          </w:p>
        </w:tc>
        <w:tc>
          <w:tcPr>
            <w:tcW w:w="1781" w:type="dxa"/>
            <w:shd w:val="clear" w:color="auto" w:fill="auto"/>
            <w:vAlign w:val="bottom"/>
            <w:hideMark/>
          </w:tcPr>
          <w:p w:rsidR="004900EB" w:rsidRPr="00142FE1" w:rsidRDefault="004900EB" w:rsidP="004900EB">
            <w:pPr>
              <w:jc w:val="right"/>
              <w:rPr>
                <w:bCs/>
                <w:color w:val="000000"/>
              </w:rPr>
            </w:pPr>
            <w:r w:rsidRPr="00142FE1">
              <w:rPr>
                <w:bCs/>
                <w:color w:val="000000"/>
              </w:rPr>
              <w:t>0,00000</w:t>
            </w:r>
          </w:p>
        </w:tc>
        <w:tc>
          <w:tcPr>
            <w:tcW w:w="1702" w:type="dxa"/>
            <w:shd w:val="clear" w:color="auto" w:fill="auto"/>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2127" w:type="dxa"/>
            <w:shd w:val="clear" w:color="000000" w:fill="FFFFFF"/>
            <w:vAlign w:val="bottom"/>
            <w:hideMark/>
          </w:tcPr>
          <w:p w:rsidR="004900EB" w:rsidRPr="00142FE1" w:rsidRDefault="004900EB" w:rsidP="004900EB">
            <w:pPr>
              <w:rPr>
                <w:bCs/>
                <w:color w:val="000000"/>
              </w:rPr>
            </w:pPr>
            <w:r w:rsidRPr="00142FE1">
              <w:rPr>
                <w:bCs/>
                <w:color w:val="000000"/>
              </w:rPr>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w:t>
            </w:r>
            <w:r w:rsidRPr="00142FE1">
              <w:rPr>
                <w:bCs/>
                <w:color w:val="000000"/>
              </w:rPr>
              <w:lastRenderedPageBreak/>
              <w:t>числе казенных)</w:t>
            </w:r>
          </w:p>
        </w:tc>
        <w:tc>
          <w:tcPr>
            <w:tcW w:w="2692" w:type="dxa"/>
            <w:shd w:val="clear" w:color="auto" w:fill="auto"/>
            <w:vAlign w:val="bottom"/>
            <w:hideMark/>
          </w:tcPr>
          <w:p w:rsidR="004900EB" w:rsidRPr="00142FE1" w:rsidRDefault="004900EB" w:rsidP="004900EB">
            <w:pPr>
              <w:jc w:val="center"/>
              <w:rPr>
                <w:bCs/>
                <w:color w:val="000000"/>
              </w:rPr>
            </w:pPr>
            <w:r w:rsidRPr="00142FE1">
              <w:rPr>
                <w:bCs/>
                <w:color w:val="000000"/>
              </w:rPr>
              <w:lastRenderedPageBreak/>
              <w:t>114 02000 00 0000 000</w:t>
            </w:r>
          </w:p>
        </w:tc>
        <w:tc>
          <w:tcPr>
            <w:tcW w:w="1763" w:type="dxa"/>
            <w:shd w:val="clear" w:color="auto" w:fill="auto"/>
            <w:vAlign w:val="bottom"/>
            <w:hideMark/>
          </w:tcPr>
          <w:p w:rsidR="004900EB" w:rsidRPr="00142FE1" w:rsidRDefault="004900EB" w:rsidP="004900EB">
            <w:pPr>
              <w:jc w:val="right"/>
              <w:rPr>
                <w:bCs/>
                <w:color w:val="000000"/>
              </w:rPr>
            </w:pPr>
            <w:r w:rsidRPr="00142FE1">
              <w:rPr>
                <w:bCs/>
                <w:color w:val="000000"/>
              </w:rPr>
              <w:t>1 926,60900</w:t>
            </w:r>
          </w:p>
        </w:tc>
        <w:tc>
          <w:tcPr>
            <w:tcW w:w="1781" w:type="dxa"/>
            <w:shd w:val="clear" w:color="auto" w:fill="auto"/>
            <w:vAlign w:val="bottom"/>
            <w:hideMark/>
          </w:tcPr>
          <w:p w:rsidR="004900EB" w:rsidRPr="00142FE1" w:rsidRDefault="004900EB" w:rsidP="004900EB">
            <w:pPr>
              <w:jc w:val="right"/>
              <w:rPr>
                <w:bCs/>
                <w:color w:val="000000"/>
              </w:rPr>
            </w:pPr>
            <w:r w:rsidRPr="00142FE1">
              <w:rPr>
                <w:bCs/>
                <w:color w:val="000000"/>
              </w:rPr>
              <w:t>0,00000</w:t>
            </w:r>
          </w:p>
        </w:tc>
        <w:tc>
          <w:tcPr>
            <w:tcW w:w="1702" w:type="dxa"/>
            <w:shd w:val="clear" w:color="auto" w:fill="auto"/>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2127" w:type="dxa"/>
            <w:shd w:val="clear" w:color="000000" w:fill="FFFFFF"/>
            <w:vAlign w:val="bottom"/>
            <w:hideMark/>
          </w:tcPr>
          <w:p w:rsidR="004900EB" w:rsidRPr="004900EB" w:rsidRDefault="004900EB" w:rsidP="004900EB">
            <w:pPr>
              <w:rPr>
                <w:color w:val="000000"/>
              </w:rPr>
            </w:pPr>
            <w:r w:rsidRPr="004900EB">
              <w:rPr>
                <w:color w:val="000000"/>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114 02050 05 0000 410 </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1 926,60900</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000000" w:fill="FFFFFF"/>
            <w:vAlign w:val="bottom"/>
            <w:hideMark/>
          </w:tcPr>
          <w:p w:rsidR="004900EB" w:rsidRPr="004900EB" w:rsidRDefault="004900EB" w:rsidP="004900EB">
            <w:pPr>
              <w:rPr>
                <w:color w:val="000000"/>
              </w:rPr>
            </w:pPr>
            <w:r w:rsidRPr="004900EB">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114 02053 05 0000 410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1 926,60900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000000" w:fill="FFFFFF"/>
            <w:vAlign w:val="bottom"/>
            <w:hideMark/>
          </w:tcPr>
          <w:p w:rsidR="004900EB" w:rsidRPr="00142FE1" w:rsidRDefault="004900EB" w:rsidP="004900EB">
            <w:pPr>
              <w:rPr>
                <w:bCs/>
                <w:color w:val="000000"/>
              </w:rPr>
            </w:pPr>
            <w:r w:rsidRPr="00142FE1">
              <w:rPr>
                <w:bCs/>
                <w:color w:val="00000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692" w:type="dxa"/>
            <w:shd w:val="clear" w:color="000000" w:fill="FFFFFF"/>
            <w:vAlign w:val="bottom"/>
            <w:hideMark/>
          </w:tcPr>
          <w:p w:rsidR="004900EB" w:rsidRPr="00142FE1" w:rsidRDefault="004900EB" w:rsidP="004900EB">
            <w:pPr>
              <w:jc w:val="center"/>
              <w:rPr>
                <w:bCs/>
                <w:color w:val="000000"/>
              </w:rPr>
            </w:pPr>
            <w:r w:rsidRPr="00142FE1">
              <w:rPr>
                <w:bCs/>
                <w:color w:val="000000"/>
              </w:rPr>
              <w:t>114 06000 00 0000 430</w:t>
            </w:r>
          </w:p>
        </w:tc>
        <w:tc>
          <w:tcPr>
            <w:tcW w:w="1763" w:type="dxa"/>
            <w:shd w:val="clear" w:color="000000" w:fill="FFFFFF"/>
            <w:vAlign w:val="bottom"/>
            <w:hideMark/>
          </w:tcPr>
          <w:p w:rsidR="004900EB" w:rsidRPr="00142FE1" w:rsidRDefault="004900EB" w:rsidP="004900EB">
            <w:pPr>
              <w:jc w:val="right"/>
              <w:rPr>
                <w:bCs/>
                <w:color w:val="000000"/>
              </w:rPr>
            </w:pPr>
            <w:r w:rsidRPr="00142FE1">
              <w:rPr>
                <w:bCs/>
                <w:color w:val="000000"/>
              </w:rPr>
              <w:t>2 770,50976</w:t>
            </w:r>
          </w:p>
        </w:tc>
        <w:tc>
          <w:tcPr>
            <w:tcW w:w="1781" w:type="dxa"/>
            <w:shd w:val="clear" w:color="000000" w:fill="FFFFFF"/>
            <w:vAlign w:val="bottom"/>
            <w:hideMark/>
          </w:tcPr>
          <w:p w:rsidR="004900EB" w:rsidRPr="00142FE1" w:rsidRDefault="004900EB" w:rsidP="004900EB">
            <w:pPr>
              <w:jc w:val="right"/>
              <w:rPr>
                <w:bCs/>
                <w:color w:val="000000"/>
              </w:rPr>
            </w:pPr>
            <w:r w:rsidRPr="00142FE1">
              <w:rPr>
                <w:bCs/>
                <w:color w:val="000000"/>
              </w:rPr>
              <w:t>0,00000</w:t>
            </w:r>
          </w:p>
        </w:tc>
        <w:tc>
          <w:tcPr>
            <w:tcW w:w="1702" w:type="dxa"/>
            <w:shd w:val="clear" w:color="000000" w:fill="FFFFFF"/>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2127" w:type="dxa"/>
            <w:shd w:val="clear" w:color="000000" w:fill="FFFFFF"/>
            <w:vAlign w:val="bottom"/>
            <w:hideMark/>
          </w:tcPr>
          <w:p w:rsidR="004900EB" w:rsidRPr="004900EB" w:rsidRDefault="004900EB" w:rsidP="004900EB">
            <w:pPr>
              <w:rPr>
                <w:color w:val="000000"/>
              </w:rPr>
            </w:pPr>
            <w:r w:rsidRPr="004900EB">
              <w:rPr>
                <w:color w:val="000000"/>
              </w:rPr>
              <w:t xml:space="preserve">Доходы от продажи земельных участков, находящихся в государственной и муниципальной собственности (за исключением </w:t>
            </w:r>
            <w:r w:rsidRPr="004900EB">
              <w:rPr>
                <w:color w:val="000000"/>
              </w:rPr>
              <w:lastRenderedPageBreak/>
              <w:t>земельных участков бюджетных и автономных учреждений)</w:t>
            </w:r>
          </w:p>
        </w:tc>
        <w:tc>
          <w:tcPr>
            <w:tcW w:w="2692" w:type="dxa"/>
            <w:shd w:val="clear" w:color="000000" w:fill="FFFFFF"/>
            <w:vAlign w:val="bottom"/>
            <w:hideMark/>
          </w:tcPr>
          <w:p w:rsidR="004900EB" w:rsidRPr="004900EB" w:rsidRDefault="004900EB" w:rsidP="004900EB">
            <w:pPr>
              <w:jc w:val="center"/>
              <w:rPr>
                <w:color w:val="000000"/>
              </w:rPr>
            </w:pPr>
            <w:r w:rsidRPr="004900EB">
              <w:rPr>
                <w:color w:val="000000"/>
              </w:rPr>
              <w:t>114 06010 00 0000 430</w:t>
            </w:r>
          </w:p>
        </w:tc>
        <w:tc>
          <w:tcPr>
            <w:tcW w:w="1763" w:type="dxa"/>
            <w:shd w:val="clear" w:color="000000" w:fill="FFFFFF"/>
            <w:vAlign w:val="bottom"/>
            <w:hideMark/>
          </w:tcPr>
          <w:p w:rsidR="004900EB" w:rsidRPr="004900EB" w:rsidRDefault="004900EB" w:rsidP="004900EB">
            <w:pPr>
              <w:jc w:val="right"/>
              <w:rPr>
                <w:color w:val="000000"/>
              </w:rPr>
            </w:pPr>
            <w:r w:rsidRPr="004900EB">
              <w:rPr>
                <w:color w:val="000000"/>
              </w:rPr>
              <w:t>2 770,50976</w:t>
            </w:r>
          </w:p>
        </w:tc>
        <w:tc>
          <w:tcPr>
            <w:tcW w:w="1781" w:type="dxa"/>
            <w:shd w:val="clear" w:color="000000" w:fill="FFFFFF"/>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000000" w:fill="FFFFFF"/>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000000" w:fill="FFFFFF"/>
            <w:hideMark/>
          </w:tcPr>
          <w:p w:rsidR="004900EB" w:rsidRPr="004900EB" w:rsidRDefault="004900EB" w:rsidP="004900EB">
            <w:pPr>
              <w:jc w:val="both"/>
              <w:rPr>
                <w:color w:val="000000"/>
              </w:rPr>
            </w:pPr>
            <w:r w:rsidRPr="004900EB">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92" w:type="dxa"/>
            <w:shd w:val="clear" w:color="000000" w:fill="FFFFFF"/>
            <w:vAlign w:val="bottom"/>
            <w:hideMark/>
          </w:tcPr>
          <w:p w:rsidR="004900EB" w:rsidRPr="004900EB" w:rsidRDefault="004900EB" w:rsidP="004900EB">
            <w:pPr>
              <w:jc w:val="center"/>
              <w:rPr>
                <w:color w:val="000000"/>
              </w:rPr>
            </w:pPr>
            <w:r w:rsidRPr="004900EB">
              <w:rPr>
                <w:color w:val="000000"/>
              </w:rPr>
              <w:t xml:space="preserve">114 </w:t>
            </w:r>
            <w:r w:rsidRPr="00142FE1">
              <w:rPr>
                <w:color w:val="000000"/>
              </w:rPr>
              <w:t>06013</w:t>
            </w:r>
            <w:r w:rsidRPr="00142FE1">
              <w:rPr>
                <w:bCs/>
                <w:color w:val="000000"/>
              </w:rPr>
              <w:t xml:space="preserve"> 05</w:t>
            </w:r>
            <w:r w:rsidRPr="00142FE1">
              <w:rPr>
                <w:color w:val="000000"/>
              </w:rPr>
              <w:t xml:space="preserve"> 0000</w:t>
            </w:r>
            <w:r w:rsidRPr="004900EB">
              <w:rPr>
                <w:color w:val="000000"/>
              </w:rPr>
              <w:t xml:space="preserve"> 430</w:t>
            </w:r>
          </w:p>
        </w:tc>
        <w:tc>
          <w:tcPr>
            <w:tcW w:w="1763" w:type="dxa"/>
            <w:shd w:val="clear" w:color="000000" w:fill="FFFFFF"/>
            <w:vAlign w:val="bottom"/>
            <w:hideMark/>
          </w:tcPr>
          <w:p w:rsidR="004900EB" w:rsidRPr="004900EB" w:rsidRDefault="004900EB" w:rsidP="004900EB">
            <w:pPr>
              <w:jc w:val="right"/>
              <w:rPr>
                <w:color w:val="000000"/>
              </w:rPr>
            </w:pPr>
            <w:r w:rsidRPr="004900EB">
              <w:rPr>
                <w:color w:val="000000"/>
              </w:rPr>
              <w:t>2 770,50976</w:t>
            </w:r>
          </w:p>
        </w:tc>
        <w:tc>
          <w:tcPr>
            <w:tcW w:w="1781" w:type="dxa"/>
            <w:shd w:val="clear" w:color="000000" w:fill="FFFFFF"/>
            <w:noWrap/>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000000" w:fill="FFFFFF"/>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auto" w:fill="auto"/>
            <w:vAlign w:val="bottom"/>
            <w:hideMark/>
          </w:tcPr>
          <w:p w:rsidR="004900EB" w:rsidRPr="00142FE1" w:rsidRDefault="004900EB" w:rsidP="004900EB">
            <w:pPr>
              <w:rPr>
                <w:bCs/>
                <w:color w:val="000000"/>
              </w:rPr>
            </w:pPr>
            <w:r w:rsidRPr="00142FE1">
              <w:rPr>
                <w:bCs/>
                <w:color w:val="000000"/>
              </w:rPr>
              <w:t>Штрафы, санкции, возмещение ущерба</w:t>
            </w:r>
          </w:p>
        </w:tc>
        <w:tc>
          <w:tcPr>
            <w:tcW w:w="2692" w:type="dxa"/>
            <w:shd w:val="clear" w:color="auto" w:fill="auto"/>
            <w:vAlign w:val="bottom"/>
            <w:hideMark/>
          </w:tcPr>
          <w:p w:rsidR="004900EB" w:rsidRPr="00142FE1" w:rsidRDefault="004900EB" w:rsidP="004900EB">
            <w:pPr>
              <w:jc w:val="center"/>
              <w:rPr>
                <w:bCs/>
                <w:color w:val="000000"/>
              </w:rPr>
            </w:pPr>
            <w:r w:rsidRPr="00142FE1">
              <w:rPr>
                <w:bCs/>
                <w:color w:val="000000"/>
              </w:rPr>
              <w:t>116 00000 00 0000 000</w:t>
            </w:r>
          </w:p>
        </w:tc>
        <w:tc>
          <w:tcPr>
            <w:tcW w:w="1763" w:type="dxa"/>
            <w:shd w:val="clear" w:color="auto" w:fill="auto"/>
            <w:vAlign w:val="bottom"/>
            <w:hideMark/>
          </w:tcPr>
          <w:p w:rsidR="004900EB" w:rsidRPr="00142FE1" w:rsidRDefault="004900EB" w:rsidP="004900EB">
            <w:pPr>
              <w:jc w:val="right"/>
              <w:rPr>
                <w:bCs/>
                <w:color w:val="000000"/>
              </w:rPr>
            </w:pPr>
            <w:r w:rsidRPr="00142FE1">
              <w:rPr>
                <w:bCs/>
                <w:color w:val="000000"/>
              </w:rPr>
              <w:t>1 453,47715</w:t>
            </w:r>
          </w:p>
        </w:tc>
        <w:tc>
          <w:tcPr>
            <w:tcW w:w="1781" w:type="dxa"/>
            <w:shd w:val="clear" w:color="auto" w:fill="auto"/>
            <w:vAlign w:val="bottom"/>
            <w:hideMark/>
          </w:tcPr>
          <w:p w:rsidR="004900EB" w:rsidRPr="00142FE1" w:rsidRDefault="004900EB" w:rsidP="004900EB">
            <w:pPr>
              <w:jc w:val="right"/>
              <w:rPr>
                <w:bCs/>
                <w:color w:val="000000"/>
              </w:rPr>
            </w:pPr>
            <w:r w:rsidRPr="00142FE1">
              <w:rPr>
                <w:bCs/>
                <w:color w:val="000000"/>
              </w:rPr>
              <w:t>1 273,90000</w:t>
            </w:r>
          </w:p>
        </w:tc>
        <w:tc>
          <w:tcPr>
            <w:tcW w:w="1702" w:type="dxa"/>
            <w:shd w:val="clear" w:color="auto" w:fill="auto"/>
            <w:vAlign w:val="bottom"/>
            <w:hideMark/>
          </w:tcPr>
          <w:p w:rsidR="004900EB" w:rsidRPr="00142FE1" w:rsidRDefault="004900EB" w:rsidP="004900EB">
            <w:pPr>
              <w:jc w:val="right"/>
              <w:rPr>
                <w:bCs/>
                <w:color w:val="000000"/>
              </w:rPr>
            </w:pPr>
            <w:r w:rsidRPr="00142FE1">
              <w:rPr>
                <w:bCs/>
                <w:color w:val="000000"/>
              </w:rPr>
              <w:t>1 261,90000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116 10123 01 0051 140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958,70000</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937,30000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938,00000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116 11050 01 0000 140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80,00000</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67,00000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62,00000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 xml:space="preserve">Платежи по искам о возмещении вреда, причиненного окружающей среде, а </w:t>
            </w:r>
            <w:r w:rsidRPr="004900EB">
              <w:rPr>
                <w:color w:val="000000"/>
              </w:rPr>
              <w:lastRenderedPageBreak/>
              <w:t>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r w:rsidRPr="004900EB">
              <w:rPr>
                <w:color w:val="000000"/>
              </w:rPr>
              <w:br w:type="page"/>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lastRenderedPageBreak/>
              <w:t xml:space="preserve"> 116 11050 01 0000 140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192,00000</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192,00000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192,00000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общественную нравственность</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116 01063 01 0101 140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9,00000</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8,10000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7,30000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116 01083 01 0101 140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45,00000</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40,50000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36,50000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w:t>
            </w:r>
            <w:r w:rsidRPr="004900EB">
              <w:rPr>
                <w:color w:val="000000"/>
              </w:rPr>
              <w:lastRenderedPageBreak/>
              <w:t>и защите их прав (иные штрафы)</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116 01143 01 0101 140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0,50000</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0,40000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0,40000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116 01153 01 0101 140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0,80000</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0,70000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0,70000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(штраф)</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116 01193 01 0101 140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16,20000</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14,60000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13,10000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t xml:space="preserve"> 116 01203 01 0101 140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14,70000</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13,30000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11,90000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proofErr w:type="gramStart"/>
            <w:r w:rsidRPr="004900EB">
              <w:rPr>
                <w:color w:val="000000"/>
              </w:rPr>
              <w:t xml:space="preserve">Штрафы, неустойки, пени, уплаченные в случае просрочки исполнения поставщиком (подрядчиком, исполнителем) обязательств, </w:t>
            </w:r>
            <w:r w:rsidRPr="004900EB">
              <w:rPr>
                <w:color w:val="000000"/>
              </w:rPr>
              <w:lastRenderedPageBreak/>
              <w:t>предусмотренных муниципальным контрактом, заключенным муниципальным органом, казенным учреждением муниципального района</w:t>
            </w:r>
            <w:proofErr w:type="gramEnd"/>
          </w:p>
        </w:tc>
        <w:tc>
          <w:tcPr>
            <w:tcW w:w="2692" w:type="dxa"/>
            <w:shd w:val="clear" w:color="auto" w:fill="auto"/>
            <w:vAlign w:val="bottom"/>
            <w:hideMark/>
          </w:tcPr>
          <w:p w:rsidR="004900EB" w:rsidRPr="004900EB" w:rsidRDefault="004900EB" w:rsidP="004900EB">
            <w:pPr>
              <w:jc w:val="center"/>
              <w:rPr>
                <w:color w:val="000000"/>
              </w:rPr>
            </w:pPr>
            <w:r w:rsidRPr="004900EB">
              <w:rPr>
                <w:color w:val="000000"/>
              </w:rPr>
              <w:lastRenderedPageBreak/>
              <w:t xml:space="preserve"> 116 07010 05 0000 140</w:t>
            </w:r>
          </w:p>
        </w:tc>
        <w:tc>
          <w:tcPr>
            <w:tcW w:w="1763" w:type="dxa"/>
            <w:shd w:val="clear" w:color="auto" w:fill="auto"/>
            <w:vAlign w:val="bottom"/>
            <w:hideMark/>
          </w:tcPr>
          <w:p w:rsidR="004900EB" w:rsidRPr="004900EB" w:rsidRDefault="004900EB" w:rsidP="004900EB">
            <w:pPr>
              <w:jc w:val="right"/>
              <w:rPr>
                <w:color w:val="000000"/>
              </w:rPr>
            </w:pPr>
            <w:r w:rsidRPr="004900EB">
              <w:rPr>
                <w:color w:val="000000"/>
              </w:rPr>
              <w:t>136,57715</w:t>
            </w:r>
          </w:p>
        </w:tc>
        <w:tc>
          <w:tcPr>
            <w:tcW w:w="1781" w:type="dxa"/>
            <w:shd w:val="clear" w:color="auto" w:fill="auto"/>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auto" w:fill="auto"/>
            <w:vAlign w:val="bottom"/>
            <w:hideMark/>
          </w:tcPr>
          <w:p w:rsidR="004900EB" w:rsidRPr="00142FE1" w:rsidRDefault="004900EB" w:rsidP="004900EB">
            <w:pPr>
              <w:rPr>
                <w:bCs/>
                <w:color w:val="000000"/>
              </w:rPr>
            </w:pPr>
            <w:r w:rsidRPr="00142FE1">
              <w:rPr>
                <w:bCs/>
                <w:color w:val="000000"/>
              </w:rPr>
              <w:lastRenderedPageBreak/>
              <w:t>Безвозмездные поступления</w:t>
            </w:r>
          </w:p>
        </w:tc>
        <w:tc>
          <w:tcPr>
            <w:tcW w:w="2692" w:type="dxa"/>
            <w:shd w:val="clear" w:color="auto" w:fill="auto"/>
            <w:noWrap/>
            <w:vAlign w:val="bottom"/>
            <w:hideMark/>
          </w:tcPr>
          <w:p w:rsidR="004900EB" w:rsidRPr="00142FE1" w:rsidRDefault="004900EB" w:rsidP="004900EB">
            <w:pPr>
              <w:jc w:val="center"/>
              <w:rPr>
                <w:bCs/>
                <w:color w:val="000000"/>
              </w:rPr>
            </w:pPr>
            <w:r w:rsidRPr="00142FE1">
              <w:rPr>
                <w:bCs/>
                <w:color w:val="000000"/>
              </w:rPr>
              <w:t xml:space="preserve">  200 00000 00 0000 000</w:t>
            </w:r>
          </w:p>
        </w:tc>
        <w:tc>
          <w:tcPr>
            <w:tcW w:w="1763" w:type="dxa"/>
            <w:shd w:val="clear" w:color="auto" w:fill="auto"/>
            <w:vAlign w:val="bottom"/>
            <w:hideMark/>
          </w:tcPr>
          <w:p w:rsidR="004900EB" w:rsidRPr="00142FE1" w:rsidRDefault="004900EB" w:rsidP="004900EB">
            <w:pPr>
              <w:jc w:val="right"/>
              <w:rPr>
                <w:bCs/>
                <w:color w:val="000000"/>
              </w:rPr>
            </w:pPr>
            <w:r w:rsidRPr="00142FE1">
              <w:rPr>
                <w:bCs/>
                <w:color w:val="000000"/>
              </w:rPr>
              <w:t>214 023,51715</w:t>
            </w:r>
          </w:p>
        </w:tc>
        <w:tc>
          <w:tcPr>
            <w:tcW w:w="1781" w:type="dxa"/>
            <w:shd w:val="clear" w:color="auto" w:fill="auto"/>
            <w:vAlign w:val="bottom"/>
            <w:hideMark/>
          </w:tcPr>
          <w:p w:rsidR="004900EB" w:rsidRPr="00142FE1" w:rsidRDefault="004900EB" w:rsidP="004900EB">
            <w:pPr>
              <w:jc w:val="right"/>
              <w:rPr>
                <w:bCs/>
                <w:color w:val="000000"/>
              </w:rPr>
            </w:pPr>
            <w:r w:rsidRPr="00142FE1">
              <w:rPr>
                <w:bCs/>
                <w:color w:val="000000"/>
              </w:rPr>
              <w:t>141 006,86668</w:t>
            </w:r>
          </w:p>
        </w:tc>
        <w:tc>
          <w:tcPr>
            <w:tcW w:w="1702" w:type="dxa"/>
            <w:shd w:val="clear" w:color="auto" w:fill="auto"/>
            <w:vAlign w:val="bottom"/>
            <w:hideMark/>
          </w:tcPr>
          <w:p w:rsidR="004900EB" w:rsidRPr="00142FE1" w:rsidRDefault="004900EB" w:rsidP="004900EB">
            <w:pPr>
              <w:jc w:val="right"/>
              <w:rPr>
                <w:bCs/>
                <w:color w:val="000000"/>
              </w:rPr>
            </w:pPr>
            <w:r w:rsidRPr="00142FE1">
              <w:rPr>
                <w:bCs/>
                <w:color w:val="000000"/>
              </w:rPr>
              <w:t>124 235,45733</w:t>
            </w:r>
          </w:p>
        </w:tc>
      </w:tr>
      <w:tr w:rsidR="004900EB" w:rsidRPr="004900EB" w:rsidTr="004900EB">
        <w:trPr>
          <w:trHeight w:val="20"/>
        </w:trPr>
        <w:tc>
          <w:tcPr>
            <w:tcW w:w="2127" w:type="dxa"/>
            <w:shd w:val="clear" w:color="auto" w:fill="auto"/>
            <w:vAlign w:val="bottom"/>
            <w:hideMark/>
          </w:tcPr>
          <w:p w:rsidR="004900EB" w:rsidRPr="00142FE1" w:rsidRDefault="004900EB" w:rsidP="004900EB">
            <w:pPr>
              <w:rPr>
                <w:bCs/>
                <w:color w:val="000000"/>
              </w:rPr>
            </w:pPr>
            <w:r w:rsidRPr="00142FE1">
              <w:rPr>
                <w:bCs/>
                <w:color w:val="000000"/>
              </w:rPr>
              <w:t>Безвозмездные поступления от других бюджетов бюджетной системы Российской Федерации</w:t>
            </w:r>
          </w:p>
        </w:tc>
        <w:tc>
          <w:tcPr>
            <w:tcW w:w="2692" w:type="dxa"/>
            <w:shd w:val="clear" w:color="auto" w:fill="auto"/>
            <w:noWrap/>
            <w:vAlign w:val="bottom"/>
            <w:hideMark/>
          </w:tcPr>
          <w:p w:rsidR="004900EB" w:rsidRPr="00142FE1" w:rsidRDefault="004900EB" w:rsidP="004900EB">
            <w:pPr>
              <w:jc w:val="center"/>
              <w:rPr>
                <w:bCs/>
                <w:color w:val="000000"/>
              </w:rPr>
            </w:pPr>
            <w:r w:rsidRPr="00142FE1">
              <w:rPr>
                <w:bCs/>
                <w:color w:val="000000"/>
              </w:rPr>
              <w:t xml:space="preserve">  202 00000 00 0000 000</w:t>
            </w:r>
          </w:p>
        </w:tc>
        <w:tc>
          <w:tcPr>
            <w:tcW w:w="1763" w:type="dxa"/>
            <w:shd w:val="clear" w:color="auto" w:fill="auto"/>
            <w:noWrap/>
            <w:vAlign w:val="bottom"/>
            <w:hideMark/>
          </w:tcPr>
          <w:p w:rsidR="004900EB" w:rsidRPr="00142FE1" w:rsidRDefault="004900EB" w:rsidP="004900EB">
            <w:pPr>
              <w:jc w:val="right"/>
              <w:rPr>
                <w:bCs/>
                <w:color w:val="000000"/>
              </w:rPr>
            </w:pPr>
            <w:r w:rsidRPr="00142FE1">
              <w:rPr>
                <w:bCs/>
                <w:color w:val="000000"/>
              </w:rPr>
              <w:t>214 054,20080</w:t>
            </w:r>
          </w:p>
        </w:tc>
        <w:tc>
          <w:tcPr>
            <w:tcW w:w="1781" w:type="dxa"/>
            <w:shd w:val="clear" w:color="auto" w:fill="auto"/>
            <w:noWrap/>
            <w:vAlign w:val="bottom"/>
            <w:hideMark/>
          </w:tcPr>
          <w:p w:rsidR="004900EB" w:rsidRPr="00142FE1" w:rsidRDefault="004900EB" w:rsidP="004900EB">
            <w:pPr>
              <w:jc w:val="right"/>
              <w:rPr>
                <w:bCs/>
                <w:color w:val="000000"/>
              </w:rPr>
            </w:pPr>
            <w:r w:rsidRPr="00142FE1">
              <w:rPr>
                <w:bCs/>
                <w:color w:val="000000"/>
              </w:rPr>
              <w:t>141 006,86668</w:t>
            </w:r>
          </w:p>
        </w:tc>
        <w:tc>
          <w:tcPr>
            <w:tcW w:w="1702" w:type="dxa"/>
            <w:shd w:val="clear" w:color="auto" w:fill="auto"/>
            <w:noWrap/>
            <w:vAlign w:val="bottom"/>
            <w:hideMark/>
          </w:tcPr>
          <w:p w:rsidR="004900EB" w:rsidRPr="00142FE1" w:rsidRDefault="004900EB" w:rsidP="004900EB">
            <w:pPr>
              <w:jc w:val="right"/>
              <w:rPr>
                <w:bCs/>
                <w:color w:val="000000"/>
              </w:rPr>
            </w:pPr>
            <w:r w:rsidRPr="00142FE1">
              <w:rPr>
                <w:bCs/>
                <w:color w:val="000000"/>
              </w:rPr>
              <w:t>124 235,45733</w:t>
            </w:r>
          </w:p>
        </w:tc>
      </w:tr>
      <w:tr w:rsidR="004900EB" w:rsidRPr="004900EB" w:rsidTr="004900EB">
        <w:trPr>
          <w:trHeight w:val="20"/>
        </w:trPr>
        <w:tc>
          <w:tcPr>
            <w:tcW w:w="2127" w:type="dxa"/>
            <w:shd w:val="clear" w:color="auto" w:fill="auto"/>
            <w:vAlign w:val="bottom"/>
            <w:hideMark/>
          </w:tcPr>
          <w:p w:rsidR="004900EB" w:rsidRPr="00142FE1" w:rsidRDefault="004900EB" w:rsidP="004900EB">
            <w:pPr>
              <w:rPr>
                <w:bCs/>
                <w:color w:val="000000"/>
              </w:rPr>
            </w:pPr>
            <w:r w:rsidRPr="00142FE1">
              <w:rPr>
                <w:bCs/>
                <w:color w:val="000000"/>
              </w:rPr>
              <w:t xml:space="preserve">Дотации бюджетам бюджетной системы Российской Федерации </w:t>
            </w:r>
          </w:p>
        </w:tc>
        <w:tc>
          <w:tcPr>
            <w:tcW w:w="2692" w:type="dxa"/>
            <w:shd w:val="clear" w:color="auto" w:fill="auto"/>
            <w:noWrap/>
            <w:vAlign w:val="bottom"/>
            <w:hideMark/>
          </w:tcPr>
          <w:p w:rsidR="004900EB" w:rsidRPr="00142FE1" w:rsidRDefault="004900EB" w:rsidP="004900EB">
            <w:pPr>
              <w:jc w:val="center"/>
              <w:rPr>
                <w:bCs/>
                <w:color w:val="000000"/>
              </w:rPr>
            </w:pPr>
            <w:r w:rsidRPr="00142FE1">
              <w:rPr>
                <w:bCs/>
                <w:color w:val="000000"/>
              </w:rPr>
              <w:t xml:space="preserve">  202 10000 00 0000 150</w:t>
            </w:r>
          </w:p>
        </w:tc>
        <w:tc>
          <w:tcPr>
            <w:tcW w:w="1763" w:type="dxa"/>
            <w:shd w:val="clear" w:color="auto" w:fill="auto"/>
            <w:noWrap/>
            <w:vAlign w:val="bottom"/>
            <w:hideMark/>
          </w:tcPr>
          <w:p w:rsidR="004900EB" w:rsidRPr="00142FE1" w:rsidRDefault="004900EB" w:rsidP="004900EB">
            <w:pPr>
              <w:jc w:val="right"/>
              <w:rPr>
                <w:bCs/>
                <w:color w:val="000000"/>
              </w:rPr>
            </w:pPr>
            <w:r w:rsidRPr="00142FE1">
              <w:rPr>
                <w:bCs/>
                <w:color w:val="000000"/>
              </w:rPr>
              <w:t>31 815,10000</w:t>
            </w:r>
          </w:p>
        </w:tc>
        <w:tc>
          <w:tcPr>
            <w:tcW w:w="1781" w:type="dxa"/>
            <w:shd w:val="clear" w:color="auto" w:fill="auto"/>
            <w:noWrap/>
            <w:vAlign w:val="bottom"/>
            <w:hideMark/>
          </w:tcPr>
          <w:p w:rsidR="004900EB" w:rsidRPr="00142FE1" w:rsidRDefault="004900EB" w:rsidP="004900EB">
            <w:pPr>
              <w:jc w:val="right"/>
              <w:rPr>
                <w:bCs/>
                <w:color w:val="000000"/>
              </w:rPr>
            </w:pPr>
            <w:r w:rsidRPr="00142FE1">
              <w:rPr>
                <w:bCs/>
                <w:color w:val="000000"/>
              </w:rPr>
              <w:t>26 109,80000</w:t>
            </w:r>
          </w:p>
        </w:tc>
        <w:tc>
          <w:tcPr>
            <w:tcW w:w="1702" w:type="dxa"/>
            <w:shd w:val="clear" w:color="auto" w:fill="auto"/>
            <w:noWrap/>
            <w:vAlign w:val="bottom"/>
            <w:hideMark/>
          </w:tcPr>
          <w:p w:rsidR="004900EB" w:rsidRPr="00142FE1" w:rsidRDefault="004900EB" w:rsidP="004900EB">
            <w:pPr>
              <w:jc w:val="right"/>
              <w:rPr>
                <w:bCs/>
                <w:color w:val="000000"/>
              </w:rPr>
            </w:pPr>
            <w:r w:rsidRPr="00142FE1">
              <w:rPr>
                <w:bCs/>
                <w:color w:val="000000"/>
              </w:rPr>
              <w:t>25 883,40000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202 15001 05 0000 150</w:t>
            </w:r>
          </w:p>
        </w:tc>
        <w:tc>
          <w:tcPr>
            <w:tcW w:w="1763" w:type="dxa"/>
            <w:shd w:val="clear" w:color="000000" w:fill="FFFFFF"/>
            <w:noWrap/>
            <w:vAlign w:val="bottom"/>
            <w:hideMark/>
          </w:tcPr>
          <w:p w:rsidR="004900EB" w:rsidRPr="004900EB" w:rsidRDefault="004900EB" w:rsidP="004900EB">
            <w:pPr>
              <w:jc w:val="right"/>
              <w:rPr>
                <w:color w:val="000000"/>
              </w:rPr>
            </w:pPr>
            <w:r w:rsidRPr="004900EB">
              <w:rPr>
                <w:color w:val="000000"/>
              </w:rPr>
              <w:t>30 451,20000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26 109,80000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25 883,40000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 xml:space="preserve">Дотации бюджетам муниципальных районов на поддержку мер по обеспечению сбалансированности бюджетов </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202 15002 05 0000 150</w:t>
            </w:r>
          </w:p>
        </w:tc>
        <w:tc>
          <w:tcPr>
            <w:tcW w:w="1763" w:type="dxa"/>
            <w:shd w:val="clear" w:color="000000" w:fill="FFFFFF"/>
            <w:noWrap/>
            <w:vAlign w:val="bottom"/>
            <w:hideMark/>
          </w:tcPr>
          <w:p w:rsidR="004900EB" w:rsidRPr="004900EB" w:rsidRDefault="004900EB" w:rsidP="004900EB">
            <w:pPr>
              <w:jc w:val="right"/>
              <w:rPr>
                <w:color w:val="000000"/>
              </w:rPr>
            </w:pPr>
            <w:r w:rsidRPr="004900EB">
              <w:rPr>
                <w:color w:val="000000"/>
              </w:rPr>
              <w:t>1 363,90000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auto" w:fill="auto"/>
            <w:vAlign w:val="bottom"/>
            <w:hideMark/>
          </w:tcPr>
          <w:p w:rsidR="004900EB" w:rsidRPr="00142FE1" w:rsidRDefault="004900EB" w:rsidP="004900EB">
            <w:pPr>
              <w:rPr>
                <w:bCs/>
                <w:color w:val="000000"/>
              </w:rPr>
            </w:pPr>
            <w:r w:rsidRPr="00142FE1">
              <w:rPr>
                <w:bCs/>
                <w:color w:val="000000"/>
              </w:rPr>
              <w:t>Субсидии бюджетам бюджетной системы Российской Федерации (межбюджетные субсидии)</w:t>
            </w:r>
          </w:p>
        </w:tc>
        <w:tc>
          <w:tcPr>
            <w:tcW w:w="2692" w:type="dxa"/>
            <w:shd w:val="clear" w:color="auto" w:fill="auto"/>
            <w:noWrap/>
            <w:vAlign w:val="bottom"/>
            <w:hideMark/>
          </w:tcPr>
          <w:p w:rsidR="004900EB" w:rsidRPr="00142FE1" w:rsidRDefault="004900EB" w:rsidP="004900EB">
            <w:pPr>
              <w:jc w:val="center"/>
              <w:rPr>
                <w:bCs/>
                <w:color w:val="000000"/>
              </w:rPr>
            </w:pPr>
            <w:r w:rsidRPr="00142FE1">
              <w:rPr>
                <w:bCs/>
                <w:color w:val="000000"/>
              </w:rPr>
              <w:t xml:space="preserve">  202 20000 00 0000 150 </w:t>
            </w:r>
          </w:p>
        </w:tc>
        <w:tc>
          <w:tcPr>
            <w:tcW w:w="1763" w:type="dxa"/>
            <w:shd w:val="clear" w:color="auto" w:fill="auto"/>
            <w:noWrap/>
            <w:vAlign w:val="bottom"/>
            <w:hideMark/>
          </w:tcPr>
          <w:p w:rsidR="004900EB" w:rsidRPr="00142FE1" w:rsidRDefault="004900EB" w:rsidP="004900EB">
            <w:pPr>
              <w:jc w:val="right"/>
              <w:rPr>
                <w:bCs/>
                <w:color w:val="000000"/>
              </w:rPr>
            </w:pPr>
            <w:r w:rsidRPr="00142FE1">
              <w:rPr>
                <w:bCs/>
                <w:color w:val="000000"/>
              </w:rPr>
              <w:t>73 214,30080</w:t>
            </w:r>
          </w:p>
        </w:tc>
        <w:tc>
          <w:tcPr>
            <w:tcW w:w="1781" w:type="dxa"/>
            <w:shd w:val="clear" w:color="auto" w:fill="auto"/>
            <w:noWrap/>
            <w:vAlign w:val="bottom"/>
            <w:hideMark/>
          </w:tcPr>
          <w:p w:rsidR="004900EB" w:rsidRPr="00142FE1" w:rsidRDefault="004900EB" w:rsidP="004900EB">
            <w:pPr>
              <w:jc w:val="right"/>
              <w:rPr>
                <w:bCs/>
                <w:color w:val="000000"/>
              </w:rPr>
            </w:pPr>
            <w:r w:rsidRPr="00142FE1">
              <w:rPr>
                <w:bCs/>
                <w:color w:val="000000"/>
              </w:rPr>
              <w:t>36 707,66668</w:t>
            </w:r>
          </w:p>
        </w:tc>
        <w:tc>
          <w:tcPr>
            <w:tcW w:w="1702" w:type="dxa"/>
            <w:shd w:val="clear" w:color="auto" w:fill="auto"/>
            <w:noWrap/>
            <w:vAlign w:val="bottom"/>
            <w:hideMark/>
          </w:tcPr>
          <w:p w:rsidR="004900EB" w:rsidRPr="00142FE1" w:rsidRDefault="004900EB" w:rsidP="004900EB">
            <w:pPr>
              <w:jc w:val="right"/>
              <w:rPr>
                <w:bCs/>
                <w:color w:val="000000"/>
              </w:rPr>
            </w:pPr>
            <w:r w:rsidRPr="00142FE1">
              <w:rPr>
                <w:bCs/>
                <w:color w:val="000000"/>
              </w:rPr>
              <w:t>20 407,35733</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 xml:space="preserve">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w:t>
            </w:r>
            <w:r w:rsidRPr="004900EB">
              <w:rPr>
                <w:color w:val="000000"/>
              </w:rPr>
              <w:lastRenderedPageBreak/>
              <w:t>от государственной корпорации - Фонда содействия реформированию жилищно-коммунального хозяйства</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202 20299 05 0000 150</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9 436,40017</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28 398,00805</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202 20302 05 0000 150</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291,84743</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878,28890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202 25097 05 0000 150</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2 730,43300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auto" w:fill="auto"/>
            <w:vAlign w:val="bottom"/>
            <w:hideMark/>
          </w:tcPr>
          <w:p w:rsidR="004900EB" w:rsidRPr="004900EB" w:rsidRDefault="007C679D" w:rsidP="004900EB">
            <w:pPr>
              <w:rPr>
                <w:color w:val="000000"/>
              </w:rPr>
            </w:pPr>
            <w:hyperlink r:id="rId31" w:history="1">
              <w:r w:rsidR="004900EB" w:rsidRPr="004900EB">
                <w:rPr>
                  <w:color w:val="000000"/>
                </w:rPr>
                <w:t xml:space="preserve">Субсидии бюджетам муниципальных районов на </w:t>
              </w:r>
              <w:proofErr w:type="spellStart"/>
              <w:r w:rsidR="004900EB" w:rsidRPr="004900EB">
                <w:rPr>
                  <w:color w:val="000000"/>
                </w:rPr>
                <w:t>софинансирование</w:t>
              </w:r>
              <w:proofErr w:type="spellEnd"/>
              <w:r w:rsidR="004900EB" w:rsidRPr="004900EB">
                <w:rPr>
                  <w:color w:val="00000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hyperlink>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202 25299 05 0000 150</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1 756,40246</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1 447,39500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4 687,55139</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w:t>
            </w:r>
            <w:r w:rsidRPr="004900EB">
              <w:rPr>
                <w:color w:val="000000"/>
              </w:rPr>
              <w:lastRenderedPageBreak/>
              <w:t>государственных и муниципальных образовательных организациях</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202 25304 05 0000 150</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3 537,50000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lastRenderedPageBreak/>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202 25467 05 0000 150</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497,99000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449,14000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449,14000</w:t>
            </w:r>
          </w:p>
        </w:tc>
      </w:tr>
      <w:tr w:rsidR="004900EB" w:rsidRPr="004900EB" w:rsidTr="004900EB">
        <w:trPr>
          <w:trHeight w:val="20"/>
        </w:trPr>
        <w:tc>
          <w:tcPr>
            <w:tcW w:w="2127" w:type="dxa"/>
            <w:shd w:val="clear" w:color="000000" w:fill="FFFFFF"/>
            <w:vAlign w:val="center"/>
            <w:hideMark/>
          </w:tcPr>
          <w:p w:rsidR="004900EB" w:rsidRPr="004900EB" w:rsidRDefault="004900EB" w:rsidP="004900EB">
            <w:pPr>
              <w:jc w:val="both"/>
              <w:rPr>
                <w:color w:val="000000"/>
              </w:rPr>
            </w:pPr>
            <w:r w:rsidRPr="004900EB">
              <w:rPr>
                <w:color w:val="000000"/>
              </w:rPr>
              <w:t>Субсидии бюджетам муниципальных районов на реализацию мероприятий по обеспечению жильем молодых семей</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202 25497 05 0000 150</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731,69037</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745,45636</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741,28757</w:t>
            </w:r>
          </w:p>
        </w:tc>
      </w:tr>
      <w:tr w:rsidR="004900EB" w:rsidRPr="004900EB" w:rsidTr="004900EB">
        <w:trPr>
          <w:trHeight w:val="20"/>
        </w:trPr>
        <w:tc>
          <w:tcPr>
            <w:tcW w:w="2127" w:type="dxa"/>
            <w:shd w:val="clear" w:color="000000" w:fill="FFFFFF"/>
            <w:vAlign w:val="center"/>
            <w:hideMark/>
          </w:tcPr>
          <w:p w:rsidR="004900EB" w:rsidRPr="004900EB" w:rsidRDefault="004900EB" w:rsidP="004900EB">
            <w:pPr>
              <w:jc w:val="both"/>
              <w:rPr>
                <w:color w:val="000000"/>
              </w:rPr>
            </w:pPr>
            <w:r w:rsidRPr="004900EB">
              <w:rPr>
                <w:color w:val="000000"/>
              </w:rPr>
              <w:t>Субсидия бюджетам муниципальных районов на поддержку отрасли культуры</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202 25519 05 0000 150</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6 868,53737</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309,27837</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10 049,27837</w:t>
            </w:r>
          </w:p>
        </w:tc>
      </w:tr>
      <w:tr w:rsidR="004900EB" w:rsidRPr="004900EB" w:rsidTr="004900EB">
        <w:trPr>
          <w:trHeight w:val="20"/>
        </w:trPr>
        <w:tc>
          <w:tcPr>
            <w:tcW w:w="2127" w:type="dxa"/>
            <w:shd w:val="clear" w:color="auto" w:fill="auto"/>
            <w:hideMark/>
          </w:tcPr>
          <w:p w:rsidR="004900EB" w:rsidRPr="004900EB" w:rsidRDefault="004900EB" w:rsidP="004900EB">
            <w:pPr>
              <w:jc w:val="both"/>
              <w:rPr>
                <w:color w:val="000000"/>
              </w:rPr>
            </w:pPr>
            <w:r w:rsidRPr="004900EB">
              <w:rPr>
                <w:color w:val="000000"/>
              </w:rPr>
              <w:t>Прочие субсидии бюджетам муниципальных районов</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202 29999 05 0000 150</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47 363,50000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4 480,10000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4 480,10000</w:t>
            </w:r>
          </w:p>
        </w:tc>
      </w:tr>
      <w:tr w:rsidR="004900EB" w:rsidRPr="004900EB" w:rsidTr="004900EB">
        <w:trPr>
          <w:trHeight w:val="20"/>
        </w:trPr>
        <w:tc>
          <w:tcPr>
            <w:tcW w:w="2127" w:type="dxa"/>
            <w:shd w:val="clear" w:color="auto" w:fill="auto"/>
            <w:vAlign w:val="bottom"/>
            <w:hideMark/>
          </w:tcPr>
          <w:p w:rsidR="004900EB" w:rsidRPr="00142FE1" w:rsidRDefault="004900EB" w:rsidP="004900EB">
            <w:pPr>
              <w:rPr>
                <w:bCs/>
                <w:color w:val="000000"/>
              </w:rPr>
            </w:pPr>
            <w:r w:rsidRPr="00142FE1">
              <w:rPr>
                <w:bCs/>
                <w:color w:val="000000"/>
              </w:rPr>
              <w:t xml:space="preserve">Субвенции бюджетам бюджетной системы Российской Федерации </w:t>
            </w:r>
          </w:p>
        </w:tc>
        <w:tc>
          <w:tcPr>
            <w:tcW w:w="2692" w:type="dxa"/>
            <w:shd w:val="clear" w:color="auto" w:fill="auto"/>
            <w:noWrap/>
            <w:vAlign w:val="bottom"/>
            <w:hideMark/>
          </w:tcPr>
          <w:p w:rsidR="004900EB" w:rsidRPr="00142FE1" w:rsidRDefault="004900EB" w:rsidP="004900EB">
            <w:pPr>
              <w:jc w:val="center"/>
              <w:rPr>
                <w:bCs/>
                <w:color w:val="000000"/>
              </w:rPr>
            </w:pPr>
            <w:r w:rsidRPr="00142FE1">
              <w:rPr>
                <w:bCs/>
                <w:color w:val="000000"/>
              </w:rPr>
              <w:t>202 30000 00  0000 000</w:t>
            </w:r>
          </w:p>
        </w:tc>
        <w:tc>
          <w:tcPr>
            <w:tcW w:w="1763" w:type="dxa"/>
            <w:shd w:val="clear" w:color="auto" w:fill="auto"/>
            <w:noWrap/>
            <w:vAlign w:val="bottom"/>
            <w:hideMark/>
          </w:tcPr>
          <w:p w:rsidR="004900EB" w:rsidRPr="00142FE1" w:rsidRDefault="004900EB" w:rsidP="004900EB">
            <w:pPr>
              <w:jc w:val="right"/>
              <w:rPr>
                <w:bCs/>
                <w:color w:val="000000"/>
              </w:rPr>
            </w:pPr>
            <w:r w:rsidRPr="00142FE1">
              <w:rPr>
                <w:bCs/>
                <w:color w:val="000000"/>
              </w:rPr>
              <w:t>95 728,80000</w:t>
            </w:r>
          </w:p>
        </w:tc>
        <w:tc>
          <w:tcPr>
            <w:tcW w:w="1781" w:type="dxa"/>
            <w:shd w:val="clear" w:color="auto" w:fill="auto"/>
            <w:noWrap/>
            <w:vAlign w:val="bottom"/>
            <w:hideMark/>
          </w:tcPr>
          <w:p w:rsidR="004900EB" w:rsidRPr="00142FE1" w:rsidRDefault="004900EB" w:rsidP="004900EB">
            <w:pPr>
              <w:jc w:val="right"/>
              <w:rPr>
                <w:bCs/>
                <w:color w:val="000000"/>
              </w:rPr>
            </w:pPr>
            <w:r w:rsidRPr="00142FE1">
              <w:rPr>
                <w:bCs/>
                <w:color w:val="000000"/>
              </w:rPr>
              <w:t>78 189,40000</w:t>
            </w:r>
          </w:p>
        </w:tc>
        <w:tc>
          <w:tcPr>
            <w:tcW w:w="1702" w:type="dxa"/>
            <w:shd w:val="clear" w:color="auto" w:fill="auto"/>
            <w:noWrap/>
            <w:vAlign w:val="bottom"/>
            <w:hideMark/>
          </w:tcPr>
          <w:p w:rsidR="004900EB" w:rsidRPr="00142FE1" w:rsidRDefault="004900EB" w:rsidP="004900EB">
            <w:pPr>
              <w:jc w:val="right"/>
              <w:rPr>
                <w:bCs/>
                <w:color w:val="000000"/>
              </w:rPr>
            </w:pPr>
            <w:r w:rsidRPr="00142FE1">
              <w:rPr>
                <w:bCs/>
                <w:color w:val="000000"/>
              </w:rPr>
              <w:t>77 944,70000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Субвенции бюджетам муниципальных районов на ежемесячное денежное вознаграждение за классное руководство</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202 30021 05 0000 150</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472,10000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 xml:space="preserve">Субвенции бюджетам муниципальных районов на выполнение передаваемых полномочий субъектов Российской Федерации </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202 30024 05 0000 150</w:t>
            </w:r>
          </w:p>
        </w:tc>
        <w:tc>
          <w:tcPr>
            <w:tcW w:w="1763" w:type="dxa"/>
            <w:shd w:val="clear" w:color="000000" w:fill="FFFFFF"/>
            <w:noWrap/>
            <w:vAlign w:val="bottom"/>
            <w:hideMark/>
          </w:tcPr>
          <w:p w:rsidR="004900EB" w:rsidRPr="004900EB" w:rsidRDefault="004900EB" w:rsidP="004900EB">
            <w:pPr>
              <w:jc w:val="right"/>
              <w:rPr>
                <w:color w:val="000000"/>
              </w:rPr>
            </w:pPr>
            <w:r w:rsidRPr="004900EB">
              <w:rPr>
                <w:color w:val="000000"/>
              </w:rPr>
              <w:t>78 487,60000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72 144,10000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72 071,20000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202 30027 05 0000 150</w:t>
            </w:r>
          </w:p>
        </w:tc>
        <w:tc>
          <w:tcPr>
            <w:tcW w:w="1763" w:type="dxa"/>
            <w:shd w:val="clear" w:color="000000" w:fill="FFFFFF"/>
            <w:noWrap/>
            <w:vAlign w:val="bottom"/>
            <w:hideMark/>
          </w:tcPr>
          <w:p w:rsidR="004900EB" w:rsidRPr="004900EB" w:rsidRDefault="004900EB" w:rsidP="004900EB">
            <w:pPr>
              <w:jc w:val="right"/>
              <w:rPr>
                <w:color w:val="000000"/>
              </w:rPr>
            </w:pPr>
            <w:r w:rsidRPr="004900EB">
              <w:rPr>
                <w:color w:val="000000"/>
              </w:rPr>
              <w:t>11 448,20000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 xml:space="preserve">Субвенции бюджетам муниципальных </w:t>
            </w:r>
            <w:r w:rsidRPr="004900EB">
              <w:rPr>
                <w:color w:val="000000"/>
              </w:rPr>
              <w:lastRenderedPageBreak/>
              <w:t>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202 30029 05 0000 150</w:t>
            </w:r>
          </w:p>
        </w:tc>
        <w:tc>
          <w:tcPr>
            <w:tcW w:w="1763" w:type="dxa"/>
            <w:shd w:val="clear" w:color="000000" w:fill="FFFFFF"/>
            <w:vAlign w:val="bottom"/>
            <w:hideMark/>
          </w:tcPr>
          <w:p w:rsidR="004900EB" w:rsidRPr="004900EB" w:rsidRDefault="004900EB" w:rsidP="004900EB">
            <w:pPr>
              <w:jc w:val="right"/>
              <w:rPr>
                <w:color w:val="000000"/>
              </w:rPr>
            </w:pPr>
            <w:r w:rsidRPr="004900EB">
              <w:rPr>
                <w:color w:val="000000"/>
              </w:rPr>
              <w:t>338,30000</w:t>
            </w:r>
          </w:p>
        </w:tc>
        <w:tc>
          <w:tcPr>
            <w:tcW w:w="1781" w:type="dxa"/>
            <w:shd w:val="clear" w:color="000000" w:fill="FFFFFF"/>
            <w:vAlign w:val="bottom"/>
            <w:hideMark/>
          </w:tcPr>
          <w:p w:rsidR="004900EB" w:rsidRPr="004900EB" w:rsidRDefault="004900EB" w:rsidP="004900EB">
            <w:pPr>
              <w:jc w:val="right"/>
              <w:rPr>
                <w:color w:val="000000"/>
              </w:rPr>
            </w:pPr>
            <w:r w:rsidRPr="004900EB">
              <w:rPr>
                <w:color w:val="000000"/>
              </w:rPr>
              <w:t>483,90000</w:t>
            </w:r>
          </w:p>
        </w:tc>
        <w:tc>
          <w:tcPr>
            <w:tcW w:w="1702" w:type="dxa"/>
            <w:shd w:val="clear" w:color="000000" w:fill="FFFFFF"/>
            <w:vAlign w:val="bottom"/>
            <w:hideMark/>
          </w:tcPr>
          <w:p w:rsidR="004900EB" w:rsidRPr="004900EB" w:rsidRDefault="004900EB" w:rsidP="004900EB">
            <w:pPr>
              <w:jc w:val="right"/>
              <w:rPr>
                <w:color w:val="000000"/>
              </w:rPr>
            </w:pPr>
            <w:r w:rsidRPr="004900EB">
              <w:rPr>
                <w:color w:val="000000"/>
              </w:rPr>
              <w:t>483,90000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202 35082 05 0000 150  </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202 35118 05 0000 150   </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202 35120 05 0000 150</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28,60000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176,70000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11,50000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4900EB">
              <w:rPr>
                <w:color w:val="000000"/>
              </w:rPr>
              <w:lastRenderedPageBreak/>
              <w:t>организаций</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202 35303 05 0000 150</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r>
      <w:tr w:rsidR="004900EB" w:rsidRPr="004900EB" w:rsidTr="004900EB">
        <w:trPr>
          <w:trHeight w:val="20"/>
        </w:trPr>
        <w:tc>
          <w:tcPr>
            <w:tcW w:w="2127" w:type="dxa"/>
            <w:shd w:val="clear" w:color="auto" w:fill="auto"/>
            <w:noWrap/>
            <w:vAlign w:val="center"/>
            <w:hideMark/>
          </w:tcPr>
          <w:p w:rsidR="004900EB" w:rsidRPr="004900EB" w:rsidRDefault="004900EB" w:rsidP="004900EB">
            <w:pPr>
              <w:jc w:val="both"/>
              <w:rPr>
                <w:color w:val="000000"/>
              </w:rPr>
            </w:pPr>
            <w:r w:rsidRPr="004900EB">
              <w:rPr>
                <w:color w:val="000000"/>
              </w:rPr>
              <w:lastRenderedPageBreak/>
              <w:t>Субвенции бюджетам муниципальных районов на проведение Всероссийской переписи населения 2020 года</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202 35469 05 0000 150 </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105,90000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Субвенции бюджетам муниципальных районов на государственную регистрацию актов гражданского состояния</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202 35930 05 0000 150  </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609,30000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617,00000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591,50000</w:t>
            </w:r>
          </w:p>
        </w:tc>
      </w:tr>
      <w:tr w:rsidR="004900EB" w:rsidRPr="004900EB" w:rsidTr="004900EB">
        <w:trPr>
          <w:trHeight w:val="20"/>
        </w:trPr>
        <w:tc>
          <w:tcPr>
            <w:tcW w:w="2127" w:type="dxa"/>
            <w:shd w:val="clear" w:color="auto" w:fill="auto"/>
            <w:vAlign w:val="bottom"/>
            <w:hideMark/>
          </w:tcPr>
          <w:p w:rsidR="004900EB" w:rsidRPr="00142FE1" w:rsidRDefault="004900EB" w:rsidP="004900EB">
            <w:pPr>
              <w:rPr>
                <w:bCs/>
                <w:color w:val="000000"/>
              </w:rPr>
            </w:pPr>
            <w:r w:rsidRPr="00142FE1">
              <w:rPr>
                <w:bCs/>
                <w:color w:val="000000"/>
              </w:rPr>
              <w:t>Иные межбюджетные трансферты</w:t>
            </w:r>
          </w:p>
        </w:tc>
        <w:tc>
          <w:tcPr>
            <w:tcW w:w="2692" w:type="dxa"/>
            <w:shd w:val="clear" w:color="auto" w:fill="auto"/>
            <w:noWrap/>
            <w:vAlign w:val="bottom"/>
            <w:hideMark/>
          </w:tcPr>
          <w:p w:rsidR="004900EB" w:rsidRPr="00142FE1" w:rsidRDefault="004900EB" w:rsidP="004900EB">
            <w:pPr>
              <w:jc w:val="center"/>
              <w:rPr>
                <w:bCs/>
                <w:color w:val="000000"/>
              </w:rPr>
            </w:pPr>
            <w:r w:rsidRPr="00142FE1">
              <w:rPr>
                <w:bCs/>
                <w:color w:val="000000"/>
              </w:rPr>
              <w:t>202 40000 00  0000 000</w:t>
            </w:r>
          </w:p>
        </w:tc>
        <w:tc>
          <w:tcPr>
            <w:tcW w:w="1763" w:type="dxa"/>
            <w:shd w:val="clear" w:color="auto" w:fill="auto"/>
            <w:noWrap/>
            <w:vAlign w:val="bottom"/>
            <w:hideMark/>
          </w:tcPr>
          <w:p w:rsidR="004900EB" w:rsidRPr="00142FE1" w:rsidRDefault="004900EB" w:rsidP="004900EB">
            <w:pPr>
              <w:jc w:val="right"/>
              <w:rPr>
                <w:bCs/>
                <w:color w:val="000000"/>
              </w:rPr>
            </w:pPr>
            <w:r w:rsidRPr="00142FE1">
              <w:rPr>
                <w:bCs/>
                <w:color w:val="000000"/>
              </w:rPr>
              <w:t>13 296,00000</w:t>
            </w:r>
          </w:p>
        </w:tc>
        <w:tc>
          <w:tcPr>
            <w:tcW w:w="1781"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702"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202 40014 05 0000 150 </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224,00000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c>
          <w:tcPr>
            <w:tcW w:w="2692" w:type="dxa"/>
            <w:shd w:val="clear" w:color="auto" w:fill="auto"/>
            <w:noWrap/>
            <w:vAlign w:val="bottom"/>
            <w:hideMark/>
          </w:tcPr>
          <w:p w:rsidR="004900EB" w:rsidRPr="004900EB" w:rsidRDefault="004900EB" w:rsidP="004900EB">
            <w:pPr>
              <w:rPr>
                <w:color w:val="000000"/>
              </w:rPr>
            </w:pPr>
            <w:r w:rsidRPr="004900EB">
              <w:rPr>
                <w:color w:val="000000"/>
              </w:rPr>
              <w:t xml:space="preserve"> 202 45454 05 0000 150                 </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10 000,00000</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2127" w:type="dxa"/>
            <w:shd w:val="clear" w:color="000000" w:fill="FFFFFF"/>
            <w:hideMark/>
          </w:tcPr>
          <w:p w:rsidR="004900EB" w:rsidRPr="00142FE1" w:rsidRDefault="004900EB" w:rsidP="004900EB">
            <w:pPr>
              <w:jc w:val="both"/>
              <w:rPr>
                <w:bCs/>
                <w:color w:val="000000"/>
              </w:rPr>
            </w:pPr>
            <w:r w:rsidRPr="00142FE1">
              <w:rPr>
                <w:bCs/>
                <w:color w:val="000000"/>
              </w:rPr>
              <w:t>Прочие межбюджетные трансферты, передаваемые бюджетам муниципальных районов</w:t>
            </w:r>
          </w:p>
        </w:tc>
        <w:tc>
          <w:tcPr>
            <w:tcW w:w="2692" w:type="dxa"/>
            <w:shd w:val="clear" w:color="000000" w:fill="FFFFFF"/>
            <w:noWrap/>
            <w:vAlign w:val="bottom"/>
            <w:hideMark/>
          </w:tcPr>
          <w:p w:rsidR="004900EB" w:rsidRPr="00142FE1" w:rsidRDefault="004900EB" w:rsidP="004900EB">
            <w:pPr>
              <w:jc w:val="center"/>
              <w:rPr>
                <w:bCs/>
                <w:color w:val="000000"/>
              </w:rPr>
            </w:pPr>
            <w:r w:rsidRPr="00142FE1">
              <w:rPr>
                <w:bCs/>
                <w:color w:val="000000"/>
              </w:rPr>
              <w:t>202 49999 05 0000 150</w:t>
            </w:r>
          </w:p>
        </w:tc>
        <w:tc>
          <w:tcPr>
            <w:tcW w:w="1763" w:type="dxa"/>
            <w:shd w:val="clear" w:color="000000" w:fill="FFFFFF"/>
            <w:noWrap/>
            <w:vAlign w:val="bottom"/>
            <w:hideMark/>
          </w:tcPr>
          <w:p w:rsidR="004900EB" w:rsidRPr="00142FE1" w:rsidRDefault="004900EB" w:rsidP="004900EB">
            <w:pPr>
              <w:jc w:val="right"/>
              <w:rPr>
                <w:bCs/>
                <w:color w:val="000000"/>
              </w:rPr>
            </w:pPr>
            <w:r w:rsidRPr="00142FE1">
              <w:rPr>
                <w:bCs/>
                <w:color w:val="000000"/>
              </w:rPr>
              <w:t>3 072,00000</w:t>
            </w:r>
          </w:p>
        </w:tc>
        <w:tc>
          <w:tcPr>
            <w:tcW w:w="1781" w:type="dxa"/>
            <w:shd w:val="clear" w:color="000000" w:fill="FFFFFF"/>
            <w:noWrap/>
            <w:vAlign w:val="bottom"/>
            <w:hideMark/>
          </w:tcPr>
          <w:p w:rsidR="004900EB" w:rsidRPr="00142FE1" w:rsidRDefault="004900EB" w:rsidP="004900EB">
            <w:pPr>
              <w:jc w:val="right"/>
              <w:rPr>
                <w:bCs/>
                <w:color w:val="000000"/>
              </w:rPr>
            </w:pPr>
            <w:r w:rsidRPr="00142FE1">
              <w:rPr>
                <w:bCs/>
                <w:color w:val="000000"/>
              </w:rPr>
              <w:t>0,00000</w:t>
            </w:r>
          </w:p>
        </w:tc>
        <w:tc>
          <w:tcPr>
            <w:tcW w:w="1702" w:type="dxa"/>
            <w:shd w:val="clear" w:color="000000" w:fill="FFFFFF"/>
            <w:noWrap/>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2127" w:type="dxa"/>
            <w:shd w:val="clear" w:color="auto" w:fill="auto"/>
            <w:vAlign w:val="bottom"/>
            <w:hideMark/>
          </w:tcPr>
          <w:p w:rsidR="004900EB" w:rsidRPr="00142FE1" w:rsidRDefault="004900EB" w:rsidP="004900EB">
            <w:pPr>
              <w:rPr>
                <w:bCs/>
                <w:color w:val="000000"/>
              </w:rPr>
            </w:pPr>
            <w:r w:rsidRPr="00142FE1">
              <w:rPr>
                <w:bCs/>
                <w:color w:val="000000"/>
              </w:rPr>
              <w:t xml:space="preserve">Возврат остатков субсидий, субвенций и иных межбюджетных трансфертов, имеющих целевое назначение, прошлых лет </w:t>
            </w:r>
          </w:p>
        </w:tc>
        <w:tc>
          <w:tcPr>
            <w:tcW w:w="2692" w:type="dxa"/>
            <w:shd w:val="clear" w:color="auto" w:fill="auto"/>
            <w:noWrap/>
            <w:vAlign w:val="bottom"/>
            <w:hideMark/>
          </w:tcPr>
          <w:p w:rsidR="004900EB" w:rsidRPr="00142FE1" w:rsidRDefault="004900EB" w:rsidP="004900EB">
            <w:pPr>
              <w:jc w:val="center"/>
              <w:rPr>
                <w:bCs/>
                <w:color w:val="000000"/>
              </w:rPr>
            </w:pPr>
            <w:r w:rsidRPr="00142FE1">
              <w:rPr>
                <w:bCs/>
                <w:color w:val="000000"/>
              </w:rPr>
              <w:t>219 00000 00 0000 000</w:t>
            </w:r>
          </w:p>
        </w:tc>
        <w:tc>
          <w:tcPr>
            <w:tcW w:w="1763" w:type="dxa"/>
            <w:shd w:val="clear" w:color="auto" w:fill="auto"/>
            <w:noWrap/>
            <w:vAlign w:val="bottom"/>
            <w:hideMark/>
          </w:tcPr>
          <w:p w:rsidR="004900EB" w:rsidRPr="00142FE1" w:rsidRDefault="004900EB" w:rsidP="004900EB">
            <w:pPr>
              <w:jc w:val="right"/>
              <w:rPr>
                <w:bCs/>
                <w:color w:val="000000"/>
              </w:rPr>
            </w:pPr>
            <w:r w:rsidRPr="00142FE1">
              <w:rPr>
                <w:bCs/>
                <w:color w:val="000000"/>
              </w:rPr>
              <w:t>-30,68365</w:t>
            </w:r>
          </w:p>
        </w:tc>
        <w:tc>
          <w:tcPr>
            <w:tcW w:w="1781"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702"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2127" w:type="dxa"/>
            <w:shd w:val="clear" w:color="auto" w:fill="auto"/>
            <w:vAlign w:val="bottom"/>
            <w:hideMark/>
          </w:tcPr>
          <w:p w:rsidR="004900EB" w:rsidRPr="004900EB" w:rsidRDefault="004900EB" w:rsidP="004900EB">
            <w:pPr>
              <w:rPr>
                <w:color w:val="000000"/>
              </w:rPr>
            </w:pPr>
            <w:r w:rsidRPr="004900EB">
              <w:rPr>
                <w:color w:val="000000"/>
              </w:rPr>
              <w:t xml:space="preserve">Возврат остатков субсидий на государственную поддержку малого и среднего предпринимательства, включая </w:t>
            </w:r>
            <w:r w:rsidRPr="004900EB">
              <w:rPr>
                <w:color w:val="000000"/>
              </w:rPr>
              <w:lastRenderedPageBreak/>
              <w:t>крестьянские (фермерские) хозяйства, из бюджетов муниципальных районов</w:t>
            </w:r>
          </w:p>
        </w:tc>
        <w:tc>
          <w:tcPr>
            <w:tcW w:w="2692"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219 25064 05 0000 150 </w:t>
            </w:r>
          </w:p>
        </w:tc>
        <w:tc>
          <w:tcPr>
            <w:tcW w:w="1763" w:type="dxa"/>
            <w:shd w:val="clear" w:color="auto" w:fill="auto"/>
            <w:noWrap/>
            <w:vAlign w:val="bottom"/>
            <w:hideMark/>
          </w:tcPr>
          <w:p w:rsidR="004900EB" w:rsidRPr="004900EB" w:rsidRDefault="004900EB" w:rsidP="004900EB">
            <w:pPr>
              <w:jc w:val="right"/>
              <w:rPr>
                <w:color w:val="000000"/>
              </w:rPr>
            </w:pPr>
            <w:r w:rsidRPr="004900EB">
              <w:rPr>
                <w:color w:val="000000"/>
              </w:rPr>
              <w:t>-30,68365</w:t>
            </w:r>
          </w:p>
        </w:tc>
        <w:tc>
          <w:tcPr>
            <w:tcW w:w="1781"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70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bl>
    <w:p w:rsidR="004900EB" w:rsidRPr="004900EB" w:rsidRDefault="004900EB" w:rsidP="004900EB">
      <w:pPr>
        <w:autoSpaceDE w:val="0"/>
        <w:autoSpaceDN w:val="0"/>
        <w:adjustRightInd w:val="0"/>
        <w:ind w:firstLine="709"/>
        <w:rPr>
          <w:color w:val="000000"/>
        </w:rPr>
      </w:pPr>
      <w:r w:rsidRPr="004900EB">
        <w:rPr>
          <w:color w:val="000000"/>
        </w:rPr>
        <w:t>3. Приложения 8-9 к решению Думы Любытинского муниципального района «О бюджете Любытинского муниципального района на 2021 год и на плановый период 2022 и 2023 годов» изложить в следующей редакции:</w:t>
      </w:r>
      <w:bookmarkStart w:id="1" w:name="RANGE!A1:I507"/>
      <w:bookmarkStart w:id="2" w:name="RANGE!A1:I564"/>
      <w:bookmarkStart w:id="3" w:name="RANGE!A1:I567"/>
      <w:bookmarkStart w:id="4" w:name="RANGE!A1:I585"/>
      <w:bookmarkEnd w:id="1"/>
      <w:bookmarkEnd w:id="2"/>
      <w:bookmarkEnd w:id="3"/>
      <w:bookmarkEnd w:id="4"/>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0"/>
        <w:gridCol w:w="500"/>
        <w:gridCol w:w="550"/>
        <w:gridCol w:w="1669"/>
        <w:gridCol w:w="576"/>
        <w:gridCol w:w="1712"/>
        <w:gridCol w:w="1597"/>
        <w:gridCol w:w="1597"/>
      </w:tblGrid>
      <w:tr w:rsidR="004900EB" w:rsidRPr="004900EB" w:rsidTr="004900EB">
        <w:trPr>
          <w:trHeight w:val="20"/>
        </w:trPr>
        <w:tc>
          <w:tcPr>
            <w:tcW w:w="1276" w:type="dxa"/>
            <w:tcBorders>
              <w:top w:val="nil"/>
              <w:left w:val="nil"/>
              <w:bottom w:val="nil"/>
              <w:right w:val="nil"/>
            </w:tcBorders>
            <w:shd w:val="clear" w:color="auto" w:fill="auto"/>
            <w:vAlign w:val="bottom"/>
            <w:hideMark/>
          </w:tcPr>
          <w:p w:rsidR="004900EB" w:rsidRPr="004900EB" w:rsidRDefault="004900EB" w:rsidP="004900EB">
            <w:pPr>
              <w:rPr>
                <w:color w:val="000000"/>
              </w:rPr>
            </w:pPr>
            <w:bookmarkStart w:id="5" w:name="RANGE!A1:I664"/>
            <w:bookmarkEnd w:id="5"/>
          </w:p>
        </w:tc>
        <w:tc>
          <w:tcPr>
            <w:tcW w:w="720" w:type="dxa"/>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p>
        </w:tc>
        <w:tc>
          <w:tcPr>
            <w:tcW w:w="500" w:type="dxa"/>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p>
        </w:tc>
        <w:tc>
          <w:tcPr>
            <w:tcW w:w="550" w:type="dxa"/>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p>
        </w:tc>
        <w:tc>
          <w:tcPr>
            <w:tcW w:w="7151" w:type="dxa"/>
            <w:gridSpan w:val="5"/>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 xml:space="preserve">          Приложение 8</w:t>
            </w:r>
          </w:p>
        </w:tc>
      </w:tr>
      <w:tr w:rsidR="004900EB" w:rsidRPr="004900EB" w:rsidTr="004900EB">
        <w:trPr>
          <w:trHeight w:val="20"/>
        </w:trPr>
        <w:tc>
          <w:tcPr>
            <w:tcW w:w="10197" w:type="dxa"/>
            <w:gridSpan w:val="9"/>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 xml:space="preserve">к решению Думы </w:t>
            </w:r>
            <w:proofErr w:type="gramStart"/>
            <w:r w:rsidRPr="004900EB">
              <w:rPr>
                <w:color w:val="000000"/>
              </w:rPr>
              <w:t>муниципального</w:t>
            </w:r>
            <w:proofErr w:type="gramEnd"/>
            <w:r w:rsidRPr="004900EB">
              <w:rPr>
                <w:color w:val="000000"/>
              </w:rPr>
              <w:t xml:space="preserve"> </w:t>
            </w:r>
          </w:p>
        </w:tc>
      </w:tr>
      <w:tr w:rsidR="004900EB" w:rsidRPr="004900EB" w:rsidTr="004900EB">
        <w:trPr>
          <w:trHeight w:val="20"/>
        </w:trPr>
        <w:tc>
          <w:tcPr>
            <w:tcW w:w="10197" w:type="dxa"/>
            <w:gridSpan w:val="9"/>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района "О бюджете Любытинского  муниципального района</w:t>
            </w:r>
          </w:p>
        </w:tc>
      </w:tr>
      <w:tr w:rsidR="004900EB" w:rsidRPr="004900EB" w:rsidTr="004900EB">
        <w:trPr>
          <w:trHeight w:val="20"/>
        </w:trPr>
        <w:tc>
          <w:tcPr>
            <w:tcW w:w="10197" w:type="dxa"/>
            <w:gridSpan w:val="9"/>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на 2021 год и на плановый период 2022 и 2023 годов "</w:t>
            </w:r>
          </w:p>
          <w:p w:rsidR="004900EB" w:rsidRPr="004900EB" w:rsidRDefault="004900EB" w:rsidP="004900EB">
            <w:pPr>
              <w:jc w:val="right"/>
              <w:rPr>
                <w:color w:val="000000"/>
              </w:rPr>
            </w:pPr>
            <w:r w:rsidRPr="004900EB">
              <w:rPr>
                <w:color w:val="000000"/>
              </w:rPr>
              <w:t xml:space="preserve"> </w:t>
            </w:r>
          </w:p>
        </w:tc>
      </w:tr>
      <w:tr w:rsidR="004900EB" w:rsidRPr="004900EB" w:rsidTr="004900EB">
        <w:trPr>
          <w:trHeight w:val="20"/>
        </w:trPr>
        <w:tc>
          <w:tcPr>
            <w:tcW w:w="1276" w:type="dxa"/>
            <w:tcBorders>
              <w:top w:val="nil"/>
              <w:left w:val="nil"/>
              <w:bottom w:val="nil"/>
              <w:right w:val="nil"/>
            </w:tcBorders>
            <w:shd w:val="clear" w:color="auto" w:fill="auto"/>
            <w:vAlign w:val="bottom"/>
            <w:hideMark/>
          </w:tcPr>
          <w:p w:rsidR="004900EB" w:rsidRPr="004900EB" w:rsidRDefault="004900EB" w:rsidP="004900EB">
            <w:pPr>
              <w:jc w:val="right"/>
              <w:rPr>
                <w:color w:val="000000"/>
              </w:rPr>
            </w:pPr>
          </w:p>
        </w:tc>
        <w:tc>
          <w:tcPr>
            <w:tcW w:w="720"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c>
          <w:tcPr>
            <w:tcW w:w="500" w:type="dxa"/>
            <w:tcBorders>
              <w:top w:val="nil"/>
              <w:left w:val="nil"/>
              <w:bottom w:val="nil"/>
              <w:right w:val="nil"/>
            </w:tcBorders>
            <w:shd w:val="clear" w:color="auto" w:fill="auto"/>
            <w:noWrap/>
            <w:vAlign w:val="bottom"/>
            <w:hideMark/>
          </w:tcPr>
          <w:p w:rsidR="004900EB" w:rsidRPr="004900EB" w:rsidRDefault="004900EB" w:rsidP="004900EB">
            <w:pPr>
              <w:jc w:val="center"/>
              <w:rPr>
                <w:color w:val="000000"/>
              </w:rPr>
            </w:pPr>
          </w:p>
        </w:tc>
        <w:tc>
          <w:tcPr>
            <w:tcW w:w="550" w:type="dxa"/>
            <w:tcBorders>
              <w:top w:val="nil"/>
              <w:left w:val="nil"/>
              <w:bottom w:val="nil"/>
              <w:right w:val="nil"/>
            </w:tcBorders>
            <w:shd w:val="clear" w:color="auto" w:fill="auto"/>
            <w:noWrap/>
            <w:vAlign w:val="bottom"/>
            <w:hideMark/>
          </w:tcPr>
          <w:p w:rsidR="004900EB" w:rsidRPr="004900EB" w:rsidRDefault="004900EB" w:rsidP="004900EB">
            <w:pPr>
              <w:jc w:val="center"/>
              <w:rPr>
                <w:color w:val="000000"/>
              </w:rPr>
            </w:pPr>
          </w:p>
        </w:tc>
        <w:tc>
          <w:tcPr>
            <w:tcW w:w="1669" w:type="dxa"/>
            <w:tcBorders>
              <w:top w:val="nil"/>
              <w:left w:val="nil"/>
              <w:bottom w:val="nil"/>
              <w:right w:val="nil"/>
            </w:tcBorders>
            <w:shd w:val="clear" w:color="auto" w:fill="auto"/>
            <w:noWrap/>
            <w:vAlign w:val="bottom"/>
            <w:hideMark/>
          </w:tcPr>
          <w:p w:rsidR="004900EB" w:rsidRPr="004900EB" w:rsidRDefault="004900EB" w:rsidP="004900EB">
            <w:pPr>
              <w:jc w:val="center"/>
              <w:rPr>
                <w:color w:val="000000"/>
              </w:rPr>
            </w:pPr>
          </w:p>
        </w:tc>
        <w:tc>
          <w:tcPr>
            <w:tcW w:w="576" w:type="dxa"/>
            <w:tcBorders>
              <w:top w:val="nil"/>
              <w:left w:val="nil"/>
              <w:bottom w:val="nil"/>
              <w:right w:val="nil"/>
            </w:tcBorders>
            <w:shd w:val="clear" w:color="auto" w:fill="auto"/>
            <w:noWrap/>
            <w:vAlign w:val="bottom"/>
            <w:hideMark/>
          </w:tcPr>
          <w:p w:rsidR="004900EB" w:rsidRPr="004900EB" w:rsidRDefault="004900EB" w:rsidP="004900EB">
            <w:pPr>
              <w:jc w:val="center"/>
              <w:rPr>
                <w:color w:val="000000"/>
              </w:rPr>
            </w:pPr>
          </w:p>
        </w:tc>
        <w:tc>
          <w:tcPr>
            <w:tcW w:w="1712" w:type="dxa"/>
            <w:tcBorders>
              <w:top w:val="nil"/>
              <w:left w:val="nil"/>
              <w:bottom w:val="nil"/>
              <w:right w:val="nil"/>
            </w:tcBorders>
            <w:shd w:val="clear" w:color="auto" w:fill="auto"/>
            <w:noWrap/>
            <w:vAlign w:val="bottom"/>
            <w:hideMark/>
          </w:tcPr>
          <w:p w:rsidR="004900EB" w:rsidRPr="004900EB" w:rsidRDefault="004900EB" w:rsidP="004900EB">
            <w:pPr>
              <w:jc w:val="center"/>
              <w:rPr>
                <w:color w:val="000000"/>
              </w:rPr>
            </w:pPr>
          </w:p>
        </w:tc>
        <w:tc>
          <w:tcPr>
            <w:tcW w:w="1597"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c>
          <w:tcPr>
            <w:tcW w:w="1597"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r>
      <w:tr w:rsidR="004900EB" w:rsidRPr="004900EB" w:rsidTr="004900EB">
        <w:trPr>
          <w:trHeight w:val="20"/>
        </w:trPr>
        <w:tc>
          <w:tcPr>
            <w:tcW w:w="10197" w:type="dxa"/>
            <w:gridSpan w:val="9"/>
            <w:tcBorders>
              <w:top w:val="nil"/>
              <w:left w:val="nil"/>
              <w:bottom w:val="nil"/>
              <w:right w:val="nil"/>
            </w:tcBorders>
            <w:shd w:val="clear" w:color="auto" w:fill="auto"/>
            <w:vAlign w:val="bottom"/>
            <w:hideMark/>
          </w:tcPr>
          <w:p w:rsidR="004900EB" w:rsidRPr="004900EB" w:rsidRDefault="004900EB" w:rsidP="004900EB">
            <w:pPr>
              <w:jc w:val="center"/>
              <w:rPr>
                <w:b/>
                <w:bCs/>
                <w:color w:val="000000"/>
              </w:rPr>
            </w:pPr>
            <w:r w:rsidRPr="004900EB">
              <w:rPr>
                <w:b/>
                <w:bCs/>
                <w:color w:val="000000"/>
              </w:rPr>
              <w:t xml:space="preserve">Ведомственная структура расходов бюджета муниципального района на 2021 год и </w:t>
            </w:r>
          </w:p>
          <w:p w:rsidR="004900EB" w:rsidRPr="004900EB" w:rsidRDefault="004900EB" w:rsidP="004900EB">
            <w:pPr>
              <w:jc w:val="center"/>
              <w:rPr>
                <w:b/>
                <w:bCs/>
                <w:color w:val="000000"/>
              </w:rPr>
            </w:pPr>
            <w:r w:rsidRPr="004900EB">
              <w:rPr>
                <w:b/>
                <w:bCs/>
                <w:color w:val="000000"/>
              </w:rPr>
              <w:t xml:space="preserve">на плановый период 2022 и 2023 годов </w:t>
            </w:r>
          </w:p>
        </w:tc>
      </w:tr>
      <w:tr w:rsidR="004900EB" w:rsidRPr="004900EB" w:rsidTr="004900EB">
        <w:trPr>
          <w:trHeight w:val="20"/>
        </w:trPr>
        <w:tc>
          <w:tcPr>
            <w:tcW w:w="1276" w:type="dxa"/>
            <w:tcBorders>
              <w:top w:val="nil"/>
              <w:left w:val="nil"/>
              <w:bottom w:val="nil"/>
              <w:right w:val="nil"/>
            </w:tcBorders>
            <w:shd w:val="clear" w:color="auto" w:fill="auto"/>
            <w:vAlign w:val="bottom"/>
            <w:hideMark/>
          </w:tcPr>
          <w:p w:rsidR="004900EB" w:rsidRPr="004900EB" w:rsidRDefault="004900EB" w:rsidP="004900EB">
            <w:pPr>
              <w:jc w:val="center"/>
              <w:rPr>
                <w:b/>
                <w:bCs/>
                <w:color w:val="000000"/>
              </w:rPr>
            </w:pPr>
          </w:p>
        </w:tc>
        <w:tc>
          <w:tcPr>
            <w:tcW w:w="720" w:type="dxa"/>
            <w:tcBorders>
              <w:top w:val="nil"/>
              <w:left w:val="nil"/>
              <w:bottom w:val="nil"/>
              <w:right w:val="nil"/>
            </w:tcBorders>
            <w:shd w:val="clear" w:color="auto" w:fill="auto"/>
            <w:vAlign w:val="bottom"/>
            <w:hideMark/>
          </w:tcPr>
          <w:p w:rsidR="004900EB" w:rsidRPr="004900EB" w:rsidRDefault="004900EB" w:rsidP="004900EB">
            <w:pPr>
              <w:jc w:val="center"/>
              <w:rPr>
                <w:color w:val="000000"/>
              </w:rPr>
            </w:pPr>
          </w:p>
        </w:tc>
        <w:tc>
          <w:tcPr>
            <w:tcW w:w="500" w:type="dxa"/>
            <w:tcBorders>
              <w:top w:val="nil"/>
              <w:left w:val="nil"/>
              <w:bottom w:val="nil"/>
              <w:right w:val="nil"/>
            </w:tcBorders>
            <w:shd w:val="clear" w:color="auto" w:fill="auto"/>
            <w:vAlign w:val="bottom"/>
            <w:hideMark/>
          </w:tcPr>
          <w:p w:rsidR="004900EB" w:rsidRPr="004900EB" w:rsidRDefault="004900EB" w:rsidP="004900EB">
            <w:pPr>
              <w:jc w:val="center"/>
              <w:rPr>
                <w:color w:val="000000"/>
              </w:rPr>
            </w:pPr>
          </w:p>
        </w:tc>
        <w:tc>
          <w:tcPr>
            <w:tcW w:w="550" w:type="dxa"/>
            <w:tcBorders>
              <w:top w:val="nil"/>
              <w:left w:val="nil"/>
              <w:bottom w:val="nil"/>
              <w:right w:val="nil"/>
            </w:tcBorders>
            <w:shd w:val="clear" w:color="auto" w:fill="auto"/>
            <w:vAlign w:val="bottom"/>
            <w:hideMark/>
          </w:tcPr>
          <w:p w:rsidR="004900EB" w:rsidRPr="004900EB" w:rsidRDefault="004900EB" w:rsidP="004900EB">
            <w:pPr>
              <w:jc w:val="center"/>
              <w:rPr>
                <w:color w:val="000000"/>
              </w:rPr>
            </w:pPr>
          </w:p>
        </w:tc>
        <w:tc>
          <w:tcPr>
            <w:tcW w:w="1669" w:type="dxa"/>
            <w:tcBorders>
              <w:top w:val="nil"/>
              <w:left w:val="nil"/>
              <w:bottom w:val="nil"/>
              <w:right w:val="nil"/>
            </w:tcBorders>
            <w:shd w:val="clear" w:color="auto" w:fill="auto"/>
            <w:vAlign w:val="bottom"/>
            <w:hideMark/>
          </w:tcPr>
          <w:p w:rsidR="004900EB" w:rsidRPr="004900EB" w:rsidRDefault="004900EB" w:rsidP="004900EB">
            <w:pPr>
              <w:jc w:val="center"/>
              <w:rPr>
                <w:color w:val="000000"/>
              </w:rPr>
            </w:pPr>
          </w:p>
        </w:tc>
        <w:tc>
          <w:tcPr>
            <w:tcW w:w="576" w:type="dxa"/>
            <w:tcBorders>
              <w:top w:val="nil"/>
              <w:left w:val="nil"/>
              <w:bottom w:val="nil"/>
              <w:right w:val="nil"/>
            </w:tcBorders>
            <w:shd w:val="clear" w:color="auto" w:fill="auto"/>
            <w:vAlign w:val="bottom"/>
            <w:hideMark/>
          </w:tcPr>
          <w:p w:rsidR="004900EB" w:rsidRPr="004900EB" w:rsidRDefault="004900EB" w:rsidP="004900EB">
            <w:pPr>
              <w:jc w:val="center"/>
              <w:rPr>
                <w:color w:val="000000"/>
              </w:rPr>
            </w:pPr>
          </w:p>
        </w:tc>
        <w:tc>
          <w:tcPr>
            <w:tcW w:w="1712" w:type="dxa"/>
            <w:tcBorders>
              <w:top w:val="nil"/>
              <w:left w:val="nil"/>
              <w:bottom w:val="nil"/>
              <w:right w:val="nil"/>
            </w:tcBorders>
            <w:shd w:val="clear" w:color="auto" w:fill="auto"/>
            <w:vAlign w:val="bottom"/>
            <w:hideMark/>
          </w:tcPr>
          <w:p w:rsidR="004900EB" w:rsidRPr="004900EB" w:rsidRDefault="004900EB" w:rsidP="004900EB">
            <w:pPr>
              <w:jc w:val="center"/>
              <w:rPr>
                <w:color w:val="000000"/>
              </w:rPr>
            </w:pPr>
          </w:p>
        </w:tc>
        <w:tc>
          <w:tcPr>
            <w:tcW w:w="1597"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c>
          <w:tcPr>
            <w:tcW w:w="1597"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r>
      <w:tr w:rsidR="004900EB" w:rsidRPr="004900EB" w:rsidTr="004900EB">
        <w:trPr>
          <w:trHeight w:val="20"/>
        </w:trPr>
        <w:tc>
          <w:tcPr>
            <w:tcW w:w="1276" w:type="dxa"/>
            <w:tcBorders>
              <w:top w:val="nil"/>
              <w:left w:val="nil"/>
              <w:bottom w:val="single" w:sz="4" w:space="0" w:color="auto"/>
              <w:right w:val="nil"/>
            </w:tcBorders>
            <w:shd w:val="clear" w:color="auto" w:fill="auto"/>
            <w:vAlign w:val="bottom"/>
            <w:hideMark/>
          </w:tcPr>
          <w:p w:rsidR="004900EB" w:rsidRPr="004900EB" w:rsidRDefault="004900EB" w:rsidP="004900EB">
            <w:pPr>
              <w:rPr>
                <w:color w:val="000000"/>
              </w:rPr>
            </w:pPr>
          </w:p>
        </w:tc>
        <w:tc>
          <w:tcPr>
            <w:tcW w:w="720" w:type="dxa"/>
            <w:tcBorders>
              <w:top w:val="nil"/>
              <w:left w:val="nil"/>
              <w:bottom w:val="single" w:sz="4" w:space="0" w:color="auto"/>
              <w:right w:val="nil"/>
            </w:tcBorders>
            <w:shd w:val="clear" w:color="auto" w:fill="auto"/>
            <w:noWrap/>
            <w:vAlign w:val="bottom"/>
            <w:hideMark/>
          </w:tcPr>
          <w:p w:rsidR="004900EB" w:rsidRPr="004900EB" w:rsidRDefault="004900EB" w:rsidP="004900EB">
            <w:pPr>
              <w:rPr>
                <w:color w:val="000000"/>
              </w:rPr>
            </w:pPr>
          </w:p>
        </w:tc>
        <w:tc>
          <w:tcPr>
            <w:tcW w:w="500" w:type="dxa"/>
            <w:tcBorders>
              <w:top w:val="nil"/>
              <w:left w:val="nil"/>
              <w:bottom w:val="single" w:sz="4" w:space="0" w:color="auto"/>
              <w:right w:val="nil"/>
            </w:tcBorders>
            <w:shd w:val="clear" w:color="auto" w:fill="auto"/>
            <w:noWrap/>
            <w:vAlign w:val="bottom"/>
            <w:hideMark/>
          </w:tcPr>
          <w:p w:rsidR="004900EB" w:rsidRPr="004900EB" w:rsidRDefault="004900EB" w:rsidP="004900EB">
            <w:pPr>
              <w:jc w:val="center"/>
              <w:rPr>
                <w:color w:val="000000"/>
              </w:rPr>
            </w:pPr>
          </w:p>
        </w:tc>
        <w:tc>
          <w:tcPr>
            <w:tcW w:w="550" w:type="dxa"/>
            <w:tcBorders>
              <w:top w:val="nil"/>
              <w:left w:val="nil"/>
              <w:bottom w:val="single" w:sz="4" w:space="0" w:color="auto"/>
              <w:right w:val="nil"/>
            </w:tcBorders>
            <w:shd w:val="clear" w:color="auto" w:fill="auto"/>
            <w:noWrap/>
            <w:vAlign w:val="bottom"/>
            <w:hideMark/>
          </w:tcPr>
          <w:p w:rsidR="004900EB" w:rsidRPr="004900EB" w:rsidRDefault="004900EB" w:rsidP="004900EB">
            <w:pPr>
              <w:jc w:val="center"/>
              <w:rPr>
                <w:color w:val="000000"/>
              </w:rPr>
            </w:pPr>
          </w:p>
        </w:tc>
        <w:tc>
          <w:tcPr>
            <w:tcW w:w="1669" w:type="dxa"/>
            <w:tcBorders>
              <w:top w:val="nil"/>
              <w:left w:val="nil"/>
              <w:bottom w:val="single" w:sz="4" w:space="0" w:color="auto"/>
              <w:right w:val="nil"/>
            </w:tcBorders>
            <w:shd w:val="clear" w:color="auto" w:fill="auto"/>
            <w:noWrap/>
            <w:vAlign w:val="bottom"/>
            <w:hideMark/>
          </w:tcPr>
          <w:p w:rsidR="004900EB" w:rsidRPr="004900EB" w:rsidRDefault="004900EB" w:rsidP="004900EB">
            <w:pPr>
              <w:jc w:val="center"/>
              <w:rPr>
                <w:color w:val="000000"/>
              </w:rPr>
            </w:pPr>
          </w:p>
        </w:tc>
        <w:tc>
          <w:tcPr>
            <w:tcW w:w="5482" w:type="dxa"/>
            <w:gridSpan w:val="4"/>
            <w:tcBorders>
              <w:top w:val="nil"/>
              <w:left w:val="nil"/>
              <w:bottom w:val="single" w:sz="4" w:space="0" w:color="auto"/>
              <w:right w:val="nil"/>
            </w:tcBorders>
            <w:shd w:val="clear" w:color="auto" w:fill="auto"/>
            <w:noWrap/>
            <w:vAlign w:val="bottom"/>
            <w:hideMark/>
          </w:tcPr>
          <w:p w:rsidR="004900EB" w:rsidRPr="004900EB" w:rsidRDefault="004900EB" w:rsidP="004900EB">
            <w:pPr>
              <w:jc w:val="center"/>
              <w:rPr>
                <w:color w:val="000000"/>
              </w:rPr>
            </w:pPr>
            <w:r w:rsidRPr="004900EB">
              <w:rPr>
                <w:color w:val="000000"/>
              </w:rPr>
              <w:t xml:space="preserve">                                             Сумма (тыс. рублей)</w:t>
            </w:r>
          </w:p>
        </w:tc>
      </w:tr>
      <w:tr w:rsidR="004900EB" w:rsidRPr="004900EB" w:rsidTr="004900EB">
        <w:trPr>
          <w:trHeight w:val="20"/>
        </w:trPr>
        <w:tc>
          <w:tcPr>
            <w:tcW w:w="1276" w:type="dxa"/>
            <w:tcBorders>
              <w:top w:val="single" w:sz="4" w:space="0" w:color="auto"/>
            </w:tcBorders>
            <w:shd w:val="clear" w:color="auto" w:fill="auto"/>
            <w:vAlign w:val="bottom"/>
            <w:hideMark/>
          </w:tcPr>
          <w:p w:rsidR="004900EB" w:rsidRPr="004900EB" w:rsidRDefault="004900EB" w:rsidP="004900EB">
            <w:pPr>
              <w:jc w:val="center"/>
              <w:rPr>
                <w:b/>
                <w:bCs/>
                <w:color w:val="000000"/>
              </w:rPr>
            </w:pPr>
            <w:r w:rsidRPr="004900EB">
              <w:rPr>
                <w:b/>
                <w:bCs/>
                <w:color w:val="000000"/>
              </w:rPr>
              <w:t>Наименование</w:t>
            </w:r>
          </w:p>
        </w:tc>
        <w:tc>
          <w:tcPr>
            <w:tcW w:w="720" w:type="dxa"/>
            <w:tcBorders>
              <w:top w:val="single" w:sz="4" w:space="0" w:color="auto"/>
            </w:tcBorders>
            <w:shd w:val="clear" w:color="auto" w:fill="auto"/>
            <w:vAlign w:val="bottom"/>
            <w:hideMark/>
          </w:tcPr>
          <w:p w:rsidR="004900EB" w:rsidRPr="004900EB" w:rsidRDefault="004900EB" w:rsidP="004900EB">
            <w:pPr>
              <w:jc w:val="center"/>
              <w:rPr>
                <w:b/>
                <w:bCs/>
                <w:color w:val="000000"/>
              </w:rPr>
            </w:pPr>
            <w:r w:rsidRPr="004900EB">
              <w:rPr>
                <w:b/>
                <w:bCs/>
                <w:color w:val="000000"/>
              </w:rPr>
              <w:t>Мин</w:t>
            </w:r>
          </w:p>
        </w:tc>
        <w:tc>
          <w:tcPr>
            <w:tcW w:w="500" w:type="dxa"/>
            <w:tcBorders>
              <w:top w:val="single" w:sz="4" w:space="0" w:color="auto"/>
            </w:tcBorders>
            <w:shd w:val="clear" w:color="auto" w:fill="auto"/>
            <w:vAlign w:val="bottom"/>
            <w:hideMark/>
          </w:tcPr>
          <w:p w:rsidR="004900EB" w:rsidRPr="004900EB" w:rsidRDefault="004900EB" w:rsidP="004900EB">
            <w:pPr>
              <w:jc w:val="center"/>
              <w:rPr>
                <w:b/>
                <w:bCs/>
                <w:color w:val="000000"/>
              </w:rPr>
            </w:pPr>
            <w:proofErr w:type="spellStart"/>
            <w:r w:rsidRPr="004900EB">
              <w:rPr>
                <w:b/>
                <w:bCs/>
                <w:color w:val="000000"/>
              </w:rPr>
              <w:t>Рз</w:t>
            </w:r>
            <w:proofErr w:type="spellEnd"/>
          </w:p>
        </w:tc>
        <w:tc>
          <w:tcPr>
            <w:tcW w:w="550" w:type="dxa"/>
            <w:tcBorders>
              <w:top w:val="single" w:sz="4" w:space="0" w:color="auto"/>
            </w:tcBorders>
            <w:shd w:val="clear" w:color="auto" w:fill="auto"/>
            <w:vAlign w:val="bottom"/>
            <w:hideMark/>
          </w:tcPr>
          <w:p w:rsidR="004900EB" w:rsidRPr="004900EB" w:rsidRDefault="004900EB" w:rsidP="004900EB">
            <w:pPr>
              <w:jc w:val="center"/>
              <w:rPr>
                <w:b/>
                <w:bCs/>
                <w:color w:val="000000"/>
              </w:rPr>
            </w:pPr>
            <w:proofErr w:type="gramStart"/>
            <w:r w:rsidRPr="004900EB">
              <w:rPr>
                <w:b/>
                <w:bCs/>
                <w:color w:val="000000"/>
              </w:rPr>
              <w:t>ПР</w:t>
            </w:r>
            <w:proofErr w:type="gramEnd"/>
          </w:p>
        </w:tc>
        <w:tc>
          <w:tcPr>
            <w:tcW w:w="1669" w:type="dxa"/>
            <w:tcBorders>
              <w:top w:val="single" w:sz="4" w:space="0" w:color="auto"/>
            </w:tcBorders>
            <w:shd w:val="clear" w:color="auto" w:fill="auto"/>
            <w:vAlign w:val="bottom"/>
            <w:hideMark/>
          </w:tcPr>
          <w:p w:rsidR="004900EB" w:rsidRPr="004900EB" w:rsidRDefault="004900EB" w:rsidP="004900EB">
            <w:pPr>
              <w:jc w:val="center"/>
              <w:rPr>
                <w:b/>
                <w:bCs/>
                <w:color w:val="000000"/>
              </w:rPr>
            </w:pPr>
            <w:r w:rsidRPr="004900EB">
              <w:rPr>
                <w:b/>
                <w:bCs/>
                <w:color w:val="000000"/>
              </w:rPr>
              <w:t>ЦСР</w:t>
            </w:r>
          </w:p>
        </w:tc>
        <w:tc>
          <w:tcPr>
            <w:tcW w:w="576" w:type="dxa"/>
            <w:tcBorders>
              <w:top w:val="single" w:sz="4" w:space="0" w:color="auto"/>
            </w:tcBorders>
            <w:shd w:val="clear" w:color="auto" w:fill="auto"/>
            <w:vAlign w:val="bottom"/>
            <w:hideMark/>
          </w:tcPr>
          <w:p w:rsidR="004900EB" w:rsidRPr="004900EB" w:rsidRDefault="004900EB" w:rsidP="004900EB">
            <w:pPr>
              <w:jc w:val="center"/>
              <w:rPr>
                <w:b/>
                <w:bCs/>
                <w:color w:val="000000"/>
              </w:rPr>
            </w:pPr>
            <w:r w:rsidRPr="004900EB">
              <w:rPr>
                <w:b/>
                <w:bCs/>
                <w:color w:val="000000"/>
              </w:rPr>
              <w:t>ВР</w:t>
            </w:r>
          </w:p>
        </w:tc>
        <w:tc>
          <w:tcPr>
            <w:tcW w:w="1712" w:type="dxa"/>
            <w:tcBorders>
              <w:top w:val="single" w:sz="4" w:space="0" w:color="auto"/>
            </w:tcBorders>
            <w:shd w:val="clear" w:color="auto" w:fill="auto"/>
            <w:noWrap/>
            <w:vAlign w:val="bottom"/>
            <w:hideMark/>
          </w:tcPr>
          <w:p w:rsidR="004900EB" w:rsidRPr="004900EB" w:rsidRDefault="004900EB" w:rsidP="004900EB">
            <w:pPr>
              <w:jc w:val="center"/>
              <w:rPr>
                <w:b/>
                <w:bCs/>
                <w:color w:val="000000"/>
              </w:rPr>
            </w:pPr>
            <w:r w:rsidRPr="004900EB">
              <w:rPr>
                <w:b/>
                <w:bCs/>
                <w:color w:val="000000"/>
              </w:rPr>
              <w:t>2021 год</w:t>
            </w:r>
          </w:p>
        </w:tc>
        <w:tc>
          <w:tcPr>
            <w:tcW w:w="1597" w:type="dxa"/>
            <w:tcBorders>
              <w:top w:val="single" w:sz="4" w:space="0" w:color="auto"/>
            </w:tcBorders>
            <w:shd w:val="clear" w:color="auto" w:fill="auto"/>
            <w:noWrap/>
            <w:vAlign w:val="bottom"/>
            <w:hideMark/>
          </w:tcPr>
          <w:p w:rsidR="004900EB" w:rsidRPr="004900EB" w:rsidRDefault="004900EB" w:rsidP="004900EB">
            <w:pPr>
              <w:jc w:val="center"/>
              <w:rPr>
                <w:b/>
                <w:bCs/>
                <w:color w:val="000000"/>
              </w:rPr>
            </w:pPr>
            <w:r w:rsidRPr="004900EB">
              <w:rPr>
                <w:b/>
                <w:bCs/>
                <w:color w:val="000000"/>
              </w:rPr>
              <w:t>2022 год</w:t>
            </w:r>
          </w:p>
        </w:tc>
        <w:tc>
          <w:tcPr>
            <w:tcW w:w="1597" w:type="dxa"/>
            <w:tcBorders>
              <w:top w:val="single" w:sz="4" w:space="0" w:color="auto"/>
            </w:tcBorders>
            <w:shd w:val="clear" w:color="auto" w:fill="auto"/>
            <w:noWrap/>
            <w:vAlign w:val="bottom"/>
            <w:hideMark/>
          </w:tcPr>
          <w:p w:rsidR="004900EB" w:rsidRPr="004900EB" w:rsidRDefault="004900EB" w:rsidP="004900EB">
            <w:pPr>
              <w:jc w:val="center"/>
              <w:rPr>
                <w:b/>
                <w:bCs/>
                <w:color w:val="000000"/>
              </w:rPr>
            </w:pPr>
            <w:r w:rsidRPr="004900EB">
              <w:rPr>
                <w:b/>
                <w:bCs/>
                <w:color w:val="000000"/>
              </w:rPr>
              <w:t>2023 год</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Администрация Любытинского муниципального района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112 324,63480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93 031,99831</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63 727,48896</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Общегосударственные вопросы</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38 551,75746</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26 134,30716</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22 512,43837</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02</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color w:val="000000"/>
              </w:rPr>
            </w:pPr>
            <w:r w:rsidRPr="00142FE1">
              <w:rPr>
                <w:color w:val="000000"/>
              </w:rPr>
              <w:t>1 467,90000</w:t>
            </w:r>
          </w:p>
        </w:tc>
        <w:tc>
          <w:tcPr>
            <w:tcW w:w="1597" w:type="dxa"/>
            <w:shd w:val="clear" w:color="auto" w:fill="auto"/>
            <w:noWrap/>
            <w:vAlign w:val="bottom"/>
            <w:hideMark/>
          </w:tcPr>
          <w:p w:rsidR="004900EB" w:rsidRPr="00142FE1" w:rsidRDefault="004900EB" w:rsidP="004900EB">
            <w:pPr>
              <w:jc w:val="right"/>
              <w:rPr>
                <w:color w:val="000000"/>
              </w:rPr>
            </w:pPr>
            <w:r w:rsidRPr="00142FE1">
              <w:rPr>
                <w:color w:val="000000"/>
              </w:rPr>
              <w:t>1 448,90000</w:t>
            </w:r>
          </w:p>
        </w:tc>
        <w:tc>
          <w:tcPr>
            <w:tcW w:w="1597" w:type="dxa"/>
            <w:shd w:val="clear" w:color="auto" w:fill="auto"/>
            <w:noWrap/>
            <w:vAlign w:val="bottom"/>
            <w:hideMark/>
          </w:tcPr>
          <w:p w:rsidR="004900EB" w:rsidRPr="00142FE1" w:rsidRDefault="004900EB" w:rsidP="004900EB">
            <w:pPr>
              <w:jc w:val="right"/>
              <w:rPr>
                <w:color w:val="000000"/>
              </w:rPr>
            </w:pPr>
            <w:r w:rsidRPr="00142FE1">
              <w:rPr>
                <w:color w:val="000000"/>
              </w:rPr>
              <w:t>1 448,90000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91 0 00 00000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1 467,90000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Глава муниципального </w:t>
            </w:r>
            <w:r w:rsidRPr="004900EB">
              <w:rPr>
                <w:rFonts w:ascii="Times New Roman CYR" w:hAnsi="Times New Roman CYR" w:cs="Times New Roman CYR"/>
                <w:color w:val="000000"/>
              </w:rPr>
              <w:lastRenderedPageBreak/>
              <w:t>образования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91 1 00 01000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1 467,90000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Расходы на выплаты персоналу государственных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91 1 00 01000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1 467,90000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03</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25,00000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55,00000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Дума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93 0 00 00000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Расходы на обеспечение функций Думы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93 1 00 01000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93 1 00 01000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 xml:space="preserve">Функционирование Правительства Российской Федерации, высших исполнительных органов государственной власти субъектов </w:t>
            </w:r>
            <w:r w:rsidRPr="00142FE1">
              <w:rPr>
                <w:bCs/>
                <w:color w:val="000000"/>
              </w:rPr>
              <w:lastRenderedPageBreak/>
              <w:t>Российской Федерации, местных администраций</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22 313,02900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18 534,50716</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15 077,83837</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22 313,02900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18 534,50716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15 077,83837</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101,96000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Создание условий  для выявления  ограничений, препятствующих прохождению муниципальной службы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09 1 04 00000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101,96000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Расходы на обеспечение функций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09 1 04 01000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101,96000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09 1 04 01000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101,96000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w:t>
            </w:r>
            <w:r w:rsidRPr="004900EB">
              <w:rPr>
                <w:rFonts w:ascii="Times New Roman CYR" w:hAnsi="Times New Roman CYR" w:cs="Times New Roman CYR"/>
                <w:color w:val="000000"/>
              </w:rPr>
              <w:lastRenderedPageBreak/>
              <w:t>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22 211,06900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18 534,50716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15 077,83837</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 xml:space="preserve">09 5 01 00000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22 211,06900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18 534,50716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15 077,83837</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Расходы на обеспечение функций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21 371,81900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17 695,25716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14 238,58837</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20 250,90000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16 899,25716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13 383,08837</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1 120,91900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796,00000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855,50000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09 5 01 70280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837,75000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837,75000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837,75000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w:t>
            </w:r>
            <w:r w:rsidRPr="004900EB">
              <w:rPr>
                <w:color w:val="000000"/>
              </w:rPr>
              <w:lastRenderedPageBreak/>
              <w:t>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09 5 01 70280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814,95000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814,95000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814,95000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09 5 01 70280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22,80000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09 5 01 70650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09 5 01 70650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Судебная система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05</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color w:val="000000"/>
              </w:rPr>
            </w:pPr>
            <w:r w:rsidRPr="00142FE1">
              <w:rPr>
                <w:color w:val="000000"/>
              </w:rPr>
              <w:t>28,60000</w:t>
            </w:r>
          </w:p>
        </w:tc>
        <w:tc>
          <w:tcPr>
            <w:tcW w:w="1597" w:type="dxa"/>
            <w:shd w:val="clear" w:color="auto" w:fill="auto"/>
            <w:noWrap/>
            <w:vAlign w:val="bottom"/>
            <w:hideMark/>
          </w:tcPr>
          <w:p w:rsidR="004900EB" w:rsidRPr="00142FE1" w:rsidRDefault="004900EB" w:rsidP="004900EB">
            <w:pPr>
              <w:jc w:val="right"/>
              <w:rPr>
                <w:color w:val="000000"/>
              </w:rPr>
            </w:pPr>
            <w:r w:rsidRPr="00142FE1">
              <w:rPr>
                <w:color w:val="000000"/>
              </w:rPr>
              <w:t>176,70000</w:t>
            </w:r>
          </w:p>
        </w:tc>
        <w:tc>
          <w:tcPr>
            <w:tcW w:w="1597" w:type="dxa"/>
            <w:shd w:val="clear" w:color="auto" w:fill="auto"/>
            <w:noWrap/>
            <w:vAlign w:val="bottom"/>
            <w:hideMark/>
          </w:tcPr>
          <w:p w:rsidR="004900EB" w:rsidRPr="00142FE1" w:rsidRDefault="004900EB" w:rsidP="004900EB">
            <w:pPr>
              <w:jc w:val="right"/>
              <w:rPr>
                <w:color w:val="000000"/>
              </w:rPr>
            </w:pPr>
            <w:r w:rsidRPr="00142FE1">
              <w:rPr>
                <w:color w:val="000000"/>
              </w:rPr>
              <w:t>11,50000</w:t>
            </w:r>
          </w:p>
        </w:tc>
      </w:tr>
      <w:tr w:rsidR="004900EB" w:rsidRPr="004900EB" w:rsidTr="004900EB">
        <w:trPr>
          <w:trHeight w:val="20"/>
        </w:trPr>
        <w:tc>
          <w:tcPr>
            <w:tcW w:w="1276" w:type="dxa"/>
            <w:shd w:val="clear" w:color="auto" w:fill="auto"/>
            <w:hideMark/>
          </w:tcPr>
          <w:p w:rsidR="004900EB" w:rsidRPr="00142FE1" w:rsidRDefault="004900EB" w:rsidP="004900EB">
            <w:pPr>
              <w:rPr>
                <w:rFonts w:ascii="Times New Roman CYR" w:hAnsi="Times New Roman CYR" w:cs="Times New Roman CYR"/>
                <w:bCs/>
                <w:color w:val="000000"/>
              </w:rPr>
            </w:pPr>
            <w:r w:rsidRPr="00142FE1">
              <w:rPr>
                <w:rFonts w:ascii="Times New Roman CYR" w:hAnsi="Times New Roman CYR" w:cs="Times New Roman CYR"/>
                <w:bCs/>
                <w:color w:val="000000"/>
              </w:rPr>
              <w:t xml:space="preserve">Прочие  расходы, не отнесенные к муниципальным </w:t>
            </w:r>
            <w:r w:rsidRPr="00142FE1">
              <w:rPr>
                <w:rFonts w:ascii="Times New Roman CYR" w:hAnsi="Times New Roman CYR" w:cs="Times New Roman CYR"/>
                <w:bCs/>
                <w:color w:val="000000"/>
              </w:rPr>
              <w:lastRenderedPageBreak/>
              <w:t>программам Любытинского муниципального района</w:t>
            </w:r>
          </w:p>
        </w:tc>
        <w:tc>
          <w:tcPr>
            <w:tcW w:w="720" w:type="dxa"/>
            <w:shd w:val="clear" w:color="auto" w:fill="auto"/>
            <w:noWrap/>
            <w:vAlign w:val="bottom"/>
            <w:hideMark/>
          </w:tcPr>
          <w:p w:rsidR="004900EB" w:rsidRPr="00142FE1" w:rsidRDefault="004900EB" w:rsidP="004900EB">
            <w:pPr>
              <w:jc w:val="center"/>
              <w:rPr>
                <w:color w:val="000000"/>
              </w:rPr>
            </w:pPr>
            <w:r w:rsidRPr="00142FE1">
              <w:rPr>
                <w:color w:val="000000"/>
              </w:rPr>
              <w:t>703</w:t>
            </w:r>
          </w:p>
        </w:tc>
        <w:tc>
          <w:tcPr>
            <w:tcW w:w="500" w:type="dxa"/>
            <w:shd w:val="clear" w:color="auto" w:fill="auto"/>
            <w:noWrap/>
            <w:vAlign w:val="bottom"/>
            <w:hideMark/>
          </w:tcPr>
          <w:p w:rsidR="004900EB" w:rsidRPr="00142FE1" w:rsidRDefault="004900EB" w:rsidP="004900EB">
            <w:pPr>
              <w:jc w:val="center"/>
              <w:rPr>
                <w:color w:val="000000"/>
              </w:rPr>
            </w:pPr>
            <w:r w:rsidRPr="00142FE1">
              <w:rPr>
                <w:color w:val="000000"/>
              </w:rPr>
              <w:t>01</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05</w:t>
            </w:r>
          </w:p>
        </w:tc>
        <w:tc>
          <w:tcPr>
            <w:tcW w:w="1669" w:type="dxa"/>
            <w:shd w:val="clear" w:color="auto" w:fill="auto"/>
            <w:vAlign w:val="bottom"/>
            <w:hideMark/>
          </w:tcPr>
          <w:p w:rsidR="004900EB" w:rsidRPr="00142FE1" w:rsidRDefault="004900EB" w:rsidP="004900EB">
            <w:pPr>
              <w:jc w:val="center"/>
              <w:rPr>
                <w:rFonts w:ascii="Times New Roman CYR" w:hAnsi="Times New Roman CYR" w:cs="Times New Roman CYR"/>
                <w:color w:val="000000"/>
              </w:rPr>
            </w:pPr>
            <w:r w:rsidRPr="00142FE1">
              <w:rPr>
                <w:rFonts w:ascii="Times New Roman CYR" w:hAnsi="Times New Roman CYR" w:cs="Times New Roman CYR"/>
                <w:color w:val="000000"/>
              </w:rPr>
              <w:t>97 0 00 00000</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color w:val="000000"/>
              </w:rPr>
            </w:pPr>
            <w:r w:rsidRPr="00142FE1">
              <w:rPr>
                <w:color w:val="000000"/>
              </w:rPr>
              <w:t>28,60000</w:t>
            </w:r>
          </w:p>
        </w:tc>
        <w:tc>
          <w:tcPr>
            <w:tcW w:w="1597" w:type="dxa"/>
            <w:shd w:val="clear" w:color="auto" w:fill="auto"/>
            <w:noWrap/>
            <w:vAlign w:val="bottom"/>
            <w:hideMark/>
          </w:tcPr>
          <w:p w:rsidR="004900EB" w:rsidRPr="00142FE1" w:rsidRDefault="004900EB" w:rsidP="004900EB">
            <w:pPr>
              <w:jc w:val="right"/>
              <w:rPr>
                <w:color w:val="000000"/>
              </w:rPr>
            </w:pPr>
            <w:r w:rsidRPr="00142FE1">
              <w:rPr>
                <w:color w:val="000000"/>
              </w:rPr>
              <w:t>176,70000</w:t>
            </w:r>
          </w:p>
        </w:tc>
        <w:tc>
          <w:tcPr>
            <w:tcW w:w="1597" w:type="dxa"/>
            <w:shd w:val="clear" w:color="auto" w:fill="auto"/>
            <w:noWrap/>
            <w:vAlign w:val="bottom"/>
            <w:hideMark/>
          </w:tcPr>
          <w:p w:rsidR="004900EB" w:rsidRPr="00142FE1" w:rsidRDefault="004900EB" w:rsidP="004900EB">
            <w:pPr>
              <w:jc w:val="right"/>
              <w:rPr>
                <w:color w:val="000000"/>
              </w:rPr>
            </w:pPr>
            <w:r w:rsidRPr="00142FE1">
              <w:rPr>
                <w:color w:val="000000"/>
              </w:rPr>
              <w:t>11,50000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97 4 00 51200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28,60000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176,70000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97 4 00 51200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28,60000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176,70000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11,50000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06</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748,10000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748,10000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748,10000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Переданные полномочия из бюджетов сельских поселений в бюджет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224,00000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Переданные полномочия  из бюджета Любытинского сельского поселения </w:t>
            </w:r>
            <w:proofErr w:type="gramStart"/>
            <w:r w:rsidRPr="004900EB">
              <w:rPr>
                <w:color w:val="000000"/>
              </w:rPr>
              <w:t xml:space="preserve">в бюджет </w:t>
            </w:r>
            <w:r w:rsidRPr="004900EB">
              <w:rPr>
                <w:color w:val="000000"/>
              </w:rPr>
              <w:lastRenderedPageBreak/>
              <w:t>муниципального района по решению вопросов местного значения в соответствии с заключенными  соглашениями в части</w:t>
            </w:r>
            <w:proofErr w:type="gramEnd"/>
            <w:r w:rsidRPr="004900EB">
              <w:rPr>
                <w:color w:val="000000"/>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84 1 00 88020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Расходы на выплаты персоналу государственных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84 1 00 88020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102,90000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84 1 00 88020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Переданные полномочия  из бюджета </w:t>
            </w:r>
            <w:proofErr w:type="spellStart"/>
            <w:r w:rsidRPr="004900EB">
              <w:rPr>
                <w:rFonts w:ascii="Times New Roman CYR" w:hAnsi="Times New Roman CYR" w:cs="Times New Roman CYR"/>
                <w:color w:val="000000"/>
              </w:rPr>
              <w:t>Неболчского</w:t>
            </w:r>
            <w:proofErr w:type="spellEnd"/>
            <w:r w:rsidRPr="004900EB">
              <w:rPr>
                <w:rFonts w:ascii="Times New Roman CYR" w:hAnsi="Times New Roman CYR" w:cs="Times New Roman CYR"/>
                <w:color w:val="000000"/>
              </w:rPr>
              <w:t xml:space="preserve"> сельского поселения </w:t>
            </w:r>
            <w:proofErr w:type="gramStart"/>
            <w:r w:rsidRPr="004900EB">
              <w:rPr>
                <w:rFonts w:ascii="Times New Roman CYR" w:hAnsi="Times New Roman CYR" w:cs="Times New Roman CYR"/>
                <w:color w:val="000000"/>
              </w:rPr>
              <w:t>в бюджет муниципального района по решению вопросов местного значения в соответствии с заключенными  соглашениями в части</w:t>
            </w:r>
            <w:proofErr w:type="gramEnd"/>
            <w:r w:rsidRPr="004900EB">
              <w:rPr>
                <w:rFonts w:ascii="Times New Roman CYR" w:hAnsi="Times New Roman CYR" w:cs="Times New Roman CYR"/>
                <w:color w:val="000000"/>
              </w:rPr>
              <w:t xml:space="preserve"> расходов на обеспечение </w:t>
            </w:r>
            <w:r w:rsidRPr="004900EB">
              <w:rPr>
                <w:rFonts w:ascii="Times New Roman CYR" w:hAnsi="Times New Roman CYR" w:cs="Times New Roman CYR"/>
                <w:color w:val="000000"/>
              </w:rPr>
              <w:lastRenderedPageBreak/>
              <w:t>деятельности органов  финансового (финансово-бюджетного) надзора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84 2 00 63230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84 2 00 63230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102,90000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84 2 00 63230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Контрольно-счетная палата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524,10000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748,10000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748,10000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Председатель Контрольно-счетной палаты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94 1 00 01000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517,30000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94 1 00 01000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517,30000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обеспечение функций Контрольно-счетной палаты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94 2 00 01000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r>
      <w:tr w:rsidR="004900EB" w:rsidRPr="004900EB" w:rsidTr="00142FE1">
        <w:trPr>
          <w:trHeight w:val="1833"/>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94 2 00 01000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Другие общегосударственные вопросы</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13</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13 969,12846</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5 171,10000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5 171,10000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rFonts w:ascii="Times New Roman CYR" w:hAnsi="Times New Roman CYR" w:cs="Times New Roman CYR"/>
                <w:bCs/>
                <w:color w:val="000000"/>
              </w:rPr>
            </w:pPr>
            <w:r w:rsidRPr="00142FE1">
              <w:rPr>
                <w:rFonts w:ascii="Times New Roman CYR" w:hAnsi="Times New Roman CYR" w:cs="Times New Roman CYR"/>
                <w:bCs/>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142FE1" w:rsidRDefault="004900EB" w:rsidP="004900EB">
            <w:pPr>
              <w:jc w:val="center"/>
              <w:rPr>
                <w:color w:val="000000"/>
              </w:rPr>
            </w:pPr>
            <w:r w:rsidRPr="00142FE1">
              <w:rPr>
                <w:color w:val="000000"/>
              </w:rPr>
              <w:t>703</w:t>
            </w:r>
          </w:p>
        </w:tc>
        <w:tc>
          <w:tcPr>
            <w:tcW w:w="500" w:type="dxa"/>
            <w:shd w:val="clear" w:color="auto" w:fill="auto"/>
            <w:noWrap/>
            <w:vAlign w:val="bottom"/>
            <w:hideMark/>
          </w:tcPr>
          <w:p w:rsidR="004900EB" w:rsidRPr="00142FE1" w:rsidRDefault="004900EB" w:rsidP="004900EB">
            <w:pPr>
              <w:jc w:val="center"/>
              <w:rPr>
                <w:color w:val="000000"/>
              </w:rPr>
            </w:pPr>
            <w:r w:rsidRPr="00142FE1">
              <w:rPr>
                <w:color w:val="000000"/>
              </w:rPr>
              <w:t>01</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13</w:t>
            </w:r>
          </w:p>
        </w:tc>
        <w:tc>
          <w:tcPr>
            <w:tcW w:w="1669" w:type="dxa"/>
            <w:shd w:val="clear" w:color="auto" w:fill="auto"/>
            <w:vAlign w:val="bottom"/>
            <w:hideMark/>
          </w:tcPr>
          <w:p w:rsidR="004900EB" w:rsidRPr="00142FE1" w:rsidRDefault="004900EB" w:rsidP="004900EB">
            <w:pPr>
              <w:jc w:val="center"/>
              <w:rPr>
                <w:rFonts w:ascii="Times New Roman CYR" w:hAnsi="Times New Roman CYR" w:cs="Times New Roman CYR"/>
                <w:color w:val="000000"/>
              </w:rPr>
            </w:pPr>
            <w:r w:rsidRPr="00142FE1">
              <w:rPr>
                <w:rFonts w:ascii="Times New Roman CYR" w:hAnsi="Times New Roman CYR" w:cs="Times New Roman CYR"/>
                <w:color w:val="000000"/>
              </w:rPr>
              <w:t>09 0 00 00000</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10 179,44187</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4 558,30000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4 558,30000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w:t>
            </w:r>
            <w:r w:rsidRPr="004900EB">
              <w:rPr>
                <w:rFonts w:ascii="Times New Roman CYR" w:hAnsi="Times New Roman CYR" w:cs="Times New Roman CYR"/>
                <w:color w:val="000000"/>
              </w:rPr>
              <w:lastRenderedPageBreak/>
              <w:t>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Поддержка и популяризация деятельности территориального общественного самоуправления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w:t>
            </w:r>
            <w:r w:rsidRPr="004900EB">
              <w:rPr>
                <w:rFonts w:ascii="Times New Roman CYR" w:hAnsi="Times New Roman CYR" w:cs="Times New Roman CYR"/>
                <w:color w:val="000000"/>
              </w:rPr>
              <w:lastRenderedPageBreak/>
              <w:t>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выплаты населению</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360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10 139,44187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исполнения муниципальными служащими и служащими Администрации Любытинск</w:t>
            </w:r>
            <w:r w:rsidRPr="004900EB">
              <w:rPr>
                <w:rFonts w:ascii="Times New Roman CYR" w:hAnsi="Times New Roman CYR" w:cs="Times New Roman CYR"/>
                <w:color w:val="000000"/>
              </w:rPr>
              <w:lastRenderedPageBreak/>
              <w:t>ого муниципального района возложенных полномочий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 xml:space="preserve">09 5 01 00000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10 139,44187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Содержание учреждений по обеспечению хозяйственного обслуживания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09 5 01 01110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8 002,12283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09 5 01 01110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8 002,12283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1 709,85524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260,55524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1 449,30000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427,46380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w:t>
            </w:r>
            <w:r w:rsidRPr="004900EB">
              <w:rPr>
                <w:color w:val="000000"/>
              </w:rPr>
              <w:lastRenderedPageBreak/>
              <w:t>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65,16380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362,30000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847,92400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Развитие информационно-телекоммуникационной инфраструктуры ОМСУ</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152,96400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152,96400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обеспечения государственных </w:t>
            </w:r>
            <w:r w:rsidRPr="004900EB">
              <w:rPr>
                <w:color w:val="000000"/>
              </w:rPr>
              <w:lastRenderedPageBreak/>
              <w:t>(муниципальных)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152,96400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Поддержка в актуальном состоянии официальных сайтов ОМСУ</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3,65900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3,65900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3,65900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Создание условий для защиты информации, а также обеспечение целостности, достоверности и конфиденциальности информации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13 0 04 00000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176,30100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программы Любытинского муниципального района "Развитие информаци</w:t>
            </w:r>
            <w:r w:rsidRPr="004900EB">
              <w:rPr>
                <w:rFonts w:ascii="Times New Roman CYR" w:hAnsi="Times New Roman CYR" w:cs="Times New Roman CYR"/>
                <w:color w:val="000000"/>
              </w:rPr>
              <w:lastRenderedPageBreak/>
              <w:t>онного общества в Любытинском муниципальном районе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13 0 04 99990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176,30100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13 0 04 99990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176,30100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работников ОМСУ современным компьютерным оборудованием и копировальной техникой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13 0 06 00000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13 0 06 99990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13 0 06 99990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Муниципальная  </w:t>
            </w:r>
            <w:r w:rsidRPr="004900EB">
              <w:rPr>
                <w:color w:val="000000"/>
              </w:rPr>
              <w:lastRenderedPageBreak/>
              <w:t>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2 041,76259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эффективного использования муниципального имущества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2 041,76259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Мероприятия по регистрации, перерегистрации, страхованию, прохождению технического осмотра транспортных средств и уплата налогов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147,02500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30,22500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Уплата налогов, сборов и иных платежей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850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116,80000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Приобретение муниципального имущества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25,87000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25,87000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Разработка проектно-сметной документации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238,55300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238,55300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Мероприятия по ремонту муниципального имущества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1 630,31459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1 630,31459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Взносы в Ассоциацию "Совет муниципальных образований"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96 0 00 00000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Членские взносы в ассоциацию поселений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96 1 00 82210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Уплата налогов, сборов и иных платежей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96 1 00 82210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850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Прочие  расходы, не </w:t>
            </w:r>
            <w:r w:rsidRPr="004900EB">
              <w:rPr>
                <w:color w:val="000000"/>
              </w:rPr>
              <w:lastRenderedPageBreak/>
              <w:t>отнесенные к муниципальным программам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768,90000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Почетный гражданин Любытинского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97 1 00 82230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Иные выплаты населению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97 1 00 82230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360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Прочие расходы на выполнение функций органов местного самоуправления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97 1 00 83220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264,00000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97 1 00 83220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264,00000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обеспечение выполнения решения суда</w:t>
            </w:r>
          </w:p>
        </w:tc>
        <w:tc>
          <w:tcPr>
            <w:tcW w:w="720" w:type="dxa"/>
            <w:shd w:val="clear" w:color="auto" w:fill="auto"/>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350,00000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Уплата налогов, сборов и иных платежей</w:t>
            </w:r>
          </w:p>
        </w:tc>
        <w:tc>
          <w:tcPr>
            <w:tcW w:w="720" w:type="dxa"/>
            <w:shd w:val="clear" w:color="auto" w:fill="auto"/>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850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Подготовка и проведение Всероссийской </w:t>
            </w:r>
            <w:r w:rsidRPr="004900EB">
              <w:rPr>
                <w:color w:val="000000"/>
              </w:rPr>
              <w:lastRenderedPageBreak/>
              <w:t>переписи населения</w:t>
            </w:r>
          </w:p>
        </w:tc>
        <w:tc>
          <w:tcPr>
            <w:tcW w:w="720" w:type="dxa"/>
            <w:shd w:val="clear" w:color="auto" w:fill="auto"/>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97 3 00 54690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105,90000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97 3 00 54690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105,90000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Национальная безопасность и правоохранительная деятельность</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03</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1 395,48267</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1 317,10000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1 317,10000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Защита населения и территории от  чрезвычайных ситуаций природного и техногенного характера, пожарная безопасность</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03</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10</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1 395,48267</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1 308,10000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1 308,10000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обеспечение деятельности учреждений, не отнесенные к муниципальным программам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98 0 00 00000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1 395,48267</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1 308,10000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1 308,10000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деятельности учреждений, функционирующих в сфере защиты населения от </w:t>
            </w:r>
            <w:r w:rsidRPr="004900EB">
              <w:rPr>
                <w:color w:val="000000"/>
              </w:rPr>
              <w:lastRenderedPageBreak/>
              <w:t xml:space="preserve">чрезвычайных ситуаций и пожарной безопасности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98 1 00 01120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1 395,48267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98 1 00 01120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1 395,48267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Другие вопросы в области национальной безопасности и правоохранительной деятельности</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03</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14</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9,00000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9,00000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w:t>
            </w:r>
            <w:r w:rsidRPr="004900EB">
              <w:rPr>
                <w:color w:val="000000"/>
              </w:rPr>
              <w:lastRenderedPageBreak/>
              <w:t>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Реализация мероприятий подпрограммы "Противодействие коррупции в Любытинском муниципальном районе" муниципальной  программы </w:t>
            </w:r>
            <w:r w:rsidRPr="004900EB">
              <w:rPr>
                <w:color w:val="000000"/>
              </w:rPr>
              <w:lastRenderedPageBreak/>
              <w:t>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Реализация мероприятий подпрограммы "Противодействие коррупции </w:t>
            </w:r>
            <w:r w:rsidRPr="004900EB">
              <w:rPr>
                <w:rFonts w:ascii="Times New Roman CYR" w:hAnsi="Times New Roman CYR" w:cs="Times New Roman CYR"/>
                <w:color w:val="000000"/>
              </w:rPr>
              <w:lastRenderedPageBreak/>
              <w:t>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антикоррупционного мониторинга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09 4 08 00000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подпрограммы  "Противодействие коррупции в Любытинском муниципальном районе" муниципальной  программы Любытинск</w:t>
            </w:r>
            <w:r w:rsidRPr="004900EB">
              <w:rPr>
                <w:rFonts w:ascii="Times New Roman CYR" w:hAnsi="Times New Roman CYR" w:cs="Times New Roman CYR"/>
                <w:color w:val="000000"/>
              </w:rPr>
              <w:lastRenderedPageBreak/>
              <w:t>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09 4 08 99990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09 4 08 99990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Национальная экономика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48 668,81681</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26 685,60000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27 039,10000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Сельское хозяйство и рыболовство</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05</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67,10000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67,10000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67,10000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05 0 00 00000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Подпрограмма "Обеспечение общих условий функционирования отраслей сельского </w:t>
            </w:r>
            <w:r w:rsidRPr="004900EB">
              <w:rPr>
                <w:rFonts w:ascii="Times New Roman CYR" w:hAnsi="Times New Roman CYR" w:cs="Times New Roman CYR"/>
                <w:color w:val="000000"/>
              </w:rPr>
              <w:lastRenderedPageBreak/>
              <w:t>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05 4 00 00000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Повышение кадрового потенциала в сельском хозяйстве</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05 4 01 00000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05 4 01 99990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142FE1" w:rsidRDefault="004900EB" w:rsidP="004900EB">
            <w:pPr>
              <w:jc w:val="right"/>
              <w:rPr>
                <w:color w:val="000000"/>
              </w:rPr>
            </w:pPr>
            <w:r w:rsidRPr="00142FE1">
              <w:rPr>
                <w:color w:val="000000"/>
              </w:rPr>
              <w:t>15,00000</w:t>
            </w:r>
          </w:p>
        </w:tc>
        <w:tc>
          <w:tcPr>
            <w:tcW w:w="1597" w:type="dxa"/>
            <w:shd w:val="clear" w:color="auto" w:fill="auto"/>
            <w:noWrap/>
            <w:vAlign w:val="bottom"/>
            <w:hideMark/>
          </w:tcPr>
          <w:p w:rsidR="004900EB" w:rsidRPr="00142FE1" w:rsidRDefault="004900EB" w:rsidP="004900EB">
            <w:pPr>
              <w:jc w:val="right"/>
              <w:rPr>
                <w:color w:val="000000"/>
              </w:rPr>
            </w:pPr>
            <w:r w:rsidRPr="00142FE1">
              <w:rPr>
                <w:color w:val="000000"/>
              </w:rPr>
              <w:t>15,00000</w:t>
            </w:r>
          </w:p>
        </w:tc>
        <w:tc>
          <w:tcPr>
            <w:tcW w:w="1597" w:type="dxa"/>
            <w:shd w:val="clear" w:color="auto" w:fill="auto"/>
            <w:noWrap/>
            <w:vAlign w:val="bottom"/>
            <w:hideMark/>
          </w:tcPr>
          <w:p w:rsidR="004900EB" w:rsidRPr="00142FE1" w:rsidRDefault="004900EB" w:rsidP="004900EB">
            <w:pPr>
              <w:jc w:val="right"/>
              <w:rPr>
                <w:color w:val="000000"/>
              </w:rPr>
            </w:pPr>
            <w:r w:rsidRPr="00142FE1">
              <w:rPr>
                <w:color w:val="000000"/>
              </w:rPr>
              <w:t>15,00000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05 4 01 99990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Прочие  </w:t>
            </w:r>
            <w:r w:rsidRPr="004900EB">
              <w:rPr>
                <w:rFonts w:ascii="Times New Roman CYR" w:hAnsi="Times New Roman CYR" w:cs="Times New Roman CYR"/>
                <w:color w:val="000000"/>
              </w:rPr>
              <w:lastRenderedPageBreak/>
              <w:t>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52,10000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52,10000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52,10000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Осуществление отдельных государственных полномочий </w:t>
            </w:r>
            <w:proofErr w:type="gramStart"/>
            <w:r w:rsidRPr="004900EB">
              <w:rPr>
                <w:color w:val="000000"/>
              </w:rPr>
              <w:t>по организации мероприятий при осуществлении деятельности по обращению с животными без владельцев</w:t>
            </w:r>
            <w:proofErr w:type="gramEnd"/>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97 3 00 70720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97 3 00 70720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Транспорт</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08</w:t>
            </w:r>
          </w:p>
        </w:tc>
        <w:tc>
          <w:tcPr>
            <w:tcW w:w="1669" w:type="dxa"/>
            <w:shd w:val="clear" w:color="auto" w:fill="auto"/>
            <w:vAlign w:val="bottom"/>
            <w:hideMark/>
          </w:tcPr>
          <w:p w:rsidR="004900EB" w:rsidRPr="00142FE1" w:rsidRDefault="004900EB" w:rsidP="004900EB">
            <w:pPr>
              <w:jc w:val="center"/>
              <w:rPr>
                <w:rFonts w:ascii="Times New Roman CYR" w:hAnsi="Times New Roman CYR" w:cs="Times New Roman CYR"/>
                <w:bCs/>
                <w:color w:val="000000"/>
              </w:rPr>
            </w:pPr>
            <w:r w:rsidRPr="00142FE1">
              <w:rPr>
                <w:rFonts w:ascii="Times New Roman CYR" w:hAnsi="Times New Roman CYR" w:cs="Times New Roman CY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5 415,00000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5 415,00000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5 415,00000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Оплата выполнения работ, связанных с осуществлением регулярных перевозок автомобильным </w:t>
            </w:r>
            <w:r w:rsidRPr="004900EB">
              <w:rPr>
                <w:color w:val="000000"/>
              </w:rPr>
              <w:lastRenderedPageBreak/>
              <w:t>транспортом по регулируемым тарифам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97 5 00 23110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97 5 00 23110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Дорожное хозяйство (дорожные фонды)</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09</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42 050,07715</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20 741,30000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21 036,40000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42 050,07715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20 741,30000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21 036,40000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gramStart"/>
            <w:r w:rsidRPr="004900EB">
              <w:rPr>
                <w:color w:val="000000"/>
              </w:rPr>
              <w:t xml:space="preserve">Подпрограмма "Совершенствование и содержание дорожного хозяйства Любытинского муниципального района (за исключением </w:t>
            </w:r>
            <w:r w:rsidRPr="004900EB">
              <w:rPr>
                <w:color w:val="000000"/>
              </w:rPr>
              <w:lastRenderedPageBreak/>
              <w:t>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42 050,07715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20 741,30000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21 036,40000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14 303,85040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15 928,30000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16 223,40000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формирование </w:t>
            </w:r>
            <w:r w:rsidRPr="004900EB">
              <w:rPr>
                <w:color w:val="000000"/>
              </w:rPr>
              <w:lastRenderedPageBreak/>
              <w:t>муниципальных дорожных фондов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08 2 01 71510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167,01177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08 2 01 71510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167,01177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08 2 01 83230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14 128,04715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15 928,30000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16 223,40000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08 2 01 83230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14 128,04715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15 928,30000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16 223,40000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формирование муниципальных дорожных фондов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S1510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8,79148</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w:t>
            </w:r>
            <w:r w:rsidRPr="004900EB">
              <w:rPr>
                <w:color w:val="000000"/>
              </w:rPr>
              <w:lastRenderedPageBreak/>
              <w:t>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S1510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8,79148</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27 746,22675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4 813,00000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4 813,00000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на формирование муниципальных дорожных фондов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5 552,98823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5 552,98823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w:t>
            </w:r>
            <w:r w:rsidRPr="004900EB">
              <w:rPr>
                <w:color w:val="000000"/>
              </w:rPr>
              <w:lastRenderedPageBreak/>
              <w:t xml:space="preserve">ции, капитального ремонта и </w:t>
            </w:r>
            <w:proofErr w:type="gramStart"/>
            <w:r w:rsidRPr="004900EB">
              <w:rPr>
                <w:color w:val="000000"/>
              </w:rPr>
              <w:t>ремонта</w:t>
            </w:r>
            <w:proofErr w:type="gramEnd"/>
            <w:r w:rsidRPr="004900EB">
              <w:rPr>
                <w:color w:val="000000"/>
              </w:rPr>
              <w:t xml:space="preserve"> автомобильных дорог общего пользования местного значения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20 000,00000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20 000,00000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08 2 02 83240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1 698,90000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08 2 02 83240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1 698,90000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формирование муниципальных </w:t>
            </w:r>
            <w:r w:rsidRPr="004900EB">
              <w:rPr>
                <w:color w:val="000000"/>
              </w:rPr>
              <w:lastRenderedPageBreak/>
              <w:t>дорожных фондов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292,30852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292,30852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w:t>
            </w:r>
            <w:proofErr w:type="spellStart"/>
            <w:r w:rsidRPr="004900EB">
              <w:rPr>
                <w:color w:val="000000"/>
              </w:rPr>
              <w:t>софинансирование</w:t>
            </w:r>
            <w:proofErr w:type="spellEnd"/>
            <w:r w:rsidRPr="004900EB">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900EB">
              <w:rPr>
                <w:color w:val="000000"/>
              </w:rPr>
              <w:t>ремонта</w:t>
            </w:r>
            <w:proofErr w:type="gramEnd"/>
            <w:r w:rsidRPr="004900EB">
              <w:rPr>
                <w:color w:val="000000"/>
              </w:rPr>
              <w:t xml:space="preserve"> автомобильных дорог общего пользования местного значения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202,03000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202,03000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Другие вопросы в области национальной  экономики</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12</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1 136,63966</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462,20000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520,60000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 xml:space="preserve">Муниципальная  программа </w:t>
            </w:r>
            <w:r w:rsidRPr="00142FE1">
              <w:rPr>
                <w:bCs/>
                <w:color w:val="000000"/>
              </w:rPr>
              <w:lastRenderedPageBreak/>
              <w:t>Любытинского 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4900EB" w:rsidRPr="00142FE1" w:rsidRDefault="004900EB" w:rsidP="004900EB">
            <w:pPr>
              <w:jc w:val="center"/>
              <w:rPr>
                <w:color w:val="000000"/>
              </w:rPr>
            </w:pPr>
            <w:r w:rsidRPr="00142FE1">
              <w:rPr>
                <w:color w:val="000000"/>
              </w:rPr>
              <w:lastRenderedPageBreak/>
              <w:t>703</w:t>
            </w:r>
          </w:p>
        </w:tc>
        <w:tc>
          <w:tcPr>
            <w:tcW w:w="500" w:type="dxa"/>
            <w:shd w:val="clear" w:color="auto" w:fill="auto"/>
            <w:noWrap/>
            <w:vAlign w:val="bottom"/>
            <w:hideMark/>
          </w:tcPr>
          <w:p w:rsidR="004900EB" w:rsidRPr="00142FE1" w:rsidRDefault="004900EB" w:rsidP="004900EB">
            <w:pPr>
              <w:jc w:val="center"/>
              <w:rPr>
                <w:color w:val="000000"/>
              </w:rPr>
            </w:pPr>
            <w:r w:rsidRPr="00142FE1">
              <w:rPr>
                <w:color w:val="000000"/>
              </w:rPr>
              <w:t>04</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12</w:t>
            </w:r>
          </w:p>
        </w:tc>
        <w:tc>
          <w:tcPr>
            <w:tcW w:w="1669" w:type="dxa"/>
            <w:shd w:val="clear" w:color="auto" w:fill="auto"/>
            <w:vAlign w:val="bottom"/>
            <w:hideMark/>
          </w:tcPr>
          <w:p w:rsidR="004900EB" w:rsidRPr="00142FE1" w:rsidRDefault="004900EB" w:rsidP="004900EB">
            <w:pPr>
              <w:jc w:val="center"/>
              <w:rPr>
                <w:rFonts w:ascii="Times New Roman CYR" w:hAnsi="Times New Roman CYR" w:cs="Times New Roman CYR"/>
                <w:color w:val="000000"/>
              </w:rPr>
            </w:pPr>
            <w:r w:rsidRPr="00142FE1">
              <w:rPr>
                <w:rFonts w:ascii="Times New Roman CYR" w:hAnsi="Times New Roman CYR" w:cs="Times New Roman CYR"/>
                <w:color w:val="000000"/>
              </w:rPr>
              <w:t>11 0 00 00000</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color w:val="000000"/>
              </w:rPr>
            </w:pPr>
            <w:r w:rsidRPr="00142FE1">
              <w:rPr>
                <w:color w:val="000000"/>
              </w:rPr>
              <w:t>15,00000</w:t>
            </w:r>
          </w:p>
        </w:tc>
        <w:tc>
          <w:tcPr>
            <w:tcW w:w="1597" w:type="dxa"/>
            <w:shd w:val="clear" w:color="auto" w:fill="auto"/>
            <w:noWrap/>
            <w:vAlign w:val="bottom"/>
            <w:hideMark/>
          </w:tcPr>
          <w:p w:rsidR="004900EB" w:rsidRPr="00142FE1" w:rsidRDefault="004900EB" w:rsidP="004900EB">
            <w:pPr>
              <w:jc w:val="right"/>
              <w:rPr>
                <w:color w:val="000000"/>
              </w:rPr>
            </w:pPr>
            <w:r w:rsidRPr="00142FE1">
              <w:rPr>
                <w:color w:val="000000"/>
              </w:rPr>
              <w:t>15,00000</w:t>
            </w:r>
          </w:p>
        </w:tc>
        <w:tc>
          <w:tcPr>
            <w:tcW w:w="1597" w:type="dxa"/>
            <w:shd w:val="clear" w:color="auto" w:fill="auto"/>
            <w:noWrap/>
            <w:vAlign w:val="bottom"/>
            <w:hideMark/>
          </w:tcPr>
          <w:p w:rsidR="004900EB" w:rsidRPr="00142FE1" w:rsidRDefault="004900EB" w:rsidP="004900EB">
            <w:pPr>
              <w:jc w:val="right"/>
              <w:rPr>
                <w:color w:val="000000"/>
              </w:rPr>
            </w:pPr>
            <w:r w:rsidRPr="00142FE1">
              <w:rPr>
                <w:color w:val="000000"/>
              </w:rPr>
              <w:t>15,00000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11 0 01 00000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муниципальной  программы Любытинского муниципального района "Развитие торговли в Любытинск</w:t>
            </w:r>
            <w:r w:rsidRPr="004900EB">
              <w:rPr>
                <w:color w:val="000000"/>
              </w:rPr>
              <w:lastRenderedPageBreak/>
              <w:t>ом  муниципальном районе на 2017-2025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11 0 01 99990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выплаты населению</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11 0 01 99990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360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12 0 00 00000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298,00000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219,00000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277,40000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Финансовая поддержка субъектов малого и среднего предпринимательства в муниципальном районе</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12 0 01 00000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298,00000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219,00000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277,40000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районов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12 0 01 77040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177,40000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w:t>
            </w:r>
            <w:r w:rsidRPr="004900EB">
              <w:rPr>
                <w:color w:val="000000"/>
              </w:rPr>
              <w:lastRenderedPageBreak/>
              <w:t>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12 0 01 77040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177,40000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12 0 01 99990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120,60000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219,00000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277,40000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12 0 01 99990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120,60000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219,00000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277,40000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Муниципальная  программа Любытинского муниципального района </w:t>
            </w:r>
            <w:r w:rsidRPr="004900EB">
              <w:rPr>
                <w:color w:val="000000"/>
              </w:rPr>
              <w:lastRenderedPageBreak/>
              <w:t>"Управление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823,63966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228,20000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228,20000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эффективного использования муниципального имущества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300,33966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228,20000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228,20000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15 0 01 21190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15 0 01 21190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Организация проведения работ по описанию местоположения границ населенных пунктов в координатах характерных точек и внесению сведений о </w:t>
            </w:r>
            <w:r w:rsidRPr="004900EB">
              <w:rPr>
                <w:rFonts w:ascii="Times New Roman CYR" w:hAnsi="Times New Roman CYR" w:cs="Times New Roman CYR"/>
                <w:color w:val="000000"/>
              </w:rPr>
              <w:lastRenderedPageBreak/>
              <w:t>границах в государственный реестр недвижимости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97,42300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97,42300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Формирование и оценка земельных участков, государственная собственность на которые не разграничена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202,91666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202,91666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Формирование и обеспечение устойчивого развития территории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523,30000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15 0 03 21190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33,30000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Иные </w:t>
            </w:r>
            <w:r w:rsidRPr="004900EB">
              <w:rPr>
                <w:color w:val="000000"/>
              </w:rPr>
              <w:lastRenderedPageBreak/>
              <w:t>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15 0 03 21190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33,30000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Внесение изменений в генеральный план и правила землепользования и застройки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Подготовка документов </w:t>
            </w:r>
            <w:r w:rsidRPr="004900EB">
              <w:rPr>
                <w:rFonts w:ascii="Times New Roman CYR" w:hAnsi="Times New Roman CYR" w:cs="Times New Roman CYR"/>
                <w:color w:val="000000"/>
              </w:rPr>
              <w:lastRenderedPageBreak/>
              <w:t>по планировке территории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Жилищно-коммунальное хозяйство</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05</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18 787,28466</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34 464,29195</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8 428,15139</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Жилищное хозяйство</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05</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14 124,06360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30 374,13195</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1 075,98156</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11 309,31903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30 187,89695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911,60000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Подпрограмма "Ремонт и содержание муниципальных жилых помещений в Любытинском муниципальном районе в 2017-2022 годах и на период до 2028 года" муниципаль</w:t>
            </w:r>
            <w:r w:rsidRPr="004900EB">
              <w:rPr>
                <w:rFonts w:ascii="Times New Roman CYR" w:hAnsi="Times New Roman CYR" w:cs="Times New Roman CYR"/>
                <w:color w:val="000000"/>
              </w:rPr>
              <w:lastRenderedPageBreak/>
              <w:t>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1 147,54693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911,60000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911,60000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Ремонт и содержание муниципального жилого фонда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04 2 01 00000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698,89693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Мероприятия по содержанию и ремонту муниципального жилищного фонда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04 2 01 99990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698,89693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698,89693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Участие в региональной программе по капитальному ремонту общего имущества в многоквартирных </w:t>
            </w:r>
            <w:r w:rsidRPr="004900EB">
              <w:rPr>
                <w:rFonts w:ascii="Times New Roman CYR" w:hAnsi="Times New Roman CYR" w:cs="Times New Roman CYR"/>
                <w:color w:val="000000"/>
              </w:rPr>
              <w:lastRenderedPageBreak/>
              <w:t>домах</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448,65000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Расходы на обеспечение мероприятий по капитальному ремонту жилищного фонда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04 2 02 99970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448,65000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04 2 02 99970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448,65000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Подпрограмма "Переселение граждан, проживающих на территории Любытинского </w:t>
            </w:r>
            <w:proofErr w:type="spellStart"/>
            <w:proofErr w:type="gramStart"/>
            <w:r w:rsidRPr="004900EB">
              <w:rPr>
                <w:rFonts w:ascii="Times New Roman CYR" w:hAnsi="Times New Roman CYR" w:cs="Times New Roman CYR"/>
                <w:color w:val="000000"/>
              </w:rPr>
              <w:t>муни-ципального</w:t>
            </w:r>
            <w:proofErr w:type="spellEnd"/>
            <w:proofErr w:type="gramEnd"/>
            <w:r w:rsidRPr="004900EB">
              <w:rPr>
                <w:rFonts w:ascii="Times New Roman CYR" w:hAnsi="Times New Roman CYR" w:cs="Times New Roman CYR"/>
                <w:color w:val="000000"/>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w:t>
            </w:r>
            <w:r w:rsidRPr="004900EB">
              <w:rPr>
                <w:rFonts w:ascii="Times New Roman CYR" w:hAnsi="Times New Roman CYR" w:cs="Times New Roman CYR"/>
                <w:color w:val="000000"/>
              </w:rPr>
              <w:lastRenderedPageBreak/>
              <w:t>до 2028 года»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10 161,77210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29 276,29695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Переселение граждан, проживающих на территории муниципального района, из аварийного жилого фонда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433,52450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Переселение граждан из аварийного жилищного фонда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04 4 01 21480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433,52450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Бюджетные инвестиции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04 4 01 21480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410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433,52450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Федеральный проект «Обеспечение устойчивого сокращения непригодного для проживания жилищного фонда»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9 728,24760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29 276,29695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9 436,40017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28 398,00805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Бюджетные инвестиции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410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9 436,40017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28 398,00805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w:t>
            </w:r>
            <w:r w:rsidRPr="004900EB">
              <w:rPr>
                <w:color w:val="000000"/>
              </w:rPr>
              <w:lastRenderedPageBreak/>
              <w:t>ных образований на переселение граждан из аварийного жилищного фонда за счет средств областного бюджета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291,84743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878,28890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Бюджетные инвестиции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410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291,84743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878,28890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196,00000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186,23500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164,38156</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эффективного использования муниципального имущества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196,00000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186,23500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164,38156</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Обследование и оценка рыночной стоимости имущества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196,00000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186,23500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164,38156</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196,00000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186,23500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164,38156</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Прочие  расходы, не отнесенные к муниципаль</w:t>
            </w:r>
            <w:r w:rsidRPr="004900EB">
              <w:rPr>
                <w:color w:val="000000"/>
              </w:rPr>
              <w:lastRenderedPageBreak/>
              <w:t>ным программам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2 618,74457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обеспечение выполнения решения суда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2 618,74457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2 618,74457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Коммунальное хозяйство</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05</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02</w:t>
            </w:r>
          </w:p>
        </w:tc>
        <w:tc>
          <w:tcPr>
            <w:tcW w:w="1669" w:type="dxa"/>
            <w:shd w:val="clear" w:color="auto" w:fill="auto"/>
            <w:vAlign w:val="bottom"/>
            <w:hideMark/>
          </w:tcPr>
          <w:p w:rsidR="004900EB" w:rsidRPr="00142FE1" w:rsidRDefault="004900EB" w:rsidP="004900EB">
            <w:pPr>
              <w:jc w:val="center"/>
              <w:rPr>
                <w:rFonts w:ascii="Times New Roman CYR" w:hAnsi="Times New Roman CYR" w:cs="Times New Roman CYR"/>
                <w:color w:val="000000"/>
              </w:rPr>
            </w:pPr>
            <w:r w:rsidRPr="00142FE1">
              <w:rPr>
                <w:rFonts w:ascii="Times New Roman CYR" w:hAnsi="Times New Roman CYR" w:cs="Times New Roman CY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2 860,97130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2 633,00000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2 633,00000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395,97130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Подпрограмма «Газификация Любытинского муниципального района в 2017-2022 годах и на период до </w:t>
            </w:r>
            <w:r w:rsidRPr="004900EB">
              <w:rPr>
                <w:color w:val="000000"/>
              </w:rPr>
              <w:lastRenderedPageBreak/>
              <w:t>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395,97130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Развитие газораспределительной сети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395,97130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Мероприятия по проведению газификации многоквартирных домов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227,97130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227,97130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Обслуживание и ремонт сетей газораспределения, </w:t>
            </w:r>
            <w:proofErr w:type="spellStart"/>
            <w:r w:rsidRPr="004900EB">
              <w:rPr>
                <w:rFonts w:ascii="Times New Roman CYR" w:hAnsi="Times New Roman CYR" w:cs="Times New Roman CYR"/>
                <w:color w:val="000000"/>
              </w:rPr>
              <w:t>газопотребления</w:t>
            </w:r>
            <w:proofErr w:type="spellEnd"/>
            <w:r w:rsidRPr="004900EB">
              <w:rPr>
                <w:rFonts w:ascii="Times New Roman CYR" w:hAnsi="Times New Roman CYR" w:cs="Times New Roman CYR"/>
                <w:color w:val="000000"/>
              </w:rPr>
              <w:t xml:space="preserve"> и газового оборудования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эффективного использования муниципального имущества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Компенсация затрат организациям, оказывающим гражданам услуги общих отделений бань</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юридическим лицам (кроме некоммерческих организаций), индивидуальным предпринимателям, физическим </w:t>
            </w:r>
            <w:r w:rsidRPr="004900EB">
              <w:rPr>
                <w:color w:val="000000"/>
              </w:rPr>
              <w:lastRenderedPageBreak/>
              <w:t>лицам-производителям товаров, работ,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r>
      <w:tr w:rsidR="004900EB" w:rsidRPr="004900EB" w:rsidTr="004900EB">
        <w:trPr>
          <w:trHeight w:val="20"/>
        </w:trPr>
        <w:tc>
          <w:tcPr>
            <w:tcW w:w="1276" w:type="dxa"/>
            <w:shd w:val="clear" w:color="auto" w:fill="auto"/>
            <w:hideMark/>
          </w:tcPr>
          <w:p w:rsidR="004900EB" w:rsidRPr="00142FE1" w:rsidRDefault="004900EB" w:rsidP="004900EB">
            <w:pPr>
              <w:rPr>
                <w:bCs/>
                <w:color w:val="000000"/>
              </w:rPr>
            </w:pPr>
            <w:r w:rsidRPr="00142FE1">
              <w:rPr>
                <w:bCs/>
                <w:color w:val="000000"/>
              </w:rPr>
              <w:lastRenderedPageBreak/>
              <w:t>Благоустройство</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05</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03</w:t>
            </w:r>
          </w:p>
        </w:tc>
        <w:tc>
          <w:tcPr>
            <w:tcW w:w="1669" w:type="dxa"/>
            <w:shd w:val="clear" w:color="auto" w:fill="auto"/>
            <w:vAlign w:val="bottom"/>
            <w:hideMark/>
          </w:tcPr>
          <w:p w:rsidR="004900EB" w:rsidRPr="00142FE1" w:rsidRDefault="004900EB" w:rsidP="004900EB">
            <w:pPr>
              <w:jc w:val="center"/>
              <w:rPr>
                <w:rFonts w:ascii="Times New Roman CYR" w:hAnsi="Times New Roman CYR" w:cs="Times New Roman CYR"/>
                <w:bCs/>
                <w:color w:val="000000"/>
              </w:rPr>
            </w:pPr>
            <w:r w:rsidRPr="00142FE1">
              <w:rPr>
                <w:rFonts w:ascii="Times New Roman CYR" w:hAnsi="Times New Roman CYR" w:cs="Times New Roman CY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1 802,24976</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1 457,16000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4 719,16983</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1 802,24976</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1 457,16000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4 719,16983</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эффективного использования муниципального имущества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1 802,24976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1 457,16000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4 719,16983</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Разработка проектно-сметной документации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образований Новгородской области на обустройство и восстановле</w:t>
            </w:r>
            <w:r w:rsidRPr="004900EB">
              <w:rPr>
                <w:color w:val="000000"/>
              </w:rPr>
              <w:lastRenderedPageBreak/>
              <w:t>ние воинских захоронений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L2990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1 768,24976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1 457,16000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4 719,16983</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L2990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1 768,24976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1 457,16000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4 719,16983</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Образование</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669" w:type="dxa"/>
            <w:shd w:val="clear" w:color="auto" w:fill="auto"/>
            <w:vAlign w:val="bottom"/>
            <w:hideMark/>
          </w:tcPr>
          <w:p w:rsidR="004900EB" w:rsidRPr="00142FE1" w:rsidRDefault="004900EB" w:rsidP="004900EB">
            <w:pPr>
              <w:jc w:val="center"/>
              <w:rPr>
                <w:rFonts w:ascii="Times New Roman CYR" w:hAnsi="Times New Roman CYR" w:cs="Times New Roman CYR"/>
                <w:color w:val="000000"/>
              </w:rPr>
            </w:pPr>
            <w:r w:rsidRPr="00142FE1">
              <w:rPr>
                <w:rFonts w:ascii="Times New Roman CYR" w:hAnsi="Times New Roman CYR" w:cs="Times New Roman CY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14,02300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Другие вопросы в области образования</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09</w:t>
            </w:r>
          </w:p>
        </w:tc>
        <w:tc>
          <w:tcPr>
            <w:tcW w:w="1669" w:type="dxa"/>
            <w:shd w:val="clear" w:color="auto" w:fill="auto"/>
            <w:vAlign w:val="bottom"/>
            <w:hideMark/>
          </w:tcPr>
          <w:p w:rsidR="004900EB" w:rsidRPr="00142FE1" w:rsidRDefault="004900EB" w:rsidP="004900EB">
            <w:pPr>
              <w:jc w:val="center"/>
              <w:rPr>
                <w:rFonts w:ascii="Times New Roman CYR" w:hAnsi="Times New Roman CYR" w:cs="Times New Roman CYR"/>
                <w:color w:val="000000"/>
              </w:rPr>
            </w:pPr>
            <w:r w:rsidRPr="00142FE1">
              <w:rPr>
                <w:rFonts w:ascii="Times New Roman CYR" w:hAnsi="Times New Roman CYR" w:cs="Times New Roman CY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14,02300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14,02300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w:t>
            </w:r>
            <w:r w:rsidRPr="004900EB">
              <w:rPr>
                <w:rFonts w:ascii="Times New Roman CYR" w:hAnsi="Times New Roman CYR" w:cs="Times New Roman CYR"/>
                <w:color w:val="000000"/>
              </w:rPr>
              <w:lastRenderedPageBreak/>
              <w:t>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5,02300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 xml:space="preserve">09 1 02 00000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5,02300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09 1 02 21110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5,02300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обеспечения </w:t>
            </w:r>
            <w:r w:rsidRPr="004900EB">
              <w:rPr>
                <w:color w:val="000000"/>
              </w:rPr>
              <w:lastRenderedPageBreak/>
              <w:t>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09 1 02 21110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5,02300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 xml:space="preserve">09 5 01 00000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w:t>
            </w:r>
            <w:r w:rsidRPr="004900EB">
              <w:rPr>
                <w:color w:val="000000"/>
              </w:rPr>
              <w:lastRenderedPageBreak/>
              <w:t>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Социальная политика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10</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4 055,57270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4 420,69920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4 420,69920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Пенсионное обеспечение</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10</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3 123,27350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3 488,40000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3 488,40000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w:t>
            </w:r>
            <w:r w:rsidRPr="004900EB">
              <w:rPr>
                <w:rFonts w:ascii="Times New Roman CYR" w:hAnsi="Times New Roman CYR" w:cs="Times New Roman CYR"/>
                <w:color w:val="000000"/>
              </w:rPr>
              <w:lastRenderedPageBreak/>
              <w:t>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09 0 00 00000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3 123,27350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09 5 00 00000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3 123,27350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исполнения законодательства по пенсионному обеспечению работников органов местного самоуправления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3 123,27350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Доплаты к пенсиям муниципальных служащих</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09 5 02 62010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3 123,27350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w:t>
            </w:r>
            <w:r w:rsidRPr="004900EB">
              <w:rPr>
                <w:color w:val="000000"/>
              </w:rPr>
              <w:lastRenderedPageBreak/>
              <w:t>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09 5 02 62010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30,92700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34,54000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34,54000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Публичные нормативные социальные выплаты гражданам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09 5 02 62010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3 092,34650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3 453,86000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3 453,86000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Охрана семьи детства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10</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932,29920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932,29920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932,29920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07 0 00 00000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proofErr w:type="gramStart"/>
            <w:r w:rsidRPr="004900EB">
              <w:rPr>
                <w:rFonts w:ascii="Times New Roman CYR" w:hAnsi="Times New Roman CYR" w:cs="Times New Roman CYR"/>
                <w:color w:val="000000"/>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w:t>
            </w:r>
            <w:r w:rsidRPr="004900EB">
              <w:rPr>
                <w:rFonts w:ascii="Times New Roman CYR" w:hAnsi="Times New Roman CYR" w:cs="Times New Roman CYR"/>
                <w:color w:val="000000"/>
              </w:rPr>
              <w:lastRenderedPageBreak/>
              <w:t>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07 0 01 00000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бюджетам муниципальных районов Новгородской области на </w:t>
            </w:r>
            <w:proofErr w:type="spellStart"/>
            <w:r w:rsidRPr="004900EB">
              <w:rPr>
                <w:color w:val="000000"/>
              </w:rPr>
              <w:t>софинансирование</w:t>
            </w:r>
            <w:proofErr w:type="spellEnd"/>
            <w:r w:rsidRPr="004900EB">
              <w:rPr>
                <w:color w:val="000000"/>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07 0 01 L4970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Социальные выплаты гражданам, кроме публичных нормативных социальных выплат</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07 0 01 L4970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 xml:space="preserve">Физическая культура и спорт </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11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851,69750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 xml:space="preserve">Физическая культура </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703</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11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851,69750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851,69750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Развитие отрасли физической культуры и спорта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851,69750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03 0 03 21330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851,69750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Бюджетные инвестиции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703</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03 0 03 21330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410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851,69750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142FE1"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 xml:space="preserve">Комитет культуры, спорта и туризма Администрации </w:t>
            </w:r>
            <w:r w:rsidRPr="00142FE1">
              <w:rPr>
                <w:bCs/>
                <w:color w:val="000000"/>
              </w:rPr>
              <w:lastRenderedPageBreak/>
              <w:t>Любытинского муниципального района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757</w:t>
            </w:r>
          </w:p>
        </w:tc>
        <w:tc>
          <w:tcPr>
            <w:tcW w:w="50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86 280,99364</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53 717,21837</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63 431,71837</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Общегосударственные вопросы</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757</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1 514,60000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1 522,30000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1 496,80000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757</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1 514,60000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1 522,30000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1 496,80000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1 514,60000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1 522,30000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1 496,80000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Подпрограмма "Обеспечение муниципального управления в Любытинском муниципальном районе муниципальной  </w:t>
            </w:r>
            <w:r w:rsidRPr="004900EB">
              <w:rPr>
                <w:rFonts w:ascii="Times New Roman CYR" w:hAnsi="Times New Roman CYR" w:cs="Times New Roman CYR"/>
                <w:color w:val="000000"/>
              </w:rPr>
              <w:lastRenderedPageBreak/>
              <w:t>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1 514,60000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1 522,30000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1 496,80000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 xml:space="preserve">09 5 01 00000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1 514,60000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1 522,30000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1 496,80000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Расходы на обеспечение функций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555,20000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555,20000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555,20000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522,10000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522,10000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522,10000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w:t>
            </w:r>
            <w:r w:rsidRPr="004900EB">
              <w:rPr>
                <w:color w:val="000000"/>
              </w:rPr>
              <w:lastRenderedPageBreak/>
              <w:t>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33,10000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33,10000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33,10000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09 5 01 59300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609,30000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617,00000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591,50000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09 5 01 59300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515,90000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507,30000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507,30000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09 5 01 59300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93,40000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109,70000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84,20000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09 5 01 70280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350,10000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350,10000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350,10000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Расходы на выплаты персоналу государственных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09 5 01 70280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339,30000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339,30000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339,30000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09 5 01 70280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10,80000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Образование</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757</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13 720,88752</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8 284,90000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18 024,90000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Дополнительное образование детей</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757</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03</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9 186,77000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6 028,70000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15 768,70000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5 481,64000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13 631,90000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w:t>
            </w:r>
            <w:r w:rsidRPr="004900EB">
              <w:rPr>
                <w:color w:val="000000"/>
              </w:rPr>
              <w:lastRenderedPageBreak/>
              <w:t>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5 481,64000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13 631,90000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Развитие художественного образования в сфере культуры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5 481,64000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02 1 03 01310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4 490,04000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02 1 03 01310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4 490,04000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158,80000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158,80000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02 1 03 72300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666,20000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02 1 03 72300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666,20000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w:t>
            </w:r>
            <w:r w:rsidRPr="004900EB">
              <w:rPr>
                <w:color w:val="000000"/>
              </w:rPr>
              <w:lastRenderedPageBreak/>
              <w:t>рование</w:t>
            </w:r>
            <w:proofErr w:type="spellEnd"/>
            <w:r w:rsidRPr="004900EB">
              <w:rPr>
                <w:color w:val="000000"/>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03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166,60000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03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166,60000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noWrap/>
            <w:vAlign w:val="bottom"/>
            <w:hideMark/>
          </w:tcPr>
          <w:p w:rsidR="004900EB" w:rsidRPr="004900EB" w:rsidRDefault="004900EB" w:rsidP="004900EB">
            <w:pPr>
              <w:rPr>
                <w:color w:val="000000"/>
              </w:rPr>
            </w:pPr>
            <w:r w:rsidRPr="004900EB">
              <w:rPr>
                <w:color w:val="000000"/>
              </w:rPr>
              <w:t>Федеральный проект "Культурная среда"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9 740,00000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9 740,00000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9 740,00000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Муниципальная  программа Любытинского муниципального района «Развитие физической культуры и спорта в Любытинском муниципальном районе </w:t>
            </w:r>
            <w:r w:rsidRPr="004900EB">
              <w:rPr>
                <w:color w:val="000000"/>
              </w:rPr>
              <w:lastRenderedPageBreak/>
              <w:t>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3 705,13000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Развитие физической культуры и массового спорта на территории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440,00000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350,00000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350,00000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4900EB">
              <w:rPr>
                <w:color w:val="000000"/>
              </w:rPr>
              <w:t>муниципальном</w:t>
            </w:r>
            <w:proofErr w:type="gramEnd"/>
            <w:r w:rsidRPr="004900EB">
              <w:rPr>
                <w:color w:val="000000"/>
              </w:rPr>
              <w:t xml:space="preserve">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03 0 01 99990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03 0 01 99990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Развитие отрасли физической культуры и спорта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3 265,13000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w:t>
            </w:r>
            <w:r w:rsidRPr="004900EB">
              <w:rPr>
                <w:color w:val="000000"/>
              </w:rPr>
              <w:lastRenderedPageBreak/>
              <w:t>ьного образования детей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2 328,63000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2 328,63000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190,20000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190,20000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597,00000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597,00000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149,30000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w:t>
            </w:r>
            <w:r w:rsidRPr="004900EB">
              <w:rPr>
                <w:color w:val="000000"/>
              </w:rPr>
              <w:lastRenderedPageBreak/>
              <w:t>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149,30000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noWrap/>
            <w:vAlign w:val="bottom"/>
            <w:hideMark/>
          </w:tcPr>
          <w:p w:rsidR="004900EB" w:rsidRPr="00142FE1" w:rsidRDefault="004900EB" w:rsidP="004900EB">
            <w:pPr>
              <w:rPr>
                <w:bCs/>
                <w:color w:val="000000"/>
              </w:rPr>
            </w:pPr>
            <w:r w:rsidRPr="00142FE1">
              <w:rPr>
                <w:bCs/>
                <w:color w:val="000000"/>
              </w:rPr>
              <w:t>Молодежная политика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757</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4 525,11752</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2 256,20000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2 256,20000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76,20000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01 5 00 00000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76,20000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выполнения муниципальных заданий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76,20000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Организация летнего отдыха детей  и подростков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01 5 01 21140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76,20000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автономным </w:t>
            </w:r>
            <w:r w:rsidRPr="004900EB">
              <w:rPr>
                <w:color w:val="000000"/>
              </w:rPr>
              <w:lastRenderedPageBreak/>
              <w:t>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01 5 01 21140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76,20000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4 448,91752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2 256,20000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2 256,20000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Обеспечение деятельности групп хозяйственного </w:t>
            </w:r>
            <w:r w:rsidRPr="004900EB">
              <w:rPr>
                <w:rFonts w:ascii="Times New Roman CYR" w:hAnsi="Times New Roman CYR" w:cs="Times New Roman CYR"/>
                <w:color w:val="000000"/>
              </w:rPr>
              <w:lastRenderedPageBreak/>
              <w:t>обслуживания и финансового, методического сопровождения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казенных учреждений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4 106,01752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Развитие системы молодежной политики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4 106,01752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Содержание учреждений, обеспечивающих предоставление услуг в области молодежной политики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02 2 01 01240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02 2 01 01240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Кластерный проект "Самый лучший день"</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02 2 01 01360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111,11000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w:t>
            </w:r>
            <w:r w:rsidRPr="004900EB">
              <w:rPr>
                <w:color w:val="000000"/>
              </w:rPr>
              <w:lastRenderedPageBreak/>
              <w:t>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02 2 01 01360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111,11000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111,10000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111,10000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02 2 01 72300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1 576,36601</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02 2 01 72300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1 576,36601</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2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394,14151</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2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394,14151</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 xml:space="preserve">02 3 00 00000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Организация патриотического воспитания населения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02 3 01 00000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02 3 01 99990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w:t>
            </w:r>
            <w:r w:rsidRPr="004900EB">
              <w:rPr>
                <w:color w:val="000000"/>
              </w:rPr>
              <w:lastRenderedPageBreak/>
              <w:t>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02 3 01 99990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lastRenderedPageBreak/>
              <w:t>Другие вопросы в области образования</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757</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09</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9,00000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Иные межбюджетные </w:t>
            </w:r>
            <w:r w:rsidRPr="004900EB">
              <w:rPr>
                <w:color w:val="000000"/>
              </w:rPr>
              <w:lastRenderedPageBreak/>
              <w:t>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Культура, кинематография</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757</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08</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67 461,18112</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42 026,31837</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42 026,31837</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Культура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757</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08</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57 352,48112</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31 715,11837</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31 715,11837</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w:t>
            </w:r>
            <w:r w:rsidRPr="004900EB">
              <w:rPr>
                <w:color w:val="000000"/>
              </w:rPr>
              <w:lastRenderedPageBreak/>
              <w:t>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57 347,48112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31 710,11837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31 715,11837</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57 347,48112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31 710,11837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31 715,11837</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24 054,83408</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18 858,64000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17 863,64000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учреждений культуры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02 1 01 01320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19 500,69006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18 256,86100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17 261,86100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02 1 01 01320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19 500,69006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18 256,86100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17 261,86100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Разработка проектно-сметной документации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159,42165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159,42165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w:t>
            </w:r>
            <w:r w:rsidRPr="004900EB">
              <w:rPr>
                <w:rFonts w:ascii="Times New Roman CYR" w:hAnsi="Times New Roman CYR" w:cs="Times New Roman CYR"/>
                <w:color w:val="000000"/>
              </w:rPr>
              <w:lastRenderedPageBreak/>
              <w:t>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1 102,90000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1 102,90000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1 643,57398</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1 643,57398</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569,64846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569,64846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L4670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667,68144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L4670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667,68144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410,91849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410,91849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Совершенствование библиотечного дела и обеспечени</w:t>
            </w:r>
            <w:r w:rsidRPr="004900EB">
              <w:rPr>
                <w:rFonts w:ascii="Times New Roman CYR" w:hAnsi="Times New Roman CYR" w:cs="Times New Roman CYR"/>
                <w:color w:val="000000"/>
              </w:rPr>
              <w:lastRenderedPageBreak/>
              <w:t>е деятельности библиотечной системы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12 563,99137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9 877,70000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9 877,70000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деятельности библиотек</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02 1 02 01340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11 263,29742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02 1 02 01340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11 263,29742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595,10000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595,10000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02 1 02 72300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517,24001</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02 1 02 72300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517,24001</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подпрограммы "Развитие культуры и туризма" муниципаль</w:t>
            </w:r>
            <w:r w:rsidRPr="004900EB">
              <w:rPr>
                <w:color w:val="000000"/>
              </w:rPr>
              <w:lastRenderedPageBreak/>
              <w:t>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бюджетам муниципальных </w:t>
            </w:r>
            <w:proofErr w:type="spellStart"/>
            <w:r w:rsidRPr="004900EB">
              <w:rPr>
                <w:color w:val="000000"/>
              </w:rPr>
              <w:t>районов</w:t>
            </w:r>
            <w:proofErr w:type="gramStart"/>
            <w:r w:rsidRPr="004900EB">
              <w:rPr>
                <w:color w:val="000000"/>
              </w:rPr>
              <w:t>,о</w:t>
            </w:r>
            <w:proofErr w:type="gramEnd"/>
            <w:r w:rsidRPr="004900EB">
              <w:rPr>
                <w:color w:val="000000"/>
              </w:rPr>
              <w:t>бласти</w:t>
            </w:r>
            <w:proofErr w:type="spellEnd"/>
            <w:r w:rsidRPr="004900EB">
              <w:rPr>
                <w:color w:val="000000"/>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L519F</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47,09394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L519F</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47,09394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w:t>
            </w:r>
            <w:r w:rsidRPr="004900EB">
              <w:rPr>
                <w:color w:val="000000"/>
              </w:rPr>
              <w:lastRenderedPageBreak/>
              <w:t>ию коммунальных услуг муниципальными учреждениями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02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131,26000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02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131,26000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Сохранение культурного и исторического наследия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3 840,89500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2 664,50000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3 664,50000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музеев и постоянных выставок</w:t>
            </w:r>
          </w:p>
        </w:tc>
        <w:tc>
          <w:tcPr>
            <w:tcW w:w="720" w:type="dxa"/>
            <w:shd w:val="clear" w:color="auto" w:fill="auto"/>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02 1 05 01330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3 573,79500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2 664,50000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3 664,50000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02 1 05 01330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3 573,79500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2 664,50000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3 664,50000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182,10000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182,10000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w:t>
            </w:r>
            <w:r w:rsidRPr="004900EB">
              <w:rPr>
                <w:color w:val="000000"/>
              </w:rPr>
              <w:lastRenderedPageBreak/>
              <w:t>по приобретению коммунальных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68,00000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68,00000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17,00000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17,00000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noWrap/>
            <w:vAlign w:val="bottom"/>
            <w:hideMark/>
          </w:tcPr>
          <w:p w:rsidR="004900EB" w:rsidRPr="004900EB" w:rsidRDefault="004900EB" w:rsidP="004900EB">
            <w:pPr>
              <w:rPr>
                <w:color w:val="000000"/>
              </w:rPr>
            </w:pPr>
            <w:r w:rsidRPr="004900EB">
              <w:rPr>
                <w:color w:val="000000"/>
              </w:rPr>
              <w:t>Федеральный проект "Культурная среда"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16 578,48230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5454F</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10 000,00000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5454F</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10 000,00000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на поддержку отрасли культуры (в рамках национального проекта «Культура»)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2 185,82000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2 185,82000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gramStart"/>
            <w:r w:rsidRPr="004900EB">
              <w:rPr>
                <w:color w:val="000000"/>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4 392,66230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4 392,66230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noWrap/>
            <w:vAlign w:val="bottom"/>
            <w:hideMark/>
          </w:tcPr>
          <w:p w:rsidR="004900EB" w:rsidRPr="004900EB" w:rsidRDefault="004900EB" w:rsidP="004900EB">
            <w:pPr>
              <w:rPr>
                <w:color w:val="000000"/>
              </w:rPr>
            </w:pPr>
            <w:r w:rsidRPr="004900EB">
              <w:rPr>
                <w:color w:val="000000"/>
              </w:rPr>
              <w:t>Федеральный проект «Творческие люди»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309,27837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309,27837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309,27837</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55195</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55195</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14 0 00 00000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w:t>
            </w:r>
            <w:r w:rsidRPr="004900EB">
              <w:rPr>
                <w:color w:val="000000"/>
              </w:rPr>
              <w:lastRenderedPageBreak/>
              <w:t>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14 0 02 00000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14 0 02 99990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14 0 02 99990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Другие вопросы в области культуры, кинематографии</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757</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08</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10 108,70000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10 311,20000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10 311,20000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культуры и туризма на территории Любытинск</w:t>
            </w:r>
            <w:r w:rsidRPr="004900EB">
              <w:rPr>
                <w:color w:val="000000"/>
              </w:rPr>
              <w:lastRenderedPageBreak/>
              <w:t>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10 108,70000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10 311,20000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10 311,20000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10 108,70000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10 311,20000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10 311,20000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10 108,70000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10 311,20000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10 311,20000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Расходы на обеспечение функций муниципальных органов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02 1 06 01000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1 593,10000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1 558,60000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1 558,60000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02 1 06 01000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1 541,95000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1 503,40000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1 503,40000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w:t>
            </w:r>
            <w:r w:rsidRPr="004900EB">
              <w:rPr>
                <w:color w:val="000000"/>
              </w:rPr>
              <w:lastRenderedPageBreak/>
              <w:t>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02 1 06 01000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51,15000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55,20000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55,20000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8 515,60000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8 752,60000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8 752,60000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казенных учреждений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8 402,60000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8 666,60000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8 666,60000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113,00000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86,00000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86,00000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 xml:space="preserve">Физическая культура и спорт </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757</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11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3 584,32500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1 883,70000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1 883,70000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 xml:space="preserve">Физическая культура </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757</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11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3 584,32500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1 883,70000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1 883,70000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3 584,32500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1 883,70000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1 883,70000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Развитие физической культуры и массового спорта на </w:t>
            </w:r>
            <w:r w:rsidRPr="004900EB">
              <w:rPr>
                <w:rFonts w:ascii="Times New Roman CYR" w:hAnsi="Times New Roman CYR" w:cs="Times New Roman CYR"/>
                <w:color w:val="000000"/>
              </w:rPr>
              <w:lastRenderedPageBreak/>
              <w:t>территории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966,72500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Обеспечение деятельности учреждений в сфере физической культуры и спорта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303,97500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303,97500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4900EB">
              <w:rPr>
                <w:color w:val="000000"/>
              </w:rPr>
              <w:t>муниципальном</w:t>
            </w:r>
            <w:proofErr w:type="gramEnd"/>
            <w:r w:rsidRPr="004900EB">
              <w:rPr>
                <w:color w:val="000000"/>
              </w:rPr>
              <w:t xml:space="preserve">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662,75000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662,75000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Развитие отрасли физической культуры и спорта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2 617,60000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1 793,70000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1 793,70000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580,10000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580,10000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Обеспечение деятельности учреждений в сфере физической культуры и спорта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1 398,30000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1 398,30000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511,30000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511,30000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127,90000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757</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127,90000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Комитет образования Администрации Любытинского муниципального района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774</w:t>
            </w:r>
          </w:p>
        </w:tc>
        <w:tc>
          <w:tcPr>
            <w:tcW w:w="50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127 153,41613</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85 362,80000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85 362,80000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Образование</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774</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115 328,41613</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84 840,40000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84 840,40000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Дошкольное образование</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774</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33 923,90084</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27 382,70000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27 382,70000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w:t>
            </w:r>
            <w:r w:rsidRPr="004900EB">
              <w:rPr>
                <w:color w:val="000000"/>
              </w:rPr>
              <w:lastRenderedPageBreak/>
              <w:t>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33 923,90084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27 382,70000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27 382,70000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918,38500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Модернизация  дошкольного образования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911,56500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01 1 01 01210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911,56500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w:t>
            </w:r>
            <w:r w:rsidRPr="004900EB">
              <w:rPr>
                <w:color w:val="000000"/>
              </w:rPr>
              <w:lastRenderedPageBreak/>
              <w:t>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01 1 01 01210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911,56500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Создание условий для получения качественного образования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6,82000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деятельности образовательных организаций, реализующих основную общеобразовательную программу дошкольного образования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01 1 03 01210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6,82000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01 1 03 01210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6,82000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33 005,51584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27 382,70000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27 382,70000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выполнения муниципаль</w:t>
            </w:r>
            <w:r w:rsidRPr="004900EB">
              <w:rPr>
                <w:color w:val="000000"/>
              </w:rPr>
              <w:lastRenderedPageBreak/>
              <w:t>ных заданий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15 500,71584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10 854,67791</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10 854,67791</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3 716,81034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3 716,81034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929,22759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929,22759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условий для выполнения </w:t>
            </w:r>
            <w:r w:rsidRPr="004900EB">
              <w:rPr>
                <w:color w:val="000000"/>
              </w:rPr>
              <w:lastRenderedPageBreak/>
              <w:t>государственных полномочий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17 504,80000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16 547,20000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16 547,20000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gramStart"/>
            <w:r w:rsidRPr="004900EB">
              <w:rPr>
                <w:color w:val="00000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w:t>
            </w:r>
            <w:r w:rsidRPr="004900EB">
              <w:rPr>
                <w:color w:val="000000"/>
              </w:rPr>
              <w:lastRenderedPageBreak/>
              <w:t>организаций, технические средства обучения, расходные материалы и хозяйственные нужды образовательных организаций, на</w:t>
            </w:r>
            <w:proofErr w:type="gramEnd"/>
            <w:r w:rsidRPr="004900EB">
              <w:rPr>
                <w:color w:val="00000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16 326,70000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15 844,20000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15 844,20000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16 326,70000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15 844,20000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15 844,20000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 xml:space="preserve">Осуществление отдельных государственных полномочий по оказанию мер социальной поддержки </w:t>
            </w:r>
            <w:proofErr w:type="gramStart"/>
            <w:r w:rsidRPr="004900EB">
              <w:rPr>
                <w:color w:val="000000"/>
              </w:rPr>
              <w:t>обучающимся</w:t>
            </w:r>
            <w:proofErr w:type="gramEnd"/>
            <w:r w:rsidRPr="004900EB">
              <w:rPr>
                <w:color w:val="000000"/>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301,40000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319,00000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319,00000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301,40000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319,00000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319,00000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701,36000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307,20000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307,20000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автономным </w:t>
            </w:r>
            <w:r w:rsidRPr="004900EB">
              <w:rPr>
                <w:color w:val="000000"/>
              </w:rPr>
              <w:lastRenderedPageBreak/>
              <w:t>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701,36000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307,20000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307,20000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proofErr w:type="spellStart"/>
            <w:proofErr w:type="gramStart"/>
            <w:r w:rsidRPr="004900EB">
              <w:rPr>
                <w:rFonts w:ascii="Times New Roman CYR" w:hAnsi="Times New Roman CYR" w:cs="Times New Roman CYR"/>
                <w:color w:val="000000"/>
              </w:rPr>
              <w:lastRenderedPageBreak/>
              <w:t>C</w:t>
            </w:r>
            <w:proofErr w:type="gramEnd"/>
            <w:r w:rsidRPr="004900EB">
              <w:rPr>
                <w:rFonts w:ascii="Times New Roman CYR" w:hAnsi="Times New Roman CYR" w:cs="Times New Roman CYR"/>
                <w:color w:val="000000"/>
              </w:rPr>
              <w:t>офинансирование</w:t>
            </w:r>
            <w:proofErr w:type="spellEnd"/>
            <w:r w:rsidRPr="004900EB">
              <w:rPr>
                <w:rFonts w:ascii="Times New Roman CYR" w:hAnsi="Times New Roman CYR" w:cs="Times New Roman CY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175,34000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76,80000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76,80000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175,34000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76,80000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76,80000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Общее образование</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774</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02</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67 420,07903</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47 046,60000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47 046,60000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67 420,07903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47 046,60000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47 046,60000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Подпрограмма </w:t>
            </w:r>
            <w:r w:rsidRPr="004900EB">
              <w:rPr>
                <w:color w:val="000000"/>
              </w:rPr>
              <w:lastRenderedPageBreak/>
              <w:t>«Развитие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7 299,71600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405,50000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405,50000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Создание условий для получения качественного образования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7 299,71600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405,50000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405,50000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01 1 03 01220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3 221,01600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01 1 03 01220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3 221,01600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Реализация проекта «Твой школьный бюджет» на территории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01 1 03 22230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01 1 03 22230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01 1 03 70500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01 1 03 70500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01 1 03 70570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w:t>
            </w:r>
            <w:r w:rsidRPr="004900EB">
              <w:rPr>
                <w:color w:val="000000"/>
              </w:rPr>
              <w:lastRenderedPageBreak/>
              <w:t>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01 1 03 70570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proofErr w:type="gramStart"/>
            <w:r w:rsidRPr="004900EB">
              <w:rPr>
                <w:color w:val="000000"/>
              </w:rPr>
              <w:t>C</w:t>
            </w:r>
            <w:proofErr w:type="gramEnd"/>
            <w:r w:rsidRPr="004900EB">
              <w:rPr>
                <w:color w:val="000000"/>
              </w:rPr>
              <w:t>убсидии</w:t>
            </w:r>
            <w:proofErr w:type="spellEnd"/>
            <w:r w:rsidRPr="004900EB">
              <w:rPr>
                <w:color w:val="000000"/>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L3041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3 573,20000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L3041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3 573,20000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60 120,36303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46 641,10000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46 641,10000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выполнения муниципальных заданий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13 989,93003</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w:t>
            </w:r>
            <w:r w:rsidRPr="004900EB">
              <w:rPr>
                <w:color w:val="000000"/>
              </w:rPr>
              <w:lastRenderedPageBreak/>
              <w:t>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5 475,78700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5 475,78700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6 811,33442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6 811,33442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1 702,80861</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1 702,80861</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условий для выполнения государственных полномочий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41 819,20000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40 534,80000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40 534,80000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Ежемесячное денежное вознагражд</w:t>
            </w:r>
            <w:r w:rsidRPr="004900EB">
              <w:rPr>
                <w:color w:val="000000"/>
              </w:rPr>
              <w:lastRenderedPageBreak/>
              <w:t>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01 5 02 53031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01 5 02 53031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gramStart"/>
            <w:r w:rsidRPr="004900EB">
              <w:rPr>
                <w:color w:val="00000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r w:rsidRPr="004900EB">
              <w:rPr>
                <w:color w:val="000000"/>
              </w:rPr>
              <w:lastRenderedPageBreak/>
              <w:t>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900EB">
              <w:rPr>
                <w:color w:val="00000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w:t>
            </w:r>
            <w:r w:rsidRPr="004900EB">
              <w:rPr>
                <w:color w:val="000000"/>
              </w:rPr>
              <w:lastRenderedPageBreak/>
              <w:t>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28 425,20000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28 373,40000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28 373,40000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28 425,20000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28 373,40000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28 373,40000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Осуществление отдельных государственных полномочий по оказанию мер социальной поддержки </w:t>
            </w:r>
            <w:proofErr w:type="gramStart"/>
            <w:r w:rsidRPr="004900EB">
              <w:rPr>
                <w:color w:val="000000"/>
              </w:rPr>
              <w:t>обучающимся</w:t>
            </w:r>
            <w:proofErr w:type="gramEnd"/>
            <w:r w:rsidRPr="004900EB">
              <w:rPr>
                <w:color w:val="000000"/>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8 074,20000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7 512,60000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7 512,60000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72,60000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119,60000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119,60000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8 001,60000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7 393,00000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7 393,00000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Ежемесячное денежное </w:t>
            </w:r>
            <w:r w:rsidRPr="004900EB">
              <w:rPr>
                <w:color w:val="000000"/>
              </w:rPr>
              <w:lastRenderedPageBreak/>
              <w:t>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01 5 02 70630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472,10000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01 5 02 70630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472,10000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01 5 02 72080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01 5 02 72080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пожарной безопасности, антитеррористической и антикриминальной безопасности муниципальных дошкольны</w:t>
            </w:r>
            <w:r w:rsidRPr="004900EB">
              <w:rPr>
                <w:color w:val="000000"/>
              </w:rPr>
              <w:lastRenderedPageBreak/>
              <w:t>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867,04000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288,80000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288,80000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867,04000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288,80000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288,80000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S2080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S2080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обеспечение пожарной безопасности, антитеррористической и антикриминальной безопасности муниципаль</w:t>
            </w:r>
            <w:r w:rsidRPr="004900EB">
              <w:rPr>
                <w:color w:val="000000"/>
              </w:rPr>
              <w:lastRenderedPageBreak/>
              <w:t>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216,76000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72,20000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72,20000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216,76000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72,20000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72,20000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Федеральный проект «Современная школа»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E1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1 207,40000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E1 70020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E1 70020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районов, на финансовое обеспечение деятельност</w:t>
            </w:r>
            <w:r w:rsidRPr="004900EB">
              <w:rPr>
                <w:color w:val="000000"/>
              </w:rPr>
              <w:lastRenderedPageBreak/>
              <w:t>и центров образования цифрового и гуманитарного профилей в общеобразовательных муниципальных организациях области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E1 71370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E1 71370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Федеральный проект "Успех каждого ребенка"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E2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3 033,83300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E2 50971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3 033,83300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E2 50971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3 033,83300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Федеральный проект «Цифровая образовательная среда»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E4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Иные межбюджетные трансферты бюджетам муниципальных районов, на финансовое </w:t>
            </w:r>
            <w:r w:rsidRPr="004900EB">
              <w:rPr>
                <w:color w:val="000000"/>
              </w:rPr>
              <w:lastRenderedPageBreak/>
              <w:t>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E4 71380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E4 71380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E4 72340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w:t>
            </w:r>
            <w:r w:rsidRPr="004900EB">
              <w:rPr>
                <w:color w:val="000000"/>
              </w:rPr>
              <w:lastRenderedPageBreak/>
              <w:t>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E4 72340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Дополнительное образование детей</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774</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03</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4 388,70317</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2 302,00000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2 302,00000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4 388,70317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2 302,00000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2 302,00000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01 2 00 00000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296,70965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Вовлечение детей в сферу дополнительного образования и обеспечение доступности услуг дополнительного образования детей независимо от их места </w:t>
            </w:r>
            <w:r w:rsidRPr="004900EB">
              <w:rPr>
                <w:color w:val="000000"/>
              </w:rPr>
              <w:lastRenderedPageBreak/>
              <w:t>жительства, социально-экономического статуса, состояния здоровья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01 2 01 00000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296,70965</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Обеспечение деятельности организаций дополнительного образования детей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01 2 01 01230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10,98317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01 2 01 01230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10,98317</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персонифицированного финансирования дополнительного образования детей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01 2 01 22220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285,72648</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01 2 01 22220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285,72648</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w:t>
            </w:r>
            <w:r w:rsidRPr="004900EB">
              <w:rPr>
                <w:color w:val="000000"/>
              </w:rPr>
              <w:lastRenderedPageBreak/>
              <w:t>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4 091,99352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2 302,00000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2 302,00000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выполнения муниципальных заданий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3 958,99352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01 5 01 01230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2 102,39352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01 5 01 01230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2 102,39352</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148,40000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148,40000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1 366,80000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автономным </w:t>
            </w:r>
            <w:r w:rsidRPr="004900EB">
              <w:rPr>
                <w:color w:val="000000"/>
              </w:rPr>
              <w:lastRenderedPageBreak/>
              <w:t>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1 366,80000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lastRenderedPageBreak/>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341,40000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341,40000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условий для выполнения государственных полномочий"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133,00000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73,00000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73,00000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106,40000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58,40000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58,40000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w:t>
            </w:r>
            <w:r w:rsidRPr="004900EB">
              <w:rPr>
                <w:color w:val="000000"/>
              </w:rPr>
              <w:lastRenderedPageBreak/>
              <w:t>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106,40000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58,40000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58,40000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26,60000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14,60000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14,60000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26,60000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14,60000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14,60000</w:t>
            </w:r>
          </w:p>
        </w:tc>
      </w:tr>
      <w:tr w:rsidR="004900EB" w:rsidRPr="004900EB" w:rsidTr="004900EB">
        <w:trPr>
          <w:trHeight w:val="20"/>
        </w:trPr>
        <w:tc>
          <w:tcPr>
            <w:tcW w:w="1276" w:type="dxa"/>
            <w:shd w:val="clear" w:color="auto" w:fill="auto"/>
            <w:noWrap/>
            <w:vAlign w:val="bottom"/>
            <w:hideMark/>
          </w:tcPr>
          <w:p w:rsidR="004900EB" w:rsidRPr="00142FE1" w:rsidRDefault="004900EB" w:rsidP="004900EB">
            <w:pPr>
              <w:rPr>
                <w:bCs/>
                <w:color w:val="000000"/>
              </w:rPr>
            </w:pPr>
            <w:r w:rsidRPr="00142FE1">
              <w:rPr>
                <w:bCs/>
                <w:color w:val="000000"/>
              </w:rPr>
              <w:t>Молодежная политика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774</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252,85000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426,60000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426,60000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252,85000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Подпрограмма «Обеспечен</w:t>
            </w:r>
            <w:r w:rsidRPr="004900EB">
              <w:rPr>
                <w:color w:val="000000"/>
              </w:rPr>
              <w:lastRenderedPageBreak/>
              <w:t>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252,85000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Обеспечение выполнения муниципальных заданий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252,85000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Организация летнего отдыха детей  и подростков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01 5 01 21140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252,85000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01 5 01 21140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252,85000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Другие вопросы в области образования</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774</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09</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9 342,88309</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7 682,50000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7 682,50000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color w:val="000000"/>
              </w:rPr>
            </w:pPr>
            <w:r w:rsidRPr="00142FE1">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142FE1" w:rsidRDefault="004900EB" w:rsidP="004900EB">
            <w:pPr>
              <w:jc w:val="center"/>
              <w:rPr>
                <w:color w:val="000000"/>
              </w:rPr>
            </w:pPr>
            <w:r w:rsidRPr="00142FE1">
              <w:rPr>
                <w:color w:val="000000"/>
              </w:rPr>
              <w:t>774</w:t>
            </w:r>
          </w:p>
        </w:tc>
        <w:tc>
          <w:tcPr>
            <w:tcW w:w="500" w:type="dxa"/>
            <w:shd w:val="clear" w:color="auto" w:fill="auto"/>
            <w:noWrap/>
            <w:vAlign w:val="bottom"/>
            <w:hideMark/>
          </w:tcPr>
          <w:p w:rsidR="004900EB" w:rsidRPr="00142FE1" w:rsidRDefault="004900EB" w:rsidP="004900EB">
            <w:pPr>
              <w:jc w:val="center"/>
              <w:rPr>
                <w:color w:val="000000"/>
              </w:rPr>
            </w:pPr>
            <w:r w:rsidRPr="00142FE1">
              <w:rPr>
                <w:color w:val="000000"/>
              </w:rPr>
              <w:t>07</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09</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01 0 00 00000</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color w:val="000000"/>
              </w:rPr>
            </w:pPr>
            <w:r w:rsidRPr="00142FE1">
              <w:rPr>
                <w:color w:val="000000"/>
              </w:rPr>
              <w:t>9 342,88309</w:t>
            </w:r>
          </w:p>
        </w:tc>
        <w:tc>
          <w:tcPr>
            <w:tcW w:w="1597" w:type="dxa"/>
            <w:shd w:val="clear" w:color="auto" w:fill="auto"/>
            <w:noWrap/>
            <w:vAlign w:val="bottom"/>
            <w:hideMark/>
          </w:tcPr>
          <w:p w:rsidR="004900EB" w:rsidRPr="00142FE1" w:rsidRDefault="004900EB" w:rsidP="004900EB">
            <w:pPr>
              <w:jc w:val="right"/>
              <w:rPr>
                <w:color w:val="000000"/>
              </w:rPr>
            </w:pPr>
            <w:r w:rsidRPr="00142FE1">
              <w:rPr>
                <w:color w:val="000000"/>
              </w:rPr>
              <w:t>7 682,50000</w:t>
            </w:r>
          </w:p>
        </w:tc>
        <w:tc>
          <w:tcPr>
            <w:tcW w:w="1597" w:type="dxa"/>
            <w:shd w:val="clear" w:color="auto" w:fill="auto"/>
            <w:noWrap/>
            <w:vAlign w:val="bottom"/>
            <w:hideMark/>
          </w:tcPr>
          <w:p w:rsidR="004900EB" w:rsidRPr="00142FE1" w:rsidRDefault="004900EB" w:rsidP="004900EB">
            <w:pPr>
              <w:jc w:val="right"/>
              <w:rPr>
                <w:color w:val="000000"/>
              </w:rPr>
            </w:pPr>
            <w:r w:rsidRPr="00142FE1">
              <w:rPr>
                <w:color w:val="000000"/>
              </w:rPr>
              <w:t>7 682,50000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Подпрограмма «Развитие </w:t>
            </w:r>
            <w:r w:rsidRPr="004900EB">
              <w:rPr>
                <w:color w:val="000000"/>
              </w:rPr>
              <w:lastRenderedPageBreak/>
              <w:t>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668,35000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Повышение эффективности и качества услуг в сфере общего образования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8,75000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8,75000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w:t>
            </w:r>
            <w:r w:rsidRPr="004900EB">
              <w:rPr>
                <w:color w:val="000000"/>
              </w:rPr>
              <w:lastRenderedPageBreak/>
              <w:t>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8,75000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Создание условий для получения качественного образования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01 1 03 01250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01 1 03 01250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01 1 04 00000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Реализация мероприятий подпрограммы «Развитие дошкольного и общего образования в Любытинском муниципальном районе» муниципальной </w:t>
            </w:r>
            <w:r w:rsidRPr="004900EB">
              <w:rPr>
                <w:color w:val="000000"/>
              </w:rPr>
              <w:lastRenderedPageBreak/>
              <w:t>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01 1 04 99990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01 1 04 99990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01 1 05 00000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619,60000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01 1 05 01250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619,60000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01 1 05 01250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619,60000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Подпрограмма «Развитие </w:t>
            </w:r>
            <w:r w:rsidRPr="004900EB">
              <w:rPr>
                <w:color w:val="000000"/>
              </w:rPr>
              <w:lastRenderedPageBreak/>
              <w:t>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01 2 00 00000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97,40000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Формирование целостной системы выявления, продвижения и поддержки одаренных детей, инициативной и талантливой молодежи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01 2 02 00000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97,40000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01 2 02 99990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97,40000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01 2 02 99990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32,40000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32,40000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32,40000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Публичные нормативные выплаты гражданам несоциального характера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01 2 02 99990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330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8 577,13309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7 600,10000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7 600,10000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выполнения муниципальных заданий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6 033,33309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деятельности групп хозяйственного обслуживания и финансового, методического </w:t>
            </w:r>
            <w:r w:rsidRPr="004900EB">
              <w:rPr>
                <w:color w:val="000000"/>
              </w:rPr>
              <w:lastRenderedPageBreak/>
              <w:t>сопровождения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01 5 01 01250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5 070,83309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01 5 01 01250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5 070,83309</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770,00000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770,00000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192,50000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192,50000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условий для выполнения государственных полномочий"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118,10000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109,10000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109,10000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Осуществление отдельных государственных полномочий по оказанию мер социальной поддержки </w:t>
            </w:r>
            <w:proofErr w:type="gramStart"/>
            <w:r w:rsidRPr="004900EB">
              <w:rPr>
                <w:color w:val="000000"/>
              </w:rPr>
              <w:t>обучающимся</w:t>
            </w:r>
            <w:proofErr w:type="gramEnd"/>
            <w:r w:rsidRPr="004900EB">
              <w:rPr>
                <w:color w:val="000000"/>
              </w:rPr>
              <w:t xml:space="preserve"> </w:t>
            </w:r>
            <w:r w:rsidRPr="004900EB">
              <w:rPr>
                <w:color w:val="000000"/>
              </w:rPr>
              <w:lastRenderedPageBreak/>
              <w:t>(обучавшимся до дня выпуска) муниципальных образовательных организаций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109,10000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109,10000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109,10000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106,50000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106,50000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106,50000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2,60000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01 5 02 71340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01 5 02 71340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комитета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2 425,70000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2 399,70000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2 399,70000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Расходы на обеспечение функций муниципальных органов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01 5 03 01000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1 919,70000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1 893,70000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1 893,70000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01 5 03 01000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1 836,90000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1 810,90000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1 810,90000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01 5 03 01000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82,80000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82,80000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82,80000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01 5 03 70280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01 5 03 70280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496,50000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496,50000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496,50000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Иные </w:t>
            </w:r>
            <w:r w:rsidRPr="004900EB">
              <w:rPr>
                <w:color w:val="000000"/>
              </w:rPr>
              <w:lastRenderedPageBreak/>
              <w:t>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01 5 03 70280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9,50000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Социальная политика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774</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10</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11 825,00000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522,40000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522,40000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Охрана семьи и детства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774</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10</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11 825,00000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522,40000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522,40000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11 825,00000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522,40000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522,40000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w:t>
            </w:r>
            <w:r w:rsidRPr="004900EB">
              <w:rPr>
                <w:rFonts w:ascii="Times New Roman CYR" w:hAnsi="Times New Roman CYR" w:cs="Times New Roman CYR"/>
                <w:color w:val="000000"/>
              </w:rPr>
              <w:lastRenderedPageBreak/>
              <w:t>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01 4 00 00000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01 4 02 00000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01 4 02 70600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Публичные нормативные социальные выплаты гражданам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01 4 02 70600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w:t>
            </w:r>
            <w:r w:rsidRPr="004900EB">
              <w:rPr>
                <w:color w:val="000000"/>
              </w:rPr>
              <w:lastRenderedPageBreak/>
              <w:t>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11 786,50000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Обеспечение условий для выполнения государственных полномочий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11 786,50000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338,30000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Публичные нормативные социальные выплаты гражданам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01 5 02 70010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338,30000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Содержание ребенка в семье опекуна и приемной семье, а также вознаграждение, причитающееся  приемному родителю</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01 5 02 70130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11 448,20000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Публичные нормативные социальные выплаты гражданам</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01 5 02 70130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6 769,52400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Социальные выплаты гражданам, </w:t>
            </w:r>
            <w:r w:rsidRPr="004900EB">
              <w:rPr>
                <w:color w:val="000000"/>
              </w:rPr>
              <w:lastRenderedPageBreak/>
              <w:t>кроме публичных нормативных социальных выплат</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774</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noWrap/>
            <w:vAlign w:val="bottom"/>
            <w:hideMark/>
          </w:tcPr>
          <w:p w:rsidR="004900EB" w:rsidRPr="004900EB" w:rsidRDefault="004900EB" w:rsidP="004900EB">
            <w:pPr>
              <w:jc w:val="center"/>
              <w:rPr>
                <w:color w:val="000000"/>
              </w:rPr>
            </w:pPr>
            <w:r w:rsidRPr="004900EB">
              <w:rPr>
                <w:color w:val="000000"/>
              </w:rPr>
              <w:t>01 5 02 70130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4 678,67600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lastRenderedPageBreak/>
              <w:t>Комитет финансов Администрации Любытинского муниципального района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28 959,15970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25 666,35000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29 147,85000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Общегосударственные вопросы</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4 842,69876</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8 378,45000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11 972,35000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207,25000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207,25000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207,25000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Подпрограмма "Финансовая поддержка муниципальных образований Любытинск</w:t>
            </w:r>
            <w:r w:rsidRPr="004900EB">
              <w:rPr>
                <w:color w:val="000000"/>
              </w:rPr>
              <w:lastRenderedPageBreak/>
              <w:t>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Субвенции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530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Осуществление отдельных государственных полномочий по определению перечня должностных лиц, уполномоченных составлять протоколы об </w:t>
            </w:r>
            <w:r w:rsidRPr="004900EB">
              <w:rPr>
                <w:color w:val="000000"/>
              </w:rPr>
              <w:lastRenderedPageBreak/>
              <w:t xml:space="preserve">административных правонарушениях в отношении граждан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10 2 02 70650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Субвенции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10 2 02 70650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530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r>
      <w:tr w:rsidR="004900EB" w:rsidRPr="004900EB" w:rsidTr="004900EB">
        <w:trPr>
          <w:trHeight w:val="20"/>
        </w:trPr>
        <w:tc>
          <w:tcPr>
            <w:tcW w:w="1276" w:type="dxa"/>
            <w:shd w:val="clear" w:color="auto" w:fill="auto"/>
            <w:vAlign w:val="center"/>
            <w:hideMark/>
          </w:tcPr>
          <w:p w:rsidR="004900EB" w:rsidRPr="00142FE1" w:rsidRDefault="004900EB" w:rsidP="004900EB">
            <w:pPr>
              <w:rPr>
                <w:bCs/>
                <w:color w:val="000000"/>
              </w:rPr>
            </w:pPr>
            <w:r w:rsidRPr="00142FE1">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06</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4 535,44876</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4 499,20000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4 499,20000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4 535,44876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w:t>
            </w:r>
            <w:r w:rsidRPr="004900EB">
              <w:rPr>
                <w:color w:val="000000"/>
              </w:rPr>
              <w:lastRenderedPageBreak/>
              <w:t>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4 535,44876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деятельности комитета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4 535,44876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 xml:space="preserve">Расходы на обеспечение функций муниципальных органов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4 530,24876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4 494,00000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4 494,00000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4 273,00000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4 273,00000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4 273,00000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257,24876</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221,00000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221,00000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 xml:space="preserve">Расходы на выплаты персоналу государственных (муниципальных) </w:t>
            </w:r>
            <w:r w:rsidRPr="004900EB">
              <w:rPr>
                <w:color w:val="000000"/>
              </w:rPr>
              <w:lastRenderedPageBreak/>
              <w:t>органов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r>
      <w:tr w:rsidR="004900EB" w:rsidRPr="004900EB" w:rsidTr="004900EB">
        <w:trPr>
          <w:trHeight w:val="20"/>
        </w:trPr>
        <w:tc>
          <w:tcPr>
            <w:tcW w:w="1276" w:type="dxa"/>
            <w:shd w:val="clear" w:color="auto" w:fill="auto"/>
            <w:vAlign w:val="center"/>
            <w:hideMark/>
          </w:tcPr>
          <w:p w:rsidR="004900EB" w:rsidRPr="00142FE1" w:rsidRDefault="004900EB" w:rsidP="004900EB">
            <w:pPr>
              <w:rPr>
                <w:bCs/>
                <w:color w:val="000000"/>
              </w:rPr>
            </w:pPr>
            <w:r w:rsidRPr="00142FE1">
              <w:rPr>
                <w:bCs/>
                <w:color w:val="000000"/>
              </w:rPr>
              <w:lastRenderedPageBreak/>
              <w:t>Резервные фонды</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11</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100,00000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100,00000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100,00000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Резервные фонды местных администраций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97 9 00 21130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Резервные средства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97 9 00 21130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870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Другие общегосударственные вопросы</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13</w:t>
            </w:r>
          </w:p>
        </w:tc>
        <w:tc>
          <w:tcPr>
            <w:tcW w:w="1669" w:type="dxa"/>
            <w:shd w:val="clear" w:color="auto" w:fill="auto"/>
            <w:vAlign w:val="bottom"/>
            <w:hideMark/>
          </w:tcPr>
          <w:p w:rsidR="004900EB" w:rsidRPr="00142FE1" w:rsidRDefault="004900EB" w:rsidP="004900EB">
            <w:pPr>
              <w:jc w:val="center"/>
              <w:rPr>
                <w:rFonts w:ascii="Times New Roman CYR" w:hAnsi="Times New Roman CYR" w:cs="Times New Roman CYR"/>
                <w:bCs/>
                <w:color w:val="000000"/>
              </w:rPr>
            </w:pPr>
            <w:r w:rsidRPr="00142FE1">
              <w:rPr>
                <w:rFonts w:ascii="Times New Roman CYR" w:hAnsi="Times New Roman CYR" w:cs="Times New Roman CY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3 572,00000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7 165,90000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3 572,00000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7 165,90000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Условно утвержденные расходы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3 572,00000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7 165,90000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Резервные средства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870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3 572,00000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7 165,90000</w:t>
            </w:r>
          </w:p>
        </w:tc>
      </w:tr>
      <w:tr w:rsidR="004900EB" w:rsidRPr="004900EB" w:rsidTr="004900EB">
        <w:trPr>
          <w:trHeight w:val="20"/>
        </w:trPr>
        <w:tc>
          <w:tcPr>
            <w:tcW w:w="1276" w:type="dxa"/>
            <w:shd w:val="clear" w:color="auto" w:fill="auto"/>
            <w:vAlign w:val="center"/>
            <w:hideMark/>
          </w:tcPr>
          <w:p w:rsidR="004900EB" w:rsidRPr="00142FE1" w:rsidRDefault="004900EB" w:rsidP="004900EB">
            <w:pPr>
              <w:rPr>
                <w:bCs/>
                <w:color w:val="000000"/>
              </w:rPr>
            </w:pPr>
            <w:r w:rsidRPr="00142FE1">
              <w:rPr>
                <w:bCs/>
                <w:color w:val="000000"/>
              </w:rPr>
              <w:t>Национальная оборона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02</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489,00000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494,00000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512,90000</w:t>
            </w:r>
          </w:p>
        </w:tc>
      </w:tr>
      <w:tr w:rsidR="004900EB" w:rsidRPr="004900EB" w:rsidTr="004900EB">
        <w:trPr>
          <w:trHeight w:val="20"/>
        </w:trPr>
        <w:tc>
          <w:tcPr>
            <w:tcW w:w="1276" w:type="dxa"/>
            <w:shd w:val="clear" w:color="auto" w:fill="auto"/>
            <w:vAlign w:val="center"/>
            <w:hideMark/>
          </w:tcPr>
          <w:p w:rsidR="004900EB" w:rsidRPr="00142FE1" w:rsidRDefault="004900EB" w:rsidP="004900EB">
            <w:pPr>
              <w:rPr>
                <w:bCs/>
                <w:color w:val="000000"/>
              </w:rPr>
            </w:pPr>
            <w:r w:rsidRPr="00142FE1">
              <w:rPr>
                <w:bCs/>
                <w:color w:val="000000"/>
              </w:rPr>
              <w:t>Мобилизационная и вневойсковая подготовка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02</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03</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489,00000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494,00000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512,90000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Муниципальная  программа Любытинского муниципального района "Управление муниципальными финансами Любытинского </w:t>
            </w:r>
            <w:r w:rsidRPr="004900EB">
              <w:rPr>
                <w:color w:val="000000"/>
              </w:rPr>
              <w:lastRenderedPageBreak/>
              <w:t>муниципального района на 2014-2024 годы"</w:t>
            </w:r>
          </w:p>
        </w:tc>
        <w:tc>
          <w:tcPr>
            <w:tcW w:w="720" w:type="dxa"/>
            <w:shd w:val="clear" w:color="auto" w:fill="auto"/>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02</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Осуществление первичного воинского учета на территориях, где отсутствуют военные комиссариаты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10 2 02 51180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Субвенции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10 2 02 51180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530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Жилищно-коммунальное хозяйство</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05</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310,70970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lastRenderedPageBreak/>
              <w:t>Жилищное хозяйство</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05</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310,70970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310,70970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w:t>
            </w:r>
            <w:r w:rsidRPr="004900EB">
              <w:rPr>
                <w:rFonts w:ascii="Times New Roman CYR" w:hAnsi="Times New Roman CYR" w:cs="Times New Roman CYR"/>
                <w:color w:val="000000"/>
              </w:rPr>
              <w:lastRenderedPageBreak/>
              <w:t>муниципальном районе на 2017-2022 годы» и на период до 2028 года»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110,70970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110,70970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04 2 02 99970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110,70970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04 2 02 99970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110,70970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w:t>
            </w:r>
            <w:r w:rsidRPr="004900EB">
              <w:rPr>
                <w:color w:val="000000"/>
              </w:rPr>
              <w:lastRenderedPageBreak/>
              <w:t>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Разработка проектно-сметной документации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Иные </w:t>
            </w:r>
            <w:r w:rsidRPr="004900EB">
              <w:rPr>
                <w:color w:val="000000"/>
              </w:rPr>
              <w:lastRenderedPageBreak/>
              <w:t>межбюджетные трансферты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Ремонт источников питьевого и хозяйственно-бытового водоснабжения </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04 5 01 21380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04 5 01 21380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Образование</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669" w:type="dxa"/>
            <w:shd w:val="clear" w:color="auto" w:fill="auto"/>
            <w:vAlign w:val="bottom"/>
            <w:hideMark/>
          </w:tcPr>
          <w:p w:rsidR="004900EB" w:rsidRPr="00142FE1" w:rsidRDefault="004900EB" w:rsidP="004900EB">
            <w:pPr>
              <w:jc w:val="center"/>
              <w:rPr>
                <w:rFonts w:ascii="Times New Roman CYR" w:hAnsi="Times New Roman CYR" w:cs="Times New Roman CYR"/>
                <w:bCs/>
                <w:color w:val="000000"/>
              </w:rPr>
            </w:pPr>
            <w:r w:rsidRPr="00142FE1">
              <w:rPr>
                <w:rFonts w:ascii="Times New Roman CYR" w:hAnsi="Times New Roman CYR" w:cs="Times New Roman CY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9,00000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Другие вопросы в области образования</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07</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09</w:t>
            </w:r>
          </w:p>
        </w:tc>
        <w:tc>
          <w:tcPr>
            <w:tcW w:w="1669" w:type="dxa"/>
            <w:shd w:val="clear" w:color="auto" w:fill="auto"/>
            <w:vAlign w:val="bottom"/>
            <w:hideMark/>
          </w:tcPr>
          <w:p w:rsidR="004900EB" w:rsidRPr="00142FE1" w:rsidRDefault="004900EB" w:rsidP="004900EB">
            <w:pPr>
              <w:jc w:val="center"/>
              <w:rPr>
                <w:rFonts w:ascii="Times New Roman CYR" w:hAnsi="Times New Roman CYR" w:cs="Times New Roman CYR"/>
                <w:color w:val="000000"/>
              </w:rPr>
            </w:pPr>
            <w:r w:rsidRPr="00142FE1">
              <w:rPr>
                <w:rFonts w:ascii="Times New Roman CYR" w:hAnsi="Times New Roman CYR" w:cs="Times New Roman CY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9,00000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 xml:space="preserve">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w:t>
            </w:r>
            <w:r w:rsidRPr="004900EB">
              <w:rPr>
                <w:color w:val="000000"/>
              </w:rPr>
              <w:lastRenderedPageBreak/>
              <w:t>финансами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10 3 00 00000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10 3 05 00000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w:t>
            </w:r>
            <w:r w:rsidRPr="004900EB">
              <w:rPr>
                <w:color w:val="000000"/>
              </w:rPr>
              <w:lastRenderedPageBreak/>
              <w:t>расходов</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10 3 05 71340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10 3 05 71340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center"/>
            <w:hideMark/>
          </w:tcPr>
          <w:p w:rsidR="004900EB" w:rsidRPr="00142FE1" w:rsidRDefault="004900EB" w:rsidP="004900EB">
            <w:pPr>
              <w:rPr>
                <w:bCs/>
                <w:color w:val="000000"/>
              </w:rPr>
            </w:pPr>
            <w:r w:rsidRPr="00142FE1">
              <w:rPr>
                <w:bCs/>
                <w:color w:val="000000"/>
              </w:rPr>
              <w:t>Обслуживание государственного и муниципального долга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13</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669" w:type="dxa"/>
            <w:shd w:val="clear" w:color="auto" w:fill="auto"/>
            <w:vAlign w:val="bottom"/>
            <w:hideMark/>
          </w:tcPr>
          <w:p w:rsidR="004900EB" w:rsidRPr="00142FE1" w:rsidRDefault="004900EB" w:rsidP="004900EB">
            <w:pPr>
              <w:jc w:val="center"/>
              <w:rPr>
                <w:rFonts w:ascii="Times New Roman CYR" w:hAnsi="Times New Roman CYR" w:cs="Times New Roman CYR"/>
                <w:color w:val="000000"/>
              </w:rPr>
            </w:pPr>
            <w:r w:rsidRPr="00142FE1">
              <w:rPr>
                <w:rFonts w:ascii="Times New Roman CYR" w:hAnsi="Times New Roman CYR" w:cs="Times New Roman CY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4,15124</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119,40000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61,00000</w:t>
            </w:r>
          </w:p>
        </w:tc>
      </w:tr>
      <w:tr w:rsidR="004900EB" w:rsidRPr="004900EB" w:rsidTr="004900EB">
        <w:trPr>
          <w:trHeight w:val="20"/>
        </w:trPr>
        <w:tc>
          <w:tcPr>
            <w:tcW w:w="1276" w:type="dxa"/>
            <w:shd w:val="clear" w:color="auto" w:fill="auto"/>
            <w:vAlign w:val="center"/>
            <w:hideMark/>
          </w:tcPr>
          <w:p w:rsidR="004900EB" w:rsidRPr="00142FE1" w:rsidRDefault="004900EB" w:rsidP="004900EB">
            <w:pPr>
              <w:rPr>
                <w:bCs/>
                <w:color w:val="000000"/>
              </w:rPr>
            </w:pPr>
            <w:r w:rsidRPr="00142FE1">
              <w:rPr>
                <w:bCs/>
                <w:color w:val="000000"/>
              </w:rPr>
              <w:t>Обслуживание государственного внутреннего и муниципального долга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13</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1669"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4,15124</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119,40000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61,00000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r w:rsidRPr="004900EB">
              <w:rPr>
                <w:color w:val="000000"/>
              </w:rPr>
              <w:lastRenderedPageBreak/>
              <w:t>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lastRenderedPageBreak/>
              <w:t>Обеспечение исполнения долговых обязательств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Обслуживание внутреннего муниципального долга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10 1 01 21120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Обслуживание муниципального долга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10 1 01 21120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730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276" w:type="dxa"/>
            <w:shd w:val="clear" w:color="auto" w:fill="auto"/>
            <w:vAlign w:val="bottom"/>
            <w:hideMark/>
          </w:tcPr>
          <w:p w:rsidR="004900EB" w:rsidRPr="00142FE1" w:rsidRDefault="004900EB" w:rsidP="004900EB">
            <w:pPr>
              <w:rPr>
                <w:bCs/>
                <w:color w:val="000000"/>
              </w:rPr>
            </w:pPr>
            <w:r w:rsidRPr="00142FE1">
              <w:rPr>
                <w:bCs/>
                <w:color w:val="000000"/>
              </w:rPr>
              <w:t xml:space="preserve">Межбюджетные трансферты общего характера бюджетам бюджетной системы Российской Федерации </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14</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23 303,60000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16 674,50000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16 601,60000</w:t>
            </w:r>
          </w:p>
        </w:tc>
      </w:tr>
      <w:tr w:rsidR="004900EB" w:rsidRPr="004900EB" w:rsidTr="004900EB">
        <w:trPr>
          <w:trHeight w:val="20"/>
        </w:trPr>
        <w:tc>
          <w:tcPr>
            <w:tcW w:w="1276" w:type="dxa"/>
            <w:shd w:val="clear" w:color="auto" w:fill="auto"/>
            <w:vAlign w:val="center"/>
            <w:hideMark/>
          </w:tcPr>
          <w:p w:rsidR="004900EB" w:rsidRPr="00142FE1" w:rsidRDefault="004900EB" w:rsidP="004900EB">
            <w:pPr>
              <w:rPr>
                <w:bCs/>
                <w:color w:val="000000"/>
              </w:rPr>
            </w:pPr>
            <w:r w:rsidRPr="00142FE1">
              <w:rPr>
                <w:bCs/>
                <w:color w:val="000000"/>
              </w:rPr>
              <w:t>Дотации на выравнивание бюджетной обеспеченности субъектов Российской Федерации и муниципальных образований</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t>792</w:t>
            </w:r>
          </w:p>
        </w:tc>
        <w:tc>
          <w:tcPr>
            <w:tcW w:w="500" w:type="dxa"/>
            <w:shd w:val="clear" w:color="auto" w:fill="auto"/>
            <w:noWrap/>
            <w:vAlign w:val="bottom"/>
            <w:hideMark/>
          </w:tcPr>
          <w:p w:rsidR="004900EB" w:rsidRPr="00142FE1" w:rsidRDefault="004900EB" w:rsidP="004900EB">
            <w:pPr>
              <w:jc w:val="center"/>
              <w:rPr>
                <w:bCs/>
                <w:color w:val="000000"/>
              </w:rPr>
            </w:pPr>
            <w:r w:rsidRPr="00142FE1">
              <w:rPr>
                <w:bCs/>
                <w:color w:val="000000"/>
              </w:rPr>
              <w:t>14</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1669"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21 939,70000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16 674,50000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16 601,60000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Муниципал</w:t>
            </w:r>
            <w:r w:rsidRPr="004900EB">
              <w:rPr>
                <w:color w:val="000000"/>
              </w:rPr>
              <w:lastRenderedPageBreak/>
              <w:t>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10 0 00 00000</w:t>
            </w:r>
          </w:p>
        </w:tc>
        <w:tc>
          <w:tcPr>
            <w:tcW w:w="576" w:type="dxa"/>
            <w:shd w:val="clear" w:color="auto" w:fill="auto"/>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10 2 00 00000</w:t>
            </w:r>
          </w:p>
        </w:tc>
        <w:tc>
          <w:tcPr>
            <w:tcW w:w="576" w:type="dxa"/>
            <w:shd w:val="clear" w:color="auto" w:fill="auto"/>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Выравнивание уровня бюджетной обеспеченности поселений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10 2 01 00000</w:t>
            </w:r>
          </w:p>
        </w:tc>
        <w:tc>
          <w:tcPr>
            <w:tcW w:w="576" w:type="dxa"/>
            <w:shd w:val="clear" w:color="auto" w:fill="auto"/>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Выравнивание бюджетной обеспеченности поселений</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10 2 01 70100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Дотации</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10 2 01 70100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510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276" w:type="dxa"/>
            <w:shd w:val="clear" w:color="auto" w:fill="auto"/>
            <w:vAlign w:val="center"/>
            <w:hideMark/>
          </w:tcPr>
          <w:p w:rsidR="004900EB" w:rsidRPr="00142FE1" w:rsidRDefault="004900EB" w:rsidP="004900EB">
            <w:pPr>
              <w:rPr>
                <w:bCs/>
                <w:color w:val="000000"/>
              </w:rPr>
            </w:pPr>
            <w:r w:rsidRPr="00142FE1">
              <w:rPr>
                <w:bCs/>
                <w:color w:val="000000"/>
              </w:rPr>
              <w:t>Прочие межбюджет</w:t>
            </w:r>
            <w:r w:rsidRPr="00142FE1">
              <w:rPr>
                <w:bCs/>
                <w:color w:val="000000"/>
              </w:rPr>
              <w:lastRenderedPageBreak/>
              <w:t>ные трансферты общего характера</w:t>
            </w:r>
          </w:p>
        </w:tc>
        <w:tc>
          <w:tcPr>
            <w:tcW w:w="720" w:type="dxa"/>
            <w:shd w:val="clear" w:color="auto" w:fill="auto"/>
            <w:noWrap/>
            <w:vAlign w:val="bottom"/>
            <w:hideMark/>
          </w:tcPr>
          <w:p w:rsidR="004900EB" w:rsidRPr="00142FE1" w:rsidRDefault="004900EB" w:rsidP="004900EB">
            <w:pPr>
              <w:jc w:val="center"/>
              <w:rPr>
                <w:bCs/>
                <w:color w:val="000000"/>
              </w:rPr>
            </w:pPr>
            <w:r w:rsidRPr="00142FE1">
              <w:rPr>
                <w:bCs/>
                <w:color w:val="000000"/>
              </w:rPr>
              <w:lastRenderedPageBreak/>
              <w:t>792</w:t>
            </w:r>
          </w:p>
        </w:tc>
        <w:tc>
          <w:tcPr>
            <w:tcW w:w="500" w:type="dxa"/>
            <w:shd w:val="clear" w:color="auto" w:fill="auto"/>
            <w:vAlign w:val="bottom"/>
            <w:hideMark/>
          </w:tcPr>
          <w:p w:rsidR="004900EB" w:rsidRPr="00142FE1" w:rsidRDefault="004900EB" w:rsidP="004900EB">
            <w:pPr>
              <w:jc w:val="center"/>
              <w:rPr>
                <w:bCs/>
                <w:color w:val="000000"/>
              </w:rPr>
            </w:pPr>
            <w:r w:rsidRPr="00142FE1">
              <w:rPr>
                <w:bCs/>
                <w:color w:val="000000"/>
              </w:rPr>
              <w:t>14</w:t>
            </w:r>
          </w:p>
        </w:tc>
        <w:tc>
          <w:tcPr>
            <w:tcW w:w="550" w:type="dxa"/>
            <w:shd w:val="clear" w:color="auto" w:fill="auto"/>
            <w:vAlign w:val="bottom"/>
            <w:hideMark/>
          </w:tcPr>
          <w:p w:rsidR="004900EB" w:rsidRPr="00142FE1" w:rsidRDefault="004900EB" w:rsidP="004900EB">
            <w:pPr>
              <w:jc w:val="center"/>
              <w:rPr>
                <w:bCs/>
                <w:color w:val="000000"/>
              </w:rPr>
            </w:pPr>
            <w:r w:rsidRPr="00142FE1">
              <w:rPr>
                <w:bCs/>
                <w:color w:val="000000"/>
              </w:rPr>
              <w:t>03</w:t>
            </w:r>
          </w:p>
        </w:tc>
        <w:tc>
          <w:tcPr>
            <w:tcW w:w="1669" w:type="dxa"/>
            <w:shd w:val="clear" w:color="auto" w:fill="auto"/>
            <w:vAlign w:val="bottom"/>
            <w:hideMark/>
          </w:tcPr>
          <w:p w:rsidR="004900EB" w:rsidRPr="00142FE1" w:rsidRDefault="004900EB" w:rsidP="004900EB">
            <w:pPr>
              <w:jc w:val="center"/>
              <w:rPr>
                <w:rFonts w:ascii="Times New Roman CYR" w:hAnsi="Times New Roman CYR" w:cs="Times New Roman CYR"/>
                <w:bCs/>
                <w:color w:val="000000"/>
              </w:rPr>
            </w:pPr>
            <w:r w:rsidRPr="00142FE1">
              <w:rPr>
                <w:rFonts w:ascii="Times New Roman CYR" w:hAnsi="Times New Roman CYR" w:cs="Times New Roman CY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1 363,90000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142FE1" w:rsidRDefault="004900EB" w:rsidP="004900EB">
            <w:pPr>
              <w:jc w:val="right"/>
              <w:rPr>
                <w:bCs/>
                <w:color w:val="000000"/>
              </w:rPr>
            </w:pPr>
            <w:r w:rsidRPr="00142FE1">
              <w:rPr>
                <w:bCs/>
                <w:color w:val="000000"/>
              </w:rPr>
              <w:t>1 363,90000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597"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1 363,90000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 xml:space="preserve">Предоставление прочих видов межбюджетных трансфертов бюджетам поселений Любытинского </w:t>
            </w:r>
            <w:r w:rsidRPr="004900EB">
              <w:rPr>
                <w:color w:val="000000"/>
              </w:rPr>
              <w:lastRenderedPageBreak/>
              <w:t>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1 363,90000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rPr>
                <w:color w:val="000000"/>
              </w:rPr>
            </w:pPr>
            <w:r w:rsidRPr="004900EB">
              <w:rPr>
                <w:color w:val="000000"/>
              </w:rPr>
              <w:t xml:space="preserve">Иные межбюджетные </w:t>
            </w:r>
            <w:proofErr w:type="spellStart"/>
            <w:r w:rsidRPr="004900EB">
              <w:rPr>
                <w:color w:val="000000"/>
              </w:rPr>
              <w:t>трансферты</w:t>
            </w:r>
            <w:proofErr w:type="gramStart"/>
            <w:r w:rsidRPr="004900EB">
              <w:rPr>
                <w:color w:val="000000"/>
              </w:rPr>
              <w:t>,п</w:t>
            </w:r>
            <w:proofErr w:type="gramEnd"/>
            <w:r w:rsidRPr="004900EB">
              <w:rPr>
                <w:color w:val="000000"/>
              </w:rPr>
              <w:t>ередаваемые</w:t>
            </w:r>
            <w:proofErr w:type="spellEnd"/>
            <w:r w:rsidRPr="004900EB">
              <w:rPr>
                <w:color w:val="000000"/>
              </w:rPr>
              <w:t xml:space="preserve"> бюджетам поселений из бюджета Любытинского муниципального района</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10 2 02 71400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1 363,90000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w:t>
            </w:r>
          </w:p>
        </w:tc>
        <w:tc>
          <w:tcPr>
            <w:tcW w:w="720" w:type="dxa"/>
            <w:shd w:val="clear" w:color="auto" w:fill="auto"/>
            <w:noWrap/>
            <w:vAlign w:val="bottom"/>
            <w:hideMark/>
          </w:tcPr>
          <w:p w:rsidR="004900EB" w:rsidRPr="004900EB" w:rsidRDefault="004900EB" w:rsidP="004900EB">
            <w:pPr>
              <w:jc w:val="center"/>
              <w:rPr>
                <w:color w:val="000000"/>
              </w:rPr>
            </w:pPr>
            <w:r w:rsidRPr="004900EB">
              <w:rPr>
                <w:color w:val="000000"/>
              </w:rPr>
              <w:t>792</w:t>
            </w:r>
          </w:p>
        </w:tc>
        <w:tc>
          <w:tcPr>
            <w:tcW w:w="50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03</w:t>
            </w:r>
          </w:p>
        </w:tc>
        <w:tc>
          <w:tcPr>
            <w:tcW w:w="1669"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10 2 02 71400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540</w:t>
            </w:r>
          </w:p>
        </w:tc>
        <w:tc>
          <w:tcPr>
            <w:tcW w:w="1712" w:type="dxa"/>
            <w:shd w:val="clear" w:color="auto" w:fill="auto"/>
            <w:noWrap/>
            <w:vAlign w:val="bottom"/>
            <w:hideMark/>
          </w:tcPr>
          <w:p w:rsidR="004900EB" w:rsidRPr="004900EB" w:rsidRDefault="004900EB" w:rsidP="004900EB">
            <w:pPr>
              <w:jc w:val="right"/>
              <w:rPr>
                <w:color w:val="000000"/>
              </w:rPr>
            </w:pPr>
            <w:r w:rsidRPr="004900EB">
              <w:rPr>
                <w:color w:val="000000"/>
              </w:rPr>
              <w:t>1 363,90000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597"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276" w:type="dxa"/>
            <w:shd w:val="clear" w:color="auto" w:fill="auto"/>
            <w:vAlign w:val="center"/>
            <w:hideMark/>
          </w:tcPr>
          <w:p w:rsidR="004900EB" w:rsidRPr="004900EB" w:rsidRDefault="004900EB" w:rsidP="004900EB">
            <w:pPr>
              <w:jc w:val="both"/>
              <w:rPr>
                <w:b/>
                <w:bCs/>
                <w:color w:val="000000"/>
              </w:rPr>
            </w:pPr>
            <w:r w:rsidRPr="004900EB">
              <w:rPr>
                <w:b/>
                <w:bCs/>
                <w:color w:val="000000"/>
              </w:rPr>
              <w:t>Всего расходов</w:t>
            </w:r>
          </w:p>
        </w:tc>
        <w:tc>
          <w:tcPr>
            <w:tcW w:w="72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0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669"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12" w:type="dxa"/>
            <w:shd w:val="clear" w:color="auto" w:fill="auto"/>
            <w:noWrap/>
            <w:vAlign w:val="bottom"/>
            <w:hideMark/>
          </w:tcPr>
          <w:p w:rsidR="004900EB" w:rsidRPr="004900EB" w:rsidRDefault="004900EB" w:rsidP="004900EB">
            <w:pPr>
              <w:jc w:val="right"/>
              <w:rPr>
                <w:b/>
                <w:bCs/>
                <w:color w:val="000000"/>
              </w:rPr>
            </w:pPr>
            <w:r w:rsidRPr="004900EB">
              <w:rPr>
                <w:b/>
                <w:bCs/>
                <w:color w:val="000000"/>
              </w:rPr>
              <w:t>354 718,20427</w:t>
            </w:r>
          </w:p>
        </w:tc>
        <w:tc>
          <w:tcPr>
            <w:tcW w:w="1597" w:type="dxa"/>
            <w:shd w:val="clear" w:color="auto" w:fill="auto"/>
            <w:noWrap/>
            <w:vAlign w:val="bottom"/>
            <w:hideMark/>
          </w:tcPr>
          <w:p w:rsidR="004900EB" w:rsidRPr="004900EB" w:rsidRDefault="004900EB" w:rsidP="004900EB">
            <w:pPr>
              <w:ind w:right="-155"/>
              <w:rPr>
                <w:b/>
                <w:bCs/>
                <w:color w:val="000000"/>
              </w:rPr>
            </w:pPr>
            <w:r w:rsidRPr="004900EB">
              <w:rPr>
                <w:b/>
                <w:bCs/>
                <w:color w:val="000000"/>
              </w:rPr>
              <w:t>257 778,36668</w:t>
            </w:r>
          </w:p>
        </w:tc>
        <w:tc>
          <w:tcPr>
            <w:tcW w:w="1597" w:type="dxa"/>
            <w:shd w:val="clear" w:color="auto" w:fill="auto"/>
            <w:noWrap/>
            <w:vAlign w:val="bottom"/>
            <w:hideMark/>
          </w:tcPr>
          <w:p w:rsidR="004900EB" w:rsidRPr="004900EB" w:rsidRDefault="004900EB" w:rsidP="004900EB">
            <w:pPr>
              <w:ind w:right="-117"/>
              <w:rPr>
                <w:b/>
                <w:bCs/>
                <w:color w:val="000000"/>
              </w:rPr>
            </w:pPr>
            <w:r w:rsidRPr="004900EB">
              <w:rPr>
                <w:b/>
                <w:bCs/>
                <w:color w:val="000000"/>
              </w:rPr>
              <w:t>241 669,85733</w:t>
            </w:r>
          </w:p>
        </w:tc>
      </w:tr>
    </w:tbl>
    <w:p w:rsidR="004900EB" w:rsidRPr="004900EB" w:rsidRDefault="004900EB" w:rsidP="004900EB">
      <w:pPr>
        <w:autoSpaceDE w:val="0"/>
        <w:autoSpaceDN w:val="0"/>
        <w:adjustRightInd w:val="0"/>
        <w:ind w:firstLine="709"/>
        <w:rPr>
          <w:color w:val="000000"/>
        </w:rPr>
      </w:pP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60"/>
        <w:gridCol w:w="550"/>
        <w:gridCol w:w="1855"/>
        <w:gridCol w:w="576"/>
        <w:gridCol w:w="1700"/>
        <w:gridCol w:w="1628"/>
        <w:gridCol w:w="1628"/>
      </w:tblGrid>
      <w:tr w:rsidR="004900EB" w:rsidRPr="004900EB" w:rsidTr="004900EB">
        <w:trPr>
          <w:trHeight w:val="20"/>
        </w:trPr>
        <w:tc>
          <w:tcPr>
            <w:tcW w:w="10240" w:type="dxa"/>
            <w:gridSpan w:val="8"/>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bookmarkStart w:id="6" w:name="RANGE!A1:I648"/>
            <w:bookmarkStart w:id="7" w:name="RANGE!A1:I650"/>
            <w:bookmarkStart w:id="8" w:name="RANGE!A1:I653"/>
            <w:bookmarkStart w:id="9" w:name="RANGE!A1:I651"/>
            <w:bookmarkStart w:id="10" w:name="RANGE!A1:I616"/>
            <w:bookmarkStart w:id="11" w:name="RANGE!A1:I665"/>
            <w:bookmarkStart w:id="12" w:name="RANGE!A1:I668"/>
            <w:bookmarkStart w:id="13" w:name="RANGE!A1:I552"/>
            <w:bookmarkStart w:id="14" w:name="RANGE!A1:I643"/>
            <w:bookmarkStart w:id="15" w:name="RANGE!A1:I596"/>
            <w:bookmarkStart w:id="16" w:name="RANGE!A1:I624"/>
            <w:bookmarkStart w:id="17" w:name="RANGE!A1:I543"/>
            <w:bookmarkStart w:id="18" w:name="RANGE!A1:I598"/>
            <w:bookmarkStart w:id="19" w:name="RANGE!A1:I573"/>
            <w:bookmarkStart w:id="20" w:name="RANGE!A1:I571"/>
            <w:bookmarkStart w:id="21" w:name="RANGE!A1:I556"/>
            <w:bookmarkStart w:id="22" w:name="RANGE!A1:I576"/>
            <w:bookmarkStart w:id="23" w:name="RANGE!A1:I572"/>
            <w:bookmarkStart w:id="24" w:name="RANGE!A1:I492"/>
            <w:bookmarkStart w:id="25" w:name="RANGE!A1:I503"/>
            <w:bookmarkStart w:id="26" w:name="RANGE!A1:I516"/>
            <w:bookmarkStart w:id="27" w:name="RANGE!A1:I55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900EB">
              <w:rPr>
                <w:color w:val="000000"/>
              </w:rPr>
              <w:t xml:space="preserve">          </w:t>
            </w:r>
            <w:bookmarkStart w:id="28" w:name="RANGE!A1:H619"/>
            <w:r w:rsidRPr="004900EB">
              <w:rPr>
                <w:color w:val="000000"/>
              </w:rPr>
              <w:t>Приложение 9</w:t>
            </w:r>
            <w:bookmarkEnd w:id="28"/>
          </w:p>
        </w:tc>
      </w:tr>
      <w:tr w:rsidR="004900EB" w:rsidRPr="004900EB" w:rsidTr="004900EB">
        <w:trPr>
          <w:trHeight w:val="20"/>
        </w:trPr>
        <w:tc>
          <w:tcPr>
            <w:tcW w:w="10240" w:type="dxa"/>
            <w:gridSpan w:val="8"/>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к решению Думы муниципального района</w:t>
            </w:r>
          </w:p>
        </w:tc>
      </w:tr>
      <w:tr w:rsidR="004900EB" w:rsidRPr="004900EB" w:rsidTr="004900EB">
        <w:trPr>
          <w:trHeight w:val="20"/>
        </w:trPr>
        <w:tc>
          <w:tcPr>
            <w:tcW w:w="10240" w:type="dxa"/>
            <w:gridSpan w:val="8"/>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"О бюджете Любытинского муниципального района</w:t>
            </w:r>
          </w:p>
        </w:tc>
      </w:tr>
      <w:tr w:rsidR="004900EB" w:rsidRPr="004900EB" w:rsidTr="004900EB">
        <w:trPr>
          <w:trHeight w:val="20"/>
        </w:trPr>
        <w:tc>
          <w:tcPr>
            <w:tcW w:w="10240" w:type="dxa"/>
            <w:gridSpan w:val="8"/>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на 2021 год и на плановый период 2022 и 2023 годов "</w:t>
            </w:r>
          </w:p>
          <w:p w:rsidR="004900EB" w:rsidRPr="004900EB" w:rsidRDefault="004900EB" w:rsidP="004900EB">
            <w:pPr>
              <w:jc w:val="right"/>
              <w:rPr>
                <w:color w:val="000000"/>
              </w:rPr>
            </w:pPr>
            <w:r w:rsidRPr="004900EB">
              <w:rPr>
                <w:color w:val="000000"/>
              </w:rPr>
              <w:t xml:space="preserve"> </w:t>
            </w:r>
          </w:p>
        </w:tc>
      </w:tr>
      <w:tr w:rsidR="004900EB" w:rsidRPr="004900EB" w:rsidTr="004900EB">
        <w:trPr>
          <w:trHeight w:val="20"/>
        </w:trPr>
        <w:tc>
          <w:tcPr>
            <w:tcW w:w="1843" w:type="dxa"/>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p>
        </w:tc>
        <w:tc>
          <w:tcPr>
            <w:tcW w:w="460" w:type="dxa"/>
            <w:tcBorders>
              <w:top w:val="nil"/>
              <w:left w:val="nil"/>
              <w:bottom w:val="nil"/>
              <w:right w:val="nil"/>
            </w:tcBorders>
            <w:shd w:val="clear" w:color="auto" w:fill="auto"/>
            <w:vAlign w:val="bottom"/>
            <w:hideMark/>
          </w:tcPr>
          <w:p w:rsidR="004900EB" w:rsidRPr="004900EB" w:rsidRDefault="004900EB" w:rsidP="004900EB">
            <w:pPr>
              <w:rPr>
                <w:color w:val="000000"/>
              </w:rPr>
            </w:pPr>
          </w:p>
        </w:tc>
        <w:tc>
          <w:tcPr>
            <w:tcW w:w="550" w:type="dxa"/>
            <w:tcBorders>
              <w:top w:val="nil"/>
              <w:left w:val="nil"/>
              <w:bottom w:val="nil"/>
              <w:right w:val="nil"/>
            </w:tcBorders>
            <w:shd w:val="clear" w:color="auto" w:fill="auto"/>
            <w:vAlign w:val="bottom"/>
            <w:hideMark/>
          </w:tcPr>
          <w:p w:rsidR="004900EB" w:rsidRPr="004900EB" w:rsidRDefault="004900EB" w:rsidP="004900EB">
            <w:pPr>
              <w:jc w:val="center"/>
              <w:rPr>
                <w:color w:val="000000"/>
              </w:rPr>
            </w:pPr>
          </w:p>
        </w:tc>
        <w:tc>
          <w:tcPr>
            <w:tcW w:w="1855" w:type="dxa"/>
            <w:tcBorders>
              <w:top w:val="nil"/>
              <w:left w:val="nil"/>
              <w:bottom w:val="nil"/>
              <w:right w:val="nil"/>
            </w:tcBorders>
            <w:shd w:val="clear" w:color="auto" w:fill="auto"/>
            <w:vAlign w:val="bottom"/>
            <w:hideMark/>
          </w:tcPr>
          <w:p w:rsidR="004900EB" w:rsidRPr="004900EB" w:rsidRDefault="004900EB" w:rsidP="004900EB">
            <w:pPr>
              <w:jc w:val="center"/>
              <w:rPr>
                <w:color w:val="000000"/>
              </w:rPr>
            </w:pPr>
          </w:p>
        </w:tc>
        <w:tc>
          <w:tcPr>
            <w:tcW w:w="576" w:type="dxa"/>
            <w:tcBorders>
              <w:top w:val="nil"/>
              <w:left w:val="nil"/>
              <w:bottom w:val="nil"/>
              <w:right w:val="nil"/>
            </w:tcBorders>
            <w:shd w:val="clear" w:color="auto" w:fill="auto"/>
            <w:vAlign w:val="bottom"/>
            <w:hideMark/>
          </w:tcPr>
          <w:p w:rsidR="004900EB" w:rsidRPr="004900EB" w:rsidRDefault="004900EB" w:rsidP="004900EB">
            <w:pPr>
              <w:jc w:val="center"/>
              <w:rPr>
                <w:color w:val="000000"/>
              </w:rPr>
            </w:pPr>
          </w:p>
        </w:tc>
        <w:tc>
          <w:tcPr>
            <w:tcW w:w="1700" w:type="dxa"/>
            <w:tcBorders>
              <w:top w:val="nil"/>
              <w:left w:val="nil"/>
              <w:bottom w:val="nil"/>
              <w:right w:val="nil"/>
            </w:tcBorders>
            <w:shd w:val="clear" w:color="auto" w:fill="auto"/>
            <w:vAlign w:val="bottom"/>
            <w:hideMark/>
          </w:tcPr>
          <w:p w:rsidR="004900EB" w:rsidRPr="004900EB" w:rsidRDefault="004900EB" w:rsidP="004900EB">
            <w:pPr>
              <w:jc w:val="center"/>
              <w:rPr>
                <w:color w:val="000000"/>
              </w:rPr>
            </w:pPr>
          </w:p>
        </w:tc>
        <w:tc>
          <w:tcPr>
            <w:tcW w:w="1628"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c>
          <w:tcPr>
            <w:tcW w:w="1628"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r>
      <w:tr w:rsidR="004900EB" w:rsidRPr="004900EB" w:rsidTr="004900EB">
        <w:trPr>
          <w:trHeight w:val="20"/>
        </w:trPr>
        <w:tc>
          <w:tcPr>
            <w:tcW w:w="10240" w:type="dxa"/>
            <w:gridSpan w:val="8"/>
            <w:tcBorders>
              <w:top w:val="nil"/>
              <w:left w:val="nil"/>
              <w:bottom w:val="nil"/>
              <w:right w:val="nil"/>
            </w:tcBorders>
            <w:shd w:val="clear" w:color="auto" w:fill="auto"/>
            <w:vAlign w:val="bottom"/>
            <w:hideMark/>
          </w:tcPr>
          <w:p w:rsidR="004900EB" w:rsidRPr="004900EB" w:rsidRDefault="004900EB" w:rsidP="004900EB">
            <w:pPr>
              <w:jc w:val="center"/>
              <w:rPr>
                <w:b/>
                <w:bCs/>
                <w:color w:val="000000"/>
              </w:rPr>
            </w:pPr>
            <w:r w:rsidRPr="004900EB">
              <w:rPr>
                <w:b/>
                <w:bCs/>
                <w:color w:val="000000"/>
              </w:rPr>
              <w:t xml:space="preserve">Распределение бюджетных ассигнований по разделам и подразделам, целевым статьям и видам расходов классификации расходов бюджета на 2021 год  и на плановый период 2022 и 2023 годов                                                          </w:t>
            </w:r>
          </w:p>
        </w:tc>
      </w:tr>
      <w:tr w:rsidR="004900EB" w:rsidRPr="004900EB" w:rsidTr="004900EB">
        <w:trPr>
          <w:trHeight w:val="20"/>
        </w:trPr>
        <w:tc>
          <w:tcPr>
            <w:tcW w:w="6984" w:type="dxa"/>
            <w:gridSpan w:val="6"/>
            <w:tcBorders>
              <w:top w:val="nil"/>
              <w:left w:val="nil"/>
              <w:bottom w:val="nil"/>
              <w:right w:val="nil"/>
            </w:tcBorders>
            <w:shd w:val="clear" w:color="auto" w:fill="auto"/>
            <w:vAlign w:val="bottom"/>
            <w:hideMark/>
          </w:tcPr>
          <w:p w:rsidR="004900EB" w:rsidRPr="004900EB" w:rsidRDefault="004900EB" w:rsidP="004900EB">
            <w:pPr>
              <w:jc w:val="center"/>
              <w:rPr>
                <w:b/>
                <w:bCs/>
                <w:color w:val="000000"/>
              </w:rPr>
            </w:pPr>
          </w:p>
        </w:tc>
        <w:tc>
          <w:tcPr>
            <w:tcW w:w="1628" w:type="dxa"/>
            <w:tcBorders>
              <w:top w:val="nil"/>
              <w:left w:val="nil"/>
              <w:bottom w:val="nil"/>
              <w:right w:val="nil"/>
            </w:tcBorders>
            <w:shd w:val="clear" w:color="auto" w:fill="auto"/>
            <w:noWrap/>
            <w:vAlign w:val="bottom"/>
            <w:hideMark/>
          </w:tcPr>
          <w:p w:rsidR="004900EB" w:rsidRPr="004900EB" w:rsidRDefault="004900EB" w:rsidP="004900EB">
            <w:pPr>
              <w:jc w:val="center"/>
              <w:rPr>
                <w:color w:val="000000"/>
              </w:rPr>
            </w:pPr>
          </w:p>
        </w:tc>
        <w:tc>
          <w:tcPr>
            <w:tcW w:w="1628"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r>
      <w:tr w:rsidR="004900EB" w:rsidRPr="004900EB" w:rsidTr="004900EB">
        <w:trPr>
          <w:trHeight w:val="20"/>
        </w:trPr>
        <w:tc>
          <w:tcPr>
            <w:tcW w:w="1843" w:type="dxa"/>
            <w:tcBorders>
              <w:top w:val="nil"/>
              <w:left w:val="nil"/>
              <w:bottom w:val="single" w:sz="4" w:space="0" w:color="auto"/>
              <w:right w:val="nil"/>
            </w:tcBorders>
            <w:shd w:val="clear" w:color="auto" w:fill="auto"/>
            <w:vAlign w:val="bottom"/>
            <w:hideMark/>
          </w:tcPr>
          <w:p w:rsidR="004900EB" w:rsidRPr="004900EB" w:rsidRDefault="004900EB" w:rsidP="004900EB">
            <w:pPr>
              <w:rPr>
                <w:color w:val="000000"/>
              </w:rPr>
            </w:pPr>
          </w:p>
        </w:tc>
        <w:tc>
          <w:tcPr>
            <w:tcW w:w="460" w:type="dxa"/>
            <w:tcBorders>
              <w:top w:val="nil"/>
              <w:left w:val="nil"/>
              <w:bottom w:val="single" w:sz="4" w:space="0" w:color="auto"/>
              <w:right w:val="nil"/>
            </w:tcBorders>
            <w:shd w:val="clear" w:color="auto" w:fill="auto"/>
            <w:vAlign w:val="bottom"/>
            <w:hideMark/>
          </w:tcPr>
          <w:p w:rsidR="004900EB" w:rsidRPr="004900EB" w:rsidRDefault="004900EB" w:rsidP="004900EB">
            <w:pPr>
              <w:jc w:val="center"/>
              <w:rPr>
                <w:color w:val="000000"/>
              </w:rPr>
            </w:pPr>
          </w:p>
        </w:tc>
        <w:tc>
          <w:tcPr>
            <w:tcW w:w="550" w:type="dxa"/>
            <w:tcBorders>
              <w:top w:val="nil"/>
              <w:left w:val="nil"/>
              <w:bottom w:val="single" w:sz="4" w:space="0" w:color="auto"/>
              <w:right w:val="nil"/>
            </w:tcBorders>
            <w:shd w:val="clear" w:color="auto" w:fill="auto"/>
            <w:vAlign w:val="bottom"/>
            <w:hideMark/>
          </w:tcPr>
          <w:p w:rsidR="004900EB" w:rsidRPr="004900EB" w:rsidRDefault="004900EB" w:rsidP="004900EB">
            <w:pPr>
              <w:jc w:val="center"/>
              <w:rPr>
                <w:color w:val="000000"/>
              </w:rPr>
            </w:pPr>
          </w:p>
        </w:tc>
        <w:tc>
          <w:tcPr>
            <w:tcW w:w="1855" w:type="dxa"/>
            <w:tcBorders>
              <w:top w:val="nil"/>
              <w:left w:val="nil"/>
              <w:bottom w:val="single" w:sz="4" w:space="0" w:color="auto"/>
              <w:right w:val="nil"/>
            </w:tcBorders>
            <w:shd w:val="clear" w:color="auto" w:fill="auto"/>
            <w:vAlign w:val="bottom"/>
            <w:hideMark/>
          </w:tcPr>
          <w:p w:rsidR="004900EB" w:rsidRPr="004900EB" w:rsidRDefault="004900EB" w:rsidP="004900EB">
            <w:pPr>
              <w:jc w:val="center"/>
              <w:rPr>
                <w:color w:val="000000"/>
              </w:rPr>
            </w:pPr>
          </w:p>
        </w:tc>
        <w:tc>
          <w:tcPr>
            <w:tcW w:w="5532" w:type="dxa"/>
            <w:gridSpan w:val="4"/>
            <w:tcBorders>
              <w:top w:val="nil"/>
              <w:left w:val="nil"/>
              <w:bottom w:val="single" w:sz="4" w:space="0" w:color="auto"/>
              <w:right w:val="nil"/>
            </w:tcBorders>
            <w:shd w:val="clear" w:color="auto" w:fill="auto"/>
            <w:noWrap/>
            <w:vAlign w:val="bottom"/>
            <w:hideMark/>
          </w:tcPr>
          <w:p w:rsidR="004900EB" w:rsidRPr="004900EB" w:rsidRDefault="004900EB" w:rsidP="004900EB">
            <w:pPr>
              <w:jc w:val="center"/>
              <w:rPr>
                <w:color w:val="000000"/>
              </w:rPr>
            </w:pPr>
            <w:r w:rsidRPr="004900EB">
              <w:rPr>
                <w:color w:val="000000"/>
              </w:rPr>
              <w:t>Сумма (тыс. рублей)</w:t>
            </w:r>
          </w:p>
        </w:tc>
      </w:tr>
      <w:tr w:rsidR="004900EB" w:rsidRPr="004900EB" w:rsidTr="004900EB">
        <w:trPr>
          <w:trHeight w:val="20"/>
        </w:trPr>
        <w:tc>
          <w:tcPr>
            <w:tcW w:w="1843" w:type="dxa"/>
            <w:tcBorders>
              <w:top w:val="single" w:sz="4" w:space="0" w:color="auto"/>
            </w:tcBorders>
            <w:shd w:val="clear" w:color="auto" w:fill="auto"/>
            <w:vAlign w:val="center"/>
            <w:hideMark/>
          </w:tcPr>
          <w:p w:rsidR="004900EB" w:rsidRPr="004900EB" w:rsidRDefault="004900EB" w:rsidP="004900EB">
            <w:pPr>
              <w:jc w:val="center"/>
              <w:rPr>
                <w:b/>
                <w:bCs/>
                <w:color w:val="000000"/>
              </w:rPr>
            </w:pPr>
            <w:r w:rsidRPr="004900EB">
              <w:rPr>
                <w:b/>
                <w:bCs/>
                <w:color w:val="000000"/>
              </w:rPr>
              <w:t>Наименование</w:t>
            </w:r>
          </w:p>
        </w:tc>
        <w:tc>
          <w:tcPr>
            <w:tcW w:w="460" w:type="dxa"/>
            <w:tcBorders>
              <w:top w:val="single" w:sz="4" w:space="0" w:color="auto"/>
            </w:tcBorders>
            <w:shd w:val="clear" w:color="auto" w:fill="auto"/>
            <w:noWrap/>
            <w:vAlign w:val="center"/>
            <w:hideMark/>
          </w:tcPr>
          <w:p w:rsidR="004900EB" w:rsidRPr="004900EB" w:rsidRDefault="004900EB" w:rsidP="004900EB">
            <w:pPr>
              <w:jc w:val="center"/>
              <w:rPr>
                <w:b/>
                <w:bCs/>
                <w:color w:val="000000"/>
              </w:rPr>
            </w:pPr>
            <w:proofErr w:type="spellStart"/>
            <w:r w:rsidRPr="004900EB">
              <w:rPr>
                <w:b/>
                <w:bCs/>
                <w:color w:val="000000"/>
              </w:rPr>
              <w:t>Рз</w:t>
            </w:r>
            <w:proofErr w:type="spellEnd"/>
          </w:p>
        </w:tc>
        <w:tc>
          <w:tcPr>
            <w:tcW w:w="550" w:type="dxa"/>
            <w:tcBorders>
              <w:top w:val="single" w:sz="4" w:space="0" w:color="auto"/>
            </w:tcBorders>
            <w:shd w:val="clear" w:color="auto" w:fill="auto"/>
            <w:noWrap/>
            <w:vAlign w:val="center"/>
            <w:hideMark/>
          </w:tcPr>
          <w:p w:rsidR="004900EB" w:rsidRPr="004900EB" w:rsidRDefault="004900EB" w:rsidP="004900EB">
            <w:pPr>
              <w:jc w:val="center"/>
              <w:rPr>
                <w:b/>
                <w:bCs/>
                <w:color w:val="000000"/>
              </w:rPr>
            </w:pPr>
            <w:proofErr w:type="gramStart"/>
            <w:r w:rsidRPr="004900EB">
              <w:rPr>
                <w:b/>
                <w:bCs/>
                <w:color w:val="000000"/>
              </w:rPr>
              <w:t>ПР</w:t>
            </w:r>
            <w:proofErr w:type="gramEnd"/>
          </w:p>
        </w:tc>
        <w:tc>
          <w:tcPr>
            <w:tcW w:w="1855" w:type="dxa"/>
            <w:tcBorders>
              <w:top w:val="single" w:sz="4" w:space="0" w:color="auto"/>
            </w:tcBorders>
            <w:shd w:val="clear" w:color="auto" w:fill="auto"/>
            <w:noWrap/>
            <w:vAlign w:val="center"/>
            <w:hideMark/>
          </w:tcPr>
          <w:p w:rsidR="004900EB" w:rsidRPr="004900EB" w:rsidRDefault="004900EB" w:rsidP="004900EB">
            <w:pPr>
              <w:jc w:val="center"/>
              <w:rPr>
                <w:b/>
                <w:bCs/>
                <w:color w:val="000000"/>
              </w:rPr>
            </w:pPr>
            <w:r w:rsidRPr="004900EB">
              <w:rPr>
                <w:b/>
                <w:bCs/>
                <w:color w:val="000000"/>
              </w:rPr>
              <w:t>ЦСР</w:t>
            </w:r>
          </w:p>
        </w:tc>
        <w:tc>
          <w:tcPr>
            <w:tcW w:w="576" w:type="dxa"/>
            <w:tcBorders>
              <w:top w:val="single" w:sz="4" w:space="0" w:color="auto"/>
            </w:tcBorders>
            <w:shd w:val="clear" w:color="auto" w:fill="auto"/>
            <w:noWrap/>
            <w:vAlign w:val="center"/>
            <w:hideMark/>
          </w:tcPr>
          <w:p w:rsidR="004900EB" w:rsidRPr="004900EB" w:rsidRDefault="004900EB" w:rsidP="004900EB">
            <w:pPr>
              <w:jc w:val="center"/>
              <w:rPr>
                <w:b/>
                <w:bCs/>
                <w:color w:val="000000"/>
              </w:rPr>
            </w:pPr>
            <w:r w:rsidRPr="004900EB">
              <w:rPr>
                <w:b/>
                <w:bCs/>
                <w:color w:val="000000"/>
              </w:rPr>
              <w:t>ВР</w:t>
            </w:r>
          </w:p>
        </w:tc>
        <w:tc>
          <w:tcPr>
            <w:tcW w:w="1700" w:type="dxa"/>
            <w:tcBorders>
              <w:top w:val="single" w:sz="4" w:space="0" w:color="auto"/>
            </w:tcBorders>
            <w:shd w:val="clear" w:color="auto" w:fill="auto"/>
            <w:noWrap/>
            <w:vAlign w:val="center"/>
            <w:hideMark/>
          </w:tcPr>
          <w:p w:rsidR="004900EB" w:rsidRPr="004900EB" w:rsidRDefault="004900EB" w:rsidP="004900EB">
            <w:pPr>
              <w:jc w:val="center"/>
              <w:rPr>
                <w:b/>
                <w:bCs/>
                <w:color w:val="000000"/>
              </w:rPr>
            </w:pPr>
            <w:r w:rsidRPr="004900EB">
              <w:rPr>
                <w:b/>
                <w:bCs/>
                <w:color w:val="000000"/>
              </w:rPr>
              <w:t>2021 год</w:t>
            </w:r>
          </w:p>
        </w:tc>
        <w:tc>
          <w:tcPr>
            <w:tcW w:w="1628" w:type="dxa"/>
            <w:tcBorders>
              <w:top w:val="single" w:sz="4" w:space="0" w:color="auto"/>
            </w:tcBorders>
            <w:shd w:val="clear" w:color="auto" w:fill="auto"/>
            <w:noWrap/>
            <w:vAlign w:val="bottom"/>
            <w:hideMark/>
          </w:tcPr>
          <w:p w:rsidR="004900EB" w:rsidRPr="004900EB" w:rsidRDefault="004900EB" w:rsidP="004900EB">
            <w:pPr>
              <w:jc w:val="center"/>
              <w:rPr>
                <w:b/>
                <w:bCs/>
                <w:color w:val="000000"/>
              </w:rPr>
            </w:pPr>
            <w:r w:rsidRPr="004900EB">
              <w:rPr>
                <w:b/>
                <w:bCs/>
                <w:color w:val="000000"/>
              </w:rPr>
              <w:t>2022 год</w:t>
            </w:r>
          </w:p>
        </w:tc>
        <w:tc>
          <w:tcPr>
            <w:tcW w:w="1628" w:type="dxa"/>
            <w:tcBorders>
              <w:top w:val="single" w:sz="4" w:space="0" w:color="auto"/>
            </w:tcBorders>
            <w:shd w:val="clear" w:color="auto" w:fill="auto"/>
            <w:noWrap/>
            <w:vAlign w:val="bottom"/>
            <w:hideMark/>
          </w:tcPr>
          <w:p w:rsidR="004900EB" w:rsidRPr="004900EB" w:rsidRDefault="004900EB" w:rsidP="004900EB">
            <w:pPr>
              <w:jc w:val="center"/>
              <w:rPr>
                <w:b/>
                <w:bCs/>
                <w:color w:val="000000"/>
              </w:rPr>
            </w:pPr>
            <w:r w:rsidRPr="004900EB">
              <w:rPr>
                <w:b/>
                <w:bCs/>
                <w:color w:val="000000"/>
              </w:rPr>
              <w:t>2023 год</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Общегосударственные вопросы</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855"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44 909,05622</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36 035,05716</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35 981,58837</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02</w:t>
            </w:r>
          </w:p>
        </w:tc>
        <w:tc>
          <w:tcPr>
            <w:tcW w:w="1855"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1 467,90000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1 448,90000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1 448,90000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91 0 00 00000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1 467,90000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Глава муниципального образования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91 1 00 01000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1 467,90000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Расходы на выплаты персоналу государственных </w:t>
            </w:r>
            <w:r w:rsidRPr="004900EB">
              <w:rPr>
                <w:color w:val="000000"/>
              </w:rPr>
              <w:lastRenderedPageBreak/>
              <w:t>(муниципальных)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91 1 00 01000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1 467,90000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r>
      <w:tr w:rsidR="004900EB" w:rsidRPr="00142FE1"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03</w:t>
            </w:r>
          </w:p>
        </w:tc>
        <w:tc>
          <w:tcPr>
            <w:tcW w:w="1855"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25,00000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55,00000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55,00000</w:t>
            </w:r>
          </w:p>
        </w:tc>
      </w:tr>
      <w:tr w:rsidR="004900EB" w:rsidRPr="004900EB" w:rsidTr="004900EB">
        <w:trPr>
          <w:trHeight w:val="20"/>
        </w:trPr>
        <w:tc>
          <w:tcPr>
            <w:tcW w:w="1843" w:type="dxa"/>
            <w:shd w:val="clear" w:color="auto" w:fill="auto"/>
            <w:hideMark/>
          </w:tcPr>
          <w:p w:rsidR="004900EB" w:rsidRPr="004900EB" w:rsidRDefault="004900EB" w:rsidP="004900EB">
            <w:pPr>
              <w:rPr>
                <w:color w:val="000000"/>
              </w:rPr>
            </w:pPr>
            <w:r w:rsidRPr="004900EB">
              <w:rPr>
                <w:color w:val="000000"/>
              </w:rPr>
              <w:t>Дума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93 0 00 00000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обеспечение функций Думы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93 1 00 01000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93 1 00 01000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1855"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24 034,87900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20 264,05716</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16 781,88837</w:t>
            </w:r>
          </w:p>
        </w:tc>
      </w:tr>
      <w:tr w:rsidR="004900EB" w:rsidRPr="004900EB" w:rsidTr="004900EB">
        <w:trPr>
          <w:trHeight w:val="20"/>
        </w:trPr>
        <w:tc>
          <w:tcPr>
            <w:tcW w:w="1843" w:type="dxa"/>
            <w:shd w:val="clear" w:color="auto" w:fill="auto"/>
            <w:hideMark/>
          </w:tcPr>
          <w:p w:rsidR="004900EB" w:rsidRPr="00142FE1" w:rsidRDefault="004900EB" w:rsidP="004900EB">
            <w:pPr>
              <w:rPr>
                <w:rFonts w:ascii="Times New Roman CYR" w:hAnsi="Times New Roman CYR" w:cs="Times New Roman CYR"/>
                <w:bCs/>
                <w:color w:val="000000"/>
              </w:rPr>
            </w:pPr>
            <w:r w:rsidRPr="00142FE1">
              <w:rPr>
                <w:rFonts w:ascii="Times New Roman CYR" w:hAnsi="Times New Roman CYR" w:cs="Times New Roman CYR"/>
                <w:bCs/>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142FE1" w:rsidRDefault="004900EB" w:rsidP="004900EB">
            <w:pPr>
              <w:jc w:val="center"/>
              <w:rPr>
                <w:color w:val="000000"/>
              </w:rPr>
            </w:pPr>
            <w:r w:rsidRPr="00142FE1">
              <w:rPr>
                <w:color w:val="000000"/>
              </w:rPr>
              <w:t>01</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04</w:t>
            </w:r>
          </w:p>
        </w:tc>
        <w:tc>
          <w:tcPr>
            <w:tcW w:w="1855" w:type="dxa"/>
            <w:shd w:val="clear" w:color="auto" w:fill="auto"/>
            <w:vAlign w:val="bottom"/>
            <w:hideMark/>
          </w:tcPr>
          <w:p w:rsidR="004900EB" w:rsidRPr="00142FE1" w:rsidRDefault="004900EB" w:rsidP="004900EB">
            <w:pPr>
              <w:jc w:val="center"/>
              <w:rPr>
                <w:rFonts w:ascii="Times New Roman CYR" w:hAnsi="Times New Roman CYR" w:cs="Times New Roman CYR"/>
                <w:color w:val="000000"/>
              </w:rPr>
            </w:pPr>
            <w:r w:rsidRPr="00142FE1">
              <w:rPr>
                <w:rFonts w:ascii="Times New Roman CYR" w:hAnsi="Times New Roman CYR" w:cs="Times New Roman CYR"/>
                <w:color w:val="000000"/>
              </w:rPr>
              <w:t>09 0 00 00000</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00" w:type="dxa"/>
            <w:shd w:val="clear" w:color="auto" w:fill="auto"/>
            <w:noWrap/>
            <w:vAlign w:val="bottom"/>
            <w:hideMark/>
          </w:tcPr>
          <w:p w:rsidR="004900EB" w:rsidRPr="00142FE1" w:rsidRDefault="004900EB" w:rsidP="004900EB">
            <w:pPr>
              <w:jc w:val="right"/>
              <w:rPr>
                <w:color w:val="000000"/>
              </w:rPr>
            </w:pPr>
            <w:r w:rsidRPr="00142FE1">
              <w:rPr>
                <w:color w:val="000000"/>
              </w:rPr>
              <w:t>23 827,62900</w:t>
            </w:r>
          </w:p>
        </w:tc>
        <w:tc>
          <w:tcPr>
            <w:tcW w:w="1628" w:type="dxa"/>
            <w:shd w:val="clear" w:color="auto" w:fill="auto"/>
            <w:noWrap/>
            <w:vAlign w:val="bottom"/>
            <w:hideMark/>
          </w:tcPr>
          <w:p w:rsidR="004900EB" w:rsidRPr="00142FE1" w:rsidRDefault="004900EB" w:rsidP="004900EB">
            <w:pPr>
              <w:jc w:val="right"/>
              <w:rPr>
                <w:color w:val="000000"/>
              </w:rPr>
            </w:pPr>
            <w:r w:rsidRPr="00142FE1">
              <w:rPr>
                <w:color w:val="000000"/>
              </w:rPr>
              <w:t>20 056,80716</w:t>
            </w:r>
          </w:p>
        </w:tc>
        <w:tc>
          <w:tcPr>
            <w:tcW w:w="1628" w:type="dxa"/>
            <w:shd w:val="clear" w:color="auto" w:fill="auto"/>
            <w:noWrap/>
            <w:vAlign w:val="bottom"/>
            <w:hideMark/>
          </w:tcPr>
          <w:p w:rsidR="004900EB" w:rsidRPr="00142FE1" w:rsidRDefault="004900EB" w:rsidP="004900EB">
            <w:pPr>
              <w:jc w:val="right"/>
              <w:rPr>
                <w:color w:val="000000"/>
              </w:rPr>
            </w:pPr>
            <w:r w:rsidRPr="00142FE1">
              <w:rPr>
                <w:color w:val="000000"/>
              </w:rPr>
              <w:t>16 574,63837</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Подпрограмма "Развитие муниципальной службы в Любытинском </w:t>
            </w:r>
            <w:r w:rsidRPr="004900EB">
              <w:rPr>
                <w:rFonts w:ascii="Times New Roman CYR" w:hAnsi="Times New Roman CYR" w:cs="Times New Roman CYR"/>
                <w:color w:val="000000"/>
              </w:rPr>
              <w:lastRenderedPageBreak/>
              <w:t>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101,96000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Создание условий  для выявления  ограничений, препятствующих прохождению муниципальной службы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09 1 04 00000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101,96000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Расходы на обеспечение функций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09 1 04 01000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101,96000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09 1 04 01000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101,96000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23 725,66900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20 056,80716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16 574,63837</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Обеспечение исполнения муниципальными </w:t>
            </w:r>
            <w:r w:rsidRPr="004900EB">
              <w:rPr>
                <w:rFonts w:ascii="Times New Roman CYR" w:hAnsi="Times New Roman CYR" w:cs="Times New Roman CYR"/>
                <w:color w:val="000000"/>
              </w:rPr>
              <w:lastRenderedPageBreak/>
              <w:t>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 xml:space="preserve">09 5 01 00000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23 725,66900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20 056,80716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16 574,63837</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Расходы на обеспечение функций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21 927,01900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18 250,45716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14 793,78837</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20 773,00000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17 421,35716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13 905,18837</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1 154,01900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829,10000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888,60000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09 5 01 59300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609,30000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617,00000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591,50000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09 5 01 59300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515,90000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507,30000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507,30000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09 5 01 59300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93,40000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109,70000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84,20000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Возмещение затрат по содержанию </w:t>
            </w:r>
            <w:r w:rsidRPr="004900EB">
              <w:rPr>
                <w:rFonts w:ascii="Times New Roman CYR" w:hAnsi="Times New Roman CYR" w:cs="Times New Roman CYR"/>
                <w:color w:val="000000"/>
              </w:rPr>
              <w:lastRenderedPageBreak/>
              <w:t xml:space="preserve">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09 5 01 70280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1 187,85000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1 187,85000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1 187,85000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09 5 01 70280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1 154,25000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1 154,25000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1 154,25000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09 5 01 70280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33,60000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33,60000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33,60000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09 5 01 70650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09 5 01 70650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Подпрограмма "Финансовая поддержка </w:t>
            </w:r>
            <w:r w:rsidRPr="004900EB">
              <w:rPr>
                <w:color w:val="000000"/>
              </w:rPr>
              <w:lastRenderedPageBreak/>
              <w:t>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900EB" w:rsidRPr="004900EB" w:rsidRDefault="004900EB" w:rsidP="004900EB">
            <w:pPr>
              <w:jc w:val="center"/>
              <w:rPr>
                <w:color w:val="000000"/>
              </w:rPr>
            </w:pPr>
            <w:r w:rsidRPr="004900EB">
              <w:rPr>
                <w:color w:val="000000"/>
              </w:rPr>
              <w:lastRenderedPageBreak/>
              <w:t>01</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207,25000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Субвенции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530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10 2 02 70650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Субвенции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10 2 02 70650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530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Судебная система</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05</w:t>
            </w:r>
          </w:p>
        </w:tc>
        <w:tc>
          <w:tcPr>
            <w:tcW w:w="1855"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00" w:type="dxa"/>
            <w:shd w:val="clear" w:color="auto" w:fill="auto"/>
            <w:noWrap/>
            <w:vAlign w:val="bottom"/>
            <w:hideMark/>
          </w:tcPr>
          <w:p w:rsidR="004900EB" w:rsidRPr="00142FE1" w:rsidRDefault="004900EB" w:rsidP="004900EB">
            <w:pPr>
              <w:jc w:val="right"/>
              <w:rPr>
                <w:color w:val="000000"/>
              </w:rPr>
            </w:pPr>
            <w:r w:rsidRPr="00142FE1">
              <w:rPr>
                <w:color w:val="000000"/>
              </w:rPr>
              <w:t>28,60000</w:t>
            </w:r>
          </w:p>
        </w:tc>
        <w:tc>
          <w:tcPr>
            <w:tcW w:w="1628" w:type="dxa"/>
            <w:shd w:val="clear" w:color="auto" w:fill="auto"/>
            <w:noWrap/>
            <w:vAlign w:val="bottom"/>
            <w:hideMark/>
          </w:tcPr>
          <w:p w:rsidR="004900EB" w:rsidRPr="00142FE1" w:rsidRDefault="004900EB" w:rsidP="004900EB">
            <w:pPr>
              <w:jc w:val="right"/>
              <w:rPr>
                <w:color w:val="000000"/>
              </w:rPr>
            </w:pPr>
            <w:r w:rsidRPr="00142FE1">
              <w:rPr>
                <w:color w:val="000000"/>
              </w:rPr>
              <w:t>176,70000</w:t>
            </w:r>
          </w:p>
        </w:tc>
        <w:tc>
          <w:tcPr>
            <w:tcW w:w="1628" w:type="dxa"/>
            <w:shd w:val="clear" w:color="auto" w:fill="auto"/>
            <w:noWrap/>
            <w:vAlign w:val="bottom"/>
            <w:hideMark/>
          </w:tcPr>
          <w:p w:rsidR="004900EB" w:rsidRPr="00142FE1" w:rsidRDefault="004900EB" w:rsidP="004900EB">
            <w:pPr>
              <w:jc w:val="right"/>
              <w:rPr>
                <w:color w:val="000000"/>
              </w:rPr>
            </w:pPr>
            <w:r w:rsidRPr="00142FE1">
              <w:rPr>
                <w:color w:val="000000"/>
              </w:rPr>
              <w:t>11,50000</w:t>
            </w:r>
          </w:p>
        </w:tc>
      </w:tr>
      <w:tr w:rsidR="004900EB" w:rsidRPr="004900EB" w:rsidTr="004900EB">
        <w:trPr>
          <w:trHeight w:val="20"/>
        </w:trPr>
        <w:tc>
          <w:tcPr>
            <w:tcW w:w="1843" w:type="dxa"/>
            <w:shd w:val="clear" w:color="auto" w:fill="auto"/>
            <w:hideMark/>
          </w:tcPr>
          <w:p w:rsidR="004900EB" w:rsidRPr="00142FE1" w:rsidRDefault="004900EB" w:rsidP="004900EB">
            <w:pPr>
              <w:rPr>
                <w:rFonts w:ascii="Times New Roman CYR" w:hAnsi="Times New Roman CYR" w:cs="Times New Roman CYR"/>
                <w:bCs/>
                <w:color w:val="000000"/>
              </w:rPr>
            </w:pPr>
            <w:r w:rsidRPr="00142FE1">
              <w:rPr>
                <w:rFonts w:ascii="Times New Roman CYR" w:hAnsi="Times New Roman CYR" w:cs="Times New Roman CYR"/>
                <w:bCs/>
                <w:color w:val="000000"/>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900EB" w:rsidRPr="00142FE1" w:rsidRDefault="004900EB" w:rsidP="004900EB">
            <w:pPr>
              <w:jc w:val="center"/>
              <w:rPr>
                <w:color w:val="000000"/>
              </w:rPr>
            </w:pPr>
            <w:r w:rsidRPr="00142FE1">
              <w:rPr>
                <w:color w:val="000000"/>
              </w:rPr>
              <w:t>01</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05</w:t>
            </w:r>
          </w:p>
        </w:tc>
        <w:tc>
          <w:tcPr>
            <w:tcW w:w="1855" w:type="dxa"/>
            <w:shd w:val="clear" w:color="auto" w:fill="auto"/>
            <w:vAlign w:val="bottom"/>
            <w:hideMark/>
          </w:tcPr>
          <w:p w:rsidR="004900EB" w:rsidRPr="00142FE1" w:rsidRDefault="004900EB" w:rsidP="004900EB">
            <w:pPr>
              <w:jc w:val="center"/>
              <w:rPr>
                <w:rFonts w:ascii="Times New Roman CYR" w:hAnsi="Times New Roman CYR" w:cs="Times New Roman CYR"/>
                <w:color w:val="000000"/>
              </w:rPr>
            </w:pPr>
            <w:r w:rsidRPr="00142FE1">
              <w:rPr>
                <w:rFonts w:ascii="Times New Roman CYR" w:hAnsi="Times New Roman CYR" w:cs="Times New Roman CYR"/>
                <w:color w:val="000000"/>
              </w:rPr>
              <w:t>97 0 00 00000</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00" w:type="dxa"/>
            <w:shd w:val="clear" w:color="auto" w:fill="auto"/>
            <w:noWrap/>
            <w:vAlign w:val="bottom"/>
            <w:hideMark/>
          </w:tcPr>
          <w:p w:rsidR="004900EB" w:rsidRPr="00142FE1" w:rsidRDefault="004900EB" w:rsidP="004900EB">
            <w:pPr>
              <w:jc w:val="right"/>
              <w:rPr>
                <w:color w:val="000000"/>
              </w:rPr>
            </w:pPr>
            <w:r w:rsidRPr="00142FE1">
              <w:rPr>
                <w:color w:val="000000"/>
              </w:rPr>
              <w:t>28,60000</w:t>
            </w:r>
          </w:p>
        </w:tc>
        <w:tc>
          <w:tcPr>
            <w:tcW w:w="1628" w:type="dxa"/>
            <w:shd w:val="clear" w:color="auto" w:fill="auto"/>
            <w:noWrap/>
            <w:vAlign w:val="bottom"/>
            <w:hideMark/>
          </w:tcPr>
          <w:p w:rsidR="004900EB" w:rsidRPr="00142FE1" w:rsidRDefault="004900EB" w:rsidP="004900EB">
            <w:pPr>
              <w:jc w:val="right"/>
              <w:rPr>
                <w:color w:val="000000"/>
              </w:rPr>
            </w:pPr>
            <w:r w:rsidRPr="00142FE1">
              <w:rPr>
                <w:color w:val="000000"/>
              </w:rPr>
              <w:t>176,70000</w:t>
            </w:r>
          </w:p>
        </w:tc>
        <w:tc>
          <w:tcPr>
            <w:tcW w:w="1628" w:type="dxa"/>
            <w:shd w:val="clear" w:color="auto" w:fill="auto"/>
            <w:noWrap/>
            <w:vAlign w:val="bottom"/>
            <w:hideMark/>
          </w:tcPr>
          <w:p w:rsidR="004900EB" w:rsidRPr="00142FE1" w:rsidRDefault="004900EB" w:rsidP="004900EB">
            <w:pPr>
              <w:jc w:val="right"/>
              <w:rPr>
                <w:color w:val="000000"/>
              </w:rPr>
            </w:pPr>
            <w:r w:rsidRPr="00142FE1">
              <w:rPr>
                <w:color w:val="000000"/>
              </w:rPr>
              <w:t>11,50000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Составление </w:t>
            </w:r>
            <w:r w:rsidRPr="004900EB">
              <w:rPr>
                <w:color w:val="000000"/>
              </w:rPr>
              <w:lastRenderedPageBreak/>
              <w:t>(изменение) списков кандидатов в присяжные заседатели федеральных судов общей юрисдикции в Российской Федерации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97 4 00 51200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28,60000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176,70000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97 4 00 51200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28,60000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176,70000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11,50000</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06</w:t>
            </w:r>
          </w:p>
        </w:tc>
        <w:tc>
          <w:tcPr>
            <w:tcW w:w="1855"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5 283,54876</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5 247,30000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5 247,30000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4 535,44876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w:t>
            </w:r>
            <w:r w:rsidRPr="004900EB">
              <w:rPr>
                <w:color w:val="000000"/>
              </w:rPr>
              <w:lastRenderedPageBreak/>
              <w:t>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4 535,44876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Обеспечение деятельности комитета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4 535,44876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Расходы на обеспечение функций муниципальных органов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4 530,24876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4 494,00000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4 494,00000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4 273,00000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4 273,00000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4 273,00000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257,24876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221,00000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221,00000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Переданные полномочия из бюджетов сельских поселений в бюджет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224,00000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Переданные полномочия  из бюджета Любытинского сельского поселения </w:t>
            </w:r>
            <w:proofErr w:type="gramStart"/>
            <w:r w:rsidRPr="004900EB">
              <w:rPr>
                <w:color w:val="000000"/>
              </w:rPr>
              <w:t>в бюджет муниципального района по решению вопросов местного значения в соответствии с заключенными  соглашениями в части</w:t>
            </w:r>
            <w:proofErr w:type="gramEnd"/>
            <w:r w:rsidRPr="004900EB">
              <w:rPr>
                <w:color w:val="000000"/>
              </w:rPr>
              <w:t xml:space="preserve"> расходов на </w:t>
            </w:r>
            <w:r w:rsidRPr="004900EB">
              <w:rPr>
                <w:color w:val="000000"/>
              </w:rPr>
              <w:lastRenderedPageBreak/>
              <w:t>обеспечение деятельности органов  финансового (финансово-бюджетного) надзора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84 1 00 88020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84 1 00 88020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102,90000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84 1 00 88020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Переданные полномочия  из бюджета </w:t>
            </w:r>
            <w:proofErr w:type="spellStart"/>
            <w:r w:rsidRPr="004900EB">
              <w:rPr>
                <w:rFonts w:ascii="Times New Roman CYR" w:hAnsi="Times New Roman CYR" w:cs="Times New Roman CYR"/>
                <w:color w:val="000000"/>
              </w:rPr>
              <w:t>Неболчского</w:t>
            </w:r>
            <w:proofErr w:type="spellEnd"/>
            <w:r w:rsidRPr="004900EB">
              <w:rPr>
                <w:rFonts w:ascii="Times New Roman CYR" w:hAnsi="Times New Roman CYR" w:cs="Times New Roman CYR"/>
                <w:color w:val="000000"/>
              </w:rPr>
              <w:t xml:space="preserve"> сельского поселения </w:t>
            </w:r>
            <w:proofErr w:type="gramStart"/>
            <w:r w:rsidRPr="004900EB">
              <w:rPr>
                <w:rFonts w:ascii="Times New Roman CYR" w:hAnsi="Times New Roman CYR" w:cs="Times New Roman CYR"/>
                <w:color w:val="000000"/>
              </w:rPr>
              <w:t>в бюджет муниципального района по решению вопросов местного значения в соответствии с заключенными  соглашениями в части</w:t>
            </w:r>
            <w:proofErr w:type="gramEnd"/>
            <w:r w:rsidRPr="004900EB">
              <w:rPr>
                <w:rFonts w:ascii="Times New Roman CYR" w:hAnsi="Times New Roman CYR" w:cs="Times New Roman CYR"/>
                <w:color w:val="000000"/>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84 2 00 63230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84 2 00 63230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102,90000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84 2 00 63230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color w:val="000000"/>
              </w:rPr>
            </w:pPr>
            <w:r w:rsidRPr="004900EB">
              <w:rPr>
                <w:color w:val="000000"/>
              </w:rPr>
              <w:t>Контрольно-счетная палата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524,10000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748,10000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748,10000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Председатель </w:t>
            </w:r>
            <w:r w:rsidRPr="004900EB">
              <w:rPr>
                <w:color w:val="000000"/>
              </w:rPr>
              <w:lastRenderedPageBreak/>
              <w:t>Контрольно-счетной палаты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94 1 00 01000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517,30000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Расходы на выплаты персоналу государственных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94 1 00 01000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517,30000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обеспечение функций Контрольно-счетной палаты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94 2 00 01000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94 2 00 01000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r>
      <w:tr w:rsidR="004900EB" w:rsidRPr="004900EB" w:rsidTr="004900EB">
        <w:trPr>
          <w:trHeight w:val="20"/>
        </w:trPr>
        <w:tc>
          <w:tcPr>
            <w:tcW w:w="1843" w:type="dxa"/>
            <w:shd w:val="clear" w:color="auto" w:fill="auto"/>
            <w:noWrap/>
            <w:vAlign w:val="bottom"/>
            <w:hideMark/>
          </w:tcPr>
          <w:p w:rsidR="004900EB" w:rsidRPr="00142FE1" w:rsidRDefault="004900EB" w:rsidP="004900EB">
            <w:pPr>
              <w:rPr>
                <w:bCs/>
                <w:color w:val="000000"/>
              </w:rPr>
            </w:pPr>
            <w:r w:rsidRPr="00142FE1">
              <w:rPr>
                <w:bCs/>
                <w:color w:val="000000"/>
              </w:rPr>
              <w:t>Резервные фонды</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11</w:t>
            </w:r>
          </w:p>
        </w:tc>
        <w:tc>
          <w:tcPr>
            <w:tcW w:w="1855"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100,00000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100,00000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100,00000</w:t>
            </w:r>
          </w:p>
        </w:tc>
      </w:tr>
      <w:tr w:rsidR="004900EB" w:rsidRPr="004900EB" w:rsidTr="004900EB">
        <w:trPr>
          <w:trHeight w:val="20"/>
        </w:trPr>
        <w:tc>
          <w:tcPr>
            <w:tcW w:w="1843" w:type="dxa"/>
            <w:shd w:val="clear" w:color="auto" w:fill="auto"/>
            <w:hideMark/>
          </w:tcPr>
          <w:p w:rsidR="004900EB" w:rsidRPr="004900EB" w:rsidRDefault="004900EB" w:rsidP="004900EB">
            <w:pPr>
              <w:rPr>
                <w:color w:val="000000"/>
              </w:rPr>
            </w:pPr>
            <w:r w:rsidRPr="004900EB">
              <w:rPr>
                <w:color w:val="000000"/>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Резервные фонды местных администраций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97 9 00 21130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r w:rsidRPr="004900EB">
              <w:rPr>
                <w:color w:val="000000"/>
              </w:rPr>
              <w:t>Резервные средства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97 9 00 21130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870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r>
      <w:tr w:rsidR="004900EB" w:rsidRPr="004900EB" w:rsidTr="004900EB">
        <w:trPr>
          <w:trHeight w:val="20"/>
        </w:trPr>
        <w:tc>
          <w:tcPr>
            <w:tcW w:w="1843" w:type="dxa"/>
            <w:shd w:val="clear" w:color="auto" w:fill="auto"/>
            <w:noWrap/>
            <w:vAlign w:val="bottom"/>
            <w:hideMark/>
          </w:tcPr>
          <w:p w:rsidR="004900EB" w:rsidRPr="00142FE1" w:rsidRDefault="004900EB" w:rsidP="004900EB">
            <w:pPr>
              <w:rPr>
                <w:bCs/>
                <w:color w:val="000000"/>
              </w:rPr>
            </w:pPr>
            <w:r w:rsidRPr="00142FE1">
              <w:rPr>
                <w:bCs/>
                <w:color w:val="000000"/>
              </w:rPr>
              <w:t>Другие общегосударственные вопросы</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01</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13</w:t>
            </w:r>
          </w:p>
        </w:tc>
        <w:tc>
          <w:tcPr>
            <w:tcW w:w="1855"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13 969,12846</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8 743,10000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12 337,00000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10 179,44187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4 558,30000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4 558,30000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Подпрограмма "Поддержка территориального общественного самоуправления в </w:t>
            </w:r>
            <w:r w:rsidRPr="004900EB">
              <w:rPr>
                <w:rFonts w:ascii="Times New Roman CYR" w:hAnsi="Times New Roman CYR" w:cs="Times New Roman CYR"/>
                <w:color w:val="000000"/>
              </w:rPr>
              <w:lastRenderedPageBreak/>
              <w:t>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Поддержка и популяризация деятельности территориального общественного самоуправления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выплаты населению</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360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Подпрограмма "Обеспечение муниципального </w:t>
            </w:r>
            <w:r w:rsidRPr="004900EB">
              <w:rPr>
                <w:rFonts w:ascii="Times New Roman CYR" w:hAnsi="Times New Roman CYR" w:cs="Times New Roman CYR"/>
                <w:color w:val="000000"/>
              </w:rPr>
              <w:lastRenderedPageBreak/>
              <w:t>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10 139,44187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 xml:space="preserve">09 5 01 00000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10 139,44187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Содержание учреждений по обеспечению хозяйственного обслуживания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09 5 01 01110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8 002,12283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09 5 01 01110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8 002,12283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1 709,85524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260,55524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1 449,30000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w:t>
            </w:r>
            <w:r w:rsidRPr="004900EB">
              <w:rPr>
                <w:color w:val="000000"/>
              </w:rPr>
              <w:lastRenderedPageBreak/>
              <w:t>муниципальными учреждениями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427,46380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65,16380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362,30000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847,92400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Развитие информационно-телекоммуникационной инфраструктуры ОМСУ</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152,96400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152,96400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152,96400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Поддержка в актуальном состоянии официальных сайтов ОМСУ</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3,65900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Реализация мероприятий программы Любытинского муниципального района "Развитие информационного общества в Любытинском </w:t>
            </w:r>
            <w:r w:rsidRPr="004900EB">
              <w:rPr>
                <w:rFonts w:ascii="Times New Roman CYR" w:hAnsi="Times New Roman CYR" w:cs="Times New Roman CYR"/>
                <w:color w:val="000000"/>
              </w:rPr>
              <w:lastRenderedPageBreak/>
              <w:t>муниципальном районе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3,65900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3,65900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Создание условий для защиты информации, а также обеспечение целостности, достоверности и конфиденциальности информации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13 0 04 00000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176,30100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13 0 04 99990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176,30100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13 0 04 99990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176,30100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работников ОМСУ современным компьютерным оборудованием и копировальной техникой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13 0 06 00000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13 0 06 99990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обеспечения государственных </w:t>
            </w:r>
            <w:r w:rsidRPr="004900EB">
              <w:rPr>
                <w:color w:val="000000"/>
              </w:rPr>
              <w:lastRenderedPageBreak/>
              <w:t>(муниципальных)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13 0 06 99990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2 041,76259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эффективного использования муниципального имущества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2 041,76259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147,02500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30,22500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Уплата налогов, сборов и иных платежей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850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116,80000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Приобретение муниципального имущества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25,87000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25,87000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Разработка проектно-сметной документации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238,55300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238,55300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Мероприятия по ремонту муниципального </w:t>
            </w:r>
            <w:r w:rsidRPr="004900EB">
              <w:rPr>
                <w:rFonts w:ascii="Times New Roman CYR" w:hAnsi="Times New Roman CYR" w:cs="Times New Roman CYR"/>
                <w:color w:val="000000"/>
              </w:rPr>
              <w:lastRenderedPageBreak/>
              <w:t>имущества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1 630,31459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1 630,31459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color w:val="000000"/>
              </w:rPr>
            </w:pPr>
            <w:r w:rsidRPr="004900EB">
              <w:rPr>
                <w:color w:val="000000"/>
              </w:rPr>
              <w:t>Взносы в Ассоциацию "Совет муниципальных образований"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96 0 00 00000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Членские взносы в ассоциацию поселений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96 1 00 82210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Уплата налогов, сборов и иных платежей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96 1 00 82210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850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r>
      <w:tr w:rsidR="004900EB" w:rsidRPr="004900EB" w:rsidTr="004900EB">
        <w:trPr>
          <w:trHeight w:val="20"/>
        </w:trPr>
        <w:tc>
          <w:tcPr>
            <w:tcW w:w="1843" w:type="dxa"/>
            <w:shd w:val="clear" w:color="auto" w:fill="auto"/>
            <w:hideMark/>
          </w:tcPr>
          <w:p w:rsidR="004900EB" w:rsidRPr="004900EB" w:rsidRDefault="004900EB" w:rsidP="004900EB">
            <w:pPr>
              <w:rPr>
                <w:color w:val="000000"/>
              </w:rPr>
            </w:pPr>
            <w:r w:rsidRPr="004900EB">
              <w:rPr>
                <w:color w:val="000000"/>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768,90000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3 776,00000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7 369,90000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Почетный гражданин Любытинского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97 1 00 82230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Иные выплаты населению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97 1 00 82230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360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Прочие расходы на выполнение функций органов местного самоуправления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97 1 00 83220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264,00000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97 1 00 83220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264,00000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обеспечение выполнения решения суда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350,00000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Уплата налогов, сборов и иных платежей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850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Подготовка и проведение Всероссийской переписи </w:t>
            </w:r>
            <w:r w:rsidRPr="004900EB">
              <w:rPr>
                <w:color w:val="000000"/>
              </w:rPr>
              <w:lastRenderedPageBreak/>
              <w:t>населения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97 3 00 54690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105,90000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97 3 00 54690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105,90000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Условно утвержденные расходы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3 572,00000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7 165,90000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r w:rsidRPr="004900EB">
              <w:rPr>
                <w:color w:val="000000"/>
              </w:rPr>
              <w:t>Резервные средства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870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3 572,00000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7 165,90000</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Национальная оборона</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02</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855"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489,00000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494,00000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512,90000</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Мобилизационная и вневойсковая подготовка</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02</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03</w:t>
            </w:r>
          </w:p>
        </w:tc>
        <w:tc>
          <w:tcPr>
            <w:tcW w:w="1855"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489,00000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494,00000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512,90000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900EB" w:rsidRPr="004900EB" w:rsidRDefault="004900EB" w:rsidP="004900EB">
            <w:pPr>
              <w:jc w:val="center"/>
              <w:rPr>
                <w:color w:val="000000"/>
              </w:rPr>
            </w:pPr>
            <w:r w:rsidRPr="004900EB">
              <w:rPr>
                <w:color w:val="000000"/>
              </w:rPr>
              <w:t>02</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Осуществление первичного воинского учета </w:t>
            </w:r>
            <w:r w:rsidRPr="004900EB">
              <w:rPr>
                <w:color w:val="000000"/>
              </w:rPr>
              <w:lastRenderedPageBreak/>
              <w:t>на территориях, где отсутствуют военные комиссариаты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02</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10 2 02 51180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r w:rsidRPr="004900EB">
              <w:rPr>
                <w:color w:val="000000"/>
              </w:rPr>
              <w:lastRenderedPageBreak/>
              <w:t>Субвенции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10 2 02 51180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530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Национальная безопасность и правоохранительная деятельность</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03</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855"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1 395,48267</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1 317,10000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1 317,10000</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03</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10</w:t>
            </w:r>
          </w:p>
        </w:tc>
        <w:tc>
          <w:tcPr>
            <w:tcW w:w="1855"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1 395,48267</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1 308,10000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1 308,10000</w:t>
            </w:r>
          </w:p>
        </w:tc>
      </w:tr>
      <w:tr w:rsidR="004900EB" w:rsidRPr="004900EB" w:rsidTr="004900EB">
        <w:trPr>
          <w:trHeight w:val="20"/>
        </w:trPr>
        <w:tc>
          <w:tcPr>
            <w:tcW w:w="1843" w:type="dxa"/>
            <w:shd w:val="clear" w:color="auto" w:fill="auto"/>
            <w:hideMark/>
          </w:tcPr>
          <w:p w:rsidR="004900EB" w:rsidRPr="004900EB" w:rsidRDefault="004900EB" w:rsidP="004900EB">
            <w:pPr>
              <w:rPr>
                <w:color w:val="000000"/>
              </w:rPr>
            </w:pPr>
            <w:r w:rsidRPr="004900EB">
              <w:rPr>
                <w:color w:val="000000"/>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98 0 00 00000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1 395,48267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98 1 00 01120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1 395,48267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98 1 00 01120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1 395,48267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Другие вопросы в области национальной безопасности и правоохранительной деятельности</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03</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14</w:t>
            </w:r>
          </w:p>
        </w:tc>
        <w:tc>
          <w:tcPr>
            <w:tcW w:w="1855"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0,00000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9,00000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9,00000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w:t>
            </w:r>
            <w:r w:rsidRPr="004900EB">
              <w:rPr>
                <w:rFonts w:ascii="Times New Roman CYR" w:hAnsi="Times New Roman CYR" w:cs="Times New Roman CYR"/>
                <w:color w:val="000000"/>
              </w:rPr>
              <w:lastRenderedPageBreak/>
              <w:t>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4900EB">
              <w:rPr>
                <w:color w:val="000000"/>
              </w:rPr>
              <w:lastRenderedPageBreak/>
              <w:t>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09 4 03 99990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антикоррупционного мониторинга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09 4 08 00000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Реализация мероприятий подпрограммы  "Противодействие коррупции в Любытинском </w:t>
            </w:r>
            <w:r w:rsidRPr="004900EB">
              <w:rPr>
                <w:rFonts w:ascii="Times New Roman CYR" w:hAnsi="Times New Roman CYR" w:cs="Times New Roman CYR"/>
                <w:color w:val="000000"/>
              </w:rPr>
              <w:lastRenderedPageBreak/>
              <w:t>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09 4 08 99990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09 4 08 99990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Национальная экономика</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855"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color w:val="000000"/>
              </w:rPr>
            </w:pPr>
            <w:r w:rsidRPr="00142FE1">
              <w:rPr>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48 668,81681</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26 685,60000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27 039,10000</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Сельское хозяйство и рыболовство</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05</w:t>
            </w:r>
          </w:p>
        </w:tc>
        <w:tc>
          <w:tcPr>
            <w:tcW w:w="1855"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67,10000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67,10000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67,10000</w:t>
            </w:r>
          </w:p>
        </w:tc>
      </w:tr>
      <w:tr w:rsidR="004900EB" w:rsidRPr="004900EB" w:rsidTr="004900EB">
        <w:trPr>
          <w:trHeight w:val="20"/>
        </w:trPr>
        <w:tc>
          <w:tcPr>
            <w:tcW w:w="1843" w:type="dxa"/>
            <w:shd w:val="clear" w:color="auto" w:fill="auto"/>
            <w:hideMark/>
          </w:tcPr>
          <w:p w:rsidR="004900EB" w:rsidRPr="00142FE1" w:rsidRDefault="004900EB" w:rsidP="004900EB">
            <w:pPr>
              <w:rPr>
                <w:rFonts w:ascii="Times New Roman CYR" w:hAnsi="Times New Roman CYR" w:cs="Times New Roman CYR"/>
                <w:bCs/>
                <w:color w:val="000000"/>
              </w:rPr>
            </w:pPr>
            <w:r w:rsidRPr="00142FE1">
              <w:rPr>
                <w:rFonts w:ascii="Times New Roman CYR" w:hAnsi="Times New Roman CYR" w:cs="Times New Roman CYR"/>
                <w:bCs/>
                <w:color w:val="000000"/>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shd w:val="clear" w:color="auto" w:fill="auto"/>
            <w:noWrap/>
            <w:vAlign w:val="bottom"/>
            <w:hideMark/>
          </w:tcPr>
          <w:p w:rsidR="004900EB" w:rsidRPr="00142FE1" w:rsidRDefault="004900EB" w:rsidP="004900EB">
            <w:pPr>
              <w:jc w:val="center"/>
              <w:rPr>
                <w:color w:val="000000"/>
              </w:rPr>
            </w:pPr>
            <w:r w:rsidRPr="00142FE1">
              <w:rPr>
                <w:color w:val="000000"/>
              </w:rPr>
              <w:t>04</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05</w:t>
            </w:r>
          </w:p>
        </w:tc>
        <w:tc>
          <w:tcPr>
            <w:tcW w:w="1855" w:type="dxa"/>
            <w:shd w:val="clear" w:color="auto" w:fill="auto"/>
            <w:noWrap/>
            <w:vAlign w:val="bottom"/>
            <w:hideMark/>
          </w:tcPr>
          <w:p w:rsidR="004900EB" w:rsidRPr="00142FE1" w:rsidRDefault="004900EB" w:rsidP="004900EB">
            <w:pPr>
              <w:jc w:val="center"/>
              <w:rPr>
                <w:color w:val="000000"/>
              </w:rPr>
            </w:pPr>
            <w:r w:rsidRPr="00142FE1">
              <w:rPr>
                <w:color w:val="000000"/>
              </w:rPr>
              <w:t>05 0 00 00000</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r>
      <w:tr w:rsidR="004900EB" w:rsidRPr="004900EB" w:rsidTr="004900EB">
        <w:trPr>
          <w:trHeight w:val="20"/>
        </w:trPr>
        <w:tc>
          <w:tcPr>
            <w:tcW w:w="1843" w:type="dxa"/>
            <w:shd w:val="clear" w:color="auto" w:fill="auto"/>
            <w:hideMark/>
          </w:tcPr>
          <w:p w:rsidR="004900EB" w:rsidRPr="00142FE1" w:rsidRDefault="004900EB" w:rsidP="004900EB">
            <w:pPr>
              <w:rPr>
                <w:rFonts w:ascii="Times New Roman CYR" w:hAnsi="Times New Roman CYR" w:cs="Times New Roman CYR"/>
                <w:bCs/>
                <w:color w:val="000000"/>
              </w:rPr>
            </w:pPr>
            <w:r w:rsidRPr="00142FE1">
              <w:rPr>
                <w:rFonts w:ascii="Times New Roman CYR" w:hAnsi="Times New Roman CYR" w:cs="Times New Roman CYR"/>
                <w:bCs/>
                <w:color w:val="000000"/>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4900EB" w:rsidRPr="00142FE1" w:rsidRDefault="004900EB" w:rsidP="004900EB">
            <w:pPr>
              <w:jc w:val="center"/>
              <w:rPr>
                <w:color w:val="000000"/>
              </w:rPr>
            </w:pPr>
            <w:r w:rsidRPr="00142FE1">
              <w:rPr>
                <w:color w:val="000000"/>
              </w:rPr>
              <w:t>04</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05</w:t>
            </w:r>
          </w:p>
        </w:tc>
        <w:tc>
          <w:tcPr>
            <w:tcW w:w="1855" w:type="dxa"/>
            <w:shd w:val="clear" w:color="auto" w:fill="auto"/>
            <w:noWrap/>
            <w:vAlign w:val="bottom"/>
            <w:hideMark/>
          </w:tcPr>
          <w:p w:rsidR="004900EB" w:rsidRPr="00142FE1" w:rsidRDefault="004900EB" w:rsidP="004900EB">
            <w:pPr>
              <w:jc w:val="center"/>
              <w:rPr>
                <w:color w:val="000000"/>
              </w:rPr>
            </w:pPr>
            <w:r w:rsidRPr="00142FE1">
              <w:rPr>
                <w:color w:val="000000"/>
              </w:rPr>
              <w:t>05 4 00 00000</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r>
      <w:tr w:rsidR="004900EB" w:rsidRPr="004900EB" w:rsidTr="004900EB">
        <w:trPr>
          <w:trHeight w:val="20"/>
        </w:trPr>
        <w:tc>
          <w:tcPr>
            <w:tcW w:w="1843" w:type="dxa"/>
            <w:shd w:val="clear" w:color="auto" w:fill="auto"/>
            <w:hideMark/>
          </w:tcPr>
          <w:p w:rsidR="004900EB" w:rsidRPr="00142FE1" w:rsidRDefault="004900EB" w:rsidP="004900EB">
            <w:pPr>
              <w:rPr>
                <w:rFonts w:ascii="Times New Roman CYR" w:hAnsi="Times New Roman CYR" w:cs="Times New Roman CYR"/>
                <w:color w:val="000000"/>
              </w:rPr>
            </w:pPr>
            <w:r w:rsidRPr="00142FE1">
              <w:rPr>
                <w:rFonts w:ascii="Times New Roman CYR" w:hAnsi="Times New Roman CYR" w:cs="Times New Roman CYR"/>
                <w:color w:val="000000"/>
              </w:rPr>
              <w:t xml:space="preserve">Повышение кадрового потенциала в сельском </w:t>
            </w:r>
            <w:r w:rsidRPr="00142FE1">
              <w:rPr>
                <w:rFonts w:ascii="Times New Roman CYR" w:hAnsi="Times New Roman CYR" w:cs="Times New Roman CYR"/>
                <w:color w:val="000000"/>
              </w:rPr>
              <w:lastRenderedPageBreak/>
              <w:t>хозяйстве</w:t>
            </w:r>
          </w:p>
        </w:tc>
        <w:tc>
          <w:tcPr>
            <w:tcW w:w="460" w:type="dxa"/>
            <w:shd w:val="clear" w:color="auto" w:fill="auto"/>
            <w:noWrap/>
            <w:vAlign w:val="bottom"/>
            <w:hideMark/>
          </w:tcPr>
          <w:p w:rsidR="004900EB" w:rsidRPr="00142FE1" w:rsidRDefault="004900EB" w:rsidP="004900EB">
            <w:pPr>
              <w:jc w:val="center"/>
              <w:rPr>
                <w:color w:val="000000"/>
              </w:rPr>
            </w:pPr>
            <w:r w:rsidRPr="00142FE1">
              <w:rPr>
                <w:color w:val="000000"/>
              </w:rPr>
              <w:lastRenderedPageBreak/>
              <w:t>04</w:t>
            </w:r>
          </w:p>
        </w:tc>
        <w:tc>
          <w:tcPr>
            <w:tcW w:w="550" w:type="dxa"/>
            <w:shd w:val="clear" w:color="auto" w:fill="auto"/>
            <w:noWrap/>
            <w:vAlign w:val="bottom"/>
            <w:hideMark/>
          </w:tcPr>
          <w:p w:rsidR="004900EB" w:rsidRPr="00142FE1" w:rsidRDefault="004900EB" w:rsidP="004900EB">
            <w:pPr>
              <w:jc w:val="center"/>
              <w:rPr>
                <w:color w:val="000000"/>
              </w:rPr>
            </w:pPr>
            <w:r w:rsidRPr="00142FE1">
              <w:rPr>
                <w:color w:val="000000"/>
              </w:rPr>
              <w:t>05</w:t>
            </w:r>
          </w:p>
        </w:tc>
        <w:tc>
          <w:tcPr>
            <w:tcW w:w="1855" w:type="dxa"/>
            <w:shd w:val="clear" w:color="auto" w:fill="auto"/>
            <w:noWrap/>
            <w:vAlign w:val="bottom"/>
            <w:hideMark/>
          </w:tcPr>
          <w:p w:rsidR="004900EB" w:rsidRPr="00142FE1" w:rsidRDefault="004900EB" w:rsidP="004900EB">
            <w:pPr>
              <w:jc w:val="center"/>
              <w:rPr>
                <w:color w:val="000000"/>
              </w:rPr>
            </w:pPr>
            <w:r w:rsidRPr="00142FE1">
              <w:rPr>
                <w:color w:val="000000"/>
              </w:rPr>
              <w:t xml:space="preserve">05 4 01 00000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15,00000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05 4 01 99990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05 4 01 99990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Осуществление отдельных государственных полномочий </w:t>
            </w:r>
            <w:proofErr w:type="gramStart"/>
            <w:r w:rsidRPr="004900EB">
              <w:rPr>
                <w:color w:val="000000"/>
              </w:rPr>
              <w:t>по организации мероприятий при осуществлении деятельности по обращению с животными без владельцев</w:t>
            </w:r>
            <w:proofErr w:type="gramEnd"/>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97 3 00 70720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97 3 00 70720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Транспорт</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08</w:t>
            </w:r>
          </w:p>
        </w:tc>
        <w:tc>
          <w:tcPr>
            <w:tcW w:w="1855" w:type="dxa"/>
            <w:shd w:val="clear" w:color="auto" w:fill="auto"/>
            <w:vAlign w:val="bottom"/>
            <w:hideMark/>
          </w:tcPr>
          <w:p w:rsidR="004900EB" w:rsidRPr="00142FE1" w:rsidRDefault="004900EB" w:rsidP="004900EB">
            <w:pPr>
              <w:jc w:val="center"/>
              <w:rPr>
                <w:rFonts w:ascii="Times New Roman CYR" w:hAnsi="Times New Roman CYR" w:cs="Times New Roman CYR"/>
                <w:bCs/>
                <w:color w:val="000000"/>
              </w:rPr>
            </w:pPr>
            <w:r w:rsidRPr="00142FE1">
              <w:rPr>
                <w:rFonts w:ascii="Times New Roman CYR" w:hAnsi="Times New Roman CYR" w:cs="Times New Roman CY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5 415,00000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5 415,00000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5 415,00000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Оплата </w:t>
            </w:r>
            <w:r w:rsidRPr="004900EB">
              <w:rPr>
                <w:color w:val="000000"/>
              </w:rPr>
              <w:lastRenderedPageBreak/>
              <w:t>выполнения работ, связанных с осуществлением регулярных перевозок автомобильным транспортом по регулируемым тарифам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97 5 00 23110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97 5 00 23110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r>
      <w:tr w:rsidR="004900EB" w:rsidRPr="004900EB" w:rsidTr="004900EB">
        <w:trPr>
          <w:trHeight w:val="20"/>
        </w:trPr>
        <w:tc>
          <w:tcPr>
            <w:tcW w:w="1843" w:type="dxa"/>
            <w:shd w:val="clear" w:color="auto" w:fill="auto"/>
            <w:vAlign w:val="bottom"/>
            <w:hideMark/>
          </w:tcPr>
          <w:p w:rsidR="004900EB" w:rsidRPr="00142FE1" w:rsidRDefault="004900EB" w:rsidP="004900EB">
            <w:pPr>
              <w:rPr>
                <w:bCs/>
                <w:color w:val="000000"/>
              </w:rPr>
            </w:pPr>
            <w:r w:rsidRPr="00142FE1">
              <w:rPr>
                <w:bCs/>
                <w:color w:val="000000"/>
              </w:rPr>
              <w:t>Дорожное хозяйство (дорожные фонды)</w:t>
            </w:r>
          </w:p>
        </w:tc>
        <w:tc>
          <w:tcPr>
            <w:tcW w:w="460" w:type="dxa"/>
            <w:shd w:val="clear" w:color="auto" w:fill="auto"/>
            <w:noWrap/>
            <w:vAlign w:val="bottom"/>
            <w:hideMark/>
          </w:tcPr>
          <w:p w:rsidR="004900EB" w:rsidRPr="00142FE1" w:rsidRDefault="004900EB" w:rsidP="004900EB">
            <w:pPr>
              <w:jc w:val="center"/>
              <w:rPr>
                <w:bCs/>
                <w:color w:val="000000"/>
              </w:rPr>
            </w:pPr>
            <w:r w:rsidRPr="00142FE1">
              <w:rPr>
                <w:bCs/>
                <w:color w:val="000000"/>
              </w:rPr>
              <w:t>04</w:t>
            </w:r>
          </w:p>
        </w:tc>
        <w:tc>
          <w:tcPr>
            <w:tcW w:w="550" w:type="dxa"/>
            <w:shd w:val="clear" w:color="auto" w:fill="auto"/>
            <w:noWrap/>
            <w:vAlign w:val="bottom"/>
            <w:hideMark/>
          </w:tcPr>
          <w:p w:rsidR="004900EB" w:rsidRPr="00142FE1" w:rsidRDefault="004900EB" w:rsidP="004900EB">
            <w:pPr>
              <w:jc w:val="center"/>
              <w:rPr>
                <w:bCs/>
                <w:color w:val="000000"/>
              </w:rPr>
            </w:pPr>
            <w:r w:rsidRPr="00142FE1">
              <w:rPr>
                <w:bCs/>
                <w:color w:val="000000"/>
              </w:rPr>
              <w:t>09</w:t>
            </w:r>
          </w:p>
        </w:tc>
        <w:tc>
          <w:tcPr>
            <w:tcW w:w="1855"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576" w:type="dxa"/>
            <w:shd w:val="clear" w:color="auto" w:fill="auto"/>
            <w:noWrap/>
            <w:vAlign w:val="bottom"/>
            <w:hideMark/>
          </w:tcPr>
          <w:p w:rsidR="004900EB" w:rsidRPr="00142FE1" w:rsidRDefault="004900EB" w:rsidP="004900EB">
            <w:pPr>
              <w:jc w:val="center"/>
              <w:rPr>
                <w:bCs/>
                <w:color w:val="000000"/>
              </w:rPr>
            </w:pPr>
            <w:r w:rsidRPr="00142FE1">
              <w:rPr>
                <w:bCs/>
                <w:color w:val="000000"/>
              </w:rPr>
              <w:t> </w:t>
            </w:r>
          </w:p>
        </w:tc>
        <w:tc>
          <w:tcPr>
            <w:tcW w:w="1700" w:type="dxa"/>
            <w:shd w:val="clear" w:color="auto" w:fill="auto"/>
            <w:noWrap/>
            <w:vAlign w:val="bottom"/>
            <w:hideMark/>
          </w:tcPr>
          <w:p w:rsidR="004900EB" w:rsidRPr="00142FE1" w:rsidRDefault="004900EB" w:rsidP="004900EB">
            <w:pPr>
              <w:jc w:val="right"/>
              <w:rPr>
                <w:bCs/>
                <w:color w:val="000000"/>
              </w:rPr>
            </w:pPr>
            <w:r w:rsidRPr="00142FE1">
              <w:rPr>
                <w:bCs/>
                <w:color w:val="000000"/>
              </w:rPr>
              <w:t>42 050,07715</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20 741,30000</w:t>
            </w:r>
          </w:p>
        </w:tc>
        <w:tc>
          <w:tcPr>
            <w:tcW w:w="1628" w:type="dxa"/>
            <w:shd w:val="clear" w:color="auto" w:fill="auto"/>
            <w:noWrap/>
            <w:vAlign w:val="bottom"/>
            <w:hideMark/>
          </w:tcPr>
          <w:p w:rsidR="004900EB" w:rsidRPr="00142FE1" w:rsidRDefault="004900EB" w:rsidP="004900EB">
            <w:pPr>
              <w:jc w:val="right"/>
              <w:rPr>
                <w:bCs/>
                <w:color w:val="000000"/>
              </w:rPr>
            </w:pPr>
            <w:r w:rsidRPr="00142FE1">
              <w:rPr>
                <w:bCs/>
                <w:color w:val="000000"/>
              </w:rPr>
              <w:t>21 036,40000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42 050,07715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20 741,30000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21 036,40000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gramStart"/>
            <w:r w:rsidRPr="004900EB">
              <w:rPr>
                <w:color w:val="000000"/>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w:t>
            </w:r>
            <w:r w:rsidRPr="004900EB">
              <w:rPr>
                <w:color w:val="000000"/>
              </w:rPr>
              <w:lastRenderedPageBreak/>
              <w:t>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42 050,07715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20 741,30000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21 036,40000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r w:rsidRPr="004900EB">
              <w:rPr>
                <w:color w:val="000000"/>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14 303,85040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15 928,30000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16 223,40000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на формирование муниципальных дорожных фондов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08 2 01 71510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167,01177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08 2 01 71510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167,01177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color w:val="000000"/>
              </w:rPr>
            </w:pPr>
            <w:r w:rsidRPr="004900EB">
              <w:rPr>
                <w:color w:val="000000"/>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08 2 01 83230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14 128,04715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15 928,30000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16 223,40000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обеспечения государственных </w:t>
            </w:r>
            <w:r w:rsidRPr="004900EB">
              <w:rPr>
                <w:color w:val="000000"/>
              </w:rPr>
              <w:lastRenderedPageBreak/>
              <w:t>(муниципальных)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08 2 01 83230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14 128,04715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15 928,30000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16 223,40000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формирование муниципальных дорожных фондов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S1510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8,79148</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S1510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8,79148</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27 746,22675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4 813,00000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4 813,00000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на формирование муниципальных дорожных фондов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5 552,98823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5 552,98823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900EB">
              <w:rPr>
                <w:color w:val="000000"/>
              </w:rPr>
              <w:t>ремонта</w:t>
            </w:r>
            <w:proofErr w:type="gramEnd"/>
            <w:r w:rsidRPr="004900EB">
              <w:rPr>
                <w:color w:val="000000"/>
              </w:rPr>
              <w:t xml:space="preserve"> автомобильных дорог общего пользования местного значения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20 000,00000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обеспечения государственных </w:t>
            </w:r>
            <w:r w:rsidRPr="004900EB">
              <w:rPr>
                <w:color w:val="000000"/>
              </w:rPr>
              <w:lastRenderedPageBreak/>
              <w:t>(муниципальных)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20 000,00000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08 2 02 83240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1 698,90000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08 2 02 83240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1 698,90000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формирование муниципальных дорожных фондов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292,30852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292,30852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w:t>
            </w:r>
            <w:proofErr w:type="spellStart"/>
            <w:r w:rsidRPr="004900EB">
              <w:rPr>
                <w:color w:val="000000"/>
              </w:rPr>
              <w:t>софинансирование</w:t>
            </w:r>
            <w:proofErr w:type="spellEnd"/>
            <w:r w:rsidRPr="004900EB">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900EB">
              <w:rPr>
                <w:color w:val="000000"/>
              </w:rPr>
              <w:t>ремонта</w:t>
            </w:r>
            <w:proofErr w:type="gramEnd"/>
            <w:r w:rsidRPr="004900EB">
              <w:rPr>
                <w:color w:val="000000"/>
              </w:rPr>
              <w:t xml:space="preserve"> автомобильных дорог общего пользования местного значения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202,03000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обеспечения государственных </w:t>
            </w:r>
            <w:r w:rsidRPr="004900EB">
              <w:rPr>
                <w:color w:val="000000"/>
              </w:rPr>
              <w:lastRenderedPageBreak/>
              <w:t>(муниципальных)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202,03000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Другие вопросы в области национальной  экономики</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04</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12</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1 136,63966</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462,20000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520,60000</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Муниципальная  программа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4900EB" w:rsidRPr="003B18A8" w:rsidRDefault="004900EB" w:rsidP="004900EB">
            <w:pPr>
              <w:jc w:val="center"/>
              <w:rPr>
                <w:color w:val="000000"/>
              </w:rPr>
            </w:pPr>
            <w:r w:rsidRPr="003B18A8">
              <w:rPr>
                <w:color w:val="000000"/>
              </w:rPr>
              <w:t>04</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12</w:t>
            </w:r>
          </w:p>
        </w:tc>
        <w:tc>
          <w:tcPr>
            <w:tcW w:w="1855" w:type="dxa"/>
            <w:shd w:val="clear" w:color="auto" w:fill="auto"/>
            <w:vAlign w:val="bottom"/>
            <w:hideMark/>
          </w:tcPr>
          <w:p w:rsidR="004900EB" w:rsidRPr="003B18A8" w:rsidRDefault="004900EB" w:rsidP="004900EB">
            <w:pPr>
              <w:jc w:val="center"/>
              <w:rPr>
                <w:rFonts w:ascii="Times New Roman CYR" w:hAnsi="Times New Roman CYR" w:cs="Times New Roman CYR"/>
                <w:color w:val="000000"/>
              </w:rPr>
            </w:pPr>
            <w:r w:rsidRPr="003B18A8">
              <w:rPr>
                <w:rFonts w:ascii="Times New Roman CYR" w:hAnsi="Times New Roman CYR" w:cs="Times New Roman CYR"/>
                <w:color w:val="000000"/>
              </w:rPr>
              <w:t>11 0 00 00000</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color w:val="000000"/>
              </w:rPr>
            </w:pPr>
            <w:r w:rsidRPr="003B18A8">
              <w:rPr>
                <w:color w:val="000000"/>
              </w:rPr>
              <w:t>15,00000</w:t>
            </w:r>
          </w:p>
        </w:tc>
        <w:tc>
          <w:tcPr>
            <w:tcW w:w="1628" w:type="dxa"/>
            <w:shd w:val="clear" w:color="auto" w:fill="auto"/>
            <w:noWrap/>
            <w:vAlign w:val="bottom"/>
            <w:hideMark/>
          </w:tcPr>
          <w:p w:rsidR="004900EB" w:rsidRPr="003B18A8" w:rsidRDefault="004900EB" w:rsidP="004900EB">
            <w:pPr>
              <w:jc w:val="right"/>
              <w:rPr>
                <w:color w:val="000000"/>
              </w:rPr>
            </w:pPr>
            <w:r w:rsidRPr="003B18A8">
              <w:rPr>
                <w:color w:val="000000"/>
              </w:rPr>
              <w:t>15,00000</w:t>
            </w:r>
          </w:p>
        </w:tc>
        <w:tc>
          <w:tcPr>
            <w:tcW w:w="1628" w:type="dxa"/>
            <w:shd w:val="clear" w:color="auto" w:fill="auto"/>
            <w:noWrap/>
            <w:vAlign w:val="bottom"/>
            <w:hideMark/>
          </w:tcPr>
          <w:p w:rsidR="004900EB" w:rsidRPr="003B18A8" w:rsidRDefault="004900EB" w:rsidP="004900EB">
            <w:pPr>
              <w:jc w:val="right"/>
              <w:rPr>
                <w:color w:val="000000"/>
              </w:rPr>
            </w:pPr>
            <w:r w:rsidRPr="003B18A8">
              <w:rPr>
                <w:color w:val="000000"/>
              </w:rPr>
              <w:t>15,00000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11 0 01 00000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11 0 01 99990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выплаты населению</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11 0 01 99990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360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Муниципальная  программа Любытинского муниципального района "Развитие малого и среднего предпринимательства в </w:t>
            </w:r>
            <w:r w:rsidRPr="004900EB">
              <w:rPr>
                <w:color w:val="000000"/>
              </w:rPr>
              <w:lastRenderedPageBreak/>
              <w:t>Любытинском муниципальном районе на 2017-2025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12 0 00 00000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298,00000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219,00000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277,40000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Финансовая поддержка субъектов малого и среднего предпринимательства в муниципальном районе</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12 0 01 00000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298,00000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219,00000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277,40000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районов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12 0 01 77040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177,40000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12 0 01 77040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177,40000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12 0 01 99990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120,60000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219,00000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277,40000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юридическим лицам (кроме некоммерческих организаций), </w:t>
            </w:r>
            <w:r w:rsidRPr="004900EB">
              <w:rPr>
                <w:color w:val="000000"/>
              </w:rPr>
              <w:lastRenderedPageBreak/>
              <w:t>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12 0 01 99990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120,60000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219,00000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277,40000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823,63966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228,20000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228,20000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эффективного использования муниципального имущества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300,33966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228,20000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228,20000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15 0 01 21190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15 0 01 21190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97,42300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обеспечения государственных </w:t>
            </w:r>
            <w:r w:rsidRPr="004900EB">
              <w:rPr>
                <w:color w:val="000000"/>
              </w:rPr>
              <w:lastRenderedPageBreak/>
              <w:t>(муниципальных)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97,42300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Формирование и оценка земельных участков, государственная собственность на которые не разграничена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202,91666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202,91666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Формирование и обеспечение устойчивого развития территории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523,30000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15 0 03 21190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33,30000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15 0 03 21190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33,30000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Внесение изменений в генеральный план и правила землепользования и застройки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Подготовка документов по планировке территории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noWrap/>
            <w:vAlign w:val="bottom"/>
            <w:hideMark/>
          </w:tcPr>
          <w:p w:rsidR="004900EB" w:rsidRPr="003B18A8" w:rsidRDefault="004900EB" w:rsidP="004900EB">
            <w:pPr>
              <w:rPr>
                <w:bCs/>
                <w:color w:val="000000"/>
              </w:rPr>
            </w:pPr>
            <w:r w:rsidRPr="003B18A8">
              <w:rPr>
                <w:bCs/>
                <w:color w:val="000000"/>
              </w:rPr>
              <w:t>Жилищно-коммунальное хозяйство</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05</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19 097,99436</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34 464,29195</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8 428,15139</w:t>
            </w:r>
          </w:p>
        </w:tc>
      </w:tr>
      <w:tr w:rsidR="004900EB" w:rsidRPr="004900EB" w:rsidTr="004900EB">
        <w:trPr>
          <w:trHeight w:val="20"/>
        </w:trPr>
        <w:tc>
          <w:tcPr>
            <w:tcW w:w="1843" w:type="dxa"/>
            <w:shd w:val="clear" w:color="auto" w:fill="auto"/>
            <w:noWrap/>
            <w:vAlign w:val="bottom"/>
            <w:hideMark/>
          </w:tcPr>
          <w:p w:rsidR="004900EB" w:rsidRPr="003B18A8" w:rsidRDefault="004900EB" w:rsidP="004900EB">
            <w:pPr>
              <w:rPr>
                <w:bCs/>
                <w:color w:val="000000"/>
              </w:rPr>
            </w:pPr>
            <w:r w:rsidRPr="003B18A8">
              <w:rPr>
                <w:bCs/>
                <w:color w:val="000000"/>
              </w:rPr>
              <w:t>Жилищное хозяйство</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05</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01</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14 434,77330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30 374,13195</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1 075,98156</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11 620,02873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30 187,89695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911,60000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w:t>
            </w:r>
            <w:r w:rsidRPr="004900EB">
              <w:rPr>
                <w:rFonts w:ascii="Times New Roman CYR" w:hAnsi="Times New Roman CYR" w:cs="Times New Roman CYR"/>
                <w:color w:val="000000"/>
              </w:rPr>
              <w:lastRenderedPageBreak/>
              <w:t>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1 258,25663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911,60000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911,60000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Ремонт и содержание муниципального жилого фонда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04 2 01 00000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698,89693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Мероприятия по содержанию и ремонту муниципального жилищного фонда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04 2 01 99990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698,89693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698,89693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Участие в региональной программе по капитальному ремонту общего имущества в многоквартирных домах</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559,35970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Расходы на обеспечение мероприятий по капитальному ремонту жилищного фонда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04 2 02 99970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559,35970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04 2 02 99970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448,65000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04 2 02 99970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110,70970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Подпрограмма "Переселение граждан, проживающих на территории Любытинского </w:t>
            </w:r>
            <w:proofErr w:type="spellStart"/>
            <w:proofErr w:type="gramStart"/>
            <w:r w:rsidRPr="004900EB">
              <w:rPr>
                <w:rFonts w:ascii="Times New Roman CYR" w:hAnsi="Times New Roman CYR" w:cs="Times New Roman CYR"/>
                <w:color w:val="000000"/>
              </w:rPr>
              <w:lastRenderedPageBreak/>
              <w:t>муни-ципального</w:t>
            </w:r>
            <w:proofErr w:type="spellEnd"/>
            <w:proofErr w:type="gramEnd"/>
            <w:r w:rsidRPr="004900EB">
              <w:rPr>
                <w:rFonts w:ascii="Times New Roman CYR" w:hAnsi="Times New Roman CYR" w:cs="Times New Roman CYR"/>
                <w:color w:val="000000"/>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10 161,77210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29 276,29695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Переселение граждан, проживающих на территории муниципального района, из аварийного жилого фонда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433,52450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Переселение граждан из аварийного жилищного фонда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04 4 01 21480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433,52450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Бюджетные инвестиции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04 4 01 21480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410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433,52450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Федеральный проект «Обеспечение устойчивого сокращения непригодного для проживания жилищного фонда»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9 728,24760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29 276,29695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w:t>
            </w:r>
            <w:r w:rsidRPr="004900EB">
              <w:rPr>
                <w:color w:val="000000"/>
              </w:rPr>
              <w:lastRenderedPageBreak/>
              <w:t>коммунального хозяйства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9 436,40017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28 398,00805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Бюджетные инвестиции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410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9 436,40017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28 398,00805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291,84743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878,28890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Бюджетные инвестиции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410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291,84743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878,28890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w:t>
            </w:r>
            <w:r w:rsidRPr="004900EB">
              <w:rPr>
                <w:color w:val="000000"/>
              </w:rPr>
              <w:lastRenderedPageBreak/>
              <w:t>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Разработка проектно-сметной документации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Ремонт источников питьевого и хозяйственно-бытового водоснабжения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04 5 01 21380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04 5 01 21380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196,00000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186,23500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164,38156</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эффективного использования муниципального имущества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196,00000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186,23500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164,38156</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Обследование и оценка рыночной стоимости имущества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196,00000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186,23500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164,38156</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196,00000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186,23500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164,38156</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2 618,74457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Расходы на </w:t>
            </w:r>
            <w:r w:rsidRPr="004900EB">
              <w:rPr>
                <w:color w:val="000000"/>
              </w:rPr>
              <w:lastRenderedPageBreak/>
              <w:t>обеспечение выполнения решения суда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2 618,74457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2 618,74457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Коммунальное хозяйство</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05</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02</w:t>
            </w:r>
          </w:p>
        </w:tc>
        <w:tc>
          <w:tcPr>
            <w:tcW w:w="1855" w:type="dxa"/>
            <w:shd w:val="clear" w:color="auto" w:fill="auto"/>
            <w:vAlign w:val="bottom"/>
            <w:hideMark/>
          </w:tcPr>
          <w:p w:rsidR="004900EB" w:rsidRPr="003B18A8" w:rsidRDefault="004900EB" w:rsidP="004900EB">
            <w:pPr>
              <w:jc w:val="center"/>
              <w:rPr>
                <w:rFonts w:ascii="Times New Roman CYR" w:hAnsi="Times New Roman CYR" w:cs="Times New Roman CYR"/>
                <w:color w:val="000000"/>
              </w:rPr>
            </w:pPr>
            <w:r w:rsidRPr="003B18A8">
              <w:rPr>
                <w:rFonts w:ascii="Times New Roman CYR" w:hAnsi="Times New Roman CYR" w:cs="Times New Roman CY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2 860,97130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2 633,00000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2 633,00000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395,97130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395,97130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Развитие газораспределительной сети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395,97130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Мероприятия по проведению газификации многоквартирных домов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227,97130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227,97130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Обслуживание и ремонт сетей газораспределения, </w:t>
            </w:r>
            <w:proofErr w:type="spellStart"/>
            <w:r w:rsidRPr="004900EB">
              <w:rPr>
                <w:rFonts w:ascii="Times New Roman CYR" w:hAnsi="Times New Roman CYR" w:cs="Times New Roman CYR"/>
                <w:color w:val="000000"/>
              </w:rPr>
              <w:t>газопотребления</w:t>
            </w:r>
            <w:proofErr w:type="spellEnd"/>
            <w:r w:rsidRPr="004900EB">
              <w:rPr>
                <w:rFonts w:ascii="Times New Roman CYR" w:hAnsi="Times New Roman CYR" w:cs="Times New Roman CYR"/>
                <w:color w:val="000000"/>
              </w:rPr>
              <w:t xml:space="preserve"> и газового оборудования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эффективного использования муниципального имущества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Компенсация затрат организациям, оказывающим гражданам услуги общих отделений бань</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r>
      <w:tr w:rsidR="004900EB" w:rsidRPr="004900EB" w:rsidTr="004900EB">
        <w:trPr>
          <w:trHeight w:val="20"/>
        </w:trPr>
        <w:tc>
          <w:tcPr>
            <w:tcW w:w="1843" w:type="dxa"/>
            <w:shd w:val="clear" w:color="auto" w:fill="auto"/>
            <w:hideMark/>
          </w:tcPr>
          <w:p w:rsidR="004900EB" w:rsidRPr="003B18A8" w:rsidRDefault="004900EB" w:rsidP="004900EB">
            <w:pPr>
              <w:rPr>
                <w:bCs/>
                <w:color w:val="000000"/>
              </w:rPr>
            </w:pPr>
            <w:r w:rsidRPr="003B18A8">
              <w:rPr>
                <w:bCs/>
                <w:color w:val="000000"/>
              </w:rPr>
              <w:t>Благоустройство</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05</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03</w:t>
            </w:r>
          </w:p>
        </w:tc>
        <w:tc>
          <w:tcPr>
            <w:tcW w:w="1855"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1 802,24976</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1 457,16000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4 719,16983</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1 802,24976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1 457,16000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4 719,16983</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эффективного использования муниципального имущества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1 802,24976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1 457,16000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4 719,16983</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Разработка проектно-сметной документации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34,00000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образований Новгородской области на обустройство и восстановление воинских захоронений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L2990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1 768,24976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1 457,16000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4 719,16983</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L2990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1 768,24976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1 457,16000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4 719,16983</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Образование</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07</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855"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129 072,32665</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93 135,30000</w:t>
            </w:r>
          </w:p>
        </w:tc>
        <w:tc>
          <w:tcPr>
            <w:tcW w:w="1628" w:type="dxa"/>
            <w:shd w:val="clear" w:color="auto" w:fill="auto"/>
            <w:noWrap/>
            <w:vAlign w:val="bottom"/>
            <w:hideMark/>
          </w:tcPr>
          <w:p w:rsidR="004900EB" w:rsidRPr="003B18A8" w:rsidRDefault="004900EB" w:rsidP="004900EB">
            <w:pPr>
              <w:ind w:right="-74"/>
              <w:rPr>
                <w:bCs/>
                <w:color w:val="000000"/>
              </w:rPr>
            </w:pPr>
            <w:r w:rsidRPr="003B18A8">
              <w:rPr>
                <w:bCs/>
                <w:color w:val="000000"/>
              </w:rPr>
              <w:t>102 875,30000</w:t>
            </w:r>
          </w:p>
        </w:tc>
      </w:tr>
      <w:tr w:rsidR="004900EB" w:rsidRPr="004900EB" w:rsidTr="004900EB">
        <w:trPr>
          <w:trHeight w:val="20"/>
        </w:trPr>
        <w:tc>
          <w:tcPr>
            <w:tcW w:w="1843" w:type="dxa"/>
            <w:shd w:val="clear" w:color="auto" w:fill="auto"/>
            <w:noWrap/>
            <w:vAlign w:val="bottom"/>
            <w:hideMark/>
          </w:tcPr>
          <w:p w:rsidR="004900EB" w:rsidRPr="003B18A8" w:rsidRDefault="004900EB" w:rsidP="004900EB">
            <w:pPr>
              <w:rPr>
                <w:bCs/>
                <w:color w:val="000000"/>
              </w:rPr>
            </w:pPr>
            <w:r w:rsidRPr="003B18A8">
              <w:rPr>
                <w:bCs/>
                <w:color w:val="000000"/>
              </w:rPr>
              <w:t>Дошкольное образование</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07</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01</w:t>
            </w:r>
          </w:p>
        </w:tc>
        <w:tc>
          <w:tcPr>
            <w:tcW w:w="1855"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33 923,90084</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27 382,70000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27 382,70000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33 923,90084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27 382,70000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27 382,70000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Подпрограмма «Развитие дошкольного и общего образования в </w:t>
            </w:r>
            <w:r w:rsidRPr="004900EB">
              <w:rPr>
                <w:color w:val="000000"/>
              </w:rPr>
              <w:lastRenderedPageBreak/>
              <w:t>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918,38500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Модернизация  дошкольного образования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911,56500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01 1 01 01210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911,56500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01 1 01 01210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911,56500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Создание условий для получения качественного образования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6,82000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деятельности образовательных организаций, реализующих основную общеобразовательную программу дошкольного образования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01 1 03 01210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6,82000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01 1 03 01210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6,82000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w:t>
            </w:r>
            <w:r w:rsidRPr="004900EB">
              <w:rPr>
                <w:color w:val="000000"/>
              </w:rPr>
              <w:lastRenderedPageBreak/>
              <w:t>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33 005,51584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27 382,70000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27 382,70000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Обеспечение выполнения муниципальных заданий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15 500,71584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10 854,67791</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10 854,67791</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3 716,81034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3 716,81034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929,22759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929,22759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условий для выполнения государственных полномочий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17 504,80000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16 547,20000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16 547,20000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proofErr w:type="gramStart"/>
            <w:r w:rsidRPr="004900EB">
              <w:rPr>
                <w:color w:val="00000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w:t>
            </w:r>
            <w:r w:rsidRPr="004900EB">
              <w:rPr>
                <w:color w:val="000000"/>
              </w:rPr>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900EB">
              <w:rPr>
                <w:color w:val="00000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16 326,70000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15 844,20000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15 844,20000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16 326,70000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15 844,20000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15 844,20000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Осуществление отдельных государственных полномочий по оказанию мер социальной </w:t>
            </w:r>
            <w:r w:rsidRPr="004900EB">
              <w:rPr>
                <w:color w:val="000000"/>
              </w:rPr>
              <w:lastRenderedPageBreak/>
              <w:t xml:space="preserve">поддержки </w:t>
            </w:r>
            <w:proofErr w:type="gramStart"/>
            <w:r w:rsidRPr="004900EB">
              <w:rPr>
                <w:color w:val="000000"/>
              </w:rPr>
              <w:t>обучающимся</w:t>
            </w:r>
            <w:proofErr w:type="gramEnd"/>
            <w:r w:rsidRPr="004900EB">
              <w:rPr>
                <w:color w:val="000000"/>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301,40000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319,00000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319,00000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301,40000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319,00000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319,00000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701,36000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307,20000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307,20000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701,36000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307,20000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307,20000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rFonts w:ascii="Times New Roman CYR" w:hAnsi="Times New Roman CYR" w:cs="Times New Roman CYR"/>
                <w:color w:val="000000"/>
              </w:rPr>
            </w:pPr>
            <w:proofErr w:type="spellStart"/>
            <w:proofErr w:type="gramStart"/>
            <w:r w:rsidRPr="004900EB">
              <w:rPr>
                <w:rFonts w:ascii="Times New Roman CYR" w:hAnsi="Times New Roman CYR" w:cs="Times New Roman CYR"/>
                <w:color w:val="000000"/>
              </w:rPr>
              <w:t>C</w:t>
            </w:r>
            <w:proofErr w:type="gramEnd"/>
            <w:r w:rsidRPr="004900EB">
              <w:rPr>
                <w:rFonts w:ascii="Times New Roman CYR" w:hAnsi="Times New Roman CYR" w:cs="Times New Roman CYR"/>
                <w:color w:val="000000"/>
              </w:rPr>
              <w:t>о</w:t>
            </w:r>
            <w:proofErr w:type="spellEnd"/>
            <w:r w:rsidRPr="004900EB">
              <w:rPr>
                <w:rFonts w:ascii="Times New Roman CYR" w:hAnsi="Times New Roman CYR" w:cs="Times New Roman CYR"/>
                <w:color w:val="000000"/>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175,34000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76,80000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76,80000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175,34000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76,80000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76,80000</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Общее образование</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07</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02</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67 420,07903</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47 046,60000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47 046,60000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Муниципальная программа Любытинского муниципального  района "Развитие </w:t>
            </w:r>
            <w:r w:rsidRPr="004900EB">
              <w:rPr>
                <w:color w:val="000000"/>
              </w:rPr>
              <w:lastRenderedPageBreak/>
              <w:t>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67 420,07903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47 046,60000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47 046,60000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7 299,71600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405,50000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405,50000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Создание условий для получения качественного образования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7 299,71600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405,50000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405,50000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01 1 03 01220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3 221,01600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01 1 03 01220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3 221,01600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Реализация проекта «Твой школьный бюджет» на территории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01 1 03 22230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01 1 03 22230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w:t>
            </w:r>
            <w:r w:rsidRPr="004900EB">
              <w:rPr>
                <w:color w:val="000000"/>
              </w:rPr>
              <w:lastRenderedPageBreak/>
              <w:t>учебными пособиями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01 1 03 70500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01 1 03 70500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01 1 03 70570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01 1 03 70570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proofErr w:type="gramStart"/>
            <w:r w:rsidRPr="004900EB">
              <w:rPr>
                <w:color w:val="000000"/>
              </w:rPr>
              <w:t>C</w:t>
            </w:r>
            <w:proofErr w:type="gramEnd"/>
            <w:r w:rsidRPr="004900EB">
              <w:rPr>
                <w:color w:val="000000"/>
              </w:rPr>
              <w:t>убсидии</w:t>
            </w:r>
            <w:proofErr w:type="spellEnd"/>
            <w:r w:rsidRPr="004900EB">
              <w:rPr>
                <w:color w:val="000000"/>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L3041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3 573,20000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L3041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3 573,20000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60 120,36303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46 641,10000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46 641,10000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Обеспечение выполнения муниципальных заданий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13 989,93003</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5 475,78700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5 475,78700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6 811,33442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6 811,33442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1 702,80861</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1 702,80861</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условий для выполнения государственных полномочий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41 819,20000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40 534,80000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40 534,80000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01 5 02 53031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автономным </w:t>
            </w:r>
            <w:r w:rsidRPr="004900EB">
              <w:rPr>
                <w:color w:val="000000"/>
              </w:rPr>
              <w:lastRenderedPageBreak/>
              <w:t>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01 5 02 53031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gramStart"/>
            <w:r w:rsidRPr="004900EB">
              <w:rPr>
                <w:color w:val="00000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900EB">
              <w:rPr>
                <w:color w:val="00000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w:t>
            </w:r>
            <w:r w:rsidRPr="004900EB">
              <w:rPr>
                <w:color w:val="000000"/>
              </w:rPr>
              <w:lastRenderedPageBreak/>
              <w:t>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28 425,20000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28 373,40000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28 373,40000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28 425,20000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28 373,40000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28 373,40000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Осуществление отдельных государственных полномочий по оказанию мер социальной поддержки </w:t>
            </w:r>
            <w:proofErr w:type="gramStart"/>
            <w:r w:rsidRPr="004900EB">
              <w:rPr>
                <w:color w:val="000000"/>
              </w:rPr>
              <w:t>обучающимся</w:t>
            </w:r>
            <w:proofErr w:type="gramEnd"/>
            <w:r w:rsidRPr="004900EB">
              <w:rPr>
                <w:color w:val="000000"/>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8 074,20000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7 512,60000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7 512,60000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72,60000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119,60000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119,60000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8 001,60000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7 393,00000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7 393,00000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01 5 02 70630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472,10000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01 5 02 70630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472,10000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r w:rsidRPr="004900EB">
              <w:rPr>
                <w:color w:val="000000"/>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01 5 02 72080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w:t>
            </w:r>
            <w:r w:rsidRPr="004900EB">
              <w:rPr>
                <w:color w:val="000000"/>
              </w:rPr>
              <w:lastRenderedPageBreak/>
              <w:t>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01 5 02 72080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867,04000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288,80000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288,80000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867,04000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288,80000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288,80000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S2080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S2080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216,76000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72,20000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72,20000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216,76000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72,20000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72,20000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Федеральный </w:t>
            </w:r>
            <w:r w:rsidRPr="004900EB">
              <w:rPr>
                <w:color w:val="000000"/>
              </w:rPr>
              <w:lastRenderedPageBreak/>
              <w:t>проект «Современная школа»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E1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1 207,40000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E1 70020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E1 70020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E1 71370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E1 71370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Федеральный проект "Успех каждого ребенка"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E2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3 033,83300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E2 50971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3 033,83300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E2 50971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3 033,83300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Федеральный проект «Цифровая образовательная среда»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E4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70,00000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E4 71380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E4 71380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E4 72340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E4 72340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Дополнительное образование детей</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07</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03</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13 575,47317</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8 330,70000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18 070,70000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Муниципальная программа Любытинского муниципального  района "Развитие образования  Любытинского муниципального </w:t>
            </w:r>
            <w:r w:rsidRPr="004900EB">
              <w:rPr>
                <w:color w:val="000000"/>
              </w:rPr>
              <w:lastRenderedPageBreak/>
              <w:t>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4 388,70317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2 302,00000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2 302,00000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01 2 00 00000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296,70965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01 2 01 00000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296,70965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01 2 01 01230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10,98317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01 2 01 01230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10,98317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персонифицированного финансирования дополнительного образования детей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01 2 01 22220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285,72648</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01 2 01 22220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285,72648</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w:t>
            </w:r>
            <w:r w:rsidRPr="004900EB">
              <w:rPr>
                <w:color w:val="000000"/>
              </w:rPr>
              <w:lastRenderedPageBreak/>
              <w:t>«Развитие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4 091,99352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2 302,00000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2 302,00000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Обеспечение выполнения муниципальных заданий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01 5 01 00000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3 958,99352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01 5 01 01230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2 102,39352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01 5 01 01230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2 102,39352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01 5 01 71410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148,40000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01 5 01 71410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148,40000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1 366,80000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1 366,80000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341,40000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341,40000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условий для выполнения государственных полномочий"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133,00000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73,00000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73,00000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пожарной </w:t>
            </w:r>
            <w:r w:rsidRPr="004900EB">
              <w:rPr>
                <w:color w:val="000000"/>
              </w:rPr>
              <w:lastRenderedPageBreak/>
              <w:t>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106,40000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58,40000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58,40000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106,40000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58,40000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58,40000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26,60000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14,60000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14,60000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26,60000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14,60000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14,60000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5 481,64000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13 631,90000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Подпрограмма "Развитие культуры и туризма" муниципальной  программы Любытинского муниципального района ««Развитие </w:t>
            </w:r>
            <w:r w:rsidRPr="004900EB">
              <w:rPr>
                <w:color w:val="000000"/>
              </w:rPr>
              <w:lastRenderedPageBreak/>
              <w:t>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5 481,64000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13 631,90000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Развитие художественного образования в сфере культуры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5 481,64000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02 1 03 01310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4 490,04000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02 1 03 01310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4 490,04000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158,80000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158,80000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02 1 03 72300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666,20000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02 1 03 72300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666,20000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03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166,60000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03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166,60000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noWrap/>
            <w:vAlign w:val="bottom"/>
            <w:hideMark/>
          </w:tcPr>
          <w:p w:rsidR="004900EB" w:rsidRPr="004900EB" w:rsidRDefault="004900EB" w:rsidP="004900EB">
            <w:pPr>
              <w:rPr>
                <w:color w:val="000000"/>
              </w:rPr>
            </w:pPr>
            <w:r w:rsidRPr="004900EB">
              <w:rPr>
                <w:color w:val="000000"/>
              </w:rPr>
              <w:t>Федеральный проект "Культурная среда"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9 740,00000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бюджетам </w:t>
            </w:r>
            <w:r w:rsidRPr="004900EB">
              <w:rPr>
                <w:color w:val="000000"/>
              </w:rPr>
              <w:lastRenderedPageBreak/>
              <w:t>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9 740,00000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9 740,00000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3 705,13000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440,00000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350,00000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350,00000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4900EB">
              <w:rPr>
                <w:color w:val="000000"/>
              </w:rPr>
              <w:t>муниципальном</w:t>
            </w:r>
            <w:proofErr w:type="gramEnd"/>
            <w:r w:rsidRPr="004900EB">
              <w:rPr>
                <w:color w:val="000000"/>
              </w:rPr>
              <w:t xml:space="preserve">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03 0 01 99990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03 0 01 99990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Развитие отрасли физической культуры и спорта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3 265,13000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Обеспечение деятельности организаций дополнительного образования детей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2 328,63000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2 328,63000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190,20000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190,20000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597,00000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597,00000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149,30000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149,30000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noWrap/>
            <w:vAlign w:val="bottom"/>
            <w:hideMark/>
          </w:tcPr>
          <w:p w:rsidR="004900EB" w:rsidRPr="003B18A8" w:rsidRDefault="004900EB" w:rsidP="004900EB">
            <w:pPr>
              <w:rPr>
                <w:bCs/>
                <w:color w:val="000000"/>
              </w:rPr>
            </w:pPr>
            <w:r w:rsidRPr="003B18A8">
              <w:rPr>
                <w:bCs/>
                <w:color w:val="000000"/>
              </w:rPr>
              <w:t>Молодежная политика</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07</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07</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4 777,96752</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2 682,80000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2 682,80000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329,05000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Подпрограмма «Обеспечение реализации муниципальной программы </w:t>
            </w:r>
            <w:r w:rsidRPr="004900EB">
              <w:rPr>
                <w:color w:val="000000"/>
              </w:rPr>
              <w:lastRenderedPageBreak/>
              <w:t>«Развитие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329,05000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выполнения муниципальных заданий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329,05000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Организация летнего отдыха детей  и подростков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01 5 01 21140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329,05000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01 5 01 21140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329,05000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4 448,91752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2 256,20000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2 256,20000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Обеспечение реализации муниципальной программы "Развитие культуры и туризма на территории Любытинского муниципального </w:t>
            </w:r>
            <w:r w:rsidRPr="004900EB">
              <w:rPr>
                <w:rFonts w:ascii="Times New Roman CYR" w:hAnsi="Times New Roman CYR" w:cs="Times New Roman CYR"/>
                <w:color w:val="000000"/>
              </w:rPr>
              <w:lastRenderedPageBreak/>
              <w:t>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казенных учреждений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4 106,01752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Развитие системы молодежной политики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4 106,01752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Содержание учреждений, обеспечивающих предоставление услуг в области молодежной политики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02 2 01 01240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02 2 01 01240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Кластерный проект "Самый лучший день"</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02 2 01 01360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111,11000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02 2 01 01360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111,11000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Иные межбюджетные трансферты муниципальным районам на частичную компенсацию дополнительных расходов на повышение оплаты труда </w:t>
            </w:r>
            <w:r w:rsidRPr="004900EB">
              <w:rPr>
                <w:rFonts w:ascii="Times New Roman CYR" w:hAnsi="Times New Roman CYR" w:cs="Times New Roman CYR"/>
                <w:color w:val="000000"/>
              </w:rPr>
              <w:lastRenderedPageBreak/>
              <w:t>работников бюджетной сферы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111,10000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111,10000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02 2 01 72300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1 576,36601</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02 2 01 72300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1 576,36601</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2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394,14151</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2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394,14151</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 xml:space="preserve">02 3 00 00000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Организация патриотического воспитания населения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02 3 01 00000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w:t>
            </w:r>
            <w:r w:rsidRPr="004900EB">
              <w:rPr>
                <w:color w:val="000000"/>
              </w:rPr>
              <w:lastRenderedPageBreak/>
              <w:t xml:space="preserve">туризма на территории Любытинского муниципального района на 2014-2024 годы»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02 3 01 99990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02 3 01 99990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r>
      <w:tr w:rsidR="004900EB" w:rsidRPr="004900EB" w:rsidTr="004900EB">
        <w:trPr>
          <w:trHeight w:val="20"/>
        </w:trPr>
        <w:tc>
          <w:tcPr>
            <w:tcW w:w="1843" w:type="dxa"/>
            <w:shd w:val="clear" w:color="auto" w:fill="auto"/>
            <w:noWrap/>
            <w:vAlign w:val="bottom"/>
            <w:hideMark/>
          </w:tcPr>
          <w:p w:rsidR="004900EB" w:rsidRPr="003B18A8" w:rsidRDefault="004900EB" w:rsidP="004900EB">
            <w:pPr>
              <w:rPr>
                <w:bCs/>
                <w:color w:val="000000"/>
              </w:rPr>
            </w:pPr>
            <w:r w:rsidRPr="003B18A8">
              <w:rPr>
                <w:bCs/>
                <w:color w:val="000000"/>
              </w:rPr>
              <w:t>Другие вопросы в области образования</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07</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09</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9 374,90609</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7 692,50000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7 692,50000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9 342,88309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7 682,50000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7 682,50000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668,35000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Повышение эффективности и качества услуг в сфере общего образования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8,75000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8,75000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8,75000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Создание условий для получения качественного образования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01 1 03 01250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01 1 03 01250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01 1 04 00000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01 1 04 99990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01 1 04 99990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организаций комитета </w:t>
            </w:r>
            <w:r w:rsidRPr="004900EB">
              <w:rPr>
                <w:color w:val="000000"/>
              </w:rPr>
              <w:lastRenderedPageBreak/>
              <w:t>образования, подключенных к региональной централизованной информационной системе бухгалтерского и кадрового учета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01 1 05 00000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619,60000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01 1 05 01250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619,60000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01 1 05 01250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619,60000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01 2 00 00000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97,40000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01 2 02 00000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97,40000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01 2 02 99990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97,40000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01 2 02 99990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32,40000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32,40000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32,40000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Публичные нормативные выплаты гражданам несоциального характера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01 2 02 99990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330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8 577,13309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7 600,10000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7 600,10000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выполнения муниципальных заданий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6 033,33309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01 5 01 01250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5 070,83309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01 5 01 01250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5 070,83309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770,00000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770,00000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w:t>
            </w:r>
            <w:r w:rsidRPr="004900EB">
              <w:rPr>
                <w:color w:val="000000"/>
              </w:rPr>
              <w:lastRenderedPageBreak/>
              <w:t>услуг муниципальными учреждениями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192,50000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192,50000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условий для выполнения государственных полномочий"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118,10000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109,10000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109,10000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Осуществление отдельных государственных полномочий по оказанию мер социальной поддержки </w:t>
            </w:r>
            <w:proofErr w:type="gramStart"/>
            <w:r w:rsidRPr="004900EB">
              <w:rPr>
                <w:color w:val="000000"/>
              </w:rPr>
              <w:t>обучающимся</w:t>
            </w:r>
            <w:proofErr w:type="gramEnd"/>
            <w:r w:rsidRPr="004900EB">
              <w:rPr>
                <w:color w:val="000000"/>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109,10000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109,10000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109,10000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106,50000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106,50000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106,50000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01 5 02 71340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w:t>
            </w:r>
            <w:r w:rsidRPr="004900EB">
              <w:rPr>
                <w:color w:val="000000"/>
              </w:rPr>
              <w:lastRenderedPageBreak/>
              <w:t>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01 5 02 71340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комитета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2 425,70000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2 399,70000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2 399,70000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Расходы на обеспечение функций муниципальных органов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01 5 03 01000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1 919,70000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1 893,70000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1 893,70000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01 5 03 01000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1 836,90000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1 810,90000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1 810,90000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01 5 03 01000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82,80000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82,80000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82,80000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01 5 03 70280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01 5 03 70280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496,50000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496,50000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496,50000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01 5 03 70280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Муниципальная  программа Любытинского муниципального </w:t>
            </w:r>
            <w:r w:rsidRPr="004900EB">
              <w:rPr>
                <w:rFonts w:ascii="Times New Roman CYR" w:hAnsi="Times New Roman CYR" w:cs="Times New Roman CYR"/>
                <w:color w:val="000000"/>
              </w:rPr>
              <w:lastRenderedPageBreak/>
              <w:t>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14,02300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5,02300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 xml:space="preserve">09 1 02 00000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5,02300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09 1 02 21110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5,02300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w:t>
            </w:r>
            <w:r w:rsidRPr="004900EB">
              <w:rPr>
                <w:color w:val="000000"/>
              </w:rPr>
              <w:lastRenderedPageBreak/>
              <w:t>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09 1 02 21110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5,02300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 xml:space="preserve">09 5 01 00000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w:t>
            </w:r>
            <w:r w:rsidRPr="004900EB">
              <w:rPr>
                <w:color w:val="000000"/>
              </w:rPr>
              <w:lastRenderedPageBreak/>
              <w:t>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r w:rsidRPr="004900EB">
              <w:rPr>
                <w:color w:val="000000"/>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10 3 00 00000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10 3 05 00000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образований на организацию дополнительного профессиональног</w:t>
            </w:r>
            <w:r w:rsidRPr="004900EB">
              <w:rPr>
                <w:color w:val="000000"/>
              </w:rPr>
              <w:lastRenderedPageBreak/>
              <w:t>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10 3 05 71340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10 3 05 71340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Культура, кинематография</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08</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855"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67 461,18112</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42 026,31837</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42 026,31837</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 xml:space="preserve">Культура </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08</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01</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57 352,48112</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31 715,11837</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31 715,11837</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57 347,48112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31 710,11837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31 715,11837</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57 347,48112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31 710,11837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31 715,11837</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прав граждан на равный доступ к культурным ценностям и участию в культурной жизни, создание условий для развития и </w:t>
            </w:r>
            <w:r w:rsidRPr="004900EB">
              <w:rPr>
                <w:color w:val="000000"/>
              </w:rPr>
              <w:lastRenderedPageBreak/>
              <w:t>реализации творческого потенциала каждой личности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24 054,83408</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18 858,64000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17 863,64000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учреждений культуры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02 1 01 01320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19 500,69006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18 256,86100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17 261,86100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02 1 01 01320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19 500,69006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18 256,86100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17 261,86100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Разработка проектно-сметной документации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159,42165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02 1 01 21280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159,42165</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1 102,90000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1 102,90000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1 643,57398</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02 1 01 72300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1 643,57398</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569,64846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569,64846</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L4670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667,68144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L4670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667,68144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r>
      <w:tr w:rsidR="004900EB" w:rsidRPr="004900EB" w:rsidTr="004900EB">
        <w:trPr>
          <w:trHeight w:val="20"/>
        </w:trPr>
        <w:tc>
          <w:tcPr>
            <w:tcW w:w="1843" w:type="dxa"/>
            <w:shd w:val="clear" w:color="auto" w:fill="auto"/>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410,91849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01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410,91849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Совершенствование библиотечного дела и обеспечение деятельности библиотечной системы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12 563,99137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9 877,70000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9 877,70000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деятельности библиотек</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02 1 02 01340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11 263,29742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02 1 02 01340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11 263,29742</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Иные межбюджетные трансферты муниципальным районам на частичную компенсацию дополнительных расходов на повышение </w:t>
            </w:r>
            <w:r w:rsidRPr="004900EB">
              <w:rPr>
                <w:rFonts w:ascii="Times New Roman CYR" w:hAnsi="Times New Roman CYR" w:cs="Times New Roman CYR"/>
                <w:color w:val="000000"/>
              </w:rPr>
              <w:lastRenderedPageBreak/>
              <w:t>оплаты труда работников бюджетной сферы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595,10000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595,10000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02 1 02 72300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517,24001</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02 1 02 72300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517,24001</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бюджетам муниципальных </w:t>
            </w:r>
            <w:proofErr w:type="spellStart"/>
            <w:r w:rsidRPr="004900EB">
              <w:rPr>
                <w:color w:val="000000"/>
              </w:rPr>
              <w:t>районов</w:t>
            </w:r>
            <w:proofErr w:type="gramStart"/>
            <w:r w:rsidRPr="004900EB">
              <w:rPr>
                <w:color w:val="000000"/>
              </w:rPr>
              <w:t>,о</w:t>
            </w:r>
            <w:proofErr w:type="gramEnd"/>
            <w:r w:rsidRPr="004900EB">
              <w:rPr>
                <w:color w:val="000000"/>
              </w:rPr>
              <w:t>бласти</w:t>
            </w:r>
            <w:proofErr w:type="spellEnd"/>
            <w:r w:rsidRPr="004900EB">
              <w:rPr>
                <w:color w:val="000000"/>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L519F</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47,09394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L519F</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47,09394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hideMark/>
          </w:tcPr>
          <w:p w:rsidR="004900EB" w:rsidRPr="004900EB" w:rsidRDefault="004900EB" w:rsidP="004900EB">
            <w:pPr>
              <w:rPr>
                <w:color w:val="000000"/>
              </w:rPr>
            </w:pPr>
            <w:proofErr w:type="spellStart"/>
            <w:r w:rsidRPr="004900EB">
              <w:rPr>
                <w:color w:val="000000"/>
              </w:rPr>
              <w:lastRenderedPageBreak/>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02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131,26000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02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131,26000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Сохранение культурного и исторического наследия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3 840,89500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2 664,50000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3 664,50000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музеев и постоянных выставок</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02 1 05 01330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3 573,79500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2 664,50000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3 664,50000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02 1 05 01330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3 573,79500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2 664,50000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3 664,50000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182,10000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182,10000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68,00000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68,00000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17,00000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17,00000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noWrap/>
            <w:vAlign w:val="bottom"/>
            <w:hideMark/>
          </w:tcPr>
          <w:p w:rsidR="004900EB" w:rsidRPr="004900EB" w:rsidRDefault="004900EB" w:rsidP="004900EB">
            <w:pPr>
              <w:rPr>
                <w:color w:val="000000"/>
              </w:rPr>
            </w:pPr>
            <w:r w:rsidRPr="004900EB">
              <w:rPr>
                <w:color w:val="000000"/>
              </w:rPr>
              <w:lastRenderedPageBreak/>
              <w:t>Федеральный проект "Культурная среда"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16 578,48230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5454F</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10 000,00000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5454F</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10 000,00000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на поддержку отрасли культуры (в рамках национального проекта «Культура»)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2 185,82000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2 185,82000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gramStart"/>
            <w:r w:rsidRPr="004900EB">
              <w:rPr>
                <w:color w:val="000000"/>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4 392,66230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4 392,66230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noWrap/>
            <w:vAlign w:val="bottom"/>
            <w:hideMark/>
          </w:tcPr>
          <w:p w:rsidR="004900EB" w:rsidRPr="004900EB" w:rsidRDefault="004900EB" w:rsidP="004900EB">
            <w:pPr>
              <w:rPr>
                <w:color w:val="000000"/>
              </w:rPr>
            </w:pPr>
            <w:r w:rsidRPr="004900EB">
              <w:rPr>
                <w:color w:val="000000"/>
              </w:rPr>
              <w:t>Федеральный проект «Творческие люди»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309,27837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309,27837</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309,27837</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w:t>
            </w:r>
            <w:r w:rsidRPr="004900EB">
              <w:rPr>
                <w:color w:val="000000"/>
              </w:rPr>
              <w:lastRenderedPageBreak/>
              <w:t>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55195</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55195</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14 0 00 00000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w:t>
            </w:r>
            <w:r w:rsidRPr="004900EB">
              <w:rPr>
                <w:color w:val="000000"/>
              </w:rPr>
              <w:lastRenderedPageBreak/>
              <w:t>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14 0 02 00000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14 0 02 99990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14 0 02 99990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Другие вопросы в области культуры, кинематографии</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08</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04</w:t>
            </w:r>
          </w:p>
        </w:tc>
        <w:tc>
          <w:tcPr>
            <w:tcW w:w="1855"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10 108,70000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10 311,20000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10 311,20000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10 108,70000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10 311,20000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10 311,20000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10 108,70000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10 311,20000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10 311,20000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Обеспечение реализации муниципальной программы "Развитие культуры и туризма на территории Любытинского муниципального </w:t>
            </w:r>
            <w:r w:rsidRPr="004900EB">
              <w:rPr>
                <w:rFonts w:ascii="Times New Roman CYR" w:hAnsi="Times New Roman CYR" w:cs="Times New Roman CYR"/>
                <w:color w:val="000000"/>
              </w:rPr>
              <w:lastRenderedPageBreak/>
              <w:t>района на 2014-2024годы"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10 108,70000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10 311,20000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10 311,20000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 xml:space="preserve">Расходы на обеспечение функций муниципальных органов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02 1 06 01000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1 593,10000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1 558,60000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1 558,60000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02 1 06 01000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1 541,95000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1 503,40000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1 503,40000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02 1 06 01000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51,15000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55,20000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55,20000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8 515,60000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8 752,60000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8 752,60000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казенных учреждений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8 402,60000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8 666,60000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8 666,60000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113,00000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86,00000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86,00000</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Социальная политика</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10</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855"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15 880,57270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4 943,09920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4 943,09920</w:t>
            </w:r>
          </w:p>
        </w:tc>
      </w:tr>
      <w:tr w:rsidR="004900EB" w:rsidRPr="004900EB" w:rsidTr="004900EB">
        <w:trPr>
          <w:trHeight w:val="20"/>
        </w:trPr>
        <w:tc>
          <w:tcPr>
            <w:tcW w:w="1843" w:type="dxa"/>
            <w:shd w:val="clear" w:color="auto" w:fill="auto"/>
            <w:noWrap/>
            <w:vAlign w:val="bottom"/>
            <w:hideMark/>
          </w:tcPr>
          <w:p w:rsidR="004900EB" w:rsidRPr="003B18A8" w:rsidRDefault="004900EB" w:rsidP="004900EB">
            <w:pPr>
              <w:rPr>
                <w:bCs/>
                <w:color w:val="000000"/>
              </w:rPr>
            </w:pPr>
            <w:r w:rsidRPr="003B18A8">
              <w:rPr>
                <w:bCs/>
                <w:color w:val="000000"/>
              </w:rPr>
              <w:t>Пенсионное обеспечение</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10</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01</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3 123,27350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3 488,40000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3 488,40000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09 0 00 00000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3 123,27350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Подпрограмма "Обеспечение </w:t>
            </w:r>
            <w:r w:rsidRPr="004900EB">
              <w:rPr>
                <w:rFonts w:ascii="Times New Roman CYR" w:hAnsi="Times New Roman CYR" w:cs="Times New Roman CYR"/>
                <w:color w:val="000000"/>
              </w:rPr>
              <w:lastRenderedPageBreak/>
              <w:t>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09 5 00 00000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3 123,27350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исполнения законодательства по пенсионному обеспечению работников органов местного самоуправления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09 5 02 00000</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3 123,27350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Доплаты к пенсиям муниципальных служащих</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09 5 02 62010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3 123,27350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09 5 02 62010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30,92700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34,54000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34,54000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Публичные нормативные социальные выплаты гражданам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09 5 02 62010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3 092,34650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3 453,86000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3 453,86000</w:t>
            </w:r>
          </w:p>
        </w:tc>
      </w:tr>
      <w:tr w:rsidR="004900EB" w:rsidRPr="004900EB" w:rsidTr="004900EB">
        <w:trPr>
          <w:trHeight w:val="20"/>
        </w:trPr>
        <w:tc>
          <w:tcPr>
            <w:tcW w:w="1843" w:type="dxa"/>
            <w:shd w:val="clear" w:color="auto" w:fill="auto"/>
            <w:noWrap/>
            <w:vAlign w:val="bottom"/>
            <w:hideMark/>
          </w:tcPr>
          <w:p w:rsidR="004900EB" w:rsidRPr="003B18A8" w:rsidRDefault="004900EB" w:rsidP="004900EB">
            <w:pPr>
              <w:rPr>
                <w:bCs/>
                <w:color w:val="000000"/>
              </w:rPr>
            </w:pPr>
            <w:r w:rsidRPr="003B18A8">
              <w:rPr>
                <w:bCs/>
                <w:color w:val="000000"/>
              </w:rPr>
              <w:t>Охрана семьи и детства</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10</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04</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12 757,29920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1 454,69920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1 454,69920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11 825,00000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522,40000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522,40000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Подпрограмма «Социальная адаптация детей-сирот и детей, оставшихся без </w:t>
            </w:r>
            <w:r w:rsidRPr="004900EB">
              <w:rPr>
                <w:rFonts w:ascii="Times New Roman CYR" w:hAnsi="Times New Roman CYR" w:cs="Times New Roman CYR"/>
                <w:color w:val="000000"/>
              </w:rPr>
              <w:lastRenderedPageBreak/>
              <w:t>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01 4 00 00000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Ресурсное и материально-техническое обеспечение процесса социализации детей-сирот, а также лиц из числа детей-сирот</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01 4 02 00000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01 4 02 70600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Публичные нормативные социальные выплаты гражданам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01 4 02 70600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w:t>
            </w:r>
            <w:r w:rsidRPr="004900EB">
              <w:rPr>
                <w:color w:val="000000"/>
              </w:rPr>
              <w:lastRenderedPageBreak/>
              <w:t>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11 786,50000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условий для выполнения государственных полномочий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11 786,50000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338,30000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Публичные нормативные социальные выплаты гражданам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01 5 02 70010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338,30000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01 5 02 70130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11 448,20000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Публичные нормативные социальные выплаты гражданам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01 5 02 70130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6 769,52400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01 5 02 70130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4 678,67600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07 0 00 00000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rFonts w:ascii="Times New Roman CYR" w:hAnsi="Times New Roman CYR" w:cs="Times New Roman CYR"/>
                <w:color w:val="000000"/>
              </w:rPr>
            </w:pPr>
            <w:proofErr w:type="gramStart"/>
            <w:r w:rsidRPr="004900EB">
              <w:rPr>
                <w:rFonts w:ascii="Times New Roman CYR" w:hAnsi="Times New Roman CYR" w:cs="Times New Roman CYR"/>
                <w:color w:val="000000"/>
              </w:rPr>
              <w:lastRenderedPageBreak/>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07 0 01 00000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бюджетам муниципальных районов Новгородской области на </w:t>
            </w:r>
            <w:proofErr w:type="spellStart"/>
            <w:r w:rsidRPr="004900EB">
              <w:rPr>
                <w:color w:val="000000"/>
              </w:rPr>
              <w:t>софинансирование</w:t>
            </w:r>
            <w:proofErr w:type="spellEnd"/>
            <w:r w:rsidRPr="004900EB">
              <w:rPr>
                <w:color w:val="000000"/>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07 0 01 L4970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Социальные выплаты гражданам, кроме публичных </w:t>
            </w:r>
            <w:r w:rsidRPr="004900EB">
              <w:rPr>
                <w:color w:val="000000"/>
              </w:rPr>
              <w:lastRenderedPageBreak/>
              <w:t>нормативных социальных выплат</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07 0 01 L4970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r>
      <w:tr w:rsidR="004900EB" w:rsidRPr="004900EB" w:rsidTr="004900EB">
        <w:trPr>
          <w:trHeight w:val="20"/>
        </w:trPr>
        <w:tc>
          <w:tcPr>
            <w:tcW w:w="1843" w:type="dxa"/>
            <w:shd w:val="clear" w:color="auto" w:fill="auto"/>
            <w:noWrap/>
            <w:vAlign w:val="bottom"/>
            <w:hideMark/>
          </w:tcPr>
          <w:p w:rsidR="004900EB" w:rsidRPr="003B18A8" w:rsidRDefault="004900EB" w:rsidP="004900EB">
            <w:pPr>
              <w:rPr>
                <w:bCs/>
                <w:color w:val="000000"/>
              </w:rPr>
            </w:pPr>
            <w:r w:rsidRPr="003B18A8">
              <w:rPr>
                <w:bCs/>
                <w:color w:val="000000"/>
              </w:rPr>
              <w:t xml:space="preserve">Физическая культура и спорт </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11</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4 436,02250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1 883,70000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1 883,70000</w:t>
            </w:r>
          </w:p>
        </w:tc>
      </w:tr>
      <w:tr w:rsidR="004900EB" w:rsidRPr="004900EB" w:rsidTr="004900EB">
        <w:trPr>
          <w:trHeight w:val="20"/>
        </w:trPr>
        <w:tc>
          <w:tcPr>
            <w:tcW w:w="1843" w:type="dxa"/>
            <w:shd w:val="clear" w:color="auto" w:fill="auto"/>
            <w:noWrap/>
            <w:vAlign w:val="bottom"/>
            <w:hideMark/>
          </w:tcPr>
          <w:p w:rsidR="004900EB" w:rsidRPr="003B18A8" w:rsidRDefault="004900EB" w:rsidP="004900EB">
            <w:pPr>
              <w:rPr>
                <w:bCs/>
                <w:color w:val="000000"/>
              </w:rPr>
            </w:pPr>
            <w:r w:rsidRPr="003B18A8">
              <w:rPr>
                <w:bCs/>
                <w:color w:val="000000"/>
              </w:rPr>
              <w:t xml:space="preserve">Физическая культура </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11</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01</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4 436,02250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1 883,70000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1 883,70000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4 436,02250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1 883,70000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1 883,70000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966,72500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учреждений в сфере физической культуры и спорта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303,97500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303,97500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4900EB">
              <w:rPr>
                <w:color w:val="000000"/>
              </w:rPr>
              <w:t>муниципальном</w:t>
            </w:r>
            <w:proofErr w:type="gramEnd"/>
            <w:r w:rsidRPr="004900EB">
              <w:rPr>
                <w:color w:val="000000"/>
              </w:rPr>
              <w:t xml:space="preserve">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662,75000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03 0 01 99990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662,75000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Развитие отрасли физической культуры и спорта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3 469,29750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1 793,70000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1 793,70000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580,10000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580,10000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деятельности </w:t>
            </w:r>
            <w:r w:rsidRPr="004900EB">
              <w:rPr>
                <w:color w:val="000000"/>
              </w:rPr>
              <w:lastRenderedPageBreak/>
              <w:t>учреждений в сфере физической культуры и спорта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1 398,30000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1 398,30000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r>
      <w:tr w:rsidR="004900EB" w:rsidRPr="004900EB" w:rsidTr="004900EB">
        <w:trPr>
          <w:trHeight w:val="20"/>
        </w:trPr>
        <w:tc>
          <w:tcPr>
            <w:tcW w:w="1843"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03 0 03 21330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851,69750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Бюджетные инвестиции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03 0 03 21330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410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851,69750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511,30000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511,30000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127,90000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127,90000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Обслуживание государственного и муниципального долга</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13</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4,15124</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119,40000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61,00000</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Обслуживание государственного внутреннего и муниципального долга</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13</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01</w:t>
            </w:r>
          </w:p>
        </w:tc>
        <w:tc>
          <w:tcPr>
            <w:tcW w:w="1855"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4,15124</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119,40000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61,00000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10 0 00 00000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Обеспечение исполнения долговых обязательств Любытинского муниципального района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10 1 01 00000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Обслуживание внутреннего муниципального долга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10 1 01 21120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r w:rsidRPr="004900EB">
              <w:rPr>
                <w:color w:val="000000"/>
              </w:rPr>
              <w:t>Обслуживание муниципального долга</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10 1 01 21120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730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 xml:space="preserve">Межбюджетные трансферты общего характера бюджетам бюджетной системы Российской Федерации </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14</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855"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23 303,60000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16 674,50000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16 601,60000</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bCs/>
                <w:color w:val="000000"/>
              </w:rPr>
            </w:pPr>
            <w:r w:rsidRPr="003B18A8">
              <w:rPr>
                <w:bCs/>
                <w:color w:val="000000"/>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vAlign w:val="bottom"/>
            <w:hideMark/>
          </w:tcPr>
          <w:p w:rsidR="004900EB" w:rsidRPr="003B18A8" w:rsidRDefault="004900EB" w:rsidP="004900EB">
            <w:pPr>
              <w:jc w:val="center"/>
              <w:rPr>
                <w:bCs/>
                <w:color w:val="000000"/>
              </w:rPr>
            </w:pPr>
            <w:r w:rsidRPr="003B18A8">
              <w:rPr>
                <w:bCs/>
                <w:color w:val="000000"/>
              </w:rPr>
              <w:t>14</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01</w:t>
            </w:r>
          </w:p>
        </w:tc>
        <w:tc>
          <w:tcPr>
            <w:tcW w:w="1855"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21 939,70000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16 674,50000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16 601,60000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 xml:space="preserve">Муниципальная  программа Любытинского муниципального района "Управление муниципальными </w:t>
            </w:r>
            <w:r w:rsidRPr="004900EB">
              <w:rPr>
                <w:color w:val="000000"/>
              </w:rPr>
              <w:lastRenderedPageBreak/>
              <w:t>финансами Любытинского муниципального района на 2014-2024 годы"</w:t>
            </w:r>
          </w:p>
        </w:tc>
        <w:tc>
          <w:tcPr>
            <w:tcW w:w="460" w:type="dxa"/>
            <w:shd w:val="clear" w:color="auto" w:fill="auto"/>
            <w:vAlign w:val="bottom"/>
            <w:hideMark/>
          </w:tcPr>
          <w:p w:rsidR="004900EB" w:rsidRPr="004900EB" w:rsidRDefault="004900EB" w:rsidP="004900EB">
            <w:pPr>
              <w:jc w:val="center"/>
              <w:rPr>
                <w:color w:val="000000"/>
              </w:rPr>
            </w:pPr>
            <w:r w:rsidRPr="004900EB">
              <w:rPr>
                <w:color w:val="000000"/>
              </w:rPr>
              <w:lastRenderedPageBreak/>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10 0 00 00000</w:t>
            </w:r>
          </w:p>
        </w:tc>
        <w:tc>
          <w:tcPr>
            <w:tcW w:w="576" w:type="dxa"/>
            <w:shd w:val="clear" w:color="auto" w:fill="auto"/>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lastRenderedPageBreak/>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10 2 00 00000</w:t>
            </w:r>
          </w:p>
        </w:tc>
        <w:tc>
          <w:tcPr>
            <w:tcW w:w="576" w:type="dxa"/>
            <w:shd w:val="clear" w:color="auto" w:fill="auto"/>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Выравнивание уровня бюджетной обеспеченности поселений</w:t>
            </w:r>
          </w:p>
        </w:tc>
        <w:tc>
          <w:tcPr>
            <w:tcW w:w="46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10 2 01 00000</w:t>
            </w:r>
          </w:p>
        </w:tc>
        <w:tc>
          <w:tcPr>
            <w:tcW w:w="576" w:type="dxa"/>
            <w:shd w:val="clear" w:color="auto" w:fill="auto"/>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Выравнивание бюджетной обеспеченности поселений</w:t>
            </w:r>
          </w:p>
        </w:tc>
        <w:tc>
          <w:tcPr>
            <w:tcW w:w="46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10 2 01 70100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Дотации</w:t>
            </w:r>
          </w:p>
        </w:tc>
        <w:tc>
          <w:tcPr>
            <w:tcW w:w="46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10 2 01 70100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510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843" w:type="dxa"/>
            <w:shd w:val="clear" w:color="auto" w:fill="auto"/>
            <w:vAlign w:val="center"/>
            <w:hideMark/>
          </w:tcPr>
          <w:p w:rsidR="004900EB" w:rsidRPr="003B18A8" w:rsidRDefault="004900EB" w:rsidP="004900EB">
            <w:pPr>
              <w:rPr>
                <w:bCs/>
                <w:color w:val="000000"/>
              </w:rPr>
            </w:pPr>
            <w:r w:rsidRPr="003B18A8">
              <w:rPr>
                <w:bCs/>
                <w:color w:val="000000"/>
              </w:rPr>
              <w:t>Прочие межбюджетные трансферты общего характера</w:t>
            </w:r>
          </w:p>
        </w:tc>
        <w:tc>
          <w:tcPr>
            <w:tcW w:w="460" w:type="dxa"/>
            <w:shd w:val="clear" w:color="auto" w:fill="auto"/>
            <w:vAlign w:val="bottom"/>
            <w:hideMark/>
          </w:tcPr>
          <w:p w:rsidR="004900EB" w:rsidRPr="003B18A8" w:rsidRDefault="004900EB" w:rsidP="004900EB">
            <w:pPr>
              <w:jc w:val="center"/>
              <w:rPr>
                <w:bCs/>
                <w:color w:val="000000"/>
              </w:rPr>
            </w:pPr>
            <w:r w:rsidRPr="003B18A8">
              <w:rPr>
                <w:bCs/>
                <w:color w:val="000000"/>
              </w:rPr>
              <w:t>14</w:t>
            </w:r>
          </w:p>
        </w:tc>
        <w:tc>
          <w:tcPr>
            <w:tcW w:w="550" w:type="dxa"/>
            <w:shd w:val="clear" w:color="auto" w:fill="auto"/>
            <w:vAlign w:val="bottom"/>
            <w:hideMark/>
          </w:tcPr>
          <w:p w:rsidR="004900EB" w:rsidRPr="003B18A8" w:rsidRDefault="004900EB" w:rsidP="004900EB">
            <w:pPr>
              <w:jc w:val="center"/>
              <w:rPr>
                <w:bCs/>
                <w:color w:val="000000"/>
              </w:rPr>
            </w:pPr>
            <w:r w:rsidRPr="003B18A8">
              <w:rPr>
                <w:bCs/>
                <w:color w:val="000000"/>
              </w:rPr>
              <w:t>03</w:t>
            </w:r>
          </w:p>
        </w:tc>
        <w:tc>
          <w:tcPr>
            <w:tcW w:w="1855"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1 363,90000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0,00000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0,00000</w:t>
            </w:r>
          </w:p>
        </w:tc>
      </w:tr>
      <w:tr w:rsidR="004900EB" w:rsidRPr="004900EB" w:rsidTr="004900EB">
        <w:trPr>
          <w:trHeight w:val="20"/>
        </w:trPr>
        <w:tc>
          <w:tcPr>
            <w:tcW w:w="1843" w:type="dxa"/>
            <w:shd w:val="clear" w:color="auto" w:fill="auto"/>
            <w:vAlign w:val="bottom"/>
            <w:hideMark/>
          </w:tcPr>
          <w:p w:rsidR="004900EB" w:rsidRPr="003B18A8" w:rsidRDefault="004900EB" w:rsidP="004900EB">
            <w:pPr>
              <w:rPr>
                <w:color w:val="000000"/>
              </w:rPr>
            </w:pPr>
            <w:r w:rsidRPr="003B18A8">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900EB" w:rsidRPr="003B18A8" w:rsidRDefault="004900EB" w:rsidP="004900EB">
            <w:pPr>
              <w:jc w:val="center"/>
              <w:rPr>
                <w:color w:val="000000"/>
              </w:rPr>
            </w:pPr>
            <w:r w:rsidRPr="003B18A8">
              <w:rPr>
                <w:color w:val="000000"/>
              </w:rPr>
              <w:t>14</w:t>
            </w:r>
          </w:p>
        </w:tc>
        <w:tc>
          <w:tcPr>
            <w:tcW w:w="550" w:type="dxa"/>
            <w:shd w:val="clear" w:color="auto" w:fill="auto"/>
            <w:vAlign w:val="bottom"/>
            <w:hideMark/>
          </w:tcPr>
          <w:p w:rsidR="004900EB" w:rsidRPr="003B18A8" w:rsidRDefault="004900EB" w:rsidP="004900EB">
            <w:pPr>
              <w:jc w:val="center"/>
              <w:rPr>
                <w:color w:val="000000"/>
              </w:rPr>
            </w:pPr>
            <w:r w:rsidRPr="003B18A8">
              <w:rPr>
                <w:color w:val="000000"/>
              </w:rPr>
              <w:t>03</w:t>
            </w:r>
          </w:p>
        </w:tc>
        <w:tc>
          <w:tcPr>
            <w:tcW w:w="1855" w:type="dxa"/>
            <w:shd w:val="clear" w:color="auto" w:fill="auto"/>
            <w:vAlign w:val="bottom"/>
            <w:hideMark/>
          </w:tcPr>
          <w:p w:rsidR="004900EB" w:rsidRPr="003B18A8" w:rsidRDefault="004900EB" w:rsidP="004900EB">
            <w:pPr>
              <w:jc w:val="center"/>
              <w:rPr>
                <w:rFonts w:ascii="Times New Roman CYR" w:hAnsi="Times New Roman CYR" w:cs="Times New Roman CYR"/>
                <w:color w:val="000000"/>
              </w:rPr>
            </w:pPr>
            <w:r w:rsidRPr="003B18A8">
              <w:rPr>
                <w:rFonts w:ascii="Times New Roman CYR" w:hAnsi="Times New Roman CYR" w:cs="Times New Roman CYR"/>
                <w:color w:val="000000"/>
              </w:rPr>
              <w:t>10 0 00 00000</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700" w:type="dxa"/>
            <w:shd w:val="clear" w:color="auto" w:fill="auto"/>
            <w:noWrap/>
            <w:vAlign w:val="bottom"/>
            <w:hideMark/>
          </w:tcPr>
          <w:p w:rsidR="004900EB" w:rsidRPr="003B18A8" w:rsidRDefault="004900EB" w:rsidP="004900EB">
            <w:pPr>
              <w:jc w:val="right"/>
              <w:rPr>
                <w:bCs/>
                <w:color w:val="000000"/>
              </w:rPr>
            </w:pPr>
            <w:r w:rsidRPr="003B18A8">
              <w:rPr>
                <w:bCs/>
                <w:color w:val="000000"/>
              </w:rPr>
              <w:t>1 363,90000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0,00000</w:t>
            </w:r>
          </w:p>
        </w:tc>
        <w:tc>
          <w:tcPr>
            <w:tcW w:w="1628" w:type="dxa"/>
            <w:shd w:val="clear" w:color="auto" w:fill="auto"/>
            <w:noWrap/>
            <w:vAlign w:val="bottom"/>
            <w:hideMark/>
          </w:tcPr>
          <w:p w:rsidR="004900EB" w:rsidRPr="003B18A8" w:rsidRDefault="004900EB" w:rsidP="004900EB">
            <w:pPr>
              <w:jc w:val="right"/>
              <w:rPr>
                <w:bCs/>
                <w:color w:val="000000"/>
              </w:rPr>
            </w:pPr>
            <w:r w:rsidRPr="003B18A8">
              <w:rPr>
                <w:bCs/>
                <w:color w:val="000000"/>
              </w:rPr>
              <w:t>0,00000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r w:rsidRPr="004900EB">
              <w:rPr>
                <w:color w:val="000000"/>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w:t>
            </w:r>
            <w:r w:rsidRPr="004900EB">
              <w:rPr>
                <w:color w:val="000000"/>
              </w:rPr>
              <w:lastRenderedPageBreak/>
              <w:t>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10 2 00 00000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1 363,90000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r w:rsidRPr="004900EB">
              <w:rPr>
                <w:color w:val="000000"/>
              </w:rPr>
              <w:t>Предоставление прочих видов межбюджетных трансфертов бюджетам поселений Любытинского муниципального района</w:t>
            </w:r>
          </w:p>
        </w:tc>
        <w:tc>
          <w:tcPr>
            <w:tcW w:w="46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10 2 02 00000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1 363,90000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center"/>
            <w:hideMark/>
          </w:tcPr>
          <w:p w:rsidR="004900EB" w:rsidRPr="004900EB" w:rsidRDefault="004900EB" w:rsidP="004900EB">
            <w:pPr>
              <w:rPr>
                <w:color w:val="000000"/>
              </w:rPr>
            </w:pPr>
            <w:r w:rsidRPr="004900EB">
              <w:rPr>
                <w:color w:val="000000"/>
              </w:rPr>
              <w:t xml:space="preserve">Иные межбюджетные </w:t>
            </w:r>
            <w:proofErr w:type="spellStart"/>
            <w:r w:rsidRPr="004900EB">
              <w:rPr>
                <w:color w:val="000000"/>
              </w:rPr>
              <w:t>трансферты</w:t>
            </w:r>
            <w:proofErr w:type="gramStart"/>
            <w:r w:rsidRPr="004900EB">
              <w:rPr>
                <w:color w:val="000000"/>
              </w:rPr>
              <w:t>,п</w:t>
            </w:r>
            <w:proofErr w:type="gramEnd"/>
            <w:r w:rsidRPr="004900EB">
              <w:rPr>
                <w:color w:val="000000"/>
              </w:rPr>
              <w:t>ередаваемые</w:t>
            </w:r>
            <w:proofErr w:type="spellEnd"/>
            <w:r w:rsidRPr="004900EB">
              <w:rPr>
                <w:color w:val="000000"/>
              </w:rPr>
              <w:t xml:space="preserve"> бюджетам поселений из бюджета Любытинского муниципального района</w:t>
            </w:r>
          </w:p>
        </w:tc>
        <w:tc>
          <w:tcPr>
            <w:tcW w:w="46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10 2 02 71400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1 363,90000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w:t>
            </w:r>
          </w:p>
        </w:tc>
        <w:tc>
          <w:tcPr>
            <w:tcW w:w="46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03</w:t>
            </w:r>
          </w:p>
        </w:tc>
        <w:tc>
          <w:tcPr>
            <w:tcW w:w="1855"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10 2 02 71400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540</w:t>
            </w:r>
          </w:p>
        </w:tc>
        <w:tc>
          <w:tcPr>
            <w:tcW w:w="1700" w:type="dxa"/>
            <w:shd w:val="clear" w:color="auto" w:fill="auto"/>
            <w:noWrap/>
            <w:vAlign w:val="bottom"/>
            <w:hideMark/>
          </w:tcPr>
          <w:p w:rsidR="004900EB" w:rsidRPr="004900EB" w:rsidRDefault="004900EB" w:rsidP="004900EB">
            <w:pPr>
              <w:jc w:val="right"/>
              <w:rPr>
                <w:color w:val="000000"/>
              </w:rPr>
            </w:pPr>
            <w:r w:rsidRPr="004900EB">
              <w:rPr>
                <w:color w:val="000000"/>
              </w:rPr>
              <w:t>1 363,90000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8"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843" w:type="dxa"/>
            <w:shd w:val="clear" w:color="auto" w:fill="auto"/>
            <w:noWrap/>
            <w:vAlign w:val="bottom"/>
            <w:hideMark/>
          </w:tcPr>
          <w:p w:rsidR="004900EB" w:rsidRPr="004900EB" w:rsidRDefault="004900EB" w:rsidP="004900EB">
            <w:pPr>
              <w:rPr>
                <w:b/>
                <w:bCs/>
                <w:color w:val="000000"/>
              </w:rPr>
            </w:pPr>
            <w:r w:rsidRPr="004900EB">
              <w:rPr>
                <w:b/>
                <w:bCs/>
                <w:color w:val="000000"/>
              </w:rPr>
              <w:t>ВСЕГО РАСХОДОВ:</w:t>
            </w:r>
          </w:p>
        </w:tc>
        <w:tc>
          <w:tcPr>
            <w:tcW w:w="46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855"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700" w:type="dxa"/>
            <w:shd w:val="clear" w:color="auto" w:fill="auto"/>
            <w:noWrap/>
            <w:vAlign w:val="bottom"/>
            <w:hideMark/>
          </w:tcPr>
          <w:p w:rsidR="004900EB" w:rsidRPr="004900EB" w:rsidRDefault="004900EB" w:rsidP="004900EB">
            <w:pPr>
              <w:jc w:val="right"/>
              <w:rPr>
                <w:b/>
                <w:bCs/>
                <w:color w:val="000000"/>
              </w:rPr>
            </w:pPr>
            <w:r w:rsidRPr="004900EB">
              <w:rPr>
                <w:b/>
                <w:bCs/>
                <w:color w:val="000000"/>
              </w:rPr>
              <w:t>354 718,20427</w:t>
            </w:r>
          </w:p>
        </w:tc>
        <w:tc>
          <w:tcPr>
            <w:tcW w:w="1628" w:type="dxa"/>
            <w:shd w:val="clear" w:color="auto" w:fill="auto"/>
            <w:noWrap/>
            <w:vAlign w:val="bottom"/>
            <w:hideMark/>
          </w:tcPr>
          <w:p w:rsidR="004900EB" w:rsidRPr="004900EB" w:rsidRDefault="004900EB" w:rsidP="004900EB">
            <w:pPr>
              <w:ind w:right="-143"/>
              <w:rPr>
                <w:b/>
                <w:bCs/>
                <w:color w:val="000000"/>
              </w:rPr>
            </w:pPr>
            <w:r w:rsidRPr="004900EB">
              <w:rPr>
                <w:b/>
                <w:bCs/>
                <w:color w:val="000000"/>
              </w:rPr>
              <w:t>257 778,36668</w:t>
            </w:r>
          </w:p>
        </w:tc>
        <w:tc>
          <w:tcPr>
            <w:tcW w:w="1628" w:type="dxa"/>
            <w:shd w:val="clear" w:color="auto" w:fill="auto"/>
            <w:noWrap/>
            <w:vAlign w:val="bottom"/>
            <w:hideMark/>
          </w:tcPr>
          <w:p w:rsidR="004900EB" w:rsidRPr="004900EB" w:rsidRDefault="004900EB" w:rsidP="004900EB">
            <w:pPr>
              <w:ind w:right="-74"/>
              <w:rPr>
                <w:b/>
                <w:bCs/>
                <w:color w:val="000000"/>
              </w:rPr>
            </w:pPr>
            <w:r w:rsidRPr="004900EB">
              <w:rPr>
                <w:b/>
                <w:bCs/>
                <w:color w:val="000000"/>
              </w:rPr>
              <w:t>241 669,85733</w:t>
            </w:r>
          </w:p>
        </w:tc>
      </w:tr>
    </w:tbl>
    <w:p w:rsidR="004900EB" w:rsidRPr="004900EB" w:rsidRDefault="004900EB" w:rsidP="004900EB">
      <w:pPr>
        <w:autoSpaceDE w:val="0"/>
        <w:autoSpaceDN w:val="0"/>
        <w:adjustRightInd w:val="0"/>
        <w:ind w:firstLine="708"/>
        <w:jc w:val="both"/>
        <w:rPr>
          <w:color w:val="000000"/>
        </w:rPr>
      </w:pPr>
    </w:p>
    <w:p w:rsidR="004900EB" w:rsidRPr="004900EB" w:rsidRDefault="004900EB" w:rsidP="004900EB">
      <w:pPr>
        <w:autoSpaceDE w:val="0"/>
        <w:autoSpaceDN w:val="0"/>
        <w:adjustRightInd w:val="0"/>
        <w:ind w:firstLine="708"/>
        <w:jc w:val="both"/>
        <w:rPr>
          <w:color w:val="000000"/>
        </w:rPr>
      </w:pPr>
      <w:r w:rsidRPr="004900EB">
        <w:rPr>
          <w:color w:val="000000"/>
        </w:rPr>
        <w:t>4. Приложение 10 к решению Думы Любытинского м</w:t>
      </w:r>
      <w:r w:rsidR="00D012F1">
        <w:rPr>
          <w:color w:val="000000"/>
        </w:rPr>
        <w:t>униципального района «О бюд</w:t>
      </w:r>
      <w:r w:rsidRPr="004900EB">
        <w:rPr>
          <w:color w:val="000000"/>
        </w:rPr>
        <w:t>жете Любытинского муниципального района на 2021 год и на плановый период 2022 и 2023 годов» изложить в следующей редакции:</w:t>
      </w: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93"/>
        <w:gridCol w:w="490"/>
        <w:gridCol w:w="550"/>
        <w:gridCol w:w="576"/>
        <w:gridCol w:w="1915"/>
        <w:gridCol w:w="1622"/>
        <w:gridCol w:w="1622"/>
      </w:tblGrid>
      <w:tr w:rsidR="004900EB" w:rsidRPr="004900EB" w:rsidTr="004900EB">
        <w:trPr>
          <w:trHeight w:val="20"/>
        </w:trPr>
        <w:tc>
          <w:tcPr>
            <w:tcW w:w="10128" w:type="dxa"/>
            <w:gridSpan w:val="8"/>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 xml:space="preserve">          </w:t>
            </w:r>
            <w:bookmarkStart w:id="29" w:name="RANGE!A1:H850"/>
            <w:r w:rsidRPr="004900EB">
              <w:rPr>
                <w:color w:val="000000"/>
              </w:rPr>
              <w:t>Приложение 10</w:t>
            </w:r>
            <w:bookmarkEnd w:id="29"/>
          </w:p>
        </w:tc>
      </w:tr>
      <w:tr w:rsidR="004900EB" w:rsidRPr="004900EB" w:rsidTr="004900EB">
        <w:trPr>
          <w:trHeight w:val="20"/>
        </w:trPr>
        <w:tc>
          <w:tcPr>
            <w:tcW w:w="10128" w:type="dxa"/>
            <w:gridSpan w:val="8"/>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к решению Думы муниципального района</w:t>
            </w:r>
          </w:p>
        </w:tc>
      </w:tr>
      <w:tr w:rsidR="004900EB" w:rsidRPr="004900EB" w:rsidTr="004900EB">
        <w:trPr>
          <w:trHeight w:val="20"/>
        </w:trPr>
        <w:tc>
          <w:tcPr>
            <w:tcW w:w="10128" w:type="dxa"/>
            <w:gridSpan w:val="8"/>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"О бюджете Любытинского муниципального района</w:t>
            </w:r>
          </w:p>
        </w:tc>
      </w:tr>
      <w:tr w:rsidR="004900EB" w:rsidRPr="004900EB" w:rsidTr="004900EB">
        <w:trPr>
          <w:trHeight w:val="20"/>
        </w:trPr>
        <w:tc>
          <w:tcPr>
            <w:tcW w:w="10128" w:type="dxa"/>
            <w:gridSpan w:val="8"/>
            <w:tcBorders>
              <w:top w:val="nil"/>
              <w:left w:val="nil"/>
              <w:bottom w:val="nil"/>
              <w:right w:val="nil"/>
            </w:tcBorders>
            <w:shd w:val="clear" w:color="auto" w:fill="auto"/>
            <w:noWrap/>
            <w:vAlign w:val="bottom"/>
            <w:hideMark/>
          </w:tcPr>
          <w:p w:rsidR="004900EB" w:rsidRPr="004900EB" w:rsidRDefault="004900EB" w:rsidP="004900EB">
            <w:pPr>
              <w:jc w:val="right"/>
              <w:rPr>
                <w:color w:val="000000"/>
              </w:rPr>
            </w:pPr>
            <w:r w:rsidRPr="004900EB">
              <w:rPr>
                <w:color w:val="000000"/>
              </w:rPr>
              <w:t xml:space="preserve">на 2021 год и на плановый период 2022 и 2023 годов" </w:t>
            </w:r>
          </w:p>
          <w:p w:rsidR="004900EB" w:rsidRPr="004900EB" w:rsidRDefault="004900EB" w:rsidP="004900EB">
            <w:pPr>
              <w:jc w:val="right"/>
              <w:rPr>
                <w:color w:val="000000"/>
              </w:rPr>
            </w:pPr>
          </w:p>
        </w:tc>
      </w:tr>
      <w:tr w:rsidR="004900EB" w:rsidRPr="004900EB" w:rsidTr="004900EB">
        <w:trPr>
          <w:trHeight w:val="20"/>
        </w:trPr>
        <w:tc>
          <w:tcPr>
            <w:tcW w:w="10128" w:type="dxa"/>
            <w:gridSpan w:val="8"/>
            <w:tcBorders>
              <w:top w:val="nil"/>
              <w:left w:val="nil"/>
              <w:bottom w:val="nil"/>
              <w:right w:val="nil"/>
            </w:tcBorders>
            <w:shd w:val="clear" w:color="auto" w:fill="auto"/>
            <w:vAlign w:val="bottom"/>
            <w:hideMark/>
          </w:tcPr>
          <w:p w:rsidR="004900EB" w:rsidRPr="004900EB" w:rsidRDefault="004900EB" w:rsidP="004900EB">
            <w:pPr>
              <w:jc w:val="center"/>
              <w:rPr>
                <w:b/>
                <w:bCs/>
                <w:color w:val="000000"/>
              </w:rPr>
            </w:pPr>
            <w:r w:rsidRPr="004900EB">
              <w:rPr>
                <w:b/>
                <w:bCs/>
                <w:color w:val="000000"/>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4900EB">
              <w:rPr>
                <w:b/>
                <w:bCs/>
                <w:color w:val="000000"/>
              </w:rPr>
              <w:t>видов расходов классификации расходов бюджета муниципального района</w:t>
            </w:r>
            <w:proofErr w:type="gramEnd"/>
            <w:r w:rsidRPr="004900EB">
              <w:rPr>
                <w:b/>
                <w:bCs/>
                <w:color w:val="000000"/>
              </w:rPr>
              <w:t xml:space="preserve"> на 2021 год и на плановый период 2022 и 2023 годов</w:t>
            </w:r>
          </w:p>
        </w:tc>
      </w:tr>
      <w:tr w:rsidR="004900EB" w:rsidRPr="004900EB" w:rsidTr="004900EB">
        <w:trPr>
          <w:trHeight w:val="20"/>
        </w:trPr>
        <w:tc>
          <w:tcPr>
            <w:tcW w:w="1560" w:type="dxa"/>
            <w:tcBorders>
              <w:top w:val="nil"/>
              <w:left w:val="nil"/>
              <w:bottom w:val="nil"/>
              <w:right w:val="nil"/>
            </w:tcBorders>
            <w:shd w:val="clear" w:color="auto" w:fill="auto"/>
            <w:vAlign w:val="bottom"/>
            <w:hideMark/>
          </w:tcPr>
          <w:p w:rsidR="004900EB" w:rsidRPr="004900EB" w:rsidRDefault="004900EB" w:rsidP="004900EB">
            <w:pPr>
              <w:jc w:val="center"/>
              <w:rPr>
                <w:b/>
                <w:bCs/>
                <w:color w:val="000000"/>
              </w:rPr>
            </w:pPr>
          </w:p>
        </w:tc>
        <w:tc>
          <w:tcPr>
            <w:tcW w:w="1793" w:type="dxa"/>
            <w:tcBorders>
              <w:top w:val="nil"/>
              <w:left w:val="nil"/>
              <w:bottom w:val="nil"/>
              <w:right w:val="nil"/>
            </w:tcBorders>
            <w:shd w:val="clear" w:color="auto" w:fill="auto"/>
            <w:vAlign w:val="bottom"/>
            <w:hideMark/>
          </w:tcPr>
          <w:p w:rsidR="004900EB" w:rsidRPr="004900EB" w:rsidRDefault="004900EB" w:rsidP="004900EB">
            <w:pPr>
              <w:rPr>
                <w:color w:val="000000"/>
              </w:rPr>
            </w:pPr>
          </w:p>
        </w:tc>
        <w:tc>
          <w:tcPr>
            <w:tcW w:w="490" w:type="dxa"/>
            <w:tcBorders>
              <w:top w:val="nil"/>
              <w:left w:val="nil"/>
              <w:bottom w:val="nil"/>
              <w:right w:val="nil"/>
            </w:tcBorders>
            <w:shd w:val="clear" w:color="auto" w:fill="auto"/>
            <w:vAlign w:val="bottom"/>
            <w:hideMark/>
          </w:tcPr>
          <w:p w:rsidR="004900EB" w:rsidRPr="004900EB" w:rsidRDefault="004900EB" w:rsidP="004900EB">
            <w:pPr>
              <w:rPr>
                <w:color w:val="000000"/>
              </w:rPr>
            </w:pPr>
          </w:p>
        </w:tc>
        <w:tc>
          <w:tcPr>
            <w:tcW w:w="550" w:type="dxa"/>
            <w:tcBorders>
              <w:top w:val="nil"/>
              <w:left w:val="nil"/>
              <w:bottom w:val="nil"/>
              <w:right w:val="nil"/>
            </w:tcBorders>
            <w:shd w:val="clear" w:color="auto" w:fill="auto"/>
            <w:vAlign w:val="bottom"/>
            <w:hideMark/>
          </w:tcPr>
          <w:p w:rsidR="004900EB" w:rsidRPr="004900EB" w:rsidRDefault="004900EB" w:rsidP="004900EB">
            <w:pPr>
              <w:rPr>
                <w:color w:val="000000"/>
              </w:rPr>
            </w:pPr>
          </w:p>
        </w:tc>
        <w:tc>
          <w:tcPr>
            <w:tcW w:w="576" w:type="dxa"/>
            <w:tcBorders>
              <w:top w:val="nil"/>
              <w:left w:val="nil"/>
              <w:bottom w:val="nil"/>
              <w:right w:val="nil"/>
            </w:tcBorders>
            <w:shd w:val="clear" w:color="auto" w:fill="auto"/>
            <w:vAlign w:val="bottom"/>
            <w:hideMark/>
          </w:tcPr>
          <w:p w:rsidR="004900EB" w:rsidRPr="004900EB" w:rsidRDefault="004900EB" w:rsidP="004900EB">
            <w:pPr>
              <w:rPr>
                <w:color w:val="000000"/>
              </w:rPr>
            </w:pPr>
          </w:p>
        </w:tc>
        <w:tc>
          <w:tcPr>
            <w:tcW w:w="1915" w:type="dxa"/>
            <w:tcBorders>
              <w:top w:val="nil"/>
              <w:left w:val="nil"/>
              <w:bottom w:val="nil"/>
              <w:right w:val="nil"/>
            </w:tcBorders>
            <w:shd w:val="clear" w:color="auto" w:fill="auto"/>
            <w:vAlign w:val="bottom"/>
            <w:hideMark/>
          </w:tcPr>
          <w:p w:rsidR="004900EB" w:rsidRPr="004900EB" w:rsidRDefault="004900EB" w:rsidP="004900EB">
            <w:pPr>
              <w:rPr>
                <w:color w:val="000000"/>
              </w:rPr>
            </w:pPr>
          </w:p>
        </w:tc>
        <w:tc>
          <w:tcPr>
            <w:tcW w:w="1622"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c>
          <w:tcPr>
            <w:tcW w:w="1622"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r>
      <w:tr w:rsidR="004900EB" w:rsidRPr="004900EB" w:rsidTr="004900EB">
        <w:trPr>
          <w:trHeight w:val="20"/>
        </w:trPr>
        <w:tc>
          <w:tcPr>
            <w:tcW w:w="1560" w:type="dxa"/>
            <w:tcBorders>
              <w:top w:val="nil"/>
              <w:left w:val="nil"/>
              <w:bottom w:val="single" w:sz="4" w:space="0" w:color="auto"/>
              <w:right w:val="nil"/>
            </w:tcBorders>
            <w:shd w:val="clear" w:color="auto" w:fill="auto"/>
            <w:vAlign w:val="bottom"/>
            <w:hideMark/>
          </w:tcPr>
          <w:p w:rsidR="004900EB" w:rsidRPr="004900EB" w:rsidRDefault="004900EB" w:rsidP="004900EB">
            <w:pPr>
              <w:rPr>
                <w:color w:val="000000"/>
              </w:rPr>
            </w:pPr>
          </w:p>
        </w:tc>
        <w:tc>
          <w:tcPr>
            <w:tcW w:w="1793" w:type="dxa"/>
            <w:tcBorders>
              <w:top w:val="nil"/>
              <w:left w:val="nil"/>
              <w:bottom w:val="single" w:sz="4" w:space="0" w:color="auto"/>
              <w:right w:val="nil"/>
            </w:tcBorders>
            <w:shd w:val="clear" w:color="auto" w:fill="auto"/>
            <w:vAlign w:val="bottom"/>
            <w:hideMark/>
          </w:tcPr>
          <w:p w:rsidR="004900EB" w:rsidRPr="004900EB" w:rsidRDefault="004900EB" w:rsidP="004900EB">
            <w:pPr>
              <w:jc w:val="center"/>
              <w:rPr>
                <w:color w:val="000000"/>
              </w:rPr>
            </w:pPr>
          </w:p>
        </w:tc>
        <w:tc>
          <w:tcPr>
            <w:tcW w:w="490" w:type="dxa"/>
            <w:tcBorders>
              <w:top w:val="nil"/>
              <w:left w:val="nil"/>
              <w:bottom w:val="single" w:sz="4" w:space="0" w:color="auto"/>
              <w:right w:val="nil"/>
            </w:tcBorders>
            <w:shd w:val="clear" w:color="auto" w:fill="auto"/>
            <w:vAlign w:val="bottom"/>
            <w:hideMark/>
          </w:tcPr>
          <w:p w:rsidR="004900EB" w:rsidRPr="004900EB" w:rsidRDefault="004900EB" w:rsidP="004900EB">
            <w:pPr>
              <w:jc w:val="center"/>
              <w:rPr>
                <w:color w:val="000000"/>
              </w:rPr>
            </w:pPr>
          </w:p>
        </w:tc>
        <w:tc>
          <w:tcPr>
            <w:tcW w:w="6285" w:type="dxa"/>
            <w:gridSpan w:val="5"/>
            <w:tcBorders>
              <w:top w:val="nil"/>
              <w:left w:val="nil"/>
              <w:bottom w:val="single" w:sz="4" w:space="0" w:color="auto"/>
              <w:right w:val="nil"/>
            </w:tcBorders>
            <w:shd w:val="clear" w:color="auto" w:fill="auto"/>
            <w:noWrap/>
            <w:vAlign w:val="bottom"/>
            <w:hideMark/>
          </w:tcPr>
          <w:p w:rsidR="004900EB" w:rsidRPr="004900EB" w:rsidRDefault="004900EB" w:rsidP="004900EB">
            <w:pPr>
              <w:jc w:val="center"/>
              <w:rPr>
                <w:color w:val="000000"/>
              </w:rPr>
            </w:pPr>
            <w:r w:rsidRPr="004900EB">
              <w:rPr>
                <w:color w:val="000000"/>
              </w:rPr>
              <w:t>Сумма (тыс. рублей)</w:t>
            </w:r>
          </w:p>
        </w:tc>
      </w:tr>
      <w:tr w:rsidR="004900EB" w:rsidRPr="004900EB" w:rsidTr="004900EB">
        <w:trPr>
          <w:trHeight w:val="20"/>
        </w:trPr>
        <w:tc>
          <w:tcPr>
            <w:tcW w:w="1560" w:type="dxa"/>
            <w:tcBorders>
              <w:top w:val="single" w:sz="4" w:space="0" w:color="auto"/>
            </w:tcBorders>
            <w:shd w:val="clear" w:color="auto" w:fill="auto"/>
            <w:vAlign w:val="center"/>
            <w:hideMark/>
          </w:tcPr>
          <w:p w:rsidR="004900EB" w:rsidRPr="004900EB" w:rsidRDefault="004900EB" w:rsidP="004900EB">
            <w:pPr>
              <w:jc w:val="center"/>
              <w:rPr>
                <w:b/>
                <w:bCs/>
                <w:color w:val="000000"/>
              </w:rPr>
            </w:pPr>
            <w:r w:rsidRPr="004900EB">
              <w:rPr>
                <w:b/>
                <w:bCs/>
                <w:color w:val="000000"/>
              </w:rPr>
              <w:t>Наименование</w:t>
            </w:r>
          </w:p>
        </w:tc>
        <w:tc>
          <w:tcPr>
            <w:tcW w:w="1793" w:type="dxa"/>
            <w:tcBorders>
              <w:top w:val="single" w:sz="4" w:space="0" w:color="auto"/>
            </w:tcBorders>
            <w:shd w:val="clear" w:color="auto" w:fill="auto"/>
            <w:noWrap/>
            <w:vAlign w:val="center"/>
            <w:hideMark/>
          </w:tcPr>
          <w:p w:rsidR="004900EB" w:rsidRPr="004900EB" w:rsidRDefault="004900EB" w:rsidP="004900EB">
            <w:pPr>
              <w:jc w:val="center"/>
              <w:rPr>
                <w:b/>
                <w:bCs/>
                <w:color w:val="000000"/>
              </w:rPr>
            </w:pPr>
            <w:r w:rsidRPr="004900EB">
              <w:rPr>
                <w:b/>
                <w:bCs/>
                <w:color w:val="000000"/>
              </w:rPr>
              <w:t>ЦСР</w:t>
            </w:r>
          </w:p>
        </w:tc>
        <w:tc>
          <w:tcPr>
            <w:tcW w:w="490" w:type="dxa"/>
            <w:tcBorders>
              <w:top w:val="single" w:sz="4" w:space="0" w:color="auto"/>
            </w:tcBorders>
            <w:shd w:val="clear" w:color="auto" w:fill="auto"/>
            <w:noWrap/>
            <w:vAlign w:val="center"/>
            <w:hideMark/>
          </w:tcPr>
          <w:p w:rsidR="004900EB" w:rsidRPr="004900EB" w:rsidRDefault="004900EB" w:rsidP="004900EB">
            <w:pPr>
              <w:jc w:val="center"/>
              <w:rPr>
                <w:b/>
                <w:bCs/>
                <w:color w:val="000000"/>
              </w:rPr>
            </w:pPr>
            <w:r w:rsidRPr="004900EB">
              <w:rPr>
                <w:b/>
                <w:bCs/>
                <w:color w:val="000000"/>
              </w:rPr>
              <w:t>РЗ</w:t>
            </w:r>
          </w:p>
        </w:tc>
        <w:tc>
          <w:tcPr>
            <w:tcW w:w="550" w:type="dxa"/>
            <w:tcBorders>
              <w:top w:val="single" w:sz="4" w:space="0" w:color="auto"/>
            </w:tcBorders>
            <w:shd w:val="clear" w:color="auto" w:fill="auto"/>
            <w:noWrap/>
            <w:vAlign w:val="center"/>
            <w:hideMark/>
          </w:tcPr>
          <w:p w:rsidR="004900EB" w:rsidRPr="004900EB" w:rsidRDefault="004900EB" w:rsidP="004900EB">
            <w:pPr>
              <w:jc w:val="center"/>
              <w:rPr>
                <w:b/>
                <w:bCs/>
                <w:color w:val="000000"/>
              </w:rPr>
            </w:pPr>
            <w:proofErr w:type="gramStart"/>
            <w:r w:rsidRPr="004900EB">
              <w:rPr>
                <w:b/>
                <w:bCs/>
                <w:color w:val="000000"/>
              </w:rPr>
              <w:t>ПР</w:t>
            </w:r>
            <w:proofErr w:type="gramEnd"/>
          </w:p>
        </w:tc>
        <w:tc>
          <w:tcPr>
            <w:tcW w:w="576" w:type="dxa"/>
            <w:tcBorders>
              <w:top w:val="single" w:sz="4" w:space="0" w:color="auto"/>
            </w:tcBorders>
            <w:shd w:val="clear" w:color="auto" w:fill="auto"/>
            <w:noWrap/>
            <w:vAlign w:val="center"/>
            <w:hideMark/>
          </w:tcPr>
          <w:p w:rsidR="004900EB" w:rsidRPr="004900EB" w:rsidRDefault="004900EB" w:rsidP="004900EB">
            <w:pPr>
              <w:jc w:val="center"/>
              <w:rPr>
                <w:b/>
                <w:bCs/>
                <w:color w:val="000000"/>
              </w:rPr>
            </w:pPr>
            <w:r w:rsidRPr="004900EB">
              <w:rPr>
                <w:b/>
                <w:bCs/>
                <w:color w:val="000000"/>
              </w:rPr>
              <w:t>ВР</w:t>
            </w:r>
          </w:p>
        </w:tc>
        <w:tc>
          <w:tcPr>
            <w:tcW w:w="1915" w:type="dxa"/>
            <w:tcBorders>
              <w:top w:val="single" w:sz="4" w:space="0" w:color="auto"/>
            </w:tcBorders>
            <w:shd w:val="clear" w:color="auto" w:fill="auto"/>
            <w:noWrap/>
            <w:vAlign w:val="bottom"/>
            <w:hideMark/>
          </w:tcPr>
          <w:p w:rsidR="004900EB" w:rsidRPr="004900EB" w:rsidRDefault="004900EB" w:rsidP="004900EB">
            <w:pPr>
              <w:jc w:val="center"/>
              <w:rPr>
                <w:b/>
                <w:bCs/>
                <w:color w:val="000000"/>
              </w:rPr>
            </w:pPr>
            <w:r w:rsidRPr="004900EB">
              <w:rPr>
                <w:b/>
                <w:bCs/>
                <w:color w:val="000000"/>
              </w:rPr>
              <w:t>2021 год</w:t>
            </w:r>
          </w:p>
        </w:tc>
        <w:tc>
          <w:tcPr>
            <w:tcW w:w="1622" w:type="dxa"/>
            <w:tcBorders>
              <w:top w:val="single" w:sz="4" w:space="0" w:color="auto"/>
            </w:tcBorders>
            <w:shd w:val="clear" w:color="auto" w:fill="auto"/>
            <w:noWrap/>
            <w:vAlign w:val="bottom"/>
            <w:hideMark/>
          </w:tcPr>
          <w:p w:rsidR="004900EB" w:rsidRPr="004900EB" w:rsidRDefault="004900EB" w:rsidP="004900EB">
            <w:pPr>
              <w:jc w:val="center"/>
              <w:rPr>
                <w:b/>
                <w:bCs/>
                <w:color w:val="000000"/>
              </w:rPr>
            </w:pPr>
            <w:r w:rsidRPr="004900EB">
              <w:rPr>
                <w:b/>
                <w:bCs/>
                <w:color w:val="000000"/>
              </w:rPr>
              <w:t>2022 год</w:t>
            </w:r>
          </w:p>
        </w:tc>
        <w:tc>
          <w:tcPr>
            <w:tcW w:w="1622" w:type="dxa"/>
            <w:tcBorders>
              <w:top w:val="single" w:sz="4" w:space="0" w:color="auto"/>
            </w:tcBorders>
            <w:shd w:val="clear" w:color="auto" w:fill="auto"/>
            <w:noWrap/>
            <w:vAlign w:val="bottom"/>
            <w:hideMark/>
          </w:tcPr>
          <w:p w:rsidR="004900EB" w:rsidRPr="004900EB" w:rsidRDefault="004900EB" w:rsidP="004900EB">
            <w:pPr>
              <w:jc w:val="center"/>
              <w:rPr>
                <w:b/>
                <w:bCs/>
                <w:color w:val="000000"/>
              </w:rPr>
            </w:pPr>
            <w:r w:rsidRPr="004900EB">
              <w:rPr>
                <w:b/>
                <w:bCs/>
                <w:color w:val="000000"/>
              </w:rPr>
              <w:t>2023 год</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4900EB" w:rsidRPr="003B18A8" w:rsidRDefault="004900EB" w:rsidP="004900EB">
            <w:pPr>
              <w:jc w:val="center"/>
              <w:rPr>
                <w:bCs/>
                <w:color w:val="000000"/>
              </w:rPr>
            </w:pPr>
            <w:r w:rsidRPr="003B18A8">
              <w:rPr>
                <w:bCs/>
                <w:color w:val="000000"/>
              </w:rPr>
              <w:t>01 0 00 00000</w:t>
            </w:r>
          </w:p>
        </w:tc>
        <w:tc>
          <w:tcPr>
            <w:tcW w:w="490" w:type="dxa"/>
            <w:shd w:val="clear" w:color="auto" w:fill="auto"/>
            <w:noWrap/>
            <w:vAlign w:val="center"/>
            <w:hideMark/>
          </w:tcPr>
          <w:p w:rsidR="004900EB" w:rsidRPr="003B18A8" w:rsidRDefault="004900EB" w:rsidP="004900EB">
            <w:pPr>
              <w:jc w:val="center"/>
              <w:rPr>
                <w:color w:val="000000"/>
              </w:rPr>
            </w:pPr>
            <w:r w:rsidRPr="003B18A8">
              <w:rPr>
                <w:color w:val="000000"/>
              </w:rPr>
              <w:t> </w:t>
            </w:r>
          </w:p>
        </w:tc>
        <w:tc>
          <w:tcPr>
            <w:tcW w:w="550" w:type="dxa"/>
            <w:shd w:val="clear" w:color="auto" w:fill="auto"/>
            <w:noWrap/>
            <w:vAlign w:val="center"/>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center"/>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127 229,61613</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85 362,80000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85 362,80000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 xml:space="preserve">Подпрограмма «Развитие дошкольного и общего </w:t>
            </w:r>
            <w:r w:rsidRPr="003B18A8">
              <w:rPr>
                <w:bCs/>
                <w:color w:val="000000"/>
              </w:rPr>
              <w:lastRenderedPageBreak/>
              <w:t>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4900EB" w:rsidRPr="003B18A8" w:rsidRDefault="004900EB" w:rsidP="004900EB">
            <w:pPr>
              <w:jc w:val="center"/>
              <w:rPr>
                <w:bCs/>
                <w:color w:val="000000"/>
              </w:rPr>
            </w:pPr>
            <w:r w:rsidRPr="003B18A8">
              <w:rPr>
                <w:bCs/>
                <w:color w:val="000000"/>
              </w:rPr>
              <w:lastRenderedPageBreak/>
              <w:t>01 1 00 00000</w:t>
            </w:r>
          </w:p>
        </w:tc>
        <w:tc>
          <w:tcPr>
            <w:tcW w:w="490" w:type="dxa"/>
            <w:shd w:val="clear" w:color="auto" w:fill="auto"/>
            <w:noWrap/>
            <w:vAlign w:val="center"/>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center"/>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center"/>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8 886,45100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405,50000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405,50000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lastRenderedPageBreak/>
              <w:t>Модернизация  дошкольного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01 1 01 00000</w:t>
            </w:r>
          </w:p>
        </w:tc>
        <w:tc>
          <w:tcPr>
            <w:tcW w:w="490"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911,56500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01 1 01 01210</w:t>
            </w:r>
          </w:p>
        </w:tc>
        <w:tc>
          <w:tcPr>
            <w:tcW w:w="490"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911,56500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01 1 01 01210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911,56500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Дошкольное 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01 1 01 01210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911,56500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01 1 01 01210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911,56500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Повышение эффективности и качества услуг в сфере общего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w:t>
            </w:r>
            <w:r w:rsidRPr="004900EB">
              <w:rPr>
                <w:color w:val="000000"/>
              </w:rPr>
              <w:lastRenderedPageBreak/>
              <w:t>годы»</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Создание условий для получения качественного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01 1 03 00000</w:t>
            </w:r>
          </w:p>
        </w:tc>
        <w:tc>
          <w:tcPr>
            <w:tcW w:w="490" w:type="dxa"/>
            <w:shd w:val="clear" w:color="auto" w:fill="auto"/>
            <w:noWrap/>
            <w:vAlign w:val="center"/>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center"/>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7 336,53600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405,50000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405,50000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деятельности образовательных организаций, реализующих основную общеобразовательную программу дошкольного образования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01 1 03 01210</w:t>
            </w:r>
          </w:p>
        </w:tc>
        <w:tc>
          <w:tcPr>
            <w:tcW w:w="490"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6,82000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01 1 03 01210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6,82000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Дошкольное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01 1 03 01210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6,82000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01 1 03 01210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6,82000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образовательных организаций, реализующих основные общеобразовательные программы</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01 1 03 01220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3 221,01600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01 1 03 01220</w:t>
            </w:r>
          </w:p>
        </w:tc>
        <w:tc>
          <w:tcPr>
            <w:tcW w:w="490" w:type="dxa"/>
            <w:shd w:val="clear" w:color="auto" w:fill="auto"/>
            <w:noWrap/>
            <w:vAlign w:val="center"/>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center"/>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3 221,01600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01 1 03 01220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3 221,01600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01 1 03 01220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3 221,01600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01 1 03 01250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01 1 03 01250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Другие вопросы в области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01 1 03 01250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01 1 03 01250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Реализация проекта «Твой школьный бюджет» на территории  Любытинского  муниципального района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01 1 03 22230</w:t>
            </w:r>
          </w:p>
        </w:tc>
        <w:tc>
          <w:tcPr>
            <w:tcW w:w="490" w:type="dxa"/>
            <w:shd w:val="clear" w:color="auto" w:fill="auto"/>
            <w:noWrap/>
            <w:vAlign w:val="center"/>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center"/>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01 1 03 22230</w:t>
            </w:r>
          </w:p>
        </w:tc>
        <w:tc>
          <w:tcPr>
            <w:tcW w:w="490" w:type="dxa"/>
            <w:shd w:val="clear" w:color="auto" w:fill="auto"/>
            <w:noWrap/>
            <w:vAlign w:val="center"/>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center"/>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01 1 03 22230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01 1 03 22230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01 1 03 70500</w:t>
            </w:r>
          </w:p>
        </w:tc>
        <w:tc>
          <w:tcPr>
            <w:tcW w:w="490" w:type="dxa"/>
            <w:shd w:val="clear" w:color="auto" w:fill="auto"/>
            <w:noWrap/>
            <w:vAlign w:val="center"/>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center"/>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01 1 03 70500</w:t>
            </w:r>
          </w:p>
        </w:tc>
        <w:tc>
          <w:tcPr>
            <w:tcW w:w="490" w:type="dxa"/>
            <w:shd w:val="clear" w:color="auto" w:fill="auto"/>
            <w:noWrap/>
            <w:vAlign w:val="center"/>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center"/>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01 1 03 70500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01 1 03 70500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310,80000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доступа к информационно-телекоммуникационной сети "Интернет" муниципальных организаций, осуществляющих образовательную деятельность по </w:t>
            </w:r>
            <w:r w:rsidRPr="004900EB">
              <w:rPr>
                <w:color w:val="000000"/>
              </w:rPr>
              <w:lastRenderedPageBreak/>
              <w:t>образовательным программам начального общего, основного общего и среднего общего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01 1 03 70570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01 1 03 70570</w:t>
            </w:r>
          </w:p>
        </w:tc>
        <w:tc>
          <w:tcPr>
            <w:tcW w:w="490" w:type="dxa"/>
            <w:shd w:val="clear" w:color="auto" w:fill="auto"/>
            <w:noWrap/>
            <w:vAlign w:val="center"/>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center"/>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01 1 03 70570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01 1 03 70570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94,70000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proofErr w:type="spellStart"/>
            <w:proofErr w:type="gramStart"/>
            <w:r w:rsidRPr="004900EB">
              <w:rPr>
                <w:color w:val="000000"/>
              </w:rPr>
              <w:t>C</w:t>
            </w:r>
            <w:proofErr w:type="gramEnd"/>
            <w:r w:rsidRPr="004900EB">
              <w:rPr>
                <w:color w:val="000000"/>
              </w:rPr>
              <w:t>убсидии</w:t>
            </w:r>
            <w:proofErr w:type="spellEnd"/>
            <w:r w:rsidRPr="004900EB">
              <w:rPr>
                <w:color w:val="000000"/>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L3041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3 573,20000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L3041 </w:t>
            </w:r>
          </w:p>
        </w:tc>
        <w:tc>
          <w:tcPr>
            <w:tcW w:w="490" w:type="dxa"/>
            <w:shd w:val="clear" w:color="auto" w:fill="auto"/>
            <w:noWrap/>
            <w:vAlign w:val="center"/>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center"/>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3 573,20000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L3041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3 573,20000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03 L3041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3 573,20000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01 1 04 00000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Реализация мероприятий подпрограммы «Развитие дошкольного и общего образования в Любытинском муниципальном районе» </w:t>
            </w:r>
            <w:r w:rsidRPr="004900EB">
              <w:rPr>
                <w:color w:val="000000"/>
              </w:rPr>
              <w:lastRenderedPageBreak/>
              <w:t>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01 1 04 99990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01 1 04 99990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01 1 04 99990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01 1 04 99990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01 1 05 00000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619,60000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01 1 05 01250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619,60000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01 1 05 01250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619,60000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01 1 05 01250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619,60000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01 1 05 01250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619,60000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Подпрограмма «Развитие дополнительного образования в Любытинском муниципальном районе» муниципально</w:t>
            </w:r>
            <w:r w:rsidRPr="003B18A8">
              <w:rPr>
                <w:bCs/>
                <w:color w:val="000000"/>
              </w:rPr>
              <w:lastRenderedPageBreak/>
              <w:t>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4900EB" w:rsidRPr="003B18A8" w:rsidRDefault="004900EB" w:rsidP="004900EB">
            <w:pPr>
              <w:jc w:val="center"/>
              <w:rPr>
                <w:bCs/>
                <w:color w:val="000000"/>
              </w:rPr>
            </w:pPr>
            <w:r w:rsidRPr="003B18A8">
              <w:rPr>
                <w:bCs/>
                <w:color w:val="000000"/>
              </w:rPr>
              <w:t>01 2 00 00000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394,10965</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82,40000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82,40000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01 2 01 00000</w:t>
            </w:r>
          </w:p>
        </w:tc>
        <w:tc>
          <w:tcPr>
            <w:tcW w:w="49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296,70965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01 2 01 01230</w:t>
            </w:r>
          </w:p>
        </w:tc>
        <w:tc>
          <w:tcPr>
            <w:tcW w:w="49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10,98317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01 2 01 01230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10,98317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01 2 01 01230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10,98317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01 2 01 01230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10,98317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персонифицированного финансирования дополнительного образования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01 2 01 22220</w:t>
            </w:r>
          </w:p>
        </w:tc>
        <w:tc>
          <w:tcPr>
            <w:tcW w:w="49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285,72648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01 2 01 22220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285,72648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01 2 01 22220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285,72648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01 2 01 22220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285,72648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Формирование целостной системы выявления, продвижения и поддержки </w:t>
            </w:r>
            <w:r w:rsidRPr="004900EB">
              <w:rPr>
                <w:color w:val="000000"/>
              </w:rPr>
              <w:lastRenderedPageBreak/>
              <w:t>одаренных детей, инициативной и талантливой молодежи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01 2 02 00000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82,40000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32,40000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32,40000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32,40000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Публичные нормативные выплаты гражданам несоциального характера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01 2 02 99990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330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50,00000</w:t>
            </w:r>
          </w:p>
        </w:tc>
      </w:tr>
      <w:tr w:rsidR="004900EB" w:rsidRPr="004900EB" w:rsidTr="004900EB">
        <w:trPr>
          <w:trHeight w:val="20"/>
        </w:trPr>
        <w:tc>
          <w:tcPr>
            <w:tcW w:w="1560" w:type="dxa"/>
            <w:shd w:val="clear" w:color="auto" w:fill="auto"/>
            <w:hideMark/>
          </w:tcPr>
          <w:p w:rsidR="004900EB" w:rsidRPr="003B18A8" w:rsidRDefault="004900EB" w:rsidP="004900EB">
            <w:pPr>
              <w:rPr>
                <w:rFonts w:ascii="Times New Roman CYR" w:hAnsi="Times New Roman CYR" w:cs="Times New Roman CYR"/>
                <w:bCs/>
                <w:color w:val="000000"/>
              </w:rPr>
            </w:pPr>
            <w:r w:rsidRPr="003B18A8">
              <w:rPr>
                <w:rFonts w:ascii="Times New Roman CYR" w:hAnsi="Times New Roman CYR" w:cs="Times New Roman CYR"/>
                <w:bCs/>
                <w:color w:val="000000"/>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w:t>
            </w:r>
            <w:r w:rsidRPr="003B18A8">
              <w:rPr>
                <w:rFonts w:ascii="Times New Roman CYR" w:hAnsi="Times New Roman CYR" w:cs="Times New Roman CYR"/>
                <w:bCs/>
                <w:color w:val="000000"/>
              </w:rPr>
              <w:lastRenderedPageBreak/>
              <w:t>муниципального района «Развитие образования Любытинского муниципального района на 2014-2024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01 4 00 00000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38,50000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38,50000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38,50000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Ресурсное и материально-техническое обеспечение процесса социализации детей-сирот, а также лиц из числа детей-сирот</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01 4 02 00000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01 4 02 70600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Социальная политика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01 4 02 70600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Охрана семьи и детства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01 4 02 70600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Публичные нормативные социальные выплаты гражданам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01 4 02 70600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38,50000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w:t>
            </w:r>
            <w:r w:rsidRPr="003B18A8">
              <w:rPr>
                <w:bCs/>
                <w:color w:val="000000"/>
              </w:rPr>
              <w:lastRenderedPageBreak/>
              <w:t>образования  Любытинского муниципального района  на 2014-2024 годы»</w:t>
            </w:r>
          </w:p>
        </w:tc>
        <w:tc>
          <w:tcPr>
            <w:tcW w:w="1793" w:type="dxa"/>
            <w:shd w:val="clear" w:color="auto" w:fill="auto"/>
            <w:noWrap/>
            <w:vAlign w:val="bottom"/>
            <w:hideMark/>
          </w:tcPr>
          <w:p w:rsidR="004900EB" w:rsidRPr="003B18A8" w:rsidRDefault="004900EB" w:rsidP="004900EB">
            <w:pPr>
              <w:jc w:val="center"/>
              <w:rPr>
                <w:bCs/>
                <w:color w:val="000000"/>
              </w:rPr>
            </w:pPr>
            <w:r w:rsidRPr="003B18A8">
              <w:rPr>
                <w:bCs/>
                <w:color w:val="000000"/>
              </w:rPr>
              <w:lastRenderedPageBreak/>
              <w:t>01 5 00 00000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117 910,55548</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84 836,40000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84 836,40000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Обеспечение выполнения муниципальных заданий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39 812,02248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23 781,30000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23 781,30000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01 5 01 01210</w:t>
            </w:r>
          </w:p>
        </w:tc>
        <w:tc>
          <w:tcPr>
            <w:tcW w:w="490"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center"/>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10 854,67791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10 854,67791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Дошкольное 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10 854,67791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10 854,67791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10 835,50000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образовательных организаций, реализующих основные общеобразовательные программы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5 475,78700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5 475,78700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5 475,78700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01 5 01 01220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5 475,78700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5 198,90000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01 5 01 01230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2 102,39352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01 5 01 01230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2 102,39352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01 5 01 01230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2 102,39352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01 5 01 01230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2 102,39352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2 229,00000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деятельности групп хозяйственного обслуживания </w:t>
            </w:r>
            <w:r w:rsidRPr="004900EB">
              <w:rPr>
                <w:color w:val="000000"/>
              </w:rPr>
              <w:lastRenderedPageBreak/>
              <w:t>и финансового, методического сопровождения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01 5 01 01250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5 070,83309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01 5 01 01250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5 070,83309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01 5 01 01250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5 070,83309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01 5 01 01250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5 070,83309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5 091,30000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Организация летнего отдыха детей  и подростков</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01 5 01 21140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329,05000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01 5 01 21140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329,05000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Молодежная политика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01 5 01 21140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329,05000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01 5 01 21140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329,05000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426,60000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01 5 01 71410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148,40000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01 5 01 71410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148,40000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01 5 01 71410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148,40000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01 5 01 71410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148,40000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12 664,94476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12 664,94476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Дошкольное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3 716,81034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3 716,81034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6 811,33442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6 811,33442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Дополнительное образование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1 366,80000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1 366,80000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770,00000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 01 5 01 72300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770,00000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3 165,93620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3 165,93620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Дошкольное 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929,22759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929,22759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1 702,80861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1 702,80861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341,40000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341,40000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192,50000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01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192,50000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условий для выполнения государственных полномочий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71 361,60000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57 748,00000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57 748,00000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Ежемесячное денежное вознаграждение за классное руководство педагогическим работникам муниципальных общеобразовательных </w:t>
            </w:r>
            <w:r w:rsidRPr="004900EB">
              <w:rPr>
                <w:color w:val="000000"/>
              </w:rPr>
              <w:lastRenderedPageBreak/>
              <w:t>организаций (источником финансового обеспечения которых является иной межбюджетный трансферт из федерального бюджета)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01 5 02 53031</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01 5 02 53031</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01 5 02 53031</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01 5 02 53031</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3 749,80000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338,30000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Социальная политика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338,30000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Охрана семьи и детства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338,30000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Публичные нормативные социальные выплаты гражданам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338,30000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483,90000</w:t>
            </w:r>
          </w:p>
        </w:tc>
      </w:tr>
      <w:tr w:rsidR="004900EB" w:rsidRPr="004900EB" w:rsidTr="004900EB">
        <w:trPr>
          <w:trHeight w:val="20"/>
        </w:trPr>
        <w:tc>
          <w:tcPr>
            <w:tcW w:w="1560" w:type="dxa"/>
            <w:shd w:val="clear" w:color="auto" w:fill="auto"/>
            <w:vAlign w:val="center"/>
            <w:hideMark/>
          </w:tcPr>
          <w:p w:rsidR="004900EB" w:rsidRPr="004900EB" w:rsidRDefault="004900EB" w:rsidP="004900EB">
            <w:pPr>
              <w:rPr>
                <w:color w:val="000000"/>
              </w:rPr>
            </w:pPr>
            <w:proofErr w:type="gramStart"/>
            <w:r w:rsidRPr="004900EB">
              <w:rPr>
                <w:color w:val="00000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w:t>
            </w:r>
            <w:r w:rsidRPr="004900EB">
              <w:rPr>
                <w:color w:val="000000"/>
              </w:rPr>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900EB">
              <w:rPr>
                <w:color w:val="000000"/>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w:t>
            </w:r>
            <w:r w:rsidRPr="004900EB">
              <w:rPr>
                <w:color w:val="000000"/>
              </w:rPr>
              <w:lastRenderedPageBreak/>
              <w:t>ельных организаций, организующих обучение детей-инвалидов с использованием дистанционных образовательных технологий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01 5 02 70040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44 751,90000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44 217,60000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44 217,60000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44 751,90000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44 217,60000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44 217,60000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Дошкольное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16 326,70000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15 844,20000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15 844,20000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16 326,70000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15 844,20000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15 844,20000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28 425,20000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28 373,40000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28 373,40000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28 425,20000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28 373,40000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28 373,40000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Осуществление отдельных государственных полномочий по оказанию мер социальной поддержки </w:t>
            </w:r>
            <w:proofErr w:type="gramStart"/>
            <w:r w:rsidRPr="004900EB">
              <w:rPr>
                <w:color w:val="000000"/>
              </w:rPr>
              <w:t>обучающимся</w:t>
            </w:r>
            <w:proofErr w:type="gramEnd"/>
            <w:r w:rsidRPr="004900EB">
              <w:rPr>
                <w:color w:val="000000"/>
              </w:rPr>
              <w:t xml:space="preserve"> (обучавшимся до дня выпуска) муниципальных образовательных организаций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8 484,70000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7 940,70000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7 940,70000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8 484,70000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7 940,70000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7 940,70000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Дошкольное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301,40000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319,00000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319,00000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301,40000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319,00000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319,00000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8 074,20000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7 512,60000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7 512,60000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Социальные выплаты гражданам, кроме публичных нормативных социальных выплат</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72,60000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119,60000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119,60000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8 001,60000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7 393,00000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7 393,00000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109,10000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109,10000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109,10000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Расходы на выплаты персоналу государственных (муниципальных) органов</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106,50000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106,50000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106,50000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01 5 02 70060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Содержание ребенка в семье опекуна и приемной семье, а также вознаграждение, причитающееся  приемному родителю</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01 5 02 70130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11 448,20000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Социальная политика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01 5 02 70130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11 448,20000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Охрана семьи и детства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01 5 02 70130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11 448,20000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Публичные нормативные социальные выплаты гражданам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01 5 02 70130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6 769,52400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Социальные выплаты гражданам, кроме публичных нормативных социальных выплат</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01 5 02 70130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4 678,67600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w:t>
            </w:r>
            <w:r w:rsidRPr="004900EB">
              <w:rPr>
                <w:color w:val="000000"/>
              </w:rPr>
              <w:lastRenderedPageBreak/>
              <w:t>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01 5 02 70630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472,10000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01 5 02 70630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472,10000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01 5 02 70630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472,10000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01 5 02 70630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472,10000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523,90000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center"/>
            <w:hideMark/>
          </w:tcPr>
          <w:p w:rsidR="004900EB" w:rsidRPr="004900EB" w:rsidRDefault="004900EB" w:rsidP="004900EB">
            <w:pPr>
              <w:rPr>
                <w:color w:val="000000"/>
              </w:rPr>
            </w:pPr>
            <w:r w:rsidRPr="004900EB">
              <w:rPr>
                <w:color w:val="000000"/>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01 5 02 72080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01 5 02 72080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01 5 02 72080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01 5 02 72080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1 674,80000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654,40000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654,40000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1 674,80000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654,40000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654,40000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Дошкольное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701,36000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307,20000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307,20000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701,36000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307,20000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307,20000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867,04000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288,80000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288,80000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867,04000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288,80000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288,80000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106,40000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58,40000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58,40000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01 5 02 72120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106,40000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58,40000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58,40000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S2080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S2080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S2080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S2080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418,70000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163,60000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163,60000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418,70000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163,60000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163,60000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Дошкольное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175,34000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76,80000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76,80000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175,34000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76,80000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76,80000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216,76000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72,20000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72,20000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216,76000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72,20000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72,20000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26,60000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02 S2120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26,60000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комитета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01 5 03 00000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2 425,70000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2 399,70000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2 399,70000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Расходы на обеспечение функций муниципальных органов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01 5 03 01000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1 919,70000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1 893,70000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1 893,70000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01 5 03 01000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1 919,70000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1 893,70000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1 893,70000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01 5 03 01000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1 919,70000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1 893,70000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1 893,70000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Расходы на </w:t>
            </w:r>
            <w:r w:rsidRPr="004900EB">
              <w:rPr>
                <w:color w:val="000000"/>
              </w:rPr>
              <w:lastRenderedPageBreak/>
              <w:t>выплаты персоналу государственных (муниципальных) органов</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01 5 03 01000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1 836,90000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1 810,90000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1 810,90000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01 5 03 01000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82,80000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82,80000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82,80000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01 5 03 70280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01 5 03 70280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01 5 03 70280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506,00000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01 5 03 70280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496,50000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496,50000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496,50000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01 5 03 70280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Федеральный проект «Современная школа»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1 207,40000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E1 70020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E1 70020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E1 70020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E1 70020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907,40000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E1 71370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E1 71370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E1 71370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E1 71370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Федеральный проект "Успех каждого ребенка"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3 033,83300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E2 50971</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3 033,83300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E2 50971</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3 033,83300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E2 50971</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3 033,83300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E2 50971</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3 033,83300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Федеральный проект «Цифровая образовательная среда»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E4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70,00000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E4 71380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E4 71380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E4 71380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E4 71380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E4 72340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E4 72340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Общее 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E4 72340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Субсидии автономным </w:t>
            </w:r>
            <w:r w:rsidRPr="004900EB">
              <w:rPr>
                <w:color w:val="000000"/>
              </w:rPr>
              <w:lastRenderedPageBreak/>
              <w:t>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01 5 E4 72340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02 0 00 00000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77 395,73864</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48 169,41837</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57 914,41837</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02 1 00 00000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73 267,72112</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46 234,11837</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55 979,11837</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24 054,83408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18 858,64000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17 863,64000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учреждений культуры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02 1 01 01320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19 500,69006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18 256,86100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17 261,86100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02 1 01 01320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19 500,69006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18 256,86100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17 261,86100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02 1 01 01320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19 500,69006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18 256,86100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17 261,86100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02 1 01 01320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19 500,69006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18 256,86100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17 261,86100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Разработка </w:t>
            </w:r>
            <w:r w:rsidRPr="004900EB">
              <w:rPr>
                <w:color w:val="000000"/>
              </w:rPr>
              <w:lastRenderedPageBreak/>
              <w:t xml:space="preserve">проектно-сметной документации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02 1 01 21280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159,42165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159,42165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159,42165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159,42165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1 102,90000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1 102,90000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1 102,90000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1 102,90000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1 643,57398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1 643,57398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1 643,57398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1 643,57398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w:t>
            </w:r>
            <w:r w:rsidRPr="004900EB">
              <w:rPr>
                <w:color w:val="000000"/>
              </w:rPr>
              <w:lastRenderedPageBreak/>
              <w:t>Любытинского муниципального района на 2014-2024 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569,64846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569,64846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569,64846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569,64846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129,00000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L4670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667,68144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L4670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667,68144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L4670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667,68144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01 L4670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667,68144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472,77900</w:t>
            </w:r>
          </w:p>
        </w:tc>
      </w:tr>
      <w:tr w:rsidR="004900EB" w:rsidRPr="004900EB" w:rsidTr="004900EB">
        <w:trPr>
          <w:trHeight w:val="20"/>
        </w:trPr>
        <w:tc>
          <w:tcPr>
            <w:tcW w:w="1560" w:type="dxa"/>
            <w:shd w:val="clear" w:color="auto" w:fill="auto"/>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410,91849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410,91849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410,91849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410,91849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Совершенствование библиотечного дела и обеспечение деятельности библиотечной системы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12 563,99137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9 877,70000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9 877,70000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деятельности библиотек</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02 1 02 01340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11 263,29742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02 1 02 01340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11 263,29742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02 1 02 01340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11 263,29742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02 1 02 01340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11 263,29742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9 862,70000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595,10000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595,10000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595,10000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595,10000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02 1 02 72300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517,24001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02 1 02 72300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517,24001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02 1 02 72300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517,24001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02 1 02 72300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517,24001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подпрограммы "Развитие культуры и туризма" муниципально</w:t>
            </w:r>
            <w:r w:rsidRPr="004900EB">
              <w:rPr>
                <w:color w:val="000000"/>
              </w:rPr>
              <w:lastRenderedPageBreak/>
              <w:t>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Субсидии бюджетам муниципальных </w:t>
            </w:r>
            <w:proofErr w:type="spellStart"/>
            <w:r w:rsidRPr="004900EB">
              <w:rPr>
                <w:color w:val="000000"/>
              </w:rPr>
              <w:t>районов</w:t>
            </w:r>
            <w:proofErr w:type="gramStart"/>
            <w:r w:rsidRPr="004900EB">
              <w:rPr>
                <w:color w:val="000000"/>
              </w:rPr>
              <w:t>,о</w:t>
            </w:r>
            <w:proofErr w:type="gramEnd"/>
            <w:r w:rsidRPr="004900EB">
              <w:rPr>
                <w:color w:val="000000"/>
              </w:rPr>
              <w:t>бласти</w:t>
            </w:r>
            <w:proofErr w:type="spellEnd"/>
            <w:r w:rsidRPr="004900EB">
              <w:rPr>
                <w:color w:val="000000"/>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L519F</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47,09394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L519F</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47,09394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L519F</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47,09394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02 L519F</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47,09394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w:t>
            </w:r>
            <w:r w:rsidRPr="004900EB">
              <w:rPr>
                <w:color w:val="000000"/>
              </w:rPr>
              <w:lastRenderedPageBreak/>
              <w:t>ми учреждениями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02 1 02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131,26000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Культура, кинематография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02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131,26000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02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131,26000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02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131,26000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Развитие художественного образования в сфере культуры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5 481,64000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02 1 03 01310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4 490,04000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02 1 03 01310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4 490,04000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02 1 03 01310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4 490,04000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02 1 03 01310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4 490,04000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3 891,90000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158,80000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158,80000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158,80000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02 1 03 71410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158,80000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02 1 03 72300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666,20000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02 1 03 72300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666,20000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02 1 03 72300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666,20000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Субсидии </w:t>
            </w:r>
            <w:r w:rsidRPr="004900EB">
              <w:rPr>
                <w:color w:val="000000"/>
              </w:rPr>
              <w:lastRenderedPageBreak/>
              <w:t>бюджетным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02 1 03 72300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666,20000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03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166,60000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03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166,60000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03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166,60000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03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166,60000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Сохранение культурного и исторического наследия Любытинского муниципального района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3 840,89500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2 664,50000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3 664,50000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музеев и постоянных выставок</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02 1 05 01330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3 573,79500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2 664,50000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3 664,50000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02 1 05 01330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3 573,79500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2 664,50000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3 664,50000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02 1 05 01330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3 573,79500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2 664,50000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3 664,50000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02 1 05 01330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3 573,79500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2 664,50000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3 664,50000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182,10000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182,10000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182,10000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182,10000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w:t>
            </w:r>
            <w:r w:rsidRPr="004900EB">
              <w:rPr>
                <w:color w:val="000000"/>
              </w:rPr>
              <w:lastRenderedPageBreak/>
              <w:t>х учреждений по приобретению коммунальных услуг</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02 1 05 72300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17,00000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17,00000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17,00000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05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17,00000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10 438,60000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10 632,10000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10 632,10000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Расходы на обеспечение функций муниципальных органов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02 1 06 01000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1 593,10000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1 558,60000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1 558,60000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02 1 06 01000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1 593,10000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1 558,60000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1 558,60000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культуры, кинематографии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02 1 06 01000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1 593,10000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1 558,60000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1 558,60000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02 1 06 01000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1 541,95000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1 503,40000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1 503,40000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02 1 06 01000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51,15000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55,20000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55,20000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8 836,50000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9 073,50000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9 073,50000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Молодежная политика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казенных учреждений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320,90000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8 515,60000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8 752,60000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8 752,60000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культуры, кинематографии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8 515,60000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8 752,60000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8 752,60000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казенных учреждений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8 402,60000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8 666,60000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8 666,60000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02 1 06 01350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86,00000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86,00000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w:t>
            </w:r>
            <w:r w:rsidRPr="004900EB">
              <w:rPr>
                <w:color w:val="000000"/>
              </w:rPr>
              <w:lastRenderedPageBreak/>
              <w:t>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02 1 06 71340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02 1 06 71340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Федеральный проект "Культурная среда"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16 578,48230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9 740,00000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5454F</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10 000,00000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5454F</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10 000,00000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5454F</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10 000,00000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5454F</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10 000,00000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на поддержку отрасли культуры (в рамках национального проекта «Культура»)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2 185,82000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r w:rsidRPr="004900EB">
              <w:rPr>
                <w:color w:val="000000"/>
              </w:rPr>
              <w:lastRenderedPageBreak/>
              <w:t>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2 185,82000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2 185,82000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2 185,82000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proofErr w:type="gramStart"/>
            <w:r w:rsidRPr="004900EB">
              <w:rPr>
                <w:color w:val="000000"/>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55192</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4 392,66230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55192</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4 392,66230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55192</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4 392,66230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55192</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4 392,66230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55193</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9 740,00000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55193</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9 740,00000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Дополнительное образование детей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55193</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9 740,00000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A1 55193</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9 740,00000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Федеральный проект «Творческие люди»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309,27837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309,27837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309,27837</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55195</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55195</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55195</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55195</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103,09278</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55196</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55196</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55196</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1 A2 55196</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206,18559</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Подпрограмма "Вовлечение молодежи в социальную практику" муниципальной  программы Любытинского муниципальног</w:t>
            </w:r>
            <w:r w:rsidRPr="003B18A8">
              <w:rPr>
                <w:bCs/>
                <w:color w:val="000000"/>
              </w:rPr>
              <w:lastRenderedPageBreak/>
              <w:t>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02 2 00 00000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4 106,01752</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1 913,30000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1 913,30000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Развитие системы молодежной политики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02 2 01 00000</w:t>
            </w:r>
          </w:p>
        </w:tc>
        <w:tc>
          <w:tcPr>
            <w:tcW w:w="49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4 106,01752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Содержание учреждений, обеспечивающих предоставление услуг в области молодежной политики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02 2 01 01240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02 2 01 01240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Молодежная политика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02 2 01 01240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02 2 01 01240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1 913,30000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Кластерный проект "Самый лучший день"</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02 2 01 01360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111,11000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02 2 01 01360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111,11000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Молодежная политика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02 2 01 01360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111,11000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02 2 01 01360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111,11000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111,10000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111,10000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Молодежная политика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111,10000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02 2 01 71410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111,10000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w:t>
            </w:r>
            <w:r w:rsidRPr="004900EB">
              <w:rPr>
                <w:color w:val="000000"/>
              </w:rPr>
              <w:lastRenderedPageBreak/>
              <w:t>х учреждений по приобретению коммунальных услуг</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02 2 01 72300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1 576,36601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02 2 01 72300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1 576,36601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Молодежная политика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02 2 01 72300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1 576,36601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02 2 01 72300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1 576,36601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2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394,14151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2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394,14151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Молодежная политика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2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394,14151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2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394,14151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 xml:space="preserve">02 3 00 00000 </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22,00000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22,00000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22,00000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Организация патриотического воспитания населения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02 3 01 00000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подпрограммы «Патриотическое воспитание населения Любытинского района» муниципальной программы Любытинского муниципальног</w:t>
            </w:r>
            <w:r w:rsidRPr="004900EB">
              <w:rPr>
                <w:color w:val="000000"/>
              </w:rPr>
              <w:lastRenderedPageBreak/>
              <w:t xml:space="preserve">о района «Развитие культуры и туризма на территории Любытинского муниципального района на 2014-2024 годы»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02 3 01 99990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02 3 01 99990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Молодежная политика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02 3 01 99990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02 3 01 99990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22,00000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03 0 00 00000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8 141,15250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4 020,50000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4 020,50000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Развитие физической культуры и массового спорта на территории муниципального района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1 406,72500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350,00000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350,00000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350,00000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350,00000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учреждений в сфере физической культуры и спорта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303,97500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культура и спорт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303,97500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w:t>
            </w:r>
            <w:r w:rsidRPr="004900EB">
              <w:rPr>
                <w:color w:val="000000"/>
              </w:rPr>
              <w:lastRenderedPageBreak/>
              <w:t xml:space="preserve">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03 0 01 01420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303,97500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03 0 01 01420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303,97500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752,75000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культура и спорт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662,75000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662,75000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662,75000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Развитие отрасли физической культуры и спорта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6 734,42750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3 930,50000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3 930,50000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организаций дополнительного образования детей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2 908,73000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2 704,70000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2 704,70000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2 328,63000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2 328,63000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2 328,63000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2 136,80000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культура и спорт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580,10000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580,10000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580,10000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567,90000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w:t>
            </w:r>
            <w:r w:rsidRPr="004900EB">
              <w:rPr>
                <w:color w:val="000000"/>
              </w:rPr>
              <w:lastRenderedPageBreak/>
              <w:t>деятельности учреждений в сфере физической культуры и спорта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1 398,30000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культура и спорт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1 398,30000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1 398,30000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03 0 03 01420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1 398,30000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1 225,80000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03 0 03 21330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851,69750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культура и спорт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03 0 03 21330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851,69750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культура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03 0 03 21330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851,69750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Бюджетные инвестиции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03 0 03 21330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410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851,69750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190,20000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190,20000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190,20000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03 0 03 71410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190,20000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w:t>
            </w:r>
            <w:r w:rsidRPr="004900EB">
              <w:rPr>
                <w:color w:val="000000"/>
              </w:rPr>
              <w:lastRenderedPageBreak/>
              <w:t>приобретению коммунальных услуг</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03 0 03 72300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1 108,30000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597,00000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597,00000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597,00000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культура и спорт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511,30000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культура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511,30000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03 0 03 72300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511,30000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277,20000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149,30000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Дополнительное образование детей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149,30000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149,30000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культура и спорт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127,90000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 xml:space="preserve">Физическая культура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127,90000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автономным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03 0 03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127,90000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3B18A8" w:rsidRDefault="004900EB" w:rsidP="004900EB">
            <w:pPr>
              <w:rPr>
                <w:rFonts w:ascii="Times New Roman CYR" w:hAnsi="Times New Roman CYR" w:cs="Times New Roman CYR"/>
                <w:bCs/>
                <w:color w:val="000000"/>
              </w:rPr>
            </w:pPr>
            <w:r w:rsidRPr="003B18A8">
              <w:rPr>
                <w:rFonts w:ascii="Times New Roman CYR" w:hAnsi="Times New Roman CYR" w:cs="Times New Roman CYR"/>
                <w:bCs/>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noWrap/>
            <w:vAlign w:val="bottom"/>
            <w:hideMark/>
          </w:tcPr>
          <w:p w:rsidR="004900EB" w:rsidRPr="003B18A8" w:rsidRDefault="004900EB" w:rsidP="004900EB">
            <w:pPr>
              <w:jc w:val="center"/>
              <w:rPr>
                <w:bCs/>
                <w:color w:val="000000"/>
              </w:rPr>
            </w:pPr>
            <w:r w:rsidRPr="003B18A8">
              <w:rPr>
                <w:bCs/>
                <w:color w:val="000000"/>
              </w:rPr>
              <w:t>04 0 00 00000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12 016,00003</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30 355,89695</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1 079,60000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lastRenderedPageBreak/>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04 1 00 00000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395,97130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168,00000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168,00000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Развитие газораспределительной сети муниципального района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395,97130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Мероприятия по проведению газификации многоквартирных домов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227,97130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227,97130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227,97130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227,97130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Обслуживание и ремонт сетей газораспределения, </w:t>
            </w:r>
            <w:proofErr w:type="spellStart"/>
            <w:r w:rsidRPr="004900EB">
              <w:rPr>
                <w:rFonts w:ascii="Times New Roman CYR" w:hAnsi="Times New Roman CYR" w:cs="Times New Roman CYR"/>
                <w:color w:val="000000"/>
              </w:rPr>
              <w:t>газопотребления</w:t>
            </w:r>
            <w:proofErr w:type="spellEnd"/>
            <w:r w:rsidRPr="004900EB">
              <w:rPr>
                <w:rFonts w:ascii="Times New Roman CYR" w:hAnsi="Times New Roman CYR" w:cs="Times New Roman CYR"/>
                <w:color w:val="000000"/>
              </w:rPr>
              <w:t xml:space="preserve"> и газового оборудования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04 1 02 21170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168,00000</w:t>
            </w:r>
          </w:p>
        </w:tc>
      </w:tr>
      <w:tr w:rsidR="004900EB" w:rsidRPr="004900EB" w:rsidTr="004900EB">
        <w:trPr>
          <w:trHeight w:val="20"/>
        </w:trPr>
        <w:tc>
          <w:tcPr>
            <w:tcW w:w="1560" w:type="dxa"/>
            <w:shd w:val="clear" w:color="auto" w:fill="auto"/>
            <w:hideMark/>
          </w:tcPr>
          <w:p w:rsidR="004900EB" w:rsidRPr="003B18A8" w:rsidRDefault="004900EB" w:rsidP="004900EB">
            <w:pPr>
              <w:rPr>
                <w:rFonts w:ascii="Times New Roman CYR" w:hAnsi="Times New Roman CYR" w:cs="Times New Roman CYR"/>
                <w:bCs/>
                <w:color w:val="000000"/>
              </w:rPr>
            </w:pPr>
            <w:r w:rsidRPr="003B18A8">
              <w:rPr>
                <w:rFonts w:ascii="Times New Roman CYR" w:hAnsi="Times New Roman CYR" w:cs="Times New Roman CYR"/>
                <w:bCs/>
                <w:color w:val="000000"/>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04 2 00 00000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1 258,25663</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911,60000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911,60000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Ремонт и содержание муниципального жилого фонда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698,89693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Мероприятия по содержанию и ремонту муниципального жилищного фонда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698,89693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698,89693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698,89693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w:t>
            </w:r>
            <w:r w:rsidRPr="004900EB">
              <w:rPr>
                <w:color w:val="000000"/>
              </w:rPr>
              <w:lastRenderedPageBreak/>
              <w:t>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698,89693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Участие в региональной программе по капитальному ремонту общего имущества в многоквартирных домах</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559,35970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Расходы на обеспечение мероприятий по капитальному ремонту жилищного фонда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04 2 02 99970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559,35970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04 2 02 99970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559,35970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04 2 02 99970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559,35970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04 2 02 99970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448,65000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511,60000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04 2 02 99970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110,70970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3B18A8" w:rsidRDefault="004900EB" w:rsidP="004900EB">
            <w:pPr>
              <w:rPr>
                <w:rFonts w:ascii="Times New Roman CYR" w:hAnsi="Times New Roman CYR" w:cs="Times New Roman CYR"/>
                <w:bCs/>
                <w:color w:val="000000"/>
              </w:rPr>
            </w:pPr>
            <w:r w:rsidRPr="003B18A8">
              <w:rPr>
                <w:rFonts w:ascii="Times New Roman CYR" w:hAnsi="Times New Roman CYR" w:cs="Times New Roman CYR"/>
                <w:bCs/>
                <w:color w:val="000000"/>
              </w:rPr>
              <w:t xml:space="preserve">Подпрограмма "Переселение граждан, проживающих на территории Любытинского </w:t>
            </w:r>
            <w:proofErr w:type="spellStart"/>
            <w:proofErr w:type="gramStart"/>
            <w:r w:rsidRPr="003B18A8">
              <w:rPr>
                <w:rFonts w:ascii="Times New Roman CYR" w:hAnsi="Times New Roman CYR" w:cs="Times New Roman CYR"/>
                <w:bCs/>
                <w:color w:val="000000"/>
              </w:rPr>
              <w:t>муни-ципального</w:t>
            </w:r>
            <w:proofErr w:type="spellEnd"/>
            <w:proofErr w:type="gramEnd"/>
            <w:r w:rsidRPr="003B18A8">
              <w:rPr>
                <w:rFonts w:ascii="Times New Roman CYR" w:hAnsi="Times New Roman CYR" w:cs="Times New Roman CYR"/>
                <w:bCs/>
                <w:color w:val="000000"/>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w:t>
            </w:r>
            <w:r w:rsidRPr="003B18A8">
              <w:rPr>
                <w:rFonts w:ascii="Times New Roman CYR" w:hAnsi="Times New Roman CYR" w:cs="Times New Roman CYR"/>
                <w:bCs/>
                <w:color w:val="000000"/>
              </w:rPr>
              <w:lastRenderedPageBreak/>
              <w:t>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lastRenderedPageBreak/>
              <w:t>04 4 00 00000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10 161,77210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29 276,29695</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Переселение граждан, проживающих на территории муниципального района, из аварийного жилого фонда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433,52450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Переселение граждан из аварийного жилищного фонда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04 4 01 21480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433,52450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04 4 01 21480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433,52450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04 4 01 21480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433,52450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Бюджетные инвестиции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04 4 01 21480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410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433,52450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Федеральный проект «Обеспечение устойчивого сокращения непригодного для проживания жилищного фонда»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9 728,24760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29 276,29695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67483</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9 436,40017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28 398,00805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67483</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9 436,40017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28 398,00805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lastRenderedPageBreak/>
              <w:t>Жилищное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67483</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9 436,40017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28 398,00805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Бюджетные инвестиции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67483</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410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9 436,40017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28 398,00805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67484</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291,84743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878,28890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67484</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291,84743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878,28890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67484</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291,84743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878,28890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Бюджетные инвестиции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4 F3 67484</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410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291,84743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878,28890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04 5 00 00000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200,00000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0,00000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Развитие систем централизован</w:t>
            </w:r>
            <w:r w:rsidRPr="004900EB">
              <w:rPr>
                <w:color w:val="000000"/>
              </w:rPr>
              <w:lastRenderedPageBreak/>
              <w:t>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04 5 01 00000</w:t>
            </w:r>
          </w:p>
        </w:tc>
        <w:tc>
          <w:tcPr>
            <w:tcW w:w="49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 xml:space="preserve">Разработка проектно-сметной документации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04 5 01 21280</w:t>
            </w:r>
          </w:p>
        </w:tc>
        <w:tc>
          <w:tcPr>
            <w:tcW w:w="49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Ремонт источников питьевого и хозяйственно-бытового водоснабжения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04 5 01 21380</w:t>
            </w:r>
          </w:p>
        </w:tc>
        <w:tc>
          <w:tcPr>
            <w:tcW w:w="49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04 5 01 21380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04 5 01 21380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04 5 01 21380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3B18A8" w:rsidRDefault="004900EB" w:rsidP="004900EB">
            <w:pPr>
              <w:rPr>
                <w:rFonts w:ascii="Times New Roman CYR" w:hAnsi="Times New Roman CYR" w:cs="Times New Roman CYR"/>
                <w:bCs/>
                <w:color w:val="000000"/>
              </w:rPr>
            </w:pPr>
            <w:r w:rsidRPr="003B18A8">
              <w:rPr>
                <w:rFonts w:ascii="Times New Roman CYR" w:hAnsi="Times New Roman CYR" w:cs="Times New Roman CYR"/>
                <w:bCs/>
                <w:color w:val="000000"/>
              </w:rPr>
              <w:t xml:space="preserve">Муниципальная программа Любытинского муниципального района  "Развитие сельского хозяйства  в </w:t>
            </w:r>
            <w:r w:rsidRPr="003B18A8">
              <w:rPr>
                <w:rFonts w:ascii="Times New Roman CYR" w:hAnsi="Times New Roman CYR" w:cs="Times New Roman CYR"/>
                <w:bCs/>
                <w:color w:val="000000"/>
              </w:rPr>
              <w:lastRenderedPageBreak/>
              <w:t>Любытинском муниципальном районе  на 2020-2025 годы"</w:t>
            </w:r>
          </w:p>
        </w:tc>
        <w:tc>
          <w:tcPr>
            <w:tcW w:w="1793" w:type="dxa"/>
            <w:shd w:val="clear" w:color="auto" w:fill="auto"/>
            <w:noWrap/>
            <w:vAlign w:val="bottom"/>
            <w:hideMark/>
          </w:tcPr>
          <w:p w:rsidR="004900EB" w:rsidRPr="003B18A8" w:rsidRDefault="004900EB" w:rsidP="004900EB">
            <w:pPr>
              <w:jc w:val="center"/>
              <w:rPr>
                <w:bCs/>
                <w:color w:val="000000"/>
              </w:rPr>
            </w:pPr>
            <w:r w:rsidRPr="003B18A8">
              <w:rPr>
                <w:bCs/>
                <w:color w:val="000000"/>
              </w:rPr>
              <w:t>05 0 00 00000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15,00000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15,00000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15,00000</w:t>
            </w:r>
          </w:p>
        </w:tc>
      </w:tr>
      <w:tr w:rsidR="004900EB" w:rsidRPr="004900EB" w:rsidTr="004900EB">
        <w:trPr>
          <w:trHeight w:val="20"/>
        </w:trPr>
        <w:tc>
          <w:tcPr>
            <w:tcW w:w="1560" w:type="dxa"/>
            <w:shd w:val="clear" w:color="auto" w:fill="auto"/>
            <w:hideMark/>
          </w:tcPr>
          <w:p w:rsidR="004900EB" w:rsidRPr="003B18A8" w:rsidRDefault="004900EB" w:rsidP="004900EB">
            <w:pPr>
              <w:rPr>
                <w:rFonts w:ascii="Times New Roman CYR" w:hAnsi="Times New Roman CYR" w:cs="Times New Roman CYR"/>
                <w:bCs/>
                <w:color w:val="000000"/>
              </w:rPr>
            </w:pPr>
            <w:r w:rsidRPr="003B18A8">
              <w:rPr>
                <w:rFonts w:ascii="Times New Roman CYR" w:hAnsi="Times New Roman CYR" w:cs="Times New Roman CYR"/>
                <w:bCs/>
                <w:color w:val="000000"/>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93" w:type="dxa"/>
            <w:shd w:val="clear" w:color="auto" w:fill="auto"/>
            <w:noWrap/>
            <w:vAlign w:val="bottom"/>
            <w:hideMark/>
          </w:tcPr>
          <w:p w:rsidR="004900EB" w:rsidRPr="003B18A8" w:rsidRDefault="004900EB" w:rsidP="004900EB">
            <w:pPr>
              <w:jc w:val="center"/>
              <w:rPr>
                <w:bCs/>
                <w:color w:val="000000"/>
              </w:rPr>
            </w:pPr>
            <w:r w:rsidRPr="003B18A8">
              <w:rPr>
                <w:bCs/>
                <w:color w:val="000000"/>
              </w:rPr>
              <w:t>05 4 00 00000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15,00000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15,00000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15,00000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Повышение кадрового потенциала в сельском хозяйстве</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 xml:space="preserve">05 4 01 00000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05 4 01 99990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05 4 01 99990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Сельское хозяйство и рыболовство</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05 4 01 99990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обеспечения государственных </w:t>
            </w:r>
            <w:r w:rsidRPr="004900EB">
              <w:rPr>
                <w:color w:val="000000"/>
              </w:rPr>
              <w:lastRenderedPageBreak/>
              <w:t>(муниципальных) нужд</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05 4 01 99990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lastRenderedPageBreak/>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07 0 00 00000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932,29920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932,29920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932,29920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rFonts w:ascii="Times New Roman CYR" w:hAnsi="Times New Roman CYR" w:cs="Times New Roman CYR"/>
                <w:color w:val="000000"/>
              </w:rPr>
            </w:pPr>
            <w:proofErr w:type="gramStart"/>
            <w:r w:rsidRPr="004900EB">
              <w:rPr>
                <w:rFonts w:ascii="Times New Roman CYR" w:hAnsi="Times New Roman CYR" w:cs="Times New Roman CYR"/>
                <w:color w:val="000000"/>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07 0 01 00000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Субсидии бюджетам муниципальных районов Новгородской области на </w:t>
            </w:r>
            <w:proofErr w:type="spellStart"/>
            <w:r w:rsidRPr="004900EB">
              <w:rPr>
                <w:color w:val="000000"/>
              </w:rPr>
              <w:t>софинансирова</w:t>
            </w:r>
            <w:r w:rsidRPr="004900EB">
              <w:rPr>
                <w:color w:val="000000"/>
              </w:rPr>
              <w:lastRenderedPageBreak/>
              <w:t>ние</w:t>
            </w:r>
            <w:proofErr w:type="spellEnd"/>
            <w:r w:rsidRPr="004900EB">
              <w:rPr>
                <w:color w:val="000000"/>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07 0 01 L4970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Социальная политика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07 0 01 L4970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Охрана семьи и детства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07 0 01 L4970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Социальные выплаты гражданам, кроме публичных нормативных социальных выплат</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07 0 01 L4970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932,29920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08 0 00 00000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42 050,07715</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20 741,30000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21 036,40000</w:t>
            </w:r>
          </w:p>
        </w:tc>
      </w:tr>
      <w:tr w:rsidR="004900EB" w:rsidRPr="004900EB" w:rsidTr="004900EB">
        <w:trPr>
          <w:trHeight w:val="20"/>
        </w:trPr>
        <w:tc>
          <w:tcPr>
            <w:tcW w:w="1560" w:type="dxa"/>
            <w:shd w:val="clear" w:color="auto" w:fill="auto"/>
            <w:vAlign w:val="center"/>
            <w:hideMark/>
          </w:tcPr>
          <w:p w:rsidR="004900EB" w:rsidRPr="003B18A8" w:rsidRDefault="004900EB" w:rsidP="004900EB">
            <w:pPr>
              <w:rPr>
                <w:bCs/>
                <w:color w:val="000000"/>
              </w:rPr>
            </w:pPr>
            <w:proofErr w:type="gramStart"/>
            <w:r w:rsidRPr="003B18A8">
              <w:rPr>
                <w:bCs/>
                <w:color w:val="000000"/>
              </w:rPr>
              <w:t xml:space="preserve">Подпрограмма "Совершенствование и содержание дорожного хозяйства Любытинского муниципального района (за исключением автомобильных </w:t>
            </w:r>
            <w:r w:rsidRPr="003B18A8">
              <w:rPr>
                <w:bCs/>
                <w:color w:val="000000"/>
              </w:rPr>
              <w:lastRenderedPageBreak/>
              <w:t>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lastRenderedPageBreak/>
              <w:t>08 2 00 00000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42 050,07715</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20 741,30000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21 036,40000</w:t>
            </w:r>
          </w:p>
        </w:tc>
      </w:tr>
      <w:tr w:rsidR="004900EB" w:rsidRPr="004900EB" w:rsidTr="004900EB">
        <w:trPr>
          <w:trHeight w:val="20"/>
        </w:trPr>
        <w:tc>
          <w:tcPr>
            <w:tcW w:w="1560" w:type="dxa"/>
            <w:shd w:val="clear" w:color="auto" w:fill="auto"/>
            <w:vAlign w:val="center"/>
            <w:hideMark/>
          </w:tcPr>
          <w:p w:rsidR="004900EB" w:rsidRPr="004900EB" w:rsidRDefault="004900EB" w:rsidP="004900EB">
            <w:pPr>
              <w:rPr>
                <w:color w:val="000000"/>
              </w:rPr>
            </w:pPr>
            <w:r w:rsidRPr="004900EB">
              <w:rPr>
                <w:color w:val="000000"/>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14 303,85040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15 928,30000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16 223,40000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на формирование муниципальных дорожных фондов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08 2 01 71510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167,01177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08 2 01 71510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167,01177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Дорожное хозяйство (дорожные фонды)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08 2 01 71510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167,01177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08 2 01 71510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167,01177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color w:val="000000"/>
              </w:rPr>
            </w:pPr>
            <w:r w:rsidRPr="004900EB">
              <w:rPr>
                <w:color w:val="000000"/>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08 2 01 83230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14 128,04715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15 928,30000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16 223,40000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08 2 01 83230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14 128,04715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15 928,30000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16 223,40000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Дорожное хозяйство (дорожные фонды)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08 2 01 83230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14 128,04715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15 928,30000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16 223,40000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08 2 01 83230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14 128,04715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15 928,30000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16 223,40000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формирование муниципальных дорожных фондов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S1510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8,79148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S1510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8,79148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Дорожное хозяйство (дорожные фонды)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S1510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8,79148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01 S1510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8,79148</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Ремонт автомобильных дорог общего пользования, местного значения вне границ </w:t>
            </w:r>
            <w:r w:rsidRPr="004900EB">
              <w:rPr>
                <w:rFonts w:ascii="Times New Roman CYR" w:hAnsi="Times New Roman CYR" w:cs="Times New Roman CYR"/>
                <w:color w:val="000000"/>
              </w:rPr>
              <w:lastRenderedPageBreak/>
              <w:t>населенных пунктов, в границах муниципального района и искусственных сооружений на них</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08 2 02 00000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27 746,22675</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4 813,00000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4 813,00000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на формирование муниципальных дорожных фондов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5 552,98823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5 552,98823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Дорожное хозяйство (дорожные фонды)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5 552,98823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5 552,98823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3 813,00000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900EB">
              <w:rPr>
                <w:color w:val="000000"/>
              </w:rPr>
              <w:t>ремонта</w:t>
            </w:r>
            <w:proofErr w:type="gramEnd"/>
            <w:r w:rsidRPr="004900EB">
              <w:rPr>
                <w:color w:val="000000"/>
              </w:rPr>
              <w:t xml:space="preserve"> автомобильных дорог общего пользования местного значения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20 000,00000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20 000,00000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Дорожное хозяйство (дорожные фонды)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20 000,00000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08 2 02 71530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20 000,00000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color w:val="000000"/>
              </w:rPr>
            </w:pPr>
            <w:r w:rsidRPr="004900EB">
              <w:rPr>
                <w:color w:val="000000"/>
              </w:rPr>
              <w:lastRenderedPageBreak/>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08 2 02 83240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1 698,90000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08 2 02 83240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1 698,90000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Дорожное хозяйство (дорожные фонды)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08 2 02 83240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1 698,90000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08 2 02 83240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1 698,90000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799,30000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формирование муниципальных дорожных фондов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292,30852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292,30852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Дорожное хозяйство (дорожные фонды)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292,30852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292,30852</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200,70000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на </w:t>
            </w:r>
            <w:proofErr w:type="spellStart"/>
            <w:r w:rsidRPr="004900EB">
              <w:rPr>
                <w:color w:val="000000"/>
              </w:rPr>
              <w:t>софинансирование</w:t>
            </w:r>
            <w:proofErr w:type="spellEnd"/>
            <w:r w:rsidRPr="004900EB">
              <w:rPr>
                <w:color w:val="000000"/>
              </w:rPr>
              <w:t xml:space="preserve"> расходов по реализации правовых актов </w:t>
            </w:r>
            <w:r w:rsidRPr="004900EB">
              <w:rPr>
                <w:color w:val="000000"/>
              </w:rPr>
              <w:lastRenderedPageBreak/>
              <w:t xml:space="preserve">Правительства Новгородской области по вопросам проектирования, строительства, реконструкции, капитального ремонта и </w:t>
            </w:r>
            <w:proofErr w:type="gramStart"/>
            <w:r w:rsidRPr="004900EB">
              <w:rPr>
                <w:color w:val="000000"/>
              </w:rPr>
              <w:t>ремонта</w:t>
            </w:r>
            <w:proofErr w:type="gramEnd"/>
            <w:r w:rsidRPr="004900EB">
              <w:rPr>
                <w:color w:val="000000"/>
              </w:rPr>
              <w:t xml:space="preserve"> автомобильных дорог общего пользования местного значения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08 2 02 S1530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202,03000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202,03000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Дорожное хозяйство (дорожные фонды)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202,03000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08 2 02 S1530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202,03000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3B18A8" w:rsidRDefault="004900EB" w:rsidP="004900EB">
            <w:pPr>
              <w:rPr>
                <w:rFonts w:ascii="Times New Roman CYR" w:hAnsi="Times New Roman CYR" w:cs="Times New Roman CYR"/>
                <w:bCs/>
                <w:color w:val="000000"/>
              </w:rPr>
            </w:pPr>
            <w:r w:rsidRPr="003B18A8">
              <w:rPr>
                <w:rFonts w:ascii="Times New Roman CYR" w:hAnsi="Times New Roman CYR" w:cs="Times New Roman CYR"/>
                <w:bCs/>
                <w:color w:val="000000"/>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09 0 00 00000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37 144,36737</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28 122,50716</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24 640,33837</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w:t>
            </w:r>
            <w:r w:rsidRPr="004900EB">
              <w:rPr>
                <w:rFonts w:ascii="Times New Roman CYR" w:hAnsi="Times New Roman CYR" w:cs="Times New Roman CYR"/>
                <w:color w:val="000000"/>
              </w:rPr>
              <w:lastRenderedPageBreak/>
              <w:t>поддержки развития территориального общественного самоуправления на 2017-2023 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b/>
                <w:bCs/>
                <w:color w:val="000000"/>
              </w:rPr>
            </w:pPr>
            <w:r w:rsidRPr="004900EB">
              <w:rPr>
                <w:rFonts w:ascii="Times New Roman CYR" w:hAnsi="Times New Roman CYR" w:cs="Times New Roman CYR"/>
                <w:b/>
                <w:bCs/>
                <w:color w:val="000000"/>
              </w:rPr>
              <w:t>09 1 00 00000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106,98300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5,02300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09 1 02 21110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5,02300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09 1 02 21110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5,02300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09 1 02 21110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5,02300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09 1 02 21110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5,02300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Создание условий  для выявления  ограничений, препятствующих прохождению муниципальной службы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09 1 04 00000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101,96000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Расходы на </w:t>
            </w:r>
            <w:r w:rsidRPr="004900EB">
              <w:rPr>
                <w:rFonts w:ascii="Times New Roman CYR" w:hAnsi="Times New Roman CYR" w:cs="Times New Roman CYR"/>
                <w:color w:val="000000"/>
              </w:rPr>
              <w:lastRenderedPageBreak/>
              <w:t>обеспечение функций муниципальных органов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09 1 04 01000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101,96000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09 1 04 01000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101,96000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09 1 04 01000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101,96000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09 1 04 01000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101,96000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3B18A8" w:rsidRDefault="004900EB" w:rsidP="004900EB">
            <w:pPr>
              <w:rPr>
                <w:rFonts w:ascii="Times New Roman CYR" w:hAnsi="Times New Roman CYR" w:cs="Times New Roman CYR"/>
                <w:bCs/>
                <w:color w:val="000000"/>
              </w:rPr>
            </w:pPr>
            <w:r w:rsidRPr="003B18A8">
              <w:rPr>
                <w:rFonts w:ascii="Times New Roman CYR" w:hAnsi="Times New Roman CYR" w:cs="Times New Roman CYR"/>
                <w:bCs/>
                <w:color w:val="000000"/>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09 3  00 00000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color w:val="000000"/>
              </w:rPr>
            </w:pPr>
            <w:r w:rsidRPr="003B18A8">
              <w:rPr>
                <w:color w:val="000000"/>
              </w:rPr>
              <w:t>40,00000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40,00000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40,00000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Поддержка и популяризация деятельности территориального общественного </w:t>
            </w:r>
            <w:r w:rsidRPr="004900EB">
              <w:rPr>
                <w:rFonts w:ascii="Times New Roman CYR" w:hAnsi="Times New Roman CYR" w:cs="Times New Roman CYR"/>
                <w:color w:val="000000"/>
              </w:rPr>
              <w:lastRenderedPageBreak/>
              <w:t xml:space="preserve">самоуправления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выплаты населению</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09 3 03 99990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360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w:t>
            </w:r>
            <w:r w:rsidRPr="003B18A8">
              <w:rPr>
                <w:bCs/>
                <w:color w:val="000000"/>
              </w:rPr>
              <w:lastRenderedPageBreak/>
              <w:t>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lastRenderedPageBreak/>
              <w:t>09 4 00 00000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color w:val="000000"/>
              </w:rPr>
            </w:pPr>
            <w:r w:rsidRPr="003B18A8">
              <w:rPr>
                <w:color w:val="000000"/>
              </w:rPr>
              <w:t>0,00000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9,00000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9,00000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безопасность и правоохраните</w:t>
            </w:r>
            <w:r w:rsidRPr="004900EB">
              <w:rPr>
                <w:color w:val="000000"/>
              </w:rPr>
              <w:lastRenderedPageBreak/>
              <w:t>льная деятельность</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09 4 03 00000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09 4 03 99990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безопасность и правоохраните</w:t>
            </w:r>
            <w:r w:rsidRPr="004900EB">
              <w:rPr>
                <w:color w:val="000000"/>
              </w:rPr>
              <w:lastRenderedPageBreak/>
              <w:t>льная деятельность</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09 4 03 99990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09 4 03 99990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09 4 03 99990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антикоррупционного мониторинга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09 4 08 00000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09 4 08 99990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безопасность и правоохранительная деятельность</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09 4 08 99990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09 4 08 99990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w:t>
            </w:r>
            <w:r w:rsidRPr="004900EB">
              <w:rPr>
                <w:color w:val="000000"/>
              </w:rPr>
              <w:lastRenderedPageBreak/>
              <w:t>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09 4 08 99990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w:t>
            </w:r>
          </w:p>
        </w:tc>
      </w:tr>
      <w:tr w:rsidR="004900EB" w:rsidRPr="004900EB" w:rsidTr="004900EB">
        <w:trPr>
          <w:trHeight w:val="20"/>
        </w:trPr>
        <w:tc>
          <w:tcPr>
            <w:tcW w:w="1560" w:type="dxa"/>
            <w:shd w:val="clear" w:color="auto" w:fill="auto"/>
            <w:hideMark/>
          </w:tcPr>
          <w:p w:rsidR="004900EB" w:rsidRPr="003B18A8" w:rsidRDefault="004900EB" w:rsidP="004900EB">
            <w:pPr>
              <w:rPr>
                <w:rFonts w:ascii="Times New Roman CYR" w:hAnsi="Times New Roman CYR" w:cs="Times New Roman CYR"/>
                <w:bCs/>
                <w:color w:val="000000"/>
              </w:rPr>
            </w:pPr>
            <w:r w:rsidRPr="003B18A8">
              <w:rPr>
                <w:rFonts w:ascii="Times New Roman CYR" w:hAnsi="Times New Roman CYR" w:cs="Times New Roman CYR"/>
                <w:bCs/>
                <w:color w:val="000000"/>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09 5 00 00000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36 997,38437</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28 063,50716</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24 581,33837</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 xml:space="preserve">09 5 01 00000 </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33 874,11087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24 575,10716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21 092,93837</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Расходы на обеспечение функций муниципальных органов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21 927,01900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18 250,45716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14 793,78837</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21 927,01900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18 250,45716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14 793,78837</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4900EB">
              <w:rPr>
                <w:color w:val="000000"/>
              </w:rPr>
              <w:lastRenderedPageBreak/>
              <w:t>Федерации, местных администраций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09 5 01 01000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21 927,01900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18 250,45716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14 793,78837</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Расходы на выплаты персоналу государственных (муниципальных) органов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20 773,00000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17 421,35716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13 905,18837</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1 154,01900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829,10000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888,60000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Содержание учреждений по обеспечению хозяйственного обслуживания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09 5 01 01110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8 002,12283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09 5 01 01110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8 002,12283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09 5 01 01110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8 002,12283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09 5 01 01110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8 002,12283</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4 518,30000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09 5 01 59300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609,30000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617,00000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591,50000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09 5 01 59300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609,30000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617,00000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591,50000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Функционирование </w:t>
            </w:r>
            <w:r w:rsidRPr="004900EB">
              <w:rPr>
                <w:color w:val="000000"/>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09 5 01 59300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609,30000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617,00000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591,50000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09 5 01 59300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515,90000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507,30000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507,30000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09 5 01 59300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93,40000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109,70000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84,20000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09 5 01 70280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1 187,85000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1 187,85000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1 187,85000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09 5 01 70280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1 187,85000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1 187,85000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1 187,85000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09 5 01 70280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1 187,85000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1 187,85000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1 187,85000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w:t>
            </w:r>
            <w:r w:rsidRPr="004900EB">
              <w:rPr>
                <w:color w:val="000000"/>
              </w:rPr>
              <w:lastRenderedPageBreak/>
              <w:t>ых) органов</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lastRenderedPageBreak/>
              <w:t>09 5 01 70280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1 154,25000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1 154,25000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1 154,25000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09 5 01 70280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33,60000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33,60000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33,60000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09 5 01 70650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09 5 01 70650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09 5 01 70650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09 5 01 70650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межбюджетны</w:t>
            </w:r>
            <w:r w:rsidRPr="004900EB">
              <w:rPr>
                <w:color w:val="000000"/>
              </w:rPr>
              <w:lastRenderedPageBreak/>
              <w:t>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Субсидии на </w:t>
            </w:r>
            <w:proofErr w:type="spellStart"/>
            <w:r w:rsidRPr="004900EB">
              <w:rPr>
                <w:color w:val="000000"/>
              </w:rPr>
              <w:t>софинансирование</w:t>
            </w:r>
            <w:proofErr w:type="spellEnd"/>
            <w:r w:rsidRPr="004900EB">
              <w:rPr>
                <w:color w:val="000000"/>
              </w:rPr>
              <w:t xml:space="preserve"> расходов муниципальных учреждений по приобретению коммунальных услуг</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1 709,85524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1 709,85524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1 709,85524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обеспечения государственных </w:t>
            </w:r>
            <w:r w:rsidRPr="004900EB">
              <w:rPr>
                <w:color w:val="000000"/>
              </w:rPr>
              <w:lastRenderedPageBreak/>
              <w:t>(муниципальных)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09 5 01 72300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260,55524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09 5 01 72300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1 449,30000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color w:val="000000"/>
              </w:rPr>
            </w:pPr>
            <w:proofErr w:type="spellStart"/>
            <w:r w:rsidRPr="004900EB">
              <w:rPr>
                <w:color w:val="000000"/>
              </w:rPr>
              <w:t>Софинансирование</w:t>
            </w:r>
            <w:proofErr w:type="spellEnd"/>
            <w:r w:rsidRPr="004900EB">
              <w:rPr>
                <w:color w:val="000000"/>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427,46380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427,46380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427,46380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65,16380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01 S2300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362,30000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исполнения законодательства по пенсионному обеспечению работников органов местного самоуправления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3 123,27350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Доплаты к пенсиям муниципальных служащих</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09 5 02 62010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3 123,27350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Социальная политика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09 5 02 62010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3 123,27350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Пенсионное обеспечение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09 5 02 62010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3 123,27350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3 488,40000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09 5 02 62010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30,92700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34,54000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34,54000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Публичные нормативные социальные </w:t>
            </w:r>
            <w:r w:rsidRPr="004900EB">
              <w:rPr>
                <w:color w:val="000000"/>
              </w:rPr>
              <w:lastRenderedPageBreak/>
              <w:t>выплаты гражданам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09 5 02 62010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3 092,34650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3 453,86000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3 453,86000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10 0 00 00000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28 548,45000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21 994,35000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21 881,95000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10 1 00 00000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4 539,60000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4 618,60000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4 560,20000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исполнения долговых обязательств Любытинского муниципального района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Обслуживание внутреннего муниципального долга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10 1 01 21120</w:t>
            </w:r>
          </w:p>
        </w:tc>
        <w:tc>
          <w:tcPr>
            <w:tcW w:w="49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Обслуживание государственного и муниципального долга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10 1 01 21120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Обслуживание государственного внутреннего и муниципальног</w:t>
            </w:r>
            <w:r w:rsidRPr="004900EB">
              <w:rPr>
                <w:color w:val="000000"/>
              </w:rPr>
              <w:lastRenderedPageBreak/>
              <w:t>о долга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10 1 01 21120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Обслуживание муниципального долга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10 1 01 21120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730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4,15124</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119,40000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61,00000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деятельности комитета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4 535,44876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4 499,20000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Расходы на обеспечение функций муниципальных органов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4 530,24876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4 494,00000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4 494,00000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4 530,24876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4 494,00000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4 494,00000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4 530,24876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4 494,00000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4 494,00000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4 273,00000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4 273,00000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4 273,00000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257,24876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221,00000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221,00000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деятельности финансовых, налоговых и таможенных органов и органов  </w:t>
            </w:r>
            <w:r w:rsidRPr="004900EB">
              <w:rPr>
                <w:color w:val="000000"/>
              </w:rPr>
              <w:lastRenderedPageBreak/>
              <w:t>финансового (финансово-бюджетного) надзора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10 1 05 70280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10 2 00 00000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23 999,85000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17 375,75000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17 321,75000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Выравнивание уровня бюджетной обеспеченности поселений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Выравнивание бюджетной обеспеченности поселений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10 2 01 70100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Межбюджетные трансферты общего характера бюджетам бюджетной системы Российской Федерации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10 2 01 70100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Дотации на выравнивание бюджетной обеспеченности субъектов Российской Федерации и муниципальных образований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10 2 01 70100</w:t>
            </w:r>
          </w:p>
        </w:tc>
        <w:tc>
          <w:tcPr>
            <w:tcW w:w="49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Дотации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10 2 01 70100</w:t>
            </w:r>
          </w:p>
        </w:tc>
        <w:tc>
          <w:tcPr>
            <w:tcW w:w="490" w:type="dxa"/>
            <w:shd w:val="clear" w:color="auto" w:fill="auto"/>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21 939,70000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16 674,50000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16 601,60000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Предоставлени</w:t>
            </w:r>
            <w:r w:rsidRPr="004900EB">
              <w:rPr>
                <w:color w:val="000000"/>
              </w:rPr>
              <w:lastRenderedPageBreak/>
              <w:t xml:space="preserve">е прочих видов межбюджетных трансфертов бюджетам поселений Любытинского муниципального района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10 2 02 00000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2 060,15000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701,25000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720,15000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Осуществление первичного воинского учета на территориях, где отсутствуют военные комиссариаты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10 2 02 51180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оборона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10 2 02 51180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Мобилизационная и вневойсковая подготовка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10 2 02 51180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Субвенции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10 2 02 51180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530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489,00000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494,00000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512,90000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Субвенции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530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206,75000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Осуществление отдельных государственных полномочий по определению перечня должностных </w:t>
            </w:r>
            <w:r w:rsidRPr="004900EB">
              <w:rPr>
                <w:color w:val="000000"/>
              </w:rPr>
              <w:lastRenderedPageBreak/>
              <w:t xml:space="preserve">лиц, уполномоченных составлять протоколы об административных правонарушениях в отношении граждан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10 2 02 70650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10 2 02 70650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10 2 02 70650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Субвенции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10 2 02 70650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530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0,50000</w:t>
            </w:r>
          </w:p>
        </w:tc>
      </w:tr>
      <w:tr w:rsidR="004900EB" w:rsidRPr="004900EB" w:rsidTr="004900EB">
        <w:trPr>
          <w:trHeight w:val="20"/>
        </w:trPr>
        <w:tc>
          <w:tcPr>
            <w:tcW w:w="1560" w:type="dxa"/>
            <w:shd w:val="clear" w:color="auto" w:fill="auto"/>
            <w:vAlign w:val="center"/>
            <w:hideMark/>
          </w:tcPr>
          <w:p w:rsidR="004900EB" w:rsidRPr="004900EB" w:rsidRDefault="004900EB" w:rsidP="004900EB">
            <w:pPr>
              <w:rPr>
                <w:color w:val="000000"/>
              </w:rPr>
            </w:pPr>
            <w:r w:rsidRPr="004900EB">
              <w:rPr>
                <w:color w:val="000000"/>
              </w:rPr>
              <w:t xml:space="preserve">Иные межбюджетные </w:t>
            </w:r>
            <w:proofErr w:type="spellStart"/>
            <w:r w:rsidRPr="004900EB">
              <w:rPr>
                <w:color w:val="000000"/>
              </w:rPr>
              <w:t>трансферты</w:t>
            </w:r>
            <w:proofErr w:type="gramStart"/>
            <w:r w:rsidRPr="004900EB">
              <w:rPr>
                <w:color w:val="000000"/>
              </w:rPr>
              <w:t>,п</w:t>
            </w:r>
            <w:proofErr w:type="gramEnd"/>
            <w:r w:rsidRPr="004900EB">
              <w:rPr>
                <w:color w:val="000000"/>
              </w:rPr>
              <w:t>ередаваемые</w:t>
            </w:r>
            <w:proofErr w:type="spellEnd"/>
            <w:r w:rsidRPr="004900EB">
              <w:rPr>
                <w:color w:val="000000"/>
              </w:rPr>
              <w:t xml:space="preserve"> бюджетам поселений из бюджета Любытинского муниципального района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10 2 02 71400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1 363,90000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Межбюджетные трансферты общего характера бюджетам бюджетной системы Российской Федерации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10 2 02 71400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1 363,90000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center"/>
            <w:hideMark/>
          </w:tcPr>
          <w:p w:rsidR="004900EB" w:rsidRPr="004900EB" w:rsidRDefault="004900EB" w:rsidP="004900EB">
            <w:pPr>
              <w:rPr>
                <w:color w:val="000000"/>
              </w:rPr>
            </w:pPr>
            <w:r w:rsidRPr="004900EB">
              <w:rPr>
                <w:color w:val="000000"/>
              </w:rPr>
              <w:t>Прочие межбюджетные трансферты общего характера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10 2 02 71400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1 363,90000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межбюджетные трансферты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10 2 02 71400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14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540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1 363,90000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center"/>
            <w:hideMark/>
          </w:tcPr>
          <w:p w:rsidR="004900EB" w:rsidRPr="003B18A8" w:rsidRDefault="004900EB" w:rsidP="004900EB">
            <w:pPr>
              <w:rPr>
                <w:bCs/>
                <w:color w:val="000000"/>
              </w:rPr>
            </w:pPr>
            <w:r w:rsidRPr="003B18A8">
              <w:rPr>
                <w:bCs/>
                <w:color w:val="000000"/>
              </w:rPr>
              <w:t xml:space="preserve">Подпрограмма "Повышение эффективности бюджетных расходов </w:t>
            </w:r>
            <w:r w:rsidRPr="003B18A8">
              <w:rPr>
                <w:bCs/>
                <w:color w:val="000000"/>
              </w:rPr>
              <w:lastRenderedPageBreak/>
              <w:t>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lastRenderedPageBreak/>
              <w:t>10 3 00 00000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9,00000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0,00000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10 3 05 00000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w:t>
            </w:r>
            <w:r w:rsidRPr="004900EB">
              <w:rPr>
                <w:color w:val="000000"/>
              </w:rPr>
              <w:lastRenderedPageBreak/>
              <w:t>расходов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10 3 05 71340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Образование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10 3 05 71340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вопросы в области образования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10 3 05 71340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center"/>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10 3 05 71340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07</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09</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Муниципальная  программа Любытинского муниципального района "Развитие торговли в Любытинском  муниципальном районе на 2017-2025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11 0 00 00000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15,00000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15,00000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11 0 01 00000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муниципальной  программы Любытинского муниципальног</w:t>
            </w:r>
            <w:r w:rsidRPr="004900EB">
              <w:rPr>
                <w:color w:val="000000"/>
              </w:rPr>
              <w:lastRenderedPageBreak/>
              <w:t>о района "Развитие торговли в Любытинском  муниципальном районе на 2017-2025 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11 0 01 99990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11 0 01 99990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национальной  экономики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11 0 01 99990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выплаты населению</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11 0 01 99990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360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15,00000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12 0 00 00000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298,00000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219,00000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277,40000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Финансовая поддержка субъектов малого и среднего предпринимательства в муниципальном районе</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12 0 01 00000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298,00000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219,00000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277,40000</w:t>
            </w:r>
          </w:p>
        </w:tc>
      </w:tr>
      <w:tr w:rsidR="004900EB" w:rsidRPr="003B18A8" w:rsidTr="004900EB">
        <w:trPr>
          <w:trHeight w:val="20"/>
        </w:trPr>
        <w:tc>
          <w:tcPr>
            <w:tcW w:w="1560" w:type="dxa"/>
            <w:shd w:val="clear" w:color="auto" w:fill="auto"/>
            <w:vAlign w:val="bottom"/>
            <w:hideMark/>
          </w:tcPr>
          <w:p w:rsidR="004900EB" w:rsidRPr="003B18A8" w:rsidRDefault="004900EB" w:rsidP="004900EB">
            <w:pPr>
              <w:rPr>
                <w:color w:val="000000"/>
              </w:rPr>
            </w:pPr>
            <w:r w:rsidRPr="003B18A8">
              <w:rPr>
                <w:color w:val="000000"/>
              </w:rPr>
              <w:t>Иные межбюджетные трансферты бюджетам муниципальных районов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color w:val="000000"/>
              </w:rPr>
            </w:pPr>
            <w:r w:rsidRPr="003B18A8">
              <w:rPr>
                <w:rFonts w:ascii="Times New Roman CYR" w:hAnsi="Times New Roman CYR" w:cs="Times New Roman CYR"/>
                <w:color w:val="000000"/>
              </w:rPr>
              <w:t>12 0 01 77040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color w:val="000000"/>
              </w:rPr>
            </w:pPr>
            <w:r w:rsidRPr="003B18A8">
              <w:rPr>
                <w:color w:val="000000"/>
              </w:rPr>
              <w:t>177,40000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0,00000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0,00000</w:t>
            </w:r>
          </w:p>
        </w:tc>
      </w:tr>
      <w:tr w:rsidR="004900EB" w:rsidRPr="003B18A8" w:rsidTr="004900EB">
        <w:trPr>
          <w:trHeight w:val="20"/>
        </w:trPr>
        <w:tc>
          <w:tcPr>
            <w:tcW w:w="1560" w:type="dxa"/>
            <w:shd w:val="clear" w:color="auto" w:fill="auto"/>
            <w:vAlign w:val="bottom"/>
            <w:hideMark/>
          </w:tcPr>
          <w:p w:rsidR="004900EB" w:rsidRPr="003B18A8" w:rsidRDefault="004900EB" w:rsidP="004900EB">
            <w:pPr>
              <w:rPr>
                <w:color w:val="000000"/>
              </w:rPr>
            </w:pPr>
            <w:r w:rsidRPr="003B18A8">
              <w:rPr>
                <w:color w:val="000000"/>
              </w:rPr>
              <w:lastRenderedPageBreak/>
              <w:t>Национальная экономика</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color w:val="000000"/>
              </w:rPr>
            </w:pPr>
            <w:r w:rsidRPr="003B18A8">
              <w:rPr>
                <w:rFonts w:ascii="Times New Roman CYR" w:hAnsi="Times New Roman CYR" w:cs="Times New Roman CYR"/>
                <w:color w:val="000000"/>
              </w:rPr>
              <w:t>12 0 01 77040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04</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color w:val="000000"/>
              </w:rPr>
            </w:pPr>
            <w:r w:rsidRPr="003B18A8">
              <w:rPr>
                <w:color w:val="000000"/>
              </w:rPr>
              <w:t>177,40000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0,00000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0,00000</w:t>
            </w:r>
          </w:p>
        </w:tc>
      </w:tr>
      <w:tr w:rsidR="004900EB" w:rsidRPr="003B18A8" w:rsidTr="004900EB">
        <w:trPr>
          <w:trHeight w:val="20"/>
        </w:trPr>
        <w:tc>
          <w:tcPr>
            <w:tcW w:w="1560" w:type="dxa"/>
            <w:shd w:val="clear" w:color="auto" w:fill="auto"/>
            <w:vAlign w:val="bottom"/>
            <w:hideMark/>
          </w:tcPr>
          <w:p w:rsidR="004900EB" w:rsidRPr="003B18A8" w:rsidRDefault="004900EB" w:rsidP="004900EB">
            <w:pPr>
              <w:rPr>
                <w:color w:val="000000"/>
              </w:rPr>
            </w:pPr>
            <w:r w:rsidRPr="003B18A8">
              <w:rPr>
                <w:color w:val="000000"/>
              </w:rPr>
              <w:t>Другие вопросы в области национальной  экономики</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color w:val="000000"/>
              </w:rPr>
            </w:pPr>
            <w:r w:rsidRPr="003B18A8">
              <w:rPr>
                <w:rFonts w:ascii="Times New Roman CYR" w:hAnsi="Times New Roman CYR" w:cs="Times New Roman CYR"/>
                <w:color w:val="000000"/>
              </w:rPr>
              <w:t>12 0 01 77040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04</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12</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color w:val="000000"/>
              </w:rPr>
            </w:pPr>
            <w:r w:rsidRPr="003B18A8">
              <w:rPr>
                <w:color w:val="000000"/>
              </w:rPr>
              <w:t>177,40000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0,00000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0,00000</w:t>
            </w:r>
          </w:p>
        </w:tc>
      </w:tr>
      <w:tr w:rsidR="004900EB" w:rsidRPr="003B18A8" w:rsidTr="004900EB">
        <w:trPr>
          <w:trHeight w:val="20"/>
        </w:trPr>
        <w:tc>
          <w:tcPr>
            <w:tcW w:w="1560" w:type="dxa"/>
            <w:shd w:val="clear" w:color="auto" w:fill="auto"/>
            <w:vAlign w:val="bottom"/>
            <w:hideMark/>
          </w:tcPr>
          <w:p w:rsidR="004900EB" w:rsidRPr="003B18A8" w:rsidRDefault="004900EB" w:rsidP="004900EB">
            <w:pPr>
              <w:rPr>
                <w:color w:val="000000"/>
              </w:rPr>
            </w:pPr>
            <w:r w:rsidRPr="003B18A8">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color w:val="000000"/>
              </w:rPr>
            </w:pPr>
            <w:r w:rsidRPr="003B18A8">
              <w:rPr>
                <w:rFonts w:ascii="Times New Roman CYR" w:hAnsi="Times New Roman CYR" w:cs="Times New Roman CYR"/>
                <w:color w:val="000000"/>
              </w:rPr>
              <w:t>12 0 01 77040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04</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12</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810</w:t>
            </w:r>
          </w:p>
        </w:tc>
        <w:tc>
          <w:tcPr>
            <w:tcW w:w="1915" w:type="dxa"/>
            <w:shd w:val="clear" w:color="auto" w:fill="auto"/>
            <w:noWrap/>
            <w:vAlign w:val="bottom"/>
            <w:hideMark/>
          </w:tcPr>
          <w:p w:rsidR="004900EB" w:rsidRPr="003B18A8" w:rsidRDefault="004900EB" w:rsidP="004900EB">
            <w:pPr>
              <w:jc w:val="right"/>
              <w:rPr>
                <w:color w:val="000000"/>
              </w:rPr>
            </w:pPr>
            <w:r w:rsidRPr="003B18A8">
              <w:rPr>
                <w:color w:val="000000"/>
              </w:rPr>
              <w:t>177,40000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0,00000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0,00000</w:t>
            </w:r>
          </w:p>
        </w:tc>
      </w:tr>
      <w:tr w:rsidR="004900EB" w:rsidRPr="003B18A8" w:rsidTr="004900EB">
        <w:trPr>
          <w:trHeight w:val="20"/>
        </w:trPr>
        <w:tc>
          <w:tcPr>
            <w:tcW w:w="1560" w:type="dxa"/>
            <w:shd w:val="clear" w:color="auto" w:fill="auto"/>
            <w:vAlign w:val="bottom"/>
            <w:hideMark/>
          </w:tcPr>
          <w:p w:rsidR="004900EB" w:rsidRPr="003B18A8" w:rsidRDefault="004900EB" w:rsidP="004900EB">
            <w:pPr>
              <w:rPr>
                <w:color w:val="000000"/>
              </w:rPr>
            </w:pPr>
            <w:r w:rsidRPr="003B18A8">
              <w:rPr>
                <w:color w:val="000000"/>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color w:val="000000"/>
              </w:rPr>
            </w:pPr>
            <w:r w:rsidRPr="003B18A8">
              <w:rPr>
                <w:rFonts w:ascii="Times New Roman CYR" w:hAnsi="Times New Roman CYR" w:cs="Times New Roman CYR"/>
                <w:color w:val="000000"/>
              </w:rPr>
              <w:t>12 0 01 99990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color w:val="000000"/>
              </w:rPr>
            </w:pPr>
            <w:r w:rsidRPr="003B18A8">
              <w:rPr>
                <w:color w:val="000000"/>
              </w:rPr>
              <w:t>120,60000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219,00000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277,40000</w:t>
            </w:r>
          </w:p>
        </w:tc>
      </w:tr>
      <w:tr w:rsidR="004900EB" w:rsidRPr="003B18A8" w:rsidTr="004900EB">
        <w:trPr>
          <w:trHeight w:val="20"/>
        </w:trPr>
        <w:tc>
          <w:tcPr>
            <w:tcW w:w="1560" w:type="dxa"/>
            <w:shd w:val="clear" w:color="auto" w:fill="auto"/>
            <w:vAlign w:val="bottom"/>
            <w:hideMark/>
          </w:tcPr>
          <w:p w:rsidR="004900EB" w:rsidRPr="003B18A8" w:rsidRDefault="004900EB" w:rsidP="004900EB">
            <w:pPr>
              <w:rPr>
                <w:color w:val="000000"/>
              </w:rPr>
            </w:pPr>
            <w:r w:rsidRPr="003B18A8">
              <w:rPr>
                <w:color w:val="000000"/>
              </w:rPr>
              <w:t>Национальная экономика</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color w:val="000000"/>
              </w:rPr>
            </w:pPr>
            <w:r w:rsidRPr="003B18A8">
              <w:rPr>
                <w:rFonts w:ascii="Times New Roman CYR" w:hAnsi="Times New Roman CYR" w:cs="Times New Roman CYR"/>
                <w:color w:val="000000"/>
              </w:rPr>
              <w:t>12 0 01 99990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04</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color w:val="000000"/>
              </w:rPr>
            </w:pPr>
            <w:r w:rsidRPr="003B18A8">
              <w:rPr>
                <w:color w:val="000000"/>
              </w:rPr>
              <w:t>120,60000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219,00000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277,40000</w:t>
            </w:r>
          </w:p>
        </w:tc>
      </w:tr>
      <w:tr w:rsidR="004900EB" w:rsidRPr="003B18A8" w:rsidTr="004900EB">
        <w:trPr>
          <w:trHeight w:val="20"/>
        </w:trPr>
        <w:tc>
          <w:tcPr>
            <w:tcW w:w="1560" w:type="dxa"/>
            <w:shd w:val="clear" w:color="auto" w:fill="auto"/>
            <w:vAlign w:val="bottom"/>
            <w:hideMark/>
          </w:tcPr>
          <w:p w:rsidR="004900EB" w:rsidRPr="003B18A8" w:rsidRDefault="004900EB" w:rsidP="004900EB">
            <w:pPr>
              <w:rPr>
                <w:color w:val="000000"/>
              </w:rPr>
            </w:pPr>
            <w:r w:rsidRPr="003B18A8">
              <w:rPr>
                <w:color w:val="000000"/>
              </w:rPr>
              <w:t>Другие вопросы в области национальной  экономики</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color w:val="000000"/>
              </w:rPr>
            </w:pPr>
            <w:r w:rsidRPr="003B18A8">
              <w:rPr>
                <w:rFonts w:ascii="Times New Roman CYR" w:hAnsi="Times New Roman CYR" w:cs="Times New Roman CYR"/>
                <w:color w:val="000000"/>
              </w:rPr>
              <w:t>12 0 01 99990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04</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12</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 </w:t>
            </w:r>
          </w:p>
        </w:tc>
        <w:tc>
          <w:tcPr>
            <w:tcW w:w="1915" w:type="dxa"/>
            <w:shd w:val="clear" w:color="auto" w:fill="auto"/>
            <w:noWrap/>
            <w:vAlign w:val="bottom"/>
            <w:hideMark/>
          </w:tcPr>
          <w:p w:rsidR="004900EB" w:rsidRPr="003B18A8" w:rsidRDefault="004900EB" w:rsidP="004900EB">
            <w:pPr>
              <w:jc w:val="right"/>
              <w:rPr>
                <w:color w:val="000000"/>
              </w:rPr>
            </w:pPr>
            <w:r w:rsidRPr="003B18A8">
              <w:rPr>
                <w:color w:val="000000"/>
              </w:rPr>
              <w:t>120,60000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219,00000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277,40000</w:t>
            </w:r>
          </w:p>
        </w:tc>
      </w:tr>
      <w:tr w:rsidR="004900EB" w:rsidRPr="003B18A8" w:rsidTr="004900EB">
        <w:trPr>
          <w:trHeight w:val="20"/>
        </w:trPr>
        <w:tc>
          <w:tcPr>
            <w:tcW w:w="1560" w:type="dxa"/>
            <w:shd w:val="clear" w:color="auto" w:fill="auto"/>
            <w:vAlign w:val="bottom"/>
            <w:hideMark/>
          </w:tcPr>
          <w:p w:rsidR="004900EB" w:rsidRPr="003B18A8" w:rsidRDefault="004900EB" w:rsidP="004900EB">
            <w:pPr>
              <w:rPr>
                <w:color w:val="000000"/>
              </w:rPr>
            </w:pPr>
            <w:r w:rsidRPr="003B18A8">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color w:val="000000"/>
              </w:rPr>
            </w:pPr>
            <w:r w:rsidRPr="003B18A8">
              <w:rPr>
                <w:rFonts w:ascii="Times New Roman CYR" w:hAnsi="Times New Roman CYR" w:cs="Times New Roman CYR"/>
                <w:color w:val="000000"/>
              </w:rPr>
              <w:t>12 0 01 99990</w:t>
            </w:r>
          </w:p>
        </w:tc>
        <w:tc>
          <w:tcPr>
            <w:tcW w:w="490" w:type="dxa"/>
            <w:shd w:val="clear" w:color="auto" w:fill="auto"/>
            <w:noWrap/>
            <w:vAlign w:val="bottom"/>
            <w:hideMark/>
          </w:tcPr>
          <w:p w:rsidR="004900EB" w:rsidRPr="003B18A8" w:rsidRDefault="004900EB" w:rsidP="004900EB">
            <w:pPr>
              <w:jc w:val="center"/>
              <w:rPr>
                <w:color w:val="000000"/>
              </w:rPr>
            </w:pPr>
            <w:r w:rsidRPr="003B18A8">
              <w:rPr>
                <w:color w:val="000000"/>
              </w:rPr>
              <w:t>04</w:t>
            </w:r>
          </w:p>
        </w:tc>
        <w:tc>
          <w:tcPr>
            <w:tcW w:w="550" w:type="dxa"/>
            <w:shd w:val="clear" w:color="auto" w:fill="auto"/>
            <w:noWrap/>
            <w:vAlign w:val="bottom"/>
            <w:hideMark/>
          </w:tcPr>
          <w:p w:rsidR="004900EB" w:rsidRPr="003B18A8" w:rsidRDefault="004900EB" w:rsidP="004900EB">
            <w:pPr>
              <w:jc w:val="center"/>
              <w:rPr>
                <w:color w:val="000000"/>
              </w:rPr>
            </w:pPr>
            <w:r w:rsidRPr="003B18A8">
              <w:rPr>
                <w:color w:val="000000"/>
              </w:rPr>
              <w:t>12</w:t>
            </w:r>
          </w:p>
        </w:tc>
        <w:tc>
          <w:tcPr>
            <w:tcW w:w="576" w:type="dxa"/>
            <w:shd w:val="clear" w:color="auto" w:fill="auto"/>
            <w:noWrap/>
            <w:vAlign w:val="bottom"/>
            <w:hideMark/>
          </w:tcPr>
          <w:p w:rsidR="004900EB" w:rsidRPr="003B18A8" w:rsidRDefault="004900EB" w:rsidP="004900EB">
            <w:pPr>
              <w:jc w:val="center"/>
              <w:rPr>
                <w:color w:val="000000"/>
              </w:rPr>
            </w:pPr>
            <w:r w:rsidRPr="003B18A8">
              <w:rPr>
                <w:color w:val="000000"/>
              </w:rPr>
              <w:t>810</w:t>
            </w:r>
          </w:p>
        </w:tc>
        <w:tc>
          <w:tcPr>
            <w:tcW w:w="1915" w:type="dxa"/>
            <w:shd w:val="clear" w:color="auto" w:fill="auto"/>
            <w:noWrap/>
            <w:vAlign w:val="bottom"/>
            <w:hideMark/>
          </w:tcPr>
          <w:p w:rsidR="004900EB" w:rsidRPr="003B18A8" w:rsidRDefault="004900EB" w:rsidP="004900EB">
            <w:pPr>
              <w:jc w:val="right"/>
              <w:rPr>
                <w:color w:val="000000"/>
              </w:rPr>
            </w:pPr>
            <w:r w:rsidRPr="003B18A8">
              <w:rPr>
                <w:color w:val="000000"/>
              </w:rPr>
              <w:t>120,60000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219,00000</w:t>
            </w:r>
          </w:p>
        </w:tc>
        <w:tc>
          <w:tcPr>
            <w:tcW w:w="1622" w:type="dxa"/>
            <w:shd w:val="clear" w:color="auto" w:fill="auto"/>
            <w:noWrap/>
            <w:vAlign w:val="bottom"/>
            <w:hideMark/>
          </w:tcPr>
          <w:p w:rsidR="004900EB" w:rsidRPr="003B18A8" w:rsidRDefault="004900EB" w:rsidP="004900EB">
            <w:pPr>
              <w:jc w:val="right"/>
              <w:rPr>
                <w:color w:val="000000"/>
              </w:rPr>
            </w:pPr>
            <w:r w:rsidRPr="003B18A8">
              <w:rPr>
                <w:color w:val="000000"/>
              </w:rPr>
              <w:t>277,40000</w:t>
            </w:r>
          </w:p>
        </w:tc>
      </w:tr>
      <w:tr w:rsidR="004900EB" w:rsidRPr="003B18A8"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 xml:space="preserve">Муниципальная  программа Любытинского </w:t>
            </w:r>
            <w:r w:rsidRPr="003B18A8">
              <w:rPr>
                <w:bCs/>
                <w:color w:val="000000"/>
              </w:rPr>
              <w:lastRenderedPageBreak/>
              <w:t>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lastRenderedPageBreak/>
              <w:t>13 0 00 00000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847,92400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160,00000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160,00000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Развитие информационно-телекоммуникационной инфраструктуры ОМСУ</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152,96400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152,96400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152,96400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152,96400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13 0 01 99990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152,96400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Поддержка в актуальном состоянии официальных сайтов ОМСУ</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13 0 03 00000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3,65900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программы Любытинского муниципального района "Развитие информационного общества в Любытинском муниципально</w:t>
            </w:r>
            <w:r w:rsidRPr="004900EB">
              <w:rPr>
                <w:rFonts w:ascii="Times New Roman CYR" w:hAnsi="Times New Roman CYR" w:cs="Times New Roman CYR"/>
                <w:color w:val="000000"/>
              </w:rPr>
              <w:lastRenderedPageBreak/>
              <w:t>м районе на 2017-2023 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13 0 03 99990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3,65900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13 0 03 99990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3,65900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13 0 03 99990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3,65900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13 0 03 99990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3,65900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Создание условий для защиты информации, а также обеспечение целостности, достоверности и конфиденциальности информации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13 0 04 00000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176,30100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13 0 04 99990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176,30100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13 0 04 99990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176,30100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13 0 04 99990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176,30100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13 0 04 99990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176,30100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работников ОМСУ </w:t>
            </w:r>
            <w:r w:rsidRPr="004900EB">
              <w:rPr>
                <w:color w:val="000000"/>
              </w:rPr>
              <w:lastRenderedPageBreak/>
              <w:t>современным компьютерным оборудованием и копировальной техникой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13 0 06 00000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13 0 06 99990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13 0 06 99990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13 0 06 99990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13 0 06 99990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155,00000</w:t>
            </w:r>
          </w:p>
        </w:tc>
      </w:tr>
      <w:tr w:rsidR="004900EB" w:rsidRPr="004900EB" w:rsidTr="004900EB">
        <w:trPr>
          <w:trHeight w:val="20"/>
        </w:trPr>
        <w:tc>
          <w:tcPr>
            <w:tcW w:w="1560" w:type="dxa"/>
            <w:shd w:val="clear" w:color="auto" w:fill="auto"/>
            <w:vAlign w:val="bottom"/>
            <w:hideMark/>
          </w:tcPr>
          <w:p w:rsidR="004900EB" w:rsidRPr="00D012F1" w:rsidRDefault="004900EB" w:rsidP="004900EB">
            <w:pPr>
              <w:rPr>
                <w:bCs/>
                <w:color w:val="000000"/>
              </w:rPr>
            </w:pPr>
            <w:r w:rsidRPr="00D012F1">
              <w:rPr>
                <w:bCs/>
                <w:color w:val="000000"/>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793" w:type="dxa"/>
            <w:shd w:val="clear" w:color="auto" w:fill="auto"/>
            <w:noWrap/>
            <w:vAlign w:val="bottom"/>
            <w:hideMark/>
          </w:tcPr>
          <w:p w:rsidR="004900EB" w:rsidRPr="003B18A8" w:rsidRDefault="004900EB" w:rsidP="004900EB">
            <w:pPr>
              <w:jc w:val="center"/>
              <w:rPr>
                <w:bCs/>
                <w:color w:val="000000"/>
              </w:rPr>
            </w:pPr>
            <w:r w:rsidRPr="003B18A8">
              <w:rPr>
                <w:bCs/>
                <w:color w:val="000000"/>
              </w:rPr>
              <w:t>14 0 00 00000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5,00000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5,00000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w:t>
            </w:r>
            <w:r w:rsidRPr="004900EB">
              <w:rPr>
                <w:color w:val="000000"/>
              </w:rPr>
              <w:lastRenderedPageBreak/>
              <w:t>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14 0 02 00000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14 0 02 99990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Культура, кинематография</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14 0 02 99990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Культура </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14 0 02 99990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noWrap/>
            <w:vAlign w:val="bottom"/>
            <w:hideMark/>
          </w:tcPr>
          <w:p w:rsidR="004900EB" w:rsidRPr="004900EB" w:rsidRDefault="004900EB" w:rsidP="004900EB">
            <w:pPr>
              <w:jc w:val="center"/>
              <w:rPr>
                <w:color w:val="000000"/>
              </w:rPr>
            </w:pPr>
            <w:r w:rsidRPr="004900EB">
              <w:rPr>
                <w:color w:val="000000"/>
              </w:rPr>
              <w:t>14 0 02 99990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15 0 00 00000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7 328,65201</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4 454,29500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7 694,45139</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Обеспечение эффективного использования муниципального имущества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6 805,35201</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4 454,29500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7 694,45139</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Описание местоположения границ территориальных зон в </w:t>
            </w:r>
            <w:r w:rsidRPr="004900EB">
              <w:rPr>
                <w:rFonts w:ascii="Times New Roman CYR" w:hAnsi="Times New Roman CYR" w:cs="Times New Roman CYR"/>
                <w:color w:val="000000"/>
              </w:rPr>
              <w:lastRenderedPageBreak/>
              <w:t>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15 0 01 21190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15 0 01 21190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национальной  экономики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15 0 01 21190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15 0 01 21190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35,00000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97,42300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97,42300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национальной  экономики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97,42300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97,42300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100,20000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Формирование и оценка земельных участков, государственная </w:t>
            </w:r>
            <w:r w:rsidRPr="004900EB">
              <w:rPr>
                <w:rFonts w:ascii="Times New Roman CYR" w:hAnsi="Times New Roman CYR" w:cs="Times New Roman CYR"/>
                <w:color w:val="000000"/>
              </w:rPr>
              <w:lastRenderedPageBreak/>
              <w:t>собственность на которые не разграничена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202,91666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202,91666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национальной  экономики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202,91666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202,91666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93,00000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Обследование и оценка рыночной стоимости имущества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196,00000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186,23500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164,38156</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196,00000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186,23500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164,38156</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196,00000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186,23500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164,38156</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196,00000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186,23500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164,38156</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Мероприятия по регистрации, перерегистрации, страхованию, прохождению технического осмотра транспортных средств и уплата налогов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147,02500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147,02500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147,02500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w:t>
            </w:r>
            <w:r w:rsidRPr="004900EB">
              <w:rPr>
                <w:color w:val="000000"/>
              </w:rPr>
              <w:lastRenderedPageBreak/>
              <w:t>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15 0 01 21250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30,22500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Уплата налогов, сборов и иных платежей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850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116,80000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117,70000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Приобретение муниципального имущества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25,87000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25,87000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25,87000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25,87000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Разработка проектно-сметной документации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272,55300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238,55300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238,55300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238,55300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Благоустройство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15 0 01 21280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Мероприятия по ремонту муниципального имущества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1 630,31459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1 630,31459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lastRenderedPageBreak/>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1 630,31459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15 0 01 21340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1 630,31459</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Компенсация затрат организациям, оказывающим гражданам услуги общих отделений бань</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15 0 01 21360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2 465,00000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бюджетам муниципальных образований Новгородской области на обустройство и восстановление воинских захоронений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L2990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1 768,24976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1 457,16000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4 719,16983</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L2990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1 768,24976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1 457,16000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4 719,16983</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Благоустройство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L2990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1 768,24976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1 457,16000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4 719,16983</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01  L2990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1 768,24976</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1 457,16000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4 719,16983</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Формирование </w:t>
            </w:r>
            <w:r w:rsidRPr="004900EB">
              <w:rPr>
                <w:rFonts w:ascii="Times New Roman CYR" w:hAnsi="Times New Roman CYR" w:cs="Times New Roman CYR"/>
                <w:color w:val="000000"/>
              </w:rPr>
              <w:lastRenderedPageBreak/>
              <w:t>и обеспечение устойчивого развития территории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15 0 03 00000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523,30000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lastRenderedPageBreak/>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15 0 03 21190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15 0 03 21190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национальной  экономики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15 0 03 21190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15 0 03 21190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33,30000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национальной  экономики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w:t>
            </w:r>
            <w:r w:rsidRPr="004900EB">
              <w:rPr>
                <w:color w:val="000000"/>
              </w:rPr>
              <w:lastRenderedPageBreak/>
              <w:t>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Внесение изменений в генеральный план и правила землепользования и застройки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национальной  экономики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15 0 03 21350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Подготовка документов по планировке территории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Другие вопросы в области национальной  экономики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15 0 03 21370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b/>
                <w:bCs/>
                <w:color w:val="000000"/>
              </w:rPr>
            </w:pPr>
            <w:r w:rsidRPr="004900EB">
              <w:rPr>
                <w:b/>
                <w:bCs/>
                <w:color w:val="000000"/>
              </w:rPr>
              <w:t>ИТОГО программных расходов</w:t>
            </w:r>
          </w:p>
        </w:tc>
        <w:tc>
          <w:tcPr>
            <w:tcW w:w="1793"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49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b/>
                <w:bCs/>
                <w:color w:val="000000"/>
              </w:rPr>
            </w:pPr>
            <w:r w:rsidRPr="004900EB">
              <w:rPr>
                <w:b/>
                <w:bCs/>
                <w:color w:val="000000"/>
              </w:rPr>
              <w:t>341 967,27703</w:t>
            </w:r>
          </w:p>
        </w:tc>
        <w:tc>
          <w:tcPr>
            <w:tcW w:w="1622" w:type="dxa"/>
            <w:shd w:val="clear" w:color="auto" w:fill="auto"/>
            <w:noWrap/>
            <w:vAlign w:val="bottom"/>
            <w:hideMark/>
          </w:tcPr>
          <w:p w:rsidR="004900EB" w:rsidRPr="004900EB" w:rsidRDefault="004900EB" w:rsidP="004900EB">
            <w:pPr>
              <w:jc w:val="right"/>
              <w:rPr>
                <w:b/>
                <w:bCs/>
                <w:color w:val="000000"/>
              </w:rPr>
            </w:pPr>
            <w:r w:rsidRPr="004900EB">
              <w:rPr>
                <w:b/>
                <w:bCs/>
                <w:color w:val="000000"/>
              </w:rPr>
              <w:t>244 567,36668</w:t>
            </w:r>
          </w:p>
        </w:tc>
        <w:tc>
          <w:tcPr>
            <w:tcW w:w="1622" w:type="dxa"/>
            <w:shd w:val="clear" w:color="auto" w:fill="auto"/>
            <w:noWrap/>
            <w:vAlign w:val="bottom"/>
            <w:hideMark/>
          </w:tcPr>
          <w:p w:rsidR="004900EB" w:rsidRPr="004900EB" w:rsidRDefault="004900EB" w:rsidP="004900EB">
            <w:pPr>
              <w:jc w:val="right"/>
              <w:rPr>
                <w:b/>
                <w:bCs/>
                <w:color w:val="000000"/>
              </w:rPr>
            </w:pPr>
            <w:r w:rsidRPr="004900EB">
              <w:rPr>
                <w:b/>
                <w:bCs/>
                <w:color w:val="000000"/>
              </w:rPr>
              <w:t>225 030,15733</w:t>
            </w:r>
          </w:p>
        </w:tc>
      </w:tr>
      <w:tr w:rsidR="004900EB" w:rsidRPr="004900EB" w:rsidTr="004900EB">
        <w:trPr>
          <w:trHeight w:val="20"/>
        </w:trPr>
        <w:tc>
          <w:tcPr>
            <w:tcW w:w="1560" w:type="dxa"/>
            <w:shd w:val="clear" w:color="auto" w:fill="auto"/>
            <w:hideMark/>
          </w:tcPr>
          <w:p w:rsidR="004900EB" w:rsidRPr="003B18A8" w:rsidRDefault="004900EB" w:rsidP="004900EB">
            <w:pPr>
              <w:rPr>
                <w:rFonts w:ascii="Times New Roman CYR" w:hAnsi="Times New Roman CYR" w:cs="Times New Roman CYR"/>
                <w:bCs/>
                <w:color w:val="000000"/>
              </w:rPr>
            </w:pPr>
            <w:r w:rsidRPr="003B18A8">
              <w:rPr>
                <w:rFonts w:ascii="Times New Roman CYR" w:hAnsi="Times New Roman CYR" w:cs="Times New Roman CYR"/>
                <w:bCs/>
                <w:color w:val="000000"/>
              </w:rPr>
              <w:t>Переданные полномочия из бюджетов сельских поселений в бюджет муниципального района</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84 0 00 00000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224,00000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0,00000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Переданные полномочия  из бюджета Любытинского сельского поселения </w:t>
            </w:r>
            <w:proofErr w:type="gramStart"/>
            <w:r w:rsidRPr="004900EB">
              <w:rPr>
                <w:color w:val="000000"/>
              </w:rPr>
              <w:t xml:space="preserve">в бюджет </w:t>
            </w:r>
            <w:r w:rsidRPr="004900EB">
              <w:rPr>
                <w:color w:val="000000"/>
              </w:rPr>
              <w:lastRenderedPageBreak/>
              <w:t>муниципального района по решению вопросов местного значения в соответствии с заключенными  соглашениями в части</w:t>
            </w:r>
            <w:proofErr w:type="gramEnd"/>
            <w:r w:rsidRPr="004900EB">
              <w:rPr>
                <w:color w:val="000000"/>
              </w:rPr>
              <w:t xml:space="preserve"> расходов на обеспечение деятельности органов  финансового (финансово-бюджетного) надзора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84 1 00 88020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84 1 00 88020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84 1 00 88020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84 1 00 88020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102,90000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84 1 00 88020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Переданные полномочия  из бюджета </w:t>
            </w:r>
            <w:proofErr w:type="spellStart"/>
            <w:r w:rsidRPr="004900EB">
              <w:rPr>
                <w:rFonts w:ascii="Times New Roman CYR" w:hAnsi="Times New Roman CYR" w:cs="Times New Roman CYR"/>
                <w:color w:val="000000"/>
              </w:rPr>
              <w:t>Неболчского</w:t>
            </w:r>
            <w:proofErr w:type="spellEnd"/>
            <w:r w:rsidRPr="004900EB">
              <w:rPr>
                <w:rFonts w:ascii="Times New Roman CYR" w:hAnsi="Times New Roman CYR" w:cs="Times New Roman CYR"/>
                <w:color w:val="000000"/>
              </w:rPr>
              <w:t xml:space="preserve"> сельского поселения </w:t>
            </w:r>
            <w:proofErr w:type="gramStart"/>
            <w:r w:rsidRPr="004900EB">
              <w:rPr>
                <w:rFonts w:ascii="Times New Roman CYR" w:hAnsi="Times New Roman CYR" w:cs="Times New Roman CYR"/>
                <w:color w:val="000000"/>
              </w:rPr>
              <w:t xml:space="preserve">в бюджет муниципального района по решению вопросов местного значения в соответствии с заключенными  соглашениями </w:t>
            </w:r>
            <w:r w:rsidRPr="004900EB">
              <w:rPr>
                <w:rFonts w:ascii="Times New Roman CYR" w:hAnsi="Times New Roman CYR" w:cs="Times New Roman CYR"/>
                <w:color w:val="000000"/>
              </w:rPr>
              <w:lastRenderedPageBreak/>
              <w:t>в части</w:t>
            </w:r>
            <w:proofErr w:type="gramEnd"/>
            <w:r w:rsidRPr="004900EB">
              <w:rPr>
                <w:rFonts w:ascii="Times New Roman CYR" w:hAnsi="Times New Roman CYR" w:cs="Times New Roman CYR"/>
                <w:color w:val="000000"/>
              </w:rPr>
              <w:t xml:space="preserve"> расходов на обеспечение деятельности органов  финансового (финансово-бюджетного) надзора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84 2 00 63230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84 2 00 63230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84 2 00 63230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112,00000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84 2 00 63230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102,90000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84 2 00 63230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9,10000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3B18A8" w:rsidRDefault="004900EB" w:rsidP="004900EB">
            <w:pPr>
              <w:rPr>
                <w:bCs/>
                <w:color w:val="000000"/>
              </w:rPr>
            </w:pPr>
            <w:r w:rsidRPr="003B18A8">
              <w:rPr>
                <w:bCs/>
                <w:color w:val="000000"/>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91 0 00 00000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1 467,90000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1 448,90000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1 448,90000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Глава муниципального образования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91 1 00 01000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1 467,90000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91 1 00 01000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1 467,90000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Функционирование высшего должностного </w:t>
            </w:r>
            <w:r w:rsidRPr="004900EB">
              <w:rPr>
                <w:color w:val="000000"/>
              </w:rPr>
              <w:lastRenderedPageBreak/>
              <w:t>лица субъекта Российской Федерации и муниципального образования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91 1 00 01000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1 467,90000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Расходы на выплаты персоналу государственных (муниципальных) органов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91 1 00 01000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02</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1 467,90000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1 448,90000</w:t>
            </w:r>
          </w:p>
        </w:tc>
      </w:tr>
      <w:tr w:rsidR="004900EB" w:rsidRPr="004900EB" w:rsidTr="004900EB">
        <w:trPr>
          <w:trHeight w:val="20"/>
        </w:trPr>
        <w:tc>
          <w:tcPr>
            <w:tcW w:w="1560" w:type="dxa"/>
            <w:shd w:val="clear" w:color="auto" w:fill="auto"/>
            <w:hideMark/>
          </w:tcPr>
          <w:p w:rsidR="004900EB" w:rsidRPr="003B18A8" w:rsidRDefault="004900EB" w:rsidP="004900EB">
            <w:pPr>
              <w:rPr>
                <w:bCs/>
                <w:color w:val="000000"/>
              </w:rPr>
            </w:pPr>
            <w:r w:rsidRPr="003B18A8">
              <w:rPr>
                <w:bCs/>
                <w:color w:val="000000"/>
              </w:rPr>
              <w:t>Дума Любытинского муниципального района</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93 0 00 00000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25,00000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55,00000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55,00000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обеспечение функций Думы муниципального района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93 1 00 01000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93 1 00 01000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93 1 00 01000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93 1 00 01000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55,00000</w:t>
            </w:r>
          </w:p>
        </w:tc>
      </w:tr>
      <w:tr w:rsidR="004900EB" w:rsidRPr="004900EB" w:rsidTr="004900EB">
        <w:trPr>
          <w:trHeight w:val="20"/>
        </w:trPr>
        <w:tc>
          <w:tcPr>
            <w:tcW w:w="1560" w:type="dxa"/>
            <w:shd w:val="clear" w:color="auto" w:fill="auto"/>
            <w:hideMark/>
          </w:tcPr>
          <w:p w:rsidR="004900EB" w:rsidRPr="003B18A8" w:rsidRDefault="004900EB" w:rsidP="004900EB">
            <w:pPr>
              <w:rPr>
                <w:bCs/>
                <w:color w:val="000000"/>
              </w:rPr>
            </w:pPr>
            <w:r w:rsidRPr="003B18A8">
              <w:rPr>
                <w:bCs/>
                <w:color w:val="000000"/>
              </w:rPr>
              <w:t>Контрольно-счетная палата Любытинского муниципального района</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94 0 00 00000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524,10000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748,10000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748,10000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Председатель Контрольно-счетной палаты муниципального района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94 1 00 01000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517,30000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94 1 00 01000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517,30000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деятельности финансовых, налоговых и таможенных </w:t>
            </w:r>
            <w:r w:rsidRPr="004900EB">
              <w:rPr>
                <w:color w:val="000000"/>
              </w:rPr>
              <w:lastRenderedPageBreak/>
              <w:t>органов и органов  финансового (финансово-бюджетного) надзора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94 1 00 01000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517,30000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выплаты персоналу государственных (муниципальных) органов</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94 1 00 01000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120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517,30000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723,10000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обеспечение функций Контрольно-счетной палаты Любытинского муниципального района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94 2 00 01000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94 2 00 01000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94 2 00 01000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94 2 00 01000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06</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6,80000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25,00000</w:t>
            </w:r>
          </w:p>
        </w:tc>
      </w:tr>
      <w:tr w:rsidR="004900EB" w:rsidRPr="004900EB" w:rsidTr="004900EB">
        <w:trPr>
          <w:trHeight w:val="20"/>
        </w:trPr>
        <w:tc>
          <w:tcPr>
            <w:tcW w:w="1560" w:type="dxa"/>
            <w:shd w:val="clear" w:color="auto" w:fill="auto"/>
            <w:hideMark/>
          </w:tcPr>
          <w:p w:rsidR="004900EB" w:rsidRPr="003B18A8" w:rsidRDefault="004900EB" w:rsidP="004900EB">
            <w:pPr>
              <w:rPr>
                <w:bCs/>
                <w:color w:val="000000"/>
              </w:rPr>
            </w:pPr>
            <w:r w:rsidRPr="003B18A8">
              <w:rPr>
                <w:bCs/>
                <w:color w:val="000000"/>
              </w:rPr>
              <w:t>Взносы в Ассоциацию "Совет муниципальных образований"</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96 0 00 00000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131,10000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131,10000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131,10000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Членские взносы в ассоциацию поселений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96 1 00 82210</w:t>
            </w:r>
          </w:p>
        </w:tc>
        <w:tc>
          <w:tcPr>
            <w:tcW w:w="49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96 1 00 82210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96 1 00 82210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Уплата налогов, сборов и иных </w:t>
            </w:r>
            <w:r w:rsidRPr="004900EB">
              <w:rPr>
                <w:color w:val="000000"/>
              </w:rPr>
              <w:lastRenderedPageBreak/>
              <w:t>платежей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96 1 00 82210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850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131,10000</w:t>
            </w:r>
          </w:p>
        </w:tc>
      </w:tr>
      <w:tr w:rsidR="004900EB" w:rsidRPr="004900EB" w:rsidTr="004900EB">
        <w:trPr>
          <w:trHeight w:val="20"/>
        </w:trPr>
        <w:tc>
          <w:tcPr>
            <w:tcW w:w="1560" w:type="dxa"/>
            <w:shd w:val="clear" w:color="auto" w:fill="auto"/>
            <w:hideMark/>
          </w:tcPr>
          <w:p w:rsidR="004900EB" w:rsidRPr="003B18A8" w:rsidRDefault="004900EB" w:rsidP="004900EB">
            <w:pPr>
              <w:rPr>
                <w:bCs/>
                <w:color w:val="000000"/>
              </w:rPr>
            </w:pPr>
            <w:r w:rsidRPr="003B18A8">
              <w:rPr>
                <w:bCs/>
                <w:color w:val="000000"/>
              </w:rPr>
              <w:lastRenderedPageBreak/>
              <w:t>Прочие  расходы, не отнесенные к муниципальным программам Любытинского муниципального района</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97 0 00 00000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8 983,34457</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9 519,80000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12 948,50000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Почетный гражданин Любытинского района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97 1 00 82230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97 1 00 82230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97 1 00 82230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Иные выплаты населению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97 1 00 82230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360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49,00000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Прочие расходы на выполнение функций органов местного самоуправления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97 1 00 83220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264,00000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97 1 00 83220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264,00000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97 1 00 83220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264,00000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97 1 00 83220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264,00000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204,00000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Расходы на обеспечение выполнения решения суда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2 968,74457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350,00000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350,00000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обеспечения государственных </w:t>
            </w:r>
            <w:r w:rsidRPr="004900EB">
              <w:rPr>
                <w:color w:val="000000"/>
              </w:rPr>
              <w:lastRenderedPageBreak/>
              <w:t>(муниципальных)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Уплата налогов, сборов и иных платежей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850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150,00000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Жилищно-коммунальное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2 618,74457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Жилищное хозяйство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2 618,74457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97 2 00 99990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2 618,74457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Подготовка и проведение Всероссийской переписи населения</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97 3 00 54690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105,90000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97 3 00 54690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105,90000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97 3 00 54690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105,90000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97 3 00 54690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105,90000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Осуществление отдельных государственных полномочий </w:t>
            </w:r>
            <w:proofErr w:type="gramStart"/>
            <w:r w:rsidRPr="004900EB">
              <w:rPr>
                <w:color w:val="000000"/>
              </w:rPr>
              <w:t>по организации мероприятий при осуществлении деятельности по обращению с животными без владельцев</w:t>
            </w:r>
            <w:proofErr w:type="gramEnd"/>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97 3 00 70720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97 3 00 70720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Сельское хозяйство и рыболовство</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97 3 00 70720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Иные закупки товаров, работ и услуг для обеспечения государственных </w:t>
            </w:r>
            <w:r w:rsidRPr="004900EB">
              <w:rPr>
                <w:color w:val="000000"/>
              </w:rPr>
              <w:lastRenderedPageBreak/>
              <w:t>(муниципальных)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lastRenderedPageBreak/>
              <w:t>97 3 00 70720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52,10000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97 4 00 51200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28,60000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176,70000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97 4 00 51200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28,60000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176,70000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Судебная система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97 4 00 51200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28,60000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176,70000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97 4 00 51200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05</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28,60000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176,70000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11,50000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Оплата выполнения работ, связанных с осуществлением регулярных перевозок автомобильным транспортом по регулируемым тарифам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97 5 00 23110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экономика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97 5 00 23110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Транспорт</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97 5 00 23110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97 5 00 23110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04</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08</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240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5 415,00000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Резервные фонды местных администраций</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97 9 00 21130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97 9 00 21130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Резервные фонды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97 9 00 21130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Резервные средства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97 9 00 21130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11</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870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100,00000</w:t>
            </w:r>
          </w:p>
        </w:tc>
      </w:tr>
      <w:tr w:rsidR="004900EB" w:rsidRPr="004900EB" w:rsidTr="004900EB">
        <w:trPr>
          <w:trHeight w:val="20"/>
        </w:trPr>
        <w:tc>
          <w:tcPr>
            <w:tcW w:w="1560" w:type="dxa"/>
            <w:shd w:val="clear" w:color="auto" w:fill="auto"/>
            <w:hideMark/>
          </w:tcPr>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 xml:space="preserve">Условно утвержденные </w:t>
            </w:r>
            <w:r w:rsidRPr="004900EB">
              <w:rPr>
                <w:rFonts w:ascii="Times New Roman CYR" w:hAnsi="Times New Roman CYR" w:cs="Times New Roman CYR"/>
                <w:color w:val="000000"/>
              </w:rPr>
              <w:lastRenderedPageBreak/>
              <w:t>расходы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3 572,00000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7 165,90000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3 572,00000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7 165,90000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color w:val="000000"/>
              </w:rPr>
            </w:pPr>
            <w:r w:rsidRPr="004900EB">
              <w:rPr>
                <w:color w:val="000000"/>
              </w:rPr>
              <w:t>Другие общегосударственные вопросы</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3 572,00000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7 165,90000</w:t>
            </w:r>
          </w:p>
        </w:tc>
      </w:tr>
      <w:tr w:rsidR="004900EB" w:rsidRPr="004900EB" w:rsidTr="004900EB">
        <w:trPr>
          <w:trHeight w:val="20"/>
        </w:trPr>
        <w:tc>
          <w:tcPr>
            <w:tcW w:w="1560" w:type="dxa"/>
            <w:shd w:val="clear" w:color="auto" w:fill="auto"/>
            <w:vAlign w:val="center"/>
            <w:hideMark/>
          </w:tcPr>
          <w:p w:rsidR="004900EB" w:rsidRPr="004900EB" w:rsidRDefault="004900EB" w:rsidP="004900EB">
            <w:pPr>
              <w:rPr>
                <w:color w:val="000000"/>
              </w:rPr>
            </w:pPr>
            <w:r w:rsidRPr="004900EB">
              <w:rPr>
                <w:color w:val="000000"/>
              </w:rPr>
              <w:t>Резервные средства</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97 9 00 99990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01</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13</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870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0,00000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3 572,00000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7 165,90000</w:t>
            </w:r>
          </w:p>
        </w:tc>
      </w:tr>
      <w:tr w:rsidR="004900EB" w:rsidRPr="004900EB" w:rsidTr="004900EB">
        <w:trPr>
          <w:trHeight w:val="20"/>
        </w:trPr>
        <w:tc>
          <w:tcPr>
            <w:tcW w:w="1560" w:type="dxa"/>
            <w:shd w:val="clear" w:color="auto" w:fill="auto"/>
            <w:hideMark/>
          </w:tcPr>
          <w:p w:rsidR="004900EB" w:rsidRPr="003B18A8" w:rsidRDefault="004900EB" w:rsidP="004900EB">
            <w:pPr>
              <w:rPr>
                <w:bCs/>
                <w:color w:val="000000"/>
              </w:rPr>
            </w:pPr>
            <w:r w:rsidRPr="003B18A8">
              <w:rPr>
                <w:bCs/>
                <w:color w:val="000000"/>
              </w:rPr>
              <w:t>Расходы на обеспечение деятельности учреждений, не отнесенные к муниципальным программам Любытинского муниципального района</w:t>
            </w:r>
          </w:p>
        </w:tc>
        <w:tc>
          <w:tcPr>
            <w:tcW w:w="1793" w:type="dxa"/>
            <w:shd w:val="clear" w:color="auto" w:fill="auto"/>
            <w:vAlign w:val="bottom"/>
            <w:hideMark/>
          </w:tcPr>
          <w:p w:rsidR="004900EB" w:rsidRPr="003B18A8" w:rsidRDefault="004900EB" w:rsidP="004900EB">
            <w:pPr>
              <w:jc w:val="center"/>
              <w:rPr>
                <w:rFonts w:ascii="Times New Roman CYR" w:hAnsi="Times New Roman CYR" w:cs="Times New Roman CYR"/>
                <w:bCs/>
                <w:color w:val="000000"/>
              </w:rPr>
            </w:pPr>
            <w:r w:rsidRPr="003B18A8">
              <w:rPr>
                <w:rFonts w:ascii="Times New Roman CYR" w:hAnsi="Times New Roman CYR" w:cs="Times New Roman CYR"/>
                <w:bCs/>
                <w:color w:val="000000"/>
              </w:rPr>
              <w:t>98 0 00 00000</w:t>
            </w:r>
          </w:p>
        </w:tc>
        <w:tc>
          <w:tcPr>
            <w:tcW w:w="49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50"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576" w:type="dxa"/>
            <w:shd w:val="clear" w:color="auto" w:fill="auto"/>
            <w:noWrap/>
            <w:vAlign w:val="bottom"/>
            <w:hideMark/>
          </w:tcPr>
          <w:p w:rsidR="004900EB" w:rsidRPr="003B18A8" w:rsidRDefault="004900EB" w:rsidP="004900EB">
            <w:pPr>
              <w:jc w:val="center"/>
              <w:rPr>
                <w:bCs/>
                <w:color w:val="000000"/>
              </w:rPr>
            </w:pPr>
            <w:r w:rsidRPr="003B18A8">
              <w:rPr>
                <w:bCs/>
                <w:color w:val="000000"/>
              </w:rPr>
              <w:t> </w:t>
            </w:r>
          </w:p>
        </w:tc>
        <w:tc>
          <w:tcPr>
            <w:tcW w:w="1915" w:type="dxa"/>
            <w:shd w:val="clear" w:color="auto" w:fill="auto"/>
            <w:noWrap/>
            <w:vAlign w:val="bottom"/>
            <w:hideMark/>
          </w:tcPr>
          <w:p w:rsidR="004900EB" w:rsidRPr="003B18A8" w:rsidRDefault="004900EB" w:rsidP="004900EB">
            <w:pPr>
              <w:jc w:val="right"/>
              <w:rPr>
                <w:bCs/>
                <w:color w:val="000000"/>
              </w:rPr>
            </w:pPr>
            <w:r w:rsidRPr="003B18A8">
              <w:rPr>
                <w:bCs/>
                <w:color w:val="000000"/>
              </w:rPr>
              <w:t>1 395,48267</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1 308,10000</w:t>
            </w:r>
          </w:p>
        </w:tc>
        <w:tc>
          <w:tcPr>
            <w:tcW w:w="1622" w:type="dxa"/>
            <w:shd w:val="clear" w:color="auto" w:fill="auto"/>
            <w:noWrap/>
            <w:vAlign w:val="bottom"/>
            <w:hideMark/>
          </w:tcPr>
          <w:p w:rsidR="004900EB" w:rsidRPr="003B18A8" w:rsidRDefault="004900EB" w:rsidP="004900EB">
            <w:pPr>
              <w:jc w:val="right"/>
              <w:rPr>
                <w:bCs/>
                <w:color w:val="000000"/>
              </w:rPr>
            </w:pPr>
            <w:r w:rsidRPr="003B18A8">
              <w:rPr>
                <w:bCs/>
                <w:color w:val="000000"/>
              </w:rPr>
              <w:t>1 308,10000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98 1 00 01120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1 395,48267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Национальная безопасность и правоохранительная деятельность</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98 1 00 01120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1 395,48267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Защита населения и территории от  чрезвычайных ситуаций природного и техногенного характера, пожарная безопасность</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98 1 00 01120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 </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1 395,48267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r>
      <w:tr w:rsidR="004900EB" w:rsidRPr="004900EB" w:rsidTr="004900EB">
        <w:trPr>
          <w:trHeight w:val="20"/>
        </w:trPr>
        <w:tc>
          <w:tcPr>
            <w:tcW w:w="1560" w:type="dxa"/>
            <w:shd w:val="clear" w:color="auto" w:fill="auto"/>
            <w:vAlign w:val="bottom"/>
            <w:hideMark/>
          </w:tcPr>
          <w:p w:rsidR="004900EB" w:rsidRPr="004900EB" w:rsidRDefault="004900EB" w:rsidP="004900EB">
            <w:pPr>
              <w:rPr>
                <w:color w:val="000000"/>
              </w:rPr>
            </w:pPr>
            <w:r w:rsidRPr="004900EB">
              <w:rPr>
                <w:color w:val="000000"/>
              </w:rPr>
              <w:t>Субсидии бюджетным учреждениям</w:t>
            </w:r>
          </w:p>
        </w:tc>
        <w:tc>
          <w:tcPr>
            <w:tcW w:w="1793" w:type="dxa"/>
            <w:shd w:val="clear" w:color="auto" w:fill="auto"/>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98 1 00 01120</w:t>
            </w:r>
          </w:p>
        </w:tc>
        <w:tc>
          <w:tcPr>
            <w:tcW w:w="490" w:type="dxa"/>
            <w:shd w:val="clear" w:color="auto" w:fill="auto"/>
            <w:noWrap/>
            <w:vAlign w:val="bottom"/>
            <w:hideMark/>
          </w:tcPr>
          <w:p w:rsidR="004900EB" w:rsidRPr="004900EB" w:rsidRDefault="004900EB" w:rsidP="004900EB">
            <w:pPr>
              <w:jc w:val="center"/>
              <w:rPr>
                <w:color w:val="000000"/>
              </w:rPr>
            </w:pPr>
            <w:r w:rsidRPr="004900EB">
              <w:rPr>
                <w:color w:val="000000"/>
              </w:rPr>
              <w:t>03</w:t>
            </w:r>
          </w:p>
        </w:tc>
        <w:tc>
          <w:tcPr>
            <w:tcW w:w="550" w:type="dxa"/>
            <w:shd w:val="clear" w:color="auto" w:fill="auto"/>
            <w:noWrap/>
            <w:vAlign w:val="bottom"/>
            <w:hideMark/>
          </w:tcPr>
          <w:p w:rsidR="004900EB" w:rsidRPr="004900EB" w:rsidRDefault="004900EB" w:rsidP="004900EB">
            <w:pPr>
              <w:jc w:val="center"/>
              <w:rPr>
                <w:color w:val="000000"/>
              </w:rPr>
            </w:pPr>
            <w:r w:rsidRPr="004900EB">
              <w:rPr>
                <w:color w:val="000000"/>
              </w:rPr>
              <w:t>10</w:t>
            </w:r>
          </w:p>
        </w:tc>
        <w:tc>
          <w:tcPr>
            <w:tcW w:w="576" w:type="dxa"/>
            <w:shd w:val="clear" w:color="auto" w:fill="auto"/>
            <w:noWrap/>
            <w:vAlign w:val="bottom"/>
            <w:hideMark/>
          </w:tcPr>
          <w:p w:rsidR="004900EB" w:rsidRPr="004900EB" w:rsidRDefault="004900EB" w:rsidP="004900EB">
            <w:pPr>
              <w:jc w:val="center"/>
              <w:rPr>
                <w:color w:val="000000"/>
              </w:rPr>
            </w:pPr>
            <w:r w:rsidRPr="004900EB">
              <w:rPr>
                <w:color w:val="000000"/>
              </w:rPr>
              <w:t>610</w:t>
            </w:r>
          </w:p>
        </w:tc>
        <w:tc>
          <w:tcPr>
            <w:tcW w:w="1915" w:type="dxa"/>
            <w:shd w:val="clear" w:color="auto" w:fill="auto"/>
            <w:noWrap/>
            <w:vAlign w:val="bottom"/>
            <w:hideMark/>
          </w:tcPr>
          <w:p w:rsidR="004900EB" w:rsidRPr="004900EB" w:rsidRDefault="004900EB" w:rsidP="004900EB">
            <w:pPr>
              <w:jc w:val="right"/>
              <w:rPr>
                <w:color w:val="000000"/>
              </w:rPr>
            </w:pPr>
            <w:r w:rsidRPr="004900EB">
              <w:rPr>
                <w:color w:val="000000"/>
              </w:rPr>
              <w:t>1 395,48267</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c>
          <w:tcPr>
            <w:tcW w:w="1622" w:type="dxa"/>
            <w:shd w:val="clear" w:color="auto" w:fill="auto"/>
            <w:noWrap/>
            <w:vAlign w:val="bottom"/>
            <w:hideMark/>
          </w:tcPr>
          <w:p w:rsidR="004900EB" w:rsidRPr="004900EB" w:rsidRDefault="004900EB" w:rsidP="004900EB">
            <w:pPr>
              <w:jc w:val="right"/>
              <w:rPr>
                <w:color w:val="000000"/>
              </w:rPr>
            </w:pPr>
            <w:r w:rsidRPr="004900EB">
              <w:rPr>
                <w:color w:val="000000"/>
              </w:rPr>
              <w:t>1 308,10000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rPr>
                <w:b/>
                <w:bCs/>
                <w:color w:val="000000"/>
              </w:rPr>
            </w:pPr>
            <w:r w:rsidRPr="004900EB">
              <w:rPr>
                <w:b/>
                <w:bCs/>
                <w:color w:val="000000"/>
              </w:rPr>
              <w:t>ИТОГО непрограммных расходов</w:t>
            </w:r>
          </w:p>
        </w:tc>
        <w:tc>
          <w:tcPr>
            <w:tcW w:w="1793"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49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b/>
                <w:bCs/>
                <w:color w:val="000000"/>
              </w:rPr>
            </w:pPr>
            <w:r w:rsidRPr="004900EB">
              <w:rPr>
                <w:b/>
                <w:bCs/>
                <w:color w:val="000000"/>
              </w:rPr>
              <w:t>12 750,92724</w:t>
            </w:r>
          </w:p>
        </w:tc>
        <w:tc>
          <w:tcPr>
            <w:tcW w:w="1622" w:type="dxa"/>
            <w:shd w:val="clear" w:color="auto" w:fill="auto"/>
            <w:noWrap/>
            <w:vAlign w:val="bottom"/>
            <w:hideMark/>
          </w:tcPr>
          <w:p w:rsidR="004900EB" w:rsidRPr="004900EB" w:rsidRDefault="004900EB" w:rsidP="004900EB">
            <w:pPr>
              <w:jc w:val="right"/>
              <w:rPr>
                <w:b/>
                <w:bCs/>
                <w:color w:val="000000"/>
              </w:rPr>
            </w:pPr>
            <w:r w:rsidRPr="004900EB">
              <w:rPr>
                <w:b/>
                <w:bCs/>
                <w:color w:val="000000"/>
              </w:rPr>
              <w:t>13 211,00000</w:t>
            </w:r>
          </w:p>
        </w:tc>
        <w:tc>
          <w:tcPr>
            <w:tcW w:w="1622" w:type="dxa"/>
            <w:shd w:val="clear" w:color="auto" w:fill="auto"/>
            <w:noWrap/>
            <w:vAlign w:val="bottom"/>
            <w:hideMark/>
          </w:tcPr>
          <w:p w:rsidR="004900EB" w:rsidRPr="004900EB" w:rsidRDefault="004900EB" w:rsidP="004900EB">
            <w:pPr>
              <w:jc w:val="right"/>
              <w:rPr>
                <w:b/>
                <w:bCs/>
                <w:color w:val="000000"/>
              </w:rPr>
            </w:pPr>
            <w:r w:rsidRPr="004900EB">
              <w:rPr>
                <w:b/>
                <w:bCs/>
                <w:color w:val="000000"/>
              </w:rPr>
              <w:t>16 639,70000</w:t>
            </w:r>
          </w:p>
        </w:tc>
      </w:tr>
      <w:tr w:rsidR="004900EB" w:rsidRPr="004900EB" w:rsidTr="004900EB">
        <w:trPr>
          <w:trHeight w:val="20"/>
        </w:trPr>
        <w:tc>
          <w:tcPr>
            <w:tcW w:w="1560" w:type="dxa"/>
            <w:shd w:val="clear" w:color="auto" w:fill="auto"/>
            <w:noWrap/>
            <w:vAlign w:val="bottom"/>
            <w:hideMark/>
          </w:tcPr>
          <w:p w:rsidR="004900EB" w:rsidRPr="004900EB" w:rsidRDefault="004900EB" w:rsidP="004900EB">
            <w:pPr>
              <w:ind w:right="-108"/>
              <w:rPr>
                <w:b/>
                <w:bCs/>
                <w:color w:val="000000"/>
              </w:rPr>
            </w:pPr>
            <w:r w:rsidRPr="004900EB">
              <w:rPr>
                <w:b/>
                <w:bCs/>
                <w:color w:val="000000"/>
              </w:rPr>
              <w:t>ВСЕГО РАСХОДОВ:</w:t>
            </w:r>
          </w:p>
        </w:tc>
        <w:tc>
          <w:tcPr>
            <w:tcW w:w="1793"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49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50"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576" w:type="dxa"/>
            <w:shd w:val="clear" w:color="auto" w:fill="auto"/>
            <w:noWrap/>
            <w:vAlign w:val="bottom"/>
            <w:hideMark/>
          </w:tcPr>
          <w:p w:rsidR="004900EB" w:rsidRPr="004900EB" w:rsidRDefault="004900EB" w:rsidP="004900EB">
            <w:pPr>
              <w:jc w:val="center"/>
              <w:rPr>
                <w:b/>
                <w:bCs/>
                <w:color w:val="000000"/>
              </w:rPr>
            </w:pPr>
            <w:r w:rsidRPr="004900EB">
              <w:rPr>
                <w:b/>
                <w:bCs/>
                <w:color w:val="000000"/>
              </w:rPr>
              <w:t> </w:t>
            </w:r>
          </w:p>
        </w:tc>
        <w:tc>
          <w:tcPr>
            <w:tcW w:w="1915" w:type="dxa"/>
            <w:shd w:val="clear" w:color="auto" w:fill="auto"/>
            <w:noWrap/>
            <w:vAlign w:val="bottom"/>
            <w:hideMark/>
          </w:tcPr>
          <w:p w:rsidR="004900EB" w:rsidRPr="004900EB" w:rsidRDefault="004900EB" w:rsidP="004900EB">
            <w:pPr>
              <w:jc w:val="right"/>
              <w:rPr>
                <w:b/>
                <w:bCs/>
                <w:color w:val="000000"/>
              </w:rPr>
            </w:pPr>
            <w:r w:rsidRPr="004900EB">
              <w:rPr>
                <w:b/>
                <w:bCs/>
                <w:color w:val="000000"/>
              </w:rPr>
              <w:t>354 718,20427</w:t>
            </w:r>
          </w:p>
        </w:tc>
        <w:tc>
          <w:tcPr>
            <w:tcW w:w="1622" w:type="dxa"/>
            <w:shd w:val="clear" w:color="auto" w:fill="auto"/>
            <w:noWrap/>
            <w:vAlign w:val="bottom"/>
            <w:hideMark/>
          </w:tcPr>
          <w:p w:rsidR="004900EB" w:rsidRPr="004900EB" w:rsidRDefault="004900EB" w:rsidP="004900EB">
            <w:pPr>
              <w:ind w:right="-107"/>
              <w:rPr>
                <w:b/>
                <w:bCs/>
                <w:color w:val="000000"/>
              </w:rPr>
            </w:pPr>
            <w:r w:rsidRPr="004900EB">
              <w:rPr>
                <w:b/>
                <w:bCs/>
                <w:color w:val="000000"/>
              </w:rPr>
              <w:t>257 778,36668</w:t>
            </w:r>
          </w:p>
        </w:tc>
        <w:tc>
          <w:tcPr>
            <w:tcW w:w="1622" w:type="dxa"/>
            <w:shd w:val="clear" w:color="auto" w:fill="auto"/>
            <w:noWrap/>
            <w:vAlign w:val="bottom"/>
            <w:hideMark/>
          </w:tcPr>
          <w:p w:rsidR="004900EB" w:rsidRPr="004900EB" w:rsidRDefault="004900EB" w:rsidP="004900EB">
            <w:pPr>
              <w:ind w:right="-45"/>
              <w:rPr>
                <w:b/>
                <w:bCs/>
                <w:color w:val="000000"/>
              </w:rPr>
            </w:pPr>
            <w:r w:rsidRPr="004900EB">
              <w:rPr>
                <w:b/>
                <w:bCs/>
                <w:color w:val="000000"/>
              </w:rPr>
              <w:t>241 669,85733</w:t>
            </w:r>
          </w:p>
        </w:tc>
      </w:tr>
    </w:tbl>
    <w:p w:rsidR="004900EB" w:rsidRPr="004900EB" w:rsidRDefault="004900EB" w:rsidP="004900EB">
      <w:pPr>
        <w:autoSpaceDE w:val="0"/>
        <w:autoSpaceDN w:val="0"/>
        <w:adjustRightInd w:val="0"/>
        <w:ind w:firstLine="708"/>
        <w:jc w:val="both"/>
        <w:rPr>
          <w:color w:val="000000"/>
        </w:rPr>
      </w:pPr>
    </w:p>
    <w:p w:rsidR="004900EB" w:rsidRPr="004900EB" w:rsidRDefault="004900EB" w:rsidP="004900EB">
      <w:pPr>
        <w:autoSpaceDE w:val="0"/>
        <w:autoSpaceDN w:val="0"/>
        <w:adjustRightInd w:val="0"/>
        <w:ind w:firstLine="708"/>
        <w:jc w:val="both"/>
        <w:rPr>
          <w:color w:val="000000"/>
        </w:rPr>
      </w:pPr>
      <w:r w:rsidRPr="004900EB">
        <w:rPr>
          <w:color w:val="000000"/>
        </w:rPr>
        <w:t>5.Приложение 11 к решению Думы Любытинского м</w:t>
      </w:r>
      <w:r w:rsidR="00D012F1">
        <w:rPr>
          <w:color w:val="000000"/>
        </w:rPr>
        <w:t>униципального района «О бюд</w:t>
      </w:r>
      <w:r w:rsidRPr="004900EB">
        <w:rPr>
          <w:color w:val="000000"/>
        </w:rPr>
        <w:t xml:space="preserve">жете Любытинского муниципального района на 2021 год и на плановый период 2022 и 2023 годов» таблицу 5 изложить в следующей редакции: </w:t>
      </w:r>
    </w:p>
    <w:tbl>
      <w:tblPr>
        <w:tblW w:w="10133" w:type="dxa"/>
        <w:tblInd w:w="108" w:type="dxa"/>
        <w:tblLook w:val="04A0" w:firstRow="1" w:lastRow="0" w:firstColumn="1" w:lastColumn="0" w:noHBand="0" w:noVBand="1"/>
      </w:tblPr>
      <w:tblGrid>
        <w:gridCol w:w="7513"/>
        <w:gridCol w:w="2620"/>
      </w:tblGrid>
      <w:tr w:rsidR="004900EB" w:rsidRPr="004900EB" w:rsidTr="004900EB">
        <w:trPr>
          <w:trHeight w:val="20"/>
        </w:trPr>
        <w:tc>
          <w:tcPr>
            <w:tcW w:w="10133" w:type="dxa"/>
            <w:gridSpan w:val="2"/>
            <w:tcBorders>
              <w:top w:val="nil"/>
              <w:left w:val="nil"/>
              <w:bottom w:val="nil"/>
              <w:right w:val="nil"/>
            </w:tcBorders>
            <w:shd w:val="clear" w:color="auto" w:fill="auto"/>
            <w:noWrap/>
            <w:vAlign w:val="bottom"/>
            <w:hideMark/>
          </w:tcPr>
          <w:p w:rsidR="004900EB" w:rsidRPr="004900EB" w:rsidRDefault="004900EB" w:rsidP="004900EB">
            <w:pPr>
              <w:jc w:val="right"/>
              <w:rPr>
                <w:rFonts w:ascii="Times New Roman CYR" w:hAnsi="Times New Roman CYR" w:cs="Times New Roman CYR"/>
                <w:color w:val="000000"/>
              </w:rPr>
            </w:pPr>
            <w:r w:rsidRPr="004900EB">
              <w:rPr>
                <w:rFonts w:ascii="Times New Roman CYR" w:hAnsi="Times New Roman CYR" w:cs="Times New Roman CYR"/>
                <w:color w:val="000000"/>
              </w:rPr>
              <w:t xml:space="preserve">                                                                                                 Приложение 11</w:t>
            </w:r>
          </w:p>
        </w:tc>
      </w:tr>
      <w:tr w:rsidR="004900EB" w:rsidRPr="004900EB" w:rsidTr="004900EB">
        <w:trPr>
          <w:trHeight w:val="20"/>
        </w:trPr>
        <w:tc>
          <w:tcPr>
            <w:tcW w:w="10133" w:type="dxa"/>
            <w:gridSpan w:val="2"/>
            <w:tcBorders>
              <w:top w:val="nil"/>
              <w:left w:val="nil"/>
              <w:bottom w:val="nil"/>
              <w:right w:val="nil"/>
            </w:tcBorders>
            <w:shd w:val="clear" w:color="auto" w:fill="auto"/>
            <w:noWrap/>
            <w:vAlign w:val="bottom"/>
            <w:hideMark/>
          </w:tcPr>
          <w:p w:rsidR="004900EB" w:rsidRPr="004900EB" w:rsidRDefault="004900EB" w:rsidP="004900EB">
            <w:pPr>
              <w:jc w:val="right"/>
              <w:rPr>
                <w:rFonts w:ascii="Times New Roman CYR" w:hAnsi="Times New Roman CYR" w:cs="Times New Roman CYR"/>
                <w:color w:val="000000"/>
              </w:rPr>
            </w:pPr>
            <w:r w:rsidRPr="004900EB">
              <w:rPr>
                <w:rFonts w:ascii="Times New Roman CYR" w:hAnsi="Times New Roman CYR" w:cs="Times New Roman CYR"/>
                <w:color w:val="000000"/>
              </w:rPr>
              <w:t xml:space="preserve">                                   к решению Думы </w:t>
            </w:r>
            <w:proofErr w:type="gramStart"/>
            <w:r w:rsidRPr="004900EB">
              <w:rPr>
                <w:rFonts w:ascii="Times New Roman CYR" w:hAnsi="Times New Roman CYR" w:cs="Times New Roman CYR"/>
                <w:color w:val="000000"/>
              </w:rPr>
              <w:t>муниципального</w:t>
            </w:r>
            <w:proofErr w:type="gramEnd"/>
          </w:p>
        </w:tc>
      </w:tr>
      <w:tr w:rsidR="004900EB" w:rsidRPr="004900EB" w:rsidTr="004900EB">
        <w:trPr>
          <w:trHeight w:val="20"/>
        </w:trPr>
        <w:tc>
          <w:tcPr>
            <w:tcW w:w="10133" w:type="dxa"/>
            <w:gridSpan w:val="2"/>
            <w:tcBorders>
              <w:top w:val="nil"/>
              <w:left w:val="nil"/>
              <w:bottom w:val="nil"/>
              <w:right w:val="nil"/>
            </w:tcBorders>
            <w:shd w:val="clear" w:color="auto" w:fill="auto"/>
            <w:noWrap/>
            <w:vAlign w:val="bottom"/>
            <w:hideMark/>
          </w:tcPr>
          <w:p w:rsidR="004900EB" w:rsidRPr="004900EB" w:rsidRDefault="004900EB" w:rsidP="004900EB">
            <w:pPr>
              <w:jc w:val="right"/>
              <w:rPr>
                <w:rFonts w:ascii="Times New Roman CYR" w:hAnsi="Times New Roman CYR" w:cs="Times New Roman CYR"/>
                <w:color w:val="000000"/>
              </w:rPr>
            </w:pPr>
            <w:r w:rsidRPr="004900EB">
              <w:rPr>
                <w:rFonts w:ascii="Times New Roman CYR" w:hAnsi="Times New Roman CYR" w:cs="Times New Roman CYR"/>
                <w:color w:val="000000"/>
              </w:rPr>
              <w:t xml:space="preserve">                                    района "О бюджете Любытинского муниципального района</w:t>
            </w:r>
          </w:p>
        </w:tc>
      </w:tr>
      <w:tr w:rsidR="004900EB" w:rsidRPr="004900EB" w:rsidTr="004900EB">
        <w:trPr>
          <w:trHeight w:val="20"/>
        </w:trPr>
        <w:tc>
          <w:tcPr>
            <w:tcW w:w="10133" w:type="dxa"/>
            <w:gridSpan w:val="2"/>
            <w:tcBorders>
              <w:top w:val="nil"/>
              <w:left w:val="nil"/>
              <w:bottom w:val="nil"/>
              <w:right w:val="nil"/>
            </w:tcBorders>
            <w:shd w:val="clear" w:color="auto" w:fill="auto"/>
            <w:noWrap/>
            <w:vAlign w:val="bottom"/>
            <w:hideMark/>
          </w:tcPr>
          <w:p w:rsidR="004900EB" w:rsidRPr="004900EB" w:rsidRDefault="004900EB" w:rsidP="004900EB">
            <w:pPr>
              <w:jc w:val="right"/>
              <w:rPr>
                <w:rFonts w:ascii="Times New Roman CYR" w:hAnsi="Times New Roman CYR" w:cs="Times New Roman CYR"/>
                <w:color w:val="000000"/>
              </w:rPr>
            </w:pPr>
            <w:r w:rsidRPr="004900EB">
              <w:rPr>
                <w:rFonts w:ascii="Times New Roman CYR" w:hAnsi="Times New Roman CYR" w:cs="Times New Roman CYR"/>
                <w:color w:val="000000"/>
              </w:rPr>
              <w:t xml:space="preserve">                                   на 2021 год и на плановый период 2022 и 2023 годов "</w:t>
            </w:r>
          </w:p>
          <w:p w:rsidR="004900EB" w:rsidRPr="004900EB" w:rsidRDefault="004900EB" w:rsidP="004900EB">
            <w:pPr>
              <w:jc w:val="right"/>
              <w:rPr>
                <w:rFonts w:ascii="Times New Roman CYR" w:hAnsi="Times New Roman CYR" w:cs="Times New Roman CYR"/>
                <w:color w:val="000000"/>
              </w:rPr>
            </w:pPr>
          </w:p>
        </w:tc>
      </w:tr>
      <w:tr w:rsidR="004900EB" w:rsidRPr="004900EB" w:rsidTr="004900EB">
        <w:trPr>
          <w:trHeight w:val="20"/>
        </w:trPr>
        <w:tc>
          <w:tcPr>
            <w:tcW w:w="10133" w:type="dxa"/>
            <w:gridSpan w:val="2"/>
            <w:tcBorders>
              <w:top w:val="nil"/>
              <w:left w:val="nil"/>
              <w:bottom w:val="nil"/>
              <w:right w:val="nil"/>
            </w:tcBorders>
            <w:shd w:val="clear" w:color="auto" w:fill="auto"/>
            <w:noWrap/>
            <w:vAlign w:val="bottom"/>
            <w:hideMark/>
          </w:tcPr>
          <w:p w:rsidR="004900EB" w:rsidRPr="004900EB" w:rsidRDefault="004900EB" w:rsidP="004900EB">
            <w:pPr>
              <w:jc w:val="right"/>
              <w:rPr>
                <w:rFonts w:ascii="Times New Roman CYR" w:hAnsi="Times New Roman CYR" w:cs="Times New Roman CYR"/>
                <w:color w:val="000000"/>
              </w:rPr>
            </w:pPr>
            <w:r w:rsidRPr="004900EB">
              <w:rPr>
                <w:rFonts w:ascii="Times New Roman CYR" w:hAnsi="Times New Roman CYR" w:cs="Times New Roman CYR"/>
                <w:color w:val="000000"/>
              </w:rPr>
              <w:lastRenderedPageBreak/>
              <w:t xml:space="preserve">                                                                                          Таблица 5</w:t>
            </w:r>
          </w:p>
        </w:tc>
      </w:tr>
      <w:tr w:rsidR="004900EB" w:rsidRPr="004900EB" w:rsidTr="004900EB">
        <w:trPr>
          <w:trHeight w:val="20"/>
        </w:trPr>
        <w:tc>
          <w:tcPr>
            <w:tcW w:w="7513" w:type="dxa"/>
            <w:tcBorders>
              <w:top w:val="nil"/>
              <w:left w:val="nil"/>
              <w:bottom w:val="nil"/>
              <w:right w:val="nil"/>
            </w:tcBorders>
            <w:shd w:val="clear" w:color="auto" w:fill="auto"/>
            <w:noWrap/>
            <w:vAlign w:val="bottom"/>
            <w:hideMark/>
          </w:tcPr>
          <w:p w:rsidR="004900EB" w:rsidRPr="004900EB" w:rsidRDefault="004900EB" w:rsidP="004900EB">
            <w:pPr>
              <w:jc w:val="right"/>
              <w:rPr>
                <w:rFonts w:ascii="Times New Roman CYR" w:hAnsi="Times New Roman CYR" w:cs="Times New Roman CYR"/>
                <w:color w:val="000000"/>
              </w:rPr>
            </w:pPr>
          </w:p>
        </w:tc>
        <w:tc>
          <w:tcPr>
            <w:tcW w:w="2620"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r>
      <w:tr w:rsidR="004900EB" w:rsidRPr="004900EB" w:rsidTr="004900EB">
        <w:trPr>
          <w:trHeight w:val="20"/>
        </w:trPr>
        <w:tc>
          <w:tcPr>
            <w:tcW w:w="10133" w:type="dxa"/>
            <w:gridSpan w:val="2"/>
            <w:tcBorders>
              <w:top w:val="nil"/>
              <w:left w:val="nil"/>
              <w:bottom w:val="nil"/>
              <w:right w:val="nil"/>
            </w:tcBorders>
            <w:shd w:val="clear" w:color="auto" w:fill="auto"/>
            <w:vAlign w:val="bottom"/>
            <w:hideMark/>
          </w:tcPr>
          <w:p w:rsidR="004900EB" w:rsidRPr="004900EB" w:rsidRDefault="004900EB" w:rsidP="004900EB">
            <w:pPr>
              <w:jc w:val="center"/>
              <w:rPr>
                <w:rFonts w:ascii="Times New Roman CYR" w:hAnsi="Times New Roman CYR" w:cs="Times New Roman CYR"/>
                <w:b/>
                <w:bCs/>
                <w:color w:val="000000"/>
              </w:rPr>
            </w:pPr>
            <w:r w:rsidRPr="004900EB">
              <w:rPr>
                <w:rFonts w:ascii="Times New Roman CYR" w:hAnsi="Times New Roman CYR" w:cs="Times New Roman CYR"/>
                <w:b/>
                <w:bCs/>
                <w:color w:val="000000"/>
              </w:rPr>
              <w:t xml:space="preserve">Распределение иных межбюджетных </w:t>
            </w:r>
            <w:proofErr w:type="spellStart"/>
            <w:r w:rsidRPr="004900EB">
              <w:rPr>
                <w:rFonts w:ascii="Times New Roman CYR" w:hAnsi="Times New Roman CYR" w:cs="Times New Roman CYR"/>
                <w:b/>
                <w:bCs/>
                <w:color w:val="000000"/>
              </w:rPr>
              <w:t>трансфертов</w:t>
            </w:r>
            <w:proofErr w:type="gramStart"/>
            <w:r w:rsidRPr="004900EB">
              <w:rPr>
                <w:rFonts w:ascii="Times New Roman CYR" w:hAnsi="Times New Roman CYR" w:cs="Times New Roman CYR"/>
                <w:b/>
                <w:bCs/>
                <w:color w:val="000000"/>
              </w:rPr>
              <w:t>,п</w:t>
            </w:r>
            <w:proofErr w:type="gramEnd"/>
            <w:r w:rsidRPr="004900EB">
              <w:rPr>
                <w:rFonts w:ascii="Times New Roman CYR" w:hAnsi="Times New Roman CYR" w:cs="Times New Roman CYR"/>
                <w:b/>
                <w:bCs/>
                <w:color w:val="000000"/>
              </w:rPr>
              <w:t>ередаваемых</w:t>
            </w:r>
            <w:proofErr w:type="spellEnd"/>
            <w:r w:rsidRPr="004900EB">
              <w:rPr>
                <w:rFonts w:ascii="Times New Roman CYR" w:hAnsi="Times New Roman CYR" w:cs="Times New Roman CYR"/>
                <w:b/>
                <w:bCs/>
                <w:color w:val="000000"/>
              </w:rPr>
              <w:t xml:space="preserve"> бюджетам поселений из бюджета Любытинского муниципального района на ремонт 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2021 год</w:t>
            </w:r>
          </w:p>
        </w:tc>
      </w:tr>
      <w:tr w:rsidR="004900EB" w:rsidRPr="004900EB" w:rsidTr="004900EB">
        <w:trPr>
          <w:trHeight w:val="20"/>
        </w:trPr>
        <w:tc>
          <w:tcPr>
            <w:tcW w:w="10133" w:type="dxa"/>
            <w:gridSpan w:val="2"/>
            <w:tcBorders>
              <w:top w:val="nil"/>
              <w:left w:val="nil"/>
              <w:bottom w:val="nil"/>
              <w:right w:val="nil"/>
            </w:tcBorders>
            <w:shd w:val="clear" w:color="auto" w:fill="auto"/>
            <w:noWrap/>
            <w:vAlign w:val="bottom"/>
            <w:hideMark/>
          </w:tcPr>
          <w:p w:rsidR="004900EB" w:rsidRPr="004900EB" w:rsidRDefault="004900EB" w:rsidP="004900EB">
            <w:pPr>
              <w:jc w:val="center"/>
              <w:rPr>
                <w:rFonts w:ascii="Times New Roman CYR" w:hAnsi="Times New Roman CYR" w:cs="Times New Roman CYR"/>
                <w:color w:val="000000"/>
              </w:rPr>
            </w:pPr>
          </w:p>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 xml:space="preserve">05 01  04 2 02 99970  540 </w:t>
            </w:r>
          </w:p>
        </w:tc>
      </w:tr>
      <w:tr w:rsidR="004900EB" w:rsidRPr="004900EB" w:rsidTr="004900EB">
        <w:trPr>
          <w:trHeight w:val="20"/>
        </w:trPr>
        <w:tc>
          <w:tcPr>
            <w:tcW w:w="7513" w:type="dxa"/>
            <w:tcBorders>
              <w:top w:val="nil"/>
              <w:left w:val="nil"/>
              <w:bottom w:val="nil"/>
              <w:right w:val="nil"/>
            </w:tcBorders>
            <w:shd w:val="clear" w:color="auto" w:fill="auto"/>
            <w:noWrap/>
            <w:vAlign w:val="bottom"/>
            <w:hideMark/>
          </w:tcPr>
          <w:p w:rsidR="004900EB" w:rsidRPr="004900EB" w:rsidRDefault="004900EB" w:rsidP="004900EB">
            <w:pPr>
              <w:jc w:val="center"/>
              <w:rPr>
                <w:rFonts w:ascii="Times New Roman CYR" w:hAnsi="Times New Roman CYR" w:cs="Times New Roman CYR"/>
                <w:color w:val="000000"/>
              </w:rPr>
            </w:pPr>
          </w:p>
        </w:tc>
        <w:tc>
          <w:tcPr>
            <w:tcW w:w="2620"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r>
      <w:tr w:rsidR="004900EB" w:rsidRPr="004900EB" w:rsidTr="004900EB">
        <w:trPr>
          <w:trHeight w:val="20"/>
        </w:trPr>
        <w:tc>
          <w:tcPr>
            <w:tcW w:w="7513" w:type="dxa"/>
            <w:tcBorders>
              <w:top w:val="nil"/>
              <w:left w:val="nil"/>
              <w:bottom w:val="nil"/>
              <w:right w:val="nil"/>
            </w:tcBorders>
            <w:shd w:val="clear" w:color="auto" w:fill="auto"/>
            <w:noWrap/>
            <w:vAlign w:val="bottom"/>
            <w:hideMark/>
          </w:tcPr>
          <w:p w:rsidR="004900EB" w:rsidRPr="004900EB" w:rsidRDefault="004900EB" w:rsidP="004900EB">
            <w:pPr>
              <w:rPr>
                <w:color w:val="000000"/>
              </w:rPr>
            </w:pPr>
          </w:p>
        </w:tc>
        <w:tc>
          <w:tcPr>
            <w:tcW w:w="2620" w:type="dxa"/>
            <w:tcBorders>
              <w:top w:val="nil"/>
              <w:left w:val="nil"/>
              <w:bottom w:val="nil"/>
              <w:right w:val="nil"/>
            </w:tcBorders>
            <w:shd w:val="clear" w:color="auto" w:fill="auto"/>
            <w:noWrap/>
            <w:vAlign w:val="bottom"/>
            <w:hideMark/>
          </w:tcPr>
          <w:p w:rsidR="004900EB" w:rsidRPr="004900EB" w:rsidRDefault="004900EB" w:rsidP="004900EB">
            <w:pPr>
              <w:rPr>
                <w:rFonts w:ascii="Times New Roman CYR" w:hAnsi="Times New Roman CYR" w:cs="Times New Roman CYR"/>
                <w:color w:val="000000"/>
              </w:rPr>
            </w:pPr>
          </w:p>
          <w:p w:rsidR="004900EB" w:rsidRPr="004900EB" w:rsidRDefault="004900EB" w:rsidP="004900EB">
            <w:pPr>
              <w:rPr>
                <w:rFonts w:ascii="Times New Roman CYR" w:hAnsi="Times New Roman CYR" w:cs="Times New Roman CYR"/>
                <w:color w:val="000000"/>
              </w:rPr>
            </w:pPr>
            <w:r w:rsidRPr="004900EB">
              <w:rPr>
                <w:rFonts w:ascii="Times New Roman CYR" w:hAnsi="Times New Roman CYR" w:cs="Times New Roman CYR"/>
                <w:color w:val="000000"/>
              </w:rPr>
              <w:t>(тыс. рублей)</w:t>
            </w:r>
          </w:p>
        </w:tc>
      </w:tr>
      <w:tr w:rsidR="004900EB" w:rsidRPr="004900EB" w:rsidTr="004900EB">
        <w:trPr>
          <w:trHeight w:val="20"/>
        </w:trPr>
        <w:tc>
          <w:tcPr>
            <w:tcW w:w="7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Наименование сельских поселений</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Сумма</w:t>
            </w:r>
          </w:p>
        </w:tc>
      </w:tr>
      <w:tr w:rsidR="004900EB" w:rsidRPr="004900EB" w:rsidTr="004900EB">
        <w:trPr>
          <w:trHeight w:val="20"/>
        </w:trPr>
        <w:tc>
          <w:tcPr>
            <w:tcW w:w="7513" w:type="dxa"/>
            <w:vMerge/>
            <w:tcBorders>
              <w:top w:val="single" w:sz="4" w:space="0" w:color="auto"/>
              <w:left w:val="single" w:sz="4" w:space="0" w:color="auto"/>
              <w:bottom w:val="single" w:sz="4" w:space="0" w:color="000000"/>
              <w:right w:val="single" w:sz="4" w:space="0" w:color="auto"/>
            </w:tcBorders>
            <w:vAlign w:val="center"/>
            <w:hideMark/>
          </w:tcPr>
          <w:p w:rsidR="004900EB" w:rsidRPr="004900EB" w:rsidRDefault="004900EB" w:rsidP="004900EB">
            <w:pPr>
              <w:rPr>
                <w:rFonts w:ascii="Times New Roman CYR" w:hAnsi="Times New Roman CYR" w:cs="Times New Roman CYR"/>
                <w:color w:val="000000"/>
              </w:rPr>
            </w:pPr>
          </w:p>
        </w:tc>
        <w:tc>
          <w:tcPr>
            <w:tcW w:w="2620" w:type="dxa"/>
            <w:tcBorders>
              <w:top w:val="nil"/>
              <w:left w:val="nil"/>
              <w:bottom w:val="single" w:sz="4" w:space="0" w:color="auto"/>
              <w:right w:val="single" w:sz="4" w:space="0" w:color="auto"/>
            </w:tcBorders>
            <w:shd w:val="clear" w:color="auto" w:fill="auto"/>
            <w:vAlign w:val="center"/>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2021 год</w:t>
            </w:r>
          </w:p>
        </w:tc>
      </w:tr>
      <w:tr w:rsidR="004900EB" w:rsidRPr="004900EB" w:rsidTr="004900EB">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1</w:t>
            </w:r>
          </w:p>
        </w:tc>
        <w:tc>
          <w:tcPr>
            <w:tcW w:w="2620" w:type="dxa"/>
            <w:tcBorders>
              <w:top w:val="nil"/>
              <w:left w:val="nil"/>
              <w:bottom w:val="single" w:sz="4" w:space="0" w:color="auto"/>
              <w:right w:val="single" w:sz="4" w:space="0" w:color="auto"/>
            </w:tcBorders>
            <w:shd w:val="clear" w:color="auto" w:fill="auto"/>
            <w:noWrap/>
            <w:vAlign w:val="bottom"/>
            <w:hideMark/>
          </w:tcPr>
          <w:p w:rsidR="004900EB" w:rsidRPr="004900EB" w:rsidRDefault="004900EB" w:rsidP="004900EB">
            <w:pPr>
              <w:jc w:val="center"/>
              <w:rPr>
                <w:rFonts w:ascii="Times New Roman CYR" w:hAnsi="Times New Roman CYR" w:cs="Times New Roman CYR"/>
                <w:color w:val="000000"/>
              </w:rPr>
            </w:pPr>
            <w:r w:rsidRPr="004900EB">
              <w:rPr>
                <w:rFonts w:ascii="Times New Roman CYR" w:hAnsi="Times New Roman CYR" w:cs="Times New Roman CYR"/>
                <w:color w:val="000000"/>
              </w:rPr>
              <w:t>2</w:t>
            </w:r>
          </w:p>
        </w:tc>
      </w:tr>
      <w:tr w:rsidR="004900EB" w:rsidRPr="004900EB" w:rsidTr="004900EB">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900EB" w:rsidRPr="004900EB" w:rsidRDefault="004900EB" w:rsidP="004900EB">
            <w:pPr>
              <w:rPr>
                <w:rFonts w:ascii="Times New Roman CYR" w:hAnsi="Times New Roman CYR" w:cs="Times New Roman CYR"/>
                <w:color w:val="000000"/>
              </w:rPr>
            </w:pPr>
            <w:proofErr w:type="spellStart"/>
            <w:r w:rsidRPr="004900EB">
              <w:rPr>
                <w:rFonts w:ascii="Times New Roman CYR" w:hAnsi="Times New Roman CYR" w:cs="Times New Roman CYR"/>
                <w:color w:val="000000"/>
              </w:rPr>
              <w:t>Неболчское</w:t>
            </w:r>
            <w:proofErr w:type="spellEnd"/>
            <w:r w:rsidRPr="004900EB">
              <w:rPr>
                <w:rFonts w:ascii="Times New Roman CYR" w:hAnsi="Times New Roman CYR" w:cs="Times New Roman CYR"/>
                <w:color w:val="000000"/>
              </w:rPr>
              <w:t xml:space="preserve"> сельское поселение</w:t>
            </w:r>
          </w:p>
        </w:tc>
        <w:tc>
          <w:tcPr>
            <w:tcW w:w="2620" w:type="dxa"/>
            <w:tcBorders>
              <w:top w:val="nil"/>
              <w:left w:val="nil"/>
              <w:bottom w:val="single" w:sz="4" w:space="0" w:color="auto"/>
              <w:right w:val="single" w:sz="4" w:space="0" w:color="auto"/>
            </w:tcBorders>
            <w:shd w:val="clear" w:color="auto" w:fill="auto"/>
            <w:noWrap/>
            <w:vAlign w:val="bottom"/>
            <w:hideMark/>
          </w:tcPr>
          <w:p w:rsidR="004900EB" w:rsidRPr="004900EB" w:rsidRDefault="004900EB" w:rsidP="004900EB">
            <w:pPr>
              <w:jc w:val="right"/>
              <w:rPr>
                <w:rFonts w:ascii="Times New Roman CYR" w:hAnsi="Times New Roman CYR" w:cs="Times New Roman CYR"/>
                <w:color w:val="000000"/>
              </w:rPr>
            </w:pPr>
            <w:r w:rsidRPr="004900EB">
              <w:rPr>
                <w:rFonts w:ascii="Times New Roman CYR" w:hAnsi="Times New Roman CYR" w:cs="Times New Roman CYR"/>
                <w:color w:val="000000"/>
              </w:rPr>
              <w:t>110,70970</w:t>
            </w:r>
          </w:p>
        </w:tc>
      </w:tr>
      <w:tr w:rsidR="004900EB" w:rsidRPr="004900EB" w:rsidTr="004900EB">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4900EB" w:rsidRPr="004900EB" w:rsidRDefault="004900EB" w:rsidP="004900EB">
            <w:pPr>
              <w:jc w:val="center"/>
              <w:rPr>
                <w:rFonts w:ascii="Times New Roman CYR" w:hAnsi="Times New Roman CYR" w:cs="Times New Roman CYR"/>
                <w:b/>
                <w:bCs/>
                <w:color w:val="000000"/>
              </w:rPr>
            </w:pPr>
            <w:r w:rsidRPr="004900EB">
              <w:rPr>
                <w:rFonts w:ascii="Times New Roman CYR" w:hAnsi="Times New Roman CYR" w:cs="Times New Roman CYR"/>
                <w:b/>
                <w:bCs/>
                <w:color w:val="000000"/>
              </w:rPr>
              <w:t>Итого:</w:t>
            </w:r>
          </w:p>
        </w:tc>
        <w:tc>
          <w:tcPr>
            <w:tcW w:w="2620" w:type="dxa"/>
            <w:tcBorders>
              <w:top w:val="nil"/>
              <w:left w:val="nil"/>
              <w:bottom w:val="single" w:sz="4" w:space="0" w:color="auto"/>
              <w:right w:val="single" w:sz="4" w:space="0" w:color="auto"/>
            </w:tcBorders>
            <w:shd w:val="clear" w:color="auto" w:fill="auto"/>
            <w:noWrap/>
            <w:vAlign w:val="bottom"/>
            <w:hideMark/>
          </w:tcPr>
          <w:p w:rsidR="004900EB" w:rsidRPr="004900EB" w:rsidRDefault="004900EB" w:rsidP="004900EB">
            <w:pPr>
              <w:jc w:val="right"/>
              <w:rPr>
                <w:rFonts w:ascii="Times New Roman CYR" w:hAnsi="Times New Roman CYR" w:cs="Times New Roman CYR"/>
                <w:b/>
                <w:bCs/>
                <w:color w:val="000000"/>
              </w:rPr>
            </w:pPr>
            <w:r w:rsidRPr="004900EB">
              <w:rPr>
                <w:rFonts w:ascii="Times New Roman CYR" w:hAnsi="Times New Roman CYR" w:cs="Times New Roman CYR"/>
                <w:b/>
                <w:bCs/>
                <w:color w:val="000000"/>
              </w:rPr>
              <w:t>110,70970</w:t>
            </w:r>
          </w:p>
        </w:tc>
      </w:tr>
    </w:tbl>
    <w:p w:rsidR="004900EB" w:rsidRPr="004900EB" w:rsidRDefault="004900EB" w:rsidP="004900EB">
      <w:pPr>
        <w:autoSpaceDE w:val="0"/>
        <w:autoSpaceDN w:val="0"/>
        <w:adjustRightInd w:val="0"/>
        <w:ind w:firstLine="708"/>
        <w:jc w:val="both"/>
        <w:rPr>
          <w:color w:val="000000"/>
        </w:rPr>
      </w:pPr>
    </w:p>
    <w:p w:rsidR="004900EB" w:rsidRPr="004900EB" w:rsidRDefault="004900EB" w:rsidP="004900EB">
      <w:pPr>
        <w:autoSpaceDE w:val="0"/>
        <w:autoSpaceDN w:val="0"/>
        <w:adjustRightInd w:val="0"/>
        <w:ind w:firstLine="708"/>
        <w:jc w:val="both"/>
        <w:rPr>
          <w:color w:val="000000"/>
          <w:spacing w:val="-6"/>
        </w:rPr>
      </w:pPr>
      <w:r w:rsidRPr="004900EB">
        <w:rPr>
          <w:color w:val="000000"/>
        </w:rPr>
        <w:t>6.</w:t>
      </w:r>
      <w:bookmarkStart w:id="30" w:name="RANGE!A1:D32"/>
      <w:bookmarkStart w:id="31" w:name="RANGE!A1:I464"/>
      <w:bookmarkStart w:id="32" w:name="RANGE!A1:I462"/>
      <w:bookmarkEnd w:id="30"/>
      <w:bookmarkEnd w:id="31"/>
      <w:bookmarkEnd w:id="32"/>
      <w:r w:rsidRPr="004900EB">
        <w:rPr>
          <w:bCs/>
          <w:color w:val="000000"/>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900EB" w:rsidRPr="004900EB" w:rsidRDefault="004900EB" w:rsidP="004900EB">
      <w:pPr>
        <w:ind w:firstLine="708"/>
        <w:outlineLvl w:val="0"/>
        <w:rPr>
          <w:color w:val="000000"/>
        </w:rPr>
      </w:pPr>
    </w:p>
    <w:p w:rsidR="004900EB" w:rsidRPr="004900EB" w:rsidRDefault="004900EB" w:rsidP="004900EB">
      <w:pPr>
        <w:widowControl w:val="0"/>
        <w:suppressAutoHyphens/>
        <w:jc w:val="both"/>
        <w:rPr>
          <w:b/>
          <w:color w:val="000000"/>
          <w:lang w:eastAsia="zh-CN"/>
        </w:rPr>
      </w:pPr>
      <w:r w:rsidRPr="004900EB">
        <w:rPr>
          <w:b/>
          <w:color w:val="000000"/>
          <w:lang w:eastAsia="zh-CN"/>
        </w:rPr>
        <w:t xml:space="preserve"> </w:t>
      </w:r>
    </w:p>
    <w:p w:rsidR="004900EB" w:rsidRPr="004900EB" w:rsidRDefault="004900EB" w:rsidP="004900EB">
      <w:pPr>
        <w:widowControl w:val="0"/>
        <w:suppressAutoHyphens/>
        <w:jc w:val="both"/>
        <w:rPr>
          <w:b/>
          <w:color w:val="000000"/>
          <w:lang w:eastAsia="zh-CN"/>
        </w:rPr>
      </w:pPr>
    </w:p>
    <w:p w:rsidR="004900EB" w:rsidRPr="004900EB" w:rsidRDefault="00D012F1" w:rsidP="004900EB">
      <w:pPr>
        <w:widowControl w:val="0"/>
        <w:suppressAutoHyphens/>
        <w:jc w:val="both"/>
        <w:rPr>
          <w:b/>
          <w:color w:val="000000"/>
          <w:lang w:eastAsia="zh-CN"/>
        </w:rPr>
      </w:pPr>
      <w:r>
        <w:rPr>
          <w:b/>
          <w:color w:val="000000"/>
          <w:lang w:eastAsia="zh-CN"/>
        </w:rPr>
        <w:t xml:space="preserve">     </w:t>
      </w:r>
      <w:r w:rsidR="004900EB" w:rsidRPr="004900EB">
        <w:rPr>
          <w:b/>
          <w:color w:val="000000"/>
          <w:lang w:eastAsia="zh-CN"/>
        </w:rPr>
        <w:t>Председатель Думы</w:t>
      </w:r>
    </w:p>
    <w:p w:rsidR="004900EB" w:rsidRPr="004900EB" w:rsidRDefault="004900EB" w:rsidP="004900EB">
      <w:pPr>
        <w:widowControl w:val="0"/>
        <w:suppressAutoHyphens/>
        <w:jc w:val="both"/>
        <w:rPr>
          <w:b/>
          <w:color w:val="000000"/>
          <w:lang w:eastAsia="zh-CN"/>
        </w:rPr>
      </w:pPr>
      <w:r w:rsidRPr="004900EB">
        <w:rPr>
          <w:b/>
          <w:color w:val="000000"/>
          <w:lang w:eastAsia="zh-CN"/>
        </w:rPr>
        <w:t xml:space="preserve"> </w:t>
      </w:r>
      <w:r w:rsidR="00D012F1">
        <w:rPr>
          <w:b/>
          <w:color w:val="000000"/>
          <w:lang w:eastAsia="zh-CN"/>
        </w:rPr>
        <w:t xml:space="preserve">    </w:t>
      </w:r>
      <w:r w:rsidRPr="004900EB">
        <w:rPr>
          <w:b/>
          <w:color w:val="000000"/>
          <w:lang w:eastAsia="zh-CN"/>
        </w:rPr>
        <w:t>муниципального района                       М.Н. Ершова</w:t>
      </w:r>
    </w:p>
    <w:p w:rsidR="004900EB" w:rsidRPr="004900EB" w:rsidRDefault="00D012F1" w:rsidP="004900EB">
      <w:pPr>
        <w:widowControl w:val="0"/>
        <w:suppressAutoHyphens/>
        <w:jc w:val="both"/>
        <w:rPr>
          <w:b/>
          <w:color w:val="000000"/>
          <w:lang w:eastAsia="zh-CN"/>
        </w:rPr>
      </w:pPr>
      <w:r>
        <w:rPr>
          <w:b/>
          <w:color w:val="000000"/>
          <w:lang w:eastAsia="zh-CN"/>
        </w:rPr>
        <w:t xml:space="preserve">    </w:t>
      </w:r>
      <w:r w:rsidR="004900EB" w:rsidRPr="004900EB">
        <w:rPr>
          <w:b/>
          <w:color w:val="000000"/>
          <w:lang w:eastAsia="zh-CN"/>
        </w:rPr>
        <w:t xml:space="preserve"> от 26.11.2021 года </w:t>
      </w:r>
    </w:p>
    <w:p w:rsidR="004900EB" w:rsidRPr="004900EB" w:rsidRDefault="00D012F1" w:rsidP="004900EB">
      <w:pPr>
        <w:widowControl w:val="0"/>
        <w:suppressAutoHyphens/>
        <w:jc w:val="both"/>
        <w:rPr>
          <w:b/>
          <w:color w:val="000000"/>
          <w:lang w:eastAsia="zh-CN"/>
        </w:rPr>
      </w:pPr>
      <w:r>
        <w:rPr>
          <w:b/>
          <w:color w:val="000000"/>
          <w:lang w:eastAsia="zh-CN"/>
        </w:rPr>
        <w:t xml:space="preserve">    </w:t>
      </w:r>
      <w:r w:rsidR="004900EB" w:rsidRPr="004900EB">
        <w:rPr>
          <w:b/>
          <w:color w:val="000000"/>
          <w:lang w:eastAsia="zh-CN"/>
        </w:rPr>
        <w:t xml:space="preserve"> №84</w:t>
      </w:r>
    </w:p>
    <w:p w:rsidR="004900EB" w:rsidRPr="004900EB" w:rsidRDefault="004900EB" w:rsidP="004900EB">
      <w:pPr>
        <w:widowControl w:val="0"/>
        <w:suppressAutoHyphens/>
        <w:jc w:val="both"/>
        <w:rPr>
          <w:b/>
          <w:color w:val="000000"/>
          <w:lang w:eastAsia="zh-CN"/>
        </w:rPr>
      </w:pPr>
    </w:p>
    <w:p w:rsidR="004900EB" w:rsidRPr="004900EB" w:rsidRDefault="00D012F1" w:rsidP="004900EB">
      <w:pPr>
        <w:widowControl w:val="0"/>
        <w:suppressAutoHyphens/>
        <w:jc w:val="both"/>
        <w:rPr>
          <w:b/>
          <w:color w:val="000000"/>
          <w:lang w:eastAsia="zh-CN"/>
        </w:rPr>
      </w:pPr>
      <w:r>
        <w:rPr>
          <w:b/>
          <w:color w:val="000000"/>
          <w:lang w:eastAsia="zh-CN"/>
        </w:rPr>
        <w:t xml:space="preserve">    </w:t>
      </w:r>
      <w:r w:rsidR="004900EB" w:rsidRPr="004900EB">
        <w:rPr>
          <w:b/>
          <w:color w:val="000000"/>
          <w:lang w:eastAsia="zh-CN"/>
        </w:rPr>
        <w:t xml:space="preserve"> Глава </w:t>
      </w:r>
    </w:p>
    <w:p w:rsidR="004900EB" w:rsidRPr="004900EB" w:rsidRDefault="00D012F1" w:rsidP="004900EB">
      <w:pPr>
        <w:widowControl w:val="0"/>
        <w:suppressAutoHyphens/>
        <w:jc w:val="both"/>
        <w:rPr>
          <w:color w:val="000000"/>
          <w:lang w:eastAsia="zh-CN"/>
        </w:rPr>
      </w:pPr>
      <w:r>
        <w:rPr>
          <w:b/>
          <w:color w:val="000000"/>
          <w:lang w:eastAsia="zh-CN"/>
        </w:rPr>
        <w:t xml:space="preserve">    </w:t>
      </w:r>
      <w:r w:rsidR="004900EB" w:rsidRPr="004900EB">
        <w:rPr>
          <w:b/>
          <w:color w:val="000000"/>
          <w:lang w:eastAsia="zh-CN"/>
        </w:rPr>
        <w:t xml:space="preserve"> муниципального  района                       А.А. Устинов    </w:t>
      </w:r>
    </w:p>
    <w:p w:rsidR="005A06D9" w:rsidRPr="004900EB" w:rsidRDefault="005A06D9" w:rsidP="004900EB">
      <w:pPr>
        <w:tabs>
          <w:tab w:val="left" w:pos="6480"/>
        </w:tabs>
        <w:autoSpaceDE w:val="0"/>
        <w:autoSpaceDN w:val="0"/>
        <w:adjustRightInd w:val="0"/>
        <w:jc w:val="center"/>
      </w:pPr>
    </w:p>
    <w:p w:rsidR="005A06D9" w:rsidRPr="004900EB" w:rsidRDefault="005A06D9" w:rsidP="00A72ECC">
      <w:pPr>
        <w:tabs>
          <w:tab w:val="left" w:pos="6480"/>
        </w:tabs>
        <w:autoSpaceDE w:val="0"/>
        <w:autoSpaceDN w:val="0"/>
        <w:adjustRightInd w:val="0"/>
      </w:pPr>
    </w:p>
    <w:p w:rsidR="005A06D9" w:rsidRPr="004900EB" w:rsidRDefault="005A06D9" w:rsidP="005A06D9">
      <w:pPr>
        <w:tabs>
          <w:tab w:val="left" w:pos="6480"/>
        </w:tabs>
        <w:autoSpaceDE w:val="0"/>
        <w:autoSpaceDN w:val="0"/>
        <w:adjustRightInd w:val="0"/>
        <w:jc w:val="center"/>
      </w:pPr>
    </w:p>
    <w:p w:rsidR="005A06D9" w:rsidRPr="004900EB" w:rsidRDefault="005A06D9" w:rsidP="00A72ECC">
      <w:pPr>
        <w:tabs>
          <w:tab w:val="left" w:pos="6480"/>
        </w:tabs>
        <w:autoSpaceDE w:val="0"/>
        <w:autoSpaceDN w:val="0"/>
        <w:adjustRightInd w:val="0"/>
      </w:pPr>
    </w:p>
    <w:p w:rsidR="005A06D9" w:rsidRPr="004900EB" w:rsidRDefault="005A06D9" w:rsidP="00A72ECC">
      <w:pPr>
        <w:tabs>
          <w:tab w:val="left" w:pos="6480"/>
        </w:tabs>
        <w:autoSpaceDE w:val="0"/>
        <w:autoSpaceDN w:val="0"/>
        <w:adjustRightInd w:val="0"/>
      </w:pPr>
    </w:p>
    <w:p w:rsidR="00082D93" w:rsidRDefault="00082D93" w:rsidP="00082D93">
      <w:pPr>
        <w:jc w:val="center"/>
        <w:outlineLvl w:val="0"/>
        <w:rPr>
          <w:b/>
          <w:snapToGrid w:val="0"/>
        </w:rPr>
      </w:pPr>
    </w:p>
    <w:p w:rsidR="00082D93" w:rsidRDefault="00082D93" w:rsidP="00082D93">
      <w:pPr>
        <w:jc w:val="center"/>
        <w:outlineLvl w:val="0"/>
        <w:rPr>
          <w:b/>
          <w:snapToGrid w:val="0"/>
        </w:rPr>
      </w:pPr>
    </w:p>
    <w:p w:rsidR="00082D93" w:rsidRPr="00082D93" w:rsidRDefault="00082D93" w:rsidP="00082D93">
      <w:pPr>
        <w:jc w:val="center"/>
        <w:outlineLvl w:val="0"/>
        <w:rPr>
          <w:b/>
          <w:snapToGrid w:val="0"/>
        </w:rPr>
      </w:pPr>
      <w:r w:rsidRPr="00082D93">
        <w:rPr>
          <w:b/>
          <w:snapToGrid w:val="0"/>
        </w:rPr>
        <w:t>Российская Федерация</w:t>
      </w:r>
    </w:p>
    <w:p w:rsidR="00082D93" w:rsidRPr="00082D93" w:rsidRDefault="00082D93" w:rsidP="00082D93">
      <w:pPr>
        <w:jc w:val="center"/>
        <w:rPr>
          <w:b/>
          <w:snapToGrid w:val="0"/>
        </w:rPr>
      </w:pPr>
      <w:r w:rsidRPr="00082D93">
        <w:rPr>
          <w:b/>
          <w:snapToGrid w:val="0"/>
        </w:rPr>
        <w:t>Новгородской области</w:t>
      </w:r>
    </w:p>
    <w:p w:rsidR="00082D93" w:rsidRPr="00082D93" w:rsidRDefault="00082D93" w:rsidP="00082D93">
      <w:pPr>
        <w:keepNext/>
        <w:tabs>
          <w:tab w:val="left" w:pos="-2127"/>
          <w:tab w:val="left" w:pos="284"/>
          <w:tab w:val="left" w:pos="567"/>
          <w:tab w:val="left" w:pos="1134"/>
        </w:tabs>
        <w:jc w:val="center"/>
        <w:outlineLvl w:val="0"/>
        <w:rPr>
          <w:b/>
          <w:bCs/>
        </w:rPr>
      </w:pPr>
      <w:r w:rsidRPr="00082D93">
        <w:rPr>
          <w:b/>
          <w:bCs/>
        </w:rPr>
        <w:t>ДУМА ЛЮБЫТИНСКОГО МУНИЦИПАЛЬНОГО РАЙОНА</w:t>
      </w:r>
    </w:p>
    <w:p w:rsidR="00082D93" w:rsidRPr="00082D93" w:rsidRDefault="00082D93" w:rsidP="00082D93"/>
    <w:p w:rsidR="00082D93" w:rsidRPr="00082D93" w:rsidRDefault="00082D93" w:rsidP="00082D93">
      <w:pPr>
        <w:keepNext/>
        <w:tabs>
          <w:tab w:val="left" w:pos="-2127"/>
          <w:tab w:val="left" w:pos="284"/>
          <w:tab w:val="left" w:pos="567"/>
          <w:tab w:val="left" w:pos="1134"/>
        </w:tabs>
        <w:jc w:val="center"/>
        <w:outlineLvl w:val="0"/>
        <w:rPr>
          <w:b/>
        </w:rPr>
      </w:pPr>
      <w:proofErr w:type="gramStart"/>
      <w:r w:rsidRPr="00082D93">
        <w:rPr>
          <w:b/>
        </w:rPr>
        <w:t>Р</w:t>
      </w:r>
      <w:proofErr w:type="gramEnd"/>
      <w:r w:rsidRPr="00082D93">
        <w:rPr>
          <w:b/>
        </w:rPr>
        <w:t xml:space="preserve"> Е Ш Е Н И Е          </w:t>
      </w:r>
    </w:p>
    <w:p w:rsidR="00082D93" w:rsidRPr="00082D93" w:rsidRDefault="00082D93" w:rsidP="00082D93">
      <w:pPr>
        <w:outlineLvl w:val="0"/>
        <w:rPr>
          <w:b/>
        </w:rPr>
      </w:pPr>
    </w:p>
    <w:p w:rsidR="00082D93" w:rsidRPr="00082D93" w:rsidRDefault="00082D93" w:rsidP="00082D93">
      <w:pPr>
        <w:outlineLvl w:val="0"/>
        <w:rPr>
          <w:b/>
        </w:rPr>
      </w:pPr>
      <w:r w:rsidRPr="00082D93">
        <w:rPr>
          <w:b/>
        </w:rPr>
        <w:t xml:space="preserve">О согласовании </w:t>
      </w:r>
      <w:proofErr w:type="gramStart"/>
      <w:r w:rsidRPr="00082D93">
        <w:rPr>
          <w:b/>
        </w:rPr>
        <w:t>дополнительного</w:t>
      </w:r>
      <w:proofErr w:type="gramEnd"/>
    </w:p>
    <w:p w:rsidR="00082D93" w:rsidRPr="00082D93" w:rsidRDefault="00082D93" w:rsidP="00082D93">
      <w:pPr>
        <w:outlineLvl w:val="0"/>
        <w:rPr>
          <w:b/>
        </w:rPr>
      </w:pPr>
      <w:r w:rsidRPr="00082D93">
        <w:rPr>
          <w:b/>
        </w:rPr>
        <w:t>норматива отчислений от налога</w:t>
      </w:r>
    </w:p>
    <w:p w:rsidR="00082D93" w:rsidRPr="00082D93" w:rsidRDefault="00082D93" w:rsidP="00082D93">
      <w:pPr>
        <w:outlineLvl w:val="0"/>
        <w:rPr>
          <w:b/>
        </w:rPr>
      </w:pPr>
      <w:r w:rsidRPr="00082D93">
        <w:rPr>
          <w:b/>
        </w:rPr>
        <w:t>на доходы физических лиц на 2022 год</w:t>
      </w:r>
    </w:p>
    <w:p w:rsidR="00082D93" w:rsidRPr="00082D93" w:rsidRDefault="00082D93" w:rsidP="00082D93">
      <w:pPr>
        <w:outlineLvl w:val="0"/>
        <w:rPr>
          <w:b/>
        </w:rPr>
      </w:pPr>
      <w:r w:rsidRPr="00082D93">
        <w:rPr>
          <w:b/>
        </w:rPr>
        <w:t>и на плановый период 2023 и 2024 годов</w:t>
      </w:r>
    </w:p>
    <w:p w:rsidR="00082D93" w:rsidRPr="00082D93" w:rsidRDefault="00082D93" w:rsidP="00082D93">
      <w:pPr>
        <w:autoSpaceDE w:val="0"/>
        <w:autoSpaceDN w:val="0"/>
        <w:adjustRightInd w:val="0"/>
        <w:ind w:firstLine="540"/>
        <w:jc w:val="center"/>
      </w:pPr>
    </w:p>
    <w:p w:rsidR="00082D93" w:rsidRPr="00082D93" w:rsidRDefault="00082D93" w:rsidP="00082D93">
      <w:pPr>
        <w:autoSpaceDE w:val="0"/>
        <w:autoSpaceDN w:val="0"/>
        <w:adjustRightInd w:val="0"/>
        <w:ind w:firstLine="708"/>
        <w:jc w:val="both"/>
      </w:pPr>
      <w:r w:rsidRPr="00082D93">
        <w:t xml:space="preserve">В соответствии с  пунктом 5 статьи 138 Бюджетного кодекса Российской Федерации Дума муниципального района </w:t>
      </w:r>
    </w:p>
    <w:p w:rsidR="00082D93" w:rsidRPr="00082D93" w:rsidRDefault="00082D93" w:rsidP="00082D93">
      <w:pPr>
        <w:spacing w:line="360" w:lineRule="atLeast"/>
        <w:jc w:val="both"/>
        <w:outlineLvl w:val="0"/>
        <w:rPr>
          <w:b/>
        </w:rPr>
      </w:pPr>
      <w:r w:rsidRPr="00082D93">
        <w:rPr>
          <w:b/>
        </w:rPr>
        <w:t>РЕШИЛА:</w:t>
      </w:r>
    </w:p>
    <w:p w:rsidR="00082D93" w:rsidRPr="00082D93" w:rsidRDefault="00082D93" w:rsidP="00082D93">
      <w:pPr>
        <w:ind w:firstLine="708"/>
        <w:jc w:val="both"/>
      </w:pPr>
      <w:r w:rsidRPr="00082D93">
        <w:t xml:space="preserve">1.  </w:t>
      </w:r>
      <w:proofErr w:type="gramStart"/>
      <w:r w:rsidRPr="00082D93">
        <w:t>Согласовать дополнительный норматив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а также налога на доходы физических лиц в части суммы налога, превышающей 650 тысяч рублей, относящейся к части налоговой базы, превышающей 5 миллионов</w:t>
      </w:r>
      <w:proofErr w:type="gramEnd"/>
      <w:r w:rsidRPr="00082D93">
        <w:t xml:space="preserve"> рублей), подлежащего зачислению в областной бюджет в порядке замены  дотации  на выравнивание бюджетной обеспеченности муниципальных районов (муниципальных округов, городского округа) на 2022 год и на плановый период 2023-2024 годов  в бюджет Любытинского муниципального  района в размере 70 процентов.    </w:t>
      </w:r>
    </w:p>
    <w:p w:rsidR="00082D93" w:rsidRPr="00082D93" w:rsidRDefault="00082D93" w:rsidP="00082D93">
      <w:pPr>
        <w:jc w:val="both"/>
      </w:pPr>
      <w:r w:rsidRPr="00082D93">
        <w:tab/>
        <w:t>2. Опубликовать  настоящее решение в бюллетене «Официальный вестник» и разместить на официальном сайте Администрации Любытинского муниципального района в сети Интернет.</w:t>
      </w:r>
    </w:p>
    <w:p w:rsidR="00082D93" w:rsidRPr="00082D93" w:rsidRDefault="00082D93" w:rsidP="00082D93">
      <w:pPr>
        <w:jc w:val="both"/>
      </w:pPr>
      <w:r w:rsidRPr="00082D93">
        <w:tab/>
        <w:t>3. Настоящее решение вступает в силу со дня, следующего за днем его официального опубликования.</w:t>
      </w:r>
    </w:p>
    <w:p w:rsidR="00082D93" w:rsidRPr="00082D93" w:rsidRDefault="00082D93" w:rsidP="00082D93">
      <w:pPr>
        <w:jc w:val="both"/>
      </w:pPr>
    </w:p>
    <w:p w:rsidR="00082D93" w:rsidRPr="00082D93" w:rsidRDefault="00082D93" w:rsidP="00082D93">
      <w:pPr>
        <w:widowControl w:val="0"/>
        <w:jc w:val="both"/>
        <w:rPr>
          <w:b/>
        </w:rPr>
      </w:pPr>
    </w:p>
    <w:p w:rsidR="00082D93" w:rsidRPr="00082D93" w:rsidRDefault="00082D93" w:rsidP="00082D93">
      <w:pPr>
        <w:widowControl w:val="0"/>
        <w:suppressAutoHyphens/>
        <w:jc w:val="both"/>
        <w:rPr>
          <w:b/>
          <w:color w:val="000000"/>
          <w:lang w:eastAsia="zh-CN"/>
        </w:rPr>
      </w:pPr>
      <w:r w:rsidRPr="00082D93">
        <w:rPr>
          <w:b/>
          <w:color w:val="000000"/>
          <w:lang w:eastAsia="zh-CN"/>
        </w:rPr>
        <w:lastRenderedPageBreak/>
        <w:t xml:space="preserve"> </w:t>
      </w:r>
      <w:r>
        <w:rPr>
          <w:b/>
          <w:color w:val="000000"/>
          <w:lang w:eastAsia="zh-CN"/>
        </w:rPr>
        <w:t xml:space="preserve">            </w:t>
      </w:r>
      <w:r w:rsidRPr="00082D93">
        <w:rPr>
          <w:b/>
          <w:color w:val="000000"/>
          <w:lang w:eastAsia="zh-CN"/>
        </w:rPr>
        <w:t>Председатель Думы</w:t>
      </w:r>
    </w:p>
    <w:p w:rsidR="00082D93" w:rsidRPr="00082D93" w:rsidRDefault="00082D93" w:rsidP="00082D93">
      <w:pPr>
        <w:widowControl w:val="0"/>
        <w:suppressAutoHyphens/>
        <w:jc w:val="both"/>
        <w:rPr>
          <w:b/>
          <w:color w:val="000000"/>
          <w:lang w:eastAsia="zh-CN"/>
        </w:rPr>
      </w:pPr>
      <w:r>
        <w:rPr>
          <w:b/>
          <w:color w:val="000000"/>
          <w:lang w:eastAsia="zh-CN"/>
        </w:rPr>
        <w:t xml:space="preserve">            </w:t>
      </w:r>
      <w:r w:rsidRPr="00082D93">
        <w:rPr>
          <w:b/>
          <w:color w:val="000000"/>
          <w:lang w:eastAsia="zh-CN"/>
        </w:rPr>
        <w:t xml:space="preserve"> муниципального района                          М.Н. Ершова</w:t>
      </w:r>
    </w:p>
    <w:p w:rsidR="00082D93" w:rsidRPr="00082D93" w:rsidRDefault="00082D93" w:rsidP="00082D93">
      <w:pPr>
        <w:widowControl w:val="0"/>
        <w:suppressAutoHyphens/>
        <w:jc w:val="both"/>
        <w:rPr>
          <w:b/>
          <w:color w:val="000000"/>
          <w:lang w:eastAsia="zh-CN"/>
        </w:rPr>
      </w:pPr>
      <w:r>
        <w:rPr>
          <w:b/>
          <w:color w:val="000000"/>
          <w:lang w:eastAsia="zh-CN"/>
        </w:rPr>
        <w:t xml:space="preserve">            </w:t>
      </w:r>
      <w:r w:rsidRPr="00082D93">
        <w:rPr>
          <w:b/>
          <w:color w:val="000000"/>
          <w:lang w:eastAsia="zh-CN"/>
        </w:rPr>
        <w:t xml:space="preserve"> от 26.11.2021 года </w:t>
      </w:r>
    </w:p>
    <w:p w:rsidR="00082D93" w:rsidRPr="00082D93" w:rsidRDefault="00082D93" w:rsidP="00082D93">
      <w:pPr>
        <w:widowControl w:val="0"/>
        <w:suppressAutoHyphens/>
        <w:jc w:val="both"/>
        <w:rPr>
          <w:b/>
          <w:color w:val="000000"/>
          <w:lang w:eastAsia="zh-CN"/>
        </w:rPr>
      </w:pPr>
      <w:r>
        <w:rPr>
          <w:b/>
          <w:color w:val="000000"/>
          <w:lang w:eastAsia="zh-CN"/>
        </w:rPr>
        <w:t xml:space="preserve">            </w:t>
      </w:r>
      <w:r w:rsidRPr="00082D93">
        <w:rPr>
          <w:b/>
          <w:color w:val="000000"/>
          <w:lang w:eastAsia="zh-CN"/>
        </w:rPr>
        <w:t xml:space="preserve"> №85</w:t>
      </w:r>
    </w:p>
    <w:p w:rsidR="00082D93" w:rsidRPr="00082D93" w:rsidRDefault="00082D93" w:rsidP="00082D93">
      <w:pPr>
        <w:widowControl w:val="0"/>
        <w:suppressAutoHyphens/>
        <w:jc w:val="both"/>
        <w:rPr>
          <w:b/>
          <w:color w:val="000000"/>
          <w:lang w:eastAsia="zh-CN"/>
        </w:rPr>
      </w:pPr>
    </w:p>
    <w:p w:rsidR="00082D93" w:rsidRPr="00082D93" w:rsidRDefault="00082D93" w:rsidP="00082D93">
      <w:pPr>
        <w:widowControl w:val="0"/>
        <w:suppressAutoHyphens/>
        <w:jc w:val="both"/>
        <w:rPr>
          <w:b/>
          <w:color w:val="000000"/>
          <w:lang w:eastAsia="zh-CN"/>
        </w:rPr>
      </w:pPr>
      <w:r>
        <w:rPr>
          <w:b/>
          <w:color w:val="000000"/>
          <w:lang w:eastAsia="zh-CN"/>
        </w:rPr>
        <w:t xml:space="preserve">            </w:t>
      </w:r>
      <w:r w:rsidRPr="00082D93">
        <w:rPr>
          <w:b/>
          <w:color w:val="000000"/>
          <w:lang w:eastAsia="zh-CN"/>
        </w:rPr>
        <w:t xml:space="preserve"> Глава </w:t>
      </w:r>
    </w:p>
    <w:p w:rsidR="00082D93" w:rsidRPr="00082D93" w:rsidRDefault="00082D93" w:rsidP="00082D93">
      <w:pPr>
        <w:spacing w:line="200" w:lineRule="atLeast"/>
        <w:ind w:right="57"/>
        <w:rPr>
          <w:color w:val="000000"/>
          <w:lang w:eastAsia="zh-CN"/>
        </w:rPr>
      </w:pPr>
      <w:r>
        <w:rPr>
          <w:b/>
          <w:color w:val="000000"/>
          <w:lang w:eastAsia="zh-CN"/>
        </w:rPr>
        <w:t xml:space="preserve">             </w:t>
      </w:r>
      <w:r w:rsidRPr="00082D93">
        <w:rPr>
          <w:b/>
          <w:color w:val="000000"/>
          <w:lang w:eastAsia="zh-CN"/>
        </w:rPr>
        <w:t xml:space="preserve"> муниципального  района                           </w:t>
      </w:r>
      <w:r>
        <w:rPr>
          <w:b/>
          <w:color w:val="000000"/>
          <w:lang w:eastAsia="zh-CN"/>
        </w:rPr>
        <w:t xml:space="preserve">   </w:t>
      </w:r>
      <w:r w:rsidRPr="00082D93">
        <w:rPr>
          <w:b/>
          <w:color w:val="000000"/>
          <w:lang w:eastAsia="zh-CN"/>
        </w:rPr>
        <w:t xml:space="preserve">А.А. Устинов    </w:t>
      </w:r>
    </w:p>
    <w:p w:rsidR="005A06D9" w:rsidRPr="00082D93" w:rsidRDefault="005A06D9" w:rsidP="00A72ECC">
      <w:pPr>
        <w:tabs>
          <w:tab w:val="left" w:pos="6480"/>
        </w:tabs>
        <w:autoSpaceDE w:val="0"/>
        <w:autoSpaceDN w:val="0"/>
        <w:adjustRightInd w:val="0"/>
      </w:pPr>
    </w:p>
    <w:p w:rsidR="005A06D9" w:rsidRPr="00082D93" w:rsidRDefault="005A06D9" w:rsidP="00A72ECC">
      <w:pPr>
        <w:tabs>
          <w:tab w:val="left" w:pos="6480"/>
        </w:tabs>
        <w:autoSpaceDE w:val="0"/>
        <w:autoSpaceDN w:val="0"/>
        <w:adjustRightInd w:val="0"/>
      </w:pPr>
    </w:p>
    <w:p w:rsidR="003B1729" w:rsidRPr="00082D93" w:rsidRDefault="003B1729" w:rsidP="00082D93">
      <w:pPr>
        <w:tabs>
          <w:tab w:val="left" w:pos="6480"/>
        </w:tabs>
        <w:autoSpaceDE w:val="0"/>
        <w:autoSpaceDN w:val="0"/>
        <w:adjustRightInd w:val="0"/>
        <w:jc w:val="center"/>
      </w:pPr>
    </w:p>
    <w:p w:rsidR="003B1729" w:rsidRPr="00082D93" w:rsidRDefault="003B1729" w:rsidP="00A72ECC">
      <w:pPr>
        <w:tabs>
          <w:tab w:val="left" w:pos="6480"/>
        </w:tabs>
        <w:autoSpaceDE w:val="0"/>
        <w:autoSpaceDN w:val="0"/>
        <w:adjustRightInd w:val="0"/>
      </w:pPr>
    </w:p>
    <w:p w:rsidR="006B6D10" w:rsidRPr="00082D93" w:rsidRDefault="006B6D10" w:rsidP="003B1729">
      <w:pPr>
        <w:ind w:firstLine="709"/>
        <w:jc w:val="center"/>
        <w:rPr>
          <w:b/>
          <w:color w:val="000000"/>
        </w:rPr>
      </w:pPr>
    </w:p>
    <w:p w:rsidR="00FF3EED" w:rsidRPr="00082D93" w:rsidRDefault="00FF3EED" w:rsidP="00C06136">
      <w:pPr>
        <w:tabs>
          <w:tab w:val="left" w:pos="6480"/>
        </w:tabs>
        <w:autoSpaceDE w:val="0"/>
        <w:autoSpaceDN w:val="0"/>
        <w:adjustRightInd w:val="0"/>
        <w:jc w:val="both"/>
        <w:rPr>
          <w:b/>
          <w:color w:val="000000"/>
        </w:rPr>
      </w:pPr>
    </w:p>
    <w:p w:rsidR="005A06D9" w:rsidRPr="00082D93" w:rsidRDefault="005A06D9" w:rsidP="00831E7D">
      <w:pPr>
        <w:tabs>
          <w:tab w:val="left" w:pos="6480"/>
        </w:tabs>
        <w:autoSpaceDE w:val="0"/>
        <w:autoSpaceDN w:val="0"/>
        <w:adjustRightInd w:val="0"/>
        <w:jc w:val="center"/>
        <w:rPr>
          <w:b/>
          <w:color w:val="000000"/>
        </w:rPr>
      </w:pPr>
    </w:p>
    <w:p w:rsidR="004556BB" w:rsidRPr="004556BB" w:rsidRDefault="004556BB" w:rsidP="004556BB">
      <w:pPr>
        <w:tabs>
          <w:tab w:val="left" w:pos="6480"/>
        </w:tabs>
        <w:autoSpaceDE w:val="0"/>
        <w:autoSpaceDN w:val="0"/>
        <w:adjustRightInd w:val="0"/>
        <w:jc w:val="center"/>
        <w:rPr>
          <w:b/>
          <w:color w:val="000000"/>
        </w:rPr>
      </w:pPr>
      <w:r w:rsidRPr="004556BB">
        <w:rPr>
          <w:b/>
          <w:color w:val="000000"/>
        </w:rPr>
        <w:t>Российская Федерация</w:t>
      </w:r>
    </w:p>
    <w:p w:rsidR="004556BB" w:rsidRPr="004556BB" w:rsidRDefault="004556BB" w:rsidP="004556BB">
      <w:pPr>
        <w:tabs>
          <w:tab w:val="left" w:pos="6480"/>
        </w:tabs>
        <w:autoSpaceDE w:val="0"/>
        <w:autoSpaceDN w:val="0"/>
        <w:adjustRightInd w:val="0"/>
        <w:jc w:val="center"/>
        <w:rPr>
          <w:b/>
          <w:color w:val="000000"/>
        </w:rPr>
      </w:pPr>
      <w:r w:rsidRPr="004556BB">
        <w:rPr>
          <w:b/>
          <w:color w:val="000000"/>
        </w:rPr>
        <w:t xml:space="preserve"> Новгородская область</w:t>
      </w:r>
    </w:p>
    <w:p w:rsidR="004556BB" w:rsidRPr="004556BB" w:rsidRDefault="004556BB" w:rsidP="004556BB">
      <w:pPr>
        <w:tabs>
          <w:tab w:val="left" w:pos="6480"/>
        </w:tabs>
        <w:autoSpaceDE w:val="0"/>
        <w:autoSpaceDN w:val="0"/>
        <w:adjustRightInd w:val="0"/>
        <w:jc w:val="center"/>
        <w:rPr>
          <w:b/>
          <w:color w:val="000000"/>
        </w:rPr>
      </w:pPr>
      <w:r w:rsidRPr="004556BB">
        <w:rPr>
          <w:b/>
          <w:color w:val="000000"/>
        </w:rPr>
        <w:t>ДУМА ЛЮБЫТИНСКОГО МУНИЦИПАЛЬНОГО  РАЙОНА</w:t>
      </w:r>
    </w:p>
    <w:p w:rsidR="004556BB" w:rsidRPr="004556BB" w:rsidRDefault="004556BB" w:rsidP="004556BB">
      <w:pPr>
        <w:tabs>
          <w:tab w:val="left" w:pos="6480"/>
        </w:tabs>
        <w:autoSpaceDE w:val="0"/>
        <w:autoSpaceDN w:val="0"/>
        <w:adjustRightInd w:val="0"/>
        <w:jc w:val="center"/>
        <w:rPr>
          <w:b/>
          <w:color w:val="000000"/>
        </w:rPr>
      </w:pPr>
      <w:r w:rsidRPr="004556BB">
        <w:rPr>
          <w:b/>
          <w:color w:val="000000"/>
        </w:rPr>
        <w:t xml:space="preserve">                                                                                                                                                </w:t>
      </w:r>
    </w:p>
    <w:p w:rsidR="004556BB" w:rsidRPr="004556BB" w:rsidRDefault="004556BB" w:rsidP="004556BB">
      <w:pPr>
        <w:tabs>
          <w:tab w:val="left" w:pos="6480"/>
        </w:tabs>
        <w:autoSpaceDE w:val="0"/>
        <w:autoSpaceDN w:val="0"/>
        <w:adjustRightInd w:val="0"/>
        <w:jc w:val="center"/>
        <w:rPr>
          <w:b/>
          <w:color w:val="000000"/>
        </w:rPr>
      </w:pPr>
      <w:proofErr w:type="gramStart"/>
      <w:r w:rsidRPr="004556BB">
        <w:rPr>
          <w:b/>
          <w:color w:val="000000"/>
        </w:rPr>
        <w:t>Р</w:t>
      </w:r>
      <w:proofErr w:type="gramEnd"/>
      <w:r w:rsidRPr="004556BB">
        <w:rPr>
          <w:b/>
          <w:color w:val="000000"/>
        </w:rPr>
        <w:t xml:space="preserve"> Е Ш Е Н И Е</w:t>
      </w:r>
    </w:p>
    <w:p w:rsidR="004556BB" w:rsidRPr="004556BB" w:rsidRDefault="004556BB" w:rsidP="004556BB">
      <w:pPr>
        <w:tabs>
          <w:tab w:val="left" w:pos="6480"/>
        </w:tabs>
        <w:autoSpaceDE w:val="0"/>
        <w:autoSpaceDN w:val="0"/>
        <w:adjustRightInd w:val="0"/>
        <w:jc w:val="center"/>
        <w:rPr>
          <w:b/>
          <w:color w:val="000000"/>
        </w:rPr>
      </w:pPr>
    </w:p>
    <w:p w:rsidR="004556BB" w:rsidRDefault="004556BB" w:rsidP="004556BB">
      <w:pPr>
        <w:tabs>
          <w:tab w:val="left" w:pos="6480"/>
        </w:tabs>
        <w:autoSpaceDE w:val="0"/>
        <w:autoSpaceDN w:val="0"/>
        <w:adjustRightInd w:val="0"/>
        <w:rPr>
          <w:b/>
          <w:color w:val="000000"/>
        </w:rPr>
      </w:pPr>
      <w:r w:rsidRPr="004556BB">
        <w:rPr>
          <w:b/>
          <w:color w:val="000000"/>
        </w:rPr>
        <w:t xml:space="preserve">О принятии на исполнение части полномочий </w:t>
      </w:r>
    </w:p>
    <w:p w:rsidR="004556BB" w:rsidRDefault="004556BB" w:rsidP="004556BB">
      <w:pPr>
        <w:tabs>
          <w:tab w:val="left" w:pos="6480"/>
        </w:tabs>
        <w:autoSpaceDE w:val="0"/>
        <w:autoSpaceDN w:val="0"/>
        <w:adjustRightInd w:val="0"/>
        <w:rPr>
          <w:b/>
          <w:color w:val="000000"/>
        </w:rPr>
      </w:pPr>
      <w:r w:rsidRPr="004556BB">
        <w:rPr>
          <w:b/>
          <w:color w:val="000000"/>
        </w:rPr>
        <w:t xml:space="preserve">по решению вопросов местного значения </w:t>
      </w:r>
      <w:proofErr w:type="spellStart"/>
      <w:r w:rsidRPr="004556BB">
        <w:rPr>
          <w:b/>
          <w:color w:val="000000"/>
        </w:rPr>
        <w:t>Неболчского</w:t>
      </w:r>
      <w:proofErr w:type="spellEnd"/>
      <w:r w:rsidRPr="004556BB">
        <w:rPr>
          <w:b/>
          <w:color w:val="000000"/>
        </w:rPr>
        <w:t xml:space="preserve">  </w:t>
      </w:r>
    </w:p>
    <w:p w:rsidR="004556BB" w:rsidRPr="004556BB" w:rsidRDefault="004556BB" w:rsidP="004556BB">
      <w:pPr>
        <w:tabs>
          <w:tab w:val="left" w:pos="6480"/>
        </w:tabs>
        <w:autoSpaceDE w:val="0"/>
        <w:autoSpaceDN w:val="0"/>
        <w:adjustRightInd w:val="0"/>
        <w:rPr>
          <w:b/>
          <w:color w:val="000000"/>
        </w:rPr>
      </w:pPr>
      <w:r w:rsidRPr="004556BB">
        <w:rPr>
          <w:b/>
          <w:color w:val="000000"/>
        </w:rPr>
        <w:t>сельского поселения</w:t>
      </w:r>
    </w:p>
    <w:p w:rsidR="004556BB" w:rsidRPr="004556BB" w:rsidRDefault="004556BB" w:rsidP="004556BB">
      <w:pPr>
        <w:tabs>
          <w:tab w:val="left" w:pos="6480"/>
        </w:tabs>
        <w:autoSpaceDE w:val="0"/>
        <w:autoSpaceDN w:val="0"/>
        <w:adjustRightInd w:val="0"/>
        <w:jc w:val="center"/>
        <w:rPr>
          <w:b/>
          <w:color w:val="000000"/>
        </w:rPr>
      </w:pPr>
    </w:p>
    <w:p w:rsidR="004556BB" w:rsidRPr="004556BB" w:rsidRDefault="004556BB" w:rsidP="004556BB">
      <w:pPr>
        <w:tabs>
          <w:tab w:val="left" w:pos="6480"/>
        </w:tabs>
        <w:autoSpaceDE w:val="0"/>
        <w:autoSpaceDN w:val="0"/>
        <w:adjustRightInd w:val="0"/>
        <w:jc w:val="center"/>
        <w:rPr>
          <w:color w:val="000000"/>
        </w:rPr>
      </w:pPr>
      <w:r w:rsidRPr="004556BB">
        <w:rPr>
          <w:color w:val="000000"/>
        </w:rPr>
        <w:t>Принято Думой Любытинского муниципального района  26.11.2021года.</w:t>
      </w:r>
    </w:p>
    <w:p w:rsidR="004556BB" w:rsidRPr="004556BB" w:rsidRDefault="004556BB" w:rsidP="004556BB">
      <w:pPr>
        <w:tabs>
          <w:tab w:val="left" w:pos="6480"/>
        </w:tabs>
        <w:autoSpaceDE w:val="0"/>
        <w:autoSpaceDN w:val="0"/>
        <w:adjustRightInd w:val="0"/>
        <w:jc w:val="center"/>
        <w:rPr>
          <w:color w:val="000000"/>
        </w:rPr>
      </w:pPr>
    </w:p>
    <w:p w:rsidR="004556BB" w:rsidRPr="004556BB" w:rsidRDefault="004556BB" w:rsidP="004556BB">
      <w:pPr>
        <w:tabs>
          <w:tab w:val="left" w:pos="6480"/>
        </w:tabs>
        <w:autoSpaceDE w:val="0"/>
        <w:autoSpaceDN w:val="0"/>
        <w:adjustRightInd w:val="0"/>
        <w:rPr>
          <w:color w:val="000000"/>
        </w:rPr>
      </w:pPr>
      <w:r>
        <w:rPr>
          <w:color w:val="000000"/>
        </w:rPr>
        <w:t xml:space="preserve">            </w:t>
      </w:r>
      <w:r w:rsidRPr="004556BB">
        <w:rPr>
          <w:color w:val="00000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на основании решений Совета депутатов </w:t>
      </w:r>
      <w:proofErr w:type="spellStart"/>
      <w:r w:rsidRPr="004556BB">
        <w:rPr>
          <w:color w:val="000000"/>
        </w:rPr>
        <w:t>Неболчского</w:t>
      </w:r>
      <w:proofErr w:type="spellEnd"/>
      <w:r w:rsidRPr="004556BB">
        <w:rPr>
          <w:color w:val="000000"/>
        </w:rPr>
        <w:t xml:space="preserve"> сельского поселения от 12.11.2021г.  № 54 «О передаче  на исполнение части полномочий по решению вопросов местного значения </w:t>
      </w:r>
      <w:proofErr w:type="spellStart"/>
      <w:r w:rsidRPr="004556BB">
        <w:rPr>
          <w:color w:val="000000"/>
        </w:rPr>
        <w:t>Неболчского</w:t>
      </w:r>
      <w:proofErr w:type="spellEnd"/>
      <w:r w:rsidRPr="004556BB">
        <w:rPr>
          <w:color w:val="000000"/>
        </w:rPr>
        <w:t xml:space="preserve">  сельского поселения </w:t>
      </w:r>
      <w:proofErr w:type="spellStart"/>
      <w:r w:rsidRPr="004556BB">
        <w:rPr>
          <w:color w:val="000000"/>
        </w:rPr>
        <w:t>Любытинскому</w:t>
      </w:r>
      <w:proofErr w:type="spellEnd"/>
      <w:r w:rsidRPr="004556BB">
        <w:rPr>
          <w:color w:val="000000"/>
        </w:rPr>
        <w:t xml:space="preserve"> муниципальному</w:t>
      </w:r>
      <w:r>
        <w:rPr>
          <w:color w:val="000000"/>
        </w:rPr>
        <w:t xml:space="preserve"> </w:t>
      </w:r>
      <w:r w:rsidRPr="004556BB">
        <w:rPr>
          <w:color w:val="000000"/>
        </w:rPr>
        <w:t xml:space="preserve">району»  </w:t>
      </w:r>
    </w:p>
    <w:p w:rsidR="004556BB" w:rsidRDefault="004556BB" w:rsidP="004556BB">
      <w:pPr>
        <w:tabs>
          <w:tab w:val="left" w:pos="6480"/>
        </w:tabs>
        <w:autoSpaceDE w:val="0"/>
        <w:autoSpaceDN w:val="0"/>
        <w:adjustRightInd w:val="0"/>
        <w:rPr>
          <w:color w:val="000000"/>
        </w:rPr>
      </w:pPr>
      <w:r w:rsidRPr="004556BB">
        <w:rPr>
          <w:color w:val="000000"/>
        </w:rPr>
        <w:t xml:space="preserve">Дума Любытинского муниципального района  </w:t>
      </w:r>
    </w:p>
    <w:p w:rsidR="004556BB" w:rsidRPr="004556BB" w:rsidRDefault="004556BB" w:rsidP="004556BB">
      <w:pPr>
        <w:tabs>
          <w:tab w:val="left" w:pos="6480"/>
        </w:tabs>
        <w:autoSpaceDE w:val="0"/>
        <w:autoSpaceDN w:val="0"/>
        <w:adjustRightInd w:val="0"/>
        <w:rPr>
          <w:color w:val="000000"/>
        </w:rPr>
      </w:pPr>
      <w:r w:rsidRPr="004556BB">
        <w:rPr>
          <w:b/>
          <w:color w:val="000000"/>
        </w:rPr>
        <w:t>РЕШИЛА</w:t>
      </w:r>
      <w:r w:rsidRPr="004556BB">
        <w:rPr>
          <w:color w:val="000000"/>
        </w:rPr>
        <w:t>:</w:t>
      </w:r>
    </w:p>
    <w:p w:rsidR="004556BB" w:rsidRPr="004556BB" w:rsidRDefault="004556BB" w:rsidP="004556BB">
      <w:pPr>
        <w:tabs>
          <w:tab w:val="left" w:pos="6480"/>
        </w:tabs>
        <w:autoSpaceDE w:val="0"/>
        <w:autoSpaceDN w:val="0"/>
        <w:adjustRightInd w:val="0"/>
        <w:rPr>
          <w:color w:val="000000"/>
        </w:rPr>
      </w:pPr>
      <w:r>
        <w:rPr>
          <w:color w:val="000000"/>
        </w:rPr>
        <w:t xml:space="preserve">           </w:t>
      </w:r>
      <w:r w:rsidRPr="004556BB">
        <w:rPr>
          <w:color w:val="000000"/>
        </w:rPr>
        <w:t xml:space="preserve">1. Принять на исполнение от </w:t>
      </w:r>
      <w:proofErr w:type="spellStart"/>
      <w:r w:rsidRPr="004556BB">
        <w:rPr>
          <w:color w:val="000000"/>
        </w:rPr>
        <w:t>Неболчского</w:t>
      </w:r>
      <w:proofErr w:type="spellEnd"/>
      <w:r w:rsidRPr="004556BB">
        <w:rPr>
          <w:color w:val="000000"/>
        </w:rPr>
        <w:t xml:space="preserve">  сельского  поселения часть полномочий по решению вопросов местного значения  за счет иных межбюджетных трансфертов, предоставляемых из бюджета этого поселения в бюджет муниципального района </w:t>
      </w:r>
      <w:proofErr w:type="gramStart"/>
      <w:r w:rsidRPr="004556BB">
        <w:rPr>
          <w:color w:val="000000"/>
        </w:rPr>
        <w:t>согласно приложения</w:t>
      </w:r>
      <w:proofErr w:type="gramEnd"/>
      <w:r w:rsidRPr="004556BB">
        <w:rPr>
          <w:color w:val="000000"/>
        </w:rPr>
        <w:t xml:space="preserve"> №1.</w:t>
      </w:r>
    </w:p>
    <w:p w:rsidR="004556BB" w:rsidRPr="004556BB" w:rsidRDefault="004556BB" w:rsidP="004556BB">
      <w:pPr>
        <w:tabs>
          <w:tab w:val="left" w:pos="6480"/>
        </w:tabs>
        <w:autoSpaceDE w:val="0"/>
        <w:autoSpaceDN w:val="0"/>
        <w:adjustRightInd w:val="0"/>
        <w:rPr>
          <w:color w:val="000000"/>
        </w:rPr>
      </w:pPr>
      <w:r>
        <w:rPr>
          <w:color w:val="000000"/>
        </w:rPr>
        <w:t xml:space="preserve">           </w:t>
      </w:r>
      <w:r w:rsidRPr="004556BB">
        <w:rPr>
          <w:color w:val="000000"/>
        </w:rPr>
        <w:t xml:space="preserve">2. Полномочия Администрации </w:t>
      </w:r>
      <w:proofErr w:type="spellStart"/>
      <w:r w:rsidRPr="004556BB">
        <w:rPr>
          <w:color w:val="000000"/>
        </w:rPr>
        <w:t>Неболчского</w:t>
      </w:r>
      <w:proofErr w:type="spellEnd"/>
      <w:r w:rsidRPr="004556BB">
        <w:rPr>
          <w:color w:val="000000"/>
        </w:rPr>
        <w:t xml:space="preserve"> сельского поселения принимаются на период с 1 января по 31 декабря 2022 года. </w:t>
      </w:r>
    </w:p>
    <w:p w:rsidR="004556BB" w:rsidRPr="004556BB" w:rsidRDefault="004556BB" w:rsidP="004556BB">
      <w:pPr>
        <w:tabs>
          <w:tab w:val="left" w:pos="6480"/>
        </w:tabs>
        <w:autoSpaceDE w:val="0"/>
        <w:autoSpaceDN w:val="0"/>
        <w:adjustRightInd w:val="0"/>
        <w:rPr>
          <w:color w:val="000000"/>
        </w:rPr>
      </w:pPr>
      <w:r>
        <w:rPr>
          <w:color w:val="000000"/>
        </w:rPr>
        <w:t xml:space="preserve">           </w:t>
      </w:r>
      <w:r w:rsidRPr="004556BB">
        <w:rPr>
          <w:color w:val="000000"/>
        </w:rPr>
        <w:t xml:space="preserve">3. Возложить на  Администрацию Любытинского муниципального района исполнение выше указанных полномочий Администрации  </w:t>
      </w:r>
      <w:proofErr w:type="spellStart"/>
      <w:r w:rsidRPr="004556BB">
        <w:rPr>
          <w:color w:val="000000"/>
        </w:rPr>
        <w:t>Неболчского</w:t>
      </w:r>
      <w:proofErr w:type="spellEnd"/>
      <w:r w:rsidRPr="004556BB">
        <w:rPr>
          <w:color w:val="000000"/>
        </w:rPr>
        <w:t xml:space="preserve"> сельского поселения находящихся на территории данного сельского поселения</w:t>
      </w:r>
    </w:p>
    <w:p w:rsidR="004556BB" w:rsidRPr="004556BB" w:rsidRDefault="004556BB" w:rsidP="004556BB">
      <w:pPr>
        <w:tabs>
          <w:tab w:val="left" w:pos="6480"/>
        </w:tabs>
        <w:autoSpaceDE w:val="0"/>
        <w:autoSpaceDN w:val="0"/>
        <w:adjustRightInd w:val="0"/>
        <w:rPr>
          <w:color w:val="000000"/>
        </w:rPr>
      </w:pPr>
      <w:r>
        <w:rPr>
          <w:color w:val="000000"/>
        </w:rPr>
        <w:t xml:space="preserve">           </w:t>
      </w:r>
      <w:r w:rsidRPr="004556BB">
        <w:rPr>
          <w:color w:val="000000"/>
        </w:rPr>
        <w:t xml:space="preserve">4. Предложить Администрации  </w:t>
      </w:r>
      <w:proofErr w:type="spellStart"/>
      <w:r w:rsidRPr="004556BB">
        <w:rPr>
          <w:color w:val="000000"/>
        </w:rPr>
        <w:t>Неболчского</w:t>
      </w:r>
      <w:proofErr w:type="spellEnd"/>
      <w:r w:rsidRPr="004556BB">
        <w:rPr>
          <w:color w:val="000000"/>
        </w:rPr>
        <w:t xml:space="preserve"> сельского поселения заключить соответствующее соглашение с соблюдением требований, установленных законодательством отдельно по каждому вопросу местного значения.</w:t>
      </w:r>
    </w:p>
    <w:p w:rsidR="004556BB" w:rsidRPr="004556BB" w:rsidRDefault="004556BB" w:rsidP="004556BB">
      <w:pPr>
        <w:tabs>
          <w:tab w:val="left" w:pos="6480"/>
        </w:tabs>
        <w:autoSpaceDE w:val="0"/>
        <w:autoSpaceDN w:val="0"/>
        <w:adjustRightInd w:val="0"/>
        <w:rPr>
          <w:color w:val="000000"/>
        </w:rPr>
      </w:pPr>
      <w:r>
        <w:rPr>
          <w:color w:val="000000"/>
        </w:rPr>
        <w:t xml:space="preserve">           </w:t>
      </w:r>
      <w:r w:rsidRPr="004556BB">
        <w:rPr>
          <w:color w:val="000000"/>
        </w:rPr>
        <w:t>5.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4556BB" w:rsidRPr="004556BB" w:rsidRDefault="004556BB" w:rsidP="004556BB">
      <w:pPr>
        <w:tabs>
          <w:tab w:val="left" w:pos="6480"/>
        </w:tabs>
        <w:autoSpaceDE w:val="0"/>
        <w:autoSpaceDN w:val="0"/>
        <w:adjustRightInd w:val="0"/>
        <w:rPr>
          <w:color w:val="000000"/>
        </w:rPr>
      </w:pPr>
    </w:p>
    <w:p w:rsidR="004556BB" w:rsidRPr="004556BB" w:rsidRDefault="004556BB" w:rsidP="004556BB">
      <w:pPr>
        <w:tabs>
          <w:tab w:val="left" w:pos="6480"/>
        </w:tabs>
        <w:autoSpaceDE w:val="0"/>
        <w:autoSpaceDN w:val="0"/>
        <w:adjustRightInd w:val="0"/>
        <w:jc w:val="center"/>
        <w:rPr>
          <w:b/>
          <w:color w:val="000000"/>
        </w:rPr>
      </w:pPr>
    </w:p>
    <w:p w:rsidR="004556BB" w:rsidRPr="004556BB" w:rsidRDefault="004556BB" w:rsidP="004556BB">
      <w:pPr>
        <w:tabs>
          <w:tab w:val="left" w:pos="6480"/>
        </w:tabs>
        <w:autoSpaceDE w:val="0"/>
        <w:autoSpaceDN w:val="0"/>
        <w:adjustRightInd w:val="0"/>
        <w:jc w:val="center"/>
        <w:rPr>
          <w:b/>
          <w:color w:val="000000"/>
        </w:rPr>
      </w:pPr>
    </w:p>
    <w:p w:rsidR="004556BB" w:rsidRPr="004556BB" w:rsidRDefault="004556BB" w:rsidP="004556BB">
      <w:pPr>
        <w:tabs>
          <w:tab w:val="left" w:pos="6480"/>
        </w:tabs>
        <w:autoSpaceDE w:val="0"/>
        <w:autoSpaceDN w:val="0"/>
        <w:adjustRightInd w:val="0"/>
        <w:jc w:val="center"/>
        <w:rPr>
          <w:b/>
          <w:color w:val="000000"/>
        </w:rPr>
      </w:pPr>
    </w:p>
    <w:p w:rsidR="004556BB" w:rsidRPr="004556BB" w:rsidRDefault="004556BB" w:rsidP="004556BB">
      <w:pPr>
        <w:tabs>
          <w:tab w:val="left" w:pos="6480"/>
        </w:tabs>
        <w:autoSpaceDE w:val="0"/>
        <w:autoSpaceDN w:val="0"/>
        <w:adjustRightInd w:val="0"/>
        <w:rPr>
          <w:b/>
          <w:color w:val="000000"/>
        </w:rPr>
      </w:pPr>
      <w:r>
        <w:rPr>
          <w:b/>
          <w:color w:val="000000"/>
        </w:rPr>
        <w:t xml:space="preserve">           </w:t>
      </w:r>
      <w:r w:rsidRPr="004556BB">
        <w:rPr>
          <w:b/>
          <w:color w:val="000000"/>
        </w:rPr>
        <w:t>Председатель Думы</w:t>
      </w:r>
    </w:p>
    <w:p w:rsidR="004556BB" w:rsidRPr="004556BB" w:rsidRDefault="004556BB" w:rsidP="004556BB">
      <w:pPr>
        <w:tabs>
          <w:tab w:val="left" w:pos="6480"/>
        </w:tabs>
        <w:autoSpaceDE w:val="0"/>
        <w:autoSpaceDN w:val="0"/>
        <w:adjustRightInd w:val="0"/>
        <w:rPr>
          <w:b/>
          <w:color w:val="000000"/>
        </w:rPr>
      </w:pPr>
      <w:r w:rsidRPr="004556BB">
        <w:rPr>
          <w:b/>
          <w:color w:val="000000"/>
        </w:rPr>
        <w:t xml:space="preserve"> </w:t>
      </w:r>
      <w:r>
        <w:rPr>
          <w:b/>
          <w:color w:val="000000"/>
        </w:rPr>
        <w:t xml:space="preserve">          </w:t>
      </w:r>
      <w:r w:rsidRPr="004556BB">
        <w:rPr>
          <w:b/>
          <w:color w:val="000000"/>
        </w:rPr>
        <w:t>муниципального района                          М.Н. Ершова</w:t>
      </w:r>
    </w:p>
    <w:p w:rsidR="004556BB" w:rsidRPr="004556BB" w:rsidRDefault="004556BB" w:rsidP="004556BB">
      <w:pPr>
        <w:tabs>
          <w:tab w:val="left" w:pos="6480"/>
        </w:tabs>
        <w:autoSpaceDE w:val="0"/>
        <w:autoSpaceDN w:val="0"/>
        <w:adjustRightInd w:val="0"/>
        <w:rPr>
          <w:b/>
          <w:color w:val="000000"/>
        </w:rPr>
      </w:pPr>
      <w:r>
        <w:rPr>
          <w:b/>
          <w:color w:val="000000"/>
        </w:rPr>
        <w:t xml:space="preserve">          </w:t>
      </w:r>
      <w:r w:rsidRPr="004556BB">
        <w:rPr>
          <w:b/>
          <w:color w:val="000000"/>
        </w:rPr>
        <w:t xml:space="preserve"> от 26.11.2021 года </w:t>
      </w:r>
    </w:p>
    <w:p w:rsidR="004556BB" w:rsidRPr="004556BB" w:rsidRDefault="004556BB" w:rsidP="004556BB">
      <w:pPr>
        <w:tabs>
          <w:tab w:val="left" w:pos="6480"/>
        </w:tabs>
        <w:autoSpaceDE w:val="0"/>
        <w:autoSpaceDN w:val="0"/>
        <w:adjustRightInd w:val="0"/>
        <w:rPr>
          <w:b/>
          <w:color w:val="000000"/>
        </w:rPr>
      </w:pPr>
      <w:r>
        <w:rPr>
          <w:b/>
          <w:color w:val="000000"/>
        </w:rPr>
        <w:t xml:space="preserve">          </w:t>
      </w:r>
      <w:r w:rsidRPr="004556BB">
        <w:rPr>
          <w:b/>
          <w:color w:val="000000"/>
        </w:rPr>
        <w:t xml:space="preserve"> №86</w:t>
      </w:r>
    </w:p>
    <w:p w:rsidR="004556BB" w:rsidRPr="004556BB" w:rsidRDefault="004556BB" w:rsidP="004556BB">
      <w:pPr>
        <w:tabs>
          <w:tab w:val="left" w:pos="6480"/>
        </w:tabs>
        <w:autoSpaceDE w:val="0"/>
        <w:autoSpaceDN w:val="0"/>
        <w:adjustRightInd w:val="0"/>
        <w:rPr>
          <w:b/>
          <w:color w:val="000000"/>
        </w:rPr>
      </w:pPr>
    </w:p>
    <w:p w:rsidR="004556BB" w:rsidRPr="004556BB" w:rsidRDefault="004556BB" w:rsidP="004556BB">
      <w:pPr>
        <w:tabs>
          <w:tab w:val="left" w:pos="6480"/>
        </w:tabs>
        <w:autoSpaceDE w:val="0"/>
        <w:autoSpaceDN w:val="0"/>
        <w:adjustRightInd w:val="0"/>
        <w:rPr>
          <w:b/>
          <w:color w:val="000000"/>
        </w:rPr>
      </w:pPr>
      <w:r>
        <w:rPr>
          <w:b/>
          <w:color w:val="000000"/>
        </w:rPr>
        <w:t xml:space="preserve">          </w:t>
      </w:r>
      <w:r w:rsidRPr="004556BB">
        <w:rPr>
          <w:b/>
          <w:color w:val="000000"/>
        </w:rPr>
        <w:t xml:space="preserve"> Глава </w:t>
      </w:r>
    </w:p>
    <w:p w:rsidR="005A06D9" w:rsidRPr="00082D93" w:rsidRDefault="004556BB" w:rsidP="004556BB">
      <w:pPr>
        <w:tabs>
          <w:tab w:val="left" w:pos="6480"/>
        </w:tabs>
        <w:autoSpaceDE w:val="0"/>
        <w:autoSpaceDN w:val="0"/>
        <w:adjustRightInd w:val="0"/>
        <w:rPr>
          <w:b/>
          <w:color w:val="000000"/>
        </w:rPr>
      </w:pPr>
      <w:r>
        <w:rPr>
          <w:b/>
          <w:color w:val="000000"/>
        </w:rPr>
        <w:t xml:space="preserve">          </w:t>
      </w:r>
      <w:r w:rsidRPr="004556BB">
        <w:rPr>
          <w:b/>
          <w:color w:val="000000"/>
        </w:rPr>
        <w:t xml:space="preserve"> муниципального  райо</w:t>
      </w:r>
      <w:r>
        <w:rPr>
          <w:b/>
          <w:color w:val="000000"/>
        </w:rPr>
        <w:t xml:space="preserve">на                          </w:t>
      </w:r>
      <w:r w:rsidRPr="004556BB">
        <w:rPr>
          <w:b/>
          <w:color w:val="000000"/>
        </w:rPr>
        <w:t>А.А. Устинов</w:t>
      </w:r>
    </w:p>
    <w:p w:rsidR="005A06D9" w:rsidRDefault="005A06D9" w:rsidP="004556BB">
      <w:pPr>
        <w:tabs>
          <w:tab w:val="left" w:pos="6480"/>
        </w:tabs>
        <w:autoSpaceDE w:val="0"/>
        <w:autoSpaceDN w:val="0"/>
        <w:adjustRightInd w:val="0"/>
        <w:rPr>
          <w:b/>
          <w:color w:val="000000"/>
        </w:rPr>
      </w:pPr>
    </w:p>
    <w:p w:rsidR="00362D76" w:rsidRDefault="00362D76" w:rsidP="004556BB">
      <w:pPr>
        <w:tabs>
          <w:tab w:val="left" w:pos="6480"/>
        </w:tabs>
        <w:autoSpaceDE w:val="0"/>
        <w:autoSpaceDN w:val="0"/>
        <w:adjustRightInd w:val="0"/>
        <w:rPr>
          <w:b/>
          <w:color w:val="000000"/>
        </w:rPr>
      </w:pPr>
    </w:p>
    <w:p w:rsidR="00362D76" w:rsidRDefault="00362D76" w:rsidP="004556BB">
      <w:pPr>
        <w:tabs>
          <w:tab w:val="left" w:pos="6480"/>
        </w:tabs>
        <w:autoSpaceDE w:val="0"/>
        <w:autoSpaceDN w:val="0"/>
        <w:adjustRightInd w:val="0"/>
        <w:rPr>
          <w:b/>
          <w:color w:val="000000"/>
        </w:rPr>
      </w:pPr>
    </w:p>
    <w:p w:rsidR="00362D76" w:rsidRDefault="00362D76" w:rsidP="004556BB">
      <w:pPr>
        <w:tabs>
          <w:tab w:val="left" w:pos="6480"/>
        </w:tabs>
        <w:autoSpaceDE w:val="0"/>
        <w:autoSpaceDN w:val="0"/>
        <w:adjustRightInd w:val="0"/>
        <w:rPr>
          <w:b/>
          <w:color w:val="000000"/>
        </w:rPr>
      </w:pPr>
    </w:p>
    <w:p w:rsidR="00362D76" w:rsidRDefault="00362D76" w:rsidP="004556BB">
      <w:pPr>
        <w:tabs>
          <w:tab w:val="left" w:pos="6480"/>
        </w:tabs>
        <w:autoSpaceDE w:val="0"/>
        <w:autoSpaceDN w:val="0"/>
        <w:adjustRightInd w:val="0"/>
        <w:rPr>
          <w:b/>
          <w:color w:val="000000"/>
        </w:rPr>
      </w:pPr>
    </w:p>
    <w:p w:rsidR="00362D76" w:rsidRDefault="00362D76" w:rsidP="004556BB">
      <w:pPr>
        <w:tabs>
          <w:tab w:val="left" w:pos="6480"/>
        </w:tabs>
        <w:autoSpaceDE w:val="0"/>
        <w:autoSpaceDN w:val="0"/>
        <w:adjustRightInd w:val="0"/>
        <w:rPr>
          <w:b/>
          <w:color w:val="000000"/>
        </w:rPr>
      </w:pPr>
    </w:p>
    <w:p w:rsidR="00362D76" w:rsidRDefault="00362D76" w:rsidP="004556BB">
      <w:pPr>
        <w:tabs>
          <w:tab w:val="left" w:pos="6480"/>
        </w:tabs>
        <w:autoSpaceDE w:val="0"/>
        <w:autoSpaceDN w:val="0"/>
        <w:adjustRightInd w:val="0"/>
        <w:rPr>
          <w:b/>
          <w:color w:val="000000"/>
        </w:rPr>
      </w:pPr>
    </w:p>
    <w:p w:rsidR="00362D76" w:rsidRDefault="00362D76" w:rsidP="004556BB">
      <w:pPr>
        <w:tabs>
          <w:tab w:val="left" w:pos="6480"/>
        </w:tabs>
        <w:autoSpaceDE w:val="0"/>
        <w:autoSpaceDN w:val="0"/>
        <w:adjustRightInd w:val="0"/>
        <w:rPr>
          <w:b/>
          <w:color w:val="000000"/>
        </w:rPr>
      </w:pPr>
    </w:p>
    <w:p w:rsidR="00362D76" w:rsidRPr="00362D76" w:rsidRDefault="00362D76" w:rsidP="00362D76">
      <w:pPr>
        <w:tabs>
          <w:tab w:val="left" w:pos="6480"/>
        </w:tabs>
        <w:autoSpaceDE w:val="0"/>
        <w:autoSpaceDN w:val="0"/>
        <w:adjustRightInd w:val="0"/>
        <w:jc w:val="right"/>
        <w:rPr>
          <w:bCs/>
          <w:color w:val="000000"/>
        </w:rPr>
      </w:pPr>
      <w:r w:rsidRPr="00362D76">
        <w:rPr>
          <w:bCs/>
          <w:color w:val="000000"/>
        </w:rPr>
        <w:lastRenderedPageBreak/>
        <w:t>Приложение №1</w:t>
      </w:r>
    </w:p>
    <w:p w:rsidR="00362D76" w:rsidRPr="00362D76" w:rsidRDefault="00362D76" w:rsidP="00362D76">
      <w:pPr>
        <w:tabs>
          <w:tab w:val="left" w:pos="6480"/>
        </w:tabs>
        <w:autoSpaceDE w:val="0"/>
        <w:autoSpaceDN w:val="0"/>
        <w:adjustRightInd w:val="0"/>
        <w:jc w:val="right"/>
        <w:rPr>
          <w:bCs/>
          <w:color w:val="000000"/>
        </w:rPr>
      </w:pPr>
      <w:r w:rsidRPr="00362D76">
        <w:rPr>
          <w:bCs/>
          <w:color w:val="000000"/>
        </w:rPr>
        <w:t xml:space="preserve">к решению Думы Любытинского </w:t>
      </w:r>
    </w:p>
    <w:p w:rsidR="00362D76" w:rsidRPr="00362D76" w:rsidRDefault="00362D76" w:rsidP="00362D76">
      <w:pPr>
        <w:tabs>
          <w:tab w:val="left" w:pos="6480"/>
        </w:tabs>
        <w:autoSpaceDE w:val="0"/>
        <w:autoSpaceDN w:val="0"/>
        <w:adjustRightInd w:val="0"/>
        <w:jc w:val="right"/>
        <w:rPr>
          <w:bCs/>
          <w:color w:val="000000"/>
        </w:rPr>
      </w:pPr>
      <w:r w:rsidRPr="00362D76">
        <w:rPr>
          <w:bCs/>
          <w:color w:val="000000"/>
        </w:rPr>
        <w:t xml:space="preserve">Муниципального района </w:t>
      </w:r>
    </w:p>
    <w:p w:rsidR="00362D76" w:rsidRPr="00362D76" w:rsidRDefault="00362D76" w:rsidP="00362D76">
      <w:pPr>
        <w:tabs>
          <w:tab w:val="left" w:pos="6480"/>
        </w:tabs>
        <w:autoSpaceDE w:val="0"/>
        <w:autoSpaceDN w:val="0"/>
        <w:adjustRightInd w:val="0"/>
        <w:jc w:val="right"/>
        <w:rPr>
          <w:bCs/>
          <w:color w:val="000000"/>
        </w:rPr>
      </w:pPr>
      <w:r w:rsidRPr="00362D76">
        <w:rPr>
          <w:bCs/>
          <w:color w:val="000000"/>
        </w:rPr>
        <w:t xml:space="preserve">от 26.11.2021года №86     </w:t>
      </w:r>
    </w:p>
    <w:p w:rsidR="00362D76" w:rsidRPr="00362D76" w:rsidRDefault="00362D76" w:rsidP="00362D76">
      <w:pPr>
        <w:tabs>
          <w:tab w:val="left" w:pos="6480"/>
        </w:tabs>
        <w:autoSpaceDE w:val="0"/>
        <w:autoSpaceDN w:val="0"/>
        <w:adjustRightInd w:val="0"/>
        <w:jc w:val="center"/>
        <w:rPr>
          <w:b/>
          <w:bCs/>
          <w:color w:val="000000"/>
        </w:rPr>
      </w:pPr>
      <w:r w:rsidRPr="00362D76">
        <w:rPr>
          <w:b/>
          <w:bCs/>
          <w:color w:val="000000"/>
        </w:rPr>
        <w:t>Перечень вопросов местного значения поселения, принимаемых  на  исполнение</w:t>
      </w:r>
    </w:p>
    <w:p w:rsidR="00362D76" w:rsidRPr="00362D76" w:rsidRDefault="00362D76" w:rsidP="00362D76">
      <w:pPr>
        <w:tabs>
          <w:tab w:val="left" w:pos="6480"/>
        </w:tabs>
        <w:autoSpaceDE w:val="0"/>
        <w:autoSpaceDN w:val="0"/>
        <w:adjustRightInd w:val="0"/>
        <w:jc w:val="center"/>
        <w:rPr>
          <w:b/>
          <w:color w:val="000000"/>
        </w:rPr>
      </w:pPr>
      <w:r w:rsidRPr="00362D76">
        <w:rPr>
          <w:b/>
          <w:bCs/>
          <w:color w:val="000000"/>
        </w:rPr>
        <w:t xml:space="preserve">Администрацией  Любытинского муниципального района от  Администрации  </w:t>
      </w:r>
      <w:proofErr w:type="spellStart"/>
      <w:r w:rsidRPr="00362D76">
        <w:rPr>
          <w:b/>
          <w:bCs/>
          <w:color w:val="000000"/>
        </w:rPr>
        <w:t>Неболчского</w:t>
      </w:r>
      <w:proofErr w:type="spellEnd"/>
      <w:r w:rsidRPr="00362D76">
        <w:rPr>
          <w:b/>
          <w:bCs/>
          <w:color w:val="000000"/>
        </w:rPr>
        <w:t xml:space="preserve"> сельского поселения</w:t>
      </w:r>
    </w:p>
    <w:p w:rsidR="00362D76" w:rsidRPr="00362D76" w:rsidRDefault="00362D76" w:rsidP="00362D76">
      <w:pPr>
        <w:tabs>
          <w:tab w:val="left" w:pos="6480"/>
        </w:tabs>
        <w:autoSpaceDE w:val="0"/>
        <w:autoSpaceDN w:val="0"/>
        <w:adjustRightInd w:val="0"/>
        <w:rPr>
          <w:b/>
          <w:color w:val="000000"/>
        </w:rPr>
      </w:pPr>
    </w:p>
    <w:tbl>
      <w:tblPr>
        <w:tblW w:w="9072" w:type="dxa"/>
        <w:tblInd w:w="108" w:type="dxa"/>
        <w:tblLayout w:type="fixed"/>
        <w:tblLook w:val="0000" w:firstRow="0" w:lastRow="0" w:firstColumn="0" w:lastColumn="0" w:noHBand="0" w:noVBand="0"/>
      </w:tblPr>
      <w:tblGrid>
        <w:gridCol w:w="1843"/>
        <w:gridCol w:w="1701"/>
        <w:gridCol w:w="3827"/>
        <w:gridCol w:w="1701"/>
      </w:tblGrid>
      <w:tr w:rsidR="00362D76" w:rsidRPr="00362D76" w:rsidTr="00362D76">
        <w:trPr>
          <w:trHeight w:val="131"/>
        </w:trPr>
        <w:tc>
          <w:tcPr>
            <w:tcW w:w="1843" w:type="dxa"/>
            <w:tcBorders>
              <w:top w:val="single" w:sz="4" w:space="0" w:color="000000"/>
              <w:left w:val="single" w:sz="4" w:space="0" w:color="000000"/>
              <w:bottom w:val="single" w:sz="4" w:space="0" w:color="000000"/>
            </w:tcBorders>
          </w:tcPr>
          <w:p w:rsidR="00362D76" w:rsidRPr="00362D76" w:rsidRDefault="00362D76" w:rsidP="00362D76">
            <w:pPr>
              <w:tabs>
                <w:tab w:val="left" w:pos="6480"/>
              </w:tabs>
              <w:autoSpaceDE w:val="0"/>
              <w:autoSpaceDN w:val="0"/>
              <w:adjustRightInd w:val="0"/>
              <w:rPr>
                <w:color w:val="000000"/>
              </w:rPr>
            </w:pPr>
            <w:r w:rsidRPr="00362D76">
              <w:rPr>
                <w:color w:val="000000"/>
              </w:rPr>
              <w:t>№ пункта части 1 статьи 14 Федерального Закона от  6 октября 2003 года  № 131-ФЗ «Об общих принципах организации местного самоуправления в Российской Федерации»</w:t>
            </w:r>
          </w:p>
        </w:tc>
        <w:tc>
          <w:tcPr>
            <w:tcW w:w="1701" w:type="dxa"/>
            <w:tcBorders>
              <w:top w:val="single" w:sz="4" w:space="0" w:color="000000"/>
              <w:left w:val="single" w:sz="4" w:space="0" w:color="000000"/>
              <w:bottom w:val="single" w:sz="4" w:space="0" w:color="000000"/>
            </w:tcBorders>
          </w:tcPr>
          <w:p w:rsidR="00362D76" w:rsidRPr="00362D76" w:rsidRDefault="00362D76" w:rsidP="00362D76">
            <w:pPr>
              <w:tabs>
                <w:tab w:val="left" w:pos="6480"/>
              </w:tabs>
              <w:autoSpaceDE w:val="0"/>
              <w:autoSpaceDN w:val="0"/>
              <w:adjustRightInd w:val="0"/>
              <w:rPr>
                <w:color w:val="000000"/>
              </w:rPr>
            </w:pPr>
            <w:r w:rsidRPr="00362D76">
              <w:rPr>
                <w:color w:val="000000"/>
              </w:rPr>
              <w:t>Вопрос местного значения</w:t>
            </w:r>
          </w:p>
        </w:tc>
        <w:tc>
          <w:tcPr>
            <w:tcW w:w="3827" w:type="dxa"/>
            <w:tcBorders>
              <w:top w:val="single" w:sz="4" w:space="0" w:color="000000"/>
              <w:left w:val="single" w:sz="4" w:space="0" w:color="000000"/>
              <w:bottom w:val="single" w:sz="4" w:space="0" w:color="000000"/>
            </w:tcBorders>
          </w:tcPr>
          <w:p w:rsidR="00362D76" w:rsidRPr="00362D76" w:rsidRDefault="00362D76" w:rsidP="00362D76">
            <w:pPr>
              <w:tabs>
                <w:tab w:val="left" w:pos="6480"/>
              </w:tabs>
              <w:autoSpaceDE w:val="0"/>
              <w:autoSpaceDN w:val="0"/>
              <w:adjustRightInd w:val="0"/>
              <w:rPr>
                <w:color w:val="000000"/>
              </w:rPr>
            </w:pPr>
            <w:r w:rsidRPr="00362D76">
              <w:rPr>
                <w:color w:val="000000"/>
              </w:rPr>
              <w:t>Полномочия по решению вопроса местного значения поселения, принимаемые  Администрацией  Любытинского муниципального района</w:t>
            </w:r>
          </w:p>
          <w:p w:rsidR="00362D76" w:rsidRPr="00362D76" w:rsidRDefault="00362D76" w:rsidP="00362D76">
            <w:pPr>
              <w:tabs>
                <w:tab w:val="left" w:pos="6480"/>
              </w:tabs>
              <w:autoSpaceDE w:val="0"/>
              <w:autoSpaceDN w:val="0"/>
              <w:adjustRightInd w:val="0"/>
              <w:rPr>
                <w:color w:val="000000"/>
              </w:rPr>
            </w:pPr>
          </w:p>
          <w:p w:rsidR="00362D76" w:rsidRPr="00362D76" w:rsidRDefault="00362D76" w:rsidP="00362D76">
            <w:pPr>
              <w:tabs>
                <w:tab w:val="left" w:pos="6480"/>
              </w:tabs>
              <w:autoSpaceDE w:val="0"/>
              <w:autoSpaceDN w:val="0"/>
              <w:adjustRightInd w:val="0"/>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362D76" w:rsidRPr="00362D76" w:rsidRDefault="00362D76" w:rsidP="00362D76">
            <w:pPr>
              <w:tabs>
                <w:tab w:val="left" w:pos="6480"/>
              </w:tabs>
              <w:autoSpaceDE w:val="0"/>
              <w:autoSpaceDN w:val="0"/>
              <w:adjustRightInd w:val="0"/>
              <w:rPr>
                <w:color w:val="000000"/>
              </w:rPr>
            </w:pPr>
            <w:r w:rsidRPr="00362D76">
              <w:rPr>
                <w:color w:val="000000"/>
              </w:rPr>
              <w:t xml:space="preserve"> Примечание</w:t>
            </w:r>
          </w:p>
        </w:tc>
      </w:tr>
      <w:tr w:rsidR="00362D76" w:rsidRPr="00362D76" w:rsidTr="00362D76">
        <w:trPr>
          <w:trHeight w:val="131"/>
        </w:trPr>
        <w:tc>
          <w:tcPr>
            <w:tcW w:w="1843" w:type="dxa"/>
            <w:tcBorders>
              <w:top w:val="single" w:sz="4" w:space="0" w:color="000000"/>
              <w:left w:val="single" w:sz="4" w:space="0" w:color="000000"/>
              <w:bottom w:val="single" w:sz="4" w:space="0" w:color="000000"/>
            </w:tcBorders>
          </w:tcPr>
          <w:p w:rsidR="00362D76" w:rsidRPr="00362D76" w:rsidRDefault="00362D76" w:rsidP="00362D76">
            <w:pPr>
              <w:tabs>
                <w:tab w:val="left" w:pos="6480"/>
              </w:tabs>
              <w:autoSpaceDE w:val="0"/>
              <w:autoSpaceDN w:val="0"/>
              <w:adjustRightInd w:val="0"/>
              <w:rPr>
                <w:color w:val="000000"/>
              </w:rPr>
            </w:pPr>
            <w:r w:rsidRPr="00362D76">
              <w:rPr>
                <w:color w:val="000000"/>
              </w:rPr>
              <w:t>п.10 ч.1 ст.14</w:t>
            </w:r>
          </w:p>
        </w:tc>
        <w:tc>
          <w:tcPr>
            <w:tcW w:w="1701" w:type="dxa"/>
            <w:tcBorders>
              <w:top w:val="single" w:sz="4" w:space="0" w:color="000000"/>
              <w:left w:val="single" w:sz="4" w:space="0" w:color="000000"/>
              <w:bottom w:val="single" w:sz="4" w:space="0" w:color="000000"/>
            </w:tcBorders>
          </w:tcPr>
          <w:p w:rsidR="00362D76" w:rsidRPr="00362D76" w:rsidRDefault="00362D76" w:rsidP="00362D76">
            <w:pPr>
              <w:tabs>
                <w:tab w:val="left" w:pos="6480"/>
              </w:tabs>
              <w:autoSpaceDE w:val="0"/>
              <w:autoSpaceDN w:val="0"/>
              <w:adjustRightInd w:val="0"/>
              <w:rPr>
                <w:color w:val="000000"/>
              </w:rPr>
            </w:pPr>
            <w:r w:rsidRPr="00362D76">
              <w:rPr>
                <w:color w:val="000000"/>
              </w:rPr>
              <w:t>Создание условий для обеспечения жителей поселения услугами связи, общественного питания, торговли и бытового обслуживания</w:t>
            </w:r>
          </w:p>
          <w:p w:rsidR="00362D76" w:rsidRPr="00362D76" w:rsidRDefault="00362D76" w:rsidP="00362D76">
            <w:pPr>
              <w:tabs>
                <w:tab w:val="left" w:pos="6480"/>
              </w:tabs>
              <w:autoSpaceDE w:val="0"/>
              <w:autoSpaceDN w:val="0"/>
              <w:adjustRightInd w:val="0"/>
              <w:rPr>
                <w:color w:val="000000"/>
              </w:rPr>
            </w:pPr>
          </w:p>
        </w:tc>
        <w:tc>
          <w:tcPr>
            <w:tcW w:w="3827" w:type="dxa"/>
            <w:tcBorders>
              <w:top w:val="single" w:sz="4" w:space="0" w:color="000000"/>
              <w:left w:val="single" w:sz="4" w:space="0" w:color="000000"/>
              <w:bottom w:val="single" w:sz="4" w:space="0" w:color="000000"/>
            </w:tcBorders>
          </w:tcPr>
          <w:p w:rsidR="00362D76" w:rsidRPr="00362D76" w:rsidRDefault="00362D76" w:rsidP="00362D76">
            <w:pPr>
              <w:tabs>
                <w:tab w:val="left" w:pos="6480"/>
              </w:tabs>
              <w:autoSpaceDE w:val="0"/>
              <w:autoSpaceDN w:val="0"/>
              <w:adjustRightInd w:val="0"/>
              <w:rPr>
                <w:color w:val="000000"/>
              </w:rPr>
            </w:pPr>
            <w:r w:rsidRPr="00362D76">
              <w:rPr>
                <w:color w:val="000000"/>
              </w:rPr>
              <w:t xml:space="preserve"> - содействие организациям связи, оказывающим универсальные услуги связи, в получении и (или) строительстве сооружений связи, сохранности таких сооружений и помещений, предназначенных для оказания универсальных услуг связи;</w:t>
            </w:r>
          </w:p>
          <w:p w:rsidR="00362D76" w:rsidRPr="00362D76" w:rsidRDefault="00362D76" w:rsidP="00362D76">
            <w:pPr>
              <w:tabs>
                <w:tab w:val="left" w:pos="6480"/>
              </w:tabs>
              <w:autoSpaceDE w:val="0"/>
              <w:autoSpaceDN w:val="0"/>
              <w:adjustRightInd w:val="0"/>
              <w:rPr>
                <w:color w:val="000000"/>
              </w:rPr>
            </w:pPr>
            <w:r w:rsidRPr="00362D76">
              <w:rPr>
                <w:color w:val="000000"/>
              </w:rPr>
              <w:t xml:space="preserve"> - создание иных условий для обеспечения жителей  </w:t>
            </w:r>
            <w:proofErr w:type="spellStart"/>
            <w:r w:rsidRPr="00362D76">
              <w:rPr>
                <w:color w:val="000000"/>
              </w:rPr>
              <w:t>Неболчского</w:t>
            </w:r>
            <w:proofErr w:type="spellEnd"/>
            <w:r w:rsidRPr="00362D76">
              <w:rPr>
                <w:color w:val="000000"/>
              </w:rPr>
              <w:t xml:space="preserve"> сельского поселения услугами связи;</w:t>
            </w:r>
          </w:p>
          <w:p w:rsidR="00362D76" w:rsidRPr="00362D76" w:rsidRDefault="00362D76" w:rsidP="00362D76">
            <w:pPr>
              <w:tabs>
                <w:tab w:val="left" w:pos="6480"/>
              </w:tabs>
              <w:autoSpaceDE w:val="0"/>
              <w:autoSpaceDN w:val="0"/>
              <w:adjustRightInd w:val="0"/>
              <w:rPr>
                <w:color w:val="000000"/>
              </w:rPr>
            </w:pPr>
            <w:r w:rsidRPr="00362D76">
              <w:rPr>
                <w:color w:val="000000"/>
              </w:rPr>
              <w:t xml:space="preserve"> - оказание содействия в организации проведения ярмарок;</w:t>
            </w:r>
          </w:p>
          <w:p w:rsidR="00362D76" w:rsidRPr="00362D76" w:rsidRDefault="00362D76" w:rsidP="00362D76">
            <w:pPr>
              <w:tabs>
                <w:tab w:val="left" w:pos="6480"/>
              </w:tabs>
              <w:autoSpaceDE w:val="0"/>
              <w:autoSpaceDN w:val="0"/>
              <w:adjustRightInd w:val="0"/>
              <w:rPr>
                <w:color w:val="000000"/>
              </w:rPr>
            </w:pPr>
            <w:r w:rsidRPr="00362D76">
              <w:rPr>
                <w:color w:val="000000"/>
              </w:rPr>
              <w:t>- выделение земельных участков для субъектов, оказывающих бытовые услуги населению;</w:t>
            </w:r>
          </w:p>
        </w:tc>
        <w:tc>
          <w:tcPr>
            <w:tcW w:w="1701" w:type="dxa"/>
            <w:tcBorders>
              <w:top w:val="single" w:sz="4" w:space="0" w:color="000000"/>
              <w:left w:val="single" w:sz="4" w:space="0" w:color="000000"/>
              <w:bottom w:val="single" w:sz="4" w:space="0" w:color="000000"/>
              <w:right w:val="single" w:sz="4" w:space="0" w:color="000000"/>
            </w:tcBorders>
          </w:tcPr>
          <w:p w:rsidR="00362D76" w:rsidRPr="00362D76" w:rsidRDefault="00362D76" w:rsidP="00362D76">
            <w:pPr>
              <w:tabs>
                <w:tab w:val="left" w:pos="6480"/>
              </w:tabs>
              <w:autoSpaceDE w:val="0"/>
              <w:autoSpaceDN w:val="0"/>
              <w:adjustRightInd w:val="0"/>
              <w:rPr>
                <w:color w:val="000000"/>
              </w:rPr>
            </w:pPr>
          </w:p>
        </w:tc>
      </w:tr>
      <w:tr w:rsidR="00362D76" w:rsidRPr="00362D76" w:rsidTr="00362D76">
        <w:trPr>
          <w:trHeight w:val="131"/>
        </w:trPr>
        <w:tc>
          <w:tcPr>
            <w:tcW w:w="1843" w:type="dxa"/>
            <w:tcBorders>
              <w:top w:val="single" w:sz="4" w:space="0" w:color="000000"/>
              <w:left w:val="single" w:sz="4" w:space="0" w:color="000000"/>
              <w:bottom w:val="single" w:sz="4" w:space="0" w:color="000000"/>
            </w:tcBorders>
          </w:tcPr>
          <w:p w:rsidR="00362D76" w:rsidRPr="00362D76" w:rsidRDefault="00362D76" w:rsidP="00362D76">
            <w:pPr>
              <w:tabs>
                <w:tab w:val="left" w:pos="6480"/>
              </w:tabs>
              <w:autoSpaceDE w:val="0"/>
              <w:autoSpaceDN w:val="0"/>
              <w:adjustRightInd w:val="0"/>
              <w:rPr>
                <w:color w:val="000000"/>
              </w:rPr>
            </w:pPr>
            <w:r w:rsidRPr="00362D76">
              <w:rPr>
                <w:color w:val="000000"/>
              </w:rPr>
              <w:t xml:space="preserve">п.28 ч.1 ст.14 </w:t>
            </w:r>
          </w:p>
        </w:tc>
        <w:tc>
          <w:tcPr>
            <w:tcW w:w="1701" w:type="dxa"/>
            <w:tcBorders>
              <w:top w:val="single" w:sz="4" w:space="0" w:color="000000"/>
              <w:left w:val="single" w:sz="4" w:space="0" w:color="000000"/>
              <w:bottom w:val="single" w:sz="4" w:space="0" w:color="000000"/>
            </w:tcBorders>
          </w:tcPr>
          <w:p w:rsidR="00362D76" w:rsidRPr="00362D76" w:rsidRDefault="00362D76" w:rsidP="00362D76">
            <w:pPr>
              <w:tabs>
                <w:tab w:val="left" w:pos="6480"/>
              </w:tabs>
              <w:autoSpaceDE w:val="0"/>
              <w:autoSpaceDN w:val="0"/>
              <w:adjustRightInd w:val="0"/>
              <w:rPr>
                <w:color w:val="000000"/>
              </w:rPr>
            </w:pPr>
            <w:r w:rsidRPr="00362D76">
              <w:rPr>
                <w:color w:val="000000"/>
              </w:rPr>
              <w:t xml:space="preserve">Содействие в развитии </w:t>
            </w:r>
            <w:proofErr w:type="gramStart"/>
            <w:r w:rsidRPr="00362D76">
              <w:rPr>
                <w:color w:val="000000"/>
              </w:rPr>
              <w:t>сельскохозяйственного</w:t>
            </w:r>
            <w:proofErr w:type="gramEnd"/>
            <w:r w:rsidRPr="00362D76">
              <w:rPr>
                <w:color w:val="000000"/>
              </w:rPr>
              <w:t xml:space="preserve"> </w:t>
            </w:r>
          </w:p>
          <w:p w:rsidR="00362D76" w:rsidRPr="00362D76" w:rsidRDefault="00362D76" w:rsidP="00362D76">
            <w:pPr>
              <w:tabs>
                <w:tab w:val="left" w:pos="6480"/>
              </w:tabs>
              <w:autoSpaceDE w:val="0"/>
              <w:autoSpaceDN w:val="0"/>
              <w:adjustRightInd w:val="0"/>
              <w:rPr>
                <w:color w:val="000000"/>
              </w:rPr>
            </w:pPr>
            <w:r w:rsidRPr="00362D76">
              <w:rPr>
                <w:color w:val="000000"/>
              </w:rPr>
              <w:t>производства, создание условий для развития малого и среднего предпринимательства</w:t>
            </w:r>
          </w:p>
          <w:p w:rsidR="00362D76" w:rsidRPr="00362D76" w:rsidRDefault="00362D76" w:rsidP="00362D76">
            <w:pPr>
              <w:tabs>
                <w:tab w:val="left" w:pos="6480"/>
              </w:tabs>
              <w:autoSpaceDE w:val="0"/>
              <w:autoSpaceDN w:val="0"/>
              <w:adjustRightInd w:val="0"/>
              <w:rPr>
                <w:color w:val="000000"/>
              </w:rPr>
            </w:pPr>
          </w:p>
        </w:tc>
        <w:tc>
          <w:tcPr>
            <w:tcW w:w="3827" w:type="dxa"/>
            <w:tcBorders>
              <w:top w:val="single" w:sz="4" w:space="0" w:color="000000"/>
              <w:left w:val="single" w:sz="4" w:space="0" w:color="000000"/>
              <w:bottom w:val="single" w:sz="4" w:space="0" w:color="000000"/>
            </w:tcBorders>
          </w:tcPr>
          <w:p w:rsidR="00362D76" w:rsidRPr="00362D76" w:rsidRDefault="00362D76" w:rsidP="00362D76">
            <w:pPr>
              <w:tabs>
                <w:tab w:val="left" w:pos="6480"/>
              </w:tabs>
              <w:autoSpaceDE w:val="0"/>
              <w:autoSpaceDN w:val="0"/>
              <w:adjustRightInd w:val="0"/>
              <w:rPr>
                <w:color w:val="000000"/>
              </w:rPr>
            </w:pPr>
            <w:r w:rsidRPr="00362D76">
              <w:rPr>
                <w:color w:val="000000"/>
              </w:rPr>
              <w:t>- создание оптимальных условий для эффективного развития товаропроизводителей, предприятий и организаций, обслуживающих сельское хозяйство;</w:t>
            </w:r>
          </w:p>
          <w:p w:rsidR="00362D76" w:rsidRPr="00362D76" w:rsidRDefault="00362D76" w:rsidP="00362D76">
            <w:pPr>
              <w:tabs>
                <w:tab w:val="left" w:pos="6480"/>
              </w:tabs>
              <w:autoSpaceDE w:val="0"/>
              <w:autoSpaceDN w:val="0"/>
              <w:adjustRightInd w:val="0"/>
              <w:rPr>
                <w:color w:val="000000"/>
              </w:rPr>
            </w:pPr>
            <w:r w:rsidRPr="00362D76">
              <w:rPr>
                <w:color w:val="000000"/>
              </w:rPr>
              <w:t xml:space="preserve"> -методическое руководство в сфере планирования сельскохозяйственного производства;</w:t>
            </w:r>
          </w:p>
          <w:p w:rsidR="00362D76" w:rsidRPr="00362D76" w:rsidRDefault="00362D76" w:rsidP="00362D76">
            <w:pPr>
              <w:tabs>
                <w:tab w:val="left" w:pos="6480"/>
              </w:tabs>
              <w:autoSpaceDE w:val="0"/>
              <w:autoSpaceDN w:val="0"/>
              <w:adjustRightInd w:val="0"/>
              <w:rPr>
                <w:color w:val="000000"/>
              </w:rPr>
            </w:pPr>
            <w:r w:rsidRPr="00362D76">
              <w:rPr>
                <w:color w:val="000000"/>
              </w:rPr>
              <w:t xml:space="preserve"> - участие в реализации федеральных, региональных, межрегиональных программ, проведении экономических реформ, касающихся сферы деятельности агропромышленного комплекса;</w:t>
            </w:r>
          </w:p>
          <w:p w:rsidR="00362D76" w:rsidRPr="00362D76" w:rsidRDefault="00362D76" w:rsidP="00362D76">
            <w:pPr>
              <w:tabs>
                <w:tab w:val="left" w:pos="6480"/>
              </w:tabs>
              <w:autoSpaceDE w:val="0"/>
              <w:autoSpaceDN w:val="0"/>
              <w:adjustRightInd w:val="0"/>
              <w:rPr>
                <w:color w:val="000000"/>
              </w:rPr>
            </w:pPr>
            <w:r w:rsidRPr="00362D76">
              <w:rPr>
                <w:color w:val="000000"/>
              </w:rPr>
              <w:t>- формирование и осуществление муниципальных программ развития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362D76" w:rsidRPr="00362D76" w:rsidRDefault="00362D76" w:rsidP="00362D76">
            <w:pPr>
              <w:tabs>
                <w:tab w:val="left" w:pos="6480"/>
              </w:tabs>
              <w:autoSpaceDE w:val="0"/>
              <w:autoSpaceDN w:val="0"/>
              <w:adjustRightInd w:val="0"/>
              <w:rPr>
                <w:color w:val="000000"/>
              </w:rPr>
            </w:pPr>
            <w:r w:rsidRPr="00362D76">
              <w:rPr>
                <w:color w:val="000000"/>
              </w:rPr>
              <w:t>-  содействие в создании и организации деятельности субъектов малого  предпринимательства, ярмарок продукции малого предпринимательства;</w:t>
            </w:r>
          </w:p>
          <w:p w:rsidR="00362D76" w:rsidRPr="00362D76" w:rsidRDefault="00362D76" w:rsidP="00362D76">
            <w:pPr>
              <w:tabs>
                <w:tab w:val="left" w:pos="6480"/>
              </w:tabs>
              <w:autoSpaceDE w:val="0"/>
              <w:autoSpaceDN w:val="0"/>
              <w:adjustRightInd w:val="0"/>
              <w:rPr>
                <w:color w:val="000000"/>
              </w:rPr>
            </w:pPr>
            <w:r w:rsidRPr="00362D76">
              <w:rPr>
                <w:color w:val="000000"/>
              </w:rPr>
              <w:t xml:space="preserve">- оказание финансовой поддержки субъектам малого и среднего предпринимательства и организациям, образующим инфраструктуру поддержки </w:t>
            </w:r>
            <w:r w:rsidRPr="00362D76">
              <w:rPr>
                <w:color w:val="000000"/>
              </w:rPr>
              <w:lastRenderedPageBreak/>
              <w:t>субъектов малого и среднего предпринимательства путем предоставления субсидий, бюджетных инвестиций,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62D76" w:rsidRPr="00362D76" w:rsidRDefault="00362D76" w:rsidP="00362D76">
            <w:pPr>
              <w:tabs>
                <w:tab w:val="left" w:pos="6480"/>
              </w:tabs>
              <w:autoSpaceDE w:val="0"/>
              <w:autoSpaceDN w:val="0"/>
              <w:adjustRightInd w:val="0"/>
              <w:rPr>
                <w:color w:val="000000"/>
              </w:rPr>
            </w:pPr>
            <w:r w:rsidRPr="00362D76">
              <w:rPr>
                <w:color w:val="000000"/>
              </w:rPr>
              <w:t>- оказание поддержки субъектам малого и среднего предпринимательства в области  подготовки, переподготовки и повышения квалификации кадров;</w:t>
            </w:r>
          </w:p>
          <w:p w:rsidR="00362D76" w:rsidRPr="00362D76" w:rsidRDefault="00362D76" w:rsidP="00362D76">
            <w:pPr>
              <w:tabs>
                <w:tab w:val="left" w:pos="6480"/>
              </w:tabs>
              <w:autoSpaceDE w:val="0"/>
              <w:autoSpaceDN w:val="0"/>
              <w:adjustRightInd w:val="0"/>
              <w:rPr>
                <w:color w:val="000000"/>
              </w:rPr>
            </w:pPr>
            <w:r w:rsidRPr="00362D76">
              <w:rPr>
                <w:color w:val="000000"/>
              </w:rPr>
              <w:t>- анализ финансовых, экономических, социальных и иных показателей  развития малого и среднего предпринимательства эффективности применения мер по его развитию, прогноз развития малого и среднего предпринимательства на территории муниципального  образования;</w:t>
            </w:r>
          </w:p>
          <w:p w:rsidR="00362D76" w:rsidRPr="00362D76" w:rsidRDefault="00362D76" w:rsidP="00362D76">
            <w:pPr>
              <w:tabs>
                <w:tab w:val="left" w:pos="6480"/>
              </w:tabs>
              <w:autoSpaceDE w:val="0"/>
              <w:autoSpaceDN w:val="0"/>
              <w:adjustRightInd w:val="0"/>
              <w:rPr>
                <w:color w:val="000000"/>
              </w:rPr>
            </w:pPr>
            <w:r w:rsidRPr="00362D76">
              <w:rPr>
                <w:color w:val="000000"/>
              </w:rPr>
              <w:t>- формирование инфраструктуры поддержки субъектов малого и среднего предпринимательства на территории муниципального образования и обеспечение ее деятельности;</w:t>
            </w:r>
          </w:p>
          <w:p w:rsidR="00362D76" w:rsidRPr="00362D76" w:rsidRDefault="00362D76" w:rsidP="00362D76">
            <w:pPr>
              <w:tabs>
                <w:tab w:val="left" w:pos="6480"/>
              </w:tabs>
              <w:autoSpaceDE w:val="0"/>
              <w:autoSpaceDN w:val="0"/>
              <w:adjustRightInd w:val="0"/>
              <w:rPr>
                <w:color w:val="000000"/>
              </w:rPr>
            </w:pPr>
            <w:r w:rsidRPr="00362D76">
              <w:rPr>
                <w:color w:val="000000"/>
              </w:rPr>
              <w:t>- содействие деятельности некоммерческих организаций, выражающих  интересы малого и среднего предпринимательства, и структурных подразделений указанных организаций;</w:t>
            </w:r>
          </w:p>
          <w:p w:rsidR="00362D76" w:rsidRPr="00362D76" w:rsidRDefault="00362D76" w:rsidP="00362D76">
            <w:pPr>
              <w:tabs>
                <w:tab w:val="left" w:pos="6480"/>
              </w:tabs>
              <w:autoSpaceDE w:val="0"/>
              <w:autoSpaceDN w:val="0"/>
              <w:adjustRightInd w:val="0"/>
              <w:rPr>
                <w:color w:val="000000"/>
              </w:rPr>
            </w:pPr>
            <w:r w:rsidRPr="00362D76">
              <w:rPr>
                <w:color w:val="000000"/>
              </w:rPr>
              <w:t>-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362D76" w:rsidRPr="00362D76" w:rsidRDefault="00362D76" w:rsidP="00362D76">
            <w:pPr>
              <w:tabs>
                <w:tab w:val="left" w:pos="6480"/>
              </w:tabs>
              <w:autoSpaceDE w:val="0"/>
              <w:autoSpaceDN w:val="0"/>
              <w:adjustRightInd w:val="0"/>
              <w:rPr>
                <w:color w:val="000000"/>
              </w:rPr>
            </w:pPr>
          </w:p>
        </w:tc>
      </w:tr>
    </w:tbl>
    <w:p w:rsidR="00362D76" w:rsidRPr="00362D76" w:rsidRDefault="00362D76" w:rsidP="00362D76">
      <w:pPr>
        <w:tabs>
          <w:tab w:val="left" w:pos="6480"/>
        </w:tabs>
        <w:autoSpaceDE w:val="0"/>
        <w:autoSpaceDN w:val="0"/>
        <w:adjustRightInd w:val="0"/>
        <w:rPr>
          <w:color w:val="000000"/>
        </w:rPr>
      </w:pPr>
    </w:p>
    <w:p w:rsidR="00362D76" w:rsidRPr="00082D93" w:rsidRDefault="00362D76" w:rsidP="004556BB">
      <w:pPr>
        <w:tabs>
          <w:tab w:val="left" w:pos="6480"/>
        </w:tabs>
        <w:autoSpaceDE w:val="0"/>
        <w:autoSpaceDN w:val="0"/>
        <w:adjustRightInd w:val="0"/>
        <w:rPr>
          <w:b/>
          <w:color w:val="000000"/>
        </w:rPr>
      </w:pPr>
    </w:p>
    <w:p w:rsidR="005A06D9" w:rsidRPr="00082D93" w:rsidRDefault="005A06D9" w:rsidP="00C06136">
      <w:pPr>
        <w:tabs>
          <w:tab w:val="left" w:pos="6480"/>
        </w:tabs>
        <w:autoSpaceDE w:val="0"/>
        <w:autoSpaceDN w:val="0"/>
        <w:adjustRightInd w:val="0"/>
        <w:jc w:val="both"/>
        <w:rPr>
          <w:b/>
          <w:color w:val="000000"/>
        </w:rPr>
      </w:pPr>
    </w:p>
    <w:p w:rsidR="005A06D9" w:rsidRPr="00082D93" w:rsidRDefault="005A06D9" w:rsidP="00C06136">
      <w:pPr>
        <w:tabs>
          <w:tab w:val="left" w:pos="6480"/>
        </w:tabs>
        <w:autoSpaceDE w:val="0"/>
        <w:autoSpaceDN w:val="0"/>
        <w:adjustRightInd w:val="0"/>
        <w:jc w:val="both"/>
        <w:rPr>
          <w:b/>
          <w:color w:val="000000"/>
        </w:rPr>
      </w:pPr>
    </w:p>
    <w:p w:rsidR="005A06D9" w:rsidRPr="00082D93" w:rsidRDefault="005A06D9" w:rsidP="00C06136">
      <w:pPr>
        <w:tabs>
          <w:tab w:val="left" w:pos="6480"/>
        </w:tabs>
        <w:autoSpaceDE w:val="0"/>
        <w:autoSpaceDN w:val="0"/>
        <w:adjustRightInd w:val="0"/>
        <w:jc w:val="both"/>
        <w:rPr>
          <w:b/>
          <w:color w:val="000000"/>
        </w:rPr>
      </w:pPr>
    </w:p>
    <w:p w:rsidR="00845F36" w:rsidRPr="00845F36" w:rsidRDefault="00845F36" w:rsidP="00845F36">
      <w:pPr>
        <w:tabs>
          <w:tab w:val="left" w:pos="6480"/>
        </w:tabs>
        <w:autoSpaceDE w:val="0"/>
        <w:autoSpaceDN w:val="0"/>
        <w:adjustRightInd w:val="0"/>
        <w:jc w:val="center"/>
        <w:rPr>
          <w:b/>
          <w:bCs/>
          <w:color w:val="000000"/>
        </w:rPr>
      </w:pPr>
      <w:r w:rsidRPr="00845F36">
        <w:rPr>
          <w:b/>
          <w:bCs/>
          <w:color w:val="000000"/>
        </w:rPr>
        <w:t>Российская Федерация</w:t>
      </w:r>
    </w:p>
    <w:p w:rsidR="00845F36" w:rsidRPr="00845F36" w:rsidRDefault="00845F36" w:rsidP="00845F36">
      <w:pPr>
        <w:tabs>
          <w:tab w:val="left" w:pos="6480"/>
        </w:tabs>
        <w:autoSpaceDE w:val="0"/>
        <w:autoSpaceDN w:val="0"/>
        <w:adjustRightInd w:val="0"/>
        <w:jc w:val="center"/>
        <w:rPr>
          <w:b/>
          <w:bCs/>
          <w:color w:val="000000"/>
        </w:rPr>
      </w:pPr>
      <w:r w:rsidRPr="00845F36">
        <w:rPr>
          <w:b/>
          <w:bCs/>
          <w:color w:val="000000"/>
        </w:rPr>
        <w:t>Новгородская область</w:t>
      </w:r>
    </w:p>
    <w:p w:rsidR="00845F36" w:rsidRPr="00845F36" w:rsidRDefault="00845F36" w:rsidP="00845F36">
      <w:pPr>
        <w:tabs>
          <w:tab w:val="left" w:pos="6480"/>
        </w:tabs>
        <w:autoSpaceDE w:val="0"/>
        <w:autoSpaceDN w:val="0"/>
        <w:adjustRightInd w:val="0"/>
        <w:jc w:val="center"/>
        <w:rPr>
          <w:b/>
          <w:color w:val="000000"/>
        </w:rPr>
      </w:pPr>
      <w:r w:rsidRPr="00845F36">
        <w:rPr>
          <w:b/>
          <w:bCs/>
          <w:color w:val="000000"/>
        </w:rPr>
        <w:t>ДУМА ЛЮБЫТИНСКОГО МУНИЦИПАЛЬНОГО  РАЙОНА</w:t>
      </w:r>
    </w:p>
    <w:p w:rsidR="00845F36" w:rsidRPr="00845F36" w:rsidRDefault="00845F36" w:rsidP="00845F36">
      <w:pPr>
        <w:tabs>
          <w:tab w:val="left" w:pos="6480"/>
        </w:tabs>
        <w:autoSpaceDE w:val="0"/>
        <w:autoSpaceDN w:val="0"/>
        <w:adjustRightInd w:val="0"/>
        <w:jc w:val="center"/>
        <w:rPr>
          <w:b/>
          <w:color w:val="000000"/>
        </w:rPr>
      </w:pPr>
    </w:p>
    <w:p w:rsidR="00845F36" w:rsidRPr="00845F36" w:rsidRDefault="00845F36" w:rsidP="00845F36">
      <w:pPr>
        <w:tabs>
          <w:tab w:val="left" w:pos="6480"/>
        </w:tabs>
        <w:autoSpaceDE w:val="0"/>
        <w:autoSpaceDN w:val="0"/>
        <w:adjustRightInd w:val="0"/>
        <w:jc w:val="center"/>
        <w:rPr>
          <w:b/>
          <w:bCs/>
          <w:color w:val="000000"/>
        </w:rPr>
      </w:pPr>
      <w:proofErr w:type="gramStart"/>
      <w:r w:rsidRPr="00845F36">
        <w:rPr>
          <w:b/>
          <w:bCs/>
          <w:color w:val="000000"/>
        </w:rPr>
        <w:t>Р</w:t>
      </w:r>
      <w:proofErr w:type="gramEnd"/>
      <w:r w:rsidRPr="00845F36">
        <w:rPr>
          <w:b/>
          <w:bCs/>
          <w:color w:val="000000"/>
        </w:rPr>
        <w:t xml:space="preserve"> Е Ш Е Н И Е</w:t>
      </w:r>
    </w:p>
    <w:p w:rsidR="00845F36" w:rsidRPr="00845F36" w:rsidRDefault="00845F36" w:rsidP="00845F36">
      <w:pPr>
        <w:tabs>
          <w:tab w:val="left" w:pos="6480"/>
        </w:tabs>
        <w:autoSpaceDE w:val="0"/>
        <w:autoSpaceDN w:val="0"/>
        <w:adjustRightInd w:val="0"/>
        <w:jc w:val="center"/>
        <w:rPr>
          <w:b/>
          <w:color w:val="000000"/>
        </w:rPr>
      </w:pPr>
    </w:p>
    <w:p w:rsidR="00845F36" w:rsidRPr="00845F36" w:rsidRDefault="00845F36" w:rsidP="00845F36">
      <w:pPr>
        <w:tabs>
          <w:tab w:val="left" w:pos="6480"/>
        </w:tabs>
        <w:autoSpaceDE w:val="0"/>
        <w:autoSpaceDN w:val="0"/>
        <w:adjustRightInd w:val="0"/>
        <w:jc w:val="center"/>
        <w:rPr>
          <w:b/>
          <w:color w:val="000000"/>
        </w:rPr>
      </w:pPr>
      <w:r w:rsidRPr="00845F36">
        <w:rPr>
          <w:b/>
          <w:bCs/>
          <w:color w:val="000000"/>
        </w:rPr>
        <w:t xml:space="preserve">«О передаче на исполнение части полномочий по решению вопросов местного значения </w:t>
      </w:r>
      <w:r w:rsidRPr="00845F36">
        <w:rPr>
          <w:b/>
          <w:color w:val="000000"/>
        </w:rPr>
        <w:t>Любытинского муниципального района</w:t>
      </w:r>
    </w:p>
    <w:p w:rsidR="00845F36" w:rsidRPr="00845F36" w:rsidRDefault="00845F36" w:rsidP="00845F36">
      <w:pPr>
        <w:tabs>
          <w:tab w:val="left" w:pos="6480"/>
        </w:tabs>
        <w:autoSpaceDE w:val="0"/>
        <w:autoSpaceDN w:val="0"/>
        <w:adjustRightInd w:val="0"/>
        <w:jc w:val="both"/>
        <w:rPr>
          <w:b/>
          <w:color w:val="000000"/>
        </w:rPr>
      </w:pPr>
    </w:p>
    <w:p w:rsidR="00845F36" w:rsidRPr="00845F36" w:rsidRDefault="00845F36" w:rsidP="00845F36">
      <w:pPr>
        <w:tabs>
          <w:tab w:val="left" w:pos="6480"/>
        </w:tabs>
        <w:autoSpaceDE w:val="0"/>
        <w:autoSpaceDN w:val="0"/>
        <w:adjustRightInd w:val="0"/>
        <w:jc w:val="center"/>
        <w:rPr>
          <w:color w:val="000000"/>
        </w:rPr>
      </w:pPr>
      <w:r w:rsidRPr="00845F36">
        <w:rPr>
          <w:color w:val="000000"/>
        </w:rPr>
        <w:t>Принято Думой Любытинского муниципального района 26.11.2021 года.</w:t>
      </w:r>
    </w:p>
    <w:p w:rsidR="00845F36" w:rsidRPr="00845F36" w:rsidRDefault="00845F36" w:rsidP="00845F36">
      <w:pPr>
        <w:tabs>
          <w:tab w:val="left" w:pos="6480"/>
        </w:tabs>
        <w:autoSpaceDE w:val="0"/>
        <w:autoSpaceDN w:val="0"/>
        <w:adjustRightInd w:val="0"/>
        <w:rPr>
          <w:color w:val="000000"/>
        </w:rPr>
      </w:pPr>
      <w:r>
        <w:rPr>
          <w:color w:val="000000"/>
        </w:rPr>
        <w:t xml:space="preserve">            </w:t>
      </w:r>
      <w:r w:rsidRPr="00845F36">
        <w:rPr>
          <w:color w:val="00000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Дума муниципального района </w:t>
      </w:r>
    </w:p>
    <w:p w:rsidR="00845F36" w:rsidRPr="00845F36" w:rsidRDefault="00845F36" w:rsidP="00845F36">
      <w:pPr>
        <w:tabs>
          <w:tab w:val="left" w:pos="6480"/>
        </w:tabs>
        <w:autoSpaceDE w:val="0"/>
        <w:autoSpaceDN w:val="0"/>
        <w:adjustRightInd w:val="0"/>
        <w:rPr>
          <w:b/>
          <w:color w:val="000000"/>
        </w:rPr>
      </w:pPr>
      <w:r w:rsidRPr="00845F36">
        <w:rPr>
          <w:b/>
          <w:color w:val="000000"/>
        </w:rPr>
        <w:t>РЕШИЛА:</w:t>
      </w:r>
    </w:p>
    <w:p w:rsidR="00845F36" w:rsidRPr="00845F36" w:rsidRDefault="00845F36" w:rsidP="00845F36">
      <w:pPr>
        <w:tabs>
          <w:tab w:val="left" w:pos="6480"/>
        </w:tabs>
        <w:autoSpaceDE w:val="0"/>
        <w:autoSpaceDN w:val="0"/>
        <w:adjustRightInd w:val="0"/>
        <w:rPr>
          <w:color w:val="000000"/>
        </w:rPr>
      </w:pPr>
      <w:r>
        <w:rPr>
          <w:color w:val="000000"/>
        </w:rPr>
        <w:t xml:space="preserve">            </w:t>
      </w:r>
      <w:r w:rsidRPr="00845F36">
        <w:rPr>
          <w:color w:val="000000"/>
        </w:rPr>
        <w:t xml:space="preserve">1. Передать на исполнение администрации </w:t>
      </w:r>
      <w:proofErr w:type="spellStart"/>
      <w:r w:rsidRPr="00845F36">
        <w:rPr>
          <w:color w:val="000000"/>
        </w:rPr>
        <w:t>Неболчского</w:t>
      </w:r>
      <w:proofErr w:type="spellEnd"/>
      <w:r w:rsidRPr="00845F36">
        <w:rPr>
          <w:color w:val="000000"/>
        </w:rPr>
        <w:t xml:space="preserve"> сельского  поселения часть полномочий по решению вопросов местного значения  Любытинского муниципального района, согласно приложению за счет иных межбюджетных трансфертов, предоставляемых из бюджета муниципального района в бюджет этого поселения.</w:t>
      </w:r>
    </w:p>
    <w:p w:rsidR="00845F36" w:rsidRPr="00845F36" w:rsidRDefault="00845F36" w:rsidP="00845F36">
      <w:pPr>
        <w:tabs>
          <w:tab w:val="left" w:pos="6480"/>
        </w:tabs>
        <w:autoSpaceDE w:val="0"/>
        <w:autoSpaceDN w:val="0"/>
        <w:adjustRightInd w:val="0"/>
        <w:rPr>
          <w:color w:val="000000"/>
        </w:rPr>
      </w:pPr>
      <w:r>
        <w:rPr>
          <w:color w:val="000000"/>
        </w:rPr>
        <w:t xml:space="preserve">            </w:t>
      </w:r>
      <w:r w:rsidRPr="00845F36">
        <w:rPr>
          <w:color w:val="000000"/>
        </w:rPr>
        <w:t xml:space="preserve">2. В случае принятия передаваемых полномочий Советом депутатов </w:t>
      </w:r>
      <w:proofErr w:type="spellStart"/>
      <w:r w:rsidRPr="00845F36">
        <w:rPr>
          <w:color w:val="000000"/>
        </w:rPr>
        <w:t>Неболчского</w:t>
      </w:r>
      <w:proofErr w:type="spellEnd"/>
      <w:r w:rsidRPr="00845F36">
        <w:rPr>
          <w:color w:val="000000"/>
        </w:rPr>
        <w:t xml:space="preserve"> сельского поселения, Администрации Любытинского муниципального района заключить соглашение с администрацией </w:t>
      </w:r>
      <w:proofErr w:type="spellStart"/>
      <w:r w:rsidRPr="00845F36">
        <w:rPr>
          <w:color w:val="000000"/>
        </w:rPr>
        <w:t>Неболчского</w:t>
      </w:r>
      <w:proofErr w:type="spellEnd"/>
      <w:r w:rsidRPr="00845F36">
        <w:rPr>
          <w:color w:val="000000"/>
        </w:rPr>
        <w:t xml:space="preserve"> сельского поселения по исполнению части полномочий по решению вопросов местного значения.</w:t>
      </w:r>
    </w:p>
    <w:p w:rsidR="00845F36" w:rsidRPr="00845F36" w:rsidRDefault="00845F36" w:rsidP="00845F36">
      <w:pPr>
        <w:tabs>
          <w:tab w:val="left" w:pos="6480"/>
        </w:tabs>
        <w:autoSpaceDE w:val="0"/>
        <w:autoSpaceDN w:val="0"/>
        <w:adjustRightInd w:val="0"/>
        <w:rPr>
          <w:color w:val="000000"/>
        </w:rPr>
      </w:pPr>
      <w:r>
        <w:rPr>
          <w:color w:val="000000"/>
        </w:rPr>
        <w:t xml:space="preserve">            </w:t>
      </w:r>
      <w:r w:rsidRPr="00845F36">
        <w:rPr>
          <w:color w:val="000000"/>
        </w:rPr>
        <w:t>3. Данное решение вступает в силу с 1 января 2022 года.</w:t>
      </w:r>
    </w:p>
    <w:p w:rsidR="00845F36" w:rsidRPr="00845F36" w:rsidRDefault="00845F36" w:rsidP="00845F36">
      <w:pPr>
        <w:tabs>
          <w:tab w:val="left" w:pos="6480"/>
        </w:tabs>
        <w:autoSpaceDE w:val="0"/>
        <w:autoSpaceDN w:val="0"/>
        <w:adjustRightInd w:val="0"/>
        <w:rPr>
          <w:bCs/>
          <w:color w:val="000000"/>
        </w:rPr>
      </w:pPr>
      <w:r>
        <w:rPr>
          <w:color w:val="000000"/>
        </w:rPr>
        <w:lastRenderedPageBreak/>
        <w:t xml:space="preserve">               </w:t>
      </w:r>
      <w:r w:rsidRPr="00845F36">
        <w:rPr>
          <w:color w:val="000000"/>
        </w:rPr>
        <w:t>4. Опубликовать решение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845F36" w:rsidRPr="00845F36" w:rsidRDefault="00845F36" w:rsidP="00845F36">
      <w:pPr>
        <w:tabs>
          <w:tab w:val="left" w:pos="6480"/>
        </w:tabs>
        <w:autoSpaceDE w:val="0"/>
        <w:autoSpaceDN w:val="0"/>
        <w:adjustRightInd w:val="0"/>
        <w:jc w:val="both"/>
        <w:rPr>
          <w:b/>
          <w:bCs/>
          <w:color w:val="000000"/>
        </w:rPr>
      </w:pPr>
      <w:r w:rsidRPr="00845F36">
        <w:rPr>
          <w:b/>
          <w:bCs/>
          <w:color w:val="000000"/>
        </w:rPr>
        <w:t xml:space="preserve"> </w:t>
      </w:r>
    </w:p>
    <w:p w:rsidR="00845F36" w:rsidRPr="00845F36" w:rsidRDefault="00845F36" w:rsidP="00845F36">
      <w:pPr>
        <w:tabs>
          <w:tab w:val="left" w:pos="6480"/>
        </w:tabs>
        <w:autoSpaceDE w:val="0"/>
        <w:autoSpaceDN w:val="0"/>
        <w:adjustRightInd w:val="0"/>
        <w:jc w:val="both"/>
        <w:rPr>
          <w:b/>
          <w:color w:val="000000"/>
        </w:rPr>
      </w:pPr>
    </w:p>
    <w:p w:rsidR="00845F36" w:rsidRPr="00845F36" w:rsidRDefault="00845F36" w:rsidP="00845F36">
      <w:pPr>
        <w:tabs>
          <w:tab w:val="left" w:pos="6480"/>
        </w:tabs>
        <w:autoSpaceDE w:val="0"/>
        <w:autoSpaceDN w:val="0"/>
        <w:adjustRightInd w:val="0"/>
        <w:jc w:val="both"/>
        <w:rPr>
          <w:b/>
          <w:color w:val="000000"/>
        </w:rPr>
      </w:pPr>
      <w:r w:rsidRPr="00845F36">
        <w:rPr>
          <w:b/>
          <w:color w:val="000000"/>
        </w:rPr>
        <w:t xml:space="preserve"> Председатель Думы</w:t>
      </w:r>
    </w:p>
    <w:p w:rsidR="00845F36" w:rsidRPr="00845F36" w:rsidRDefault="00845F36" w:rsidP="00845F36">
      <w:pPr>
        <w:tabs>
          <w:tab w:val="left" w:pos="6480"/>
        </w:tabs>
        <w:autoSpaceDE w:val="0"/>
        <w:autoSpaceDN w:val="0"/>
        <w:adjustRightInd w:val="0"/>
        <w:jc w:val="both"/>
        <w:rPr>
          <w:b/>
          <w:color w:val="000000"/>
        </w:rPr>
      </w:pPr>
      <w:r w:rsidRPr="00845F36">
        <w:rPr>
          <w:b/>
          <w:color w:val="000000"/>
        </w:rPr>
        <w:t xml:space="preserve"> муниципального района                          </w:t>
      </w:r>
      <w:r>
        <w:rPr>
          <w:b/>
          <w:color w:val="000000"/>
        </w:rPr>
        <w:t xml:space="preserve">     </w:t>
      </w:r>
      <w:r w:rsidRPr="00845F36">
        <w:rPr>
          <w:b/>
          <w:color w:val="000000"/>
        </w:rPr>
        <w:t>М.Н. Ершова</w:t>
      </w:r>
    </w:p>
    <w:p w:rsidR="00845F36" w:rsidRPr="00845F36" w:rsidRDefault="00845F36" w:rsidP="00845F36">
      <w:pPr>
        <w:tabs>
          <w:tab w:val="left" w:pos="6480"/>
        </w:tabs>
        <w:autoSpaceDE w:val="0"/>
        <w:autoSpaceDN w:val="0"/>
        <w:adjustRightInd w:val="0"/>
        <w:jc w:val="both"/>
        <w:rPr>
          <w:b/>
          <w:color w:val="000000"/>
        </w:rPr>
      </w:pPr>
      <w:r w:rsidRPr="00845F36">
        <w:rPr>
          <w:b/>
          <w:color w:val="000000"/>
        </w:rPr>
        <w:t xml:space="preserve"> от 26.11.2021 года </w:t>
      </w:r>
    </w:p>
    <w:p w:rsidR="00845F36" w:rsidRPr="00845F36" w:rsidRDefault="00845F36" w:rsidP="00845F36">
      <w:pPr>
        <w:tabs>
          <w:tab w:val="left" w:pos="6480"/>
        </w:tabs>
        <w:autoSpaceDE w:val="0"/>
        <w:autoSpaceDN w:val="0"/>
        <w:adjustRightInd w:val="0"/>
        <w:jc w:val="both"/>
        <w:rPr>
          <w:b/>
          <w:color w:val="000000"/>
        </w:rPr>
      </w:pPr>
      <w:r w:rsidRPr="00845F36">
        <w:rPr>
          <w:b/>
          <w:color w:val="000000"/>
        </w:rPr>
        <w:t xml:space="preserve"> №87</w:t>
      </w:r>
    </w:p>
    <w:p w:rsidR="00845F36" w:rsidRPr="00845F36" w:rsidRDefault="00845F36" w:rsidP="00845F36">
      <w:pPr>
        <w:tabs>
          <w:tab w:val="left" w:pos="6480"/>
        </w:tabs>
        <w:autoSpaceDE w:val="0"/>
        <w:autoSpaceDN w:val="0"/>
        <w:adjustRightInd w:val="0"/>
        <w:jc w:val="both"/>
        <w:rPr>
          <w:b/>
          <w:color w:val="000000"/>
        </w:rPr>
      </w:pPr>
    </w:p>
    <w:p w:rsidR="00845F36" w:rsidRPr="00845F36" w:rsidRDefault="00845F36" w:rsidP="00845F36">
      <w:pPr>
        <w:tabs>
          <w:tab w:val="left" w:pos="6480"/>
        </w:tabs>
        <w:autoSpaceDE w:val="0"/>
        <w:autoSpaceDN w:val="0"/>
        <w:adjustRightInd w:val="0"/>
        <w:jc w:val="both"/>
        <w:rPr>
          <w:b/>
          <w:color w:val="000000"/>
        </w:rPr>
      </w:pPr>
      <w:r w:rsidRPr="00845F36">
        <w:rPr>
          <w:b/>
          <w:color w:val="000000"/>
        </w:rPr>
        <w:t xml:space="preserve"> Глава </w:t>
      </w:r>
    </w:p>
    <w:p w:rsidR="00845F36" w:rsidRPr="00845F36" w:rsidRDefault="00845F36" w:rsidP="00845F36">
      <w:pPr>
        <w:tabs>
          <w:tab w:val="left" w:pos="6480"/>
        </w:tabs>
        <w:autoSpaceDE w:val="0"/>
        <w:autoSpaceDN w:val="0"/>
        <w:adjustRightInd w:val="0"/>
        <w:jc w:val="both"/>
        <w:rPr>
          <w:b/>
          <w:color w:val="000000"/>
        </w:rPr>
      </w:pPr>
      <w:r w:rsidRPr="00845F36">
        <w:rPr>
          <w:b/>
          <w:color w:val="000000"/>
        </w:rPr>
        <w:t xml:space="preserve"> муниципального  района                              А.А. Устинов    </w:t>
      </w:r>
    </w:p>
    <w:p w:rsidR="005A06D9" w:rsidRPr="00082D93" w:rsidRDefault="005A06D9" w:rsidP="00C06136">
      <w:pPr>
        <w:tabs>
          <w:tab w:val="left" w:pos="6480"/>
        </w:tabs>
        <w:autoSpaceDE w:val="0"/>
        <w:autoSpaceDN w:val="0"/>
        <w:adjustRightInd w:val="0"/>
        <w:jc w:val="both"/>
        <w:rPr>
          <w:b/>
          <w:color w:val="000000"/>
        </w:rPr>
      </w:pPr>
    </w:p>
    <w:p w:rsidR="005A06D9" w:rsidRPr="00082D93" w:rsidRDefault="005A06D9" w:rsidP="00C06136">
      <w:pPr>
        <w:tabs>
          <w:tab w:val="left" w:pos="6480"/>
        </w:tabs>
        <w:autoSpaceDE w:val="0"/>
        <w:autoSpaceDN w:val="0"/>
        <w:adjustRightInd w:val="0"/>
        <w:jc w:val="both"/>
        <w:rPr>
          <w:b/>
          <w:color w:val="000000"/>
        </w:rPr>
      </w:pPr>
    </w:p>
    <w:p w:rsidR="005A06D9" w:rsidRPr="00082D93" w:rsidRDefault="005A06D9" w:rsidP="00C06136">
      <w:pPr>
        <w:tabs>
          <w:tab w:val="left" w:pos="6480"/>
        </w:tabs>
        <w:autoSpaceDE w:val="0"/>
        <w:autoSpaceDN w:val="0"/>
        <w:adjustRightInd w:val="0"/>
        <w:jc w:val="both"/>
        <w:rPr>
          <w:b/>
          <w:color w:val="000000"/>
        </w:rPr>
      </w:pPr>
    </w:p>
    <w:p w:rsidR="005A06D9" w:rsidRPr="00082D93" w:rsidRDefault="005A06D9" w:rsidP="00C06136">
      <w:pPr>
        <w:tabs>
          <w:tab w:val="left" w:pos="6480"/>
        </w:tabs>
        <w:autoSpaceDE w:val="0"/>
        <w:autoSpaceDN w:val="0"/>
        <w:adjustRightInd w:val="0"/>
        <w:jc w:val="both"/>
        <w:rPr>
          <w:b/>
          <w:color w:val="000000"/>
        </w:rPr>
      </w:pPr>
    </w:p>
    <w:p w:rsidR="005A06D9" w:rsidRPr="00082D93" w:rsidRDefault="005A06D9" w:rsidP="00C06136">
      <w:pPr>
        <w:tabs>
          <w:tab w:val="left" w:pos="6480"/>
        </w:tabs>
        <w:autoSpaceDE w:val="0"/>
        <w:autoSpaceDN w:val="0"/>
        <w:adjustRightInd w:val="0"/>
        <w:jc w:val="both"/>
        <w:rPr>
          <w:b/>
          <w:color w:val="000000"/>
        </w:rPr>
      </w:pPr>
    </w:p>
    <w:p w:rsidR="00845F36" w:rsidRPr="00845F36" w:rsidRDefault="00845F36" w:rsidP="00845F36">
      <w:pPr>
        <w:tabs>
          <w:tab w:val="left" w:pos="6480"/>
        </w:tabs>
        <w:autoSpaceDE w:val="0"/>
        <w:autoSpaceDN w:val="0"/>
        <w:adjustRightInd w:val="0"/>
        <w:jc w:val="right"/>
        <w:rPr>
          <w:color w:val="000000"/>
        </w:rPr>
      </w:pPr>
      <w:r w:rsidRPr="00845F36">
        <w:rPr>
          <w:b/>
          <w:color w:val="000000"/>
        </w:rPr>
        <w:t xml:space="preserve">                                                                                                                                                                                            </w:t>
      </w:r>
      <w:r w:rsidRPr="00845F36">
        <w:rPr>
          <w:color w:val="000000"/>
        </w:rPr>
        <w:t xml:space="preserve">Приложение </w:t>
      </w:r>
    </w:p>
    <w:p w:rsidR="00845F36" w:rsidRPr="00845F36" w:rsidRDefault="00845F36" w:rsidP="00845F36">
      <w:pPr>
        <w:tabs>
          <w:tab w:val="left" w:pos="6480"/>
        </w:tabs>
        <w:autoSpaceDE w:val="0"/>
        <w:autoSpaceDN w:val="0"/>
        <w:adjustRightInd w:val="0"/>
        <w:jc w:val="right"/>
        <w:rPr>
          <w:color w:val="000000"/>
        </w:rPr>
      </w:pPr>
      <w:r w:rsidRPr="00845F36">
        <w:rPr>
          <w:color w:val="000000"/>
        </w:rPr>
        <w:t xml:space="preserve">                                                                                                                                                                       к решению Думы муниципального района </w:t>
      </w:r>
    </w:p>
    <w:p w:rsidR="00845F36" w:rsidRPr="00845F36" w:rsidRDefault="00845F36" w:rsidP="00845F36">
      <w:pPr>
        <w:tabs>
          <w:tab w:val="left" w:pos="6480"/>
        </w:tabs>
        <w:autoSpaceDE w:val="0"/>
        <w:autoSpaceDN w:val="0"/>
        <w:adjustRightInd w:val="0"/>
        <w:jc w:val="right"/>
        <w:rPr>
          <w:color w:val="000000"/>
        </w:rPr>
      </w:pPr>
      <w:r w:rsidRPr="00845F36">
        <w:rPr>
          <w:color w:val="000000"/>
        </w:rPr>
        <w:t xml:space="preserve">от 26.11.2021года  № 87 </w:t>
      </w:r>
    </w:p>
    <w:p w:rsidR="00845F36" w:rsidRPr="00845F36" w:rsidRDefault="00845F36" w:rsidP="00845F36">
      <w:pPr>
        <w:tabs>
          <w:tab w:val="left" w:pos="6480"/>
        </w:tabs>
        <w:autoSpaceDE w:val="0"/>
        <w:autoSpaceDN w:val="0"/>
        <w:adjustRightInd w:val="0"/>
        <w:jc w:val="both"/>
        <w:rPr>
          <w:b/>
          <w:color w:val="000000"/>
        </w:rPr>
      </w:pPr>
    </w:p>
    <w:p w:rsidR="00845F36" w:rsidRPr="00845F36" w:rsidRDefault="00845F36" w:rsidP="00845F36">
      <w:pPr>
        <w:tabs>
          <w:tab w:val="left" w:pos="6480"/>
        </w:tabs>
        <w:autoSpaceDE w:val="0"/>
        <w:autoSpaceDN w:val="0"/>
        <w:adjustRightInd w:val="0"/>
        <w:jc w:val="center"/>
        <w:rPr>
          <w:b/>
          <w:color w:val="000000"/>
        </w:rPr>
      </w:pPr>
      <w:r w:rsidRPr="00845F36">
        <w:rPr>
          <w:b/>
          <w:color w:val="000000"/>
        </w:rPr>
        <w:t>Перечень вопросов местного значения района, передаваемых на исполнение</w:t>
      </w:r>
    </w:p>
    <w:p w:rsidR="00845F36" w:rsidRPr="00845F36" w:rsidRDefault="00845F36" w:rsidP="00845F36">
      <w:pPr>
        <w:tabs>
          <w:tab w:val="left" w:pos="6480"/>
        </w:tabs>
        <w:autoSpaceDE w:val="0"/>
        <w:autoSpaceDN w:val="0"/>
        <w:adjustRightInd w:val="0"/>
        <w:jc w:val="center"/>
        <w:rPr>
          <w:b/>
          <w:color w:val="000000"/>
        </w:rPr>
      </w:pPr>
      <w:r w:rsidRPr="00845F36">
        <w:rPr>
          <w:b/>
          <w:color w:val="000000"/>
        </w:rPr>
        <w:t xml:space="preserve">Администрации  </w:t>
      </w:r>
      <w:proofErr w:type="spellStart"/>
      <w:r w:rsidRPr="00845F36">
        <w:rPr>
          <w:b/>
          <w:color w:val="000000"/>
        </w:rPr>
        <w:t>Неболчского</w:t>
      </w:r>
      <w:proofErr w:type="spellEnd"/>
      <w:r w:rsidRPr="00845F36">
        <w:rPr>
          <w:b/>
          <w:color w:val="000000"/>
        </w:rPr>
        <w:t xml:space="preserve"> сельского поселения Администрацией  Любытинского муниципального района</w:t>
      </w:r>
    </w:p>
    <w:p w:rsidR="005A06D9" w:rsidRPr="00082D93" w:rsidRDefault="005A06D9" w:rsidP="00C06136">
      <w:pPr>
        <w:tabs>
          <w:tab w:val="left" w:pos="6480"/>
        </w:tabs>
        <w:autoSpaceDE w:val="0"/>
        <w:autoSpaceDN w:val="0"/>
        <w:adjustRightInd w:val="0"/>
        <w:jc w:val="both"/>
        <w:rPr>
          <w:b/>
          <w:color w:val="000000"/>
        </w:rPr>
      </w:pPr>
    </w:p>
    <w:p w:rsidR="005A06D9" w:rsidRPr="00082D93" w:rsidRDefault="005A06D9" w:rsidP="00C06136">
      <w:pPr>
        <w:tabs>
          <w:tab w:val="left" w:pos="6480"/>
        </w:tabs>
        <w:autoSpaceDE w:val="0"/>
        <w:autoSpaceDN w:val="0"/>
        <w:adjustRightInd w:val="0"/>
        <w:jc w:val="both"/>
        <w:rPr>
          <w:b/>
          <w:color w:val="000000"/>
        </w:rPr>
      </w:pPr>
    </w:p>
    <w:p w:rsidR="005A06D9" w:rsidRPr="00082D93" w:rsidRDefault="005A06D9" w:rsidP="00C06136">
      <w:pPr>
        <w:tabs>
          <w:tab w:val="left" w:pos="6480"/>
        </w:tabs>
        <w:autoSpaceDE w:val="0"/>
        <w:autoSpaceDN w:val="0"/>
        <w:adjustRightInd w:val="0"/>
        <w:jc w:val="both"/>
        <w:rPr>
          <w:b/>
          <w:color w:val="000000"/>
        </w:rPr>
      </w:pPr>
    </w:p>
    <w:tbl>
      <w:tblPr>
        <w:tblW w:w="0" w:type="auto"/>
        <w:tblInd w:w="108" w:type="dxa"/>
        <w:tblLayout w:type="fixed"/>
        <w:tblLook w:val="0000" w:firstRow="0" w:lastRow="0" w:firstColumn="0" w:lastColumn="0" w:noHBand="0" w:noVBand="0"/>
      </w:tblPr>
      <w:tblGrid>
        <w:gridCol w:w="1418"/>
        <w:gridCol w:w="1843"/>
        <w:gridCol w:w="5244"/>
        <w:gridCol w:w="1560"/>
      </w:tblGrid>
      <w:tr w:rsidR="00845F36" w:rsidRPr="00845F36" w:rsidTr="00845F36">
        <w:trPr>
          <w:trHeight w:val="131"/>
        </w:trPr>
        <w:tc>
          <w:tcPr>
            <w:tcW w:w="1418" w:type="dxa"/>
            <w:tcBorders>
              <w:top w:val="single" w:sz="4" w:space="0" w:color="000000"/>
              <w:left w:val="single" w:sz="4" w:space="0" w:color="000000"/>
              <w:bottom w:val="single" w:sz="4" w:space="0" w:color="000000"/>
            </w:tcBorders>
            <w:shd w:val="clear" w:color="auto" w:fill="auto"/>
          </w:tcPr>
          <w:p w:rsidR="00845F36" w:rsidRPr="00845F36" w:rsidRDefault="00845F36" w:rsidP="00845F36">
            <w:pPr>
              <w:tabs>
                <w:tab w:val="left" w:pos="6480"/>
              </w:tabs>
              <w:autoSpaceDE w:val="0"/>
              <w:autoSpaceDN w:val="0"/>
              <w:adjustRightInd w:val="0"/>
              <w:jc w:val="both"/>
              <w:rPr>
                <w:b/>
                <w:color w:val="000000"/>
              </w:rPr>
            </w:pPr>
            <w:r w:rsidRPr="00845F36">
              <w:rPr>
                <w:b/>
                <w:color w:val="000000"/>
              </w:rPr>
              <w:t>№ пункта части 1 статьи 14, 15 Федерального Закона от  6 октября 2003 года  № 131-ФЗ «Об общих принципах организации местного самоуправления в Российской Федерации»</w:t>
            </w:r>
          </w:p>
        </w:tc>
        <w:tc>
          <w:tcPr>
            <w:tcW w:w="1843" w:type="dxa"/>
            <w:tcBorders>
              <w:top w:val="single" w:sz="4" w:space="0" w:color="000000"/>
              <w:left w:val="single" w:sz="4" w:space="0" w:color="000000"/>
              <w:bottom w:val="single" w:sz="4" w:space="0" w:color="000000"/>
            </w:tcBorders>
            <w:shd w:val="clear" w:color="auto" w:fill="auto"/>
          </w:tcPr>
          <w:p w:rsidR="00845F36" w:rsidRPr="00845F36" w:rsidRDefault="00845F36" w:rsidP="00845F36">
            <w:pPr>
              <w:tabs>
                <w:tab w:val="left" w:pos="6480"/>
              </w:tabs>
              <w:autoSpaceDE w:val="0"/>
              <w:autoSpaceDN w:val="0"/>
              <w:adjustRightInd w:val="0"/>
              <w:jc w:val="both"/>
              <w:rPr>
                <w:b/>
                <w:color w:val="000000"/>
              </w:rPr>
            </w:pPr>
            <w:r w:rsidRPr="00845F36">
              <w:rPr>
                <w:b/>
                <w:color w:val="000000"/>
              </w:rPr>
              <w:t>Вопрос местного значения</w:t>
            </w:r>
          </w:p>
        </w:tc>
        <w:tc>
          <w:tcPr>
            <w:tcW w:w="5244" w:type="dxa"/>
            <w:tcBorders>
              <w:top w:val="single" w:sz="4" w:space="0" w:color="000000"/>
              <w:left w:val="single" w:sz="4" w:space="0" w:color="000000"/>
              <w:bottom w:val="single" w:sz="4" w:space="0" w:color="000000"/>
            </w:tcBorders>
            <w:shd w:val="clear" w:color="auto" w:fill="auto"/>
          </w:tcPr>
          <w:p w:rsidR="00845F36" w:rsidRPr="00845F36" w:rsidRDefault="00845F36" w:rsidP="00845F36">
            <w:pPr>
              <w:tabs>
                <w:tab w:val="left" w:pos="6480"/>
              </w:tabs>
              <w:autoSpaceDE w:val="0"/>
              <w:autoSpaceDN w:val="0"/>
              <w:adjustRightInd w:val="0"/>
              <w:jc w:val="both"/>
              <w:rPr>
                <w:b/>
                <w:color w:val="000000"/>
              </w:rPr>
            </w:pPr>
            <w:r w:rsidRPr="00845F36">
              <w:rPr>
                <w:b/>
                <w:color w:val="000000"/>
              </w:rPr>
              <w:t xml:space="preserve">Полномочия по решению вопроса местного значения, передаваемые Администрации  </w:t>
            </w:r>
            <w:proofErr w:type="spellStart"/>
            <w:r w:rsidRPr="00845F36">
              <w:rPr>
                <w:b/>
                <w:color w:val="000000"/>
              </w:rPr>
              <w:t>Неболчского</w:t>
            </w:r>
            <w:proofErr w:type="spellEnd"/>
            <w:r w:rsidRPr="00845F36">
              <w:rPr>
                <w:b/>
                <w:color w:val="000000"/>
              </w:rPr>
              <w:t xml:space="preserve"> сельского поселения</w:t>
            </w:r>
          </w:p>
          <w:p w:rsidR="00845F36" w:rsidRPr="00845F36" w:rsidRDefault="00845F36" w:rsidP="00845F36">
            <w:pPr>
              <w:tabs>
                <w:tab w:val="left" w:pos="6480"/>
              </w:tabs>
              <w:autoSpaceDE w:val="0"/>
              <w:autoSpaceDN w:val="0"/>
              <w:adjustRightInd w:val="0"/>
              <w:jc w:val="both"/>
              <w:rPr>
                <w:b/>
                <w:color w:val="000000"/>
              </w:rPr>
            </w:pPr>
          </w:p>
          <w:p w:rsidR="00845F36" w:rsidRPr="00845F36" w:rsidRDefault="00845F36" w:rsidP="00845F36">
            <w:pPr>
              <w:tabs>
                <w:tab w:val="left" w:pos="6480"/>
              </w:tabs>
              <w:autoSpaceDE w:val="0"/>
              <w:autoSpaceDN w:val="0"/>
              <w:adjustRightInd w:val="0"/>
              <w:jc w:val="both"/>
              <w:rPr>
                <w:b/>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45F36" w:rsidRPr="00845F36" w:rsidRDefault="00845F36" w:rsidP="00845F36">
            <w:pPr>
              <w:tabs>
                <w:tab w:val="left" w:pos="6480"/>
              </w:tabs>
              <w:autoSpaceDE w:val="0"/>
              <w:autoSpaceDN w:val="0"/>
              <w:adjustRightInd w:val="0"/>
              <w:jc w:val="both"/>
              <w:rPr>
                <w:b/>
                <w:color w:val="000000"/>
              </w:rPr>
            </w:pPr>
            <w:r w:rsidRPr="00845F36">
              <w:rPr>
                <w:b/>
                <w:color w:val="000000"/>
              </w:rPr>
              <w:t>Примечание</w:t>
            </w:r>
          </w:p>
        </w:tc>
      </w:tr>
      <w:tr w:rsidR="00845F36" w:rsidRPr="00845F36" w:rsidTr="00845F36">
        <w:trPr>
          <w:trHeight w:val="131"/>
        </w:trPr>
        <w:tc>
          <w:tcPr>
            <w:tcW w:w="1418" w:type="dxa"/>
            <w:tcBorders>
              <w:top w:val="single" w:sz="4" w:space="0" w:color="000000"/>
              <w:left w:val="single" w:sz="4" w:space="0" w:color="000000"/>
              <w:bottom w:val="single" w:sz="4" w:space="0" w:color="000000"/>
            </w:tcBorders>
            <w:shd w:val="clear" w:color="auto" w:fill="auto"/>
          </w:tcPr>
          <w:p w:rsidR="00845F36" w:rsidRPr="00845F36" w:rsidRDefault="00845F36" w:rsidP="00845F36">
            <w:pPr>
              <w:tabs>
                <w:tab w:val="left" w:pos="6480"/>
              </w:tabs>
              <w:autoSpaceDE w:val="0"/>
              <w:autoSpaceDN w:val="0"/>
              <w:adjustRightInd w:val="0"/>
              <w:jc w:val="both"/>
              <w:rPr>
                <w:color w:val="000000"/>
              </w:rPr>
            </w:pPr>
          </w:p>
          <w:p w:rsidR="00845F36" w:rsidRPr="00845F36" w:rsidRDefault="00845F36" w:rsidP="00845F36">
            <w:pPr>
              <w:tabs>
                <w:tab w:val="left" w:pos="6480"/>
              </w:tabs>
              <w:autoSpaceDE w:val="0"/>
              <w:autoSpaceDN w:val="0"/>
              <w:adjustRightInd w:val="0"/>
              <w:jc w:val="both"/>
              <w:rPr>
                <w:color w:val="000000"/>
              </w:rPr>
            </w:pPr>
            <w:r w:rsidRPr="00845F36">
              <w:rPr>
                <w:color w:val="000000"/>
              </w:rPr>
              <w:t xml:space="preserve"> п.4 ч.1 ст.14 </w:t>
            </w:r>
          </w:p>
        </w:tc>
        <w:tc>
          <w:tcPr>
            <w:tcW w:w="1843" w:type="dxa"/>
            <w:tcBorders>
              <w:top w:val="single" w:sz="4" w:space="0" w:color="000000"/>
              <w:left w:val="single" w:sz="4" w:space="0" w:color="000000"/>
              <w:bottom w:val="single" w:sz="4" w:space="0" w:color="000000"/>
            </w:tcBorders>
            <w:shd w:val="clear" w:color="auto" w:fill="auto"/>
          </w:tcPr>
          <w:p w:rsidR="00845F36" w:rsidRPr="00845F36" w:rsidRDefault="00845F36" w:rsidP="00FE641A">
            <w:pPr>
              <w:tabs>
                <w:tab w:val="left" w:pos="6480"/>
              </w:tabs>
              <w:autoSpaceDE w:val="0"/>
              <w:autoSpaceDN w:val="0"/>
              <w:adjustRightInd w:val="0"/>
              <w:rPr>
                <w:color w:val="000000"/>
              </w:rPr>
            </w:pPr>
            <w:r w:rsidRPr="00845F36">
              <w:rPr>
                <w:color w:val="000000"/>
              </w:rPr>
              <w:t>организация в границах поселения электро-, тепл</w:t>
            </w:r>
            <w:proofErr w:type="gramStart"/>
            <w:r w:rsidRPr="00845F36">
              <w:rPr>
                <w:color w:val="000000"/>
              </w:rPr>
              <w:t>о-</w:t>
            </w:r>
            <w:proofErr w:type="gramEnd"/>
            <w:r w:rsidRPr="00845F36">
              <w:rPr>
                <w:color w:val="00000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5F36" w:rsidRPr="00845F36" w:rsidRDefault="00845F36" w:rsidP="00845F36">
            <w:pPr>
              <w:tabs>
                <w:tab w:val="left" w:pos="6480"/>
              </w:tabs>
              <w:autoSpaceDE w:val="0"/>
              <w:autoSpaceDN w:val="0"/>
              <w:adjustRightInd w:val="0"/>
              <w:jc w:val="both"/>
              <w:rPr>
                <w:color w:val="000000"/>
              </w:rPr>
            </w:pPr>
          </w:p>
        </w:tc>
        <w:tc>
          <w:tcPr>
            <w:tcW w:w="5244" w:type="dxa"/>
            <w:tcBorders>
              <w:top w:val="single" w:sz="4" w:space="0" w:color="000000"/>
              <w:left w:val="single" w:sz="4" w:space="0" w:color="000000"/>
              <w:bottom w:val="single" w:sz="4" w:space="0" w:color="000000"/>
            </w:tcBorders>
            <w:shd w:val="clear" w:color="auto" w:fill="auto"/>
          </w:tcPr>
          <w:p w:rsidR="00845F36" w:rsidRPr="00845F36" w:rsidRDefault="00845F36" w:rsidP="00845F36">
            <w:pPr>
              <w:tabs>
                <w:tab w:val="left" w:pos="6480"/>
              </w:tabs>
              <w:autoSpaceDE w:val="0"/>
              <w:autoSpaceDN w:val="0"/>
              <w:adjustRightInd w:val="0"/>
              <w:jc w:val="both"/>
              <w:rPr>
                <w:color w:val="000000"/>
              </w:rPr>
            </w:pPr>
            <w:r w:rsidRPr="00845F36">
              <w:rPr>
                <w:color w:val="000000"/>
              </w:rPr>
              <w:t xml:space="preserve">- полномочиями в сфере водоснабжения и водоотведения, предусмотренными Федеральным </w:t>
            </w:r>
            <w:hyperlink r:id="rId32" w:history="1">
              <w:r w:rsidRPr="00FE641A">
                <w:rPr>
                  <w:rStyle w:val="a8"/>
                  <w:color w:val="000000" w:themeColor="text1"/>
                </w:rPr>
                <w:t>законом</w:t>
              </w:r>
            </w:hyperlink>
            <w:r w:rsidRPr="00FE641A">
              <w:rPr>
                <w:color w:val="000000" w:themeColor="text1"/>
              </w:rPr>
              <w:t xml:space="preserve"> «</w:t>
            </w:r>
            <w:r w:rsidRPr="00845F36">
              <w:rPr>
                <w:color w:val="000000"/>
              </w:rPr>
              <w:t>О водоснабжении и водоотведении»;</w:t>
            </w:r>
          </w:p>
          <w:p w:rsidR="00845F36" w:rsidRPr="00845F36" w:rsidRDefault="00845F36" w:rsidP="00845F36">
            <w:pPr>
              <w:tabs>
                <w:tab w:val="left" w:pos="6480"/>
              </w:tabs>
              <w:autoSpaceDE w:val="0"/>
              <w:autoSpaceDN w:val="0"/>
              <w:adjustRightInd w:val="0"/>
              <w:jc w:val="both"/>
              <w:rPr>
                <w:color w:val="000000"/>
              </w:rPr>
            </w:pPr>
            <w:r w:rsidRPr="00845F36">
              <w:rPr>
                <w:color w:val="000000"/>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3" w:history="1">
              <w:r w:rsidRPr="00FE641A">
                <w:rPr>
                  <w:rStyle w:val="a8"/>
                  <w:color w:val="000000" w:themeColor="text1"/>
                </w:rPr>
                <w:t>законодательством</w:t>
              </w:r>
            </w:hyperlink>
            <w:r w:rsidRPr="00FE641A">
              <w:rPr>
                <w:color w:val="000000" w:themeColor="text1"/>
              </w:rPr>
              <w:t xml:space="preserve"> </w:t>
            </w:r>
            <w:r w:rsidRPr="00845F36">
              <w:rPr>
                <w:color w:val="000000"/>
              </w:rPr>
              <w:t>об энергосбережении и о повышении энергетической эффективности</w:t>
            </w:r>
          </w:p>
          <w:p w:rsidR="00845F36" w:rsidRPr="00845F36" w:rsidRDefault="00845F36" w:rsidP="00845F36">
            <w:pPr>
              <w:tabs>
                <w:tab w:val="left" w:pos="6480"/>
              </w:tabs>
              <w:autoSpaceDE w:val="0"/>
              <w:autoSpaceDN w:val="0"/>
              <w:adjustRightInd w:val="0"/>
              <w:jc w:val="both"/>
              <w:rPr>
                <w:color w:val="000000"/>
              </w:rPr>
            </w:pPr>
            <w:r w:rsidRPr="00845F36">
              <w:rPr>
                <w:color w:val="000000"/>
              </w:rPr>
              <w:t>- выдача справок населению  о наличии    печного отопления, для заготовки древесины  в целях  отопления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45F36" w:rsidRPr="00845F36" w:rsidRDefault="00845F36" w:rsidP="00845F36">
            <w:pPr>
              <w:tabs>
                <w:tab w:val="left" w:pos="6480"/>
              </w:tabs>
              <w:autoSpaceDE w:val="0"/>
              <w:autoSpaceDN w:val="0"/>
              <w:adjustRightInd w:val="0"/>
              <w:jc w:val="both"/>
              <w:rPr>
                <w:color w:val="000000"/>
              </w:rPr>
            </w:pPr>
            <w:r w:rsidRPr="00845F36">
              <w:rPr>
                <w:color w:val="000000"/>
              </w:rPr>
              <w:t xml:space="preserve"> Тепл</w:t>
            </w:r>
            <w:proofErr w:type="gramStart"/>
            <w:r w:rsidRPr="00845F36">
              <w:rPr>
                <w:color w:val="000000"/>
              </w:rPr>
              <w:t>о-</w:t>
            </w:r>
            <w:proofErr w:type="gramEnd"/>
            <w:r w:rsidRPr="00845F36">
              <w:rPr>
                <w:color w:val="000000"/>
              </w:rPr>
              <w:t xml:space="preserve">, </w:t>
            </w:r>
            <w:proofErr w:type="spellStart"/>
            <w:r w:rsidRPr="00845F36">
              <w:rPr>
                <w:color w:val="000000"/>
              </w:rPr>
              <w:t>газо</w:t>
            </w:r>
            <w:proofErr w:type="spellEnd"/>
            <w:r w:rsidRPr="00845F36">
              <w:rPr>
                <w:color w:val="000000"/>
              </w:rPr>
              <w:t xml:space="preserve"> - и электроснабжение остается в полномочиях района</w:t>
            </w:r>
          </w:p>
        </w:tc>
      </w:tr>
      <w:tr w:rsidR="00845F36" w:rsidRPr="00845F36" w:rsidTr="00845F36">
        <w:trPr>
          <w:trHeight w:val="131"/>
        </w:trPr>
        <w:tc>
          <w:tcPr>
            <w:tcW w:w="1418" w:type="dxa"/>
            <w:tcBorders>
              <w:top w:val="single" w:sz="4" w:space="0" w:color="000000"/>
              <w:left w:val="single" w:sz="4" w:space="0" w:color="000000"/>
              <w:bottom w:val="single" w:sz="4" w:space="0" w:color="000000"/>
            </w:tcBorders>
            <w:shd w:val="clear" w:color="auto" w:fill="FFFFFF"/>
          </w:tcPr>
          <w:p w:rsidR="00845F36" w:rsidRPr="00845F36" w:rsidRDefault="00845F36" w:rsidP="00845F36">
            <w:pPr>
              <w:tabs>
                <w:tab w:val="left" w:pos="6480"/>
              </w:tabs>
              <w:autoSpaceDE w:val="0"/>
              <w:autoSpaceDN w:val="0"/>
              <w:adjustRightInd w:val="0"/>
              <w:jc w:val="both"/>
              <w:rPr>
                <w:color w:val="000000"/>
              </w:rPr>
            </w:pPr>
            <w:r w:rsidRPr="00845F36">
              <w:rPr>
                <w:color w:val="000000"/>
              </w:rPr>
              <w:t xml:space="preserve">п.6 ч.1 ст.14 </w:t>
            </w:r>
          </w:p>
        </w:tc>
        <w:tc>
          <w:tcPr>
            <w:tcW w:w="1843" w:type="dxa"/>
            <w:tcBorders>
              <w:top w:val="single" w:sz="4" w:space="0" w:color="000000"/>
              <w:left w:val="single" w:sz="4" w:space="0" w:color="000000"/>
              <w:bottom w:val="single" w:sz="4" w:space="0" w:color="000000"/>
            </w:tcBorders>
            <w:shd w:val="clear" w:color="auto" w:fill="FFFFFF"/>
          </w:tcPr>
          <w:p w:rsidR="00845F36" w:rsidRPr="00845F36" w:rsidRDefault="00845F36" w:rsidP="00FE641A">
            <w:pPr>
              <w:tabs>
                <w:tab w:val="left" w:pos="6480"/>
              </w:tabs>
              <w:autoSpaceDE w:val="0"/>
              <w:autoSpaceDN w:val="0"/>
              <w:adjustRightInd w:val="0"/>
              <w:rPr>
                <w:color w:val="000000"/>
              </w:rPr>
            </w:pPr>
            <w:r w:rsidRPr="00845F36">
              <w:rPr>
                <w:color w:val="000000"/>
              </w:rPr>
              <w:t xml:space="preserve">обеспечение проживающих в </w:t>
            </w:r>
            <w:r w:rsidRPr="00845F36">
              <w:rPr>
                <w:color w:val="000000"/>
              </w:rPr>
              <w:lastRenderedPageBreak/>
              <w:t xml:space="preserve">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 w:history="1">
              <w:r w:rsidRPr="00FE641A">
                <w:rPr>
                  <w:rStyle w:val="a8"/>
                  <w:color w:val="000000" w:themeColor="text1"/>
                </w:rPr>
                <w:t>законодательством</w:t>
              </w:r>
            </w:hyperlink>
          </w:p>
        </w:tc>
        <w:tc>
          <w:tcPr>
            <w:tcW w:w="5244" w:type="dxa"/>
            <w:tcBorders>
              <w:top w:val="single" w:sz="4" w:space="0" w:color="000000"/>
              <w:left w:val="single" w:sz="4" w:space="0" w:color="000000"/>
              <w:bottom w:val="single" w:sz="4" w:space="0" w:color="000000"/>
            </w:tcBorders>
            <w:shd w:val="clear" w:color="auto" w:fill="FFFFFF"/>
          </w:tcPr>
          <w:p w:rsidR="00845F36" w:rsidRPr="00845F36" w:rsidRDefault="00845F36" w:rsidP="00845F36">
            <w:pPr>
              <w:tabs>
                <w:tab w:val="left" w:pos="6480"/>
              </w:tabs>
              <w:autoSpaceDE w:val="0"/>
              <w:autoSpaceDN w:val="0"/>
              <w:adjustRightInd w:val="0"/>
              <w:jc w:val="both"/>
              <w:rPr>
                <w:color w:val="000000"/>
              </w:rPr>
            </w:pPr>
            <w:r w:rsidRPr="00845F36">
              <w:rPr>
                <w:color w:val="000000"/>
              </w:rPr>
              <w:t>- учет муниципального жилищного фонда;</w:t>
            </w:r>
          </w:p>
          <w:p w:rsidR="00845F36" w:rsidRPr="00845F36" w:rsidRDefault="00845F36" w:rsidP="00845F36">
            <w:pPr>
              <w:tabs>
                <w:tab w:val="left" w:pos="6480"/>
              </w:tabs>
              <w:autoSpaceDE w:val="0"/>
              <w:autoSpaceDN w:val="0"/>
              <w:adjustRightInd w:val="0"/>
              <w:jc w:val="both"/>
              <w:rPr>
                <w:color w:val="000000"/>
              </w:rPr>
            </w:pPr>
            <w:r w:rsidRPr="00845F36">
              <w:rPr>
                <w:color w:val="000000"/>
              </w:rPr>
              <w:t xml:space="preserve">- </w:t>
            </w:r>
            <w:hyperlink r:id="rId35" w:history="1">
              <w:r w:rsidRPr="00FE641A">
                <w:rPr>
                  <w:rStyle w:val="a8"/>
                  <w:color w:val="000000" w:themeColor="text1"/>
                </w:rPr>
                <w:t>установление</w:t>
              </w:r>
            </w:hyperlink>
            <w:r w:rsidRPr="00845F36">
              <w:rPr>
                <w:color w:val="00000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45F36" w:rsidRPr="00845F36" w:rsidRDefault="00845F36" w:rsidP="00845F36">
            <w:pPr>
              <w:tabs>
                <w:tab w:val="left" w:pos="6480"/>
              </w:tabs>
              <w:autoSpaceDE w:val="0"/>
              <w:autoSpaceDN w:val="0"/>
              <w:adjustRightInd w:val="0"/>
              <w:jc w:val="both"/>
              <w:rPr>
                <w:color w:val="000000"/>
              </w:rPr>
            </w:pPr>
            <w:proofErr w:type="gramStart"/>
            <w:r w:rsidRPr="00845F36">
              <w:rPr>
                <w:color w:val="000000"/>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845F36" w:rsidRPr="00845F36" w:rsidRDefault="00845F36" w:rsidP="00845F36">
            <w:pPr>
              <w:tabs>
                <w:tab w:val="left" w:pos="6480"/>
              </w:tabs>
              <w:autoSpaceDE w:val="0"/>
              <w:autoSpaceDN w:val="0"/>
              <w:adjustRightInd w:val="0"/>
              <w:jc w:val="both"/>
              <w:rPr>
                <w:color w:val="000000"/>
              </w:rPr>
            </w:pPr>
            <w:proofErr w:type="gramStart"/>
            <w:r w:rsidRPr="00845F36">
              <w:rPr>
                <w:color w:val="000000"/>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845F36" w:rsidRPr="00845F36" w:rsidRDefault="00845F36" w:rsidP="00845F36">
            <w:pPr>
              <w:tabs>
                <w:tab w:val="left" w:pos="6480"/>
              </w:tabs>
              <w:autoSpaceDE w:val="0"/>
              <w:autoSpaceDN w:val="0"/>
              <w:adjustRightInd w:val="0"/>
              <w:jc w:val="both"/>
              <w:rPr>
                <w:color w:val="000000"/>
              </w:rPr>
            </w:pPr>
            <w:r w:rsidRPr="00845F36">
              <w:rPr>
                <w:color w:val="000000"/>
              </w:rPr>
              <w:t xml:space="preserve">Признание граждан </w:t>
            </w:r>
            <w:proofErr w:type="gramStart"/>
            <w:r w:rsidRPr="00845F36">
              <w:rPr>
                <w:color w:val="000000"/>
              </w:rPr>
              <w:t>малоимущими</w:t>
            </w:r>
            <w:proofErr w:type="gramEnd"/>
            <w:r w:rsidRPr="00845F36">
              <w:rPr>
                <w:color w:val="000000"/>
              </w:rPr>
              <w:t xml:space="preserve"> и нуждающимися в жилых помещениях, предоставляемых по договору социального найма,</w:t>
            </w:r>
          </w:p>
          <w:p w:rsidR="00845F36" w:rsidRPr="00845F36" w:rsidRDefault="00845F36" w:rsidP="00845F36">
            <w:pPr>
              <w:tabs>
                <w:tab w:val="left" w:pos="6480"/>
              </w:tabs>
              <w:autoSpaceDE w:val="0"/>
              <w:autoSpaceDN w:val="0"/>
              <w:adjustRightInd w:val="0"/>
              <w:jc w:val="both"/>
              <w:rPr>
                <w:color w:val="000000"/>
              </w:rPr>
            </w:pPr>
            <w:r w:rsidRPr="00845F36">
              <w:rPr>
                <w:color w:val="000000"/>
              </w:rPr>
              <w:t xml:space="preserve">Признание граждан нуждающимися в жилых </w:t>
            </w:r>
            <w:proofErr w:type="gramStart"/>
            <w:r w:rsidRPr="00845F36">
              <w:rPr>
                <w:color w:val="000000"/>
              </w:rPr>
              <w:t>помещениях</w:t>
            </w:r>
            <w:proofErr w:type="gramEnd"/>
            <w:r w:rsidRPr="00845F36">
              <w:rPr>
                <w:color w:val="000000"/>
              </w:rPr>
              <w:t xml:space="preserve"> представляемых в соответствии с ч.3 ст.49 Жилищного кодекса РФ,</w:t>
            </w:r>
          </w:p>
          <w:p w:rsidR="00845F36" w:rsidRPr="00FE641A" w:rsidRDefault="00845F36" w:rsidP="00845F36">
            <w:pPr>
              <w:tabs>
                <w:tab w:val="left" w:pos="6480"/>
              </w:tabs>
              <w:autoSpaceDE w:val="0"/>
              <w:autoSpaceDN w:val="0"/>
              <w:adjustRightInd w:val="0"/>
              <w:jc w:val="both"/>
              <w:rPr>
                <w:color w:val="000000" w:themeColor="text1"/>
              </w:rPr>
            </w:pPr>
            <w:r w:rsidRPr="00845F36">
              <w:rPr>
                <w:color w:val="000000"/>
              </w:rPr>
              <w:t xml:space="preserve">- ведение в </w:t>
            </w:r>
            <w:r w:rsidRPr="00FE641A">
              <w:rPr>
                <w:color w:val="000000" w:themeColor="text1"/>
              </w:rPr>
              <w:t xml:space="preserve">установленном </w:t>
            </w:r>
            <w:hyperlink r:id="rId36" w:history="1">
              <w:r w:rsidRPr="00FE641A">
                <w:rPr>
                  <w:rStyle w:val="a8"/>
                  <w:color w:val="000000" w:themeColor="text1"/>
                </w:rPr>
                <w:t>порядке</w:t>
              </w:r>
            </w:hyperlink>
            <w:r w:rsidRPr="00FE641A">
              <w:rPr>
                <w:color w:val="000000" w:themeColor="text1"/>
              </w:rPr>
              <w:t xml:space="preserve"> учета граждан в качестве нуждающихся в жилых помещениях, предоставляемых по договорам социального найма;</w:t>
            </w:r>
          </w:p>
          <w:p w:rsidR="00845F36" w:rsidRPr="00FE641A" w:rsidRDefault="00845F36" w:rsidP="00845F36">
            <w:pPr>
              <w:tabs>
                <w:tab w:val="left" w:pos="6480"/>
              </w:tabs>
              <w:autoSpaceDE w:val="0"/>
              <w:autoSpaceDN w:val="0"/>
              <w:adjustRightInd w:val="0"/>
              <w:jc w:val="both"/>
              <w:rPr>
                <w:color w:val="000000" w:themeColor="text1"/>
              </w:rPr>
            </w:pPr>
            <w:r w:rsidRPr="00FE641A">
              <w:rPr>
                <w:color w:val="000000" w:themeColor="text1"/>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45F36" w:rsidRPr="00FE641A" w:rsidRDefault="00845F36" w:rsidP="00845F36">
            <w:pPr>
              <w:tabs>
                <w:tab w:val="left" w:pos="6480"/>
              </w:tabs>
              <w:autoSpaceDE w:val="0"/>
              <w:autoSpaceDN w:val="0"/>
              <w:adjustRightInd w:val="0"/>
              <w:jc w:val="both"/>
              <w:rPr>
                <w:color w:val="000000" w:themeColor="text1"/>
              </w:rPr>
            </w:pPr>
            <w:r w:rsidRPr="00FE641A">
              <w:rPr>
                <w:color w:val="000000" w:themeColor="text1"/>
              </w:rPr>
              <w:t>- определение порядка предоставления жилых помещений муниципального специализированного жилищного фонда;</w:t>
            </w:r>
          </w:p>
          <w:p w:rsidR="00845F36" w:rsidRPr="00845F36" w:rsidRDefault="00845F36" w:rsidP="00845F36">
            <w:pPr>
              <w:tabs>
                <w:tab w:val="left" w:pos="6480"/>
              </w:tabs>
              <w:autoSpaceDE w:val="0"/>
              <w:autoSpaceDN w:val="0"/>
              <w:adjustRightInd w:val="0"/>
              <w:jc w:val="both"/>
              <w:rPr>
                <w:color w:val="000000"/>
              </w:rPr>
            </w:pPr>
            <w:r w:rsidRPr="00FE641A">
              <w:rPr>
                <w:color w:val="000000" w:themeColor="text1"/>
              </w:rPr>
              <w:t xml:space="preserve">- предоставление в установленном </w:t>
            </w:r>
            <w:hyperlink r:id="rId37" w:history="1">
              <w:r w:rsidRPr="00FE641A">
                <w:rPr>
                  <w:rStyle w:val="a8"/>
                  <w:color w:val="000000" w:themeColor="text1"/>
                </w:rPr>
                <w:t>порядке</w:t>
              </w:r>
            </w:hyperlink>
            <w:r w:rsidRPr="00FE641A">
              <w:rPr>
                <w:color w:val="000000" w:themeColor="text1"/>
              </w:rPr>
              <w:t xml:space="preserve"> малоимущим гражданам по договорам социального</w:t>
            </w:r>
            <w:r w:rsidRPr="00845F36">
              <w:rPr>
                <w:color w:val="000000"/>
              </w:rPr>
              <w:t xml:space="preserve"> найма жилых помещений муниципального жилищного фонда;</w:t>
            </w:r>
          </w:p>
          <w:p w:rsidR="00845F36" w:rsidRPr="00845F36" w:rsidRDefault="00845F36" w:rsidP="00845F36">
            <w:pPr>
              <w:tabs>
                <w:tab w:val="left" w:pos="6480"/>
              </w:tabs>
              <w:autoSpaceDE w:val="0"/>
              <w:autoSpaceDN w:val="0"/>
              <w:adjustRightInd w:val="0"/>
              <w:jc w:val="both"/>
              <w:rPr>
                <w:color w:val="000000"/>
              </w:rPr>
            </w:pPr>
            <w:r w:rsidRPr="00845F36">
              <w:rPr>
                <w:color w:val="000000"/>
              </w:rPr>
              <w:t>- принятие в установленном порядке решений о переводе жилых помещений в нежилые помещения и нежилых помещений в жилые помещения;</w:t>
            </w:r>
          </w:p>
          <w:p w:rsidR="00845F36" w:rsidRPr="00845F36" w:rsidRDefault="00845F36" w:rsidP="00845F36">
            <w:pPr>
              <w:tabs>
                <w:tab w:val="left" w:pos="6480"/>
              </w:tabs>
              <w:autoSpaceDE w:val="0"/>
              <w:autoSpaceDN w:val="0"/>
              <w:adjustRightInd w:val="0"/>
              <w:jc w:val="both"/>
              <w:rPr>
                <w:color w:val="000000"/>
              </w:rPr>
            </w:pPr>
            <w:r w:rsidRPr="00845F36">
              <w:rPr>
                <w:color w:val="000000"/>
              </w:rPr>
              <w:t>- признание в установленном порядке помещений   непригодными для проживания;</w:t>
            </w:r>
          </w:p>
          <w:p w:rsidR="00845F36" w:rsidRPr="00845F36" w:rsidRDefault="00845F36" w:rsidP="00845F36">
            <w:pPr>
              <w:tabs>
                <w:tab w:val="left" w:pos="6480"/>
              </w:tabs>
              <w:autoSpaceDE w:val="0"/>
              <w:autoSpaceDN w:val="0"/>
              <w:adjustRightInd w:val="0"/>
              <w:jc w:val="both"/>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45F36" w:rsidRPr="00845F36" w:rsidRDefault="00845F36" w:rsidP="00FE641A">
            <w:pPr>
              <w:tabs>
                <w:tab w:val="left" w:pos="6480"/>
              </w:tabs>
              <w:autoSpaceDE w:val="0"/>
              <w:autoSpaceDN w:val="0"/>
              <w:adjustRightInd w:val="0"/>
              <w:rPr>
                <w:color w:val="000000"/>
              </w:rPr>
            </w:pPr>
            <w:r w:rsidRPr="00845F36">
              <w:rPr>
                <w:color w:val="000000"/>
              </w:rPr>
              <w:t>Финансирование мероприятий предусмотреть следующим образом:</w:t>
            </w:r>
          </w:p>
          <w:p w:rsidR="00845F36" w:rsidRPr="00845F36" w:rsidRDefault="00845F36" w:rsidP="00FE641A">
            <w:pPr>
              <w:tabs>
                <w:tab w:val="left" w:pos="6480"/>
              </w:tabs>
              <w:autoSpaceDE w:val="0"/>
              <w:autoSpaceDN w:val="0"/>
              <w:adjustRightInd w:val="0"/>
              <w:rPr>
                <w:color w:val="000000"/>
              </w:rPr>
            </w:pPr>
            <w:r w:rsidRPr="00845F36">
              <w:rPr>
                <w:color w:val="000000"/>
              </w:rPr>
              <w:t>Сумму дотаци</w:t>
            </w:r>
            <w:r w:rsidR="00FE641A">
              <w:rPr>
                <w:color w:val="000000"/>
              </w:rPr>
              <w:t xml:space="preserve">и в </w:t>
            </w:r>
            <w:r w:rsidRPr="00845F36">
              <w:rPr>
                <w:color w:val="000000"/>
              </w:rPr>
              <w:t xml:space="preserve">Фонд капитального ремонта разделить пропорционально площади муниципального жилищного фонда </w:t>
            </w:r>
          </w:p>
          <w:p w:rsidR="00845F36" w:rsidRPr="00845F36" w:rsidRDefault="00845F36" w:rsidP="00845F36">
            <w:pPr>
              <w:tabs>
                <w:tab w:val="left" w:pos="6480"/>
              </w:tabs>
              <w:autoSpaceDE w:val="0"/>
              <w:autoSpaceDN w:val="0"/>
              <w:adjustRightInd w:val="0"/>
              <w:jc w:val="both"/>
              <w:rPr>
                <w:color w:val="000000"/>
              </w:rPr>
            </w:pPr>
          </w:p>
        </w:tc>
      </w:tr>
      <w:tr w:rsidR="00845F36" w:rsidRPr="00845F36" w:rsidTr="00845F36">
        <w:trPr>
          <w:trHeight w:val="131"/>
        </w:trPr>
        <w:tc>
          <w:tcPr>
            <w:tcW w:w="1418" w:type="dxa"/>
            <w:tcBorders>
              <w:top w:val="single" w:sz="4" w:space="0" w:color="000000"/>
              <w:left w:val="single" w:sz="4" w:space="0" w:color="000000"/>
              <w:bottom w:val="single" w:sz="4" w:space="0" w:color="000000"/>
            </w:tcBorders>
            <w:shd w:val="clear" w:color="auto" w:fill="FFFFFF"/>
          </w:tcPr>
          <w:p w:rsidR="00845F36" w:rsidRPr="00845F36" w:rsidRDefault="00845F36" w:rsidP="00845F36">
            <w:pPr>
              <w:tabs>
                <w:tab w:val="left" w:pos="6480"/>
              </w:tabs>
              <w:autoSpaceDE w:val="0"/>
              <w:autoSpaceDN w:val="0"/>
              <w:adjustRightInd w:val="0"/>
              <w:jc w:val="both"/>
              <w:rPr>
                <w:color w:val="000000"/>
              </w:rPr>
            </w:pPr>
          </w:p>
          <w:p w:rsidR="00845F36" w:rsidRPr="00845F36" w:rsidRDefault="00845F36" w:rsidP="00845F36">
            <w:pPr>
              <w:tabs>
                <w:tab w:val="left" w:pos="6480"/>
              </w:tabs>
              <w:autoSpaceDE w:val="0"/>
              <w:autoSpaceDN w:val="0"/>
              <w:adjustRightInd w:val="0"/>
              <w:jc w:val="both"/>
              <w:rPr>
                <w:color w:val="000000"/>
              </w:rPr>
            </w:pPr>
            <w:r w:rsidRPr="00845F36">
              <w:rPr>
                <w:color w:val="000000"/>
              </w:rPr>
              <w:t xml:space="preserve">п.8 ч.1 ст.14 </w:t>
            </w:r>
          </w:p>
        </w:tc>
        <w:tc>
          <w:tcPr>
            <w:tcW w:w="1843" w:type="dxa"/>
            <w:tcBorders>
              <w:top w:val="single" w:sz="4" w:space="0" w:color="000000"/>
              <w:left w:val="single" w:sz="4" w:space="0" w:color="000000"/>
              <w:bottom w:val="single" w:sz="4" w:space="0" w:color="000000"/>
            </w:tcBorders>
            <w:shd w:val="clear" w:color="auto" w:fill="FFFFFF"/>
          </w:tcPr>
          <w:p w:rsidR="00845F36" w:rsidRPr="00845F36" w:rsidRDefault="00845F36" w:rsidP="00FE641A">
            <w:pPr>
              <w:tabs>
                <w:tab w:val="left" w:pos="6480"/>
              </w:tabs>
              <w:autoSpaceDE w:val="0"/>
              <w:autoSpaceDN w:val="0"/>
              <w:adjustRightInd w:val="0"/>
              <w:rPr>
                <w:color w:val="000000"/>
              </w:rPr>
            </w:pPr>
            <w:r w:rsidRPr="00845F36">
              <w:rPr>
                <w:color w:val="000000"/>
              </w:rPr>
              <w:t>участие в предупреждении и ликвидации последствий чрезвычайных ситуаций в границах поселения</w:t>
            </w:r>
          </w:p>
          <w:p w:rsidR="00845F36" w:rsidRPr="00845F36" w:rsidRDefault="00845F36" w:rsidP="00845F36">
            <w:pPr>
              <w:tabs>
                <w:tab w:val="left" w:pos="6480"/>
              </w:tabs>
              <w:autoSpaceDE w:val="0"/>
              <w:autoSpaceDN w:val="0"/>
              <w:adjustRightInd w:val="0"/>
              <w:jc w:val="both"/>
              <w:rPr>
                <w:color w:val="000000"/>
              </w:rPr>
            </w:pPr>
          </w:p>
        </w:tc>
        <w:tc>
          <w:tcPr>
            <w:tcW w:w="5244" w:type="dxa"/>
            <w:tcBorders>
              <w:top w:val="single" w:sz="4" w:space="0" w:color="000000"/>
              <w:left w:val="single" w:sz="4" w:space="0" w:color="000000"/>
              <w:bottom w:val="single" w:sz="4" w:space="0" w:color="000000"/>
            </w:tcBorders>
            <w:shd w:val="clear" w:color="auto" w:fill="FFFFFF"/>
          </w:tcPr>
          <w:p w:rsidR="00845F36" w:rsidRPr="00845F36" w:rsidRDefault="00845F36" w:rsidP="00845F36">
            <w:pPr>
              <w:tabs>
                <w:tab w:val="left" w:pos="6480"/>
              </w:tabs>
              <w:autoSpaceDE w:val="0"/>
              <w:autoSpaceDN w:val="0"/>
              <w:adjustRightInd w:val="0"/>
              <w:jc w:val="both"/>
              <w:rPr>
                <w:color w:val="000000"/>
              </w:rPr>
            </w:pPr>
            <w:r w:rsidRPr="00845F36">
              <w:rPr>
                <w:color w:val="000000"/>
              </w:rPr>
              <w:t>-  информирование населения о чрезвычайных ситуациях;</w:t>
            </w:r>
          </w:p>
          <w:p w:rsidR="00845F36" w:rsidRPr="00845F36" w:rsidRDefault="00845F36" w:rsidP="00845F36">
            <w:pPr>
              <w:tabs>
                <w:tab w:val="left" w:pos="6480"/>
              </w:tabs>
              <w:autoSpaceDE w:val="0"/>
              <w:autoSpaceDN w:val="0"/>
              <w:adjustRightInd w:val="0"/>
              <w:jc w:val="both"/>
              <w:rPr>
                <w:color w:val="000000"/>
              </w:rPr>
            </w:pPr>
            <w:r w:rsidRPr="00845F36">
              <w:rPr>
                <w:color w:val="000000"/>
              </w:rPr>
              <w:t>-  своевременное оповещение населения об угрозе возникновения или о возникновении чрезвычайных ситуаций;</w:t>
            </w:r>
          </w:p>
          <w:p w:rsidR="00845F36" w:rsidRPr="00845F36" w:rsidRDefault="00845F36" w:rsidP="00845F36">
            <w:pPr>
              <w:tabs>
                <w:tab w:val="left" w:pos="6480"/>
              </w:tabs>
              <w:autoSpaceDE w:val="0"/>
              <w:autoSpaceDN w:val="0"/>
              <w:adjustRightInd w:val="0"/>
              <w:jc w:val="both"/>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45F36" w:rsidRPr="00845F36" w:rsidRDefault="00845F36" w:rsidP="00845F36">
            <w:pPr>
              <w:tabs>
                <w:tab w:val="left" w:pos="6480"/>
              </w:tabs>
              <w:autoSpaceDE w:val="0"/>
              <w:autoSpaceDN w:val="0"/>
              <w:adjustRightInd w:val="0"/>
              <w:jc w:val="both"/>
              <w:rPr>
                <w:color w:val="000000"/>
              </w:rPr>
            </w:pPr>
          </w:p>
        </w:tc>
      </w:tr>
      <w:tr w:rsidR="00845F36" w:rsidRPr="00845F36" w:rsidTr="00845F36">
        <w:trPr>
          <w:trHeight w:val="131"/>
        </w:trPr>
        <w:tc>
          <w:tcPr>
            <w:tcW w:w="1418" w:type="dxa"/>
            <w:tcBorders>
              <w:top w:val="single" w:sz="4" w:space="0" w:color="000000"/>
              <w:left w:val="single" w:sz="4" w:space="0" w:color="000000"/>
              <w:bottom w:val="single" w:sz="4" w:space="0" w:color="000000"/>
            </w:tcBorders>
          </w:tcPr>
          <w:p w:rsidR="00845F36" w:rsidRPr="00845F36" w:rsidRDefault="00845F36" w:rsidP="00845F36">
            <w:pPr>
              <w:tabs>
                <w:tab w:val="left" w:pos="6480"/>
              </w:tabs>
              <w:autoSpaceDE w:val="0"/>
              <w:autoSpaceDN w:val="0"/>
              <w:adjustRightInd w:val="0"/>
              <w:jc w:val="both"/>
              <w:rPr>
                <w:color w:val="000000"/>
              </w:rPr>
            </w:pPr>
            <w:r w:rsidRPr="00845F36">
              <w:rPr>
                <w:color w:val="000000"/>
              </w:rPr>
              <w:t>п.26 ч.1 ст.14 .</w:t>
            </w:r>
          </w:p>
        </w:tc>
        <w:tc>
          <w:tcPr>
            <w:tcW w:w="1843" w:type="dxa"/>
            <w:tcBorders>
              <w:top w:val="single" w:sz="4" w:space="0" w:color="000000"/>
              <w:left w:val="single" w:sz="4" w:space="0" w:color="000000"/>
              <w:bottom w:val="single" w:sz="4" w:space="0" w:color="000000"/>
            </w:tcBorders>
          </w:tcPr>
          <w:p w:rsidR="00845F36" w:rsidRPr="00845F36" w:rsidRDefault="00845F36" w:rsidP="00FE641A">
            <w:pPr>
              <w:tabs>
                <w:tab w:val="left" w:pos="6480"/>
              </w:tabs>
              <w:autoSpaceDE w:val="0"/>
              <w:autoSpaceDN w:val="0"/>
              <w:adjustRightInd w:val="0"/>
              <w:rPr>
                <w:color w:val="000000"/>
              </w:rPr>
            </w:pPr>
            <w:r w:rsidRPr="00845F36">
              <w:rPr>
                <w:color w:val="000000"/>
              </w:rPr>
              <w:t xml:space="preserve"> осуществление мероприятий по обеспечению безопасности людей на водных объектах, охране их жизни и здоровья;</w:t>
            </w:r>
          </w:p>
          <w:p w:rsidR="00845F36" w:rsidRPr="00845F36" w:rsidRDefault="00845F36" w:rsidP="00845F36">
            <w:pPr>
              <w:tabs>
                <w:tab w:val="left" w:pos="6480"/>
              </w:tabs>
              <w:autoSpaceDE w:val="0"/>
              <w:autoSpaceDN w:val="0"/>
              <w:adjustRightInd w:val="0"/>
              <w:jc w:val="both"/>
              <w:rPr>
                <w:color w:val="000000"/>
              </w:rPr>
            </w:pPr>
          </w:p>
        </w:tc>
        <w:tc>
          <w:tcPr>
            <w:tcW w:w="5244" w:type="dxa"/>
            <w:tcBorders>
              <w:top w:val="single" w:sz="4" w:space="0" w:color="000000"/>
              <w:left w:val="single" w:sz="4" w:space="0" w:color="000000"/>
              <w:bottom w:val="single" w:sz="4" w:space="0" w:color="000000"/>
            </w:tcBorders>
          </w:tcPr>
          <w:p w:rsidR="00845F36" w:rsidRPr="00845F36" w:rsidRDefault="00845F36" w:rsidP="00845F36">
            <w:pPr>
              <w:tabs>
                <w:tab w:val="left" w:pos="6480"/>
              </w:tabs>
              <w:autoSpaceDE w:val="0"/>
              <w:autoSpaceDN w:val="0"/>
              <w:adjustRightInd w:val="0"/>
              <w:jc w:val="both"/>
              <w:rPr>
                <w:color w:val="000000"/>
              </w:rPr>
            </w:pPr>
            <w:r w:rsidRPr="00845F36">
              <w:rPr>
                <w:color w:val="000000"/>
              </w:rPr>
              <w:t xml:space="preserve"> - информирование населения о правилах пользования водными объектами;</w:t>
            </w:r>
          </w:p>
          <w:p w:rsidR="00845F36" w:rsidRPr="00845F36" w:rsidRDefault="00845F36" w:rsidP="00845F36">
            <w:pPr>
              <w:tabs>
                <w:tab w:val="left" w:pos="6480"/>
              </w:tabs>
              <w:autoSpaceDE w:val="0"/>
              <w:autoSpaceDN w:val="0"/>
              <w:adjustRightInd w:val="0"/>
              <w:jc w:val="both"/>
              <w:rPr>
                <w:color w:val="000000"/>
              </w:rPr>
            </w:pPr>
            <w:r w:rsidRPr="00845F36">
              <w:rPr>
                <w:color w:val="000000"/>
              </w:rPr>
              <w:t>- оборудование мест купания.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45F36" w:rsidRPr="00845F36" w:rsidRDefault="00845F36" w:rsidP="00845F36">
            <w:pPr>
              <w:tabs>
                <w:tab w:val="left" w:pos="6480"/>
              </w:tabs>
              <w:autoSpaceDE w:val="0"/>
              <w:autoSpaceDN w:val="0"/>
              <w:adjustRightInd w:val="0"/>
              <w:jc w:val="both"/>
              <w:rPr>
                <w:color w:val="000000"/>
              </w:rPr>
            </w:pPr>
          </w:p>
        </w:tc>
      </w:tr>
    </w:tbl>
    <w:p w:rsidR="00FF3EED" w:rsidRPr="00082D93" w:rsidRDefault="00FF3EED" w:rsidP="00C06136">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center"/>
        <w:rPr>
          <w:b/>
          <w:bCs/>
        </w:rPr>
      </w:pPr>
      <w:r w:rsidRPr="00FE641A">
        <w:rPr>
          <w:b/>
          <w:bCs/>
        </w:rPr>
        <w:lastRenderedPageBreak/>
        <w:t>Российская Федерация</w:t>
      </w:r>
    </w:p>
    <w:p w:rsidR="00FE641A" w:rsidRPr="00FE641A" w:rsidRDefault="00FE641A" w:rsidP="00FE641A">
      <w:pPr>
        <w:tabs>
          <w:tab w:val="left" w:pos="6480"/>
        </w:tabs>
        <w:autoSpaceDE w:val="0"/>
        <w:autoSpaceDN w:val="0"/>
        <w:adjustRightInd w:val="0"/>
        <w:jc w:val="center"/>
        <w:rPr>
          <w:b/>
          <w:bCs/>
        </w:rPr>
      </w:pPr>
      <w:r w:rsidRPr="00FE641A">
        <w:rPr>
          <w:b/>
          <w:bCs/>
        </w:rPr>
        <w:t>Новгородская область</w:t>
      </w:r>
    </w:p>
    <w:p w:rsidR="00FE641A" w:rsidRPr="00FE641A" w:rsidRDefault="00FE641A" w:rsidP="00FE641A">
      <w:pPr>
        <w:tabs>
          <w:tab w:val="left" w:pos="6480"/>
        </w:tabs>
        <w:autoSpaceDE w:val="0"/>
        <w:autoSpaceDN w:val="0"/>
        <w:adjustRightInd w:val="0"/>
        <w:jc w:val="center"/>
        <w:rPr>
          <w:b/>
          <w:bCs/>
        </w:rPr>
      </w:pPr>
      <w:r w:rsidRPr="00FE641A">
        <w:rPr>
          <w:b/>
          <w:bCs/>
        </w:rPr>
        <w:t>ДУМА ЛЮБЫТИНСКОГО МУНИЦИПАЛЬНОГО РАЙОНА</w:t>
      </w:r>
    </w:p>
    <w:p w:rsidR="00FE641A" w:rsidRPr="00FE641A" w:rsidRDefault="00FE641A" w:rsidP="00FE641A">
      <w:pPr>
        <w:tabs>
          <w:tab w:val="left" w:pos="6480"/>
        </w:tabs>
        <w:autoSpaceDE w:val="0"/>
        <w:autoSpaceDN w:val="0"/>
        <w:adjustRightInd w:val="0"/>
        <w:jc w:val="center"/>
        <w:rPr>
          <w:b/>
          <w:bCs/>
        </w:rPr>
      </w:pPr>
    </w:p>
    <w:p w:rsidR="00FE641A" w:rsidRPr="00FE641A" w:rsidRDefault="00FE641A" w:rsidP="00FE641A">
      <w:pPr>
        <w:tabs>
          <w:tab w:val="left" w:pos="6480"/>
        </w:tabs>
        <w:autoSpaceDE w:val="0"/>
        <w:autoSpaceDN w:val="0"/>
        <w:adjustRightInd w:val="0"/>
        <w:jc w:val="center"/>
        <w:rPr>
          <w:b/>
          <w:bCs/>
        </w:rPr>
      </w:pPr>
      <w:r w:rsidRPr="00FE641A">
        <w:rPr>
          <w:b/>
          <w:bCs/>
        </w:rPr>
        <w:t>РЕШЕНИЕ</w:t>
      </w:r>
    </w:p>
    <w:p w:rsidR="00FE641A" w:rsidRPr="00FE641A" w:rsidRDefault="00FE641A" w:rsidP="00FE641A">
      <w:pPr>
        <w:tabs>
          <w:tab w:val="left" w:pos="6480"/>
        </w:tabs>
        <w:autoSpaceDE w:val="0"/>
        <w:autoSpaceDN w:val="0"/>
        <w:adjustRightInd w:val="0"/>
        <w:jc w:val="center"/>
      </w:pPr>
    </w:p>
    <w:p w:rsidR="00FE641A" w:rsidRPr="00FE641A" w:rsidRDefault="00FE641A" w:rsidP="00FE641A">
      <w:pPr>
        <w:tabs>
          <w:tab w:val="left" w:pos="6480"/>
        </w:tabs>
        <w:autoSpaceDE w:val="0"/>
        <w:autoSpaceDN w:val="0"/>
        <w:adjustRightInd w:val="0"/>
        <w:jc w:val="center"/>
        <w:rPr>
          <w:b/>
        </w:rPr>
      </w:pPr>
      <w:r w:rsidRPr="00FE641A">
        <w:rPr>
          <w:b/>
        </w:rPr>
        <w:t>О внесении изменения в Положение об оплате труда лиц, замещающих муниципальные должности в органах местного самоуправления Любытинского  муниципального района</w:t>
      </w:r>
    </w:p>
    <w:p w:rsidR="00FE641A" w:rsidRPr="00FE641A" w:rsidRDefault="00FE641A" w:rsidP="00FE641A">
      <w:pPr>
        <w:tabs>
          <w:tab w:val="left" w:pos="6480"/>
        </w:tabs>
        <w:autoSpaceDE w:val="0"/>
        <w:autoSpaceDN w:val="0"/>
        <w:adjustRightInd w:val="0"/>
        <w:jc w:val="center"/>
      </w:pPr>
    </w:p>
    <w:p w:rsidR="00FE641A" w:rsidRPr="00FE641A" w:rsidRDefault="00FE641A" w:rsidP="00FE641A">
      <w:pPr>
        <w:tabs>
          <w:tab w:val="left" w:pos="6480"/>
        </w:tabs>
        <w:autoSpaceDE w:val="0"/>
        <w:autoSpaceDN w:val="0"/>
        <w:adjustRightInd w:val="0"/>
        <w:jc w:val="center"/>
      </w:pPr>
      <w:r w:rsidRPr="00FE641A">
        <w:t>Принято Думой  муниципального района 26.11.2021года</w:t>
      </w:r>
    </w:p>
    <w:p w:rsidR="00FE641A" w:rsidRPr="00FE641A" w:rsidRDefault="00FE641A" w:rsidP="00FE641A">
      <w:pPr>
        <w:tabs>
          <w:tab w:val="left" w:pos="6480"/>
        </w:tabs>
        <w:autoSpaceDE w:val="0"/>
        <w:autoSpaceDN w:val="0"/>
        <w:adjustRightInd w:val="0"/>
        <w:jc w:val="both"/>
      </w:pPr>
      <w:r w:rsidRPr="00FE641A">
        <w:t xml:space="preserve">         </w:t>
      </w:r>
    </w:p>
    <w:p w:rsidR="00FE641A" w:rsidRPr="00FE641A" w:rsidRDefault="00FE641A" w:rsidP="00FE641A">
      <w:pPr>
        <w:tabs>
          <w:tab w:val="left" w:pos="6480"/>
        </w:tabs>
        <w:autoSpaceDE w:val="0"/>
        <w:autoSpaceDN w:val="0"/>
        <w:adjustRightInd w:val="0"/>
        <w:jc w:val="both"/>
        <w:rPr>
          <w:b/>
        </w:rPr>
      </w:pPr>
      <w:r w:rsidRPr="00FE641A">
        <w:t xml:space="preserve">           Дума муниципального района</w:t>
      </w:r>
    </w:p>
    <w:p w:rsidR="00FE641A" w:rsidRPr="00FE641A" w:rsidRDefault="00FE641A" w:rsidP="00FE641A">
      <w:pPr>
        <w:tabs>
          <w:tab w:val="left" w:pos="6480"/>
        </w:tabs>
        <w:autoSpaceDE w:val="0"/>
        <w:autoSpaceDN w:val="0"/>
        <w:adjustRightInd w:val="0"/>
        <w:jc w:val="both"/>
      </w:pPr>
      <w:r>
        <w:rPr>
          <w:b/>
        </w:rPr>
        <w:t xml:space="preserve">    </w:t>
      </w:r>
      <w:r w:rsidRPr="00FE641A">
        <w:rPr>
          <w:b/>
        </w:rPr>
        <w:t>РЕШИЛА:</w:t>
      </w:r>
    </w:p>
    <w:p w:rsidR="00FE641A" w:rsidRPr="00FE641A" w:rsidRDefault="00FE641A" w:rsidP="00FE641A">
      <w:pPr>
        <w:tabs>
          <w:tab w:val="left" w:pos="6480"/>
        </w:tabs>
        <w:autoSpaceDE w:val="0"/>
        <w:autoSpaceDN w:val="0"/>
        <w:adjustRightInd w:val="0"/>
        <w:jc w:val="both"/>
      </w:pPr>
      <w:r>
        <w:t xml:space="preserve">          </w:t>
      </w:r>
      <w:r w:rsidRPr="00FE641A">
        <w:t>1.</w:t>
      </w:r>
      <w:r>
        <w:t xml:space="preserve"> </w:t>
      </w:r>
      <w:r w:rsidRPr="00FE641A">
        <w:t>Внести изменения в  Положение об оплате труда лиц, замещающих муниципальные  должности в органах местного самоуправления Любытинского муниципального района, утвержденное решением Думы муниципального района от 31.10.2017 №190,  изложив  приложение к решению  в прилагаемой редакции.</w:t>
      </w:r>
    </w:p>
    <w:p w:rsidR="00FE641A" w:rsidRPr="00FE641A" w:rsidRDefault="00FE641A" w:rsidP="00FE641A">
      <w:pPr>
        <w:tabs>
          <w:tab w:val="left" w:pos="6480"/>
        </w:tabs>
        <w:autoSpaceDE w:val="0"/>
        <w:autoSpaceDN w:val="0"/>
        <w:adjustRightInd w:val="0"/>
        <w:jc w:val="both"/>
      </w:pPr>
      <w:r w:rsidRPr="00FE641A">
        <w:t xml:space="preserve">          2. Признать утратившим силу решение Думы муниципального района от 18.10.2019 №309 «О внесении изменений в Положение об оплате труда лиц, замещающих муниципальные должности в органах местного самоуправления Любытинского муниципального района»</w:t>
      </w:r>
    </w:p>
    <w:p w:rsidR="00FE641A" w:rsidRPr="00FE641A" w:rsidRDefault="00FE641A" w:rsidP="00FE641A">
      <w:pPr>
        <w:tabs>
          <w:tab w:val="left" w:pos="6480"/>
        </w:tabs>
        <w:autoSpaceDE w:val="0"/>
        <w:autoSpaceDN w:val="0"/>
        <w:adjustRightInd w:val="0"/>
        <w:jc w:val="both"/>
      </w:pPr>
      <w:r>
        <w:t xml:space="preserve">         </w:t>
      </w:r>
      <w:r w:rsidRPr="00FE641A">
        <w:t>3. Опубликовать решение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FE641A" w:rsidRPr="00FE641A" w:rsidRDefault="00FE641A" w:rsidP="00FE641A">
      <w:pPr>
        <w:tabs>
          <w:tab w:val="left" w:pos="6480"/>
        </w:tabs>
        <w:autoSpaceDE w:val="0"/>
        <w:autoSpaceDN w:val="0"/>
        <w:adjustRightInd w:val="0"/>
        <w:jc w:val="both"/>
      </w:pPr>
      <w:r>
        <w:t xml:space="preserve">        </w:t>
      </w:r>
      <w:r w:rsidRPr="00FE641A">
        <w:t>4.</w:t>
      </w:r>
      <w:r>
        <w:t xml:space="preserve"> </w:t>
      </w:r>
      <w:r w:rsidRPr="00FE641A">
        <w:t>Настоящее решение вступает  в законную силу с 01.01.2022 года</w:t>
      </w:r>
    </w:p>
    <w:p w:rsidR="00FE641A" w:rsidRPr="00FE641A" w:rsidRDefault="00FE641A" w:rsidP="00FE641A">
      <w:pPr>
        <w:tabs>
          <w:tab w:val="left" w:pos="6480"/>
        </w:tabs>
        <w:autoSpaceDE w:val="0"/>
        <w:autoSpaceDN w:val="0"/>
        <w:adjustRightInd w:val="0"/>
        <w:jc w:val="both"/>
        <w:rPr>
          <w:b/>
          <w:bCs/>
        </w:rPr>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rPr>
          <w:b/>
        </w:rPr>
      </w:pPr>
      <w:r w:rsidRPr="00FE641A">
        <w:rPr>
          <w:b/>
        </w:rPr>
        <w:t xml:space="preserve"> </w:t>
      </w:r>
      <w:r>
        <w:rPr>
          <w:b/>
        </w:rPr>
        <w:t xml:space="preserve">    </w:t>
      </w:r>
      <w:r w:rsidRPr="00FE641A">
        <w:rPr>
          <w:b/>
        </w:rPr>
        <w:t>Председатель Думы</w:t>
      </w:r>
    </w:p>
    <w:p w:rsidR="00FE641A" w:rsidRPr="00FE641A" w:rsidRDefault="00FE641A" w:rsidP="00FE641A">
      <w:pPr>
        <w:tabs>
          <w:tab w:val="left" w:pos="6480"/>
        </w:tabs>
        <w:autoSpaceDE w:val="0"/>
        <w:autoSpaceDN w:val="0"/>
        <w:adjustRightInd w:val="0"/>
        <w:jc w:val="both"/>
        <w:rPr>
          <w:b/>
        </w:rPr>
      </w:pPr>
      <w:r>
        <w:rPr>
          <w:b/>
        </w:rPr>
        <w:t xml:space="preserve">     </w:t>
      </w:r>
      <w:r w:rsidRPr="00FE641A">
        <w:rPr>
          <w:b/>
        </w:rPr>
        <w:t>муниципального района                          М.Н. Ершова</w:t>
      </w:r>
    </w:p>
    <w:p w:rsidR="00FE641A" w:rsidRPr="00FE641A" w:rsidRDefault="00FE641A" w:rsidP="00FE641A">
      <w:pPr>
        <w:tabs>
          <w:tab w:val="left" w:pos="6480"/>
        </w:tabs>
        <w:autoSpaceDE w:val="0"/>
        <w:autoSpaceDN w:val="0"/>
        <w:adjustRightInd w:val="0"/>
        <w:jc w:val="both"/>
        <w:rPr>
          <w:b/>
        </w:rPr>
      </w:pPr>
      <w:r>
        <w:rPr>
          <w:b/>
        </w:rPr>
        <w:t xml:space="preserve">    </w:t>
      </w:r>
      <w:r w:rsidRPr="00FE641A">
        <w:rPr>
          <w:b/>
        </w:rPr>
        <w:t xml:space="preserve"> от 26.11.2021 года </w:t>
      </w:r>
    </w:p>
    <w:p w:rsidR="00FE641A" w:rsidRPr="00FE641A" w:rsidRDefault="00FE641A" w:rsidP="00FE641A">
      <w:pPr>
        <w:tabs>
          <w:tab w:val="left" w:pos="6480"/>
        </w:tabs>
        <w:autoSpaceDE w:val="0"/>
        <w:autoSpaceDN w:val="0"/>
        <w:adjustRightInd w:val="0"/>
        <w:jc w:val="both"/>
        <w:rPr>
          <w:b/>
        </w:rPr>
      </w:pPr>
      <w:r>
        <w:rPr>
          <w:b/>
        </w:rPr>
        <w:t xml:space="preserve">    </w:t>
      </w:r>
      <w:r w:rsidRPr="00FE641A">
        <w:rPr>
          <w:b/>
        </w:rPr>
        <w:t xml:space="preserve"> №88</w:t>
      </w:r>
    </w:p>
    <w:p w:rsidR="00FE641A" w:rsidRPr="00FE641A" w:rsidRDefault="00FE641A" w:rsidP="00FE641A">
      <w:pPr>
        <w:tabs>
          <w:tab w:val="left" w:pos="6480"/>
        </w:tabs>
        <w:autoSpaceDE w:val="0"/>
        <w:autoSpaceDN w:val="0"/>
        <w:adjustRightInd w:val="0"/>
        <w:jc w:val="both"/>
        <w:rPr>
          <w:b/>
        </w:rPr>
      </w:pPr>
    </w:p>
    <w:p w:rsidR="00FE641A" w:rsidRPr="00FE641A" w:rsidRDefault="00FE641A" w:rsidP="00FE641A">
      <w:pPr>
        <w:tabs>
          <w:tab w:val="left" w:pos="6480"/>
        </w:tabs>
        <w:autoSpaceDE w:val="0"/>
        <w:autoSpaceDN w:val="0"/>
        <w:adjustRightInd w:val="0"/>
        <w:jc w:val="both"/>
        <w:rPr>
          <w:b/>
        </w:rPr>
      </w:pPr>
      <w:r>
        <w:rPr>
          <w:b/>
        </w:rPr>
        <w:t xml:space="preserve">    </w:t>
      </w:r>
      <w:r w:rsidRPr="00FE641A">
        <w:rPr>
          <w:b/>
        </w:rPr>
        <w:t xml:space="preserve"> Глава </w:t>
      </w:r>
    </w:p>
    <w:p w:rsidR="00FE641A" w:rsidRPr="00FE641A" w:rsidRDefault="00FE641A" w:rsidP="00FE641A">
      <w:pPr>
        <w:tabs>
          <w:tab w:val="left" w:pos="6480"/>
        </w:tabs>
        <w:autoSpaceDE w:val="0"/>
        <w:autoSpaceDN w:val="0"/>
        <w:adjustRightInd w:val="0"/>
        <w:jc w:val="both"/>
      </w:pPr>
      <w:r>
        <w:rPr>
          <w:b/>
        </w:rPr>
        <w:t xml:space="preserve">    </w:t>
      </w:r>
      <w:r w:rsidRPr="00FE641A">
        <w:rPr>
          <w:b/>
        </w:rPr>
        <w:t xml:space="preserve"> муниципального  </w:t>
      </w:r>
      <w:r>
        <w:rPr>
          <w:b/>
        </w:rPr>
        <w:t xml:space="preserve">района                         </w:t>
      </w:r>
      <w:r w:rsidRPr="00FE641A">
        <w:rPr>
          <w:b/>
        </w:rPr>
        <w:t xml:space="preserve">А.А. Устинов    </w:t>
      </w: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right"/>
      </w:pPr>
      <w:r w:rsidRPr="00FE641A">
        <w:t>Приложение</w:t>
      </w:r>
    </w:p>
    <w:p w:rsidR="00FE641A" w:rsidRPr="00FE641A" w:rsidRDefault="00FE641A" w:rsidP="00FE641A">
      <w:pPr>
        <w:tabs>
          <w:tab w:val="left" w:pos="6480"/>
        </w:tabs>
        <w:autoSpaceDE w:val="0"/>
        <w:autoSpaceDN w:val="0"/>
        <w:adjustRightInd w:val="0"/>
        <w:jc w:val="right"/>
      </w:pPr>
      <w:r w:rsidRPr="00FE641A">
        <w:t xml:space="preserve">к решению Думы </w:t>
      </w:r>
      <w:proofErr w:type="gramStart"/>
      <w:r w:rsidRPr="00FE641A">
        <w:t>муниципального</w:t>
      </w:r>
      <w:proofErr w:type="gramEnd"/>
    </w:p>
    <w:p w:rsidR="00FE641A" w:rsidRPr="00FE641A" w:rsidRDefault="00FE641A" w:rsidP="00FE641A">
      <w:pPr>
        <w:tabs>
          <w:tab w:val="left" w:pos="6480"/>
        </w:tabs>
        <w:autoSpaceDE w:val="0"/>
        <w:autoSpaceDN w:val="0"/>
        <w:adjustRightInd w:val="0"/>
        <w:jc w:val="right"/>
      </w:pPr>
      <w:r w:rsidRPr="00FE641A">
        <w:t>района от 26.11.2021 №88</w:t>
      </w:r>
    </w:p>
    <w:p w:rsidR="00FE641A" w:rsidRPr="00FE641A" w:rsidRDefault="00FE641A" w:rsidP="00FE641A">
      <w:pPr>
        <w:tabs>
          <w:tab w:val="left" w:pos="6480"/>
        </w:tabs>
        <w:autoSpaceDE w:val="0"/>
        <w:autoSpaceDN w:val="0"/>
        <w:adjustRightInd w:val="0"/>
        <w:jc w:val="right"/>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tbl>
      <w:tblPr>
        <w:tblStyle w:val="af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27"/>
        <w:gridCol w:w="1857"/>
        <w:gridCol w:w="2393"/>
        <w:gridCol w:w="2393"/>
      </w:tblGrid>
      <w:tr w:rsidR="00FE641A" w:rsidRPr="00FE641A" w:rsidTr="002452FD">
        <w:tc>
          <w:tcPr>
            <w:tcW w:w="2927" w:type="dxa"/>
          </w:tcPr>
          <w:p w:rsidR="00FE641A" w:rsidRPr="00FE641A" w:rsidRDefault="00FE641A" w:rsidP="00FE641A">
            <w:pPr>
              <w:tabs>
                <w:tab w:val="left" w:pos="6480"/>
              </w:tabs>
              <w:autoSpaceDE w:val="0"/>
              <w:autoSpaceDN w:val="0"/>
              <w:adjustRightInd w:val="0"/>
              <w:jc w:val="both"/>
            </w:pPr>
            <w:r w:rsidRPr="00FE641A">
              <w:t>Наименование должности</w:t>
            </w:r>
          </w:p>
        </w:tc>
        <w:tc>
          <w:tcPr>
            <w:tcW w:w="1857" w:type="dxa"/>
          </w:tcPr>
          <w:p w:rsidR="00FE641A" w:rsidRPr="00FE641A" w:rsidRDefault="00FE641A" w:rsidP="00FE641A">
            <w:pPr>
              <w:tabs>
                <w:tab w:val="left" w:pos="6480"/>
              </w:tabs>
              <w:autoSpaceDE w:val="0"/>
              <w:autoSpaceDN w:val="0"/>
              <w:adjustRightInd w:val="0"/>
              <w:jc w:val="both"/>
            </w:pPr>
            <w:r w:rsidRPr="00FE641A">
              <w:t>Должностной оклад в месяц (руб.)</w:t>
            </w:r>
          </w:p>
        </w:tc>
        <w:tc>
          <w:tcPr>
            <w:tcW w:w="2393" w:type="dxa"/>
          </w:tcPr>
          <w:p w:rsidR="00FE641A" w:rsidRPr="00FE641A" w:rsidRDefault="00FE641A" w:rsidP="00FE641A">
            <w:pPr>
              <w:tabs>
                <w:tab w:val="left" w:pos="6480"/>
              </w:tabs>
              <w:autoSpaceDE w:val="0"/>
              <w:autoSpaceDN w:val="0"/>
              <w:adjustRightInd w:val="0"/>
              <w:jc w:val="both"/>
            </w:pPr>
            <w:r w:rsidRPr="00FE641A">
              <w:t>Денежное содержание в месяц (руб.)</w:t>
            </w:r>
          </w:p>
        </w:tc>
        <w:tc>
          <w:tcPr>
            <w:tcW w:w="2393" w:type="dxa"/>
          </w:tcPr>
          <w:p w:rsidR="00FE641A" w:rsidRPr="00FE641A" w:rsidRDefault="00FE641A" w:rsidP="00FE641A">
            <w:pPr>
              <w:tabs>
                <w:tab w:val="left" w:pos="6480"/>
              </w:tabs>
              <w:autoSpaceDE w:val="0"/>
              <w:autoSpaceDN w:val="0"/>
              <w:adjustRightInd w:val="0"/>
              <w:jc w:val="both"/>
            </w:pPr>
            <w:r w:rsidRPr="00FE641A">
              <w:t>Единовременная выплата и мат. помощь (руб.)</w:t>
            </w:r>
          </w:p>
        </w:tc>
      </w:tr>
      <w:tr w:rsidR="00FE641A" w:rsidRPr="00FE641A" w:rsidTr="002452FD">
        <w:tc>
          <w:tcPr>
            <w:tcW w:w="2927" w:type="dxa"/>
          </w:tcPr>
          <w:p w:rsidR="00FE641A" w:rsidRPr="00FE641A" w:rsidRDefault="00FE641A" w:rsidP="00FE641A">
            <w:pPr>
              <w:tabs>
                <w:tab w:val="left" w:pos="6480"/>
              </w:tabs>
              <w:autoSpaceDE w:val="0"/>
              <w:autoSpaceDN w:val="0"/>
              <w:adjustRightInd w:val="0"/>
              <w:jc w:val="both"/>
            </w:pPr>
            <w:r w:rsidRPr="00FE641A">
              <w:t>Глава муниципального района</w:t>
            </w:r>
          </w:p>
        </w:tc>
        <w:tc>
          <w:tcPr>
            <w:tcW w:w="1857" w:type="dxa"/>
          </w:tcPr>
          <w:p w:rsidR="00FE641A" w:rsidRPr="00FE641A" w:rsidRDefault="00FE641A" w:rsidP="00FE641A">
            <w:pPr>
              <w:tabs>
                <w:tab w:val="left" w:pos="6480"/>
              </w:tabs>
              <w:autoSpaceDE w:val="0"/>
              <w:autoSpaceDN w:val="0"/>
              <w:adjustRightInd w:val="0"/>
              <w:jc w:val="both"/>
            </w:pPr>
            <w:r w:rsidRPr="00FE641A">
              <w:t>8966</w:t>
            </w:r>
          </w:p>
        </w:tc>
        <w:tc>
          <w:tcPr>
            <w:tcW w:w="2393" w:type="dxa"/>
          </w:tcPr>
          <w:p w:rsidR="00FE641A" w:rsidRPr="00FE641A" w:rsidRDefault="00FE641A" w:rsidP="00FE641A">
            <w:pPr>
              <w:tabs>
                <w:tab w:val="left" w:pos="6480"/>
              </w:tabs>
              <w:autoSpaceDE w:val="0"/>
              <w:autoSpaceDN w:val="0"/>
              <w:adjustRightInd w:val="0"/>
              <w:jc w:val="both"/>
            </w:pPr>
            <w:r w:rsidRPr="00FE641A">
              <w:t>97310</w:t>
            </w:r>
          </w:p>
        </w:tc>
        <w:tc>
          <w:tcPr>
            <w:tcW w:w="2393" w:type="dxa"/>
          </w:tcPr>
          <w:p w:rsidR="00FE641A" w:rsidRPr="00FE641A" w:rsidRDefault="00FE641A" w:rsidP="00FE641A">
            <w:pPr>
              <w:tabs>
                <w:tab w:val="left" w:pos="6480"/>
              </w:tabs>
              <w:autoSpaceDE w:val="0"/>
              <w:autoSpaceDN w:val="0"/>
              <w:adjustRightInd w:val="0"/>
              <w:jc w:val="both"/>
            </w:pPr>
            <w:r w:rsidRPr="00FE641A">
              <w:t>37650</w:t>
            </w:r>
          </w:p>
        </w:tc>
      </w:tr>
      <w:tr w:rsidR="00FE641A" w:rsidRPr="00FE641A" w:rsidTr="002452FD">
        <w:tc>
          <w:tcPr>
            <w:tcW w:w="2927" w:type="dxa"/>
          </w:tcPr>
          <w:p w:rsidR="00FE641A" w:rsidRPr="00FE641A" w:rsidRDefault="00FE641A" w:rsidP="00FE641A">
            <w:pPr>
              <w:tabs>
                <w:tab w:val="left" w:pos="6480"/>
              </w:tabs>
              <w:autoSpaceDE w:val="0"/>
              <w:autoSpaceDN w:val="0"/>
              <w:adjustRightInd w:val="0"/>
              <w:jc w:val="both"/>
            </w:pPr>
            <w:r w:rsidRPr="00FE641A">
              <w:t>Председатель контрольно-счетной палаты</w:t>
            </w:r>
          </w:p>
        </w:tc>
        <w:tc>
          <w:tcPr>
            <w:tcW w:w="1857" w:type="dxa"/>
          </w:tcPr>
          <w:p w:rsidR="00FE641A" w:rsidRPr="00FE641A" w:rsidRDefault="00FE641A" w:rsidP="00FE641A">
            <w:pPr>
              <w:tabs>
                <w:tab w:val="left" w:pos="6480"/>
              </w:tabs>
              <w:autoSpaceDE w:val="0"/>
              <w:autoSpaceDN w:val="0"/>
              <w:adjustRightInd w:val="0"/>
              <w:jc w:val="both"/>
            </w:pPr>
            <w:r w:rsidRPr="00FE641A">
              <w:t>6096</w:t>
            </w:r>
          </w:p>
        </w:tc>
        <w:tc>
          <w:tcPr>
            <w:tcW w:w="2393" w:type="dxa"/>
          </w:tcPr>
          <w:p w:rsidR="00FE641A" w:rsidRPr="00FE641A" w:rsidRDefault="00FE641A" w:rsidP="00FE641A">
            <w:pPr>
              <w:tabs>
                <w:tab w:val="left" w:pos="6480"/>
              </w:tabs>
              <w:autoSpaceDE w:val="0"/>
              <w:autoSpaceDN w:val="0"/>
              <w:adjustRightInd w:val="0"/>
              <w:jc w:val="both"/>
            </w:pPr>
            <w:r w:rsidRPr="00FE641A">
              <w:t>41720</w:t>
            </w:r>
          </w:p>
        </w:tc>
        <w:tc>
          <w:tcPr>
            <w:tcW w:w="2393" w:type="dxa"/>
          </w:tcPr>
          <w:p w:rsidR="00FE641A" w:rsidRPr="00FE641A" w:rsidRDefault="00FE641A" w:rsidP="00FE641A">
            <w:pPr>
              <w:tabs>
                <w:tab w:val="left" w:pos="6480"/>
              </w:tabs>
              <w:autoSpaceDE w:val="0"/>
              <w:autoSpaceDN w:val="0"/>
              <w:adjustRightInd w:val="0"/>
              <w:jc w:val="both"/>
            </w:pPr>
            <w:r w:rsidRPr="00FE641A">
              <w:t>23724</w:t>
            </w:r>
          </w:p>
        </w:tc>
      </w:tr>
      <w:tr w:rsidR="00FE641A" w:rsidRPr="00FE641A" w:rsidTr="002452FD">
        <w:tc>
          <w:tcPr>
            <w:tcW w:w="2927" w:type="dxa"/>
          </w:tcPr>
          <w:p w:rsidR="00FE641A" w:rsidRPr="00FE641A" w:rsidRDefault="00FE641A" w:rsidP="00FE641A">
            <w:pPr>
              <w:tabs>
                <w:tab w:val="left" w:pos="6480"/>
              </w:tabs>
              <w:autoSpaceDE w:val="0"/>
              <w:autoSpaceDN w:val="0"/>
              <w:adjustRightInd w:val="0"/>
              <w:jc w:val="both"/>
            </w:pPr>
          </w:p>
        </w:tc>
        <w:tc>
          <w:tcPr>
            <w:tcW w:w="1857" w:type="dxa"/>
          </w:tcPr>
          <w:p w:rsidR="00FE641A" w:rsidRPr="00FE641A" w:rsidRDefault="00FE641A" w:rsidP="00FE641A">
            <w:pPr>
              <w:tabs>
                <w:tab w:val="left" w:pos="6480"/>
              </w:tabs>
              <w:autoSpaceDE w:val="0"/>
              <w:autoSpaceDN w:val="0"/>
              <w:adjustRightInd w:val="0"/>
              <w:jc w:val="both"/>
            </w:pPr>
          </w:p>
        </w:tc>
        <w:tc>
          <w:tcPr>
            <w:tcW w:w="2393" w:type="dxa"/>
          </w:tcPr>
          <w:p w:rsidR="00FE641A" w:rsidRPr="00FE641A" w:rsidRDefault="00FE641A" w:rsidP="00FE641A">
            <w:pPr>
              <w:tabs>
                <w:tab w:val="left" w:pos="6480"/>
              </w:tabs>
              <w:autoSpaceDE w:val="0"/>
              <w:autoSpaceDN w:val="0"/>
              <w:adjustRightInd w:val="0"/>
              <w:jc w:val="both"/>
            </w:pPr>
          </w:p>
        </w:tc>
        <w:tc>
          <w:tcPr>
            <w:tcW w:w="2393" w:type="dxa"/>
          </w:tcPr>
          <w:p w:rsidR="00FE641A" w:rsidRPr="00FE641A" w:rsidRDefault="00FE641A" w:rsidP="00FE641A">
            <w:pPr>
              <w:tabs>
                <w:tab w:val="left" w:pos="6480"/>
              </w:tabs>
              <w:autoSpaceDE w:val="0"/>
              <w:autoSpaceDN w:val="0"/>
              <w:adjustRightInd w:val="0"/>
              <w:jc w:val="both"/>
            </w:pPr>
          </w:p>
        </w:tc>
      </w:tr>
    </w:tbl>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rPr>
          <w:b/>
        </w:rPr>
      </w:pPr>
      <w:r w:rsidRPr="00FE641A">
        <w:rPr>
          <w:b/>
        </w:rPr>
        <w:t>Российская Федерация</w:t>
      </w:r>
    </w:p>
    <w:p w:rsidR="00FE641A" w:rsidRPr="00FE641A" w:rsidRDefault="00FE641A" w:rsidP="00FE641A">
      <w:pPr>
        <w:tabs>
          <w:tab w:val="left" w:pos="6480"/>
        </w:tabs>
        <w:autoSpaceDE w:val="0"/>
        <w:autoSpaceDN w:val="0"/>
        <w:adjustRightInd w:val="0"/>
        <w:jc w:val="center"/>
        <w:rPr>
          <w:b/>
        </w:rPr>
      </w:pPr>
      <w:r w:rsidRPr="00FE641A">
        <w:rPr>
          <w:b/>
        </w:rPr>
        <w:t>Новгородская область</w:t>
      </w:r>
    </w:p>
    <w:p w:rsidR="00FE641A" w:rsidRPr="00FE641A" w:rsidRDefault="00FE641A" w:rsidP="00FE641A">
      <w:pPr>
        <w:tabs>
          <w:tab w:val="left" w:pos="6480"/>
        </w:tabs>
        <w:autoSpaceDE w:val="0"/>
        <w:autoSpaceDN w:val="0"/>
        <w:adjustRightInd w:val="0"/>
        <w:jc w:val="center"/>
        <w:rPr>
          <w:b/>
        </w:rPr>
      </w:pPr>
      <w:r w:rsidRPr="00FE641A">
        <w:rPr>
          <w:b/>
        </w:rPr>
        <w:t>ДУМА ЛЮБЫТИНСКОГО МУНИЦИПАЛЬНОГО РАЙОНА</w:t>
      </w:r>
    </w:p>
    <w:p w:rsidR="00FE641A" w:rsidRPr="00FE641A" w:rsidRDefault="00FE641A" w:rsidP="00FE641A">
      <w:pPr>
        <w:tabs>
          <w:tab w:val="left" w:pos="6480"/>
        </w:tabs>
        <w:autoSpaceDE w:val="0"/>
        <w:autoSpaceDN w:val="0"/>
        <w:adjustRightInd w:val="0"/>
        <w:jc w:val="center"/>
        <w:rPr>
          <w:b/>
        </w:rPr>
      </w:pPr>
    </w:p>
    <w:p w:rsidR="00FE641A" w:rsidRPr="00FE641A" w:rsidRDefault="00FE641A" w:rsidP="00FE641A">
      <w:pPr>
        <w:tabs>
          <w:tab w:val="left" w:pos="6480"/>
        </w:tabs>
        <w:autoSpaceDE w:val="0"/>
        <w:autoSpaceDN w:val="0"/>
        <w:adjustRightInd w:val="0"/>
        <w:jc w:val="center"/>
      </w:pPr>
      <w:proofErr w:type="gramStart"/>
      <w:r w:rsidRPr="00FE641A">
        <w:rPr>
          <w:b/>
        </w:rPr>
        <w:t>Р</w:t>
      </w:r>
      <w:proofErr w:type="gramEnd"/>
      <w:r w:rsidRPr="00FE641A">
        <w:rPr>
          <w:b/>
        </w:rPr>
        <w:t xml:space="preserve"> Е Ш Е Н И Е</w:t>
      </w:r>
    </w:p>
    <w:p w:rsidR="00FE641A" w:rsidRPr="00FE641A" w:rsidRDefault="00FE641A" w:rsidP="00FE641A">
      <w:pPr>
        <w:tabs>
          <w:tab w:val="left" w:pos="6480"/>
        </w:tabs>
        <w:autoSpaceDE w:val="0"/>
        <w:autoSpaceDN w:val="0"/>
        <w:adjustRightInd w:val="0"/>
        <w:jc w:val="center"/>
      </w:pPr>
    </w:p>
    <w:p w:rsidR="00FE641A" w:rsidRPr="00FE641A" w:rsidRDefault="00FE641A" w:rsidP="00FE641A">
      <w:pPr>
        <w:tabs>
          <w:tab w:val="left" w:pos="6480"/>
        </w:tabs>
        <w:autoSpaceDE w:val="0"/>
        <w:autoSpaceDN w:val="0"/>
        <w:adjustRightInd w:val="0"/>
        <w:jc w:val="center"/>
        <w:rPr>
          <w:b/>
          <w:bCs/>
        </w:rPr>
      </w:pPr>
      <w:r w:rsidRPr="00FE641A">
        <w:rPr>
          <w:b/>
          <w:bCs/>
        </w:rPr>
        <w:t xml:space="preserve">О принятии Контрольно-счетной палатой Любытинского </w:t>
      </w:r>
      <w:proofErr w:type="gramStart"/>
      <w:r w:rsidRPr="00FE641A">
        <w:rPr>
          <w:b/>
          <w:bCs/>
        </w:rPr>
        <w:t>муниципального</w:t>
      </w:r>
      <w:proofErr w:type="gramEnd"/>
    </w:p>
    <w:p w:rsidR="00FE641A" w:rsidRPr="00FE641A" w:rsidRDefault="00FE641A" w:rsidP="00FE641A">
      <w:pPr>
        <w:tabs>
          <w:tab w:val="left" w:pos="6480"/>
        </w:tabs>
        <w:autoSpaceDE w:val="0"/>
        <w:autoSpaceDN w:val="0"/>
        <w:adjustRightInd w:val="0"/>
        <w:jc w:val="center"/>
        <w:rPr>
          <w:b/>
          <w:bCs/>
        </w:rPr>
      </w:pPr>
      <w:r w:rsidRPr="00FE641A">
        <w:rPr>
          <w:b/>
          <w:bCs/>
        </w:rPr>
        <w:t>района полномочий по осуществлению внешнего муниципального</w:t>
      </w:r>
    </w:p>
    <w:p w:rsidR="00FE641A" w:rsidRPr="00FE641A" w:rsidRDefault="00FE641A" w:rsidP="00FE641A">
      <w:pPr>
        <w:tabs>
          <w:tab w:val="left" w:pos="6480"/>
        </w:tabs>
        <w:autoSpaceDE w:val="0"/>
        <w:autoSpaceDN w:val="0"/>
        <w:adjustRightInd w:val="0"/>
        <w:jc w:val="center"/>
        <w:rPr>
          <w:b/>
          <w:bCs/>
        </w:rPr>
      </w:pPr>
      <w:r w:rsidRPr="00FE641A">
        <w:rPr>
          <w:b/>
          <w:bCs/>
        </w:rPr>
        <w:t>финансового контроля на 2022 год</w:t>
      </w:r>
    </w:p>
    <w:p w:rsidR="00FE641A" w:rsidRPr="00FE641A" w:rsidRDefault="00FE641A" w:rsidP="00FE641A">
      <w:pPr>
        <w:tabs>
          <w:tab w:val="left" w:pos="6480"/>
        </w:tabs>
        <w:autoSpaceDE w:val="0"/>
        <w:autoSpaceDN w:val="0"/>
        <w:adjustRightInd w:val="0"/>
        <w:jc w:val="center"/>
        <w:rPr>
          <w:b/>
          <w:bCs/>
        </w:rPr>
      </w:pPr>
    </w:p>
    <w:p w:rsidR="00FE641A" w:rsidRPr="00FE641A" w:rsidRDefault="00FE641A" w:rsidP="00FE641A">
      <w:pPr>
        <w:tabs>
          <w:tab w:val="left" w:pos="6480"/>
        </w:tabs>
        <w:autoSpaceDE w:val="0"/>
        <w:autoSpaceDN w:val="0"/>
        <w:adjustRightInd w:val="0"/>
        <w:jc w:val="center"/>
      </w:pPr>
      <w:r w:rsidRPr="00FE641A">
        <w:t>Принято  Думой муниципального района 26 ноября  2021 года.</w:t>
      </w: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rPr>
          <w:b/>
        </w:rPr>
      </w:pPr>
      <w:r>
        <w:t xml:space="preserve">              </w:t>
      </w:r>
      <w:proofErr w:type="gramStart"/>
      <w:r w:rsidRPr="00FE641A">
        <w:t>В соответствии с частью 11 статьи 3 Федерального закона от 7 февраля 2011 года № 6 ФЗ «Об общих принципах организации и деятельности контрольно-счетных органов субъектов Российской Федерации и муниципальных образований», решениями Совета депутатов Любытинского сельского поселения от 26.11.2021 № 58  «О заключении соглашения о передаче Контрольно-счетной палате Любытинского муниципального района  полномочий Контрольно-счетной комиссии Любытинского сельского  поселения по осуществлению внешнего муниципального финансового</w:t>
      </w:r>
      <w:proofErr w:type="gramEnd"/>
      <w:r w:rsidRPr="00FE641A">
        <w:t xml:space="preserve"> контроля на 2022 год» и Совета депутатов </w:t>
      </w:r>
      <w:proofErr w:type="spellStart"/>
      <w:r w:rsidRPr="00FE641A">
        <w:t>Неболчского</w:t>
      </w:r>
      <w:proofErr w:type="spellEnd"/>
      <w:r w:rsidRPr="00FE641A">
        <w:t xml:space="preserve"> сельского поселения от  12.11.2021  № 55  «О заключении соглашения о передаче Контрольно-счетной палате Любытинского муниципального района  полномочий Контрольно-счетной комиссии </w:t>
      </w:r>
      <w:proofErr w:type="spellStart"/>
      <w:r w:rsidRPr="00FE641A">
        <w:t>Неболчского</w:t>
      </w:r>
      <w:proofErr w:type="spellEnd"/>
      <w:r w:rsidRPr="00FE641A">
        <w:t xml:space="preserve"> сельского  поселения по осуществлению внешнего муниципального финансового контроля на 2022 год» Дума муниципального района</w:t>
      </w:r>
    </w:p>
    <w:p w:rsidR="00FE641A" w:rsidRPr="00FE641A" w:rsidRDefault="00FE641A" w:rsidP="00FE641A">
      <w:pPr>
        <w:tabs>
          <w:tab w:val="left" w:pos="6480"/>
        </w:tabs>
        <w:autoSpaceDE w:val="0"/>
        <w:autoSpaceDN w:val="0"/>
        <w:adjustRightInd w:val="0"/>
        <w:jc w:val="both"/>
      </w:pPr>
      <w:r w:rsidRPr="00FE641A">
        <w:rPr>
          <w:b/>
        </w:rPr>
        <w:t>РЕШИЛА:</w:t>
      </w:r>
    </w:p>
    <w:p w:rsidR="00FE641A" w:rsidRPr="00FE641A" w:rsidRDefault="00FE641A" w:rsidP="00FE641A">
      <w:pPr>
        <w:tabs>
          <w:tab w:val="left" w:pos="6480"/>
        </w:tabs>
        <w:autoSpaceDE w:val="0"/>
        <w:autoSpaceDN w:val="0"/>
        <w:adjustRightInd w:val="0"/>
        <w:jc w:val="both"/>
      </w:pPr>
      <w:r>
        <w:t xml:space="preserve">           </w:t>
      </w:r>
      <w:r w:rsidRPr="00FE641A">
        <w:t xml:space="preserve">1. Разрешить Контрольно-счетной палате Любытинского муниципального района (далее Контрольно-счетная палата) принять к исполнению следующие полномочия по осуществлению внешнего финансового контроля Контрольно-счетной комиссии Любытинского сельского поселения и Контрольно-счетной комиссии </w:t>
      </w:r>
      <w:proofErr w:type="spellStart"/>
      <w:r w:rsidRPr="00FE641A">
        <w:t>Неболчского</w:t>
      </w:r>
      <w:proofErr w:type="spellEnd"/>
      <w:r w:rsidRPr="00FE641A">
        <w:t xml:space="preserve"> сельского поселения:</w:t>
      </w:r>
    </w:p>
    <w:p w:rsidR="00FE641A" w:rsidRPr="00FE641A" w:rsidRDefault="00FE641A" w:rsidP="00FE641A">
      <w:pPr>
        <w:tabs>
          <w:tab w:val="left" w:pos="6480"/>
        </w:tabs>
        <w:autoSpaceDE w:val="0"/>
        <w:autoSpaceDN w:val="0"/>
        <w:adjustRightInd w:val="0"/>
        <w:jc w:val="both"/>
      </w:pPr>
      <w:r>
        <w:t xml:space="preserve">          </w:t>
      </w:r>
      <w:r w:rsidRPr="00FE641A">
        <w:t xml:space="preserve">1) </w:t>
      </w:r>
      <w:proofErr w:type="gramStart"/>
      <w:r w:rsidRPr="00FE641A">
        <w:t>контроль за</w:t>
      </w:r>
      <w:proofErr w:type="gramEnd"/>
      <w:r w:rsidRPr="00FE641A">
        <w:t xml:space="preserve"> исполнением бюджета Любытинского и </w:t>
      </w:r>
      <w:proofErr w:type="spellStart"/>
      <w:r w:rsidRPr="00FE641A">
        <w:t>Неболчского</w:t>
      </w:r>
      <w:proofErr w:type="spellEnd"/>
      <w:r w:rsidRPr="00FE641A">
        <w:t xml:space="preserve">   сельских поселений (далее – сельские поселения);</w:t>
      </w:r>
    </w:p>
    <w:p w:rsidR="00FE641A" w:rsidRPr="00FE641A" w:rsidRDefault="00FE641A" w:rsidP="00FE641A">
      <w:pPr>
        <w:tabs>
          <w:tab w:val="left" w:pos="6480"/>
        </w:tabs>
        <w:autoSpaceDE w:val="0"/>
        <w:autoSpaceDN w:val="0"/>
        <w:adjustRightInd w:val="0"/>
        <w:jc w:val="both"/>
      </w:pPr>
      <w:r>
        <w:t xml:space="preserve">          </w:t>
      </w:r>
      <w:r w:rsidRPr="00FE641A">
        <w:t>2) экспертиза проектов бюджета сельских поселений;</w:t>
      </w:r>
    </w:p>
    <w:p w:rsidR="00FE641A" w:rsidRPr="00FE641A" w:rsidRDefault="00FE641A" w:rsidP="00FE641A">
      <w:pPr>
        <w:tabs>
          <w:tab w:val="left" w:pos="6480"/>
        </w:tabs>
        <w:autoSpaceDE w:val="0"/>
        <w:autoSpaceDN w:val="0"/>
        <w:adjustRightInd w:val="0"/>
        <w:jc w:val="both"/>
      </w:pPr>
      <w:r>
        <w:t xml:space="preserve">          </w:t>
      </w:r>
      <w:r w:rsidRPr="00FE641A">
        <w:t>3) внешняя проверка годового отчета  об исполнении бюджета сельских поселений;</w:t>
      </w:r>
    </w:p>
    <w:p w:rsidR="00FE641A" w:rsidRPr="00FE641A" w:rsidRDefault="00FE641A" w:rsidP="00FE641A">
      <w:pPr>
        <w:tabs>
          <w:tab w:val="left" w:pos="6480"/>
        </w:tabs>
        <w:autoSpaceDE w:val="0"/>
        <w:autoSpaceDN w:val="0"/>
        <w:adjustRightInd w:val="0"/>
        <w:jc w:val="both"/>
      </w:pPr>
      <w:r>
        <w:t xml:space="preserve">          </w:t>
      </w:r>
      <w:r w:rsidRPr="00FE641A">
        <w:t xml:space="preserve">4) организация и осуществление </w:t>
      </w:r>
      <w:proofErr w:type="gramStart"/>
      <w:r w:rsidRPr="00FE641A">
        <w:t>контроля за</w:t>
      </w:r>
      <w:proofErr w:type="gramEnd"/>
      <w:r w:rsidRPr="00FE641A">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бюджетами   сельских поселений из иных источников, предусмотренных законодательством Российской Федерации;</w:t>
      </w:r>
    </w:p>
    <w:p w:rsidR="00FE641A" w:rsidRPr="00FE641A" w:rsidRDefault="00FE641A" w:rsidP="00FE641A">
      <w:pPr>
        <w:tabs>
          <w:tab w:val="left" w:pos="6480"/>
        </w:tabs>
        <w:autoSpaceDE w:val="0"/>
        <w:autoSpaceDN w:val="0"/>
        <w:adjustRightInd w:val="0"/>
        <w:jc w:val="both"/>
      </w:pPr>
      <w:r>
        <w:t xml:space="preserve">          </w:t>
      </w:r>
      <w:r w:rsidRPr="00FE641A">
        <w:t xml:space="preserve">5) </w:t>
      </w:r>
      <w:proofErr w:type="gramStart"/>
      <w:r w:rsidRPr="00FE641A">
        <w:t>контроль за</w:t>
      </w:r>
      <w:proofErr w:type="gramEnd"/>
      <w:r w:rsidRPr="00FE641A">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сельским поселениям;</w:t>
      </w:r>
    </w:p>
    <w:p w:rsidR="00FE641A" w:rsidRPr="00FE641A" w:rsidRDefault="00FE641A" w:rsidP="00FE641A">
      <w:pPr>
        <w:tabs>
          <w:tab w:val="left" w:pos="6480"/>
        </w:tabs>
        <w:autoSpaceDE w:val="0"/>
        <w:autoSpaceDN w:val="0"/>
        <w:adjustRightInd w:val="0"/>
        <w:jc w:val="both"/>
      </w:pPr>
      <w:r>
        <w:t xml:space="preserve">         </w:t>
      </w:r>
      <w:proofErr w:type="gramStart"/>
      <w:r w:rsidRPr="00FE641A">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бюджетов сельских поселений и имущества, находящегося в муниципальной собственности;</w:t>
      </w:r>
      <w:proofErr w:type="gramEnd"/>
    </w:p>
    <w:p w:rsidR="00FE641A" w:rsidRPr="00FE641A" w:rsidRDefault="00FE641A" w:rsidP="00FE641A">
      <w:pPr>
        <w:tabs>
          <w:tab w:val="left" w:pos="6480"/>
        </w:tabs>
        <w:autoSpaceDE w:val="0"/>
        <w:autoSpaceDN w:val="0"/>
        <w:adjustRightInd w:val="0"/>
        <w:jc w:val="both"/>
      </w:pPr>
      <w:r>
        <w:t xml:space="preserve">         </w:t>
      </w:r>
      <w:r w:rsidRPr="00FE641A">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сельских  поселений, а также муниципальных программ;</w:t>
      </w:r>
    </w:p>
    <w:p w:rsidR="00FE641A" w:rsidRPr="00FE641A" w:rsidRDefault="00FE641A" w:rsidP="00FE641A">
      <w:pPr>
        <w:tabs>
          <w:tab w:val="left" w:pos="6480"/>
        </w:tabs>
        <w:autoSpaceDE w:val="0"/>
        <w:autoSpaceDN w:val="0"/>
        <w:adjustRightInd w:val="0"/>
        <w:jc w:val="both"/>
      </w:pPr>
      <w:r>
        <w:t xml:space="preserve">        </w:t>
      </w:r>
      <w:r w:rsidRPr="00FE641A">
        <w:t>8) анализ бюджетного процесса в  сельских поселениях и подготовка предложений, направленных на его совершенствование;</w:t>
      </w:r>
    </w:p>
    <w:p w:rsidR="00FE641A" w:rsidRPr="00FE641A" w:rsidRDefault="00FE641A" w:rsidP="00FE641A">
      <w:pPr>
        <w:tabs>
          <w:tab w:val="left" w:pos="6480"/>
        </w:tabs>
        <w:autoSpaceDE w:val="0"/>
        <w:autoSpaceDN w:val="0"/>
        <w:adjustRightInd w:val="0"/>
        <w:jc w:val="both"/>
      </w:pPr>
      <w:r>
        <w:t xml:space="preserve">        </w:t>
      </w:r>
      <w:r w:rsidRPr="00FE641A">
        <w:t>9) подготовка информации о ходе исполнения бюджетов сельских поселений, о результатах проведенных контрольных и экспертно-аналитических мероприятий и представление такой информации в Советы депутатов сельских поселений и Главам  сельских поселений;</w:t>
      </w:r>
    </w:p>
    <w:p w:rsidR="00FE641A" w:rsidRPr="00FE641A" w:rsidRDefault="00FE641A" w:rsidP="00FE641A">
      <w:pPr>
        <w:tabs>
          <w:tab w:val="left" w:pos="6480"/>
        </w:tabs>
        <w:autoSpaceDE w:val="0"/>
        <w:autoSpaceDN w:val="0"/>
        <w:adjustRightInd w:val="0"/>
        <w:jc w:val="both"/>
      </w:pPr>
      <w:r>
        <w:t xml:space="preserve">      </w:t>
      </w:r>
      <w:r w:rsidRPr="00FE641A">
        <w:t>10) участие в пределах полномочий в мероприятиях, направленных на противодействие коррупции;</w:t>
      </w:r>
    </w:p>
    <w:p w:rsidR="00FE641A" w:rsidRPr="00FE641A" w:rsidRDefault="00FE641A" w:rsidP="00FE641A">
      <w:pPr>
        <w:tabs>
          <w:tab w:val="left" w:pos="6480"/>
        </w:tabs>
        <w:autoSpaceDE w:val="0"/>
        <w:autoSpaceDN w:val="0"/>
        <w:adjustRightInd w:val="0"/>
        <w:jc w:val="both"/>
      </w:pPr>
      <w:r>
        <w:t xml:space="preserve">       </w:t>
      </w:r>
      <w:r w:rsidRPr="00FE641A">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Советов депутатов сельских поселений.</w:t>
      </w:r>
    </w:p>
    <w:p w:rsidR="00FE641A" w:rsidRPr="00FE641A" w:rsidRDefault="00FE641A" w:rsidP="00FE641A">
      <w:pPr>
        <w:tabs>
          <w:tab w:val="left" w:pos="6480"/>
        </w:tabs>
        <w:autoSpaceDE w:val="0"/>
        <w:autoSpaceDN w:val="0"/>
        <w:adjustRightInd w:val="0"/>
        <w:jc w:val="both"/>
      </w:pPr>
      <w:r>
        <w:t xml:space="preserve">         </w:t>
      </w:r>
      <w:r w:rsidRPr="00FE641A">
        <w:t>2. Председателю Думы Любытинского муниципального района подписать Соглашения о передаче полномочий, указанных в пункте 1 настоящего решения.</w:t>
      </w:r>
    </w:p>
    <w:p w:rsidR="00FE641A" w:rsidRPr="00FE641A" w:rsidRDefault="00FE641A" w:rsidP="00FE641A">
      <w:pPr>
        <w:tabs>
          <w:tab w:val="left" w:pos="6480"/>
        </w:tabs>
        <w:autoSpaceDE w:val="0"/>
        <w:autoSpaceDN w:val="0"/>
        <w:adjustRightInd w:val="0"/>
        <w:jc w:val="both"/>
      </w:pPr>
      <w:r>
        <w:t xml:space="preserve">         </w:t>
      </w:r>
      <w:r w:rsidRPr="00FE641A">
        <w:t>3. В решении о бюджете Любытинского муниципального района на 2022 год и плановый период 2023 и 2024 годов предусмотреть отдельной строкой объем субвенции, необходимый для осуществления полномочий, указанных в пункте 1 настоящего решения, рассчитанный в установленном порядке.</w:t>
      </w:r>
    </w:p>
    <w:p w:rsidR="00FE641A" w:rsidRPr="00FE641A" w:rsidRDefault="00FE641A" w:rsidP="00FE641A">
      <w:pPr>
        <w:tabs>
          <w:tab w:val="left" w:pos="6480"/>
        </w:tabs>
        <w:autoSpaceDE w:val="0"/>
        <w:autoSpaceDN w:val="0"/>
        <w:adjustRightInd w:val="0"/>
        <w:jc w:val="both"/>
        <w:rPr>
          <w:b/>
          <w:bCs/>
        </w:rPr>
      </w:pPr>
      <w:r>
        <w:t xml:space="preserve">       </w:t>
      </w:r>
      <w:r w:rsidRPr="00FE641A">
        <w:t>4. Настоящее решение вступает в силу с 1 января 2022 года.</w:t>
      </w:r>
    </w:p>
    <w:p w:rsidR="00FE641A" w:rsidRPr="00FE641A" w:rsidRDefault="00FE641A" w:rsidP="00FE641A">
      <w:pPr>
        <w:tabs>
          <w:tab w:val="left" w:pos="6480"/>
        </w:tabs>
        <w:autoSpaceDE w:val="0"/>
        <w:autoSpaceDN w:val="0"/>
        <w:adjustRightInd w:val="0"/>
        <w:jc w:val="both"/>
        <w:rPr>
          <w:b/>
          <w:bCs/>
        </w:rPr>
      </w:pPr>
      <w:r>
        <w:t xml:space="preserve">       </w:t>
      </w:r>
      <w:r w:rsidRPr="00FE641A">
        <w:t>5.</w:t>
      </w:r>
      <w:r w:rsidRPr="00FE641A">
        <w:rPr>
          <w:b/>
          <w:bCs/>
        </w:rPr>
        <w:t xml:space="preserve"> </w:t>
      </w:r>
      <w:r w:rsidRPr="00FE641A">
        <w:rPr>
          <w:bCs/>
        </w:rPr>
        <w:t>Опубликовать решение в бюллетенях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FE641A" w:rsidRPr="00FE641A" w:rsidRDefault="00FE641A" w:rsidP="00FE641A">
      <w:pPr>
        <w:tabs>
          <w:tab w:val="left" w:pos="6480"/>
        </w:tabs>
        <w:autoSpaceDE w:val="0"/>
        <w:autoSpaceDN w:val="0"/>
        <w:adjustRightInd w:val="0"/>
        <w:jc w:val="both"/>
        <w:rPr>
          <w:b/>
          <w:bCs/>
        </w:rPr>
      </w:pPr>
    </w:p>
    <w:p w:rsidR="00FE641A" w:rsidRPr="00FE641A" w:rsidRDefault="00FE641A" w:rsidP="00FE641A">
      <w:pPr>
        <w:tabs>
          <w:tab w:val="left" w:pos="6480"/>
        </w:tabs>
        <w:autoSpaceDE w:val="0"/>
        <w:autoSpaceDN w:val="0"/>
        <w:adjustRightInd w:val="0"/>
        <w:jc w:val="both"/>
        <w:rPr>
          <w:b/>
          <w:bCs/>
        </w:rPr>
      </w:pPr>
      <w:r w:rsidRPr="00FE641A">
        <w:t xml:space="preserve"> </w:t>
      </w:r>
    </w:p>
    <w:p w:rsidR="00FE641A" w:rsidRPr="00FE641A" w:rsidRDefault="00FE641A" w:rsidP="00FE641A">
      <w:pPr>
        <w:tabs>
          <w:tab w:val="left" w:pos="6480"/>
        </w:tabs>
        <w:autoSpaceDE w:val="0"/>
        <w:autoSpaceDN w:val="0"/>
        <w:adjustRightInd w:val="0"/>
        <w:jc w:val="both"/>
      </w:pPr>
      <w:r w:rsidRPr="00FE641A">
        <w:t xml:space="preserve">                                                                                                                                                                                                                                           </w:t>
      </w:r>
    </w:p>
    <w:p w:rsidR="00FE641A" w:rsidRPr="00FE641A" w:rsidRDefault="00FE641A" w:rsidP="00FE641A">
      <w:pPr>
        <w:tabs>
          <w:tab w:val="left" w:pos="6480"/>
        </w:tabs>
        <w:autoSpaceDE w:val="0"/>
        <w:autoSpaceDN w:val="0"/>
        <w:adjustRightInd w:val="0"/>
        <w:jc w:val="both"/>
        <w:rPr>
          <w:b/>
        </w:rPr>
      </w:pPr>
      <w:r>
        <w:rPr>
          <w:b/>
        </w:rPr>
        <w:t xml:space="preserve">        </w:t>
      </w:r>
      <w:r w:rsidRPr="00FE641A">
        <w:rPr>
          <w:b/>
        </w:rPr>
        <w:t xml:space="preserve"> Председатель Думы</w:t>
      </w:r>
    </w:p>
    <w:p w:rsidR="00FE641A" w:rsidRPr="00FE641A" w:rsidRDefault="00FE641A" w:rsidP="00FE641A">
      <w:pPr>
        <w:tabs>
          <w:tab w:val="left" w:pos="6480"/>
        </w:tabs>
        <w:autoSpaceDE w:val="0"/>
        <w:autoSpaceDN w:val="0"/>
        <w:adjustRightInd w:val="0"/>
        <w:jc w:val="both"/>
        <w:rPr>
          <w:b/>
        </w:rPr>
      </w:pPr>
      <w:r>
        <w:rPr>
          <w:b/>
        </w:rPr>
        <w:t xml:space="preserve">        </w:t>
      </w:r>
      <w:r w:rsidRPr="00FE641A">
        <w:rPr>
          <w:b/>
        </w:rPr>
        <w:t xml:space="preserve"> муниципального района                          М.Н. Ершова</w:t>
      </w:r>
    </w:p>
    <w:p w:rsidR="00FE641A" w:rsidRPr="00FE641A" w:rsidRDefault="00FE641A" w:rsidP="00FE641A">
      <w:pPr>
        <w:tabs>
          <w:tab w:val="left" w:pos="6480"/>
        </w:tabs>
        <w:autoSpaceDE w:val="0"/>
        <w:autoSpaceDN w:val="0"/>
        <w:adjustRightInd w:val="0"/>
        <w:jc w:val="both"/>
        <w:rPr>
          <w:b/>
        </w:rPr>
      </w:pPr>
      <w:r>
        <w:rPr>
          <w:b/>
        </w:rPr>
        <w:t xml:space="preserve">        </w:t>
      </w:r>
      <w:r w:rsidRPr="00FE641A">
        <w:rPr>
          <w:b/>
        </w:rPr>
        <w:t xml:space="preserve"> от 26.11.2021 года </w:t>
      </w:r>
    </w:p>
    <w:p w:rsidR="00FE641A" w:rsidRPr="00FE641A" w:rsidRDefault="00FE641A" w:rsidP="00FE641A">
      <w:pPr>
        <w:tabs>
          <w:tab w:val="left" w:pos="6480"/>
        </w:tabs>
        <w:autoSpaceDE w:val="0"/>
        <w:autoSpaceDN w:val="0"/>
        <w:adjustRightInd w:val="0"/>
        <w:jc w:val="both"/>
        <w:rPr>
          <w:b/>
        </w:rPr>
      </w:pPr>
      <w:r>
        <w:rPr>
          <w:b/>
        </w:rPr>
        <w:t xml:space="preserve">        </w:t>
      </w:r>
      <w:r w:rsidRPr="00FE641A">
        <w:rPr>
          <w:b/>
        </w:rPr>
        <w:t xml:space="preserve"> №89</w:t>
      </w:r>
    </w:p>
    <w:p w:rsidR="00FE641A" w:rsidRPr="00FE641A" w:rsidRDefault="00FE641A" w:rsidP="00FE641A">
      <w:pPr>
        <w:tabs>
          <w:tab w:val="left" w:pos="6480"/>
        </w:tabs>
        <w:autoSpaceDE w:val="0"/>
        <w:autoSpaceDN w:val="0"/>
        <w:adjustRightInd w:val="0"/>
        <w:jc w:val="both"/>
        <w:rPr>
          <w:b/>
        </w:rPr>
      </w:pPr>
    </w:p>
    <w:p w:rsidR="00FE641A" w:rsidRPr="00FE641A" w:rsidRDefault="00FE641A" w:rsidP="00FE641A">
      <w:pPr>
        <w:tabs>
          <w:tab w:val="left" w:pos="6480"/>
        </w:tabs>
        <w:autoSpaceDE w:val="0"/>
        <w:autoSpaceDN w:val="0"/>
        <w:adjustRightInd w:val="0"/>
        <w:jc w:val="both"/>
        <w:rPr>
          <w:b/>
        </w:rPr>
      </w:pPr>
      <w:r>
        <w:rPr>
          <w:b/>
        </w:rPr>
        <w:t xml:space="preserve">        </w:t>
      </w:r>
      <w:r w:rsidRPr="00FE641A">
        <w:rPr>
          <w:b/>
        </w:rPr>
        <w:t xml:space="preserve"> Глава </w:t>
      </w:r>
    </w:p>
    <w:p w:rsidR="00FE641A" w:rsidRPr="00FE641A" w:rsidRDefault="00FE641A" w:rsidP="00FE641A">
      <w:pPr>
        <w:tabs>
          <w:tab w:val="left" w:pos="6480"/>
        </w:tabs>
        <w:autoSpaceDE w:val="0"/>
        <w:autoSpaceDN w:val="0"/>
        <w:adjustRightInd w:val="0"/>
        <w:jc w:val="both"/>
      </w:pPr>
      <w:r w:rsidRPr="00FE641A">
        <w:rPr>
          <w:b/>
        </w:rPr>
        <w:t xml:space="preserve"> </w:t>
      </w:r>
      <w:r>
        <w:rPr>
          <w:b/>
        </w:rPr>
        <w:t xml:space="preserve">        </w:t>
      </w:r>
      <w:r w:rsidRPr="00FE641A">
        <w:rPr>
          <w:b/>
        </w:rPr>
        <w:t>муниципального  р</w:t>
      </w:r>
      <w:r>
        <w:rPr>
          <w:b/>
        </w:rPr>
        <w:t xml:space="preserve">айона                         </w:t>
      </w:r>
      <w:r w:rsidRPr="00FE641A">
        <w:rPr>
          <w:b/>
        </w:rPr>
        <w:t xml:space="preserve">А.А. Устинов    </w:t>
      </w: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Default="00FE641A" w:rsidP="00FE641A">
      <w:pPr>
        <w:tabs>
          <w:tab w:val="left" w:pos="6480"/>
        </w:tabs>
        <w:autoSpaceDE w:val="0"/>
        <w:autoSpaceDN w:val="0"/>
        <w:adjustRightInd w:val="0"/>
        <w:jc w:val="both"/>
      </w:pPr>
    </w:p>
    <w:p w:rsidR="001934FC" w:rsidRPr="001934FC" w:rsidRDefault="001934FC" w:rsidP="001934FC">
      <w:pPr>
        <w:tabs>
          <w:tab w:val="left" w:pos="6480"/>
        </w:tabs>
        <w:autoSpaceDE w:val="0"/>
        <w:autoSpaceDN w:val="0"/>
        <w:adjustRightInd w:val="0"/>
        <w:jc w:val="center"/>
        <w:rPr>
          <w:b/>
          <w:bCs/>
        </w:rPr>
      </w:pPr>
      <w:r w:rsidRPr="001934FC">
        <w:rPr>
          <w:b/>
          <w:bCs/>
        </w:rPr>
        <w:lastRenderedPageBreak/>
        <w:t>Российская Федерация</w:t>
      </w:r>
    </w:p>
    <w:p w:rsidR="001934FC" w:rsidRPr="001934FC" w:rsidRDefault="001934FC" w:rsidP="001934FC">
      <w:pPr>
        <w:tabs>
          <w:tab w:val="left" w:pos="6480"/>
        </w:tabs>
        <w:autoSpaceDE w:val="0"/>
        <w:autoSpaceDN w:val="0"/>
        <w:adjustRightInd w:val="0"/>
        <w:jc w:val="center"/>
        <w:rPr>
          <w:b/>
          <w:bCs/>
        </w:rPr>
      </w:pPr>
      <w:r w:rsidRPr="001934FC">
        <w:rPr>
          <w:b/>
          <w:bCs/>
        </w:rPr>
        <w:t>Новгородская область</w:t>
      </w:r>
    </w:p>
    <w:p w:rsidR="001934FC" w:rsidRPr="001934FC" w:rsidRDefault="001934FC" w:rsidP="001934FC">
      <w:pPr>
        <w:tabs>
          <w:tab w:val="left" w:pos="6480"/>
        </w:tabs>
        <w:autoSpaceDE w:val="0"/>
        <w:autoSpaceDN w:val="0"/>
        <w:adjustRightInd w:val="0"/>
        <w:jc w:val="center"/>
      </w:pPr>
      <w:r w:rsidRPr="001934FC">
        <w:rPr>
          <w:b/>
          <w:bCs/>
        </w:rPr>
        <w:t>ДУМА ЛЮБЫТИНСКОГО МУНИЦИПАЛЬНОГО  РАЙОНА</w:t>
      </w:r>
    </w:p>
    <w:p w:rsidR="001934FC" w:rsidRPr="001934FC" w:rsidRDefault="001934FC" w:rsidP="001934FC">
      <w:pPr>
        <w:tabs>
          <w:tab w:val="left" w:pos="6480"/>
        </w:tabs>
        <w:autoSpaceDE w:val="0"/>
        <w:autoSpaceDN w:val="0"/>
        <w:adjustRightInd w:val="0"/>
        <w:jc w:val="center"/>
      </w:pPr>
    </w:p>
    <w:p w:rsidR="001934FC" w:rsidRPr="001934FC" w:rsidRDefault="001934FC" w:rsidP="001934FC">
      <w:pPr>
        <w:tabs>
          <w:tab w:val="left" w:pos="6480"/>
        </w:tabs>
        <w:autoSpaceDE w:val="0"/>
        <w:autoSpaceDN w:val="0"/>
        <w:adjustRightInd w:val="0"/>
        <w:jc w:val="center"/>
      </w:pPr>
      <w:proofErr w:type="gramStart"/>
      <w:r w:rsidRPr="001934FC">
        <w:rPr>
          <w:b/>
          <w:bCs/>
        </w:rPr>
        <w:t>Р</w:t>
      </w:r>
      <w:proofErr w:type="gramEnd"/>
      <w:r w:rsidRPr="001934FC">
        <w:rPr>
          <w:b/>
          <w:bCs/>
        </w:rPr>
        <w:t xml:space="preserve"> Е Ш Е Н И Е</w:t>
      </w:r>
    </w:p>
    <w:p w:rsidR="001934FC" w:rsidRPr="001934FC" w:rsidRDefault="001934FC" w:rsidP="001934FC">
      <w:pPr>
        <w:tabs>
          <w:tab w:val="left" w:pos="6480"/>
        </w:tabs>
        <w:autoSpaceDE w:val="0"/>
        <w:autoSpaceDN w:val="0"/>
        <w:adjustRightInd w:val="0"/>
        <w:jc w:val="both"/>
      </w:pPr>
    </w:p>
    <w:p w:rsidR="001934FC" w:rsidRPr="001934FC" w:rsidRDefault="001934FC" w:rsidP="001934FC">
      <w:pPr>
        <w:tabs>
          <w:tab w:val="left" w:pos="6480"/>
        </w:tabs>
        <w:autoSpaceDE w:val="0"/>
        <w:autoSpaceDN w:val="0"/>
        <w:adjustRightInd w:val="0"/>
        <w:jc w:val="both"/>
        <w:rPr>
          <w:b/>
        </w:rPr>
      </w:pPr>
      <w:r w:rsidRPr="001934FC">
        <w:rPr>
          <w:b/>
        </w:rPr>
        <w:t xml:space="preserve">О внесении дополнений в прогнозный план  (программу) </w:t>
      </w:r>
    </w:p>
    <w:p w:rsidR="001934FC" w:rsidRPr="001934FC" w:rsidRDefault="001934FC" w:rsidP="001934FC">
      <w:pPr>
        <w:tabs>
          <w:tab w:val="left" w:pos="6480"/>
        </w:tabs>
        <w:autoSpaceDE w:val="0"/>
        <w:autoSpaceDN w:val="0"/>
        <w:adjustRightInd w:val="0"/>
        <w:jc w:val="both"/>
        <w:rPr>
          <w:b/>
        </w:rPr>
      </w:pPr>
      <w:r w:rsidRPr="001934FC">
        <w:rPr>
          <w:b/>
        </w:rPr>
        <w:t xml:space="preserve">приватизации муниципального имущества </w:t>
      </w:r>
    </w:p>
    <w:p w:rsidR="001934FC" w:rsidRPr="001934FC" w:rsidRDefault="001934FC" w:rsidP="001934FC">
      <w:pPr>
        <w:tabs>
          <w:tab w:val="left" w:pos="6480"/>
        </w:tabs>
        <w:autoSpaceDE w:val="0"/>
        <w:autoSpaceDN w:val="0"/>
        <w:adjustRightInd w:val="0"/>
        <w:jc w:val="both"/>
        <w:rPr>
          <w:b/>
        </w:rPr>
      </w:pPr>
      <w:r w:rsidRPr="001934FC">
        <w:rPr>
          <w:b/>
        </w:rPr>
        <w:t>Любытинского муниципального района  на 2020 и 2022 годы</w:t>
      </w:r>
    </w:p>
    <w:p w:rsidR="001934FC" w:rsidRPr="001934FC" w:rsidRDefault="001934FC" w:rsidP="001934FC">
      <w:pPr>
        <w:tabs>
          <w:tab w:val="left" w:pos="6480"/>
        </w:tabs>
        <w:autoSpaceDE w:val="0"/>
        <w:autoSpaceDN w:val="0"/>
        <w:adjustRightInd w:val="0"/>
        <w:jc w:val="both"/>
      </w:pPr>
    </w:p>
    <w:p w:rsidR="001934FC" w:rsidRPr="001934FC" w:rsidRDefault="001934FC" w:rsidP="001934FC">
      <w:pPr>
        <w:tabs>
          <w:tab w:val="left" w:pos="6480"/>
        </w:tabs>
        <w:autoSpaceDE w:val="0"/>
        <w:autoSpaceDN w:val="0"/>
        <w:adjustRightInd w:val="0"/>
        <w:jc w:val="both"/>
        <w:rPr>
          <w:b/>
        </w:rPr>
      </w:pPr>
      <w:r w:rsidRPr="001934FC">
        <w:t>Дума муниципального района</w:t>
      </w:r>
    </w:p>
    <w:p w:rsidR="001934FC" w:rsidRPr="001934FC" w:rsidRDefault="001934FC" w:rsidP="001934FC">
      <w:pPr>
        <w:tabs>
          <w:tab w:val="left" w:pos="6480"/>
        </w:tabs>
        <w:autoSpaceDE w:val="0"/>
        <w:autoSpaceDN w:val="0"/>
        <w:adjustRightInd w:val="0"/>
        <w:jc w:val="both"/>
        <w:rPr>
          <w:b/>
        </w:rPr>
      </w:pPr>
    </w:p>
    <w:p w:rsidR="001934FC" w:rsidRPr="001934FC" w:rsidRDefault="001934FC" w:rsidP="001934FC">
      <w:pPr>
        <w:tabs>
          <w:tab w:val="left" w:pos="6480"/>
        </w:tabs>
        <w:autoSpaceDE w:val="0"/>
        <w:autoSpaceDN w:val="0"/>
        <w:adjustRightInd w:val="0"/>
        <w:jc w:val="both"/>
      </w:pPr>
      <w:r w:rsidRPr="001934FC">
        <w:rPr>
          <w:lang w:val="de-DE"/>
        </w:rPr>
        <w:t xml:space="preserve">В </w:t>
      </w:r>
      <w:proofErr w:type="spellStart"/>
      <w:r w:rsidRPr="001934FC">
        <w:rPr>
          <w:lang w:val="de-DE"/>
        </w:rPr>
        <w:t>соответствии</w:t>
      </w:r>
      <w:proofErr w:type="spellEnd"/>
      <w:r w:rsidRPr="001934FC">
        <w:rPr>
          <w:lang w:val="de-DE"/>
        </w:rPr>
        <w:t xml:space="preserve"> с </w:t>
      </w:r>
      <w:proofErr w:type="spellStart"/>
      <w:r w:rsidRPr="001934FC">
        <w:rPr>
          <w:lang w:val="de-DE"/>
        </w:rPr>
        <w:t>Федеральным</w:t>
      </w:r>
      <w:proofErr w:type="spellEnd"/>
      <w:r w:rsidRPr="001934FC">
        <w:rPr>
          <w:lang w:val="de-DE"/>
        </w:rPr>
        <w:t xml:space="preserve"> </w:t>
      </w:r>
      <w:proofErr w:type="spellStart"/>
      <w:r w:rsidRPr="001934FC">
        <w:rPr>
          <w:lang w:val="de-DE"/>
        </w:rPr>
        <w:t>Законом</w:t>
      </w:r>
      <w:proofErr w:type="spellEnd"/>
      <w:r w:rsidRPr="001934FC">
        <w:rPr>
          <w:lang w:val="de-DE"/>
        </w:rPr>
        <w:t xml:space="preserve"> </w:t>
      </w:r>
      <w:proofErr w:type="spellStart"/>
      <w:r w:rsidRPr="001934FC">
        <w:rPr>
          <w:lang w:val="de-DE"/>
        </w:rPr>
        <w:t>от</w:t>
      </w:r>
      <w:proofErr w:type="spellEnd"/>
      <w:r w:rsidRPr="001934FC">
        <w:rPr>
          <w:lang w:val="de-DE"/>
        </w:rPr>
        <w:t xml:space="preserve"> 21 </w:t>
      </w:r>
      <w:proofErr w:type="spellStart"/>
      <w:r w:rsidRPr="001934FC">
        <w:rPr>
          <w:lang w:val="de-DE"/>
        </w:rPr>
        <w:t>декабря</w:t>
      </w:r>
      <w:proofErr w:type="spellEnd"/>
      <w:r w:rsidRPr="001934FC">
        <w:rPr>
          <w:lang w:val="de-DE"/>
        </w:rPr>
        <w:t xml:space="preserve"> 2001 </w:t>
      </w:r>
      <w:proofErr w:type="spellStart"/>
      <w:r w:rsidRPr="001934FC">
        <w:rPr>
          <w:lang w:val="de-DE"/>
        </w:rPr>
        <w:t>года</w:t>
      </w:r>
      <w:proofErr w:type="spellEnd"/>
      <w:r w:rsidRPr="001934FC">
        <w:rPr>
          <w:lang w:val="de-DE"/>
        </w:rPr>
        <w:t xml:space="preserve"> № 178-ФЗ «О </w:t>
      </w:r>
      <w:proofErr w:type="spellStart"/>
      <w:r w:rsidRPr="001934FC">
        <w:rPr>
          <w:lang w:val="de-DE"/>
        </w:rPr>
        <w:t>приватизации</w:t>
      </w:r>
      <w:proofErr w:type="spellEnd"/>
      <w:r w:rsidRPr="001934FC">
        <w:rPr>
          <w:lang w:val="de-DE"/>
        </w:rPr>
        <w:t xml:space="preserve"> </w:t>
      </w:r>
      <w:proofErr w:type="spellStart"/>
      <w:r w:rsidRPr="001934FC">
        <w:rPr>
          <w:lang w:val="de-DE"/>
        </w:rPr>
        <w:t>государственного</w:t>
      </w:r>
      <w:proofErr w:type="spellEnd"/>
      <w:r w:rsidRPr="001934FC">
        <w:rPr>
          <w:lang w:val="de-DE"/>
        </w:rPr>
        <w:t xml:space="preserve"> и </w:t>
      </w:r>
      <w:proofErr w:type="spellStart"/>
      <w:r w:rsidRPr="001934FC">
        <w:rPr>
          <w:lang w:val="de-DE"/>
        </w:rPr>
        <w:t>муниципального</w:t>
      </w:r>
      <w:proofErr w:type="spellEnd"/>
      <w:r w:rsidRPr="001934FC">
        <w:rPr>
          <w:lang w:val="de-DE"/>
        </w:rPr>
        <w:t xml:space="preserve"> </w:t>
      </w:r>
      <w:proofErr w:type="spellStart"/>
      <w:r w:rsidRPr="001934FC">
        <w:rPr>
          <w:lang w:val="de-DE"/>
        </w:rPr>
        <w:t>имущества</w:t>
      </w:r>
      <w:proofErr w:type="spellEnd"/>
      <w:r w:rsidRPr="001934FC">
        <w:rPr>
          <w:lang w:val="de-DE"/>
        </w:rPr>
        <w:t xml:space="preserve">», в </w:t>
      </w:r>
      <w:proofErr w:type="spellStart"/>
      <w:r w:rsidRPr="001934FC">
        <w:rPr>
          <w:lang w:val="de-DE"/>
        </w:rPr>
        <w:t>соответствии</w:t>
      </w:r>
      <w:proofErr w:type="spellEnd"/>
      <w:r w:rsidRPr="001934FC">
        <w:rPr>
          <w:lang w:val="de-DE"/>
        </w:rPr>
        <w:t xml:space="preserve"> с </w:t>
      </w:r>
      <w:r w:rsidRPr="001934FC">
        <w:t xml:space="preserve">постановлением Правительства Российской Федерации  №806 от 26.12.2005 года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w:t>
      </w:r>
      <w:proofErr w:type="spellStart"/>
      <w:r w:rsidRPr="001934FC">
        <w:rPr>
          <w:lang w:val="de-DE"/>
        </w:rPr>
        <w:t>Дума</w:t>
      </w:r>
      <w:proofErr w:type="spellEnd"/>
      <w:r w:rsidRPr="001934FC">
        <w:rPr>
          <w:lang w:val="de-DE"/>
        </w:rPr>
        <w:t xml:space="preserve"> </w:t>
      </w:r>
      <w:proofErr w:type="spellStart"/>
      <w:r w:rsidRPr="001934FC">
        <w:rPr>
          <w:lang w:val="de-DE"/>
        </w:rPr>
        <w:t>муниципального</w:t>
      </w:r>
      <w:proofErr w:type="spellEnd"/>
      <w:r w:rsidRPr="001934FC">
        <w:rPr>
          <w:lang w:val="de-DE"/>
        </w:rPr>
        <w:t xml:space="preserve"> </w:t>
      </w:r>
      <w:proofErr w:type="spellStart"/>
      <w:r w:rsidRPr="001934FC">
        <w:rPr>
          <w:lang w:val="de-DE"/>
        </w:rPr>
        <w:t>района</w:t>
      </w:r>
      <w:proofErr w:type="spellEnd"/>
    </w:p>
    <w:p w:rsidR="001934FC" w:rsidRPr="001934FC" w:rsidRDefault="001934FC" w:rsidP="001934FC">
      <w:pPr>
        <w:tabs>
          <w:tab w:val="left" w:pos="6480"/>
        </w:tabs>
        <w:autoSpaceDE w:val="0"/>
        <w:autoSpaceDN w:val="0"/>
        <w:adjustRightInd w:val="0"/>
        <w:jc w:val="both"/>
      </w:pPr>
    </w:p>
    <w:p w:rsidR="001934FC" w:rsidRPr="001934FC" w:rsidRDefault="001934FC" w:rsidP="001934FC">
      <w:pPr>
        <w:tabs>
          <w:tab w:val="left" w:pos="6480"/>
        </w:tabs>
        <w:autoSpaceDE w:val="0"/>
        <w:autoSpaceDN w:val="0"/>
        <w:adjustRightInd w:val="0"/>
        <w:jc w:val="both"/>
        <w:rPr>
          <w:b/>
        </w:rPr>
      </w:pPr>
      <w:r w:rsidRPr="001934FC">
        <w:rPr>
          <w:b/>
        </w:rPr>
        <w:t>РЕШИЛА:</w:t>
      </w:r>
    </w:p>
    <w:p w:rsidR="001934FC" w:rsidRPr="001934FC" w:rsidRDefault="001934FC" w:rsidP="001934FC">
      <w:pPr>
        <w:tabs>
          <w:tab w:val="left" w:pos="6480"/>
        </w:tabs>
        <w:autoSpaceDE w:val="0"/>
        <w:autoSpaceDN w:val="0"/>
        <w:adjustRightInd w:val="0"/>
        <w:jc w:val="both"/>
      </w:pPr>
      <w:r w:rsidRPr="001934FC">
        <w:t>д</w:t>
      </w:r>
      <w:proofErr w:type="spellStart"/>
      <w:r w:rsidRPr="001934FC">
        <w:rPr>
          <w:lang w:val="de-DE"/>
        </w:rPr>
        <w:t>ополнить</w:t>
      </w:r>
      <w:proofErr w:type="spellEnd"/>
      <w:r w:rsidRPr="001934FC">
        <w:t xml:space="preserve"> Прогнозный план (Программу) приватизации</w:t>
      </w:r>
      <w:r w:rsidRPr="001934FC">
        <w:rPr>
          <w:lang w:val="de-DE"/>
        </w:rPr>
        <w:t xml:space="preserve"> </w:t>
      </w:r>
      <w:r w:rsidRPr="001934FC">
        <w:t xml:space="preserve">муниципального имущества Любытинского муниципального района </w:t>
      </w:r>
      <w:proofErr w:type="spellStart"/>
      <w:r w:rsidRPr="001934FC">
        <w:rPr>
          <w:lang w:val="de-DE"/>
        </w:rPr>
        <w:t>пункт</w:t>
      </w:r>
      <w:proofErr w:type="spellEnd"/>
      <w:r w:rsidRPr="001934FC">
        <w:t xml:space="preserve">ом 23 </w:t>
      </w:r>
      <w:proofErr w:type="spellStart"/>
      <w:r w:rsidRPr="001934FC">
        <w:rPr>
          <w:lang w:val="de-DE"/>
        </w:rPr>
        <w:t>следующего</w:t>
      </w:r>
      <w:proofErr w:type="spellEnd"/>
      <w:r w:rsidRPr="001934FC">
        <w:rPr>
          <w:lang w:val="de-DE"/>
        </w:rPr>
        <w:t xml:space="preserve"> </w:t>
      </w:r>
      <w:proofErr w:type="spellStart"/>
      <w:r w:rsidRPr="001934FC">
        <w:rPr>
          <w:lang w:val="de-DE"/>
        </w:rPr>
        <w:t>содержания</w:t>
      </w:r>
      <w:proofErr w:type="spellEnd"/>
      <w:r w:rsidRPr="001934FC">
        <w:rPr>
          <w:lang w:val="de-DE"/>
        </w:rPr>
        <w:t>:</w:t>
      </w:r>
    </w:p>
    <w:p w:rsidR="001934FC" w:rsidRPr="001934FC" w:rsidRDefault="001934FC" w:rsidP="001934FC">
      <w:pPr>
        <w:tabs>
          <w:tab w:val="left" w:pos="6480"/>
        </w:tabs>
        <w:autoSpaceDE w:val="0"/>
        <w:autoSpaceDN w:val="0"/>
        <w:adjustRightInd w:val="0"/>
        <w:jc w:val="both"/>
      </w:pPr>
    </w:p>
    <w:tbl>
      <w:tblPr>
        <w:tblW w:w="9649" w:type="dxa"/>
        <w:tblBorders>
          <w:top w:val="single" w:sz="2" w:space="0" w:color="000000"/>
          <w:left w:val="single" w:sz="2" w:space="0" w:color="000000"/>
          <w:bottom w:val="single" w:sz="2" w:space="0" w:color="000000"/>
          <w:insideH w:val="single" w:sz="2" w:space="0" w:color="000000"/>
        </w:tblBorders>
        <w:tblCellMar>
          <w:left w:w="-1" w:type="dxa"/>
          <w:right w:w="0" w:type="dxa"/>
        </w:tblCellMar>
        <w:tblLook w:val="0000" w:firstRow="0" w:lastRow="0" w:firstColumn="0" w:lastColumn="0" w:noHBand="0" w:noVBand="0"/>
      </w:tblPr>
      <w:tblGrid>
        <w:gridCol w:w="630"/>
        <w:gridCol w:w="5043"/>
        <w:gridCol w:w="3976"/>
      </w:tblGrid>
      <w:tr w:rsidR="001934FC" w:rsidRPr="001934FC" w:rsidTr="002452FD">
        <w:tc>
          <w:tcPr>
            <w:tcW w:w="630" w:type="dxa"/>
            <w:tcBorders>
              <w:top w:val="single" w:sz="2" w:space="0" w:color="000000"/>
              <w:left w:val="single" w:sz="2" w:space="0" w:color="000000"/>
              <w:bottom w:val="single" w:sz="2" w:space="0" w:color="000000"/>
            </w:tcBorders>
            <w:shd w:val="clear" w:color="auto" w:fill="auto"/>
            <w:tcMar>
              <w:left w:w="-1" w:type="dxa"/>
            </w:tcMar>
          </w:tcPr>
          <w:p w:rsidR="001934FC" w:rsidRPr="001934FC" w:rsidRDefault="001934FC" w:rsidP="001934FC">
            <w:pPr>
              <w:tabs>
                <w:tab w:val="left" w:pos="6480"/>
              </w:tabs>
              <w:autoSpaceDE w:val="0"/>
              <w:autoSpaceDN w:val="0"/>
              <w:adjustRightInd w:val="0"/>
              <w:jc w:val="both"/>
              <w:rPr>
                <w:lang w:val="de-DE"/>
              </w:rPr>
            </w:pPr>
            <w:r w:rsidRPr="001934FC">
              <w:rPr>
                <w:lang w:val="de-DE"/>
              </w:rPr>
              <w:t>№ п/п</w:t>
            </w:r>
          </w:p>
        </w:tc>
        <w:tc>
          <w:tcPr>
            <w:tcW w:w="5043" w:type="dxa"/>
            <w:tcBorders>
              <w:top w:val="single" w:sz="2" w:space="0" w:color="000000"/>
              <w:left w:val="single" w:sz="2" w:space="0" w:color="000000"/>
              <w:bottom w:val="single" w:sz="2" w:space="0" w:color="000000"/>
            </w:tcBorders>
            <w:shd w:val="clear" w:color="auto" w:fill="auto"/>
            <w:tcMar>
              <w:left w:w="-1" w:type="dxa"/>
            </w:tcMar>
          </w:tcPr>
          <w:p w:rsidR="001934FC" w:rsidRPr="001934FC" w:rsidRDefault="001934FC" w:rsidP="001934FC">
            <w:pPr>
              <w:tabs>
                <w:tab w:val="left" w:pos="6480"/>
              </w:tabs>
              <w:autoSpaceDE w:val="0"/>
              <w:autoSpaceDN w:val="0"/>
              <w:adjustRightInd w:val="0"/>
              <w:jc w:val="both"/>
              <w:rPr>
                <w:lang w:val="de-DE"/>
              </w:rPr>
            </w:pPr>
            <w:proofErr w:type="spellStart"/>
            <w:r w:rsidRPr="001934FC">
              <w:rPr>
                <w:lang w:val="de-DE"/>
              </w:rPr>
              <w:t>Наименование</w:t>
            </w:r>
            <w:proofErr w:type="spellEnd"/>
            <w:r w:rsidRPr="001934FC">
              <w:rPr>
                <w:lang w:val="de-DE"/>
              </w:rPr>
              <w:t xml:space="preserve"> </w:t>
            </w:r>
            <w:proofErr w:type="spellStart"/>
            <w:r w:rsidRPr="001934FC">
              <w:rPr>
                <w:lang w:val="de-DE"/>
              </w:rPr>
              <w:t>имущества</w:t>
            </w:r>
            <w:proofErr w:type="spellEnd"/>
          </w:p>
        </w:tc>
        <w:tc>
          <w:tcPr>
            <w:tcW w:w="3976" w:type="dxa"/>
            <w:tcBorders>
              <w:top w:val="single" w:sz="2" w:space="0" w:color="000000"/>
              <w:left w:val="single" w:sz="2" w:space="0" w:color="000000"/>
              <w:bottom w:val="single" w:sz="2" w:space="0" w:color="000000"/>
              <w:right w:val="single" w:sz="2" w:space="0" w:color="000000"/>
            </w:tcBorders>
            <w:shd w:val="clear" w:color="auto" w:fill="auto"/>
            <w:tcMar>
              <w:left w:w="-1" w:type="dxa"/>
            </w:tcMar>
          </w:tcPr>
          <w:p w:rsidR="001934FC" w:rsidRPr="001934FC" w:rsidRDefault="001934FC" w:rsidP="001934FC">
            <w:pPr>
              <w:tabs>
                <w:tab w:val="left" w:pos="6480"/>
              </w:tabs>
              <w:autoSpaceDE w:val="0"/>
              <w:autoSpaceDN w:val="0"/>
              <w:adjustRightInd w:val="0"/>
              <w:jc w:val="both"/>
              <w:rPr>
                <w:lang w:val="de-DE"/>
              </w:rPr>
            </w:pPr>
            <w:proofErr w:type="spellStart"/>
            <w:r w:rsidRPr="001934FC">
              <w:rPr>
                <w:lang w:val="de-DE"/>
              </w:rPr>
              <w:t>Место</w:t>
            </w:r>
            <w:proofErr w:type="spellEnd"/>
            <w:r w:rsidRPr="001934FC">
              <w:rPr>
                <w:lang w:val="de-DE"/>
              </w:rPr>
              <w:t xml:space="preserve"> </w:t>
            </w:r>
            <w:r w:rsidRPr="001934FC">
              <w:t>нахождения</w:t>
            </w:r>
            <w:r w:rsidRPr="001934FC">
              <w:rPr>
                <w:lang w:val="de-DE"/>
              </w:rPr>
              <w:t xml:space="preserve"> </w:t>
            </w:r>
            <w:proofErr w:type="spellStart"/>
            <w:r w:rsidRPr="001934FC">
              <w:rPr>
                <w:lang w:val="de-DE"/>
              </w:rPr>
              <w:t>имущества</w:t>
            </w:r>
            <w:proofErr w:type="spellEnd"/>
          </w:p>
        </w:tc>
      </w:tr>
      <w:tr w:rsidR="001934FC" w:rsidRPr="001934FC" w:rsidTr="002452FD">
        <w:tc>
          <w:tcPr>
            <w:tcW w:w="630" w:type="dxa"/>
            <w:tcBorders>
              <w:left w:val="single" w:sz="2" w:space="0" w:color="000000"/>
              <w:bottom w:val="single" w:sz="2" w:space="0" w:color="000000"/>
            </w:tcBorders>
            <w:shd w:val="clear" w:color="auto" w:fill="auto"/>
            <w:tcMar>
              <w:left w:w="-1" w:type="dxa"/>
            </w:tcMar>
          </w:tcPr>
          <w:p w:rsidR="001934FC" w:rsidRPr="001934FC" w:rsidRDefault="001934FC" w:rsidP="001934FC">
            <w:pPr>
              <w:tabs>
                <w:tab w:val="left" w:pos="6480"/>
              </w:tabs>
              <w:autoSpaceDE w:val="0"/>
              <w:autoSpaceDN w:val="0"/>
              <w:adjustRightInd w:val="0"/>
              <w:jc w:val="both"/>
              <w:rPr>
                <w:lang w:val="de-DE"/>
              </w:rPr>
            </w:pPr>
            <w:r w:rsidRPr="001934FC">
              <w:rPr>
                <w:lang w:val="de-DE"/>
              </w:rPr>
              <w:t>1</w:t>
            </w:r>
          </w:p>
        </w:tc>
        <w:tc>
          <w:tcPr>
            <w:tcW w:w="5043" w:type="dxa"/>
            <w:tcBorders>
              <w:left w:val="single" w:sz="2" w:space="0" w:color="000000"/>
              <w:bottom w:val="single" w:sz="2" w:space="0" w:color="000000"/>
            </w:tcBorders>
            <w:shd w:val="clear" w:color="auto" w:fill="auto"/>
            <w:tcMar>
              <w:left w:w="-1" w:type="dxa"/>
            </w:tcMar>
          </w:tcPr>
          <w:p w:rsidR="001934FC" w:rsidRPr="001934FC" w:rsidRDefault="001934FC" w:rsidP="001934FC">
            <w:pPr>
              <w:tabs>
                <w:tab w:val="left" w:pos="6480"/>
              </w:tabs>
              <w:autoSpaceDE w:val="0"/>
              <w:autoSpaceDN w:val="0"/>
              <w:adjustRightInd w:val="0"/>
              <w:jc w:val="both"/>
              <w:rPr>
                <w:lang w:val="de-DE"/>
              </w:rPr>
            </w:pPr>
            <w:r w:rsidRPr="001934FC">
              <w:rPr>
                <w:lang w:val="de-DE"/>
              </w:rPr>
              <w:t>2</w:t>
            </w:r>
          </w:p>
        </w:tc>
        <w:tc>
          <w:tcPr>
            <w:tcW w:w="3976" w:type="dxa"/>
            <w:tcBorders>
              <w:left w:val="single" w:sz="2" w:space="0" w:color="000000"/>
              <w:bottom w:val="single" w:sz="2" w:space="0" w:color="000000"/>
              <w:right w:val="single" w:sz="2" w:space="0" w:color="000000"/>
            </w:tcBorders>
            <w:shd w:val="clear" w:color="auto" w:fill="auto"/>
            <w:tcMar>
              <w:left w:w="-1" w:type="dxa"/>
            </w:tcMar>
          </w:tcPr>
          <w:p w:rsidR="001934FC" w:rsidRPr="001934FC" w:rsidRDefault="001934FC" w:rsidP="001934FC">
            <w:pPr>
              <w:tabs>
                <w:tab w:val="left" w:pos="6480"/>
              </w:tabs>
              <w:autoSpaceDE w:val="0"/>
              <w:autoSpaceDN w:val="0"/>
              <w:adjustRightInd w:val="0"/>
              <w:jc w:val="both"/>
              <w:rPr>
                <w:lang w:val="de-DE"/>
              </w:rPr>
            </w:pPr>
            <w:r w:rsidRPr="001934FC">
              <w:rPr>
                <w:lang w:val="de-DE"/>
              </w:rPr>
              <w:t>3</w:t>
            </w:r>
          </w:p>
        </w:tc>
      </w:tr>
      <w:tr w:rsidR="001934FC" w:rsidRPr="001934FC" w:rsidTr="002452FD">
        <w:trPr>
          <w:trHeight w:val="275"/>
        </w:trPr>
        <w:tc>
          <w:tcPr>
            <w:tcW w:w="630" w:type="dxa"/>
            <w:tcBorders>
              <w:left w:val="single" w:sz="2" w:space="0" w:color="000000"/>
            </w:tcBorders>
            <w:shd w:val="clear" w:color="auto" w:fill="auto"/>
            <w:tcMar>
              <w:left w:w="-1" w:type="dxa"/>
            </w:tcMar>
          </w:tcPr>
          <w:p w:rsidR="001934FC" w:rsidRPr="001934FC" w:rsidRDefault="001934FC" w:rsidP="001934FC">
            <w:pPr>
              <w:tabs>
                <w:tab w:val="left" w:pos="6480"/>
              </w:tabs>
              <w:autoSpaceDE w:val="0"/>
              <w:autoSpaceDN w:val="0"/>
              <w:adjustRightInd w:val="0"/>
              <w:jc w:val="both"/>
            </w:pPr>
            <w:r w:rsidRPr="001934FC">
              <w:t>23</w:t>
            </w:r>
          </w:p>
        </w:tc>
        <w:tc>
          <w:tcPr>
            <w:tcW w:w="5043" w:type="dxa"/>
            <w:tcBorders>
              <w:left w:val="single" w:sz="2" w:space="0" w:color="000000"/>
            </w:tcBorders>
            <w:shd w:val="clear" w:color="auto" w:fill="auto"/>
            <w:tcMar>
              <w:left w:w="-1" w:type="dxa"/>
            </w:tcMar>
          </w:tcPr>
          <w:p w:rsidR="001934FC" w:rsidRPr="001934FC" w:rsidRDefault="001934FC" w:rsidP="001934FC">
            <w:pPr>
              <w:tabs>
                <w:tab w:val="left" w:pos="6480"/>
              </w:tabs>
              <w:autoSpaceDE w:val="0"/>
              <w:autoSpaceDN w:val="0"/>
              <w:adjustRightInd w:val="0"/>
              <w:jc w:val="both"/>
            </w:pPr>
            <w:r w:rsidRPr="001934FC">
              <w:t>Нежилое помещение (Гаражный бокс),</w:t>
            </w:r>
          </w:p>
          <w:p w:rsidR="001934FC" w:rsidRPr="001934FC" w:rsidRDefault="001934FC" w:rsidP="001934FC">
            <w:pPr>
              <w:tabs>
                <w:tab w:val="left" w:pos="6480"/>
              </w:tabs>
              <w:autoSpaceDE w:val="0"/>
              <w:autoSpaceDN w:val="0"/>
              <w:adjustRightInd w:val="0"/>
              <w:jc w:val="both"/>
            </w:pPr>
            <w:r w:rsidRPr="001934FC">
              <w:t xml:space="preserve">площадью 94,4 </w:t>
            </w:r>
            <w:proofErr w:type="spellStart"/>
            <w:r w:rsidRPr="001934FC">
              <w:t>кв.м</w:t>
            </w:r>
            <w:proofErr w:type="spellEnd"/>
            <w:r w:rsidRPr="001934FC">
              <w:t>.,</w:t>
            </w:r>
          </w:p>
          <w:p w:rsidR="001934FC" w:rsidRPr="001934FC" w:rsidRDefault="001934FC" w:rsidP="001934FC">
            <w:pPr>
              <w:tabs>
                <w:tab w:val="left" w:pos="6480"/>
              </w:tabs>
              <w:autoSpaceDE w:val="0"/>
              <w:autoSpaceDN w:val="0"/>
              <w:adjustRightInd w:val="0"/>
              <w:jc w:val="both"/>
            </w:pPr>
            <w:r w:rsidRPr="001934FC">
              <w:t>кадастровый номер 53:07:0010131:193</w:t>
            </w:r>
          </w:p>
          <w:p w:rsidR="001934FC" w:rsidRPr="001934FC" w:rsidRDefault="001934FC" w:rsidP="001934FC">
            <w:pPr>
              <w:tabs>
                <w:tab w:val="left" w:pos="6480"/>
              </w:tabs>
              <w:autoSpaceDE w:val="0"/>
              <w:autoSpaceDN w:val="0"/>
              <w:adjustRightInd w:val="0"/>
              <w:jc w:val="both"/>
            </w:pPr>
          </w:p>
        </w:tc>
        <w:tc>
          <w:tcPr>
            <w:tcW w:w="3976" w:type="dxa"/>
            <w:tcBorders>
              <w:left w:val="single" w:sz="2" w:space="0" w:color="000000"/>
              <w:right w:val="single" w:sz="2" w:space="0" w:color="000000"/>
            </w:tcBorders>
            <w:shd w:val="clear" w:color="auto" w:fill="auto"/>
            <w:tcMar>
              <w:left w:w="-1" w:type="dxa"/>
            </w:tcMar>
          </w:tcPr>
          <w:p w:rsidR="001934FC" w:rsidRPr="001934FC" w:rsidRDefault="001934FC" w:rsidP="001934FC">
            <w:pPr>
              <w:tabs>
                <w:tab w:val="left" w:pos="6480"/>
              </w:tabs>
              <w:autoSpaceDE w:val="0"/>
              <w:autoSpaceDN w:val="0"/>
              <w:adjustRightInd w:val="0"/>
              <w:jc w:val="both"/>
            </w:pPr>
            <w:proofErr w:type="spellStart"/>
            <w:r w:rsidRPr="001934FC">
              <w:rPr>
                <w:lang w:val="de-DE"/>
              </w:rPr>
              <w:t>Новгородская</w:t>
            </w:r>
            <w:proofErr w:type="spellEnd"/>
            <w:r w:rsidRPr="001934FC">
              <w:rPr>
                <w:lang w:val="de-DE"/>
              </w:rPr>
              <w:t xml:space="preserve"> </w:t>
            </w:r>
            <w:proofErr w:type="spellStart"/>
            <w:r w:rsidRPr="001934FC">
              <w:rPr>
                <w:lang w:val="de-DE"/>
              </w:rPr>
              <w:t>область</w:t>
            </w:r>
            <w:proofErr w:type="spellEnd"/>
            <w:r w:rsidRPr="001934FC">
              <w:rPr>
                <w:lang w:val="de-DE"/>
              </w:rPr>
              <w:t xml:space="preserve">, </w:t>
            </w:r>
            <w:proofErr w:type="spellStart"/>
            <w:r w:rsidRPr="001934FC">
              <w:rPr>
                <w:lang w:val="de-DE"/>
              </w:rPr>
              <w:t>Любытинский</w:t>
            </w:r>
            <w:proofErr w:type="spellEnd"/>
            <w:r w:rsidRPr="001934FC">
              <w:rPr>
                <w:lang w:val="de-DE"/>
              </w:rPr>
              <w:t xml:space="preserve"> </w:t>
            </w:r>
            <w:proofErr w:type="spellStart"/>
            <w:r w:rsidRPr="001934FC">
              <w:rPr>
                <w:lang w:val="de-DE"/>
              </w:rPr>
              <w:t>район</w:t>
            </w:r>
            <w:proofErr w:type="spellEnd"/>
            <w:r w:rsidRPr="001934FC">
              <w:rPr>
                <w:lang w:val="de-DE"/>
              </w:rPr>
              <w:t xml:space="preserve">, п. </w:t>
            </w:r>
            <w:proofErr w:type="spellStart"/>
            <w:r w:rsidRPr="001934FC">
              <w:rPr>
                <w:lang w:val="de-DE"/>
              </w:rPr>
              <w:t>Любытино</w:t>
            </w:r>
            <w:proofErr w:type="spellEnd"/>
            <w:r w:rsidRPr="001934FC">
              <w:rPr>
                <w:lang w:val="de-DE"/>
              </w:rPr>
              <w:t xml:space="preserve">, </w:t>
            </w:r>
            <w:proofErr w:type="spellStart"/>
            <w:r w:rsidRPr="001934FC">
              <w:rPr>
                <w:lang w:val="de-DE"/>
              </w:rPr>
              <w:t>ул</w:t>
            </w:r>
            <w:proofErr w:type="spellEnd"/>
            <w:r w:rsidRPr="001934FC">
              <w:rPr>
                <w:lang w:val="de-DE"/>
              </w:rPr>
              <w:t>.</w:t>
            </w:r>
            <w:r w:rsidRPr="001934FC">
              <w:t>Пушкинская</w:t>
            </w:r>
          </w:p>
        </w:tc>
      </w:tr>
    </w:tbl>
    <w:p w:rsidR="001934FC" w:rsidRPr="001934FC" w:rsidRDefault="001934FC" w:rsidP="001934FC">
      <w:pPr>
        <w:tabs>
          <w:tab w:val="left" w:pos="6480"/>
        </w:tabs>
        <w:autoSpaceDE w:val="0"/>
        <w:autoSpaceDN w:val="0"/>
        <w:adjustRightInd w:val="0"/>
        <w:jc w:val="both"/>
      </w:pPr>
    </w:p>
    <w:p w:rsidR="001934FC" w:rsidRPr="001934FC" w:rsidRDefault="001934FC" w:rsidP="00AB294B">
      <w:pPr>
        <w:numPr>
          <w:ilvl w:val="0"/>
          <w:numId w:val="6"/>
        </w:numPr>
        <w:tabs>
          <w:tab w:val="clear" w:pos="1065"/>
          <w:tab w:val="num" w:pos="426"/>
        </w:tabs>
        <w:autoSpaceDE w:val="0"/>
        <w:autoSpaceDN w:val="0"/>
        <w:adjustRightInd w:val="0"/>
        <w:ind w:left="426" w:hanging="142"/>
        <w:jc w:val="both"/>
      </w:pPr>
      <w:r w:rsidRPr="001934FC">
        <w:t>Настоящее решение   опубликовать  в  бюллетене   «</w:t>
      </w:r>
      <w:proofErr w:type="spellStart"/>
      <w:r w:rsidRPr="001934FC">
        <w:t>Официальныйвестник</w:t>
      </w:r>
      <w:proofErr w:type="spellEnd"/>
      <w:r w:rsidRPr="001934FC">
        <w:t xml:space="preserve">», на сайте Администрации Любытинского муниципального района в информационно-коммуникационной сети Интернет». </w:t>
      </w:r>
    </w:p>
    <w:p w:rsidR="001934FC" w:rsidRPr="001934FC" w:rsidRDefault="001934FC" w:rsidP="001934FC">
      <w:pPr>
        <w:tabs>
          <w:tab w:val="left" w:pos="6480"/>
        </w:tabs>
        <w:autoSpaceDE w:val="0"/>
        <w:autoSpaceDN w:val="0"/>
        <w:adjustRightInd w:val="0"/>
        <w:jc w:val="both"/>
        <w:rPr>
          <w:b/>
        </w:rPr>
      </w:pPr>
    </w:p>
    <w:p w:rsidR="001934FC" w:rsidRPr="001934FC" w:rsidRDefault="001934FC" w:rsidP="001934FC">
      <w:pPr>
        <w:tabs>
          <w:tab w:val="left" w:pos="6480"/>
        </w:tabs>
        <w:autoSpaceDE w:val="0"/>
        <w:autoSpaceDN w:val="0"/>
        <w:adjustRightInd w:val="0"/>
        <w:jc w:val="both"/>
        <w:rPr>
          <w:b/>
        </w:rPr>
      </w:pPr>
      <w:r w:rsidRPr="001934FC">
        <w:rPr>
          <w:b/>
        </w:rPr>
        <w:t xml:space="preserve"> </w:t>
      </w:r>
    </w:p>
    <w:p w:rsidR="001934FC" w:rsidRPr="001934FC" w:rsidRDefault="001934FC" w:rsidP="001934FC">
      <w:pPr>
        <w:tabs>
          <w:tab w:val="left" w:pos="6480"/>
        </w:tabs>
        <w:autoSpaceDE w:val="0"/>
        <w:autoSpaceDN w:val="0"/>
        <w:adjustRightInd w:val="0"/>
        <w:jc w:val="both"/>
        <w:rPr>
          <w:b/>
        </w:rPr>
      </w:pPr>
    </w:p>
    <w:p w:rsidR="001934FC" w:rsidRPr="001934FC" w:rsidRDefault="001934FC" w:rsidP="001934FC">
      <w:pPr>
        <w:tabs>
          <w:tab w:val="left" w:pos="6480"/>
        </w:tabs>
        <w:autoSpaceDE w:val="0"/>
        <w:autoSpaceDN w:val="0"/>
        <w:adjustRightInd w:val="0"/>
        <w:jc w:val="both"/>
        <w:rPr>
          <w:b/>
        </w:rPr>
      </w:pPr>
    </w:p>
    <w:p w:rsidR="001934FC" w:rsidRPr="001934FC" w:rsidRDefault="001934FC" w:rsidP="001934FC">
      <w:pPr>
        <w:tabs>
          <w:tab w:val="left" w:pos="6480"/>
        </w:tabs>
        <w:autoSpaceDE w:val="0"/>
        <w:autoSpaceDN w:val="0"/>
        <w:adjustRightInd w:val="0"/>
        <w:jc w:val="both"/>
        <w:rPr>
          <w:b/>
        </w:rPr>
      </w:pPr>
    </w:p>
    <w:p w:rsidR="001934FC" w:rsidRPr="001934FC" w:rsidRDefault="001934FC" w:rsidP="001934FC">
      <w:pPr>
        <w:tabs>
          <w:tab w:val="left" w:pos="6480"/>
        </w:tabs>
        <w:autoSpaceDE w:val="0"/>
        <w:autoSpaceDN w:val="0"/>
        <w:adjustRightInd w:val="0"/>
        <w:jc w:val="both"/>
        <w:rPr>
          <w:b/>
        </w:rPr>
      </w:pPr>
      <w:r w:rsidRPr="001934FC">
        <w:rPr>
          <w:b/>
        </w:rPr>
        <w:t xml:space="preserve"> </w:t>
      </w:r>
      <w:r>
        <w:rPr>
          <w:b/>
        </w:rPr>
        <w:t xml:space="preserve">     </w:t>
      </w:r>
      <w:r w:rsidRPr="001934FC">
        <w:rPr>
          <w:b/>
        </w:rPr>
        <w:t>Председатель Думы</w:t>
      </w:r>
    </w:p>
    <w:p w:rsidR="001934FC" w:rsidRPr="001934FC" w:rsidRDefault="001934FC" w:rsidP="001934FC">
      <w:pPr>
        <w:tabs>
          <w:tab w:val="left" w:pos="6480"/>
        </w:tabs>
        <w:autoSpaceDE w:val="0"/>
        <w:autoSpaceDN w:val="0"/>
        <w:adjustRightInd w:val="0"/>
        <w:jc w:val="both"/>
        <w:rPr>
          <w:b/>
        </w:rPr>
      </w:pPr>
      <w:r>
        <w:rPr>
          <w:b/>
        </w:rPr>
        <w:t xml:space="preserve">     </w:t>
      </w:r>
      <w:r w:rsidRPr="001934FC">
        <w:rPr>
          <w:b/>
        </w:rPr>
        <w:t xml:space="preserve"> муниципального района                        </w:t>
      </w:r>
      <w:r>
        <w:rPr>
          <w:b/>
        </w:rPr>
        <w:t xml:space="preserve">   </w:t>
      </w:r>
      <w:r w:rsidRPr="001934FC">
        <w:rPr>
          <w:b/>
        </w:rPr>
        <w:t xml:space="preserve">  М.Н. Ершова</w:t>
      </w:r>
    </w:p>
    <w:p w:rsidR="001934FC" w:rsidRPr="001934FC" w:rsidRDefault="001934FC" w:rsidP="001934FC">
      <w:pPr>
        <w:tabs>
          <w:tab w:val="left" w:pos="6480"/>
        </w:tabs>
        <w:autoSpaceDE w:val="0"/>
        <w:autoSpaceDN w:val="0"/>
        <w:adjustRightInd w:val="0"/>
        <w:jc w:val="both"/>
        <w:rPr>
          <w:b/>
        </w:rPr>
      </w:pPr>
      <w:r w:rsidRPr="001934FC">
        <w:rPr>
          <w:b/>
        </w:rPr>
        <w:t xml:space="preserve"> </w:t>
      </w:r>
      <w:r>
        <w:rPr>
          <w:b/>
        </w:rPr>
        <w:t xml:space="preserve">    </w:t>
      </w:r>
      <w:r w:rsidRPr="001934FC">
        <w:rPr>
          <w:b/>
        </w:rPr>
        <w:t xml:space="preserve">от 26.11.2021 года </w:t>
      </w:r>
    </w:p>
    <w:p w:rsidR="001934FC" w:rsidRPr="001934FC" w:rsidRDefault="001934FC" w:rsidP="001934FC">
      <w:pPr>
        <w:tabs>
          <w:tab w:val="left" w:pos="6480"/>
        </w:tabs>
        <w:autoSpaceDE w:val="0"/>
        <w:autoSpaceDN w:val="0"/>
        <w:adjustRightInd w:val="0"/>
        <w:jc w:val="both"/>
        <w:rPr>
          <w:b/>
        </w:rPr>
      </w:pPr>
      <w:r>
        <w:rPr>
          <w:b/>
        </w:rPr>
        <w:t xml:space="preserve">    </w:t>
      </w:r>
      <w:r w:rsidRPr="001934FC">
        <w:rPr>
          <w:b/>
        </w:rPr>
        <w:t xml:space="preserve"> №90</w:t>
      </w:r>
    </w:p>
    <w:p w:rsidR="001934FC" w:rsidRPr="001934FC" w:rsidRDefault="001934FC" w:rsidP="001934FC">
      <w:pPr>
        <w:tabs>
          <w:tab w:val="left" w:pos="6480"/>
        </w:tabs>
        <w:autoSpaceDE w:val="0"/>
        <w:autoSpaceDN w:val="0"/>
        <w:adjustRightInd w:val="0"/>
        <w:jc w:val="both"/>
        <w:rPr>
          <w:b/>
        </w:rPr>
      </w:pPr>
    </w:p>
    <w:p w:rsidR="001934FC" w:rsidRPr="001934FC" w:rsidRDefault="001934FC" w:rsidP="001934FC">
      <w:pPr>
        <w:tabs>
          <w:tab w:val="left" w:pos="6480"/>
        </w:tabs>
        <w:autoSpaceDE w:val="0"/>
        <w:autoSpaceDN w:val="0"/>
        <w:adjustRightInd w:val="0"/>
        <w:jc w:val="both"/>
        <w:rPr>
          <w:b/>
        </w:rPr>
      </w:pPr>
      <w:r>
        <w:rPr>
          <w:b/>
        </w:rPr>
        <w:t xml:space="preserve">    </w:t>
      </w:r>
      <w:r w:rsidRPr="001934FC">
        <w:rPr>
          <w:b/>
        </w:rPr>
        <w:t xml:space="preserve"> Глава </w:t>
      </w:r>
    </w:p>
    <w:p w:rsidR="001934FC" w:rsidRPr="001934FC" w:rsidRDefault="001934FC" w:rsidP="001934FC">
      <w:pPr>
        <w:tabs>
          <w:tab w:val="left" w:pos="6480"/>
        </w:tabs>
        <w:autoSpaceDE w:val="0"/>
        <w:autoSpaceDN w:val="0"/>
        <w:adjustRightInd w:val="0"/>
        <w:jc w:val="both"/>
      </w:pPr>
      <w:r w:rsidRPr="001934FC">
        <w:rPr>
          <w:b/>
        </w:rPr>
        <w:t xml:space="preserve"> </w:t>
      </w:r>
      <w:r>
        <w:rPr>
          <w:b/>
        </w:rPr>
        <w:t xml:space="preserve">   </w:t>
      </w:r>
      <w:r w:rsidRPr="001934FC">
        <w:rPr>
          <w:b/>
        </w:rPr>
        <w:t xml:space="preserve">муниципального  района                              А.А. Устинов    </w:t>
      </w:r>
    </w:p>
    <w:p w:rsidR="001934FC" w:rsidRPr="001934FC" w:rsidRDefault="001934FC" w:rsidP="001934FC">
      <w:pPr>
        <w:tabs>
          <w:tab w:val="left" w:pos="6480"/>
        </w:tabs>
        <w:autoSpaceDE w:val="0"/>
        <w:autoSpaceDN w:val="0"/>
        <w:adjustRightInd w:val="0"/>
        <w:jc w:val="both"/>
      </w:pPr>
    </w:p>
    <w:p w:rsidR="001934FC" w:rsidRPr="001934FC" w:rsidRDefault="001934FC" w:rsidP="001934FC">
      <w:pPr>
        <w:tabs>
          <w:tab w:val="left" w:pos="6480"/>
        </w:tabs>
        <w:autoSpaceDE w:val="0"/>
        <w:autoSpaceDN w:val="0"/>
        <w:adjustRightInd w:val="0"/>
        <w:jc w:val="both"/>
        <w:rPr>
          <w:b/>
          <w:bCs/>
        </w:rPr>
      </w:pPr>
    </w:p>
    <w:p w:rsidR="001934FC" w:rsidRPr="00FE641A" w:rsidRDefault="001934FC"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Default="00FE641A" w:rsidP="0011045F">
      <w:pPr>
        <w:tabs>
          <w:tab w:val="left" w:pos="6480"/>
        </w:tabs>
        <w:autoSpaceDE w:val="0"/>
        <w:autoSpaceDN w:val="0"/>
        <w:adjustRightInd w:val="0"/>
        <w:jc w:val="center"/>
      </w:pPr>
    </w:p>
    <w:p w:rsidR="0078379D" w:rsidRDefault="0078379D" w:rsidP="0011045F">
      <w:pPr>
        <w:tabs>
          <w:tab w:val="left" w:pos="6480"/>
        </w:tabs>
        <w:autoSpaceDE w:val="0"/>
        <w:autoSpaceDN w:val="0"/>
        <w:adjustRightInd w:val="0"/>
        <w:jc w:val="center"/>
      </w:pPr>
    </w:p>
    <w:p w:rsidR="0078379D" w:rsidRDefault="0078379D" w:rsidP="0011045F">
      <w:pPr>
        <w:tabs>
          <w:tab w:val="left" w:pos="6480"/>
        </w:tabs>
        <w:autoSpaceDE w:val="0"/>
        <w:autoSpaceDN w:val="0"/>
        <w:adjustRightInd w:val="0"/>
        <w:jc w:val="center"/>
      </w:pPr>
    </w:p>
    <w:p w:rsidR="0078379D" w:rsidRPr="00FE641A" w:rsidRDefault="0078379D" w:rsidP="0011045F">
      <w:pPr>
        <w:tabs>
          <w:tab w:val="left" w:pos="6480"/>
        </w:tabs>
        <w:autoSpaceDE w:val="0"/>
        <w:autoSpaceDN w:val="0"/>
        <w:adjustRightInd w:val="0"/>
        <w:jc w:val="center"/>
      </w:pPr>
    </w:p>
    <w:p w:rsidR="0011045F" w:rsidRPr="0011045F" w:rsidRDefault="0011045F" w:rsidP="0011045F">
      <w:pPr>
        <w:tabs>
          <w:tab w:val="left" w:pos="6480"/>
        </w:tabs>
        <w:autoSpaceDE w:val="0"/>
        <w:autoSpaceDN w:val="0"/>
        <w:adjustRightInd w:val="0"/>
        <w:jc w:val="center"/>
        <w:rPr>
          <w:b/>
        </w:rPr>
      </w:pPr>
      <w:r w:rsidRPr="0011045F">
        <w:rPr>
          <w:b/>
        </w:rPr>
        <w:t>Российская  Федерация</w:t>
      </w:r>
    </w:p>
    <w:p w:rsidR="0011045F" w:rsidRPr="0011045F" w:rsidRDefault="0011045F" w:rsidP="0011045F">
      <w:pPr>
        <w:tabs>
          <w:tab w:val="left" w:pos="6480"/>
        </w:tabs>
        <w:autoSpaceDE w:val="0"/>
        <w:autoSpaceDN w:val="0"/>
        <w:adjustRightInd w:val="0"/>
        <w:jc w:val="center"/>
        <w:rPr>
          <w:b/>
        </w:rPr>
      </w:pPr>
      <w:r w:rsidRPr="0011045F">
        <w:rPr>
          <w:b/>
        </w:rPr>
        <w:t>Новгородская область</w:t>
      </w:r>
    </w:p>
    <w:p w:rsidR="0011045F" w:rsidRPr="0011045F" w:rsidRDefault="0011045F" w:rsidP="0011045F">
      <w:pPr>
        <w:tabs>
          <w:tab w:val="left" w:pos="6480"/>
        </w:tabs>
        <w:autoSpaceDE w:val="0"/>
        <w:autoSpaceDN w:val="0"/>
        <w:adjustRightInd w:val="0"/>
        <w:jc w:val="center"/>
        <w:rPr>
          <w:b/>
        </w:rPr>
      </w:pPr>
      <w:r w:rsidRPr="0011045F">
        <w:rPr>
          <w:b/>
        </w:rPr>
        <w:t>Администрация  Любытинского муниципального района</w:t>
      </w:r>
    </w:p>
    <w:p w:rsidR="0011045F" w:rsidRPr="0011045F" w:rsidRDefault="0011045F" w:rsidP="0011045F">
      <w:pPr>
        <w:tabs>
          <w:tab w:val="left" w:pos="6480"/>
        </w:tabs>
        <w:autoSpaceDE w:val="0"/>
        <w:autoSpaceDN w:val="0"/>
        <w:adjustRightInd w:val="0"/>
        <w:jc w:val="center"/>
        <w:rPr>
          <w:b/>
        </w:rPr>
      </w:pPr>
      <w:proofErr w:type="gramStart"/>
      <w:r w:rsidRPr="0011045F">
        <w:rPr>
          <w:b/>
        </w:rPr>
        <w:t>Р</w:t>
      </w:r>
      <w:proofErr w:type="gramEnd"/>
      <w:r w:rsidRPr="0011045F">
        <w:rPr>
          <w:b/>
        </w:rPr>
        <w:t xml:space="preserve"> А С П О Р Я Ж Е Н И Е</w:t>
      </w:r>
    </w:p>
    <w:p w:rsidR="0011045F" w:rsidRPr="0011045F" w:rsidRDefault="0011045F" w:rsidP="0011045F">
      <w:pPr>
        <w:tabs>
          <w:tab w:val="left" w:pos="6480"/>
        </w:tabs>
        <w:autoSpaceDE w:val="0"/>
        <w:autoSpaceDN w:val="0"/>
        <w:adjustRightInd w:val="0"/>
        <w:jc w:val="center"/>
      </w:pPr>
    </w:p>
    <w:p w:rsidR="0011045F" w:rsidRPr="0011045F" w:rsidRDefault="0011045F" w:rsidP="0011045F">
      <w:pPr>
        <w:tabs>
          <w:tab w:val="left" w:pos="6480"/>
        </w:tabs>
        <w:autoSpaceDE w:val="0"/>
        <w:autoSpaceDN w:val="0"/>
        <w:adjustRightInd w:val="0"/>
        <w:jc w:val="center"/>
      </w:pPr>
      <w:r w:rsidRPr="0011045F">
        <w:t>от  02.11.2021 № 324-рг</w:t>
      </w:r>
    </w:p>
    <w:p w:rsidR="0011045F" w:rsidRPr="0011045F" w:rsidRDefault="0011045F" w:rsidP="0011045F">
      <w:pPr>
        <w:tabs>
          <w:tab w:val="left" w:pos="6480"/>
        </w:tabs>
        <w:autoSpaceDE w:val="0"/>
        <w:autoSpaceDN w:val="0"/>
        <w:adjustRightInd w:val="0"/>
        <w:jc w:val="center"/>
      </w:pPr>
    </w:p>
    <w:p w:rsidR="0011045F" w:rsidRPr="0011045F" w:rsidRDefault="0011045F" w:rsidP="0011045F">
      <w:pPr>
        <w:tabs>
          <w:tab w:val="left" w:pos="6480"/>
        </w:tabs>
        <w:autoSpaceDE w:val="0"/>
        <w:autoSpaceDN w:val="0"/>
        <w:adjustRightInd w:val="0"/>
        <w:jc w:val="center"/>
      </w:pPr>
      <w:proofErr w:type="spellStart"/>
      <w:r w:rsidRPr="0011045F">
        <w:t>р.п</w:t>
      </w:r>
      <w:proofErr w:type="gramStart"/>
      <w:r w:rsidRPr="0011045F">
        <w:t>.Л</w:t>
      </w:r>
      <w:proofErr w:type="gramEnd"/>
      <w:r w:rsidRPr="0011045F">
        <w:t>юбытино</w:t>
      </w:r>
      <w:proofErr w:type="spellEnd"/>
    </w:p>
    <w:p w:rsidR="0011045F" w:rsidRPr="0011045F" w:rsidRDefault="0011045F" w:rsidP="0011045F">
      <w:pPr>
        <w:tabs>
          <w:tab w:val="left" w:pos="6480"/>
        </w:tabs>
        <w:autoSpaceDE w:val="0"/>
        <w:autoSpaceDN w:val="0"/>
        <w:adjustRightInd w:val="0"/>
        <w:jc w:val="center"/>
        <w:rPr>
          <w:b/>
        </w:rPr>
      </w:pPr>
    </w:p>
    <w:p w:rsidR="0011045F" w:rsidRPr="0011045F" w:rsidRDefault="0011045F" w:rsidP="0011045F">
      <w:pPr>
        <w:tabs>
          <w:tab w:val="left" w:pos="6480"/>
        </w:tabs>
        <w:autoSpaceDE w:val="0"/>
        <w:autoSpaceDN w:val="0"/>
        <w:adjustRightInd w:val="0"/>
        <w:jc w:val="center"/>
        <w:rPr>
          <w:b/>
        </w:rPr>
      </w:pPr>
      <w:r w:rsidRPr="0011045F">
        <w:rPr>
          <w:b/>
        </w:rPr>
        <w:t>О проведении публичных слушаний</w:t>
      </w:r>
    </w:p>
    <w:p w:rsidR="0011045F" w:rsidRPr="0011045F" w:rsidRDefault="0011045F" w:rsidP="0011045F">
      <w:pPr>
        <w:tabs>
          <w:tab w:val="left" w:pos="6480"/>
        </w:tabs>
        <w:autoSpaceDE w:val="0"/>
        <w:autoSpaceDN w:val="0"/>
        <w:adjustRightInd w:val="0"/>
        <w:jc w:val="both"/>
      </w:pPr>
    </w:p>
    <w:p w:rsidR="0011045F" w:rsidRPr="0011045F" w:rsidRDefault="0011045F" w:rsidP="0011045F">
      <w:pPr>
        <w:tabs>
          <w:tab w:val="left" w:pos="6480"/>
        </w:tabs>
        <w:autoSpaceDE w:val="0"/>
        <w:autoSpaceDN w:val="0"/>
        <w:adjustRightInd w:val="0"/>
        <w:jc w:val="both"/>
      </w:pPr>
      <w:r w:rsidRPr="0011045F">
        <w:lastRenderedPageBreak/>
        <w:t xml:space="preserve">              </w:t>
      </w:r>
      <w:r>
        <w:t xml:space="preserve">          </w:t>
      </w:r>
      <w:r w:rsidRPr="0011045F">
        <w:t xml:space="preserve">В соответствии со статьей 5.1 Градостроительного кодекса Российской Федерации, со статьей 28 Федерального закона от 06 октября 2003 года </w:t>
      </w:r>
      <w:r>
        <w:t xml:space="preserve"> </w:t>
      </w:r>
      <w:r w:rsidRPr="0011045F">
        <w:t>№ 131-ФЗ «Об общих принципах организации местного самоуправления в Российской Федерации»:</w:t>
      </w:r>
    </w:p>
    <w:p w:rsidR="0011045F" w:rsidRPr="0011045F" w:rsidRDefault="0011045F" w:rsidP="0011045F">
      <w:pPr>
        <w:tabs>
          <w:tab w:val="left" w:pos="6480"/>
        </w:tabs>
        <w:autoSpaceDE w:val="0"/>
        <w:autoSpaceDN w:val="0"/>
        <w:adjustRightInd w:val="0"/>
        <w:jc w:val="both"/>
      </w:pPr>
      <w:r w:rsidRPr="0011045F">
        <w:rPr>
          <w:b/>
        </w:rPr>
        <w:t xml:space="preserve">         </w:t>
      </w:r>
      <w:r w:rsidRPr="0011045F">
        <w:t xml:space="preserve">1. Провести 06 декабря 2021 года в 17.00 публичные слушания по проекту планировки совмещенного с проектом межевания территории линейного объекта «Строительство ВЛ3-10кВЛ-7ПС110/10кВ» </w:t>
      </w:r>
      <w:proofErr w:type="spellStart"/>
      <w:r w:rsidRPr="0011045F">
        <w:t>Любытино</w:t>
      </w:r>
      <w:proofErr w:type="spellEnd"/>
      <w:r w:rsidRPr="0011045F">
        <w:t>» протяженностью 1,569 км, расположенного  на территории Любытинского района Новгородской области» (заявитель - ООО «</w:t>
      </w:r>
      <w:proofErr w:type="spellStart"/>
      <w:r w:rsidRPr="0011045F">
        <w:t>СтройПрогресс</w:t>
      </w:r>
      <w:proofErr w:type="spellEnd"/>
      <w:r w:rsidRPr="0011045F">
        <w:t>»).</w:t>
      </w:r>
    </w:p>
    <w:p w:rsidR="0011045F" w:rsidRPr="0011045F" w:rsidRDefault="0011045F" w:rsidP="0011045F">
      <w:pPr>
        <w:tabs>
          <w:tab w:val="left" w:pos="6480"/>
        </w:tabs>
        <w:autoSpaceDE w:val="0"/>
        <w:autoSpaceDN w:val="0"/>
        <w:adjustRightInd w:val="0"/>
        <w:jc w:val="both"/>
      </w:pPr>
      <w:r>
        <w:t xml:space="preserve">        </w:t>
      </w:r>
      <w:r w:rsidRPr="0011045F">
        <w:t xml:space="preserve">2. Местом проведения публичных слушаний определить помещение актового зала Администрации Любытинского муниципального района, расположенное по адресу: Новгородская область, </w:t>
      </w:r>
      <w:proofErr w:type="spellStart"/>
      <w:r w:rsidRPr="0011045F">
        <w:t>Любытинский</w:t>
      </w:r>
      <w:proofErr w:type="spellEnd"/>
      <w:r w:rsidRPr="0011045F">
        <w:t xml:space="preserve"> район, </w:t>
      </w:r>
      <w:proofErr w:type="spellStart"/>
      <w:r w:rsidRPr="0011045F">
        <w:t>Любытинское</w:t>
      </w:r>
      <w:proofErr w:type="spellEnd"/>
      <w:r w:rsidRPr="0011045F">
        <w:t xml:space="preserve"> сельское поселение, </w:t>
      </w:r>
      <w:proofErr w:type="spellStart"/>
      <w:r w:rsidRPr="0011045F">
        <w:t>р.п</w:t>
      </w:r>
      <w:proofErr w:type="gramStart"/>
      <w:r w:rsidRPr="0011045F">
        <w:t>.Л</w:t>
      </w:r>
      <w:proofErr w:type="gramEnd"/>
      <w:r w:rsidRPr="0011045F">
        <w:t>юбытино</w:t>
      </w:r>
      <w:proofErr w:type="spellEnd"/>
      <w:r w:rsidRPr="0011045F">
        <w:t xml:space="preserve">, </w:t>
      </w:r>
      <w:proofErr w:type="spellStart"/>
      <w:r w:rsidRPr="0011045F">
        <w:t>ул.Советов</w:t>
      </w:r>
      <w:proofErr w:type="spellEnd"/>
      <w:r w:rsidRPr="0011045F">
        <w:t>, д.29.</w:t>
      </w:r>
    </w:p>
    <w:p w:rsidR="0011045F" w:rsidRPr="0011045F" w:rsidRDefault="0011045F" w:rsidP="0011045F">
      <w:pPr>
        <w:tabs>
          <w:tab w:val="left" w:pos="6480"/>
        </w:tabs>
        <w:autoSpaceDE w:val="0"/>
        <w:autoSpaceDN w:val="0"/>
        <w:adjustRightInd w:val="0"/>
        <w:jc w:val="both"/>
      </w:pPr>
      <w:r>
        <w:t xml:space="preserve">        </w:t>
      </w:r>
      <w:r w:rsidRPr="0011045F">
        <w:t>3.Ответственным за организацию и проведение публичных слушаний назначить заведующего отделом архитектуры и градостроительства   Администрации муниципального района Соловьеву М.А.</w:t>
      </w:r>
    </w:p>
    <w:p w:rsidR="0011045F" w:rsidRPr="0011045F" w:rsidRDefault="0011045F" w:rsidP="0011045F">
      <w:pPr>
        <w:tabs>
          <w:tab w:val="left" w:pos="6480"/>
        </w:tabs>
        <w:autoSpaceDE w:val="0"/>
        <w:autoSpaceDN w:val="0"/>
        <w:adjustRightInd w:val="0"/>
        <w:jc w:val="both"/>
      </w:pPr>
      <w:r>
        <w:t xml:space="preserve">       </w:t>
      </w:r>
      <w:r w:rsidRPr="0011045F">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1045F" w:rsidRPr="0011045F" w:rsidRDefault="0011045F" w:rsidP="0011045F">
      <w:pPr>
        <w:tabs>
          <w:tab w:val="left" w:pos="6480"/>
        </w:tabs>
        <w:autoSpaceDE w:val="0"/>
        <w:autoSpaceDN w:val="0"/>
        <w:adjustRightInd w:val="0"/>
        <w:jc w:val="both"/>
      </w:pPr>
    </w:p>
    <w:p w:rsidR="0011045F" w:rsidRPr="0011045F" w:rsidRDefault="0011045F" w:rsidP="0011045F">
      <w:pPr>
        <w:tabs>
          <w:tab w:val="left" w:pos="6480"/>
        </w:tabs>
        <w:autoSpaceDE w:val="0"/>
        <w:autoSpaceDN w:val="0"/>
        <w:adjustRightInd w:val="0"/>
        <w:jc w:val="both"/>
        <w:rPr>
          <w:b/>
        </w:rPr>
      </w:pPr>
    </w:p>
    <w:p w:rsidR="0011045F" w:rsidRPr="0011045F" w:rsidRDefault="0011045F" w:rsidP="0011045F">
      <w:pPr>
        <w:tabs>
          <w:tab w:val="left" w:pos="6480"/>
        </w:tabs>
        <w:autoSpaceDE w:val="0"/>
        <w:autoSpaceDN w:val="0"/>
        <w:adjustRightInd w:val="0"/>
        <w:jc w:val="both"/>
        <w:rPr>
          <w:b/>
        </w:rPr>
      </w:pPr>
      <w:r>
        <w:rPr>
          <w:b/>
        </w:rPr>
        <w:t xml:space="preserve">                 </w:t>
      </w:r>
      <w:r w:rsidRPr="0011045F">
        <w:rPr>
          <w:b/>
        </w:rPr>
        <w:t>Глава</w:t>
      </w:r>
    </w:p>
    <w:p w:rsidR="0011045F" w:rsidRPr="0011045F" w:rsidRDefault="0011045F" w:rsidP="0011045F">
      <w:pPr>
        <w:tabs>
          <w:tab w:val="left" w:pos="6480"/>
        </w:tabs>
        <w:autoSpaceDE w:val="0"/>
        <w:autoSpaceDN w:val="0"/>
        <w:adjustRightInd w:val="0"/>
        <w:jc w:val="both"/>
        <w:rPr>
          <w:b/>
        </w:rPr>
      </w:pPr>
      <w:r>
        <w:rPr>
          <w:b/>
        </w:rPr>
        <w:t xml:space="preserve">                 </w:t>
      </w:r>
      <w:r w:rsidRPr="0011045F">
        <w:rPr>
          <w:b/>
        </w:rPr>
        <w:t xml:space="preserve">муниципального района                                                   </w:t>
      </w:r>
      <w:proofErr w:type="spellStart"/>
      <w:r w:rsidRPr="0011045F">
        <w:rPr>
          <w:b/>
        </w:rPr>
        <w:t>А.А.Устинов</w:t>
      </w:r>
      <w:proofErr w:type="spellEnd"/>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DF7354" w:rsidRPr="00DF7354" w:rsidRDefault="00DF7354" w:rsidP="00DF7354">
      <w:pPr>
        <w:tabs>
          <w:tab w:val="left" w:pos="6480"/>
        </w:tabs>
        <w:autoSpaceDE w:val="0"/>
        <w:autoSpaceDN w:val="0"/>
        <w:adjustRightInd w:val="0"/>
        <w:jc w:val="center"/>
        <w:rPr>
          <w:b/>
        </w:rPr>
      </w:pPr>
      <w:r w:rsidRPr="00DF7354">
        <w:rPr>
          <w:b/>
        </w:rPr>
        <w:t>Российская  Федерация</w:t>
      </w:r>
    </w:p>
    <w:p w:rsidR="00DF7354" w:rsidRPr="00DF7354" w:rsidRDefault="00DF7354" w:rsidP="00DF7354">
      <w:pPr>
        <w:tabs>
          <w:tab w:val="left" w:pos="6480"/>
        </w:tabs>
        <w:autoSpaceDE w:val="0"/>
        <w:autoSpaceDN w:val="0"/>
        <w:adjustRightInd w:val="0"/>
        <w:jc w:val="center"/>
        <w:rPr>
          <w:b/>
        </w:rPr>
      </w:pPr>
      <w:r w:rsidRPr="00DF7354">
        <w:rPr>
          <w:b/>
        </w:rPr>
        <w:t>Новгородская область</w:t>
      </w:r>
    </w:p>
    <w:p w:rsidR="00DF7354" w:rsidRPr="00DF7354" w:rsidRDefault="00DF7354" w:rsidP="00DF7354">
      <w:pPr>
        <w:tabs>
          <w:tab w:val="left" w:pos="6480"/>
        </w:tabs>
        <w:autoSpaceDE w:val="0"/>
        <w:autoSpaceDN w:val="0"/>
        <w:adjustRightInd w:val="0"/>
        <w:jc w:val="center"/>
        <w:rPr>
          <w:b/>
        </w:rPr>
      </w:pPr>
      <w:r w:rsidRPr="00DF7354">
        <w:rPr>
          <w:b/>
        </w:rPr>
        <w:t>Администрация  Любытинского муниципального района</w:t>
      </w:r>
    </w:p>
    <w:p w:rsidR="00DF7354" w:rsidRPr="00DF7354" w:rsidRDefault="00DF7354" w:rsidP="00DF7354">
      <w:pPr>
        <w:tabs>
          <w:tab w:val="left" w:pos="6480"/>
        </w:tabs>
        <w:autoSpaceDE w:val="0"/>
        <w:autoSpaceDN w:val="0"/>
        <w:adjustRightInd w:val="0"/>
        <w:jc w:val="center"/>
        <w:rPr>
          <w:b/>
        </w:rPr>
      </w:pPr>
      <w:proofErr w:type="gramStart"/>
      <w:r w:rsidRPr="00DF7354">
        <w:rPr>
          <w:b/>
        </w:rPr>
        <w:t>Р</w:t>
      </w:r>
      <w:proofErr w:type="gramEnd"/>
      <w:r w:rsidRPr="00DF7354">
        <w:rPr>
          <w:b/>
        </w:rPr>
        <w:t xml:space="preserve"> А С П О Р Я Ж Е Н И Е</w:t>
      </w:r>
    </w:p>
    <w:p w:rsidR="00DF7354" w:rsidRPr="00DF7354" w:rsidRDefault="00DF7354" w:rsidP="00DF7354">
      <w:pPr>
        <w:tabs>
          <w:tab w:val="left" w:pos="6480"/>
        </w:tabs>
        <w:autoSpaceDE w:val="0"/>
        <w:autoSpaceDN w:val="0"/>
        <w:adjustRightInd w:val="0"/>
        <w:jc w:val="center"/>
      </w:pPr>
    </w:p>
    <w:p w:rsidR="00DF7354" w:rsidRPr="00DF7354" w:rsidRDefault="00DF7354" w:rsidP="00DF7354">
      <w:pPr>
        <w:tabs>
          <w:tab w:val="left" w:pos="6480"/>
        </w:tabs>
        <w:autoSpaceDE w:val="0"/>
        <w:autoSpaceDN w:val="0"/>
        <w:adjustRightInd w:val="0"/>
        <w:jc w:val="center"/>
      </w:pPr>
      <w:r w:rsidRPr="00DF7354">
        <w:t>от  02.11.2021 № 325-рг</w:t>
      </w:r>
    </w:p>
    <w:p w:rsidR="00DF7354" w:rsidRPr="00DF7354" w:rsidRDefault="00DF7354" w:rsidP="00DF7354">
      <w:pPr>
        <w:tabs>
          <w:tab w:val="left" w:pos="6480"/>
        </w:tabs>
        <w:autoSpaceDE w:val="0"/>
        <w:autoSpaceDN w:val="0"/>
        <w:adjustRightInd w:val="0"/>
        <w:jc w:val="center"/>
      </w:pPr>
    </w:p>
    <w:p w:rsidR="00DF7354" w:rsidRPr="00DF7354" w:rsidRDefault="00DF7354" w:rsidP="00DF7354">
      <w:pPr>
        <w:tabs>
          <w:tab w:val="left" w:pos="6480"/>
        </w:tabs>
        <w:autoSpaceDE w:val="0"/>
        <w:autoSpaceDN w:val="0"/>
        <w:adjustRightInd w:val="0"/>
        <w:jc w:val="center"/>
      </w:pPr>
      <w:proofErr w:type="spellStart"/>
      <w:r w:rsidRPr="00DF7354">
        <w:t>р.п</w:t>
      </w:r>
      <w:proofErr w:type="gramStart"/>
      <w:r w:rsidRPr="00DF7354">
        <w:t>.Л</w:t>
      </w:r>
      <w:proofErr w:type="gramEnd"/>
      <w:r w:rsidRPr="00DF7354">
        <w:t>юбытино</w:t>
      </w:r>
      <w:proofErr w:type="spellEnd"/>
    </w:p>
    <w:p w:rsidR="00DF7354" w:rsidRPr="00DF7354" w:rsidRDefault="00DF7354" w:rsidP="00DF7354">
      <w:pPr>
        <w:tabs>
          <w:tab w:val="left" w:pos="6480"/>
        </w:tabs>
        <w:autoSpaceDE w:val="0"/>
        <w:autoSpaceDN w:val="0"/>
        <w:adjustRightInd w:val="0"/>
        <w:jc w:val="center"/>
        <w:rPr>
          <w:b/>
        </w:rPr>
      </w:pPr>
    </w:p>
    <w:p w:rsidR="00DF7354" w:rsidRPr="00DF7354" w:rsidRDefault="00DF7354" w:rsidP="00DF7354">
      <w:pPr>
        <w:tabs>
          <w:tab w:val="left" w:pos="6480"/>
        </w:tabs>
        <w:autoSpaceDE w:val="0"/>
        <w:autoSpaceDN w:val="0"/>
        <w:adjustRightInd w:val="0"/>
        <w:jc w:val="center"/>
        <w:rPr>
          <w:b/>
        </w:rPr>
      </w:pPr>
      <w:r w:rsidRPr="00DF7354">
        <w:rPr>
          <w:b/>
        </w:rPr>
        <w:t>О проведении публичных слушаний</w:t>
      </w:r>
    </w:p>
    <w:p w:rsidR="00DF7354" w:rsidRPr="00DF7354" w:rsidRDefault="00DF7354" w:rsidP="00DF7354">
      <w:pPr>
        <w:tabs>
          <w:tab w:val="left" w:pos="6480"/>
        </w:tabs>
        <w:autoSpaceDE w:val="0"/>
        <w:autoSpaceDN w:val="0"/>
        <w:adjustRightInd w:val="0"/>
        <w:jc w:val="both"/>
      </w:pPr>
    </w:p>
    <w:p w:rsidR="00DF7354" w:rsidRPr="00DF7354" w:rsidRDefault="00DF7354" w:rsidP="00DF7354">
      <w:pPr>
        <w:tabs>
          <w:tab w:val="left" w:pos="6480"/>
        </w:tabs>
        <w:autoSpaceDE w:val="0"/>
        <w:autoSpaceDN w:val="0"/>
        <w:adjustRightInd w:val="0"/>
        <w:jc w:val="both"/>
      </w:pPr>
      <w:r w:rsidRPr="00DF7354">
        <w:t xml:space="preserve">              </w:t>
      </w:r>
      <w:r>
        <w:t xml:space="preserve">          </w:t>
      </w:r>
      <w:r w:rsidRPr="00DF7354">
        <w:t>В соответствии со статьей 5.1 Градостроительного кодекса Российской Федерации, со статьей 28 Федерального закона от 06 октября 2003 года № 131-ФЗ «Об общих принципах организации местного самоуправления в Российской Федерации»:</w:t>
      </w:r>
    </w:p>
    <w:p w:rsidR="00DF7354" w:rsidRPr="00DF7354" w:rsidRDefault="00DF7354" w:rsidP="00DF7354">
      <w:pPr>
        <w:tabs>
          <w:tab w:val="left" w:pos="6480"/>
        </w:tabs>
        <w:autoSpaceDE w:val="0"/>
        <w:autoSpaceDN w:val="0"/>
        <w:adjustRightInd w:val="0"/>
        <w:jc w:val="both"/>
      </w:pPr>
      <w:r w:rsidRPr="00DF7354">
        <w:rPr>
          <w:b/>
        </w:rPr>
        <w:t xml:space="preserve">         </w:t>
      </w:r>
      <w:r w:rsidRPr="00DF7354">
        <w:t xml:space="preserve">1. Провести 06 декабря 2021 года в 17.30 публичные слушания по вопросу утверждения  документации  по планировке территории (проект межевания территории) для </w:t>
      </w:r>
      <w:r w:rsidRPr="00DF7354">
        <w:rPr>
          <w:b/>
        </w:rPr>
        <w:t xml:space="preserve"> </w:t>
      </w:r>
      <w:r w:rsidRPr="00DF7354">
        <w:t xml:space="preserve">эксплуатации объекта: МН «Ярославль - Кириши -1,» км 402,54 – 408,1,км432 - 439, </w:t>
      </w:r>
      <w:r w:rsidRPr="00DF7354">
        <w:rPr>
          <w:lang w:val="en-US"/>
        </w:rPr>
        <w:t>DN</w:t>
      </w:r>
      <w:r w:rsidRPr="00DF7354">
        <w:t>720. ЯРНУ  (заявитель - ООО «</w:t>
      </w:r>
      <w:proofErr w:type="spellStart"/>
      <w:r w:rsidRPr="00DF7354">
        <w:t>Лендпроект</w:t>
      </w:r>
      <w:proofErr w:type="spellEnd"/>
      <w:r w:rsidRPr="00DF7354">
        <w:t>»).</w:t>
      </w:r>
    </w:p>
    <w:p w:rsidR="00DF7354" w:rsidRPr="00DF7354" w:rsidRDefault="00DF7354" w:rsidP="00DF7354">
      <w:pPr>
        <w:tabs>
          <w:tab w:val="left" w:pos="6480"/>
        </w:tabs>
        <w:autoSpaceDE w:val="0"/>
        <w:autoSpaceDN w:val="0"/>
        <w:adjustRightInd w:val="0"/>
        <w:jc w:val="both"/>
      </w:pPr>
      <w:r>
        <w:t xml:space="preserve">         </w:t>
      </w:r>
      <w:r w:rsidRPr="00DF7354">
        <w:t xml:space="preserve">2. Местом проведения публичных слушаний определить помещение актового зала Администрации Любытинского муниципального района, расположенное по адресу: Новгородская область, </w:t>
      </w:r>
      <w:proofErr w:type="spellStart"/>
      <w:r w:rsidRPr="00DF7354">
        <w:t>Любытинский</w:t>
      </w:r>
      <w:proofErr w:type="spellEnd"/>
      <w:r w:rsidRPr="00DF7354">
        <w:t xml:space="preserve"> район, </w:t>
      </w:r>
      <w:proofErr w:type="spellStart"/>
      <w:r w:rsidRPr="00DF7354">
        <w:t>Любытинское</w:t>
      </w:r>
      <w:proofErr w:type="spellEnd"/>
      <w:r w:rsidRPr="00DF7354">
        <w:t xml:space="preserve"> сельское поселение, </w:t>
      </w:r>
      <w:proofErr w:type="spellStart"/>
      <w:r w:rsidRPr="00DF7354">
        <w:t>р.п</w:t>
      </w:r>
      <w:proofErr w:type="gramStart"/>
      <w:r w:rsidRPr="00DF7354">
        <w:t>.Л</w:t>
      </w:r>
      <w:proofErr w:type="gramEnd"/>
      <w:r w:rsidRPr="00DF7354">
        <w:t>юбытино</w:t>
      </w:r>
      <w:proofErr w:type="spellEnd"/>
      <w:r w:rsidRPr="00DF7354">
        <w:t>, ул. Советов, д.29.</w:t>
      </w:r>
    </w:p>
    <w:p w:rsidR="00DF7354" w:rsidRPr="00DF7354" w:rsidRDefault="00DF7354" w:rsidP="00DF7354">
      <w:pPr>
        <w:tabs>
          <w:tab w:val="left" w:pos="6480"/>
        </w:tabs>
        <w:autoSpaceDE w:val="0"/>
        <w:autoSpaceDN w:val="0"/>
        <w:adjustRightInd w:val="0"/>
        <w:jc w:val="both"/>
      </w:pPr>
      <w:r>
        <w:t xml:space="preserve">         </w:t>
      </w:r>
      <w:r w:rsidRPr="00DF7354">
        <w:t>3.</w:t>
      </w:r>
      <w:r>
        <w:t xml:space="preserve"> </w:t>
      </w:r>
      <w:r w:rsidRPr="00DF7354">
        <w:t>Ответственным за организацию и проведение публичных слушаний назначить заведующего отделом архитектуры и градостроительства   Администрации муниципального района Соловьеву М. А.</w:t>
      </w:r>
    </w:p>
    <w:p w:rsidR="00DF7354" w:rsidRPr="00DF7354" w:rsidRDefault="00DF7354" w:rsidP="00DF7354">
      <w:pPr>
        <w:tabs>
          <w:tab w:val="left" w:pos="6480"/>
        </w:tabs>
        <w:autoSpaceDE w:val="0"/>
        <w:autoSpaceDN w:val="0"/>
        <w:adjustRightInd w:val="0"/>
        <w:jc w:val="both"/>
      </w:pPr>
      <w:r>
        <w:t xml:space="preserve">         </w:t>
      </w:r>
      <w:r w:rsidRPr="00DF7354">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F7354" w:rsidRPr="00DF7354" w:rsidRDefault="00DF7354" w:rsidP="00DF7354">
      <w:pPr>
        <w:tabs>
          <w:tab w:val="left" w:pos="6480"/>
        </w:tabs>
        <w:autoSpaceDE w:val="0"/>
        <w:autoSpaceDN w:val="0"/>
        <w:adjustRightInd w:val="0"/>
        <w:jc w:val="both"/>
        <w:rPr>
          <w:b/>
        </w:rPr>
      </w:pPr>
    </w:p>
    <w:p w:rsidR="00DF7354" w:rsidRPr="00DF7354" w:rsidRDefault="00DF7354" w:rsidP="00DF7354">
      <w:pPr>
        <w:tabs>
          <w:tab w:val="left" w:pos="6480"/>
        </w:tabs>
        <w:autoSpaceDE w:val="0"/>
        <w:autoSpaceDN w:val="0"/>
        <w:adjustRightInd w:val="0"/>
        <w:jc w:val="both"/>
        <w:rPr>
          <w:b/>
        </w:rPr>
      </w:pPr>
    </w:p>
    <w:p w:rsidR="00DF7354" w:rsidRPr="00DF7354" w:rsidRDefault="00DF7354" w:rsidP="00DF7354">
      <w:pPr>
        <w:tabs>
          <w:tab w:val="left" w:pos="6480"/>
        </w:tabs>
        <w:autoSpaceDE w:val="0"/>
        <w:autoSpaceDN w:val="0"/>
        <w:adjustRightInd w:val="0"/>
        <w:jc w:val="both"/>
        <w:rPr>
          <w:b/>
        </w:rPr>
      </w:pPr>
      <w:r>
        <w:rPr>
          <w:b/>
        </w:rPr>
        <w:t xml:space="preserve">       </w:t>
      </w:r>
      <w:r w:rsidRPr="00DF7354">
        <w:rPr>
          <w:b/>
        </w:rPr>
        <w:t>Глава</w:t>
      </w:r>
    </w:p>
    <w:p w:rsidR="00DF7354" w:rsidRPr="00DF7354" w:rsidRDefault="00DF7354" w:rsidP="00DF7354">
      <w:pPr>
        <w:tabs>
          <w:tab w:val="left" w:pos="6480"/>
        </w:tabs>
        <w:autoSpaceDE w:val="0"/>
        <w:autoSpaceDN w:val="0"/>
        <w:adjustRightInd w:val="0"/>
        <w:jc w:val="both"/>
        <w:rPr>
          <w:b/>
        </w:rPr>
      </w:pPr>
      <w:r>
        <w:rPr>
          <w:b/>
        </w:rPr>
        <w:t xml:space="preserve">       </w:t>
      </w:r>
      <w:r w:rsidRPr="00DF7354">
        <w:rPr>
          <w:b/>
        </w:rPr>
        <w:t xml:space="preserve">муниципального района                                        </w:t>
      </w:r>
      <w:proofErr w:type="spellStart"/>
      <w:r w:rsidRPr="00DF7354">
        <w:rPr>
          <w:b/>
        </w:rPr>
        <w:t>А.А.Устинов</w:t>
      </w:r>
      <w:proofErr w:type="spellEnd"/>
    </w:p>
    <w:p w:rsidR="00FE641A" w:rsidRPr="00FE641A" w:rsidRDefault="00FE641A" w:rsidP="00FE641A">
      <w:pPr>
        <w:tabs>
          <w:tab w:val="left" w:pos="6480"/>
        </w:tabs>
        <w:autoSpaceDE w:val="0"/>
        <w:autoSpaceDN w:val="0"/>
        <w:adjustRightInd w:val="0"/>
        <w:jc w:val="both"/>
      </w:pPr>
    </w:p>
    <w:p w:rsidR="00FE641A" w:rsidRPr="00FE641A" w:rsidRDefault="00FE641A" w:rsidP="00DF7354">
      <w:pPr>
        <w:tabs>
          <w:tab w:val="left" w:pos="6480"/>
        </w:tabs>
        <w:autoSpaceDE w:val="0"/>
        <w:autoSpaceDN w:val="0"/>
        <w:adjustRightInd w:val="0"/>
        <w:jc w:val="center"/>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78379D">
      <w:pPr>
        <w:tabs>
          <w:tab w:val="left" w:pos="6480"/>
        </w:tabs>
        <w:autoSpaceDE w:val="0"/>
        <w:autoSpaceDN w:val="0"/>
        <w:adjustRightInd w:val="0"/>
        <w:jc w:val="center"/>
      </w:pPr>
    </w:p>
    <w:p w:rsidR="0078379D" w:rsidRDefault="0078379D" w:rsidP="0078379D">
      <w:pPr>
        <w:tabs>
          <w:tab w:val="left" w:pos="6480"/>
        </w:tabs>
        <w:autoSpaceDE w:val="0"/>
        <w:autoSpaceDN w:val="0"/>
        <w:adjustRightInd w:val="0"/>
        <w:jc w:val="both"/>
        <w:rPr>
          <w:b/>
        </w:rPr>
      </w:pPr>
    </w:p>
    <w:p w:rsidR="0078379D" w:rsidRDefault="0078379D" w:rsidP="0078379D">
      <w:pPr>
        <w:tabs>
          <w:tab w:val="left" w:pos="6480"/>
        </w:tabs>
        <w:autoSpaceDE w:val="0"/>
        <w:autoSpaceDN w:val="0"/>
        <w:adjustRightInd w:val="0"/>
        <w:jc w:val="both"/>
        <w:rPr>
          <w:b/>
        </w:rPr>
      </w:pPr>
    </w:p>
    <w:p w:rsidR="0078379D" w:rsidRDefault="0078379D" w:rsidP="0078379D">
      <w:pPr>
        <w:tabs>
          <w:tab w:val="left" w:pos="6480"/>
        </w:tabs>
        <w:autoSpaceDE w:val="0"/>
        <w:autoSpaceDN w:val="0"/>
        <w:adjustRightInd w:val="0"/>
        <w:jc w:val="both"/>
        <w:rPr>
          <w:b/>
        </w:rPr>
      </w:pPr>
    </w:p>
    <w:p w:rsid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jc w:val="center"/>
        <w:rPr>
          <w:b/>
        </w:rPr>
      </w:pPr>
      <w:r w:rsidRPr="0078379D">
        <w:rPr>
          <w:b/>
        </w:rPr>
        <w:t>Российская  Федерация</w:t>
      </w:r>
    </w:p>
    <w:p w:rsidR="0078379D" w:rsidRPr="0078379D" w:rsidRDefault="0078379D" w:rsidP="0078379D">
      <w:pPr>
        <w:tabs>
          <w:tab w:val="left" w:pos="6480"/>
        </w:tabs>
        <w:autoSpaceDE w:val="0"/>
        <w:autoSpaceDN w:val="0"/>
        <w:adjustRightInd w:val="0"/>
        <w:jc w:val="center"/>
        <w:rPr>
          <w:b/>
        </w:rPr>
      </w:pPr>
      <w:r w:rsidRPr="0078379D">
        <w:rPr>
          <w:b/>
        </w:rPr>
        <w:t>Новгородская область</w:t>
      </w:r>
    </w:p>
    <w:p w:rsidR="0078379D" w:rsidRPr="0078379D" w:rsidRDefault="0078379D" w:rsidP="0078379D">
      <w:pPr>
        <w:tabs>
          <w:tab w:val="left" w:pos="6480"/>
        </w:tabs>
        <w:autoSpaceDE w:val="0"/>
        <w:autoSpaceDN w:val="0"/>
        <w:adjustRightInd w:val="0"/>
        <w:jc w:val="center"/>
        <w:rPr>
          <w:b/>
        </w:rPr>
      </w:pPr>
      <w:r w:rsidRPr="0078379D">
        <w:rPr>
          <w:b/>
        </w:rPr>
        <w:t>Администрация  Любытинского муниципального района</w:t>
      </w:r>
    </w:p>
    <w:p w:rsidR="0078379D" w:rsidRPr="0078379D" w:rsidRDefault="0078379D" w:rsidP="0078379D">
      <w:pPr>
        <w:tabs>
          <w:tab w:val="left" w:pos="6480"/>
        </w:tabs>
        <w:autoSpaceDE w:val="0"/>
        <w:autoSpaceDN w:val="0"/>
        <w:adjustRightInd w:val="0"/>
        <w:jc w:val="center"/>
        <w:rPr>
          <w:b/>
        </w:rPr>
      </w:pPr>
      <w:proofErr w:type="gramStart"/>
      <w:r w:rsidRPr="0078379D">
        <w:rPr>
          <w:b/>
        </w:rPr>
        <w:t>Р</w:t>
      </w:r>
      <w:proofErr w:type="gramEnd"/>
      <w:r w:rsidRPr="0078379D">
        <w:rPr>
          <w:b/>
        </w:rPr>
        <w:t xml:space="preserve"> А С П О Р Я Ж Е Н И Е</w:t>
      </w:r>
    </w:p>
    <w:p w:rsidR="0078379D" w:rsidRPr="0078379D" w:rsidRDefault="0078379D" w:rsidP="0078379D">
      <w:pPr>
        <w:tabs>
          <w:tab w:val="left" w:pos="6480"/>
        </w:tabs>
        <w:autoSpaceDE w:val="0"/>
        <w:autoSpaceDN w:val="0"/>
        <w:adjustRightInd w:val="0"/>
        <w:jc w:val="center"/>
      </w:pPr>
    </w:p>
    <w:p w:rsidR="0078379D" w:rsidRPr="0078379D" w:rsidRDefault="0078379D" w:rsidP="0078379D">
      <w:pPr>
        <w:tabs>
          <w:tab w:val="left" w:pos="6480"/>
        </w:tabs>
        <w:autoSpaceDE w:val="0"/>
        <w:autoSpaceDN w:val="0"/>
        <w:adjustRightInd w:val="0"/>
        <w:jc w:val="center"/>
      </w:pPr>
      <w:r w:rsidRPr="0078379D">
        <w:t>от  08.11.2021 № 332-рг</w:t>
      </w:r>
    </w:p>
    <w:p w:rsidR="0078379D" w:rsidRPr="0078379D" w:rsidRDefault="0078379D" w:rsidP="0078379D">
      <w:pPr>
        <w:tabs>
          <w:tab w:val="left" w:pos="6480"/>
        </w:tabs>
        <w:autoSpaceDE w:val="0"/>
        <w:autoSpaceDN w:val="0"/>
        <w:adjustRightInd w:val="0"/>
        <w:jc w:val="center"/>
      </w:pPr>
    </w:p>
    <w:p w:rsidR="0078379D" w:rsidRPr="0078379D" w:rsidRDefault="0078379D" w:rsidP="0078379D">
      <w:pPr>
        <w:tabs>
          <w:tab w:val="left" w:pos="6480"/>
        </w:tabs>
        <w:autoSpaceDE w:val="0"/>
        <w:autoSpaceDN w:val="0"/>
        <w:adjustRightInd w:val="0"/>
        <w:jc w:val="center"/>
      </w:pPr>
      <w:proofErr w:type="spellStart"/>
      <w:r w:rsidRPr="0078379D">
        <w:t>р.п</w:t>
      </w:r>
      <w:proofErr w:type="gramStart"/>
      <w:r w:rsidRPr="0078379D">
        <w:t>.Л</w:t>
      </w:r>
      <w:proofErr w:type="gramEnd"/>
      <w:r w:rsidRPr="0078379D">
        <w:t>юбытино</w:t>
      </w:r>
      <w:proofErr w:type="spellEnd"/>
    </w:p>
    <w:p w:rsidR="0078379D" w:rsidRPr="0078379D" w:rsidRDefault="0078379D" w:rsidP="0078379D">
      <w:pPr>
        <w:tabs>
          <w:tab w:val="left" w:pos="6480"/>
        </w:tabs>
        <w:autoSpaceDE w:val="0"/>
        <w:autoSpaceDN w:val="0"/>
        <w:adjustRightInd w:val="0"/>
        <w:jc w:val="center"/>
        <w:rPr>
          <w:b/>
        </w:rPr>
      </w:pPr>
    </w:p>
    <w:p w:rsidR="0078379D" w:rsidRPr="0078379D" w:rsidRDefault="0078379D" w:rsidP="0078379D">
      <w:pPr>
        <w:tabs>
          <w:tab w:val="left" w:pos="6480"/>
        </w:tabs>
        <w:autoSpaceDE w:val="0"/>
        <w:autoSpaceDN w:val="0"/>
        <w:adjustRightInd w:val="0"/>
        <w:jc w:val="center"/>
        <w:rPr>
          <w:b/>
        </w:rPr>
      </w:pPr>
      <w:r w:rsidRPr="0078379D">
        <w:rPr>
          <w:b/>
        </w:rPr>
        <w:t>Об утверждении основных направлений долговой политики</w:t>
      </w:r>
    </w:p>
    <w:p w:rsidR="0078379D" w:rsidRPr="0078379D" w:rsidRDefault="0078379D" w:rsidP="0078379D">
      <w:pPr>
        <w:tabs>
          <w:tab w:val="left" w:pos="6480"/>
        </w:tabs>
        <w:autoSpaceDE w:val="0"/>
        <w:autoSpaceDN w:val="0"/>
        <w:adjustRightInd w:val="0"/>
        <w:jc w:val="center"/>
        <w:rPr>
          <w:b/>
        </w:rPr>
      </w:pPr>
      <w:r w:rsidRPr="0078379D">
        <w:rPr>
          <w:b/>
        </w:rPr>
        <w:t>Любытинского муниципального района на 2022 год и плановый период  2023 и 2024 годов</w:t>
      </w:r>
    </w:p>
    <w:p w:rsidR="0078379D" w:rsidRPr="0078379D" w:rsidRDefault="0078379D" w:rsidP="0078379D">
      <w:pPr>
        <w:tabs>
          <w:tab w:val="left" w:pos="6480"/>
        </w:tabs>
        <w:autoSpaceDE w:val="0"/>
        <w:autoSpaceDN w:val="0"/>
        <w:adjustRightInd w:val="0"/>
        <w:jc w:val="center"/>
      </w:pPr>
    </w:p>
    <w:p w:rsidR="0078379D" w:rsidRPr="0078379D" w:rsidRDefault="0078379D" w:rsidP="0078379D">
      <w:pPr>
        <w:tabs>
          <w:tab w:val="left" w:pos="6480"/>
        </w:tabs>
        <w:autoSpaceDE w:val="0"/>
        <w:autoSpaceDN w:val="0"/>
        <w:adjustRightInd w:val="0"/>
        <w:jc w:val="both"/>
      </w:pPr>
    </w:p>
    <w:p w:rsidR="0078379D" w:rsidRPr="0078379D" w:rsidRDefault="0078379D" w:rsidP="0078379D">
      <w:pPr>
        <w:tabs>
          <w:tab w:val="left" w:pos="6480"/>
        </w:tabs>
        <w:autoSpaceDE w:val="0"/>
        <w:autoSpaceDN w:val="0"/>
        <w:adjustRightInd w:val="0"/>
        <w:jc w:val="both"/>
      </w:pPr>
      <w:r>
        <w:t xml:space="preserve">       </w:t>
      </w:r>
      <w:r w:rsidRPr="0078379D">
        <w:t>В соответствии со  статьей  107.1 Бюджетного кодекса Российской Федерации:</w:t>
      </w:r>
    </w:p>
    <w:p w:rsidR="0078379D" w:rsidRPr="0078379D" w:rsidRDefault="0078379D" w:rsidP="0078379D">
      <w:pPr>
        <w:tabs>
          <w:tab w:val="left" w:pos="6480"/>
        </w:tabs>
        <w:autoSpaceDE w:val="0"/>
        <w:autoSpaceDN w:val="0"/>
        <w:adjustRightInd w:val="0"/>
        <w:jc w:val="both"/>
      </w:pPr>
      <w:r>
        <w:t xml:space="preserve">        </w:t>
      </w:r>
      <w:r w:rsidRPr="0078379D">
        <w:t>1. Утвердить  прилагаемые  основные  направления долговой  политики  Любытинского  муниципального  района  на  2022 год и на плановый период 2023 и 2024 годов.</w:t>
      </w:r>
    </w:p>
    <w:p w:rsidR="0078379D" w:rsidRPr="0078379D" w:rsidRDefault="0078379D" w:rsidP="0078379D">
      <w:pPr>
        <w:tabs>
          <w:tab w:val="left" w:pos="6480"/>
        </w:tabs>
        <w:autoSpaceDE w:val="0"/>
        <w:autoSpaceDN w:val="0"/>
        <w:adjustRightInd w:val="0"/>
        <w:jc w:val="both"/>
      </w:pPr>
      <w:r>
        <w:t xml:space="preserve">       </w:t>
      </w:r>
      <w:r w:rsidRPr="0078379D">
        <w:t>2.Опубликовать распоряжение в газете «</w:t>
      </w:r>
      <w:proofErr w:type="spellStart"/>
      <w:r w:rsidRPr="0078379D">
        <w:t>Любытинские</w:t>
      </w:r>
      <w:proofErr w:type="spellEnd"/>
      <w:r w:rsidRPr="0078379D">
        <w:t xml:space="preserve"> вести» и разместить на официальном сайте Администрации Любытинского муниципального района в информационно-телекоммуникационной сети «Интернет».</w:t>
      </w:r>
    </w:p>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jc w:val="both"/>
        <w:rPr>
          <w:b/>
        </w:rPr>
      </w:pPr>
      <w:r>
        <w:rPr>
          <w:b/>
        </w:rPr>
        <w:t xml:space="preserve">       </w:t>
      </w:r>
      <w:r w:rsidRPr="0078379D">
        <w:rPr>
          <w:b/>
        </w:rPr>
        <w:t>Глава</w:t>
      </w:r>
    </w:p>
    <w:p w:rsidR="0078379D" w:rsidRPr="0078379D" w:rsidRDefault="0078379D" w:rsidP="0078379D">
      <w:pPr>
        <w:tabs>
          <w:tab w:val="left" w:pos="6480"/>
        </w:tabs>
        <w:autoSpaceDE w:val="0"/>
        <w:autoSpaceDN w:val="0"/>
        <w:adjustRightInd w:val="0"/>
        <w:jc w:val="both"/>
        <w:rPr>
          <w:b/>
        </w:rPr>
      </w:pPr>
      <w:r>
        <w:rPr>
          <w:b/>
        </w:rPr>
        <w:t xml:space="preserve">      </w:t>
      </w:r>
      <w:r w:rsidRPr="0078379D">
        <w:rPr>
          <w:b/>
        </w:rPr>
        <w:t xml:space="preserve">муниципального района                                                      </w:t>
      </w:r>
      <w:proofErr w:type="spellStart"/>
      <w:r w:rsidRPr="0078379D">
        <w:rPr>
          <w:b/>
        </w:rPr>
        <w:t>А.А.Устинов</w:t>
      </w:r>
      <w:proofErr w:type="spellEnd"/>
    </w:p>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jc w:val="right"/>
      </w:pPr>
      <w:r w:rsidRPr="0078379D">
        <w:t xml:space="preserve">                                                         Утверждены</w:t>
      </w:r>
    </w:p>
    <w:p w:rsidR="0078379D" w:rsidRPr="0078379D" w:rsidRDefault="0078379D" w:rsidP="0078379D">
      <w:pPr>
        <w:tabs>
          <w:tab w:val="left" w:pos="6480"/>
        </w:tabs>
        <w:autoSpaceDE w:val="0"/>
        <w:autoSpaceDN w:val="0"/>
        <w:adjustRightInd w:val="0"/>
        <w:jc w:val="right"/>
      </w:pPr>
      <w:r w:rsidRPr="0078379D">
        <w:t xml:space="preserve">                                                             распоряжением Администрации</w:t>
      </w:r>
    </w:p>
    <w:p w:rsidR="0078379D" w:rsidRPr="0078379D" w:rsidRDefault="0078379D" w:rsidP="0078379D">
      <w:pPr>
        <w:tabs>
          <w:tab w:val="left" w:pos="6480"/>
        </w:tabs>
        <w:autoSpaceDE w:val="0"/>
        <w:autoSpaceDN w:val="0"/>
        <w:adjustRightInd w:val="0"/>
        <w:jc w:val="right"/>
      </w:pPr>
      <w:r w:rsidRPr="0078379D">
        <w:t xml:space="preserve">                                                            муниципального района</w:t>
      </w:r>
    </w:p>
    <w:p w:rsidR="0078379D" w:rsidRPr="0078379D" w:rsidRDefault="0078379D" w:rsidP="0078379D">
      <w:pPr>
        <w:tabs>
          <w:tab w:val="left" w:pos="6480"/>
        </w:tabs>
        <w:autoSpaceDE w:val="0"/>
        <w:autoSpaceDN w:val="0"/>
        <w:adjustRightInd w:val="0"/>
        <w:jc w:val="right"/>
      </w:pPr>
      <w:r w:rsidRPr="0078379D">
        <w:t xml:space="preserve">                                                            от  08.11.2020 № 332</w:t>
      </w:r>
    </w:p>
    <w:p w:rsidR="0078379D" w:rsidRPr="0078379D" w:rsidRDefault="0078379D" w:rsidP="0078379D">
      <w:pPr>
        <w:tabs>
          <w:tab w:val="left" w:pos="6480"/>
        </w:tabs>
        <w:autoSpaceDE w:val="0"/>
        <w:autoSpaceDN w:val="0"/>
        <w:adjustRightInd w:val="0"/>
        <w:jc w:val="both"/>
      </w:pPr>
    </w:p>
    <w:p w:rsidR="0078379D" w:rsidRPr="0078379D" w:rsidRDefault="0078379D" w:rsidP="0078379D">
      <w:pPr>
        <w:tabs>
          <w:tab w:val="left" w:pos="6480"/>
        </w:tabs>
        <w:autoSpaceDE w:val="0"/>
        <w:autoSpaceDN w:val="0"/>
        <w:adjustRightInd w:val="0"/>
        <w:jc w:val="center"/>
        <w:rPr>
          <w:b/>
          <w:bCs/>
        </w:rPr>
      </w:pPr>
      <w:r w:rsidRPr="0078379D">
        <w:rPr>
          <w:b/>
          <w:bCs/>
        </w:rPr>
        <w:t>ОСНОВНЫЕ НАПРАВЛЕНИЯ</w:t>
      </w:r>
    </w:p>
    <w:p w:rsidR="0078379D" w:rsidRPr="0078379D" w:rsidRDefault="0078379D" w:rsidP="0078379D">
      <w:pPr>
        <w:tabs>
          <w:tab w:val="left" w:pos="6480"/>
        </w:tabs>
        <w:autoSpaceDE w:val="0"/>
        <w:autoSpaceDN w:val="0"/>
        <w:adjustRightInd w:val="0"/>
        <w:jc w:val="center"/>
        <w:rPr>
          <w:b/>
          <w:bCs/>
        </w:rPr>
      </w:pPr>
      <w:r w:rsidRPr="0078379D">
        <w:rPr>
          <w:b/>
          <w:bCs/>
        </w:rPr>
        <w:t>долговой политики Любытинского муниципального района</w:t>
      </w:r>
    </w:p>
    <w:p w:rsidR="0078379D" w:rsidRPr="0078379D" w:rsidRDefault="0078379D" w:rsidP="0078379D">
      <w:pPr>
        <w:tabs>
          <w:tab w:val="left" w:pos="6480"/>
        </w:tabs>
        <w:autoSpaceDE w:val="0"/>
        <w:autoSpaceDN w:val="0"/>
        <w:adjustRightInd w:val="0"/>
        <w:jc w:val="center"/>
        <w:rPr>
          <w:b/>
          <w:bCs/>
        </w:rPr>
      </w:pPr>
      <w:r w:rsidRPr="0078379D">
        <w:rPr>
          <w:b/>
          <w:bCs/>
        </w:rPr>
        <w:t>на 2022 год и на плановый период 2023 и 2024 годов</w:t>
      </w:r>
    </w:p>
    <w:p w:rsidR="0078379D" w:rsidRPr="0078379D" w:rsidRDefault="0078379D" w:rsidP="0078379D">
      <w:pPr>
        <w:tabs>
          <w:tab w:val="left" w:pos="6480"/>
        </w:tabs>
        <w:autoSpaceDE w:val="0"/>
        <w:autoSpaceDN w:val="0"/>
        <w:adjustRightInd w:val="0"/>
        <w:jc w:val="center"/>
      </w:pPr>
    </w:p>
    <w:p w:rsidR="0078379D" w:rsidRPr="0078379D" w:rsidRDefault="0078379D" w:rsidP="0078379D">
      <w:pPr>
        <w:tabs>
          <w:tab w:val="left" w:pos="6480"/>
        </w:tabs>
        <w:autoSpaceDE w:val="0"/>
        <w:autoSpaceDN w:val="0"/>
        <w:adjustRightInd w:val="0"/>
        <w:ind w:firstLine="851"/>
        <w:jc w:val="both"/>
      </w:pPr>
      <w:r w:rsidRPr="0078379D">
        <w:t>Основные направления долговой политики Любытинского муниципального района на 2022 год и на плановый период 2023 и 2024 годов принимаются в целях:</w:t>
      </w:r>
    </w:p>
    <w:p w:rsidR="0078379D" w:rsidRPr="0078379D" w:rsidRDefault="0078379D" w:rsidP="0078379D">
      <w:pPr>
        <w:tabs>
          <w:tab w:val="left" w:pos="6480"/>
        </w:tabs>
        <w:autoSpaceDE w:val="0"/>
        <w:autoSpaceDN w:val="0"/>
        <w:adjustRightInd w:val="0"/>
        <w:ind w:firstLine="567"/>
        <w:jc w:val="both"/>
      </w:pPr>
      <w:r w:rsidRPr="0078379D">
        <w:t xml:space="preserve">обеспечения финансирования дефицита бюджета района; </w:t>
      </w:r>
    </w:p>
    <w:p w:rsidR="0078379D" w:rsidRPr="0078379D" w:rsidRDefault="0078379D" w:rsidP="0078379D">
      <w:pPr>
        <w:tabs>
          <w:tab w:val="left" w:pos="6480"/>
        </w:tabs>
        <w:autoSpaceDE w:val="0"/>
        <w:autoSpaceDN w:val="0"/>
        <w:adjustRightInd w:val="0"/>
        <w:ind w:firstLine="567"/>
        <w:jc w:val="both"/>
      </w:pPr>
      <w:r w:rsidRPr="0078379D">
        <w:t>своевременного и полного исполнения долговых обязательств Любытинского муниципального района;</w:t>
      </w:r>
    </w:p>
    <w:p w:rsidR="0078379D" w:rsidRPr="0078379D" w:rsidRDefault="0078379D" w:rsidP="0078379D">
      <w:pPr>
        <w:tabs>
          <w:tab w:val="left" w:pos="6480"/>
        </w:tabs>
        <w:autoSpaceDE w:val="0"/>
        <w:autoSpaceDN w:val="0"/>
        <w:adjustRightInd w:val="0"/>
        <w:ind w:firstLine="567"/>
        <w:jc w:val="both"/>
      </w:pPr>
      <w:r w:rsidRPr="0078379D">
        <w:t>обеспечения поддержания объема муниципального долга Любытинского муниципального района в пределах, установленных федеральным законодательством, и в соответствии с решением Думы района о бюджете района на очередной финансовый год и на плановый период;</w:t>
      </w:r>
    </w:p>
    <w:p w:rsidR="0078379D" w:rsidRPr="0078379D" w:rsidRDefault="0078379D" w:rsidP="0078379D">
      <w:pPr>
        <w:tabs>
          <w:tab w:val="left" w:pos="6480"/>
        </w:tabs>
        <w:autoSpaceDE w:val="0"/>
        <w:autoSpaceDN w:val="0"/>
        <w:adjustRightInd w:val="0"/>
        <w:ind w:firstLine="567"/>
        <w:jc w:val="both"/>
      </w:pPr>
      <w:r w:rsidRPr="0078379D">
        <w:t>обеспечения поддержания расходов на обслуживание муниципального долга в пределах, установленных федеральным законодательством, и в соответствии с  решением Думы района о бюджете района на очередной финансовый год и на плановый период;</w:t>
      </w:r>
    </w:p>
    <w:p w:rsidR="0078379D" w:rsidRPr="0078379D" w:rsidRDefault="0078379D" w:rsidP="0078379D">
      <w:pPr>
        <w:tabs>
          <w:tab w:val="left" w:pos="6480"/>
        </w:tabs>
        <w:autoSpaceDE w:val="0"/>
        <w:autoSpaceDN w:val="0"/>
        <w:adjustRightInd w:val="0"/>
        <w:ind w:firstLine="567"/>
        <w:jc w:val="both"/>
      </w:pPr>
      <w:r w:rsidRPr="0078379D">
        <w:t>минимизации стоимости обслуживания муниципального долга;</w:t>
      </w:r>
    </w:p>
    <w:p w:rsidR="0078379D" w:rsidRPr="0078379D" w:rsidRDefault="0078379D" w:rsidP="0078379D">
      <w:pPr>
        <w:tabs>
          <w:tab w:val="left" w:pos="6480"/>
        </w:tabs>
        <w:autoSpaceDE w:val="0"/>
        <w:autoSpaceDN w:val="0"/>
        <w:adjustRightInd w:val="0"/>
        <w:ind w:firstLine="567"/>
        <w:jc w:val="both"/>
      </w:pPr>
      <w:r w:rsidRPr="0078379D">
        <w:t>поддержания объема долговой нагрузки на бюджет района на экономически</w:t>
      </w:r>
      <w:r w:rsidRPr="0078379D">
        <w:rPr>
          <w:b/>
        </w:rPr>
        <w:t xml:space="preserve"> </w:t>
      </w:r>
      <w:r w:rsidRPr="0078379D">
        <w:t>безопасном уровне с учетом всех возможных рисков.</w:t>
      </w:r>
    </w:p>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jc w:val="center"/>
        <w:rPr>
          <w:b/>
          <w:bCs/>
        </w:rPr>
      </w:pPr>
      <w:r>
        <w:rPr>
          <w:b/>
          <w:bCs/>
        </w:rPr>
        <w:t xml:space="preserve">1. </w:t>
      </w:r>
      <w:r w:rsidRPr="0078379D">
        <w:rPr>
          <w:b/>
          <w:bCs/>
        </w:rPr>
        <w:t>Итоги реализации долговой политики Любытинского муниципального района за 2020 год и текущее состояние муниципального долга Любытинского муниципального района</w:t>
      </w:r>
    </w:p>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ind w:firstLine="567"/>
        <w:jc w:val="both"/>
      </w:pPr>
      <w:r w:rsidRPr="0078379D">
        <w:t>Объем муниципального внутреннего долга Любытинского муниципального района по состоянию на 01 января 2021 года составил 4,3 млн. рублей, в том числе задолженность по бюджетным кредитам – 4,3 млн. рублей</w:t>
      </w:r>
      <w:proofErr w:type="gramStart"/>
      <w:r w:rsidRPr="0078379D">
        <w:t xml:space="preserve"> .</w:t>
      </w:r>
      <w:proofErr w:type="gramEnd"/>
    </w:p>
    <w:p w:rsidR="0078379D" w:rsidRPr="0078379D" w:rsidRDefault="0078379D" w:rsidP="0078379D">
      <w:pPr>
        <w:tabs>
          <w:tab w:val="left" w:pos="6480"/>
        </w:tabs>
        <w:autoSpaceDE w:val="0"/>
        <w:autoSpaceDN w:val="0"/>
        <w:adjustRightInd w:val="0"/>
        <w:ind w:firstLine="567"/>
        <w:jc w:val="both"/>
      </w:pPr>
      <w:r w:rsidRPr="0078379D">
        <w:t xml:space="preserve">На 01 января 2021 года доля общего объема долговых обязательств района составила 6,3% от суммы доходов бюджета района без учета безвозмездных поступлений за 2020 год и дополнительного норматива отчислений  от налога на доходы физических лиц. </w:t>
      </w:r>
    </w:p>
    <w:p w:rsidR="0078379D" w:rsidRPr="0078379D" w:rsidRDefault="0078379D" w:rsidP="0078379D">
      <w:pPr>
        <w:tabs>
          <w:tab w:val="left" w:pos="6480"/>
        </w:tabs>
        <w:autoSpaceDE w:val="0"/>
        <w:autoSpaceDN w:val="0"/>
        <w:adjustRightInd w:val="0"/>
        <w:ind w:firstLine="567"/>
        <w:jc w:val="both"/>
      </w:pPr>
      <w:r w:rsidRPr="0078379D">
        <w:t>В 2021 году бюджетный кредит погашен в сумме 200,0 тыс. рублей.</w:t>
      </w:r>
    </w:p>
    <w:p w:rsidR="0078379D" w:rsidRPr="0078379D" w:rsidRDefault="0078379D" w:rsidP="0078379D">
      <w:pPr>
        <w:tabs>
          <w:tab w:val="left" w:pos="6480"/>
        </w:tabs>
        <w:autoSpaceDE w:val="0"/>
        <w:autoSpaceDN w:val="0"/>
        <w:adjustRightInd w:val="0"/>
        <w:ind w:firstLine="567"/>
        <w:jc w:val="both"/>
      </w:pPr>
      <w:r w:rsidRPr="0078379D">
        <w:t>Кредиты от кредитных организаций в бюджет района  не привлекались.</w:t>
      </w:r>
    </w:p>
    <w:p w:rsidR="0078379D" w:rsidRPr="0078379D" w:rsidRDefault="0078379D" w:rsidP="0078379D">
      <w:pPr>
        <w:tabs>
          <w:tab w:val="left" w:pos="6480"/>
        </w:tabs>
        <w:autoSpaceDE w:val="0"/>
        <w:autoSpaceDN w:val="0"/>
        <w:adjustRightInd w:val="0"/>
        <w:ind w:firstLine="567"/>
        <w:jc w:val="both"/>
      </w:pPr>
      <w:r w:rsidRPr="0078379D">
        <w:lastRenderedPageBreak/>
        <w:t>Доля расходов  бюджета района на обслуживание муниципального долга за 2020год составила 0,0% от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8379D" w:rsidRPr="0078379D" w:rsidRDefault="0078379D" w:rsidP="0078379D">
      <w:pPr>
        <w:tabs>
          <w:tab w:val="left" w:pos="6480"/>
        </w:tabs>
        <w:autoSpaceDE w:val="0"/>
        <w:autoSpaceDN w:val="0"/>
        <w:adjustRightInd w:val="0"/>
        <w:ind w:firstLine="567"/>
        <w:jc w:val="both"/>
      </w:pPr>
      <w:r w:rsidRPr="0078379D">
        <w:t>Расходы на обслуживание муниципального внутреннего долга Любытинского района за 2020 год произведены в сумме 4,3 тыс. рублей, что на 0,6 тыс. рублей меньше, чем в 2019 году.</w:t>
      </w:r>
    </w:p>
    <w:p w:rsidR="0078379D" w:rsidRPr="0078379D" w:rsidRDefault="0078379D" w:rsidP="0078379D">
      <w:pPr>
        <w:tabs>
          <w:tab w:val="left" w:pos="6480"/>
        </w:tabs>
        <w:autoSpaceDE w:val="0"/>
        <w:autoSpaceDN w:val="0"/>
        <w:adjustRightInd w:val="0"/>
        <w:ind w:firstLine="567"/>
        <w:jc w:val="both"/>
      </w:pPr>
      <w:bookmarkStart w:id="33" w:name="_Hlk52276722"/>
      <w:r w:rsidRPr="0078379D">
        <w:t>В целях сокращения расходов на обслуживание муниципального долга приняты следующие меры:</w:t>
      </w:r>
    </w:p>
    <w:p w:rsidR="0078379D" w:rsidRPr="0078379D" w:rsidRDefault="0078379D" w:rsidP="0078379D">
      <w:pPr>
        <w:tabs>
          <w:tab w:val="left" w:pos="6480"/>
        </w:tabs>
        <w:autoSpaceDE w:val="0"/>
        <w:autoSpaceDN w:val="0"/>
        <w:adjustRightInd w:val="0"/>
        <w:ind w:firstLine="567"/>
        <w:jc w:val="both"/>
      </w:pPr>
      <w:r w:rsidRPr="0078379D">
        <w:t>Погашение и обслуживание долговых обязательств осуществлялись в установленный срок и в полном объеме.</w:t>
      </w:r>
    </w:p>
    <w:p w:rsidR="0078379D" w:rsidRPr="0078379D" w:rsidRDefault="0078379D" w:rsidP="0078379D">
      <w:pPr>
        <w:tabs>
          <w:tab w:val="left" w:pos="6480"/>
        </w:tabs>
        <w:autoSpaceDE w:val="0"/>
        <w:autoSpaceDN w:val="0"/>
        <w:adjustRightInd w:val="0"/>
        <w:ind w:firstLine="567"/>
        <w:jc w:val="both"/>
      </w:pPr>
      <w:r w:rsidRPr="0078379D">
        <w:t>По состоянию на 01 января 2022 года общий объем муниципального долга должен составить не более 4,1 млн. рублей или 6,0 % от суммы доходов бюджета района без учета безвозмездных поступлений за 2020 год</w:t>
      </w:r>
      <w:bookmarkEnd w:id="33"/>
      <w:r w:rsidRPr="0078379D">
        <w:t xml:space="preserve"> и дополнительного норматива отчислений от налога на доходы физических лиц.</w:t>
      </w:r>
    </w:p>
    <w:p w:rsidR="0078379D" w:rsidRPr="0078379D" w:rsidRDefault="0078379D" w:rsidP="0078379D">
      <w:pPr>
        <w:tabs>
          <w:tab w:val="left" w:pos="6480"/>
        </w:tabs>
        <w:autoSpaceDE w:val="0"/>
        <w:autoSpaceDN w:val="0"/>
        <w:adjustRightInd w:val="0"/>
        <w:jc w:val="both"/>
        <w:rPr>
          <w:b/>
          <w:bCs/>
        </w:rPr>
      </w:pPr>
    </w:p>
    <w:p w:rsidR="0078379D" w:rsidRPr="0078379D" w:rsidRDefault="0078379D" w:rsidP="0078379D">
      <w:pPr>
        <w:tabs>
          <w:tab w:val="left" w:pos="6480"/>
        </w:tabs>
        <w:autoSpaceDE w:val="0"/>
        <w:autoSpaceDN w:val="0"/>
        <w:adjustRightInd w:val="0"/>
        <w:jc w:val="center"/>
        <w:rPr>
          <w:b/>
          <w:bCs/>
        </w:rPr>
      </w:pPr>
      <w:r w:rsidRPr="0078379D">
        <w:rPr>
          <w:b/>
          <w:bCs/>
        </w:rPr>
        <w:t>2.</w:t>
      </w:r>
      <w:r>
        <w:rPr>
          <w:b/>
          <w:bCs/>
        </w:rPr>
        <w:t xml:space="preserve"> </w:t>
      </w:r>
      <w:r w:rsidRPr="0078379D">
        <w:rPr>
          <w:b/>
          <w:bCs/>
        </w:rPr>
        <w:t>Основные факторы, влияющие на характер и направления долговой политики на 2022 год и на плановый период 2023 и 2024 годов</w:t>
      </w:r>
    </w:p>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ind w:firstLine="567"/>
        <w:jc w:val="both"/>
      </w:pPr>
      <w:r w:rsidRPr="0078379D">
        <w:t>Основными факторами, влияющими на характер и направления долговой политики на 2022 год и на плановый период 2023 и 2024 годов, являются:</w:t>
      </w:r>
    </w:p>
    <w:p w:rsidR="0078379D" w:rsidRPr="0078379D" w:rsidRDefault="0078379D" w:rsidP="0078379D">
      <w:pPr>
        <w:tabs>
          <w:tab w:val="left" w:pos="6480"/>
        </w:tabs>
        <w:autoSpaceDE w:val="0"/>
        <w:autoSpaceDN w:val="0"/>
        <w:adjustRightInd w:val="0"/>
        <w:ind w:firstLine="567"/>
        <w:jc w:val="both"/>
      </w:pPr>
      <w:r w:rsidRPr="0078379D">
        <w:t>необходимость планомерного снижения долговой нагрузки бюджета района;</w:t>
      </w:r>
    </w:p>
    <w:p w:rsidR="0078379D" w:rsidRPr="0078379D" w:rsidRDefault="0078379D" w:rsidP="0078379D">
      <w:pPr>
        <w:tabs>
          <w:tab w:val="left" w:pos="6480"/>
        </w:tabs>
        <w:autoSpaceDE w:val="0"/>
        <w:autoSpaceDN w:val="0"/>
        <w:adjustRightInd w:val="0"/>
        <w:ind w:firstLine="567"/>
        <w:jc w:val="both"/>
      </w:pPr>
      <w:proofErr w:type="gramStart"/>
      <w:r w:rsidRPr="0078379D">
        <w:t>необходимость обеспечения выполнения условий реструктуризации задолженности Любытинского муниципального района перед Новгородской областью по бюджетным кредитам, проведенной в соответствии с постановлением Правительства Новгородской области от 15 мая 2020 года № 197 «Об утверждении Правил проведения в 2020 году реструктуризации денежных обязательств (задолженности по денежным обязательствам) муниципальных районов и городского округа перед Новгородской областью по бюджетным кредитам»;</w:t>
      </w:r>
      <w:proofErr w:type="gramEnd"/>
    </w:p>
    <w:p w:rsidR="0078379D" w:rsidRPr="0078379D" w:rsidRDefault="0078379D" w:rsidP="0078379D">
      <w:pPr>
        <w:tabs>
          <w:tab w:val="left" w:pos="6480"/>
        </w:tabs>
        <w:autoSpaceDE w:val="0"/>
        <w:autoSpaceDN w:val="0"/>
        <w:adjustRightInd w:val="0"/>
        <w:ind w:firstLine="567"/>
        <w:jc w:val="both"/>
      </w:pPr>
      <w:proofErr w:type="gramStart"/>
      <w:r w:rsidRPr="0078379D">
        <w:t>изменения, внесенные в Бюджетный кодекс Российской Федерации в части оценки долговой устойчивости субъектов Российской Федерации (муниципальных образований) и ранжирования субъектов Российской Федерации (муниципальных образований) в зависимости от уровня долговой устойчивости.</w:t>
      </w:r>
      <w:proofErr w:type="gramEnd"/>
    </w:p>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jc w:val="center"/>
        <w:rPr>
          <w:b/>
          <w:bCs/>
        </w:rPr>
      </w:pPr>
      <w:r>
        <w:rPr>
          <w:b/>
          <w:bCs/>
        </w:rPr>
        <w:t xml:space="preserve">3. </w:t>
      </w:r>
      <w:r w:rsidRPr="0078379D">
        <w:rPr>
          <w:b/>
          <w:bCs/>
        </w:rPr>
        <w:t>Цели, принципы и задачи долговой политики на 2022 год и на плановый период 2023 и 2024 годов</w:t>
      </w:r>
    </w:p>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ind w:firstLine="567"/>
        <w:jc w:val="both"/>
      </w:pPr>
      <w:r w:rsidRPr="0078379D">
        <w:t>3.1. Целями долговой политики на 2022 год и на плановый период 2023 и 2024 годов являются:</w:t>
      </w:r>
    </w:p>
    <w:p w:rsidR="0078379D" w:rsidRPr="0078379D" w:rsidRDefault="0078379D" w:rsidP="0078379D">
      <w:pPr>
        <w:tabs>
          <w:tab w:val="left" w:pos="6480"/>
        </w:tabs>
        <w:autoSpaceDE w:val="0"/>
        <w:autoSpaceDN w:val="0"/>
        <w:adjustRightInd w:val="0"/>
        <w:ind w:firstLine="284"/>
        <w:jc w:val="both"/>
      </w:pPr>
      <w:r w:rsidRPr="0078379D">
        <w:t>поддержание объема долговых обязательств на экономически безопасном уровне с учетом всех возможных рисков;</w:t>
      </w:r>
    </w:p>
    <w:p w:rsidR="0078379D" w:rsidRPr="0078379D" w:rsidRDefault="0078379D" w:rsidP="0078379D">
      <w:pPr>
        <w:tabs>
          <w:tab w:val="left" w:pos="6480"/>
        </w:tabs>
        <w:autoSpaceDE w:val="0"/>
        <w:autoSpaceDN w:val="0"/>
        <w:adjustRightInd w:val="0"/>
        <w:ind w:firstLine="284"/>
        <w:jc w:val="both"/>
      </w:pPr>
      <w:r w:rsidRPr="0078379D">
        <w:t>обеспечение исполнения долговых обязательств в полном объеме;</w:t>
      </w:r>
    </w:p>
    <w:p w:rsidR="0078379D" w:rsidRPr="0078379D" w:rsidRDefault="0078379D" w:rsidP="0078379D">
      <w:pPr>
        <w:tabs>
          <w:tab w:val="left" w:pos="6480"/>
        </w:tabs>
        <w:autoSpaceDE w:val="0"/>
        <w:autoSpaceDN w:val="0"/>
        <w:adjustRightInd w:val="0"/>
        <w:ind w:firstLine="284"/>
        <w:jc w:val="both"/>
      </w:pPr>
      <w:r w:rsidRPr="0078379D">
        <w:t>обеспечение минимально возможной стоимости обслуживания прямых долговых обязательств.</w:t>
      </w:r>
    </w:p>
    <w:p w:rsidR="0078379D" w:rsidRPr="0078379D" w:rsidRDefault="0078379D" w:rsidP="0078379D">
      <w:pPr>
        <w:tabs>
          <w:tab w:val="left" w:pos="6480"/>
        </w:tabs>
        <w:autoSpaceDE w:val="0"/>
        <w:autoSpaceDN w:val="0"/>
        <w:adjustRightInd w:val="0"/>
        <w:ind w:firstLine="567"/>
        <w:jc w:val="both"/>
      </w:pPr>
      <w:r w:rsidRPr="0078379D">
        <w:t>3.2. Принципами долговой политики на 2022 год и на плановый период 2023 и 2024 годов являются:</w:t>
      </w:r>
    </w:p>
    <w:p w:rsidR="0078379D" w:rsidRPr="0078379D" w:rsidRDefault="0078379D" w:rsidP="0078379D">
      <w:pPr>
        <w:tabs>
          <w:tab w:val="left" w:pos="6480"/>
        </w:tabs>
        <w:autoSpaceDE w:val="0"/>
        <w:autoSpaceDN w:val="0"/>
        <w:adjustRightInd w:val="0"/>
        <w:ind w:firstLine="284"/>
        <w:jc w:val="both"/>
      </w:pPr>
      <w:r w:rsidRPr="0078379D">
        <w:t>соблюдение ограничений, установленных Бюджетным кодексом Российской Федерации;</w:t>
      </w:r>
    </w:p>
    <w:p w:rsidR="0078379D" w:rsidRPr="0078379D" w:rsidRDefault="0078379D" w:rsidP="0078379D">
      <w:pPr>
        <w:tabs>
          <w:tab w:val="left" w:pos="6480"/>
        </w:tabs>
        <w:autoSpaceDE w:val="0"/>
        <w:autoSpaceDN w:val="0"/>
        <w:adjustRightInd w:val="0"/>
        <w:ind w:firstLine="284"/>
        <w:jc w:val="both"/>
      </w:pPr>
      <w:r w:rsidRPr="0078379D">
        <w:t>сохранение объема долговых обязательств на экономически безопасном уровне;</w:t>
      </w:r>
    </w:p>
    <w:p w:rsidR="0078379D" w:rsidRPr="0078379D" w:rsidRDefault="0078379D" w:rsidP="0078379D">
      <w:pPr>
        <w:tabs>
          <w:tab w:val="left" w:pos="6480"/>
        </w:tabs>
        <w:autoSpaceDE w:val="0"/>
        <w:autoSpaceDN w:val="0"/>
        <w:adjustRightInd w:val="0"/>
        <w:ind w:firstLine="284"/>
        <w:jc w:val="both"/>
      </w:pPr>
      <w:r w:rsidRPr="0078379D">
        <w:t>полнота и своевременность исполнения долговых обязательств;</w:t>
      </w:r>
    </w:p>
    <w:p w:rsidR="0078379D" w:rsidRPr="0078379D" w:rsidRDefault="0078379D" w:rsidP="0078379D">
      <w:pPr>
        <w:tabs>
          <w:tab w:val="left" w:pos="6480"/>
        </w:tabs>
        <w:autoSpaceDE w:val="0"/>
        <w:autoSpaceDN w:val="0"/>
        <w:adjustRightInd w:val="0"/>
        <w:ind w:firstLine="284"/>
        <w:jc w:val="both"/>
      </w:pPr>
      <w:r w:rsidRPr="0078379D">
        <w:t>сокращение стоимости обслуживания муниципального долга;</w:t>
      </w:r>
    </w:p>
    <w:p w:rsidR="0078379D" w:rsidRPr="0078379D" w:rsidRDefault="0078379D" w:rsidP="0078379D">
      <w:pPr>
        <w:tabs>
          <w:tab w:val="left" w:pos="6480"/>
        </w:tabs>
        <w:autoSpaceDE w:val="0"/>
        <w:autoSpaceDN w:val="0"/>
        <w:adjustRightInd w:val="0"/>
        <w:ind w:firstLine="284"/>
        <w:jc w:val="both"/>
      </w:pPr>
      <w:r w:rsidRPr="0078379D">
        <w:t xml:space="preserve">прозрачность управления муниципальным долгом. </w:t>
      </w:r>
    </w:p>
    <w:p w:rsidR="0078379D" w:rsidRPr="0078379D" w:rsidRDefault="0078379D" w:rsidP="0078379D">
      <w:pPr>
        <w:tabs>
          <w:tab w:val="left" w:pos="6480"/>
        </w:tabs>
        <w:autoSpaceDE w:val="0"/>
        <w:autoSpaceDN w:val="0"/>
        <w:adjustRightInd w:val="0"/>
        <w:ind w:firstLine="567"/>
        <w:jc w:val="both"/>
      </w:pPr>
      <w:r w:rsidRPr="0078379D">
        <w:t>3.3. Задачами долговой политики на 2022 год и на плановый период 2023 и 2024 годов являются:</w:t>
      </w:r>
    </w:p>
    <w:p w:rsidR="0078379D" w:rsidRPr="0078379D" w:rsidRDefault="0078379D" w:rsidP="0078379D">
      <w:pPr>
        <w:tabs>
          <w:tab w:val="left" w:pos="6480"/>
        </w:tabs>
        <w:autoSpaceDE w:val="0"/>
        <w:autoSpaceDN w:val="0"/>
        <w:adjustRightInd w:val="0"/>
        <w:ind w:firstLine="284"/>
        <w:jc w:val="both"/>
      </w:pPr>
      <w:r w:rsidRPr="0078379D">
        <w:t>повышение эффективности муниципальных заимствований Любытинского муниципального района (далее заимствования);</w:t>
      </w:r>
    </w:p>
    <w:p w:rsidR="0078379D" w:rsidRPr="0078379D" w:rsidRDefault="0078379D" w:rsidP="0078379D">
      <w:pPr>
        <w:tabs>
          <w:tab w:val="left" w:pos="6480"/>
        </w:tabs>
        <w:autoSpaceDE w:val="0"/>
        <w:autoSpaceDN w:val="0"/>
        <w:adjustRightInd w:val="0"/>
        <w:ind w:firstLine="284"/>
        <w:jc w:val="both"/>
      </w:pPr>
      <w:r w:rsidRPr="0078379D">
        <w:t>оптимизация структуры муниципального долга Любытинского муниципального района с целью минимизации стоимости его обслуживания;</w:t>
      </w:r>
    </w:p>
    <w:p w:rsidR="0078379D" w:rsidRPr="0078379D" w:rsidRDefault="0078379D" w:rsidP="0078379D">
      <w:pPr>
        <w:tabs>
          <w:tab w:val="left" w:pos="6480"/>
        </w:tabs>
        <w:autoSpaceDE w:val="0"/>
        <w:autoSpaceDN w:val="0"/>
        <w:adjustRightInd w:val="0"/>
        <w:ind w:firstLine="284"/>
        <w:jc w:val="both"/>
      </w:pPr>
      <w:proofErr w:type="gramStart"/>
      <w:r w:rsidRPr="0078379D">
        <w:t>поддержание дефицита  бюджета района в 2022-2024 годах на уровне не более 10,0% суммы доходов бюджета района без учета дополнительного норматива отчислений от налога на доходы физических лиц и безвозмездных поступлений за 2022-2024 годы соответственно (утвержденный решением Думы района о бюджете района на очередной финансовый год и на плановый период и сложившийся по данным годового отчета об исполнении бюджета района в</w:t>
      </w:r>
      <w:proofErr w:type="gramEnd"/>
      <w:r w:rsidRPr="0078379D">
        <w:t xml:space="preserve"> </w:t>
      </w:r>
      <w:proofErr w:type="gramStart"/>
      <w:r w:rsidRPr="0078379D">
        <w:t>2022-2024 годах дефицит бюджета района может быть превышен на сумму поступлений от продажи акций и иных форм участия в капитале, находящихся в муниципальной собственности, и (или) снижения остатков средств на счетах по учету средств бюджета района, в том числе средств резервного фонда Любытинского муниципального района);</w:t>
      </w:r>
      <w:proofErr w:type="gramEnd"/>
    </w:p>
    <w:p w:rsidR="0078379D" w:rsidRPr="0078379D" w:rsidRDefault="0078379D" w:rsidP="0078379D">
      <w:pPr>
        <w:tabs>
          <w:tab w:val="left" w:pos="6480"/>
        </w:tabs>
        <w:autoSpaceDE w:val="0"/>
        <w:autoSpaceDN w:val="0"/>
        <w:adjustRightInd w:val="0"/>
        <w:ind w:firstLine="284"/>
        <w:jc w:val="both"/>
      </w:pPr>
      <w:r w:rsidRPr="0078379D">
        <w:t>обеспечение возможности привлечения в бюджет района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1,0 % годовых;</w:t>
      </w:r>
    </w:p>
    <w:p w:rsidR="0078379D" w:rsidRPr="0078379D" w:rsidRDefault="0078379D" w:rsidP="0078379D">
      <w:pPr>
        <w:tabs>
          <w:tab w:val="left" w:pos="6480"/>
        </w:tabs>
        <w:autoSpaceDE w:val="0"/>
        <w:autoSpaceDN w:val="0"/>
        <w:adjustRightInd w:val="0"/>
        <w:ind w:firstLine="284"/>
        <w:jc w:val="both"/>
      </w:pPr>
      <w:r w:rsidRPr="0078379D">
        <w:t>поддержание доли расходов бюджета района на обслуживание муниципального долга Любытинского муниципального района на уровне, не превышающем 5,0 % от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8379D" w:rsidRPr="0078379D" w:rsidRDefault="0078379D" w:rsidP="0078379D">
      <w:pPr>
        <w:tabs>
          <w:tab w:val="left" w:pos="6480"/>
        </w:tabs>
        <w:autoSpaceDE w:val="0"/>
        <w:autoSpaceDN w:val="0"/>
        <w:adjustRightInd w:val="0"/>
        <w:ind w:firstLine="284"/>
        <w:jc w:val="both"/>
      </w:pPr>
      <w:r w:rsidRPr="0078379D">
        <w:t>сокращение рисков, связанных с осуществлением заимствований;</w:t>
      </w:r>
    </w:p>
    <w:p w:rsidR="0078379D" w:rsidRPr="0078379D" w:rsidRDefault="0078379D" w:rsidP="0078379D">
      <w:pPr>
        <w:tabs>
          <w:tab w:val="left" w:pos="6480"/>
        </w:tabs>
        <w:autoSpaceDE w:val="0"/>
        <w:autoSpaceDN w:val="0"/>
        <w:adjustRightInd w:val="0"/>
        <w:ind w:firstLine="284"/>
        <w:jc w:val="both"/>
      </w:pPr>
      <w:r w:rsidRPr="0078379D">
        <w:t>обеспечение взаимосвязи принятия решения о заимствованиях с реальными потребностями  бюджета района в привлечении заемных средств;</w:t>
      </w:r>
    </w:p>
    <w:p w:rsidR="0078379D" w:rsidRPr="0078379D" w:rsidRDefault="0078379D" w:rsidP="0078379D">
      <w:pPr>
        <w:tabs>
          <w:tab w:val="left" w:pos="6480"/>
        </w:tabs>
        <w:autoSpaceDE w:val="0"/>
        <w:autoSpaceDN w:val="0"/>
        <w:adjustRightInd w:val="0"/>
        <w:ind w:firstLine="284"/>
        <w:jc w:val="both"/>
      </w:pPr>
      <w:r w:rsidRPr="0078379D">
        <w:t>учет информации о муниципальном долге Любытинского муниципального района, формирование отчетности о муниципальных долговых обязательствах Любытинского муниципального района;</w:t>
      </w:r>
    </w:p>
    <w:p w:rsidR="0078379D" w:rsidRPr="0078379D" w:rsidRDefault="0078379D" w:rsidP="0078379D">
      <w:pPr>
        <w:tabs>
          <w:tab w:val="left" w:pos="6480"/>
        </w:tabs>
        <w:autoSpaceDE w:val="0"/>
        <w:autoSpaceDN w:val="0"/>
        <w:adjustRightInd w:val="0"/>
        <w:ind w:firstLine="284"/>
        <w:jc w:val="both"/>
      </w:pPr>
      <w:r w:rsidRPr="0078379D">
        <w:lastRenderedPageBreak/>
        <w:t>обеспечение раскрытия информации о муниципальном долге Любытинского муниципального района.</w:t>
      </w:r>
    </w:p>
    <w:p w:rsidR="0078379D" w:rsidRPr="0078379D" w:rsidRDefault="0078379D" w:rsidP="0078379D">
      <w:pPr>
        <w:tabs>
          <w:tab w:val="left" w:pos="6480"/>
        </w:tabs>
        <w:autoSpaceDE w:val="0"/>
        <w:autoSpaceDN w:val="0"/>
        <w:adjustRightInd w:val="0"/>
        <w:jc w:val="both"/>
      </w:pPr>
    </w:p>
    <w:p w:rsidR="0078379D" w:rsidRPr="0078379D" w:rsidRDefault="0078379D" w:rsidP="0078379D">
      <w:pPr>
        <w:tabs>
          <w:tab w:val="left" w:pos="6480"/>
        </w:tabs>
        <w:autoSpaceDE w:val="0"/>
        <w:autoSpaceDN w:val="0"/>
        <w:adjustRightInd w:val="0"/>
        <w:jc w:val="center"/>
        <w:rPr>
          <w:b/>
          <w:bCs/>
        </w:rPr>
      </w:pPr>
      <w:r>
        <w:rPr>
          <w:b/>
          <w:bCs/>
        </w:rPr>
        <w:t xml:space="preserve">4. </w:t>
      </w:r>
      <w:r w:rsidRPr="0078379D">
        <w:rPr>
          <w:b/>
          <w:bCs/>
        </w:rPr>
        <w:t>Основные направления долговой политики Любытинского муниципального района на 2022 год и на плановый период</w:t>
      </w:r>
      <w:r>
        <w:rPr>
          <w:b/>
          <w:bCs/>
        </w:rPr>
        <w:t xml:space="preserve"> </w:t>
      </w:r>
      <w:r w:rsidRPr="0078379D">
        <w:rPr>
          <w:b/>
          <w:bCs/>
        </w:rPr>
        <w:t>2023 и 2024 годов</w:t>
      </w:r>
    </w:p>
    <w:p w:rsidR="0078379D" w:rsidRPr="0078379D" w:rsidRDefault="0078379D" w:rsidP="0078379D">
      <w:pPr>
        <w:tabs>
          <w:tab w:val="left" w:pos="6480"/>
        </w:tabs>
        <w:autoSpaceDE w:val="0"/>
        <w:autoSpaceDN w:val="0"/>
        <w:adjustRightInd w:val="0"/>
        <w:jc w:val="both"/>
      </w:pPr>
      <w:bookmarkStart w:id="34" w:name="_Hlk52283911"/>
    </w:p>
    <w:p w:rsidR="0078379D" w:rsidRPr="0078379D" w:rsidRDefault="0078379D" w:rsidP="0078379D">
      <w:pPr>
        <w:tabs>
          <w:tab w:val="left" w:pos="6480"/>
        </w:tabs>
        <w:autoSpaceDE w:val="0"/>
        <w:autoSpaceDN w:val="0"/>
        <w:adjustRightInd w:val="0"/>
        <w:ind w:firstLine="567"/>
        <w:jc w:val="both"/>
      </w:pPr>
      <w:r w:rsidRPr="0078379D">
        <w:t>Основными направлениями долговой политики Любытинского муниципального района на 2022 год и на плановый период 2023 и 2024 годов являются:</w:t>
      </w:r>
    </w:p>
    <w:p w:rsidR="0078379D" w:rsidRPr="0078379D" w:rsidRDefault="0078379D" w:rsidP="0078379D">
      <w:pPr>
        <w:tabs>
          <w:tab w:val="left" w:pos="6480"/>
        </w:tabs>
        <w:autoSpaceDE w:val="0"/>
        <w:autoSpaceDN w:val="0"/>
        <w:adjustRightInd w:val="0"/>
        <w:ind w:firstLine="284"/>
        <w:jc w:val="both"/>
      </w:pPr>
      <w:bookmarkStart w:id="35" w:name="_Hlk52283679"/>
      <w:bookmarkEnd w:id="34"/>
      <w:r w:rsidRPr="0078379D">
        <w:t>своевременное и полное исполнение долговых обязательств;</w:t>
      </w:r>
    </w:p>
    <w:p w:rsidR="0078379D" w:rsidRPr="0078379D" w:rsidRDefault="0078379D" w:rsidP="0078379D">
      <w:pPr>
        <w:tabs>
          <w:tab w:val="left" w:pos="6480"/>
        </w:tabs>
        <w:autoSpaceDE w:val="0"/>
        <w:autoSpaceDN w:val="0"/>
        <w:adjustRightInd w:val="0"/>
        <w:ind w:firstLine="284"/>
        <w:jc w:val="both"/>
      </w:pPr>
      <w:r w:rsidRPr="0078379D">
        <w:t>проведение мероприятий, направленных на оздоровление муниципальных финансов Любытинского муниципального района, в том числе направленных на рост доходов и оптимизацию расходов бюджета района, и приводящих к сокращению дефицита бюджета района и муниципального долга Любытинского муниципального района;</w:t>
      </w:r>
    </w:p>
    <w:p w:rsidR="0078379D" w:rsidRPr="0078379D" w:rsidRDefault="0078379D" w:rsidP="0078379D">
      <w:pPr>
        <w:tabs>
          <w:tab w:val="left" w:pos="6480"/>
        </w:tabs>
        <w:autoSpaceDE w:val="0"/>
        <w:autoSpaceDN w:val="0"/>
        <w:adjustRightInd w:val="0"/>
        <w:ind w:firstLine="284"/>
        <w:jc w:val="both"/>
      </w:pPr>
      <w:r w:rsidRPr="0078379D">
        <w:t>осуществление мониторинга соответствия параметров муниципального долга Любытинского муниципального района ограничениям, установленным Бюджетным кодексом Российской Федерации;</w:t>
      </w:r>
    </w:p>
    <w:p w:rsidR="0078379D" w:rsidRPr="0078379D" w:rsidRDefault="0078379D" w:rsidP="0078379D">
      <w:pPr>
        <w:tabs>
          <w:tab w:val="left" w:pos="6480"/>
        </w:tabs>
        <w:autoSpaceDE w:val="0"/>
        <w:autoSpaceDN w:val="0"/>
        <w:adjustRightInd w:val="0"/>
        <w:ind w:firstLine="284"/>
        <w:jc w:val="both"/>
      </w:pPr>
      <w:r w:rsidRPr="0078379D">
        <w:t>досрочное погашение долговых обязательств Любытинского муниципального района с использованием дополнительных доходов, полученных при исполнении бюджета района, и остатков средств на счетах по учету средств бюджета района;</w:t>
      </w:r>
    </w:p>
    <w:p w:rsidR="0078379D" w:rsidRPr="0078379D" w:rsidRDefault="0078379D" w:rsidP="0078379D">
      <w:pPr>
        <w:tabs>
          <w:tab w:val="left" w:pos="6480"/>
        </w:tabs>
        <w:autoSpaceDE w:val="0"/>
        <w:autoSpaceDN w:val="0"/>
        <w:adjustRightInd w:val="0"/>
        <w:ind w:firstLine="284"/>
        <w:jc w:val="both"/>
      </w:pPr>
      <w:r w:rsidRPr="0078379D">
        <w:t>проведение операций по рефинансированию (досрочному рефинансированию) долговых обязательств Любытинского муниципального района в целях сокращения расходов на обслуживание муниципального долга Любытинского муниципального района;</w:t>
      </w:r>
    </w:p>
    <w:p w:rsidR="0078379D" w:rsidRPr="0078379D" w:rsidRDefault="0078379D" w:rsidP="0078379D">
      <w:pPr>
        <w:tabs>
          <w:tab w:val="left" w:pos="6480"/>
        </w:tabs>
        <w:autoSpaceDE w:val="0"/>
        <w:autoSpaceDN w:val="0"/>
        <w:adjustRightInd w:val="0"/>
        <w:ind w:firstLine="284"/>
        <w:jc w:val="both"/>
      </w:pPr>
      <w:r w:rsidRPr="0078379D">
        <w:t xml:space="preserve">совершенствование практики проведения электронных аукционов среди кредитных организаций на оказание услуг </w:t>
      </w:r>
      <w:proofErr w:type="spellStart"/>
      <w:r w:rsidRPr="0078379D">
        <w:t>Любытинскому</w:t>
      </w:r>
      <w:proofErr w:type="spellEnd"/>
      <w:r w:rsidRPr="0078379D">
        <w:t xml:space="preserve"> муниципальному району по предоставлению кредитов на покрытие дефицита бюджета муниципального района и погашение долговых обязательств бюджета муниципального района;</w:t>
      </w:r>
    </w:p>
    <w:p w:rsidR="0078379D" w:rsidRPr="0078379D" w:rsidRDefault="0078379D" w:rsidP="0078379D">
      <w:pPr>
        <w:tabs>
          <w:tab w:val="left" w:pos="6480"/>
        </w:tabs>
        <w:autoSpaceDE w:val="0"/>
        <w:autoSpaceDN w:val="0"/>
        <w:adjustRightInd w:val="0"/>
        <w:ind w:firstLine="284"/>
        <w:jc w:val="both"/>
      </w:pPr>
      <w:r w:rsidRPr="0078379D">
        <w:t>недопущение принятия новых расходных обязательств, не обеспеченных стабильными источниками доходов.</w:t>
      </w:r>
    </w:p>
    <w:bookmarkEnd w:id="35"/>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jc w:val="center"/>
        <w:rPr>
          <w:b/>
          <w:bCs/>
        </w:rPr>
      </w:pPr>
      <w:r>
        <w:rPr>
          <w:b/>
          <w:bCs/>
        </w:rPr>
        <w:t xml:space="preserve">5. </w:t>
      </w:r>
      <w:r w:rsidRPr="0078379D">
        <w:rPr>
          <w:b/>
          <w:bCs/>
        </w:rPr>
        <w:t>Инструменты реализации основных направлений долговой политики на 2022 год и на плановый период 2023 и 2024 годов</w:t>
      </w:r>
    </w:p>
    <w:p w:rsidR="0078379D" w:rsidRPr="0078379D" w:rsidRDefault="0078379D" w:rsidP="0078379D">
      <w:pPr>
        <w:tabs>
          <w:tab w:val="left" w:pos="6480"/>
        </w:tabs>
        <w:autoSpaceDE w:val="0"/>
        <w:autoSpaceDN w:val="0"/>
        <w:adjustRightInd w:val="0"/>
        <w:jc w:val="both"/>
        <w:rPr>
          <w:b/>
          <w:bCs/>
        </w:rPr>
      </w:pPr>
    </w:p>
    <w:p w:rsidR="0078379D" w:rsidRPr="0078379D" w:rsidRDefault="0078379D" w:rsidP="0078379D">
      <w:pPr>
        <w:tabs>
          <w:tab w:val="left" w:pos="6480"/>
        </w:tabs>
        <w:autoSpaceDE w:val="0"/>
        <w:autoSpaceDN w:val="0"/>
        <w:adjustRightInd w:val="0"/>
        <w:ind w:firstLine="567"/>
        <w:jc w:val="both"/>
      </w:pPr>
      <w:proofErr w:type="gramStart"/>
      <w:r w:rsidRPr="0078379D">
        <w:t>При реализации основных направлений долговой политики Любытинского муниципального района на 2022 год и на плановый период 2023 и 2024 годов могут использоваться все инструменты заимствований, предусмотренные Бюджетным кодексом Российской Федерации: государственные ценные бумаги, кредиты кредитных организаций и бюджетные кредиты из регионального бюджета.</w:t>
      </w:r>
      <w:proofErr w:type="gramEnd"/>
    </w:p>
    <w:p w:rsidR="0078379D" w:rsidRPr="0078379D" w:rsidRDefault="0078379D" w:rsidP="0078379D">
      <w:pPr>
        <w:tabs>
          <w:tab w:val="left" w:pos="6480"/>
        </w:tabs>
        <w:autoSpaceDE w:val="0"/>
        <w:autoSpaceDN w:val="0"/>
        <w:adjustRightInd w:val="0"/>
        <w:jc w:val="both"/>
      </w:pPr>
    </w:p>
    <w:p w:rsidR="0078379D" w:rsidRPr="0078379D" w:rsidRDefault="0078379D" w:rsidP="0078379D">
      <w:pPr>
        <w:tabs>
          <w:tab w:val="left" w:pos="6480"/>
        </w:tabs>
        <w:autoSpaceDE w:val="0"/>
        <w:autoSpaceDN w:val="0"/>
        <w:adjustRightInd w:val="0"/>
        <w:jc w:val="both"/>
        <w:rPr>
          <w:b/>
        </w:rPr>
      </w:pPr>
    </w:p>
    <w:p w:rsidR="0078379D" w:rsidRPr="0078379D" w:rsidRDefault="0078379D" w:rsidP="0078379D">
      <w:pPr>
        <w:tabs>
          <w:tab w:val="left" w:pos="6480"/>
        </w:tabs>
        <w:autoSpaceDE w:val="0"/>
        <w:autoSpaceDN w:val="0"/>
        <w:adjustRightInd w:val="0"/>
        <w:jc w:val="center"/>
        <w:rPr>
          <w:b/>
          <w:bCs/>
        </w:rPr>
      </w:pPr>
      <w:r>
        <w:rPr>
          <w:b/>
          <w:bCs/>
        </w:rPr>
        <w:t xml:space="preserve">6. </w:t>
      </w:r>
      <w:r w:rsidRPr="0078379D">
        <w:rPr>
          <w:b/>
          <w:bCs/>
        </w:rPr>
        <w:t>Анализ рисков для бюджета района, возникающих в процессе управления муниципальным долгом</w:t>
      </w:r>
    </w:p>
    <w:p w:rsidR="0078379D" w:rsidRPr="0078379D" w:rsidRDefault="0078379D" w:rsidP="0078379D">
      <w:pPr>
        <w:tabs>
          <w:tab w:val="left" w:pos="6480"/>
        </w:tabs>
        <w:autoSpaceDE w:val="0"/>
        <w:autoSpaceDN w:val="0"/>
        <w:adjustRightInd w:val="0"/>
        <w:jc w:val="both"/>
      </w:pPr>
    </w:p>
    <w:p w:rsidR="0078379D" w:rsidRPr="0078379D" w:rsidRDefault="0078379D" w:rsidP="0078379D">
      <w:pPr>
        <w:tabs>
          <w:tab w:val="left" w:pos="6480"/>
        </w:tabs>
        <w:autoSpaceDE w:val="0"/>
        <w:autoSpaceDN w:val="0"/>
        <w:adjustRightInd w:val="0"/>
        <w:ind w:firstLine="567"/>
        <w:jc w:val="both"/>
      </w:pPr>
      <w:r w:rsidRPr="0078379D">
        <w:t>Основными рисками для бюджета района, возникающими в процессе управления муниципальным долгом Любытинского муниципального района, являются:</w:t>
      </w:r>
    </w:p>
    <w:p w:rsidR="0078379D" w:rsidRPr="0078379D" w:rsidRDefault="0078379D" w:rsidP="0078379D">
      <w:pPr>
        <w:tabs>
          <w:tab w:val="left" w:pos="6480"/>
        </w:tabs>
        <w:autoSpaceDE w:val="0"/>
        <w:autoSpaceDN w:val="0"/>
        <w:adjustRightInd w:val="0"/>
        <w:ind w:firstLine="284"/>
        <w:jc w:val="both"/>
      </w:pPr>
      <w:r w:rsidRPr="0078379D">
        <w:t>риск снижения поступления налоговых и неналоговых доходов в бюджет района, влекущего увеличение потребности в осуществлении муниципальных заимствований и соответственно увеличение размера муниципального долга Любытинского муниципального района, и невыполнения целевых показателей по уровню муниципального долга и объему коммерческих заимствований;</w:t>
      </w:r>
    </w:p>
    <w:p w:rsidR="0078379D" w:rsidRPr="0078379D" w:rsidRDefault="0078379D" w:rsidP="0078379D">
      <w:pPr>
        <w:tabs>
          <w:tab w:val="left" w:pos="6480"/>
        </w:tabs>
        <w:autoSpaceDE w:val="0"/>
        <w:autoSpaceDN w:val="0"/>
        <w:adjustRightInd w:val="0"/>
        <w:ind w:firstLine="284"/>
        <w:jc w:val="both"/>
      </w:pPr>
      <w:r w:rsidRPr="0078379D">
        <w:t xml:space="preserve">процентный риск - вероятность </w:t>
      </w:r>
      <w:proofErr w:type="gramStart"/>
      <w:r w:rsidRPr="0078379D">
        <w:t>увеличения суммы расходов бюджета района</w:t>
      </w:r>
      <w:proofErr w:type="gramEnd"/>
      <w:r w:rsidRPr="0078379D">
        <w:t xml:space="preserve"> на обслуживание муниципального долга вследствие увеличения Центральным банком Российской Федерации ключевой ставки и (или) роста объемов привлечения кредитов для выполнения расходных обязательств;</w:t>
      </w:r>
    </w:p>
    <w:p w:rsidR="0078379D" w:rsidRPr="0078379D" w:rsidRDefault="0078379D" w:rsidP="0078379D">
      <w:pPr>
        <w:tabs>
          <w:tab w:val="left" w:pos="6480"/>
        </w:tabs>
        <w:autoSpaceDE w:val="0"/>
        <w:autoSpaceDN w:val="0"/>
        <w:adjustRightInd w:val="0"/>
        <w:ind w:firstLine="284"/>
        <w:jc w:val="both"/>
      </w:pPr>
      <w:r w:rsidRPr="0078379D">
        <w:t>риск рефинансирования - вероятность потерь вследствие невыгодных условий привлечения заимствований на рефинансирование уже имеющихся обязательств или невозможность рефинансировать текущие обязательства;</w:t>
      </w:r>
    </w:p>
    <w:p w:rsidR="0078379D" w:rsidRPr="0078379D" w:rsidRDefault="0078379D" w:rsidP="0078379D">
      <w:pPr>
        <w:tabs>
          <w:tab w:val="left" w:pos="6480"/>
        </w:tabs>
        <w:autoSpaceDE w:val="0"/>
        <w:autoSpaceDN w:val="0"/>
        <w:adjustRightInd w:val="0"/>
        <w:ind w:firstLine="284"/>
        <w:jc w:val="both"/>
      </w:pPr>
      <w:r w:rsidRPr="0078379D">
        <w:t>риск снижения ликвидности в банковском секторе и ограничения возможности привлечения заемных сре</w:t>
      </w:r>
      <w:proofErr w:type="gramStart"/>
      <w:r w:rsidRPr="0078379D">
        <w:t>дств в б</w:t>
      </w:r>
      <w:proofErr w:type="gramEnd"/>
      <w:r w:rsidRPr="0078379D">
        <w:t>юджет района.</w:t>
      </w:r>
    </w:p>
    <w:p w:rsidR="0078379D" w:rsidRPr="0078379D" w:rsidRDefault="0078379D" w:rsidP="0078379D">
      <w:pPr>
        <w:tabs>
          <w:tab w:val="left" w:pos="6480"/>
        </w:tabs>
        <w:autoSpaceDE w:val="0"/>
        <w:autoSpaceDN w:val="0"/>
        <w:adjustRightInd w:val="0"/>
        <w:ind w:firstLine="567"/>
        <w:jc w:val="both"/>
      </w:pPr>
      <w:r w:rsidRPr="0078379D">
        <w:t>Мерами, принимаемыми в целях управления рисками для бюджета района, возникающими в процессе управления муниципальным долгом Любытинского муниципального района, будут являться:</w:t>
      </w:r>
    </w:p>
    <w:p w:rsidR="0078379D" w:rsidRPr="0078379D" w:rsidRDefault="0078379D" w:rsidP="0078379D">
      <w:pPr>
        <w:tabs>
          <w:tab w:val="left" w:pos="6480"/>
        </w:tabs>
        <w:autoSpaceDE w:val="0"/>
        <w:autoSpaceDN w:val="0"/>
        <w:adjustRightInd w:val="0"/>
        <w:ind w:firstLine="284"/>
        <w:jc w:val="both"/>
      </w:pPr>
      <w:r w:rsidRPr="0078379D">
        <w:t>осуществление достоверного прогнозирования доходов бюджета района и поступлений по источникам финансирования дефицита бюджета района;</w:t>
      </w:r>
    </w:p>
    <w:p w:rsidR="0078379D" w:rsidRPr="0078379D" w:rsidRDefault="0078379D" w:rsidP="0078379D">
      <w:pPr>
        <w:tabs>
          <w:tab w:val="left" w:pos="6480"/>
        </w:tabs>
        <w:autoSpaceDE w:val="0"/>
        <w:autoSpaceDN w:val="0"/>
        <w:adjustRightInd w:val="0"/>
        <w:ind w:firstLine="284"/>
        <w:jc w:val="both"/>
      </w:pPr>
      <w:r w:rsidRPr="0078379D">
        <w:t>принятие взвешенных и экономически обоснованных решений по принятию долговых обязательств Любытинского муниципального района;</w:t>
      </w:r>
    </w:p>
    <w:p w:rsidR="0078379D" w:rsidRPr="0078379D" w:rsidRDefault="0078379D" w:rsidP="0078379D">
      <w:pPr>
        <w:tabs>
          <w:tab w:val="left" w:pos="6480"/>
        </w:tabs>
        <w:autoSpaceDE w:val="0"/>
        <w:autoSpaceDN w:val="0"/>
        <w:adjustRightInd w:val="0"/>
        <w:ind w:firstLine="284"/>
        <w:jc w:val="both"/>
      </w:pPr>
      <w:r w:rsidRPr="0078379D">
        <w:t>осуществление мониторинга конъюнктуры финансового рынка и ключевой ставки Центрального банка Российской Федерации, условий и результатов привлечения рыночных заимствований муниципальными образованиями.</w:t>
      </w:r>
    </w:p>
    <w:p w:rsidR="0078379D" w:rsidRPr="0078379D" w:rsidRDefault="0078379D" w:rsidP="0078379D">
      <w:pPr>
        <w:tabs>
          <w:tab w:val="left" w:pos="6480"/>
        </w:tabs>
        <w:autoSpaceDE w:val="0"/>
        <w:autoSpaceDN w:val="0"/>
        <w:adjustRightInd w:val="0"/>
        <w:jc w:val="both"/>
        <w:rPr>
          <w:b/>
        </w:rPr>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Default="00FE641A" w:rsidP="00FE641A">
      <w:pPr>
        <w:tabs>
          <w:tab w:val="left" w:pos="6480"/>
        </w:tabs>
        <w:autoSpaceDE w:val="0"/>
        <w:autoSpaceDN w:val="0"/>
        <w:adjustRightInd w:val="0"/>
        <w:jc w:val="both"/>
      </w:pPr>
    </w:p>
    <w:p w:rsidR="002F010E" w:rsidRDefault="002F010E" w:rsidP="00FE641A">
      <w:pPr>
        <w:tabs>
          <w:tab w:val="left" w:pos="6480"/>
        </w:tabs>
        <w:autoSpaceDE w:val="0"/>
        <w:autoSpaceDN w:val="0"/>
        <w:adjustRightInd w:val="0"/>
        <w:jc w:val="both"/>
      </w:pPr>
    </w:p>
    <w:p w:rsidR="002F010E" w:rsidRPr="002F010E" w:rsidRDefault="002F010E" w:rsidP="002F010E">
      <w:pPr>
        <w:tabs>
          <w:tab w:val="left" w:pos="6480"/>
        </w:tabs>
        <w:autoSpaceDE w:val="0"/>
        <w:autoSpaceDN w:val="0"/>
        <w:adjustRightInd w:val="0"/>
        <w:jc w:val="center"/>
        <w:rPr>
          <w:b/>
        </w:rPr>
      </w:pPr>
      <w:r w:rsidRPr="002F010E">
        <w:rPr>
          <w:b/>
        </w:rPr>
        <w:lastRenderedPageBreak/>
        <w:t>Российская  Федерация</w:t>
      </w:r>
    </w:p>
    <w:p w:rsidR="002F010E" w:rsidRPr="002F010E" w:rsidRDefault="002F010E" w:rsidP="002F010E">
      <w:pPr>
        <w:tabs>
          <w:tab w:val="left" w:pos="6480"/>
        </w:tabs>
        <w:autoSpaceDE w:val="0"/>
        <w:autoSpaceDN w:val="0"/>
        <w:adjustRightInd w:val="0"/>
        <w:jc w:val="center"/>
        <w:rPr>
          <w:b/>
        </w:rPr>
      </w:pPr>
      <w:r w:rsidRPr="002F010E">
        <w:rPr>
          <w:b/>
        </w:rPr>
        <w:t>Новгородская область</w:t>
      </w:r>
    </w:p>
    <w:p w:rsidR="002F010E" w:rsidRPr="002F010E" w:rsidRDefault="002F010E" w:rsidP="002F010E">
      <w:pPr>
        <w:tabs>
          <w:tab w:val="left" w:pos="6480"/>
        </w:tabs>
        <w:autoSpaceDE w:val="0"/>
        <w:autoSpaceDN w:val="0"/>
        <w:adjustRightInd w:val="0"/>
        <w:jc w:val="center"/>
        <w:rPr>
          <w:b/>
        </w:rPr>
      </w:pPr>
      <w:r w:rsidRPr="002F010E">
        <w:rPr>
          <w:b/>
        </w:rPr>
        <w:t>Администрация  Любытинского муниципального района</w:t>
      </w:r>
    </w:p>
    <w:p w:rsidR="002F010E" w:rsidRPr="002F010E" w:rsidRDefault="002F010E" w:rsidP="002F010E">
      <w:pPr>
        <w:tabs>
          <w:tab w:val="left" w:pos="6480"/>
        </w:tabs>
        <w:autoSpaceDE w:val="0"/>
        <w:autoSpaceDN w:val="0"/>
        <w:adjustRightInd w:val="0"/>
        <w:jc w:val="center"/>
        <w:rPr>
          <w:b/>
        </w:rPr>
      </w:pPr>
      <w:proofErr w:type="gramStart"/>
      <w:r w:rsidRPr="002F010E">
        <w:rPr>
          <w:b/>
        </w:rPr>
        <w:t>Р</w:t>
      </w:r>
      <w:proofErr w:type="gramEnd"/>
      <w:r w:rsidRPr="002F010E">
        <w:rPr>
          <w:b/>
        </w:rPr>
        <w:t xml:space="preserve"> А С П О Р Я Ж Е Н И Е</w:t>
      </w:r>
    </w:p>
    <w:p w:rsidR="002F010E" w:rsidRPr="002F010E" w:rsidRDefault="002F010E" w:rsidP="002F010E">
      <w:pPr>
        <w:tabs>
          <w:tab w:val="left" w:pos="6480"/>
        </w:tabs>
        <w:autoSpaceDE w:val="0"/>
        <w:autoSpaceDN w:val="0"/>
        <w:adjustRightInd w:val="0"/>
        <w:jc w:val="center"/>
      </w:pPr>
    </w:p>
    <w:p w:rsidR="002F010E" w:rsidRPr="002F010E" w:rsidRDefault="002F010E" w:rsidP="002F010E">
      <w:pPr>
        <w:tabs>
          <w:tab w:val="left" w:pos="6480"/>
        </w:tabs>
        <w:autoSpaceDE w:val="0"/>
        <w:autoSpaceDN w:val="0"/>
        <w:adjustRightInd w:val="0"/>
        <w:jc w:val="center"/>
      </w:pPr>
      <w:r w:rsidRPr="002F010E">
        <w:t>от  09.11.2021 № 334-рг</w:t>
      </w:r>
    </w:p>
    <w:p w:rsidR="002F010E" w:rsidRPr="002F010E" w:rsidRDefault="002F010E" w:rsidP="002F010E">
      <w:pPr>
        <w:tabs>
          <w:tab w:val="left" w:pos="6480"/>
        </w:tabs>
        <w:autoSpaceDE w:val="0"/>
        <w:autoSpaceDN w:val="0"/>
        <w:adjustRightInd w:val="0"/>
        <w:jc w:val="center"/>
      </w:pPr>
    </w:p>
    <w:p w:rsidR="002F010E" w:rsidRPr="002F010E" w:rsidRDefault="002F010E" w:rsidP="002F010E">
      <w:pPr>
        <w:tabs>
          <w:tab w:val="left" w:pos="6480"/>
        </w:tabs>
        <w:autoSpaceDE w:val="0"/>
        <w:autoSpaceDN w:val="0"/>
        <w:adjustRightInd w:val="0"/>
        <w:jc w:val="center"/>
      </w:pPr>
      <w:proofErr w:type="spellStart"/>
      <w:r w:rsidRPr="002F010E">
        <w:t>р.п</w:t>
      </w:r>
      <w:proofErr w:type="gramStart"/>
      <w:r w:rsidRPr="002F010E">
        <w:t>.Л</w:t>
      </w:r>
      <w:proofErr w:type="gramEnd"/>
      <w:r w:rsidRPr="002F010E">
        <w:t>юбытино</w:t>
      </w:r>
      <w:proofErr w:type="spellEnd"/>
    </w:p>
    <w:p w:rsidR="002F010E" w:rsidRPr="002F010E" w:rsidRDefault="002F010E" w:rsidP="002F010E">
      <w:pPr>
        <w:tabs>
          <w:tab w:val="left" w:pos="6480"/>
        </w:tabs>
        <w:autoSpaceDE w:val="0"/>
        <w:autoSpaceDN w:val="0"/>
        <w:adjustRightInd w:val="0"/>
        <w:jc w:val="center"/>
        <w:rPr>
          <w:b/>
        </w:rPr>
      </w:pPr>
    </w:p>
    <w:p w:rsidR="002F010E" w:rsidRPr="002F010E" w:rsidRDefault="002F010E" w:rsidP="002F010E">
      <w:pPr>
        <w:tabs>
          <w:tab w:val="left" w:pos="6480"/>
        </w:tabs>
        <w:autoSpaceDE w:val="0"/>
        <w:autoSpaceDN w:val="0"/>
        <w:adjustRightInd w:val="0"/>
        <w:jc w:val="center"/>
        <w:rPr>
          <w:b/>
        </w:rPr>
      </w:pPr>
      <w:r w:rsidRPr="002F010E">
        <w:rPr>
          <w:b/>
        </w:rPr>
        <w:t>О внесении на рассмотрение Думы района проекта решения</w:t>
      </w:r>
    </w:p>
    <w:p w:rsidR="002F010E" w:rsidRPr="002F010E" w:rsidRDefault="002F010E" w:rsidP="002F010E">
      <w:pPr>
        <w:tabs>
          <w:tab w:val="left" w:pos="6480"/>
        </w:tabs>
        <w:autoSpaceDE w:val="0"/>
        <w:autoSpaceDN w:val="0"/>
        <w:adjustRightInd w:val="0"/>
        <w:jc w:val="center"/>
        <w:rPr>
          <w:b/>
        </w:rPr>
      </w:pPr>
      <w:r w:rsidRPr="002F010E">
        <w:rPr>
          <w:b/>
        </w:rPr>
        <w:t>«О бюджете Любытинского муниципального района на 2022год</w:t>
      </w:r>
    </w:p>
    <w:p w:rsidR="002F010E" w:rsidRPr="002F010E" w:rsidRDefault="002F010E" w:rsidP="002F010E">
      <w:pPr>
        <w:tabs>
          <w:tab w:val="left" w:pos="6480"/>
        </w:tabs>
        <w:autoSpaceDE w:val="0"/>
        <w:autoSpaceDN w:val="0"/>
        <w:adjustRightInd w:val="0"/>
        <w:jc w:val="center"/>
        <w:rPr>
          <w:b/>
        </w:rPr>
      </w:pPr>
      <w:r w:rsidRPr="002F010E">
        <w:rPr>
          <w:b/>
        </w:rPr>
        <w:t>и плановый период 2023 и 2024годов»</w:t>
      </w:r>
    </w:p>
    <w:p w:rsidR="002F010E" w:rsidRPr="002F010E" w:rsidRDefault="002F010E" w:rsidP="002F010E">
      <w:pPr>
        <w:tabs>
          <w:tab w:val="left" w:pos="6480"/>
        </w:tabs>
        <w:autoSpaceDE w:val="0"/>
        <w:autoSpaceDN w:val="0"/>
        <w:adjustRightInd w:val="0"/>
        <w:jc w:val="center"/>
      </w:pPr>
    </w:p>
    <w:p w:rsidR="002F010E" w:rsidRPr="002F010E" w:rsidRDefault="002F010E" w:rsidP="002F010E">
      <w:pPr>
        <w:tabs>
          <w:tab w:val="left" w:pos="6480"/>
        </w:tabs>
        <w:autoSpaceDE w:val="0"/>
        <w:autoSpaceDN w:val="0"/>
        <w:adjustRightInd w:val="0"/>
        <w:ind w:firstLine="567"/>
      </w:pPr>
      <w:r w:rsidRPr="002F010E">
        <w:t>1.Внести на рассмотрение Думы района проект решения «О бюджете Любытинского муниципального района на 2022 год и плановый период 2023 и 2024 годов».</w:t>
      </w:r>
    </w:p>
    <w:p w:rsidR="002F010E" w:rsidRPr="002F010E" w:rsidRDefault="002F010E" w:rsidP="002F010E">
      <w:pPr>
        <w:tabs>
          <w:tab w:val="left" w:pos="6480"/>
        </w:tabs>
        <w:autoSpaceDE w:val="0"/>
        <w:autoSpaceDN w:val="0"/>
        <w:adjustRightInd w:val="0"/>
        <w:ind w:firstLine="567"/>
      </w:pPr>
      <w:r w:rsidRPr="002F010E">
        <w:t>2. Направить проект решения Думы муниципального района «О бюджете Любытинского муниципального района на 2022 год и плановый период 2023-2024 годов» в Контрольно-счетную палату  муниципального района для подготовки заключения по нему.</w:t>
      </w:r>
    </w:p>
    <w:p w:rsidR="002F010E" w:rsidRPr="002F010E" w:rsidRDefault="002F010E" w:rsidP="002F010E">
      <w:pPr>
        <w:tabs>
          <w:tab w:val="left" w:pos="6480"/>
        </w:tabs>
        <w:autoSpaceDE w:val="0"/>
        <w:autoSpaceDN w:val="0"/>
        <w:adjustRightInd w:val="0"/>
        <w:ind w:firstLine="567"/>
      </w:pPr>
      <w:r w:rsidRPr="002F010E">
        <w:t xml:space="preserve">3.Комитету финансов Администрации Любытинского муниципального района организовать и провести 16 ноября 2021 года в 17 часов 15 минут по адресу: </w:t>
      </w:r>
      <w:proofErr w:type="spellStart"/>
      <w:r w:rsidRPr="002F010E">
        <w:t>п</w:t>
      </w:r>
      <w:proofErr w:type="gramStart"/>
      <w:r w:rsidRPr="002F010E">
        <w:t>.Л</w:t>
      </w:r>
      <w:proofErr w:type="gramEnd"/>
      <w:r w:rsidRPr="002F010E">
        <w:t>юбытино</w:t>
      </w:r>
      <w:proofErr w:type="spellEnd"/>
      <w:r w:rsidRPr="002F010E">
        <w:t xml:space="preserve">, </w:t>
      </w:r>
      <w:proofErr w:type="spellStart"/>
      <w:r w:rsidRPr="002F010E">
        <w:t>ул.Советов</w:t>
      </w:r>
      <w:proofErr w:type="spellEnd"/>
      <w:r w:rsidRPr="002F010E">
        <w:t xml:space="preserve"> д.29,  малый зал Администрации района, публичные слушания по проекту бюджета Любытинского муниципального района на 2022 год и плановый период 2023 и 2024годов.</w:t>
      </w:r>
    </w:p>
    <w:p w:rsidR="002F010E" w:rsidRPr="002F010E" w:rsidRDefault="002F010E" w:rsidP="002F010E">
      <w:pPr>
        <w:tabs>
          <w:tab w:val="left" w:pos="6480"/>
        </w:tabs>
        <w:autoSpaceDE w:val="0"/>
        <w:autoSpaceDN w:val="0"/>
        <w:adjustRightInd w:val="0"/>
        <w:ind w:firstLine="567"/>
      </w:pPr>
      <w:r w:rsidRPr="002F010E">
        <w:t>4.Опубликовать проект  решения Думы  муниципального района «О бюджете Любытинского муниципального района на 2022 год и плановый период 2023 и 2024 годов»  в бюллетени «Официальный вестник» и разместить на официальном сайте Администрации Любытинского муниципального района в сети Интернет.</w:t>
      </w:r>
    </w:p>
    <w:p w:rsidR="002F010E" w:rsidRPr="002F010E" w:rsidRDefault="002F010E" w:rsidP="002F010E">
      <w:pPr>
        <w:tabs>
          <w:tab w:val="left" w:pos="6480"/>
        </w:tabs>
        <w:autoSpaceDE w:val="0"/>
        <w:autoSpaceDN w:val="0"/>
        <w:adjustRightInd w:val="0"/>
        <w:ind w:firstLine="567"/>
      </w:pPr>
      <w:r w:rsidRPr="002F010E">
        <w:t xml:space="preserve">5.Назначить ответственной за проведение публичных </w:t>
      </w:r>
      <w:proofErr w:type="gramStart"/>
      <w:r w:rsidRPr="002F010E">
        <w:t>слушаний  председателя комитета финансов Администрации</w:t>
      </w:r>
      <w:proofErr w:type="gramEnd"/>
      <w:r w:rsidRPr="002F010E">
        <w:t xml:space="preserve"> Любытинского муниципального района Новикову О.В. </w:t>
      </w:r>
    </w:p>
    <w:p w:rsidR="002F010E" w:rsidRPr="002F010E" w:rsidRDefault="002F010E" w:rsidP="002F010E">
      <w:pPr>
        <w:tabs>
          <w:tab w:val="left" w:pos="6480"/>
        </w:tabs>
        <w:autoSpaceDE w:val="0"/>
        <w:autoSpaceDN w:val="0"/>
        <w:adjustRightInd w:val="0"/>
        <w:ind w:firstLine="567"/>
      </w:pPr>
      <w:r w:rsidRPr="002F010E">
        <w:t>6.Опубликовать распоряжение в газете «</w:t>
      </w:r>
      <w:proofErr w:type="spellStart"/>
      <w:r w:rsidRPr="002F010E">
        <w:t>Любытинские</w:t>
      </w:r>
      <w:proofErr w:type="spellEnd"/>
      <w:r w:rsidRPr="002F010E">
        <w:t xml:space="preserve"> вести» и разместить на официальном сайте Администрации Любытинского муниципального района в информационно-телекоммуникационной сети «Интернет».</w:t>
      </w:r>
      <w:r w:rsidRPr="002F010E">
        <w:tab/>
      </w:r>
    </w:p>
    <w:p w:rsidR="002F010E" w:rsidRPr="002F010E" w:rsidRDefault="002F010E" w:rsidP="002F010E">
      <w:pPr>
        <w:tabs>
          <w:tab w:val="left" w:pos="6480"/>
        </w:tabs>
        <w:autoSpaceDE w:val="0"/>
        <w:autoSpaceDN w:val="0"/>
        <w:adjustRightInd w:val="0"/>
        <w:jc w:val="center"/>
        <w:rPr>
          <w:b/>
        </w:rPr>
      </w:pPr>
    </w:p>
    <w:p w:rsidR="002F010E" w:rsidRPr="002F010E" w:rsidRDefault="002F010E" w:rsidP="002F010E">
      <w:pPr>
        <w:tabs>
          <w:tab w:val="left" w:pos="6480"/>
        </w:tabs>
        <w:autoSpaceDE w:val="0"/>
        <w:autoSpaceDN w:val="0"/>
        <w:adjustRightInd w:val="0"/>
        <w:jc w:val="center"/>
        <w:rPr>
          <w:b/>
        </w:rPr>
      </w:pPr>
    </w:p>
    <w:p w:rsidR="002F010E" w:rsidRPr="002F010E" w:rsidRDefault="002F010E" w:rsidP="002F010E">
      <w:pPr>
        <w:tabs>
          <w:tab w:val="left" w:pos="6480"/>
        </w:tabs>
        <w:autoSpaceDE w:val="0"/>
        <w:autoSpaceDN w:val="0"/>
        <w:adjustRightInd w:val="0"/>
        <w:rPr>
          <w:b/>
        </w:rPr>
      </w:pPr>
      <w:r>
        <w:rPr>
          <w:b/>
        </w:rPr>
        <w:t xml:space="preserve">           </w:t>
      </w:r>
      <w:r w:rsidRPr="002F010E">
        <w:rPr>
          <w:b/>
        </w:rPr>
        <w:t>Глава</w:t>
      </w:r>
    </w:p>
    <w:p w:rsidR="002F010E" w:rsidRPr="002F010E" w:rsidRDefault="002F010E" w:rsidP="002F010E">
      <w:pPr>
        <w:tabs>
          <w:tab w:val="left" w:pos="6480"/>
        </w:tabs>
        <w:autoSpaceDE w:val="0"/>
        <w:autoSpaceDN w:val="0"/>
        <w:adjustRightInd w:val="0"/>
        <w:rPr>
          <w:b/>
        </w:rPr>
      </w:pPr>
      <w:r>
        <w:rPr>
          <w:b/>
        </w:rPr>
        <w:t xml:space="preserve">          </w:t>
      </w:r>
      <w:r w:rsidRPr="002F010E">
        <w:rPr>
          <w:b/>
        </w:rPr>
        <w:t xml:space="preserve">муниципального района                                                </w:t>
      </w:r>
      <w:proofErr w:type="spellStart"/>
      <w:r w:rsidRPr="002F010E">
        <w:rPr>
          <w:b/>
        </w:rPr>
        <w:t>А.А.Устинов</w:t>
      </w:r>
      <w:proofErr w:type="spellEnd"/>
    </w:p>
    <w:p w:rsidR="002F010E" w:rsidRPr="002F010E" w:rsidRDefault="002F010E" w:rsidP="002F010E">
      <w:pPr>
        <w:tabs>
          <w:tab w:val="left" w:pos="6480"/>
        </w:tabs>
        <w:autoSpaceDE w:val="0"/>
        <w:autoSpaceDN w:val="0"/>
        <w:adjustRightInd w:val="0"/>
        <w:jc w:val="center"/>
        <w:rPr>
          <w:b/>
        </w:rPr>
      </w:pPr>
    </w:p>
    <w:p w:rsidR="002F010E" w:rsidRPr="002F010E" w:rsidRDefault="002F010E" w:rsidP="002F010E">
      <w:pPr>
        <w:tabs>
          <w:tab w:val="left" w:pos="6480"/>
        </w:tabs>
        <w:autoSpaceDE w:val="0"/>
        <w:autoSpaceDN w:val="0"/>
        <w:adjustRightInd w:val="0"/>
        <w:jc w:val="center"/>
        <w:rPr>
          <w:b/>
        </w:rPr>
      </w:pPr>
    </w:p>
    <w:p w:rsidR="002F010E" w:rsidRPr="002F010E" w:rsidRDefault="002F010E" w:rsidP="002F010E">
      <w:pPr>
        <w:tabs>
          <w:tab w:val="left" w:pos="6480"/>
        </w:tabs>
        <w:autoSpaceDE w:val="0"/>
        <w:autoSpaceDN w:val="0"/>
        <w:adjustRightInd w:val="0"/>
        <w:jc w:val="center"/>
        <w:rPr>
          <w:b/>
        </w:rPr>
      </w:pPr>
    </w:p>
    <w:p w:rsidR="002F010E" w:rsidRDefault="002F010E" w:rsidP="002F010E">
      <w:pPr>
        <w:tabs>
          <w:tab w:val="left" w:pos="6480"/>
        </w:tabs>
        <w:autoSpaceDE w:val="0"/>
        <w:autoSpaceDN w:val="0"/>
        <w:adjustRightInd w:val="0"/>
        <w:jc w:val="center"/>
      </w:pPr>
    </w:p>
    <w:p w:rsidR="009A7CE1" w:rsidRDefault="009A7CE1" w:rsidP="002F010E">
      <w:pPr>
        <w:tabs>
          <w:tab w:val="left" w:pos="6480"/>
        </w:tabs>
        <w:autoSpaceDE w:val="0"/>
        <w:autoSpaceDN w:val="0"/>
        <w:adjustRightInd w:val="0"/>
        <w:jc w:val="center"/>
      </w:pPr>
    </w:p>
    <w:p w:rsidR="009A7CE1" w:rsidRPr="00FE641A" w:rsidRDefault="009A7CE1" w:rsidP="002F010E">
      <w:pPr>
        <w:tabs>
          <w:tab w:val="left" w:pos="6480"/>
        </w:tabs>
        <w:autoSpaceDE w:val="0"/>
        <w:autoSpaceDN w:val="0"/>
        <w:adjustRightInd w:val="0"/>
        <w:jc w:val="center"/>
      </w:pPr>
    </w:p>
    <w:p w:rsidR="009A7CE1" w:rsidRPr="009A7CE1" w:rsidRDefault="009A7CE1" w:rsidP="009A7CE1">
      <w:pPr>
        <w:tabs>
          <w:tab w:val="left" w:pos="6480"/>
        </w:tabs>
        <w:autoSpaceDE w:val="0"/>
        <w:autoSpaceDN w:val="0"/>
        <w:adjustRightInd w:val="0"/>
        <w:jc w:val="center"/>
        <w:rPr>
          <w:b/>
        </w:rPr>
      </w:pPr>
      <w:r w:rsidRPr="009A7CE1">
        <w:rPr>
          <w:b/>
        </w:rPr>
        <w:t>Российская  Федерация</w:t>
      </w:r>
    </w:p>
    <w:p w:rsidR="009A7CE1" w:rsidRPr="009A7CE1" w:rsidRDefault="009A7CE1" w:rsidP="009A7CE1">
      <w:pPr>
        <w:tabs>
          <w:tab w:val="left" w:pos="6480"/>
        </w:tabs>
        <w:autoSpaceDE w:val="0"/>
        <w:autoSpaceDN w:val="0"/>
        <w:adjustRightInd w:val="0"/>
        <w:jc w:val="center"/>
        <w:rPr>
          <w:b/>
        </w:rPr>
      </w:pPr>
      <w:r w:rsidRPr="009A7CE1">
        <w:rPr>
          <w:b/>
        </w:rPr>
        <w:t>Новгородская область</w:t>
      </w:r>
    </w:p>
    <w:p w:rsidR="009A7CE1" w:rsidRPr="009A7CE1" w:rsidRDefault="009A7CE1" w:rsidP="009A7CE1">
      <w:pPr>
        <w:tabs>
          <w:tab w:val="left" w:pos="6480"/>
        </w:tabs>
        <w:autoSpaceDE w:val="0"/>
        <w:autoSpaceDN w:val="0"/>
        <w:adjustRightInd w:val="0"/>
        <w:jc w:val="center"/>
        <w:rPr>
          <w:b/>
        </w:rPr>
      </w:pPr>
      <w:r w:rsidRPr="009A7CE1">
        <w:rPr>
          <w:b/>
        </w:rPr>
        <w:t>Администрация  Любытинского муниципального района</w:t>
      </w:r>
    </w:p>
    <w:p w:rsidR="009A7CE1" w:rsidRPr="009A7CE1" w:rsidRDefault="009A7CE1" w:rsidP="009A7CE1">
      <w:pPr>
        <w:tabs>
          <w:tab w:val="left" w:pos="6480"/>
        </w:tabs>
        <w:autoSpaceDE w:val="0"/>
        <w:autoSpaceDN w:val="0"/>
        <w:adjustRightInd w:val="0"/>
        <w:jc w:val="center"/>
        <w:rPr>
          <w:b/>
        </w:rPr>
      </w:pPr>
      <w:proofErr w:type="gramStart"/>
      <w:r w:rsidRPr="009A7CE1">
        <w:rPr>
          <w:b/>
        </w:rPr>
        <w:t>Р</w:t>
      </w:r>
      <w:proofErr w:type="gramEnd"/>
      <w:r w:rsidRPr="009A7CE1">
        <w:rPr>
          <w:b/>
        </w:rPr>
        <w:t xml:space="preserve"> А С П О Р Я Ж Е Н И Е</w:t>
      </w:r>
    </w:p>
    <w:p w:rsidR="009A7CE1" w:rsidRPr="009A7CE1" w:rsidRDefault="009A7CE1" w:rsidP="009A7CE1">
      <w:pPr>
        <w:tabs>
          <w:tab w:val="left" w:pos="6480"/>
        </w:tabs>
        <w:autoSpaceDE w:val="0"/>
        <w:autoSpaceDN w:val="0"/>
        <w:adjustRightInd w:val="0"/>
        <w:jc w:val="center"/>
      </w:pPr>
    </w:p>
    <w:p w:rsidR="009A7CE1" w:rsidRPr="009A7CE1" w:rsidRDefault="009A7CE1" w:rsidP="009A7CE1">
      <w:pPr>
        <w:tabs>
          <w:tab w:val="left" w:pos="6480"/>
        </w:tabs>
        <w:autoSpaceDE w:val="0"/>
        <w:autoSpaceDN w:val="0"/>
        <w:adjustRightInd w:val="0"/>
        <w:jc w:val="center"/>
      </w:pPr>
      <w:r w:rsidRPr="009A7CE1">
        <w:t>от  09.11.2021 № 335-рг</w:t>
      </w:r>
    </w:p>
    <w:p w:rsidR="009A7CE1" w:rsidRPr="009A7CE1" w:rsidRDefault="009A7CE1" w:rsidP="009A7CE1">
      <w:pPr>
        <w:tabs>
          <w:tab w:val="left" w:pos="6480"/>
        </w:tabs>
        <w:autoSpaceDE w:val="0"/>
        <w:autoSpaceDN w:val="0"/>
        <w:adjustRightInd w:val="0"/>
        <w:jc w:val="center"/>
      </w:pPr>
    </w:p>
    <w:p w:rsidR="009A7CE1" w:rsidRPr="009A7CE1" w:rsidRDefault="009A7CE1" w:rsidP="009A7CE1">
      <w:pPr>
        <w:tabs>
          <w:tab w:val="left" w:pos="6480"/>
        </w:tabs>
        <w:autoSpaceDE w:val="0"/>
        <w:autoSpaceDN w:val="0"/>
        <w:adjustRightInd w:val="0"/>
        <w:jc w:val="center"/>
      </w:pPr>
      <w:proofErr w:type="spellStart"/>
      <w:r w:rsidRPr="009A7CE1">
        <w:t>р.п</w:t>
      </w:r>
      <w:proofErr w:type="gramStart"/>
      <w:r w:rsidRPr="009A7CE1">
        <w:t>.Л</w:t>
      </w:r>
      <w:proofErr w:type="gramEnd"/>
      <w:r w:rsidRPr="009A7CE1">
        <w:t>юбытино</w:t>
      </w:r>
      <w:proofErr w:type="spellEnd"/>
    </w:p>
    <w:p w:rsidR="009A7CE1" w:rsidRPr="009A7CE1" w:rsidRDefault="009A7CE1" w:rsidP="009A7CE1">
      <w:pPr>
        <w:tabs>
          <w:tab w:val="left" w:pos="6480"/>
        </w:tabs>
        <w:autoSpaceDE w:val="0"/>
        <w:autoSpaceDN w:val="0"/>
        <w:adjustRightInd w:val="0"/>
        <w:jc w:val="center"/>
        <w:rPr>
          <w:b/>
        </w:rPr>
      </w:pPr>
    </w:p>
    <w:p w:rsidR="009A7CE1" w:rsidRPr="009A7CE1" w:rsidRDefault="009A7CE1" w:rsidP="009A7CE1">
      <w:pPr>
        <w:tabs>
          <w:tab w:val="left" w:pos="6480"/>
        </w:tabs>
        <w:autoSpaceDE w:val="0"/>
        <w:autoSpaceDN w:val="0"/>
        <w:adjustRightInd w:val="0"/>
        <w:jc w:val="center"/>
        <w:rPr>
          <w:b/>
        </w:rPr>
      </w:pPr>
      <w:r w:rsidRPr="009A7CE1">
        <w:rPr>
          <w:b/>
        </w:rPr>
        <w:t>О внесении на рассмотрение Совета депутатов Любытинского сельского поселения проекта решения «О бюджете Любытинского сельского</w:t>
      </w:r>
    </w:p>
    <w:p w:rsidR="009A7CE1" w:rsidRPr="009A7CE1" w:rsidRDefault="009A7CE1" w:rsidP="009A7CE1">
      <w:pPr>
        <w:tabs>
          <w:tab w:val="left" w:pos="6480"/>
        </w:tabs>
        <w:autoSpaceDE w:val="0"/>
        <w:autoSpaceDN w:val="0"/>
        <w:adjustRightInd w:val="0"/>
        <w:jc w:val="center"/>
        <w:rPr>
          <w:b/>
        </w:rPr>
      </w:pPr>
      <w:r w:rsidRPr="009A7CE1">
        <w:rPr>
          <w:b/>
        </w:rPr>
        <w:t>поселения на 2022 год и плановый период 2023 и 2024 годов »</w:t>
      </w:r>
    </w:p>
    <w:p w:rsidR="009A7CE1" w:rsidRPr="009A7CE1" w:rsidRDefault="009A7CE1" w:rsidP="009A7CE1">
      <w:pPr>
        <w:tabs>
          <w:tab w:val="left" w:pos="6480"/>
        </w:tabs>
        <w:autoSpaceDE w:val="0"/>
        <w:autoSpaceDN w:val="0"/>
        <w:adjustRightInd w:val="0"/>
        <w:jc w:val="both"/>
      </w:pPr>
    </w:p>
    <w:p w:rsidR="009A7CE1" w:rsidRPr="009A7CE1" w:rsidRDefault="009A7CE1" w:rsidP="009A7CE1">
      <w:pPr>
        <w:tabs>
          <w:tab w:val="left" w:pos="6480"/>
        </w:tabs>
        <w:autoSpaceDE w:val="0"/>
        <w:autoSpaceDN w:val="0"/>
        <w:adjustRightInd w:val="0"/>
        <w:ind w:firstLine="567"/>
        <w:jc w:val="both"/>
      </w:pPr>
      <w:r w:rsidRPr="009A7CE1">
        <w:t>1.Внести на рассмотрение Совета депутатов Любытинского сельского поселения проект решения «О бюджете Любытинского сельского поселения на 2022 год и плановый период 2023 и 2024 годов».</w:t>
      </w:r>
    </w:p>
    <w:p w:rsidR="009A7CE1" w:rsidRPr="009A7CE1" w:rsidRDefault="009A7CE1" w:rsidP="009A7CE1">
      <w:pPr>
        <w:tabs>
          <w:tab w:val="left" w:pos="6480"/>
        </w:tabs>
        <w:autoSpaceDE w:val="0"/>
        <w:autoSpaceDN w:val="0"/>
        <w:adjustRightInd w:val="0"/>
        <w:ind w:firstLine="567"/>
        <w:jc w:val="both"/>
      </w:pPr>
      <w:r w:rsidRPr="009A7CE1">
        <w:t>2. Направить проект решения Совета депутатов Любытинского сельского поселения  «О бюджете Любытинского сельского поселения на 2022 год  и плановый период 2023 и 2024 годов» в Контрольно-счетную палату  муниципального района для подготовки заключения по нему.</w:t>
      </w:r>
    </w:p>
    <w:p w:rsidR="009A7CE1" w:rsidRPr="009A7CE1" w:rsidRDefault="009A7CE1" w:rsidP="009A7CE1">
      <w:pPr>
        <w:tabs>
          <w:tab w:val="left" w:pos="6480"/>
        </w:tabs>
        <w:autoSpaceDE w:val="0"/>
        <w:autoSpaceDN w:val="0"/>
        <w:adjustRightInd w:val="0"/>
        <w:ind w:firstLine="567"/>
        <w:jc w:val="both"/>
      </w:pPr>
      <w:r w:rsidRPr="009A7CE1">
        <w:t xml:space="preserve">3.Комитету финансов Администрации Любытинского муниципального района организовать и провести 16 ноября 2021 года в 17 часов 00 минут по адресу: </w:t>
      </w:r>
      <w:proofErr w:type="spellStart"/>
      <w:r w:rsidRPr="009A7CE1">
        <w:t>п</w:t>
      </w:r>
      <w:proofErr w:type="gramStart"/>
      <w:r w:rsidRPr="009A7CE1">
        <w:t>.Л</w:t>
      </w:r>
      <w:proofErr w:type="gramEnd"/>
      <w:r w:rsidRPr="009A7CE1">
        <w:t>юбытино</w:t>
      </w:r>
      <w:proofErr w:type="spellEnd"/>
      <w:r w:rsidRPr="009A7CE1">
        <w:t xml:space="preserve">, </w:t>
      </w:r>
      <w:proofErr w:type="spellStart"/>
      <w:r w:rsidRPr="009A7CE1">
        <w:t>ул.Советов</w:t>
      </w:r>
      <w:proofErr w:type="spellEnd"/>
      <w:r w:rsidRPr="009A7CE1">
        <w:t xml:space="preserve"> д.29,  малый зал Администрации района, публичные слушания по проекту бюджета Любытинского сельского поселения на 2022 год и плановый период 2023 и 2024 годов.</w:t>
      </w:r>
    </w:p>
    <w:p w:rsidR="009A7CE1" w:rsidRPr="009A7CE1" w:rsidRDefault="009A7CE1" w:rsidP="009A7CE1">
      <w:pPr>
        <w:tabs>
          <w:tab w:val="left" w:pos="6480"/>
        </w:tabs>
        <w:autoSpaceDE w:val="0"/>
        <w:autoSpaceDN w:val="0"/>
        <w:adjustRightInd w:val="0"/>
        <w:ind w:firstLine="567"/>
        <w:jc w:val="both"/>
      </w:pPr>
      <w:r w:rsidRPr="009A7CE1">
        <w:lastRenderedPageBreak/>
        <w:t>4.Опубликовать проект  решения Совета депутатов Любытинского сельского поселения «О бюджете Любытинского сельского поселения на 2022 год и плановый период 2023 и 2024 годов»  в бюллетени «Официальный вестник поселения» и разместить на официальном сайте Администрации Любытинского муниципального района в сети Интернет.</w:t>
      </w:r>
    </w:p>
    <w:p w:rsidR="009A7CE1" w:rsidRPr="009A7CE1" w:rsidRDefault="009A7CE1" w:rsidP="009A7CE1">
      <w:pPr>
        <w:tabs>
          <w:tab w:val="left" w:pos="6480"/>
        </w:tabs>
        <w:autoSpaceDE w:val="0"/>
        <w:autoSpaceDN w:val="0"/>
        <w:adjustRightInd w:val="0"/>
        <w:ind w:firstLine="567"/>
        <w:jc w:val="both"/>
      </w:pPr>
      <w:r w:rsidRPr="009A7CE1">
        <w:t xml:space="preserve">5.Назначить ответственной за проведение публичных </w:t>
      </w:r>
      <w:proofErr w:type="gramStart"/>
      <w:r w:rsidRPr="009A7CE1">
        <w:t>слушаний  председателя комитета финансов муниципального района</w:t>
      </w:r>
      <w:proofErr w:type="gramEnd"/>
      <w:r w:rsidRPr="009A7CE1">
        <w:t xml:space="preserve"> Новикову О.В. </w:t>
      </w:r>
    </w:p>
    <w:p w:rsidR="009A7CE1" w:rsidRPr="009A7CE1" w:rsidRDefault="009A7CE1" w:rsidP="009A7CE1">
      <w:pPr>
        <w:tabs>
          <w:tab w:val="left" w:pos="6480"/>
        </w:tabs>
        <w:autoSpaceDE w:val="0"/>
        <w:autoSpaceDN w:val="0"/>
        <w:adjustRightInd w:val="0"/>
        <w:ind w:firstLine="567"/>
        <w:jc w:val="both"/>
      </w:pPr>
      <w:r w:rsidRPr="009A7CE1">
        <w:t>6.Опубликовать распоряжение в газете «</w:t>
      </w:r>
      <w:proofErr w:type="spellStart"/>
      <w:r w:rsidRPr="009A7CE1">
        <w:t>Любытинские</w:t>
      </w:r>
      <w:proofErr w:type="spellEnd"/>
      <w:r w:rsidRPr="009A7CE1">
        <w:t xml:space="preserve"> вести» и разместить на официальном сайте Администрации муниципального района в информационно-телекоммуникационной сети «Интернет».</w:t>
      </w:r>
    </w:p>
    <w:p w:rsidR="009A7CE1" w:rsidRPr="009A7CE1" w:rsidRDefault="009A7CE1" w:rsidP="009A7CE1">
      <w:pPr>
        <w:tabs>
          <w:tab w:val="left" w:pos="6480"/>
        </w:tabs>
        <w:autoSpaceDE w:val="0"/>
        <w:autoSpaceDN w:val="0"/>
        <w:adjustRightInd w:val="0"/>
        <w:jc w:val="both"/>
      </w:pPr>
    </w:p>
    <w:p w:rsidR="009A7CE1" w:rsidRPr="009A7CE1" w:rsidRDefault="009A7CE1" w:rsidP="009A7CE1">
      <w:pPr>
        <w:tabs>
          <w:tab w:val="left" w:pos="6480"/>
        </w:tabs>
        <w:autoSpaceDE w:val="0"/>
        <w:autoSpaceDN w:val="0"/>
        <w:adjustRightInd w:val="0"/>
        <w:jc w:val="both"/>
        <w:rPr>
          <w:b/>
        </w:rPr>
      </w:pPr>
    </w:p>
    <w:p w:rsidR="009A7CE1" w:rsidRPr="009A7CE1" w:rsidRDefault="009A7CE1" w:rsidP="009A7CE1">
      <w:pPr>
        <w:tabs>
          <w:tab w:val="left" w:pos="6480"/>
        </w:tabs>
        <w:autoSpaceDE w:val="0"/>
        <w:autoSpaceDN w:val="0"/>
        <w:adjustRightInd w:val="0"/>
        <w:jc w:val="both"/>
        <w:rPr>
          <w:b/>
        </w:rPr>
      </w:pPr>
      <w:r>
        <w:rPr>
          <w:b/>
        </w:rPr>
        <w:t xml:space="preserve">         </w:t>
      </w:r>
      <w:r w:rsidRPr="009A7CE1">
        <w:rPr>
          <w:b/>
        </w:rPr>
        <w:t>Глава</w:t>
      </w:r>
    </w:p>
    <w:p w:rsidR="009A7CE1" w:rsidRPr="009A7CE1" w:rsidRDefault="009A7CE1" w:rsidP="009A7CE1">
      <w:pPr>
        <w:tabs>
          <w:tab w:val="left" w:pos="6480"/>
        </w:tabs>
        <w:autoSpaceDE w:val="0"/>
        <w:autoSpaceDN w:val="0"/>
        <w:adjustRightInd w:val="0"/>
        <w:jc w:val="both"/>
        <w:rPr>
          <w:b/>
        </w:rPr>
      </w:pPr>
      <w:r>
        <w:rPr>
          <w:b/>
        </w:rPr>
        <w:t xml:space="preserve">         </w:t>
      </w:r>
      <w:r w:rsidRPr="009A7CE1">
        <w:rPr>
          <w:b/>
        </w:rPr>
        <w:t xml:space="preserve">муниципального района                                                 </w:t>
      </w:r>
      <w:proofErr w:type="spellStart"/>
      <w:r w:rsidRPr="009A7CE1">
        <w:rPr>
          <w:b/>
        </w:rPr>
        <w:t>А.А.Устинов</w:t>
      </w:r>
      <w:proofErr w:type="spellEnd"/>
    </w:p>
    <w:p w:rsidR="00FE641A" w:rsidRPr="00FE641A" w:rsidRDefault="00FE641A" w:rsidP="00FE641A">
      <w:pPr>
        <w:tabs>
          <w:tab w:val="left" w:pos="6480"/>
        </w:tabs>
        <w:autoSpaceDE w:val="0"/>
        <w:autoSpaceDN w:val="0"/>
        <w:adjustRightInd w:val="0"/>
        <w:jc w:val="both"/>
      </w:pPr>
    </w:p>
    <w:p w:rsidR="00FE641A" w:rsidRPr="00FE641A" w:rsidRDefault="00FE641A" w:rsidP="00FE641A">
      <w:pPr>
        <w:tabs>
          <w:tab w:val="left" w:pos="6480"/>
        </w:tabs>
        <w:autoSpaceDE w:val="0"/>
        <w:autoSpaceDN w:val="0"/>
        <w:adjustRightInd w:val="0"/>
        <w:jc w:val="both"/>
      </w:pPr>
    </w:p>
    <w:p w:rsidR="00FE641A" w:rsidRDefault="00FE641A" w:rsidP="00FE641A">
      <w:pPr>
        <w:tabs>
          <w:tab w:val="left" w:pos="6480"/>
        </w:tabs>
        <w:autoSpaceDE w:val="0"/>
        <w:autoSpaceDN w:val="0"/>
        <w:adjustRightInd w:val="0"/>
        <w:jc w:val="both"/>
      </w:pPr>
    </w:p>
    <w:p w:rsidR="00FB6970" w:rsidRDefault="00FB6970" w:rsidP="00FE641A">
      <w:pPr>
        <w:tabs>
          <w:tab w:val="left" w:pos="6480"/>
        </w:tabs>
        <w:autoSpaceDE w:val="0"/>
        <w:autoSpaceDN w:val="0"/>
        <w:adjustRightInd w:val="0"/>
        <w:jc w:val="both"/>
      </w:pPr>
    </w:p>
    <w:p w:rsidR="00FB6970" w:rsidRDefault="00FB6970" w:rsidP="00FE641A">
      <w:pPr>
        <w:tabs>
          <w:tab w:val="left" w:pos="6480"/>
        </w:tabs>
        <w:autoSpaceDE w:val="0"/>
        <w:autoSpaceDN w:val="0"/>
        <w:adjustRightInd w:val="0"/>
        <w:jc w:val="both"/>
      </w:pPr>
    </w:p>
    <w:p w:rsidR="00FB6970" w:rsidRDefault="00FB6970" w:rsidP="00FE641A">
      <w:pPr>
        <w:tabs>
          <w:tab w:val="left" w:pos="6480"/>
        </w:tabs>
        <w:autoSpaceDE w:val="0"/>
        <w:autoSpaceDN w:val="0"/>
        <w:adjustRightInd w:val="0"/>
        <w:jc w:val="both"/>
      </w:pPr>
    </w:p>
    <w:p w:rsidR="00FB6970" w:rsidRDefault="00FB6970" w:rsidP="00FE641A">
      <w:pPr>
        <w:tabs>
          <w:tab w:val="left" w:pos="6480"/>
        </w:tabs>
        <w:autoSpaceDE w:val="0"/>
        <w:autoSpaceDN w:val="0"/>
        <w:adjustRightInd w:val="0"/>
        <w:jc w:val="both"/>
      </w:pPr>
    </w:p>
    <w:p w:rsidR="00FB6970" w:rsidRPr="00FE641A" w:rsidRDefault="00FB6970" w:rsidP="00FE641A">
      <w:pPr>
        <w:tabs>
          <w:tab w:val="left" w:pos="6480"/>
        </w:tabs>
        <w:autoSpaceDE w:val="0"/>
        <w:autoSpaceDN w:val="0"/>
        <w:adjustRightInd w:val="0"/>
        <w:jc w:val="both"/>
      </w:pPr>
    </w:p>
    <w:p w:rsidR="00FB6970" w:rsidRPr="00FB6970" w:rsidRDefault="00FB6970" w:rsidP="00FB6970">
      <w:pPr>
        <w:tabs>
          <w:tab w:val="left" w:pos="6480"/>
        </w:tabs>
        <w:autoSpaceDE w:val="0"/>
        <w:autoSpaceDN w:val="0"/>
        <w:adjustRightInd w:val="0"/>
        <w:jc w:val="center"/>
        <w:rPr>
          <w:b/>
        </w:rPr>
      </w:pPr>
      <w:r w:rsidRPr="00FB6970">
        <w:rPr>
          <w:b/>
        </w:rPr>
        <w:t>Российская  Федерация</w:t>
      </w:r>
    </w:p>
    <w:p w:rsidR="00FB6970" w:rsidRPr="00FB6970" w:rsidRDefault="00FB6970" w:rsidP="00FB6970">
      <w:pPr>
        <w:tabs>
          <w:tab w:val="left" w:pos="6480"/>
        </w:tabs>
        <w:autoSpaceDE w:val="0"/>
        <w:autoSpaceDN w:val="0"/>
        <w:adjustRightInd w:val="0"/>
        <w:jc w:val="center"/>
        <w:rPr>
          <w:b/>
        </w:rPr>
      </w:pPr>
      <w:r w:rsidRPr="00FB6970">
        <w:rPr>
          <w:b/>
        </w:rPr>
        <w:t>Новгородская область</w:t>
      </w:r>
    </w:p>
    <w:p w:rsidR="00FB6970" w:rsidRPr="00FB6970" w:rsidRDefault="00FB6970" w:rsidP="00FB6970">
      <w:pPr>
        <w:tabs>
          <w:tab w:val="left" w:pos="6480"/>
        </w:tabs>
        <w:autoSpaceDE w:val="0"/>
        <w:autoSpaceDN w:val="0"/>
        <w:adjustRightInd w:val="0"/>
        <w:jc w:val="center"/>
        <w:rPr>
          <w:b/>
        </w:rPr>
      </w:pPr>
      <w:r w:rsidRPr="00FB6970">
        <w:rPr>
          <w:b/>
        </w:rPr>
        <w:t>Администрация  Любытинского муниципального района</w:t>
      </w:r>
    </w:p>
    <w:p w:rsidR="00FB6970" w:rsidRPr="00FB6970" w:rsidRDefault="00FB6970" w:rsidP="00FB6970">
      <w:pPr>
        <w:tabs>
          <w:tab w:val="left" w:pos="6480"/>
        </w:tabs>
        <w:autoSpaceDE w:val="0"/>
        <w:autoSpaceDN w:val="0"/>
        <w:adjustRightInd w:val="0"/>
        <w:jc w:val="center"/>
        <w:rPr>
          <w:b/>
        </w:rPr>
      </w:pPr>
      <w:proofErr w:type="gramStart"/>
      <w:r w:rsidRPr="00FB6970">
        <w:rPr>
          <w:b/>
        </w:rPr>
        <w:t>Р</w:t>
      </w:r>
      <w:proofErr w:type="gramEnd"/>
      <w:r w:rsidRPr="00FB6970">
        <w:rPr>
          <w:b/>
        </w:rPr>
        <w:t xml:space="preserve"> А С П О Р Я Ж Е Н И Е</w:t>
      </w:r>
    </w:p>
    <w:p w:rsidR="00FB6970" w:rsidRPr="00FB6970" w:rsidRDefault="00FB6970" w:rsidP="00FB6970">
      <w:pPr>
        <w:tabs>
          <w:tab w:val="left" w:pos="6480"/>
        </w:tabs>
        <w:autoSpaceDE w:val="0"/>
        <w:autoSpaceDN w:val="0"/>
        <w:adjustRightInd w:val="0"/>
        <w:jc w:val="center"/>
      </w:pPr>
    </w:p>
    <w:p w:rsidR="00FB6970" w:rsidRPr="00FB6970" w:rsidRDefault="00FB6970" w:rsidP="00FB6970">
      <w:pPr>
        <w:tabs>
          <w:tab w:val="left" w:pos="6480"/>
        </w:tabs>
        <w:autoSpaceDE w:val="0"/>
        <w:autoSpaceDN w:val="0"/>
        <w:adjustRightInd w:val="0"/>
        <w:jc w:val="center"/>
      </w:pPr>
      <w:r w:rsidRPr="00FB6970">
        <w:t>от  10.11.2021 № 338-рг</w:t>
      </w:r>
    </w:p>
    <w:p w:rsidR="00FB6970" w:rsidRPr="00FB6970" w:rsidRDefault="00FB6970" w:rsidP="00FB6970">
      <w:pPr>
        <w:tabs>
          <w:tab w:val="left" w:pos="6480"/>
        </w:tabs>
        <w:autoSpaceDE w:val="0"/>
        <w:autoSpaceDN w:val="0"/>
        <w:adjustRightInd w:val="0"/>
        <w:jc w:val="center"/>
      </w:pPr>
    </w:p>
    <w:p w:rsidR="00FB6970" w:rsidRPr="00FB6970" w:rsidRDefault="00FB6970" w:rsidP="00FB6970">
      <w:pPr>
        <w:tabs>
          <w:tab w:val="left" w:pos="6480"/>
        </w:tabs>
        <w:autoSpaceDE w:val="0"/>
        <w:autoSpaceDN w:val="0"/>
        <w:adjustRightInd w:val="0"/>
        <w:jc w:val="center"/>
      </w:pPr>
      <w:proofErr w:type="spellStart"/>
      <w:r w:rsidRPr="00FB6970">
        <w:t>р.п</w:t>
      </w:r>
      <w:proofErr w:type="gramStart"/>
      <w:r w:rsidRPr="00FB6970">
        <w:t>.Л</w:t>
      </w:r>
      <w:proofErr w:type="gramEnd"/>
      <w:r w:rsidRPr="00FB6970">
        <w:t>юбытино</w:t>
      </w:r>
      <w:proofErr w:type="spellEnd"/>
    </w:p>
    <w:p w:rsidR="00FB6970" w:rsidRPr="00FB6970" w:rsidRDefault="00FB6970" w:rsidP="00FB6970">
      <w:pPr>
        <w:tabs>
          <w:tab w:val="left" w:pos="6480"/>
        </w:tabs>
        <w:autoSpaceDE w:val="0"/>
        <w:autoSpaceDN w:val="0"/>
        <w:adjustRightInd w:val="0"/>
        <w:jc w:val="center"/>
        <w:rPr>
          <w:b/>
        </w:rPr>
      </w:pPr>
    </w:p>
    <w:p w:rsidR="00FB6970" w:rsidRPr="00FB6970" w:rsidRDefault="00FB6970" w:rsidP="00FB6970">
      <w:pPr>
        <w:tabs>
          <w:tab w:val="left" w:pos="6480"/>
        </w:tabs>
        <w:autoSpaceDE w:val="0"/>
        <w:autoSpaceDN w:val="0"/>
        <w:adjustRightInd w:val="0"/>
        <w:jc w:val="center"/>
        <w:rPr>
          <w:b/>
        </w:rPr>
      </w:pPr>
      <w:r w:rsidRPr="00FB6970">
        <w:rPr>
          <w:b/>
        </w:rPr>
        <w:t>О проведении публичных слушаний</w:t>
      </w:r>
    </w:p>
    <w:p w:rsidR="00FB6970" w:rsidRPr="00FB6970" w:rsidRDefault="00FB6970" w:rsidP="00FB6970">
      <w:pPr>
        <w:tabs>
          <w:tab w:val="left" w:pos="6480"/>
        </w:tabs>
        <w:autoSpaceDE w:val="0"/>
        <w:autoSpaceDN w:val="0"/>
        <w:adjustRightInd w:val="0"/>
        <w:jc w:val="center"/>
      </w:pPr>
    </w:p>
    <w:p w:rsidR="00FB6970" w:rsidRPr="00FB6970" w:rsidRDefault="00FB6970" w:rsidP="00FB6970">
      <w:pPr>
        <w:tabs>
          <w:tab w:val="left" w:pos="6480"/>
        </w:tabs>
        <w:autoSpaceDE w:val="0"/>
        <w:autoSpaceDN w:val="0"/>
        <w:adjustRightInd w:val="0"/>
        <w:jc w:val="center"/>
      </w:pPr>
      <w:r w:rsidRPr="00FB6970">
        <w:t xml:space="preserve">       </w:t>
      </w:r>
    </w:p>
    <w:p w:rsidR="00FB6970" w:rsidRPr="00FB6970" w:rsidRDefault="00FB6970" w:rsidP="00FB6970">
      <w:pPr>
        <w:tabs>
          <w:tab w:val="left" w:pos="6480"/>
        </w:tabs>
        <w:autoSpaceDE w:val="0"/>
        <w:autoSpaceDN w:val="0"/>
        <w:adjustRightInd w:val="0"/>
        <w:ind w:firstLine="567"/>
      </w:pPr>
      <w:proofErr w:type="gramStart"/>
      <w:r w:rsidRPr="00FB6970">
        <w:t>В соответствии со статьей 39 Градостроительного кодекса Российской Федерации, статьей 28 Федерального закона от 0</w:t>
      </w:r>
      <w:r>
        <w:t xml:space="preserve">6 октября 2003 года </w:t>
      </w:r>
      <w:r w:rsidRPr="00FB6970">
        <w:t xml:space="preserve"> № 131-ФЗ «Об общих принципах организации местного самоуправления в Российской Федерации», с Правилами землепользования и застройки Любытинского сельского поселения, утвержденными решением Думы Любытинского муниципального района от 19.12.2019 № 330, на основании заявления ООО «</w:t>
      </w:r>
      <w:proofErr w:type="spellStart"/>
      <w:r w:rsidRPr="00FB6970">
        <w:t>Любытинский</w:t>
      </w:r>
      <w:proofErr w:type="spellEnd"/>
      <w:r w:rsidRPr="00FB6970">
        <w:t xml:space="preserve"> КЛПХ», в лице генерального директора Мамедова </w:t>
      </w:r>
      <w:proofErr w:type="spellStart"/>
      <w:r w:rsidRPr="00FB6970">
        <w:t>Габила</w:t>
      </w:r>
      <w:proofErr w:type="spellEnd"/>
      <w:r w:rsidRPr="00FB6970">
        <w:t xml:space="preserve"> Гейдар </w:t>
      </w:r>
      <w:proofErr w:type="spellStart"/>
      <w:r w:rsidRPr="00FB6970">
        <w:t>оглы</w:t>
      </w:r>
      <w:proofErr w:type="spellEnd"/>
      <w:r w:rsidRPr="00FB6970">
        <w:t xml:space="preserve"> в</w:t>
      </w:r>
      <w:proofErr w:type="gramEnd"/>
      <w:r w:rsidRPr="00FB6970">
        <w:t xml:space="preserve"> </w:t>
      </w:r>
      <w:proofErr w:type="gramStart"/>
      <w:r w:rsidRPr="00FB6970">
        <w:t>целях</w:t>
      </w:r>
      <w:proofErr w:type="gramEnd"/>
      <w:r w:rsidRPr="00FB6970">
        <w:t xml:space="preserve"> упорядочения земельных отношений, соблюдения прав и законных интересов правообладателей земельных участков:</w:t>
      </w:r>
    </w:p>
    <w:p w:rsidR="00FB6970" w:rsidRPr="00FB6970" w:rsidRDefault="00FB6970" w:rsidP="00FB6970">
      <w:pPr>
        <w:tabs>
          <w:tab w:val="left" w:pos="6480"/>
        </w:tabs>
        <w:autoSpaceDE w:val="0"/>
        <w:autoSpaceDN w:val="0"/>
        <w:adjustRightInd w:val="0"/>
        <w:rPr>
          <w:b/>
        </w:rPr>
      </w:pPr>
      <w:r w:rsidRPr="00FB6970">
        <w:rPr>
          <w:b/>
        </w:rPr>
        <w:t xml:space="preserve">         </w:t>
      </w:r>
      <w:r w:rsidRPr="00FB6970">
        <w:t xml:space="preserve">1. Провести 29 ноября 2021 года в 18:00  публичные слушания по предоставлению разрешения на условно разрешенный вид использования образуемому земельному участку площадью 1234 </w:t>
      </w:r>
      <w:proofErr w:type="spellStart"/>
      <w:r w:rsidRPr="00FB6970">
        <w:t>кв</w:t>
      </w:r>
      <w:proofErr w:type="gramStart"/>
      <w:r w:rsidRPr="00FB6970">
        <w:t>.м</w:t>
      </w:r>
      <w:proofErr w:type="spellEnd"/>
      <w:proofErr w:type="gramEnd"/>
      <w:r w:rsidRPr="00FB6970">
        <w:t xml:space="preserve">, расположенному по адресу: Новгородская область, </w:t>
      </w:r>
      <w:proofErr w:type="spellStart"/>
      <w:r w:rsidRPr="00FB6970">
        <w:t>Любытинский</w:t>
      </w:r>
      <w:proofErr w:type="spellEnd"/>
      <w:r w:rsidRPr="00FB6970">
        <w:t xml:space="preserve"> район, </w:t>
      </w:r>
      <w:proofErr w:type="spellStart"/>
      <w:r w:rsidRPr="00FB6970">
        <w:t>Любытинское</w:t>
      </w:r>
      <w:proofErr w:type="spellEnd"/>
      <w:r w:rsidRPr="00FB6970">
        <w:t xml:space="preserve"> сельское поселение, </w:t>
      </w:r>
      <w:proofErr w:type="spellStart"/>
      <w:r w:rsidRPr="00FB6970">
        <w:t>д</w:t>
      </w:r>
      <w:proofErr w:type="gramStart"/>
      <w:r w:rsidRPr="00FB6970">
        <w:t>.З</w:t>
      </w:r>
      <w:proofErr w:type="gramEnd"/>
      <w:r w:rsidRPr="00FB6970">
        <w:t>алужье</w:t>
      </w:r>
      <w:proofErr w:type="spellEnd"/>
      <w:r w:rsidRPr="00FB6970">
        <w:t>, формируемому ООО «</w:t>
      </w:r>
      <w:proofErr w:type="spellStart"/>
      <w:r w:rsidRPr="00FB6970">
        <w:t>Любытинское</w:t>
      </w:r>
      <w:proofErr w:type="spellEnd"/>
      <w:r w:rsidRPr="00FB6970">
        <w:t xml:space="preserve"> КЛПХ», в зоне Ж.1-зона смешанной застройки индивидуальными жилыми домами, блокированными жилыми домами и малоэтажными многоквартирными жилыми домами не выше 3-х этажей, в соответствии с условно разрешенными видами использования земельных участков и объектов капитального строительства для вышеуказанной зоны -  « склады ».</w:t>
      </w:r>
    </w:p>
    <w:p w:rsidR="00FB6970" w:rsidRPr="00FB6970" w:rsidRDefault="00FB6970" w:rsidP="00FB6970">
      <w:pPr>
        <w:tabs>
          <w:tab w:val="left" w:pos="6480"/>
        </w:tabs>
        <w:autoSpaceDE w:val="0"/>
        <w:autoSpaceDN w:val="0"/>
        <w:adjustRightInd w:val="0"/>
      </w:pPr>
      <w:r w:rsidRPr="00FB6970">
        <w:t xml:space="preserve">          2. Местом проведения публичных слушаний определить: Новгородская область, </w:t>
      </w:r>
      <w:proofErr w:type="spellStart"/>
      <w:r w:rsidRPr="00FB6970">
        <w:t>Любытинский</w:t>
      </w:r>
      <w:proofErr w:type="spellEnd"/>
      <w:r w:rsidRPr="00FB6970">
        <w:t xml:space="preserve"> район, </w:t>
      </w:r>
      <w:proofErr w:type="spellStart"/>
      <w:r w:rsidRPr="00FB6970">
        <w:t>Любытинское</w:t>
      </w:r>
      <w:proofErr w:type="spellEnd"/>
      <w:r w:rsidRPr="00FB6970">
        <w:t xml:space="preserve"> сельское поселение, </w:t>
      </w:r>
      <w:proofErr w:type="spellStart"/>
      <w:r w:rsidRPr="00FB6970">
        <w:t>д</w:t>
      </w:r>
      <w:proofErr w:type="gramStart"/>
      <w:r w:rsidRPr="00FB6970">
        <w:t>.З</w:t>
      </w:r>
      <w:proofErr w:type="gramEnd"/>
      <w:r w:rsidRPr="00FB6970">
        <w:t>алужье</w:t>
      </w:r>
      <w:proofErr w:type="spellEnd"/>
      <w:r w:rsidRPr="00FB6970">
        <w:t xml:space="preserve"> (у таксофона). </w:t>
      </w:r>
    </w:p>
    <w:p w:rsidR="00FB6970" w:rsidRPr="00FB6970" w:rsidRDefault="00FB6970" w:rsidP="00FB6970">
      <w:pPr>
        <w:tabs>
          <w:tab w:val="left" w:pos="6480"/>
        </w:tabs>
        <w:autoSpaceDE w:val="0"/>
        <w:autoSpaceDN w:val="0"/>
        <w:adjustRightInd w:val="0"/>
      </w:pPr>
      <w:r w:rsidRPr="00FB6970">
        <w:t xml:space="preserve">          3. Отделу архитектуры и градостроительства Администрации Любытинского муниципального района обеспечить размещение на официальном сайте Администрации Любытинского муниципального района и опубликовать в официальном печатном издании:</w:t>
      </w:r>
    </w:p>
    <w:p w:rsidR="00FB6970" w:rsidRPr="00FB6970" w:rsidRDefault="00FB6970" w:rsidP="00FB6970">
      <w:pPr>
        <w:tabs>
          <w:tab w:val="left" w:pos="6480"/>
        </w:tabs>
        <w:autoSpaceDE w:val="0"/>
        <w:autoSpaceDN w:val="0"/>
        <w:adjustRightInd w:val="0"/>
      </w:pPr>
      <w:r w:rsidRPr="00FB6970">
        <w:t>- настоящего распоряжения не позднее 12.11.2021 г;</w:t>
      </w:r>
    </w:p>
    <w:p w:rsidR="00FB6970" w:rsidRPr="00FB6970" w:rsidRDefault="00FB6970" w:rsidP="00FB6970">
      <w:pPr>
        <w:tabs>
          <w:tab w:val="left" w:pos="6480"/>
        </w:tabs>
        <w:autoSpaceDE w:val="0"/>
        <w:autoSpaceDN w:val="0"/>
        <w:adjustRightInd w:val="0"/>
      </w:pPr>
      <w:r w:rsidRPr="00FB6970">
        <w:t>- результаты публичных слушаний не позднее 03.12.2021г.</w:t>
      </w:r>
    </w:p>
    <w:p w:rsidR="00FB6970" w:rsidRPr="00FB6970" w:rsidRDefault="00FB6970" w:rsidP="00FB6970">
      <w:pPr>
        <w:tabs>
          <w:tab w:val="left" w:pos="6480"/>
        </w:tabs>
        <w:autoSpaceDE w:val="0"/>
        <w:autoSpaceDN w:val="0"/>
        <w:adjustRightInd w:val="0"/>
      </w:pPr>
      <w:r w:rsidRPr="00FB6970">
        <w:t xml:space="preserve">        4. Установить, что мнения,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Любытинского муниципального района с 12.11.2021 года по 03.12.2021 года по адресу: Новгородская область, </w:t>
      </w:r>
      <w:proofErr w:type="spellStart"/>
      <w:r w:rsidRPr="00FB6970">
        <w:t>Любытинский</w:t>
      </w:r>
      <w:proofErr w:type="spellEnd"/>
      <w:r w:rsidRPr="00FB6970">
        <w:t xml:space="preserve"> район, </w:t>
      </w:r>
      <w:proofErr w:type="spellStart"/>
      <w:r w:rsidRPr="00FB6970">
        <w:t>р.п</w:t>
      </w:r>
      <w:proofErr w:type="spellEnd"/>
      <w:r w:rsidRPr="00FB6970">
        <w:t xml:space="preserve">. </w:t>
      </w:r>
      <w:proofErr w:type="spellStart"/>
      <w:r w:rsidRPr="00FB6970">
        <w:t>Любытино</w:t>
      </w:r>
      <w:proofErr w:type="spellEnd"/>
      <w:r w:rsidRPr="00FB6970">
        <w:t xml:space="preserve">, </w:t>
      </w:r>
      <w:proofErr w:type="spellStart"/>
      <w:r w:rsidRPr="00FB6970">
        <w:t>ул</w:t>
      </w:r>
      <w:proofErr w:type="gramStart"/>
      <w:r w:rsidRPr="00FB6970">
        <w:t>.С</w:t>
      </w:r>
      <w:proofErr w:type="gramEnd"/>
      <w:r w:rsidRPr="00FB6970">
        <w:t>оветов</w:t>
      </w:r>
      <w:proofErr w:type="spellEnd"/>
      <w:r w:rsidRPr="00FB6970">
        <w:t>, д.29, кабинет №4, в рабочие дни с 8:30 до 17:30, телефон (881668) 62-310 доб.6611.</w:t>
      </w:r>
    </w:p>
    <w:p w:rsidR="00FB6970" w:rsidRPr="00FB6970" w:rsidRDefault="00FB6970" w:rsidP="00FB6970">
      <w:pPr>
        <w:tabs>
          <w:tab w:val="left" w:pos="6480"/>
        </w:tabs>
        <w:autoSpaceDE w:val="0"/>
        <w:autoSpaceDN w:val="0"/>
        <w:adjustRightInd w:val="0"/>
        <w:ind w:firstLine="567"/>
      </w:pPr>
      <w:r w:rsidRPr="00FB6970">
        <w:t>5.Ответственным за организацию и проведение публичных слушаний назначить заведующего отделом архитектуры и градостроительства Соловьеву М.А.</w:t>
      </w:r>
    </w:p>
    <w:p w:rsidR="00FB6970" w:rsidRPr="00FB6970" w:rsidRDefault="00FB6970" w:rsidP="00FB6970">
      <w:pPr>
        <w:tabs>
          <w:tab w:val="left" w:pos="6480"/>
        </w:tabs>
        <w:autoSpaceDE w:val="0"/>
        <w:autoSpaceDN w:val="0"/>
        <w:adjustRightInd w:val="0"/>
      </w:pPr>
    </w:p>
    <w:p w:rsidR="00FB6970" w:rsidRPr="00FB6970" w:rsidRDefault="00FB6970" w:rsidP="00FB6970">
      <w:pPr>
        <w:tabs>
          <w:tab w:val="left" w:pos="6480"/>
        </w:tabs>
        <w:autoSpaceDE w:val="0"/>
        <w:autoSpaceDN w:val="0"/>
        <w:adjustRightInd w:val="0"/>
        <w:rPr>
          <w:b/>
        </w:rPr>
      </w:pPr>
    </w:p>
    <w:p w:rsidR="00FB6970" w:rsidRPr="00FB6970" w:rsidRDefault="00FB6970" w:rsidP="00FB6970">
      <w:pPr>
        <w:tabs>
          <w:tab w:val="left" w:pos="6480"/>
        </w:tabs>
        <w:autoSpaceDE w:val="0"/>
        <w:autoSpaceDN w:val="0"/>
        <w:adjustRightInd w:val="0"/>
        <w:rPr>
          <w:b/>
        </w:rPr>
      </w:pPr>
      <w:r>
        <w:rPr>
          <w:b/>
        </w:rPr>
        <w:t xml:space="preserve">           </w:t>
      </w:r>
      <w:r w:rsidRPr="00FB6970">
        <w:rPr>
          <w:b/>
        </w:rPr>
        <w:t>Глава</w:t>
      </w:r>
    </w:p>
    <w:p w:rsidR="00FB6970" w:rsidRPr="00FB6970" w:rsidRDefault="00FB6970" w:rsidP="00FB6970">
      <w:pPr>
        <w:tabs>
          <w:tab w:val="left" w:pos="6480"/>
        </w:tabs>
        <w:autoSpaceDE w:val="0"/>
        <w:autoSpaceDN w:val="0"/>
        <w:adjustRightInd w:val="0"/>
        <w:rPr>
          <w:b/>
        </w:rPr>
      </w:pPr>
      <w:r>
        <w:rPr>
          <w:b/>
        </w:rPr>
        <w:t xml:space="preserve">           </w:t>
      </w:r>
      <w:r w:rsidRPr="00FB6970">
        <w:rPr>
          <w:b/>
        </w:rPr>
        <w:t xml:space="preserve">муниципального района                                                 </w:t>
      </w:r>
      <w:proofErr w:type="spellStart"/>
      <w:r w:rsidRPr="00FB6970">
        <w:rPr>
          <w:b/>
        </w:rPr>
        <w:t>А.А.Устинов</w:t>
      </w:r>
      <w:proofErr w:type="spellEnd"/>
    </w:p>
    <w:p w:rsidR="00FE641A" w:rsidRDefault="00FE641A" w:rsidP="00FB6970">
      <w:pPr>
        <w:tabs>
          <w:tab w:val="left" w:pos="6480"/>
        </w:tabs>
        <w:autoSpaceDE w:val="0"/>
        <w:autoSpaceDN w:val="0"/>
        <w:adjustRightInd w:val="0"/>
        <w:jc w:val="center"/>
      </w:pPr>
    </w:p>
    <w:p w:rsidR="001208B3" w:rsidRPr="001208B3" w:rsidRDefault="001208B3" w:rsidP="001208B3">
      <w:pPr>
        <w:tabs>
          <w:tab w:val="left" w:pos="6480"/>
        </w:tabs>
        <w:autoSpaceDE w:val="0"/>
        <w:autoSpaceDN w:val="0"/>
        <w:adjustRightInd w:val="0"/>
        <w:jc w:val="center"/>
        <w:rPr>
          <w:b/>
        </w:rPr>
      </w:pPr>
      <w:r w:rsidRPr="001208B3">
        <w:rPr>
          <w:b/>
        </w:rPr>
        <w:lastRenderedPageBreak/>
        <w:t>Российская  Федерация</w:t>
      </w:r>
    </w:p>
    <w:p w:rsidR="001208B3" w:rsidRPr="001208B3" w:rsidRDefault="001208B3" w:rsidP="001208B3">
      <w:pPr>
        <w:tabs>
          <w:tab w:val="left" w:pos="6480"/>
        </w:tabs>
        <w:autoSpaceDE w:val="0"/>
        <w:autoSpaceDN w:val="0"/>
        <w:adjustRightInd w:val="0"/>
        <w:jc w:val="center"/>
        <w:rPr>
          <w:b/>
        </w:rPr>
      </w:pPr>
      <w:r w:rsidRPr="001208B3">
        <w:rPr>
          <w:b/>
        </w:rPr>
        <w:t>Новгородская область</w:t>
      </w:r>
    </w:p>
    <w:p w:rsidR="001208B3" w:rsidRPr="001208B3" w:rsidRDefault="001208B3" w:rsidP="001208B3">
      <w:pPr>
        <w:tabs>
          <w:tab w:val="left" w:pos="6480"/>
        </w:tabs>
        <w:autoSpaceDE w:val="0"/>
        <w:autoSpaceDN w:val="0"/>
        <w:adjustRightInd w:val="0"/>
        <w:jc w:val="center"/>
        <w:rPr>
          <w:b/>
        </w:rPr>
      </w:pPr>
      <w:r w:rsidRPr="001208B3">
        <w:rPr>
          <w:b/>
        </w:rPr>
        <w:t>Администрация  Любытинского муниципального района</w:t>
      </w:r>
    </w:p>
    <w:p w:rsidR="001208B3" w:rsidRPr="001208B3" w:rsidRDefault="001208B3" w:rsidP="001208B3">
      <w:pPr>
        <w:tabs>
          <w:tab w:val="left" w:pos="6480"/>
        </w:tabs>
        <w:autoSpaceDE w:val="0"/>
        <w:autoSpaceDN w:val="0"/>
        <w:adjustRightInd w:val="0"/>
        <w:jc w:val="center"/>
        <w:rPr>
          <w:b/>
        </w:rPr>
      </w:pPr>
      <w:proofErr w:type="gramStart"/>
      <w:r w:rsidRPr="001208B3">
        <w:rPr>
          <w:b/>
        </w:rPr>
        <w:t>Р</w:t>
      </w:r>
      <w:proofErr w:type="gramEnd"/>
      <w:r w:rsidRPr="001208B3">
        <w:rPr>
          <w:b/>
        </w:rPr>
        <w:t xml:space="preserve"> А С П О Р Я Ж Е Н И Е</w:t>
      </w:r>
    </w:p>
    <w:p w:rsidR="001208B3" w:rsidRPr="001208B3" w:rsidRDefault="001208B3" w:rsidP="001208B3">
      <w:pPr>
        <w:tabs>
          <w:tab w:val="left" w:pos="6480"/>
        </w:tabs>
        <w:autoSpaceDE w:val="0"/>
        <w:autoSpaceDN w:val="0"/>
        <w:adjustRightInd w:val="0"/>
        <w:jc w:val="center"/>
      </w:pPr>
    </w:p>
    <w:p w:rsidR="001208B3" w:rsidRPr="001208B3" w:rsidRDefault="001208B3" w:rsidP="001208B3">
      <w:pPr>
        <w:tabs>
          <w:tab w:val="left" w:pos="6480"/>
        </w:tabs>
        <w:autoSpaceDE w:val="0"/>
        <w:autoSpaceDN w:val="0"/>
        <w:adjustRightInd w:val="0"/>
        <w:jc w:val="center"/>
      </w:pPr>
      <w:r w:rsidRPr="001208B3">
        <w:t>от  17.11.2021 № 347-рз</w:t>
      </w:r>
    </w:p>
    <w:p w:rsidR="001208B3" w:rsidRPr="001208B3" w:rsidRDefault="001208B3" w:rsidP="001208B3">
      <w:pPr>
        <w:tabs>
          <w:tab w:val="left" w:pos="6480"/>
        </w:tabs>
        <w:autoSpaceDE w:val="0"/>
        <w:autoSpaceDN w:val="0"/>
        <w:adjustRightInd w:val="0"/>
        <w:jc w:val="center"/>
      </w:pPr>
    </w:p>
    <w:p w:rsidR="001208B3" w:rsidRPr="001208B3" w:rsidRDefault="001208B3" w:rsidP="001208B3">
      <w:pPr>
        <w:tabs>
          <w:tab w:val="left" w:pos="6480"/>
        </w:tabs>
        <w:autoSpaceDE w:val="0"/>
        <w:autoSpaceDN w:val="0"/>
        <w:adjustRightInd w:val="0"/>
        <w:jc w:val="center"/>
      </w:pPr>
      <w:proofErr w:type="spellStart"/>
      <w:r w:rsidRPr="001208B3">
        <w:t>р.п</w:t>
      </w:r>
      <w:proofErr w:type="gramStart"/>
      <w:r w:rsidRPr="001208B3">
        <w:t>.Л</w:t>
      </w:r>
      <w:proofErr w:type="gramEnd"/>
      <w:r w:rsidRPr="001208B3">
        <w:t>юбытино</w:t>
      </w:r>
      <w:proofErr w:type="spellEnd"/>
    </w:p>
    <w:p w:rsidR="001208B3" w:rsidRPr="001208B3" w:rsidRDefault="001208B3" w:rsidP="001208B3">
      <w:pPr>
        <w:tabs>
          <w:tab w:val="left" w:pos="6480"/>
        </w:tabs>
        <w:autoSpaceDE w:val="0"/>
        <w:autoSpaceDN w:val="0"/>
        <w:adjustRightInd w:val="0"/>
        <w:jc w:val="center"/>
        <w:rPr>
          <w:b/>
        </w:rPr>
      </w:pPr>
    </w:p>
    <w:p w:rsidR="001208B3" w:rsidRPr="001208B3" w:rsidRDefault="001208B3" w:rsidP="001208B3">
      <w:pPr>
        <w:tabs>
          <w:tab w:val="left" w:pos="6480"/>
        </w:tabs>
        <w:autoSpaceDE w:val="0"/>
        <w:autoSpaceDN w:val="0"/>
        <w:adjustRightInd w:val="0"/>
        <w:jc w:val="center"/>
        <w:rPr>
          <w:b/>
        </w:rPr>
      </w:pPr>
      <w:r w:rsidRPr="001208B3">
        <w:rPr>
          <w:b/>
        </w:rPr>
        <w:t>Об утверждении норматива стоимости 1 кв. метра общей площади</w:t>
      </w:r>
    </w:p>
    <w:p w:rsidR="001208B3" w:rsidRPr="001208B3" w:rsidRDefault="001208B3" w:rsidP="001208B3">
      <w:pPr>
        <w:tabs>
          <w:tab w:val="left" w:pos="6480"/>
        </w:tabs>
        <w:autoSpaceDE w:val="0"/>
        <w:autoSpaceDN w:val="0"/>
        <w:adjustRightInd w:val="0"/>
        <w:jc w:val="center"/>
        <w:rPr>
          <w:b/>
        </w:rPr>
      </w:pPr>
      <w:r w:rsidRPr="001208B3">
        <w:rPr>
          <w:b/>
        </w:rPr>
        <w:t xml:space="preserve">жилого помещения по </w:t>
      </w:r>
      <w:proofErr w:type="spellStart"/>
      <w:r w:rsidRPr="001208B3">
        <w:rPr>
          <w:b/>
        </w:rPr>
        <w:t>Любытинскому</w:t>
      </w:r>
      <w:proofErr w:type="spellEnd"/>
      <w:r w:rsidRPr="001208B3">
        <w:rPr>
          <w:b/>
        </w:rPr>
        <w:t xml:space="preserve"> муниципальному району</w:t>
      </w:r>
    </w:p>
    <w:p w:rsidR="001208B3" w:rsidRPr="001208B3" w:rsidRDefault="001208B3" w:rsidP="001208B3">
      <w:pPr>
        <w:tabs>
          <w:tab w:val="left" w:pos="6480"/>
        </w:tabs>
        <w:autoSpaceDE w:val="0"/>
        <w:autoSpaceDN w:val="0"/>
        <w:adjustRightInd w:val="0"/>
        <w:jc w:val="center"/>
        <w:rPr>
          <w:b/>
        </w:rPr>
      </w:pPr>
    </w:p>
    <w:p w:rsidR="001208B3" w:rsidRPr="001208B3" w:rsidRDefault="001208B3" w:rsidP="001208B3">
      <w:pPr>
        <w:tabs>
          <w:tab w:val="left" w:pos="6480"/>
        </w:tabs>
        <w:autoSpaceDE w:val="0"/>
        <w:autoSpaceDN w:val="0"/>
        <w:adjustRightInd w:val="0"/>
        <w:jc w:val="center"/>
        <w:rPr>
          <w:b/>
        </w:rPr>
      </w:pPr>
    </w:p>
    <w:p w:rsidR="001208B3" w:rsidRPr="001208B3" w:rsidRDefault="001208B3" w:rsidP="001208B3">
      <w:pPr>
        <w:tabs>
          <w:tab w:val="left" w:pos="6480"/>
        </w:tabs>
        <w:autoSpaceDE w:val="0"/>
        <w:autoSpaceDN w:val="0"/>
        <w:adjustRightInd w:val="0"/>
        <w:ind w:firstLine="567"/>
      </w:pPr>
      <w:r w:rsidRPr="001208B3">
        <w:t>В соответствии с Постановлением Правительства Новгородской области от 08.07.2019 № 262 " О государственной программе Новгородской области « Развитие жилищного строительства на территории Новгородской области на 2019-2025 годы», приказом  Минстроя России от 28.09.2021 № 699/</w:t>
      </w:r>
      <w:proofErr w:type="spellStart"/>
      <w:proofErr w:type="gramStart"/>
      <w:r w:rsidRPr="001208B3">
        <w:t>пр</w:t>
      </w:r>
      <w:proofErr w:type="spellEnd"/>
      <w:proofErr w:type="gramEnd"/>
      <w:r w:rsidRPr="001208B3">
        <w:t xml:space="preserve"> «О показателях средней рыночной стоимости одного квадратного метра общей площади жилого помещения по  субъектам Российской Федерации на  четвертый квартал 2021 года» Администрация Любытинского муниципального района </w:t>
      </w:r>
      <w:r w:rsidRPr="001208B3">
        <w:rPr>
          <w:b/>
        </w:rPr>
        <w:t>ПОСТАНОВЛЯЕТ:</w:t>
      </w:r>
    </w:p>
    <w:p w:rsidR="001208B3" w:rsidRPr="001208B3" w:rsidRDefault="001208B3" w:rsidP="001208B3">
      <w:pPr>
        <w:tabs>
          <w:tab w:val="left" w:pos="6480"/>
        </w:tabs>
        <w:autoSpaceDE w:val="0"/>
        <w:autoSpaceDN w:val="0"/>
        <w:adjustRightInd w:val="0"/>
      </w:pPr>
      <w:r w:rsidRPr="001208B3">
        <w:t xml:space="preserve">         1. Утвердить на 2021 год на 4 квартал по </w:t>
      </w:r>
      <w:proofErr w:type="spellStart"/>
      <w:r w:rsidRPr="001208B3">
        <w:t>Любытинскому</w:t>
      </w:r>
      <w:proofErr w:type="spellEnd"/>
      <w:r w:rsidRPr="001208B3">
        <w:t xml:space="preserve"> муниципальному району среднюю рыночную стоимость 1 кв. метра общей жилой площади жилого помещения для расчета размера социальной выплаты в размере 38 365 рублей.</w:t>
      </w:r>
    </w:p>
    <w:p w:rsidR="001208B3" w:rsidRPr="001208B3" w:rsidRDefault="001208B3" w:rsidP="001208B3">
      <w:pPr>
        <w:tabs>
          <w:tab w:val="left" w:pos="6480"/>
        </w:tabs>
        <w:autoSpaceDE w:val="0"/>
        <w:autoSpaceDN w:val="0"/>
        <w:adjustRightInd w:val="0"/>
        <w:ind w:firstLine="567"/>
      </w:pPr>
      <w:r w:rsidRPr="001208B3">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208B3" w:rsidRPr="001208B3" w:rsidRDefault="001208B3" w:rsidP="001208B3">
      <w:pPr>
        <w:tabs>
          <w:tab w:val="left" w:pos="6480"/>
        </w:tabs>
        <w:autoSpaceDE w:val="0"/>
        <w:autoSpaceDN w:val="0"/>
        <w:adjustRightInd w:val="0"/>
        <w:rPr>
          <w:b/>
        </w:rPr>
      </w:pPr>
    </w:p>
    <w:p w:rsidR="001208B3" w:rsidRPr="001208B3" w:rsidRDefault="001208B3" w:rsidP="001208B3">
      <w:pPr>
        <w:tabs>
          <w:tab w:val="left" w:pos="6480"/>
        </w:tabs>
        <w:autoSpaceDE w:val="0"/>
        <w:autoSpaceDN w:val="0"/>
        <w:adjustRightInd w:val="0"/>
        <w:rPr>
          <w:b/>
        </w:rPr>
      </w:pPr>
    </w:p>
    <w:p w:rsidR="001208B3" w:rsidRPr="001208B3" w:rsidRDefault="001208B3" w:rsidP="001208B3">
      <w:pPr>
        <w:tabs>
          <w:tab w:val="left" w:pos="6480"/>
        </w:tabs>
        <w:autoSpaceDE w:val="0"/>
        <w:autoSpaceDN w:val="0"/>
        <w:adjustRightInd w:val="0"/>
        <w:rPr>
          <w:b/>
        </w:rPr>
      </w:pPr>
      <w:r>
        <w:rPr>
          <w:b/>
        </w:rPr>
        <w:t xml:space="preserve">          </w:t>
      </w:r>
      <w:r w:rsidRPr="001208B3">
        <w:rPr>
          <w:b/>
        </w:rPr>
        <w:t>Первый заместитель</w:t>
      </w:r>
    </w:p>
    <w:p w:rsidR="001208B3" w:rsidRPr="001208B3" w:rsidRDefault="001208B3" w:rsidP="001208B3">
      <w:pPr>
        <w:tabs>
          <w:tab w:val="left" w:pos="6480"/>
        </w:tabs>
        <w:autoSpaceDE w:val="0"/>
        <w:autoSpaceDN w:val="0"/>
        <w:adjustRightInd w:val="0"/>
        <w:rPr>
          <w:b/>
        </w:rPr>
      </w:pPr>
      <w:r>
        <w:rPr>
          <w:b/>
        </w:rPr>
        <w:t xml:space="preserve">          </w:t>
      </w:r>
      <w:r w:rsidRPr="001208B3">
        <w:rPr>
          <w:b/>
        </w:rPr>
        <w:t xml:space="preserve">Главы администрации                                                         </w:t>
      </w:r>
      <w:proofErr w:type="spellStart"/>
      <w:r w:rsidRPr="001208B3">
        <w:rPr>
          <w:b/>
        </w:rPr>
        <w:t>С.В.Матвеева</w:t>
      </w:r>
      <w:proofErr w:type="spellEnd"/>
    </w:p>
    <w:p w:rsidR="001208B3" w:rsidRPr="001208B3" w:rsidRDefault="001208B3" w:rsidP="001208B3">
      <w:pPr>
        <w:tabs>
          <w:tab w:val="left" w:pos="6480"/>
        </w:tabs>
        <w:autoSpaceDE w:val="0"/>
        <w:autoSpaceDN w:val="0"/>
        <w:adjustRightInd w:val="0"/>
        <w:rPr>
          <w:b/>
        </w:rPr>
      </w:pPr>
    </w:p>
    <w:p w:rsidR="001208B3" w:rsidRPr="00FE641A" w:rsidRDefault="001208B3" w:rsidP="001208B3">
      <w:pPr>
        <w:tabs>
          <w:tab w:val="left" w:pos="6480"/>
        </w:tabs>
        <w:autoSpaceDE w:val="0"/>
        <w:autoSpaceDN w:val="0"/>
        <w:adjustRightInd w:val="0"/>
      </w:pPr>
    </w:p>
    <w:p w:rsidR="00FE641A" w:rsidRPr="00FE641A" w:rsidRDefault="00FE641A" w:rsidP="001208B3">
      <w:pPr>
        <w:tabs>
          <w:tab w:val="left" w:pos="6480"/>
        </w:tabs>
        <w:autoSpaceDE w:val="0"/>
        <w:autoSpaceDN w:val="0"/>
        <w:adjustRightInd w:val="0"/>
      </w:pPr>
    </w:p>
    <w:p w:rsidR="00FF3EED" w:rsidRPr="00082D93" w:rsidRDefault="00FF3EED" w:rsidP="00C06136">
      <w:pPr>
        <w:tabs>
          <w:tab w:val="left" w:pos="6480"/>
        </w:tabs>
        <w:autoSpaceDE w:val="0"/>
        <w:autoSpaceDN w:val="0"/>
        <w:adjustRightInd w:val="0"/>
        <w:jc w:val="both"/>
      </w:pPr>
    </w:p>
    <w:p w:rsidR="00FF3EED" w:rsidRPr="00082D93" w:rsidRDefault="00FF3EED" w:rsidP="00C06136">
      <w:pPr>
        <w:tabs>
          <w:tab w:val="left" w:pos="6480"/>
        </w:tabs>
        <w:autoSpaceDE w:val="0"/>
        <w:autoSpaceDN w:val="0"/>
        <w:adjustRightInd w:val="0"/>
        <w:jc w:val="both"/>
      </w:pPr>
    </w:p>
    <w:p w:rsidR="00FF3EED" w:rsidRPr="00082D93" w:rsidRDefault="00FF3EED" w:rsidP="00C06136">
      <w:pPr>
        <w:tabs>
          <w:tab w:val="left" w:pos="6480"/>
        </w:tabs>
        <w:autoSpaceDE w:val="0"/>
        <w:autoSpaceDN w:val="0"/>
        <w:adjustRightInd w:val="0"/>
        <w:jc w:val="both"/>
      </w:pPr>
    </w:p>
    <w:p w:rsidR="00FF3EED" w:rsidRPr="00082D93" w:rsidRDefault="00FF3EED" w:rsidP="00D05957">
      <w:pPr>
        <w:tabs>
          <w:tab w:val="left" w:pos="6480"/>
        </w:tabs>
        <w:autoSpaceDE w:val="0"/>
        <w:autoSpaceDN w:val="0"/>
        <w:adjustRightInd w:val="0"/>
        <w:jc w:val="center"/>
      </w:pPr>
    </w:p>
    <w:p w:rsidR="00D05957" w:rsidRPr="00D05957" w:rsidRDefault="00D05957" w:rsidP="00D05957">
      <w:pPr>
        <w:tabs>
          <w:tab w:val="left" w:pos="6480"/>
        </w:tabs>
        <w:autoSpaceDE w:val="0"/>
        <w:autoSpaceDN w:val="0"/>
        <w:adjustRightInd w:val="0"/>
        <w:jc w:val="center"/>
        <w:rPr>
          <w:b/>
        </w:rPr>
      </w:pPr>
      <w:r w:rsidRPr="00D05957">
        <w:rPr>
          <w:b/>
        </w:rPr>
        <w:t>Российская  Федерация</w:t>
      </w:r>
    </w:p>
    <w:p w:rsidR="00D05957" w:rsidRPr="00D05957" w:rsidRDefault="00D05957" w:rsidP="00D05957">
      <w:pPr>
        <w:tabs>
          <w:tab w:val="left" w:pos="6480"/>
        </w:tabs>
        <w:autoSpaceDE w:val="0"/>
        <w:autoSpaceDN w:val="0"/>
        <w:adjustRightInd w:val="0"/>
        <w:jc w:val="center"/>
        <w:rPr>
          <w:b/>
        </w:rPr>
      </w:pPr>
      <w:r w:rsidRPr="00D05957">
        <w:rPr>
          <w:b/>
        </w:rPr>
        <w:t>Новгородская область</w:t>
      </w:r>
    </w:p>
    <w:p w:rsidR="00D05957" w:rsidRPr="00D05957" w:rsidRDefault="00D05957" w:rsidP="00D05957">
      <w:pPr>
        <w:tabs>
          <w:tab w:val="left" w:pos="6480"/>
        </w:tabs>
        <w:autoSpaceDE w:val="0"/>
        <w:autoSpaceDN w:val="0"/>
        <w:adjustRightInd w:val="0"/>
        <w:jc w:val="center"/>
        <w:rPr>
          <w:b/>
        </w:rPr>
      </w:pPr>
      <w:r w:rsidRPr="00D05957">
        <w:rPr>
          <w:b/>
        </w:rPr>
        <w:t>Администрация  Любытинского муниципального района</w:t>
      </w:r>
    </w:p>
    <w:p w:rsidR="00D05957" w:rsidRPr="00D05957" w:rsidRDefault="00D05957" w:rsidP="00D05957">
      <w:pPr>
        <w:tabs>
          <w:tab w:val="left" w:pos="6480"/>
        </w:tabs>
        <w:autoSpaceDE w:val="0"/>
        <w:autoSpaceDN w:val="0"/>
        <w:adjustRightInd w:val="0"/>
        <w:jc w:val="center"/>
        <w:rPr>
          <w:b/>
        </w:rPr>
      </w:pPr>
      <w:proofErr w:type="gramStart"/>
      <w:r w:rsidRPr="00D05957">
        <w:rPr>
          <w:b/>
        </w:rPr>
        <w:t>Р</w:t>
      </w:r>
      <w:proofErr w:type="gramEnd"/>
      <w:r w:rsidRPr="00D05957">
        <w:rPr>
          <w:b/>
        </w:rPr>
        <w:t xml:space="preserve"> А С П О Р Я Ж Е Н И Е</w:t>
      </w:r>
    </w:p>
    <w:p w:rsidR="00D05957" w:rsidRPr="00D05957" w:rsidRDefault="00D05957" w:rsidP="00D05957">
      <w:pPr>
        <w:tabs>
          <w:tab w:val="left" w:pos="6480"/>
        </w:tabs>
        <w:autoSpaceDE w:val="0"/>
        <w:autoSpaceDN w:val="0"/>
        <w:adjustRightInd w:val="0"/>
        <w:jc w:val="center"/>
      </w:pPr>
    </w:p>
    <w:p w:rsidR="00D05957" w:rsidRPr="00D05957" w:rsidRDefault="00D05957" w:rsidP="00D05957">
      <w:pPr>
        <w:tabs>
          <w:tab w:val="left" w:pos="6480"/>
        </w:tabs>
        <w:autoSpaceDE w:val="0"/>
        <w:autoSpaceDN w:val="0"/>
        <w:adjustRightInd w:val="0"/>
        <w:jc w:val="center"/>
      </w:pPr>
      <w:r w:rsidRPr="00D05957">
        <w:t>от  17.11.2021 № 348-рз</w:t>
      </w:r>
    </w:p>
    <w:p w:rsidR="00D05957" w:rsidRPr="00D05957" w:rsidRDefault="00D05957" w:rsidP="00D05957">
      <w:pPr>
        <w:tabs>
          <w:tab w:val="left" w:pos="6480"/>
        </w:tabs>
        <w:autoSpaceDE w:val="0"/>
        <w:autoSpaceDN w:val="0"/>
        <w:adjustRightInd w:val="0"/>
        <w:jc w:val="center"/>
      </w:pPr>
    </w:p>
    <w:p w:rsidR="00D05957" w:rsidRPr="00D05957" w:rsidRDefault="00D05957" w:rsidP="00D05957">
      <w:pPr>
        <w:tabs>
          <w:tab w:val="left" w:pos="6480"/>
        </w:tabs>
        <w:autoSpaceDE w:val="0"/>
        <w:autoSpaceDN w:val="0"/>
        <w:adjustRightInd w:val="0"/>
        <w:jc w:val="center"/>
      </w:pPr>
      <w:proofErr w:type="spellStart"/>
      <w:r w:rsidRPr="00D05957">
        <w:t>р.п</w:t>
      </w:r>
      <w:proofErr w:type="gramStart"/>
      <w:r w:rsidRPr="00D05957">
        <w:t>.Л</w:t>
      </w:r>
      <w:proofErr w:type="gramEnd"/>
      <w:r w:rsidRPr="00D05957">
        <w:t>юбытино</w:t>
      </w:r>
      <w:proofErr w:type="spellEnd"/>
    </w:p>
    <w:p w:rsidR="00D05957" w:rsidRPr="00D05957" w:rsidRDefault="00D05957" w:rsidP="00D05957">
      <w:pPr>
        <w:tabs>
          <w:tab w:val="left" w:pos="6480"/>
        </w:tabs>
        <w:autoSpaceDE w:val="0"/>
        <w:autoSpaceDN w:val="0"/>
        <w:adjustRightInd w:val="0"/>
        <w:jc w:val="center"/>
        <w:rPr>
          <w:b/>
        </w:rPr>
      </w:pPr>
    </w:p>
    <w:p w:rsidR="00D05957" w:rsidRPr="00D05957" w:rsidRDefault="00D05957" w:rsidP="00D05957">
      <w:pPr>
        <w:tabs>
          <w:tab w:val="left" w:pos="6480"/>
        </w:tabs>
        <w:autoSpaceDE w:val="0"/>
        <w:autoSpaceDN w:val="0"/>
        <w:adjustRightInd w:val="0"/>
        <w:jc w:val="center"/>
        <w:rPr>
          <w:b/>
        </w:rPr>
      </w:pPr>
      <w:r w:rsidRPr="00D05957">
        <w:rPr>
          <w:b/>
        </w:rPr>
        <w:t>О внесении изменения в состав рабочей группы по рассмотрению актов проверок муниципальных учреждений контролирующих органов</w:t>
      </w:r>
    </w:p>
    <w:p w:rsidR="00D05957" w:rsidRPr="00D05957" w:rsidRDefault="00D05957" w:rsidP="00D05957">
      <w:pPr>
        <w:tabs>
          <w:tab w:val="left" w:pos="6480"/>
        </w:tabs>
        <w:autoSpaceDE w:val="0"/>
        <w:autoSpaceDN w:val="0"/>
        <w:adjustRightInd w:val="0"/>
        <w:jc w:val="center"/>
        <w:rPr>
          <w:b/>
        </w:rPr>
      </w:pPr>
      <w:r w:rsidRPr="00D05957">
        <w:rPr>
          <w:b/>
        </w:rPr>
        <w:t>Администрации муниципального района</w:t>
      </w:r>
    </w:p>
    <w:p w:rsidR="00D05957" w:rsidRPr="00D05957" w:rsidRDefault="00D05957" w:rsidP="00D05957">
      <w:pPr>
        <w:tabs>
          <w:tab w:val="left" w:pos="6480"/>
        </w:tabs>
        <w:autoSpaceDE w:val="0"/>
        <w:autoSpaceDN w:val="0"/>
        <w:adjustRightInd w:val="0"/>
        <w:jc w:val="center"/>
        <w:rPr>
          <w:b/>
        </w:rPr>
      </w:pPr>
    </w:p>
    <w:p w:rsidR="00D05957" w:rsidRPr="00D05957" w:rsidRDefault="00D05957" w:rsidP="00D05957">
      <w:pPr>
        <w:tabs>
          <w:tab w:val="left" w:pos="6480"/>
        </w:tabs>
        <w:autoSpaceDE w:val="0"/>
        <w:autoSpaceDN w:val="0"/>
        <w:adjustRightInd w:val="0"/>
        <w:jc w:val="both"/>
        <w:rPr>
          <w:b/>
        </w:rPr>
      </w:pPr>
    </w:p>
    <w:p w:rsidR="00D05957" w:rsidRPr="00D05957" w:rsidRDefault="00D05957" w:rsidP="00D05957">
      <w:pPr>
        <w:tabs>
          <w:tab w:val="left" w:pos="6480"/>
        </w:tabs>
        <w:autoSpaceDE w:val="0"/>
        <w:autoSpaceDN w:val="0"/>
        <w:adjustRightInd w:val="0"/>
        <w:ind w:firstLine="567"/>
        <w:jc w:val="both"/>
      </w:pPr>
      <w:r w:rsidRPr="00D05957">
        <w:t xml:space="preserve"> Внести изменение в состав рабочей группы по рассмотрению </w:t>
      </w:r>
      <w:proofErr w:type="gramStart"/>
      <w:r w:rsidRPr="00D05957">
        <w:t>актов проверок муниципальных учреждений контролирующих органов Администрации муниципального</w:t>
      </w:r>
      <w:proofErr w:type="gramEnd"/>
      <w:r w:rsidRPr="00D05957">
        <w:t xml:space="preserve"> района (далее - рабочая группа), утвержденный распоряжением Администрации Любытинского муниципального района от 27.06.2018 № 306-рг, включив в качестве члена рабочей группы Данилову Наталью Сергеевну, ведущего специалиста, главного бухгалтера комитета образования Администрации муниципального района.</w:t>
      </w:r>
    </w:p>
    <w:p w:rsidR="00D05957" w:rsidRPr="00D05957" w:rsidRDefault="00D05957" w:rsidP="00D05957">
      <w:pPr>
        <w:tabs>
          <w:tab w:val="left" w:pos="6480"/>
        </w:tabs>
        <w:autoSpaceDE w:val="0"/>
        <w:autoSpaceDN w:val="0"/>
        <w:adjustRightInd w:val="0"/>
        <w:jc w:val="both"/>
        <w:rPr>
          <w:b/>
        </w:rPr>
      </w:pPr>
    </w:p>
    <w:p w:rsidR="00D05957" w:rsidRPr="00D05957" w:rsidRDefault="00D05957" w:rsidP="00D05957">
      <w:pPr>
        <w:tabs>
          <w:tab w:val="left" w:pos="6480"/>
        </w:tabs>
        <w:autoSpaceDE w:val="0"/>
        <w:autoSpaceDN w:val="0"/>
        <w:adjustRightInd w:val="0"/>
        <w:jc w:val="both"/>
        <w:rPr>
          <w:b/>
        </w:rPr>
      </w:pPr>
    </w:p>
    <w:p w:rsidR="00D05957" w:rsidRPr="00D05957" w:rsidRDefault="00D05957" w:rsidP="00D05957">
      <w:pPr>
        <w:tabs>
          <w:tab w:val="left" w:pos="6480"/>
        </w:tabs>
        <w:autoSpaceDE w:val="0"/>
        <w:autoSpaceDN w:val="0"/>
        <w:adjustRightInd w:val="0"/>
        <w:jc w:val="both"/>
        <w:rPr>
          <w:b/>
        </w:rPr>
      </w:pPr>
      <w:r>
        <w:rPr>
          <w:b/>
        </w:rPr>
        <w:t xml:space="preserve">           </w:t>
      </w:r>
      <w:r w:rsidRPr="00D05957">
        <w:rPr>
          <w:b/>
        </w:rPr>
        <w:t>Первый заместитель</w:t>
      </w:r>
    </w:p>
    <w:p w:rsidR="00D05957" w:rsidRPr="00D05957" w:rsidRDefault="00D05957" w:rsidP="00D05957">
      <w:pPr>
        <w:tabs>
          <w:tab w:val="left" w:pos="6480"/>
        </w:tabs>
        <w:autoSpaceDE w:val="0"/>
        <w:autoSpaceDN w:val="0"/>
        <w:adjustRightInd w:val="0"/>
        <w:jc w:val="both"/>
        <w:rPr>
          <w:b/>
        </w:rPr>
      </w:pPr>
      <w:r>
        <w:rPr>
          <w:b/>
        </w:rPr>
        <w:t xml:space="preserve">           </w:t>
      </w:r>
      <w:r w:rsidRPr="00D05957">
        <w:rPr>
          <w:b/>
        </w:rPr>
        <w:t xml:space="preserve">Главы администрации                                                         </w:t>
      </w:r>
      <w:proofErr w:type="spellStart"/>
      <w:r w:rsidRPr="00D05957">
        <w:rPr>
          <w:b/>
        </w:rPr>
        <w:t>С.В.Матвеева</w:t>
      </w:r>
      <w:proofErr w:type="spellEnd"/>
    </w:p>
    <w:p w:rsidR="00D05957" w:rsidRPr="00D05957" w:rsidRDefault="00D05957" w:rsidP="00D05957">
      <w:pPr>
        <w:tabs>
          <w:tab w:val="left" w:pos="6480"/>
        </w:tabs>
        <w:autoSpaceDE w:val="0"/>
        <w:autoSpaceDN w:val="0"/>
        <w:adjustRightInd w:val="0"/>
        <w:jc w:val="both"/>
        <w:rPr>
          <w:b/>
        </w:rPr>
      </w:pPr>
    </w:p>
    <w:p w:rsidR="00FF3EED" w:rsidRPr="00082D93" w:rsidRDefault="00FF3EED" w:rsidP="00C06136">
      <w:pPr>
        <w:tabs>
          <w:tab w:val="left" w:pos="6480"/>
        </w:tabs>
        <w:autoSpaceDE w:val="0"/>
        <w:autoSpaceDN w:val="0"/>
        <w:adjustRightInd w:val="0"/>
        <w:jc w:val="both"/>
      </w:pPr>
    </w:p>
    <w:p w:rsidR="00502CAD" w:rsidRPr="00082D93" w:rsidRDefault="00502CAD" w:rsidP="00C06136">
      <w:pPr>
        <w:tabs>
          <w:tab w:val="left" w:pos="6480"/>
        </w:tabs>
        <w:autoSpaceDE w:val="0"/>
        <w:autoSpaceDN w:val="0"/>
        <w:adjustRightInd w:val="0"/>
        <w:jc w:val="both"/>
      </w:pPr>
    </w:p>
    <w:p w:rsidR="00502CAD" w:rsidRPr="00082D93" w:rsidRDefault="00502CAD" w:rsidP="00C06136">
      <w:pPr>
        <w:tabs>
          <w:tab w:val="left" w:pos="6480"/>
        </w:tabs>
        <w:autoSpaceDE w:val="0"/>
        <w:autoSpaceDN w:val="0"/>
        <w:adjustRightInd w:val="0"/>
        <w:jc w:val="both"/>
      </w:pPr>
    </w:p>
    <w:p w:rsidR="00F22A46" w:rsidRDefault="00F22A46" w:rsidP="00C06136">
      <w:pPr>
        <w:tabs>
          <w:tab w:val="left" w:pos="6480"/>
        </w:tabs>
        <w:autoSpaceDE w:val="0"/>
        <w:autoSpaceDN w:val="0"/>
        <w:adjustRightInd w:val="0"/>
        <w:jc w:val="both"/>
      </w:pPr>
    </w:p>
    <w:p w:rsidR="00F22A46" w:rsidRPr="00082D93" w:rsidRDefault="00F22A46" w:rsidP="00C0613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center"/>
        <w:rPr>
          <w:b/>
        </w:rPr>
      </w:pPr>
      <w:r w:rsidRPr="00F22A46">
        <w:rPr>
          <w:b/>
        </w:rPr>
        <w:lastRenderedPageBreak/>
        <w:t>Российская  Федерация</w:t>
      </w:r>
    </w:p>
    <w:p w:rsidR="00F22A46" w:rsidRPr="00F22A46" w:rsidRDefault="00F22A46" w:rsidP="00F22A46">
      <w:pPr>
        <w:tabs>
          <w:tab w:val="left" w:pos="6480"/>
        </w:tabs>
        <w:autoSpaceDE w:val="0"/>
        <w:autoSpaceDN w:val="0"/>
        <w:adjustRightInd w:val="0"/>
        <w:jc w:val="center"/>
        <w:rPr>
          <w:b/>
        </w:rPr>
      </w:pPr>
      <w:r w:rsidRPr="00F22A46">
        <w:rPr>
          <w:b/>
        </w:rPr>
        <w:t>Новгородская область</w:t>
      </w:r>
    </w:p>
    <w:p w:rsidR="00F22A46" w:rsidRPr="00F22A46" w:rsidRDefault="00F22A46" w:rsidP="00F22A46">
      <w:pPr>
        <w:tabs>
          <w:tab w:val="left" w:pos="6480"/>
        </w:tabs>
        <w:autoSpaceDE w:val="0"/>
        <w:autoSpaceDN w:val="0"/>
        <w:adjustRightInd w:val="0"/>
        <w:jc w:val="center"/>
        <w:rPr>
          <w:b/>
        </w:rPr>
      </w:pPr>
      <w:r w:rsidRPr="00F22A46">
        <w:rPr>
          <w:b/>
        </w:rPr>
        <w:t>Администрация  Любытинского муниципального района</w:t>
      </w:r>
    </w:p>
    <w:p w:rsidR="00F22A46" w:rsidRPr="00F22A46" w:rsidRDefault="00F22A46" w:rsidP="00F22A46">
      <w:pPr>
        <w:tabs>
          <w:tab w:val="left" w:pos="6480"/>
        </w:tabs>
        <w:autoSpaceDE w:val="0"/>
        <w:autoSpaceDN w:val="0"/>
        <w:adjustRightInd w:val="0"/>
        <w:jc w:val="center"/>
        <w:rPr>
          <w:b/>
        </w:rPr>
      </w:pPr>
      <w:proofErr w:type="gramStart"/>
      <w:r w:rsidRPr="00F22A46">
        <w:rPr>
          <w:b/>
        </w:rPr>
        <w:t>П</w:t>
      </w:r>
      <w:proofErr w:type="gramEnd"/>
      <w:r w:rsidRPr="00F22A46">
        <w:rPr>
          <w:b/>
        </w:rPr>
        <w:t xml:space="preserve"> О С Т А Н О В Л Е Н И Е</w:t>
      </w:r>
    </w:p>
    <w:p w:rsidR="00F22A46" w:rsidRPr="00F22A46" w:rsidRDefault="00F22A46" w:rsidP="00F22A46">
      <w:pPr>
        <w:tabs>
          <w:tab w:val="left" w:pos="6480"/>
        </w:tabs>
        <w:autoSpaceDE w:val="0"/>
        <w:autoSpaceDN w:val="0"/>
        <w:adjustRightInd w:val="0"/>
        <w:jc w:val="center"/>
        <w:rPr>
          <w:b/>
        </w:rPr>
      </w:pPr>
    </w:p>
    <w:p w:rsidR="00F22A46" w:rsidRPr="00F22A46" w:rsidRDefault="00F22A46" w:rsidP="00F22A46">
      <w:pPr>
        <w:tabs>
          <w:tab w:val="left" w:pos="6480"/>
        </w:tabs>
        <w:autoSpaceDE w:val="0"/>
        <w:autoSpaceDN w:val="0"/>
        <w:adjustRightInd w:val="0"/>
        <w:jc w:val="center"/>
      </w:pPr>
      <w:r w:rsidRPr="00F22A46">
        <w:t>от 30.09.2021 № 832</w:t>
      </w:r>
    </w:p>
    <w:p w:rsidR="00F22A46" w:rsidRPr="00F22A46" w:rsidRDefault="00F22A46" w:rsidP="00F22A46">
      <w:pPr>
        <w:tabs>
          <w:tab w:val="left" w:pos="6480"/>
        </w:tabs>
        <w:autoSpaceDE w:val="0"/>
        <w:autoSpaceDN w:val="0"/>
        <w:adjustRightInd w:val="0"/>
        <w:jc w:val="center"/>
      </w:pPr>
    </w:p>
    <w:p w:rsidR="00F22A46" w:rsidRPr="00F22A46" w:rsidRDefault="00F22A46" w:rsidP="00F22A46">
      <w:pPr>
        <w:tabs>
          <w:tab w:val="left" w:pos="6480"/>
        </w:tabs>
        <w:autoSpaceDE w:val="0"/>
        <w:autoSpaceDN w:val="0"/>
        <w:adjustRightInd w:val="0"/>
        <w:jc w:val="center"/>
      </w:pPr>
      <w:proofErr w:type="spellStart"/>
      <w:r w:rsidRPr="00F22A46">
        <w:t>р.п</w:t>
      </w:r>
      <w:proofErr w:type="gramStart"/>
      <w:r w:rsidRPr="00F22A46">
        <w:t>.Л</w:t>
      </w:r>
      <w:proofErr w:type="gramEnd"/>
      <w:r w:rsidRPr="00F22A46">
        <w:t>юбытино</w:t>
      </w:r>
      <w:proofErr w:type="spellEnd"/>
    </w:p>
    <w:p w:rsidR="00F22A46" w:rsidRPr="00F22A46" w:rsidRDefault="00F22A46" w:rsidP="00F22A46">
      <w:pPr>
        <w:tabs>
          <w:tab w:val="left" w:pos="6480"/>
        </w:tabs>
        <w:autoSpaceDE w:val="0"/>
        <w:autoSpaceDN w:val="0"/>
        <w:adjustRightInd w:val="0"/>
        <w:jc w:val="center"/>
        <w:rPr>
          <w:b/>
        </w:rPr>
      </w:pPr>
    </w:p>
    <w:p w:rsidR="00F22A46" w:rsidRPr="00F22A46" w:rsidRDefault="00F22A46" w:rsidP="00F22A46">
      <w:pPr>
        <w:tabs>
          <w:tab w:val="left" w:pos="6480"/>
        </w:tabs>
        <w:autoSpaceDE w:val="0"/>
        <w:autoSpaceDN w:val="0"/>
        <w:adjustRightInd w:val="0"/>
        <w:jc w:val="center"/>
        <w:rPr>
          <w:b/>
        </w:rPr>
      </w:pPr>
      <w:r w:rsidRPr="00F22A46">
        <w:rPr>
          <w:b/>
        </w:rPr>
        <w:t>Об утверждении состава Совета по туризму</w:t>
      </w:r>
    </w:p>
    <w:p w:rsidR="00F22A46" w:rsidRPr="00F22A46" w:rsidRDefault="00F22A46" w:rsidP="00F22A46">
      <w:pPr>
        <w:tabs>
          <w:tab w:val="left" w:pos="6480"/>
        </w:tabs>
        <w:autoSpaceDE w:val="0"/>
        <w:autoSpaceDN w:val="0"/>
        <w:adjustRightInd w:val="0"/>
        <w:jc w:val="center"/>
        <w:rPr>
          <w:b/>
        </w:rPr>
      </w:pPr>
      <w:r w:rsidRPr="00F22A46">
        <w:rPr>
          <w:b/>
        </w:rPr>
        <w:t>Любытинского муниципального района</w:t>
      </w:r>
    </w:p>
    <w:p w:rsidR="00F22A46" w:rsidRPr="00F22A46" w:rsidRDefault="00F22A46" w:rsidP="00F22A46">
      <w:pPr>
        <w:tabs>
          <w:tab w:val="left" w:pos="6480"/>
        </w:tabs>
        <w:autoSpaceDE w:val="0"/>
        <w:autoSpaceDN w:val="0"/>
        <w:adjustRightInd w:val="0"/>
        <w:jc w:val="both"/>
        <w:rPr>
          <w:b/>
        </w:rPr>
      </w:pPr>
    </w:p>
    <w:p w:rsidR="00F22A46" w:rsidRDefault="00F22A46" w:rsidP="00F22A46">
      <w:pPr>
        <w:tabs>
          <w:tab w:val="left" w:pos="6480"/>
        </w:tabs>
        <w:autoSpaceDE w:val="0"/>
        <w:autoSpaceDN w:val="0"/>
        <w:adjustRightInd w:val="0"/>
        <w:jc w:val="both"/>
      </w:pPr>
      <w:r>
        <w:t xml:space="preserve">           </w:t>
      </w:r>
      <w:r w:rsidRPr="00F22A46">
        <w:t xml:space="preserve">Администрация Любытинского муниципального района                                    </w:t>
      </w:r>
    </w:p>
    <w:p w:rsidR="00F22A46" w:rsidRPr="00F22A46" w:rsidRDefault="00F22A46" w:rsidP="00F22A46">
      <w:pPr>
        <w:tabs>
          <w:tab w:val="left" w:pos="6480"/>
        </w:tabs>
        <w:autoSpaceDE w:val="0"/>
        <w:autoSpaceDN w:val="0"/>
        <w:adjustRightInd w:val="0"/>
        <w:jc w:val="both"/>
        <w:rPr>
          <w:b/>
        </w:rPr>
      </w:pPr>
      <w:r w:rsidRPr="00F22A46">
        <w:t xml:space="preserve"> </w:t>
      </w:r>
      <w:r w:rsidRPr="00F22A46">
        <w:rPr>
          <w:b/>
        </w:rPr>
        <w:t>ПОСТАНОВЛЯЕТ:</w:t>
      </w:r>
    </w:p>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pPr>
      <w:r>
        <w:t xml:space="preserve">         </w:t>
      </w:r>
      <w:r w:rsidRPr="00F22A46">
        <w:t>1.Утвердить Совет по туризму Любытинского муниципального района в составе:</w:t>
      </w:r>
    </w:p>
    <w:p w:rsidR="00F22A46" w:rsidRPr="00F22A46" w:rsidRDefault="00F22A46" w:rsidP="00F22A46">
      <w:pPr>
        <w:tabs>
          <w:tab w:val="left" w:pos="6480"/>
        </w:tabs>
        <w:autoSpaceDE w:val="0"/>
        <w:autoSpaceDN w:val="0"/>
        <w:adjustRightInd w:val="0"/>
        <w:jc w:val="both"/>
      </w:pPr>
    </w:p>
    <w:tbl>
      <w:tblPr>
        <w:tblW w:w="0" w:type="auto"/>
        <w:tblLook w:val="04A0" w:firstRow="1" w:lastRow="0" w:firstColumn="1" w:lastColumn="0" w:noHBand="0" w:noVBand="1"/>
      </w:tblPr>
      <w:tblGrid>
        <w:gridCol w:w="2943"/>
        <w:gridCol w:w="6628"/>
      </w:tblGrid>
      <w:tr w:rsidR="00F22A46" w:rsidRPr="00F22A46" w:rsidTr="002452FD">
        <w:tc>
          <w:tcPr>
            <w:tcW w:w="2943" w:type="dxa"/>
            <w:hideMark/>
          </w:tcPr>
          <w:p w:rsidR="00F22A46" w:rsidRPr="00F22A46" w:rsidRDefault="00F22A46" w:rsidP="00F22A46">
            <w:pPr>
              <w:tabs>
                <w:tab w:val="left" w:pos="6480"/>
              </w:tabs>
              <w:autoSpaceDE w:val="0"/>
              <w:autoSpaceDN w:val="0"/>
              <w:adjustRightInd w:val="0"/>
              <w:jc w:val="both"/>
            </w:pPr>
            <w:r w:rsidRPr="00F22A46">
              <w:t>Устинов А.А.</w:t>
            </w:r>
          </w:p>
        </w:tc>
        <w:tc>
          <w:tcPr>
            <w:tcW w:w="6628" w:type="dxa"/>
            <w:hideMark/>
          </w:tcPr>
          <w:p w:rsidR="00F22A46" w:rsidRPr="00F22A46" w:rsidRDefault="00F22A46" w:rsidP="00F22A46">
            <w:pPr>
              <w:tabs>
                <w:tab w:val="left" w:pos="6480"/>
              </w:tabs>
              <w:autoSpaceDE w:val="0"/>
              <w:autoSpaceDN w:val="0"/>
              <w:adjustRightInd w:val="0"/>
              <w:jc w:val="both"/>
            </w:pPr>
            <w:r w:rsidRPr="00F22A46">
              <w:t>-Глава Любытинского муниципального района, председатель совета</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pPr>
            <w:r w:rsidRPr="00F22A46">
              <w:t>Иванова О.А.</w:t>
            </w:r>
          </w:p>
        </w:tc>
        <w:tc>
          <w:tcPr>
            <w:tcW w:w="6628" w:type="dxa"/>
          </w:tcPr>
          <w:p w:rsidR="00F22A46" w:rsidRPr="00F22A46" w:rsidRDefault="00F22A46" w:rsidP="00F22A46">
            <w:pPr>
              <w:tabs>
                <w:tab w:val="left" w:pos="6480"/>
              </w:tabs>
              <w:autoSpaceDE w:val="0"/>
              <w:autoSpaceDN w:val="0"/>
              <w:adjustRightInd w:val="0"/>
              <w:jc w:val="both"/>
            </w:pPr>
            <w:r w:rsidRPr="00F22A46">
              <w:t>-заместитель Главы администрации муниципального района, заместитель председателя совета</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pPr>
            <w:r w:rsidRPr="00F22A46">
              <w:t>Агафонова И.Э.</w:t>
            </w:r>
          </w:p>
        </w:tc>
        <w:tc>
          <w:tcPr>
            <w:tcW w:w="6628" w:type="dxa"/>
          </w:tcPr>
          <w:p w:rsidR="00F22A46" w:rsidRPr="00F22A46" w:rsidRDefault="00F22A46" w:rsidP="00F22A46">
            <w:pPr>
              <w:tabs>
                <w:tab w:val="left" w:pos="6480"/>
              </w:tabs>
              <w:autoSpaceDE w:val="0"/>
              <w:autoSpaceDN w:val="0"/>
              <w:adjustRightInd w:val="0"/>
            </w:pPr>
            <w:r w:rsidRPr="00F22A46">
              <w:t>-специалист по ту</w:t>
            </w:r>
            <w:r>
              <w:t xml:space="preserve">ризму муниципального бюджетного </w:t>
            </w:r>
            <w:r w:rsidRPr="00F22A46">
              <w:t>учреждения культуры «</w:t>
            </w:r>
            <w:proofErr w:type="spellStart"/>
            <w:r w:rsidRPr="00F22A46">
              <w:t>Любытинский</w:t>
            </w:r>
            <w:proofErr w:type="spellEnd"/>
            <w:r w:rsidRPr="00F22A46">
              <w:t xml:space="preserve"> краеведческий музей», секретарь совета</w:t>
            </w:r>
          </w:p>
        </w:tc>
      </w:tr>
      <w:tr w:rsidR="00F22A46" w:rsidRPr="00F22A46" w:rsidTr="002452FD">
        <w:tc>
          <w:tcPr>
            <w:tcW w:w="9571" w:type="dxa"/>
            <w:gridSpan w:val="2"/>
            <w:hideMark/>
          </w:tcPr>
          <w:p w:rsidR="00F22A46" w:rsidRPr="00F22A46" w:rsidRDefault="00F22A46" w:rsidP="00F22A46">
            <w:pPr>
              <w:tabs>
                <w:tab w:val="left" w:pos="6480"/>
              </w:tabs>
              <w:autoSpaceDE w:val="0"/>
              <w:autoSpaceDN w:val="0"/>
              <w:adjustRightInd w:val="0"/>
              <w:jc w:val="both"/>
              <w:rPr>
                <w:b/>
              </w:rPr>
            </w:pPr>
            <w:r>
              <w:rPr>
                <w:b/>
              </w:rPr>
              <w:t xml:space="preserve">                      </w:t>
            </w:r>
            <w:r w:rsidRPr="00F22A46">
              <w:rPr>
                <w:b/>
              </w:rPr>
              <w:t xml:space="preserve">   Члены совета:</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pPr>
            <w:r w:rsidRPr="00F22A46">
              <w:t>Алексеев Ю.М.</w:t>
            </w:r>
          </w:p>
        </w:tc>
        <w:tc>
          <w:tcPr>
            <w:tcW w:w="6628" w:type="dxa"/>
          </w:tcPr>
          <w:p w:rsidR="00F22A46" w:rsidRPr="00F22A46" w:rsidRDefault="00F22A46" w:rsidP="00F22A46">
            <w:pPr>
              <w:tabs>
                <w:tab w:val="left" w:pos="6480"/>
              </w:tabs>
              <w:autoSpaceDE w:val="0"/>
              <w:autoSpaceDN w:val="0"/>
              <w:adjustRightInd w:val="0"/>
            </w:pPr>
            <w:r w:rsidRPr="00F22A46">
              <w:t>-начальник отдела по работе с населением и обще</w:t>
            </w:r>
            <w:r>
              <w:t>ст</w:t>
            </w:r>
            <w:r w:rsidRPr="00F22A46">
              <w:t>венными объединениями комитета по развитию местного самоуправления Администрации муниципального района</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pPr>
            <w:r w:rsidRPr="00F22A46">
              <w:t>Андреева Е.И.</w:t>
            </w:r>
          </w:p>
        </w:tc>
        <w:tc>
          <w:tcPr>
            <w:tcW w:w="6628" w:type="dxa"/>
          </w:tcPr>
          <w:p w:rsidR="00F22A46" w:rsidRPr="00F22A46" w:rsidRDefault="00F22A46" w:rsidP="00F22A46">
            <w:pPr>
              <w:tabs>
                <w:tab w:val="left" w:pos="6480"/>
              </w:tabs>
              <w:autoSpaceDE w:val="0"/>
              <w:autoSpaceDN w:val="0"/>
              <w:adjustRightInd w:val="0"/>
            </w:pPr>
            <w:r w:rsidRPr="00F22A46">
              <w:t>-директор муниципального бюджетного учреждения культуры «Культурно-досуговая система Любыти</w:t>
            </w:r>
            <w:r>
              <w:t>н</w:t>
            </w:r>
            <w:r w:rsidRPr="00F22A46">
              <w:t>ского муниципального района» (по согласованию)</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proofErr w:type="spellStart"/>
            <w:r w:rsidRPr="00F22A46">
              <w:t>Елькин</w:t>
            </w:r>
            <w:proofErr w:type="spellEnd"/>
            <w:r w:rsidRPr="00F22A46">
              <w:t xml:space="preserve"> Д.А.</w:t>
            </w:r>
          </w:p>
        </w:tc>
        <w:tc>
          <w:tcPr>
            <w:tcW w:w="6628" w:type="dxa"/>
          </w:tcPr>
          <w:p w:rsidR="00F22A46" w:rsidRPr="00F22A46" w:rsidRDefault="00F22A46" w:rsidP="00F22A46">
            <w:pPr>
              <w:tabs>
                <w:tab w:val="left" w:pos="6480"/>
              </w:tabs>
              <w:autoSpaceDE w:val="0"/>
              <w:autoSpaceDN w:val="0"/>
              <w:adjustRightInd w:val="0"/>
            </w:pPr>
            <w:r w:rsidRPr="00F22A46">
              <w:t xml:space="preserve">-индивидуальный предприниматель </w:t>
            </w:r>
          </w:p>
          <w:p w:rsidR="00F22A46" w:rsidRPr="00F22A46" w:rsidRDefault="00F22A46" w:rsidP="00F22A46">
            <w:pPr>
              <w:tabs>
                <w:tab w:val="left" w:pos="6480"/>
              </w:tabs>
              <w:autoSpaceDE w:val="0"/>
              <w:autoSpaceDN w:val="0"/>
              <w:adjustRightInd w:val="0"/>
            </w:pPr>
            <w:r w:rsidRPr="00F22A46">
              <w:t xml:space="preserve"> (по согласованию)</w:t>
            </w:r>
          </w:p>
        </w:tc>
      </w:tr>
      <w:tr w:rsidR="00F22A46" w:rsidRPr="00F22A46" w:rsidTr="002452FD">
        <w:trPr>
          <w:trHeight w:val="312"/>
        </w:trPr>
        <w:tc>
          <w:tcPr>
            <w:tcW w:w="2943" w:type="dxa"/>
          </w:tcPr>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pPr>
            <w:r w:rsidRPr="00F22A46">
              <w:t>Еремин В.В.</w:t>
            </w:r>
          </w:p>
        </w:tc>
        <w:tc>
          <w:tcPr>
            <w:tcW w:w="6628" w:type="dxa"/>
          </w:tcPr>
          <w:p w:rsidR="00F22A46" w:rsidRPr="00F22A46" w:rsidRDefault="00F22A46" w:rsidP="00F22A46">
            <w:pPr>
              <w:tabs>
                <w:tab w:val="left" w:pos="6480"/>
              </w:tabs>
              <w:autoSpaceDE w:val="0"/>
              <w:autoSpaceDN w:val="0"/>
              <w:adjustRightInd w:val="0"/>
            </w:pPr>
            <w:r w:rsidRPr="00F22A46">
              <w:t>-руководитель общ</w:t>
            </w:r>
            <w:r>
              <w:t>ества с ограниченной ответствен</w:t>
            </w:r>
            <w:r w:rsidRPr="00F22A46">
              <w:t>ностью  «</w:t>
            </w:r>
            <w:proofErr w:type="spellStart"/>
            <w:r w:rsidRPr="00F22A46">
              <w:t>Любытино</w:t>
            </w:r>
            <w:proofErr w:type="spellEnd"/>
            <w:r w:rsidRPr="00F22A46">
              <w:t>-Хутор» (по согласованию)</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pPr>
            <w:r w:rsidRPr="00F22A46">
              <w:t>Ермилов П.С.</w:t>
            </w:r>
          </w:p>
        </w:tc>
        <w:tc>
          <w:tcPr>
            <w:tcW w:w="6628" w:type="dxa"/>
          </w:tcPr>
          <w:p w:rsidR="00F22A46" w:rsidRPr="00F22A46" w:rsidRDefault="00F22A46" w:rsidP="00F22A46">
            <w:pPr>
              <w:tabs>
                <w:tab w:val="left" w:pos="6480"/>
              </w:tabs>
              <w:autoSpaceDE w:val="0"/>
              <w:autoSpaceDN w:val="0"/>
              <w:adjustRightInd w:val="0"/>
            </w:pPr>
            <w:r w:rsidRPr="00F22A46">
              <w:t xml:space="preserve">-Глава </w:t>
            </w:r>
            <w:proofErr w:type="spellStart"/>
            <w:r w:rsidRPr="00F22A46">
              <w:t>Неболчского</w:t>
            </w:r>
            <w:proofErr w:type="spellEnd"/>
            <w:r w:rsidRPr="00F22A46">
              <w:t xml:space="preserve"> сельского поселения</w:t>
            </w:r>
          </w:p>
          <w:p w:rsidR="00F22A46" w:rsidRPr="00F22A46" w:rsidRDefault="00F22A46" w:rsidP="00F22A46">
            <w:pPr>
              <w:tabs>
                <w:tab w:val="left" w:pos="6480"/>
              </w:tabs>
              <w:autoSpaceDE w:val="0"/>
              <w:autoSpaceDN w:val="0"/>
              <w:adjustRightInd w:val="0"/>
            </w:pPr>
            <w:r w:rsidRPr="00F22A46">
              <w:t xml:space="preserve"> (по согласованию)</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pPr>
            <w:r w:rsidRPr="00F22A46">
              <w:t>Иванов А.Ю.</w:t>
            </w:r>
          </w:p>
        </w:tc>
        <w:tc>
          <w:tcPr>
            <w:tcW w:w="6628" w:type="dxa"/>
          </w:tcPr>
          <w:p w:rsidR="00F22A46" w:rsidRPr="00F22A46" w:rsidRDefault="00F22A46" w:rsidP="00F22A46">
            <w:pPr>
              <w:tabs>
                <w:tab w:val="left" w:pos="6480"/>
              </w:tabs>
              <w:autoSpaceDE w:val="0"/>
              <w:autoSpaceDN w:val="0"/>
              <w:adjustRightInd w:val="0"/>
            </w:pPr>
            <w:r w:rsidRPr="00F22A46">
              <w:t xml:space="preserve">-директор муниципального бюджетного учреждения </w:t>
            </w:r>
          </w:p>
          <w:p w:rsidR="00F22A46" w:rsidRPr="00F22A46" w:rsidRDefault="00F22A46" w:rsidP="00F22A46">
            <w:pPr>
              <w:tabs>
                <w:tab w:val="left" w:pos="6480"/>
              </w:tabs>
              <w:autoSpaceDE w:val="0"/>
              <w:autoSpaceDN w:val="0"/>
              <w:adjustRightInd w:val="0"/>
            </w:pPr>
            <w:r w:rsidRPr="00F22A46">
              <w:t xml:space="preserve"> культуры «</w:t>
            </w:r>
            <w:proofErr w:type="spellStart"/>
            <w:r w:rsidRPr="00F22A46">
              <w:t>Любытинский</w:t>
            </w:r>
            <w:proofErr w:type="spellEnd"/>
            <w:r w:rsidRPr="00F22A46">
              <w:t xml:space="preserve"> краеведческий музей» </w:t>
            </w:r>
          </w:p>
          <w:p w:rsidR="00F22A46" w:rsidRPr="00F22A46" w:rsidRDefault="00F22A46" w:rsidP="00F22A46">
            <w:pPr>
              <w:tabs>
                <w:tab w:val="left" w:pos="6480"/>
              </w:tabs>
              <w:autoSpaceDE w:val="0"/>
              <w:autoSpaceDN w:val="0"/>
              <w:adjustRightInd w:val="0"/>
            </w:pPr>
            <w:r w:rsidRPr="00F22A46">
              <w:t xml:space="preserve"> (по согласованию)</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proofErr w:type="spellStart"/>
            <w:r w:rsidRPr="00F22A46">
              <w:t>Кармазинова</w:t>
            </w:r>
            <w:proofErr w:type="spellEnd"/>
            <w:r w:rsidRPr="00F22A46">
              <w:t xml:space="preserve"> К.В.</w:t>
            </w:r>
          </w:p>
          <w:p w:rsidR="00F22A46" w:rsidRPr="00F22A46" w:rsidRDefault="00F22A46" w:rsidP="00F22A46">
            <w:pPr>
              <w:tabs>
                <w:tab w:val="left" w:pos="6480"/>
              </w:tabs>
              <w:autoSpaceDE w:val="0"/>
              <w:autoSpaceDN w:val="0"/>
              <w:adjustRightInd w:val="0"/>
              <w:jc w:val="both"/>
            </w:pPr>
          </w:p>
        </w:tc>
        <w:tc>
          <w:tcPr>
            <w:tcW w:w="6628" w:type="dxa"/>
          </w:tcPr>
          <w:p w:rsidR="00F22A46" w:rsidRPr="00F22A46" w:rsidRDefault="00F22A46" w:rsidP="00F22A46">
            <w:pPr>
              <w:tabs>
                <w:tab w:val="left" w:pos="6480"/>
              </w:tabs>
              <w:autoSpaceDE w:val="0"/>
              <w:autoSpaceDN w:val="0"/>
              <w:adjustRightInd w:val="0"/>
              <w:jc w:val="both"/>
            </w:pPr>
            <w:r w:rsidRPr="00F22A46">
              <w:t>-председатель комитета культуры, спорта и туризма Администрации муниципального района</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proofErr w:type="spellStart"/>
            <w:r w:rsidRPr="00F22A46">
              <w:t>Комяков</w:t>
            </w:r>
            <w:proofErr w:type="spellEnd"/>
            <w:r w:rsidRPr="00F22A46">
              <w:t xml:space="preserve"> В.А.</w:t>
            </w:r>
          </w:p>
          <w:p w:rsidR="00F22A46" w:rsidRPr="00F22A46" w:rsidRDefault="00F22A46" w:rsidP="00F22A46">
            <w:pPr>
              <w:tabs>
                <w:tab w:val="left" w:pos="6480"/>
              </w:tabs>
              <w:autoSpaceDE w:val="0"/>
              <w:autoSpaceDN w:val="0"/>
              <w:adjustRightInd w:val="0"/>
              <w:jc w:val="both"/>
            </w:pPr>
          </w:p>
        </w:tc>
        <w:tc>
          <w:tcPr>
            <w:tcW w:w="6628" w:type="dxa"/>
          </w:tcPr>
          <w:p w:rsidR="00F22A46" w:rsidRPr="00F22A46" w:rsidRDefault="00F22A46" w:rsidP="00F22A46">
            <w:pPr>
              <w:tabs>
                <w:tab w:val="left" w:pos="6480"/>
              </w:tabs>
              <w:autoSpaceDE w:val="0"/>
              <w:autoSpaceDN w:val="0"/>
              <w:adjustRightInd w:val="0"/>
              <w:jc w:val="both"/>
            </w:pPr>
            <w:r w:rsidRPr="00F22A46">
              <w:t>-управляющий всесезонного курорта «</w:t>
            </w:r>
            <w:proofErr w:type="spellStart"/>
            <w:r w:rsidRPr="00F22A46">
              <w:t>Любогорье</w:t>
            </w:r>
            <w:proofErr w:type="spellEnd"/>
            <w:r w:rsidRPr="00F22A46">
              <w:t xml:space="preserve">» </w:t>
            </w:r>
          </w:p>
          <w:p w:rsidR="00F22A46" w:rsidRPr="00F22A46" w:rsidRDefault="00F22A46" w:rsidP="00F22A46">
            <w:pPr>
              <w:tabs>
                <w:tab w:val="left" w:pos="6480"/>
              </w:tabs>
              <w:autoSpaceDE w:val="0"/>
              <w:autoSpaceDN w:val="0"/>
              <w:adjustRightInd w:val="0"/>
              <w:jc w:val="both"/>
            </w:pPr>
            <w:r w:rsidRPr="00F22A46">
              <w:t xml:space="preserve"> (по согласованию)</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r w:rsidRPr="00F22A46">
              <w:t>Константинов В.О.</w:t>
            </w:r>
          </w:p>
        </w:tc>
        <w:tc>
          <w:tcPr>
            <w:tcW w:w="6628" w:type="dxa"/>
          </w:tcPr>
          <w:p w:rsidR="00F22A46" w:rsidRDefault="00F22A46" w:rsidP="00F22A46">
            <w:pPr>
              <w:tabs>
                <w:tab w:val="left" w:pos="6480"/>
              </w:tabs>
              <w:autoSpaceDE w:val="0"/>
              <w:autoSpaceDN w:val="0"/>
              <w:adjustRightInd w:val="0"/>
              <w:jc w:val="both"/>
            </w:pPr>
            <w:r w:rsidRPr="00F22A46">
              <w:t xml:space="preserve">-настоятель храма Успения Божией Матери </w:t>
            </w:r>
            <w:proofErr w:type="spellStart"/>
            <w:r w:rsidRPr="00F22A46">
              <w:t>впос</w:t>
            </w:r>
            <w:proofErr w:type="gramStart"/>
            <w:r w:rsidRPr="00F22A46">
              <w:t>.Л</w:t>
            </w:r>
            <w:proofErr w:type="gramEnd"/>
            <w:r w:rsidRPr="00F22A46">
              <w:t>юбытино</w:t>
            </w:r>
            <w:proofErr w:type="spellEnd"/>
            <w:r w:rsidRPr="00F22A46">
              <w:t xml:space="preserve"> </w:t>
            </w:r>
          </w:p>
          <w:p w:rsidR="00F22A46" w:rsidRPr="00F22A46" w:rsidRDefault="00F22A46" w:rsidP="00F22A46">
            <w:pPr>
              <w:tabs>
                <w:tab w:val="left" w:pos="6480"/>
              </w:tabs>
              <w:autoSpaceDE w:val="0"/>
              <w:autoSpaceDN w:val="0"/>
              <w:adjustRightInd w:val="0"/>
              <w:jc w:val="both"/>
            </w:pPr>
            <w:r w:rsidRPr="00F22A46">
              <w:t>(по согласованию)</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pPr>
            <w:r w:rsidRPr="00F22A46">
              <w:t>Константинова М.И.</w:t>
            </w:r>
          </w:p>
        </w:tc>
        <w:tc>
          <w:tcPr>
            <w:tcW w:w="6628" w:type="dxa"/>
          </w:tcPr>
          <w:p w:rsidR="00F22A46" w:rsidRPr="00F22A46" w:rsidRDefault="00F22A46" w:rsidP="00F22A46">
            <w:pPr>
              <w:tabs>
                <w:tab w:val="left" w:pos="6480"/>
              </w:tabs>
              <w:autoSpaceDE w:val="0"/>
              <w:autoSpaceDN w:val="0"/>
              <w:adjustRightInd w:val="0"/>
            </w:pPr>
            <w:r w:rsidRPr="00F22A46">
              <w:t>-начальник отдела</w:t>
            </w:r>
            <w:r>
              <w:t xml:space="preserve"> ЖКХ и благоустройства комитета </w:t>
            </w:r>
            <w:r w:rsidRPr="00F22A46">
              <w:t>жилищно-коммунального хозяйства  Администрации муниципального района</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pPr>
            <w:r w:rsidRPr="00F22A46">
              <w:t>Миронов А.Н.</w:t>
            </w:r>
          </w:p>
        </w:tc>
        <w:tc>
          <w:tcPr>
            <w:tcW w:w="6628" w:type="dxa"/>
          </w:tcPr>
          <w:p w:rsidR="00F22A46" w:rsidRPr="00F22A46" w:rsidRDefault="00F22A46" w:rsidP="00F22A46">
            <w:pPr>
              <w:tabs>
                <w:tab w:val="left" w:pos="6480"/>
              </w:tabs>
              <w:autoSpaceDE w:val="0"/>
              <w:autoSpaceDN w:val="0"/>
              <w:adjustRightInd w:val="0"/>
            </w:pPr>
            <w:r w:rsidRPr="00F22A46">
              <w:t xml:space="preserve">-Глава Любытинского сельского поселения </w:t>
            </w:r>
          </w:p>
          <w:p w:rsidR="00F22A46" w:rsidRPr="00F22A46" w:rsidRDefault="00F22A46" w:rsidP="00F22A46">
            <w:pPr>
              <w:tabs>
                <w:tab w:val="left" w:pos="6480"/>
              </w:tabs>
              <w:autoSpaceDE w:val="0"/>
              <w:autoSpaceDN w:val="0"/>
              <w:adjustRightInd w:val="0"/>
            </w:pPr>
            <w:r w:rsidRPr="00F22A46">
              <w:t xml:space="preserve"> (по согласованию)</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pPr>
            <w:r w:rsidRPr="00F22A46">
              <w:t xml:space="preserve">Огородник Н.Г.          </w:t>
            </w:r>
          </w:p>
        </w:tc>
        <w:tc>
          <w:tcPr>
            <w:tcW w:w="6628" w:type="dxa"/>
          </w:tcPr>
          <w:p w:rsidR="00F22A46" w:rsidRPr="00F22A46" w:rsidRDefault="00F22A46" w:rsidP="00F22A46">
            <w:pPr>
              <w:tabs>
                <w:tab w:val="left" w:pos="6480"/>
              </w:tabs>
              <w:autoSpaceDE w:val="0"/>
              <w:autoSpaceDN w:val="0"/>
              <w:adjustRightInd w:val="0"/>
            </w:pPr>
            <w:r w:rsidRPr="00F22A46">
              <w:t>-заведующая отделом экономики, потребительского рынка и сельского хозяйства Администрации муниципального района</w:t>
            </w:r>
          </w:p>
        </w:tc>
      </w:tr>
      <w:tr w:rsidR="00F22A46" w:rsidRPr="00F22A46" w:rsidTr="002452FD">
        <w:tc>
          <w:tcPr>
            <w:tcW w:w="2943" w:type="dxa"/>
          </w:tcPr>
          <w:p w:rsidR="00F22A46" w:rsidRPr="00F22A46" w:rsidRDefault="00F22A46" w:rsidP="00F22A46">
            <w:pPr>
              <w:tabs>
                <w:tab w:val="left" w:pos="6480"/>
              </w:tabs>
              <w:autoSpaceDE w:val="0"/>
              <w:autoSpaceDN w:val="0"/>
              <w:adjustRightInd w:val="0"/>
              <w:jc w:val="both"/>
            </w:pPr>
            <w:proofErr w:type="spellStart"/>
            <w:r w:rsidRPr="00F22A46">
              <w:t>Сивец</w:t>
            </w:r>
            <w:proofErr w:type="spellEnd"/>
            <w:r w:rsidRPr="00F22A46">
              <w:t xml:space="preserve"> С.Н.</w:t>
            </w:r>
          </w:p>
        </w:tc>
        <w:tc>
          <w:tcPr>
            <w:tcW w:w="6628" w:type="dxa"/>
          </w:tcPr>
          <w:p w:rsidR="00F22A46" w:rsidRPr="00F22A46" w:rsidRDefault="00F22A46" w:rsidP="00F22A46">
            <w:pPr>
              <w:tabs>
                <w:tab w:val="left" w:pos="6480"/>
              </w:tabs>
              <w:autoSpaceDE w:val="0"/>
              <w:autoSpaceDN w:val="0"/>
              <w:adjustRightInd w:val="0"/>
            </w:pPr>
            <w:r w:rsidRPr="00F22A46">
              <w:t>-заместитель Главы администрации муниципального района</w:t>
            </w:r>
          </w:p>
        </w:tc>
      </w:tr>
      <w:tr w:rsidR="00F22A46" w:rsidRPr="00F22A46" w:rsidTr="002452FD">
        <w:trPr>
          <w:trHeight w:val="1346"/>
        </w:trPr>
        <w:tc>
          <w:tcPr>
            <w:tcW w:w="2943" w:type="dxa"/>
          </w:tcPr>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pPr>
            <w:proofErr w:type="spellStart"/>
            <w:r w:rsidRPr="00F22A46">
              <w:t>Трошкова</w:t>
            </w:r>
            <w:proofErr w:type="spellEnd"/>
            <w:r w:rsidRPr="00F22A46">
              <w:t xml:space="preserve"> И.Л.</w:t>
            </w:r>
          </w:p>
          <w:p w:rsidR="00F22A46" w:rsidRPr="00F22A46" w:rsidRDefault="00F22A46" w:rsidP="00F22A46">
            <w:pPr>
              <w:tabs>
                <w:tab w:val="left" w:pos="6480"/>
              </w:tabs>
              <w:autoSpaceDE w:val="0"/>
              <w:autoSpaceDN w:val="0"/>
              <w:adjustRightInd w:val="0"/>
              <w:jc w:val="both"/>
            </w:pPr>
          </w:p>
        </w:tc>
        <w:tc>
          <w:tcPr>
            <w:tcW w:w="6628" w:type="dxa"/>
          </w:tcPr>
          <w:p w:rsidR="00F22A46" w:rsidRPr="00F22A46" w:rsidRDefault="00F22A46" w:rsidP="00F22A46">
            <w:pPr>
              <w:tabs>
                <w:tab w:val="left" w:pos="6480"/>
              </w:tabs>
              <w:autoSpaceDE w:val="0"/>
              <w:autoSpaceDN w:val="0"/>
              <w:adjustRightInd w:val="0"/>
            </w:pPr>
            <w:r w:rsidRPr="00F22A46">
              <w:t>-директор муниципального бюджетного учреждения культуры «</w:t>
            </w:r>
            <w:proofErr w:type="spellStart"/>
            <w:r w:rsidRPr="00F22A46">
              <w:t>Межпоселенческая</w:t>
            </w:r>
            <w:proofErr w:type="spellEnd"/>
            <w:r w:rsidRPr="00F22A46">
              <w:t xml:space="preserve"> централизованная библиотечная система Любытинского муниципального района», заместитель председателя Думы Любытинского муниципального района </w:t>
            </w:r>
          </w:p>
          <w:p w:rsidR="00F22A46" w:rsidRPr="00F22A46" w:rsidRDefault="00F22A46" w:rsidP="00F22A46">
            <w:pPr>
              <w:tabs>
                <w:tab w:val="left" w:pos="6480"/>
              </w:tabs>
              <w:autoSpaceDE w:val="0"/>
              <w:autoSpaceDN w:val="0"/>
              <w:adjustRightInd w:val="0"/>
            </w:pPr>
            <w:r w:rsidRPr="00F22A46">
              <w:t xml:space="preserve"> (по согласованию)</w:t>
            </w:r>
          </w:p>
        </w:tc>
      </w:tr>
    </w:tbl>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pPr>
      <w:r>
        <w:t xml:space="preserve">        </w:t>
      </w:r>
      <w:r w:rsidRPr="00F22A46">
        <w:t>2. Признать утратившим силу состав совета по туризму Любытинского муниципального района, утвержденный постановлением Администрации муниципального района от 28.02.2018 № 141.</w:t>
      </w:r>
    </w:p>
    <w:p w:rsidR="00F22A46" w:rsidRPr="00F22A46" w:rsidRDefault="00F22A46" w:rsidP="00F22A46">
      <w:pPr>
        <w:tabs>
          <w:tab w:val="left" w:pos="6480"/>
        </w:tabs>
        <w:autoSpaceDE w:val="0"/>
        <w:autoSpaceDN w:val="0"/>
        <w:adjustRightInd w:val="0"/>
        <w:jc w:val="both"/>
      </w:pPr>
      <w:r>
        <w:t xml:space="preserve">        </w:t>
      </w:r>
      <w:r w:rsidRPr="00F22A46">
        <w:t xml:space="preserve">3. </w:t>
      </w:r>
      <w:proofErr w:type="gramStart"/>
      <w:r w:rsidRPr="00F22A46">
        <w:t>Разместить постановление</w:t>
      </w:r>
      <w:proofErr w:type="gramEnd"/>
      <w:r w:rsidRPr="00F22A46">
        <w:t xml:space="preserve"> на официальном сайте Администрации муниципального района в информационно-телекоммуникационной сети «Интернет».</w:t>
      </w:r>
    </w:p>
    <w:p w:rsidR="00F22A46" w:rsidRPr="00F22A46" w:rsidRDefault="00F22A46" w:rsidP="00F22A46">
      <w:pPr>
        <w:tabs>
          <w:tab w:val="left" w:pos="6480"/>
        </w:tabs>
        <w:autoSpaceDE w:val="0"/>
        <w:autoSpaceDN w:val="0"/>
        <w:adjustRightInd w:val="0"/>
        <w:jc w:val="both"/>
      </w:pPr>
    </w:p>
    <w:p w:rsidR="00F22A46" w:rsidRPr="00F22A46" w:rsidRDefault="00F22A46" w:rsidP="00F22A46">
      <w:pPr>
        <w:tabs>
          <w:tab w:val="left" w:pos="6480"/>
        </w:tabs>
        <w:autoSpaceDE w:val="0"/>
        <w:autoSpaceDN w:val="0"/>
        <w:adjustRightInd w:val="0"/>
        <w:jc w:val="both"/>
        <w:rPr>
          <w:b/>
        </w:rPr>
      </w:pPr>
    </w:p>
    <w:p w:rsidR="00F22A46" w:rsidRPr="00F22A46" w:rsidRDefault="00F22A46" w:rsidP="00F22A46">
      <w:pPr>
        <w:tabs>
          <w:tab w:val="left" w:pos="6480"/>
        </w:tabs>
        <w:autoSpaceDE w:val="0"/>
        <w:autoSpaceDN w:val="0"/>
        <w:adjustRightInd w:val="0"/>
        <w:jc w:val="both"/>
        <w:rPr>
          <w:b/>
        </w:rPr>
      </w:pPr>
      <w:r>
        <w:rPr>
          <w:b/>
        </w:rPr>
        <w:t xml:space="preserve">     </w:t>
      </w:r>
      <w:r w:rsidRPr="00F22A46">
        <w:rPr>
          <w:b/>
        </w:rPr>
        <w:t>Первый заместитель</w:t>
      </w:r>
    </w:p>
    <w:p w:rsidR="00F22A46" w:rsidRPr="00F22A46" w:rsidRDefault="00F22A46" w:rsidP="00F22A46">
      <w:pPr>
        <w:tabs>
          <w:tab w:val="left" w:pos="6480"/>
        </w:tabs>
        <w:autoSpaceDE w:val="0"/>
        <w:autoSpaceDN w:val="0"/>
        <w:adjustRightInd w:val="0"/>
        <w:jc w:val="both"/>
        <w:rPr>
          <w:b/>
        </w:rPr>
      </w:pPr>
      <w:r>
        <w:rPr>
          <w:b/>
        </w:rPr>
        <w:t xml:space="preserve">     </w:t>
      </w:r>
      <w:r w:rsidRPr="00F22A46">
        <w:rPr>
          <w:b/>
        </w:rPr>
        <w:t xml:space="preserve">Главы администрации                                                           </w:t>
      </w:r>
      <w:proofErr w:type="spellStart"/>
      <w:r w:rsidRPr="00F22A46">
        <w:rPr>
          <w:b/>
        </w:rPr>
        <w:t>С.В.Матвеева</w:t>
      </w:r>
      <w:proofErr w:type="spellEnd"/>
    </w:p>
    <w:p w:rsidR="00502CAD" w:rsidRPr="00082D93" w:rsidRDefault="00502CAD" w:rsidP="00C06136">
      <w:pPr>
        <w:tabs>
          <w:tab w:val="left" w:pos="6480"/>
        </w:tabs>
        <w:autoSpaceDE w:val="0"/>
        <w:autoSpaceDN w:val="0"/>
        <w:adjustRightInd w:val="0"/>
        <w:jc w:val="both"/>
      </w:pPr>
    </w:p>
    <w:p w:rsidR="00502CAD" w:rsidRPr="00082D93" w:rsidRDefault="00502CAD" w:rsidP="00C06136">
      <w:pPr>
        <w:tabs>
          <w:tab w:val="left" w:pos="6480"/>
        </w:tabs>
        <w:autoSpaceDE w:val="0"/>
        <w:autoSpaceDN w:val="0"/>
        <w:adjustRightInd w:val="0"/>
        <w:jc w:val="both"/>
      </w:pPr>
    </w:p>
    <w:p w:rsidR="00502CAD" w:rsidRPr="00082D93"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176D00">
      <w:pPr>
        <w:tabs>
          <w:tab w:val="left" w:pos="6480"/>
        </w:tabs>
        <w:autoSpaceDE w:val="0"/>
        <w:autoSpaceDN w:val="0"/>
        <w:adjustRightInd w:val="0"/>
        <w:jc w:val="center"/>
      </w:pPr>
    </w:p>
    <w:p w:rsidR="00176D00" w:rsidRDefault="00176D00" w:rsidP="00176D00">
      <w:pPr>
        <w:tabs>
          <w:tab w:val="left" w:pos="6480"/>
        </w:tabs>
        <w:autoSpaceDE w:val="0"/>
        <w:autoSpaceDN w:val="0"/>
        <w:adjustRightInd w:val="0"/>
        <w:jc w:val="center"/>
      </w:pPr>
    </w:p>
    <w:p w:rsidR="00176D00" w:rsidRPr="00176D00" w:rsidRDefault="00176D00" w:rsidP="00176D00">
      <w:pPr>
        <w:tabs>
          <w:tab w:val="left" w:pos="6480"/>
        </w:tabs>
        <w:autoSpaceDE w:val="0"/>
        <w:autoSpaceDN w:val="0"/>
        <w:adjustRightInd w:val="0"/>
        <w:jc w:val="center"/>
        <w:rPr>
          <w:b/>
        </w:rPr>
      </w:pPr>
      <w:r w:rsidRPr="00176D00">
        <w:rPr>
          <w:b/>
        </w:rPr>
        <w:t>Российская  Федерация</w:t>
      </w:r>
    </w:p>
    <w:p w:rsidR="00176D00" w:rsidRPr="00176D00" w:rsidRDefault="00176D00" w:rsidP="00176D00">
      <w:pPr>
        <w:tabs>
          <w:tab w:val="left" w:pos="6480"/>
        </w:tabs>
        <w:autoSpaceDE w:val="0"/>
        <w:autoSpaceDN w:val="0"/>
        <w:adjustRightInd w:val="0"/>
        <w:jc w:val="center"/>
        <w:rPr>
          <w:b/>
        </w:rPr>
      </w:pPr>
      <w:r w:rsidRPr="00176D00">
        <w:rPr>
          <w:b/>
        </w:rPr>
        <w:t>Новгородская область</w:t>
      </w:r>
    </w:p>
    <w:p w:rsidR="00176D00" w:rsidRPr="00176D00" w:rsidRDefault="00176D00" w:rsidP="00176D00">
      <w:pPr>
        <w:tabs>
          <w:tab w:val="left" w:pos="6480"/>
        </w:tabs>
        <w:autoSpaceDE w:val="0"/>
        <w:autoSpaceDN w:val="0"/>
        <w:adjustRightInd w:val="0"/>
        <w:jc w:val="center"/>
        <w:rPr>
          <w:b/>
        </w:rPr>
      </w:pPr>
      <w:r w:rsidRPr="00176D00">
        <w:rPr>
          <w:b/>
        </w:rPr>
        <w:t>Администрация  Любытинского муниципального района</w:t>
      </w:r>
    </w:p>
    <w:p w:rsidR="00176D00" w:rsidRPr="00176D00" w:rsidRDefault="00176D00" w:rsidP="00176D00">
      <w:pPr>
        <w:tabs>
          <w:tab w:val="left" w:pos="6480"/>
        </w:tabs>
        <w:autoSpaceDE w:val="0"/>
        <w:autoSpaceDN w:val="0"/>
        <w:adjustRightInd w:val="0"/>
        <w:jc w:val="center"/>
        <w:rPr>
          <w:b/>
        </w:rPr>
      </w:pPr>
      <w:proofErr w:type="gramStart"/>
      <w:r w:rsidRPr="00176D00">
        <w:rPr>
          <w:b/>
        </w:rPr>
        <w:t>П</w:t>
      </w:r>
      <w:proofErr w:type="gramEnd"/>
      <w:r w:rsidRPr="00176D00">
        <w:rPr>
          <w:b/>
        </w:rPr>
        <w:t xml:space="preserve"> О С Т А Н О В Л Е Н И Е</w:t>
      </w:r>
    </w:p>
    <w:p w:rsidR="00176D00" w:rsidRPr="00176D00" w:rsidRDefault="00176D00" w:rsidP="00176D00">
      <w:pPr>
        <w:tabs>
          <w:tab w:val="left" w:pos="6480"/>
        </w:tabs>
        <w:autoSpaceDE w:val="0"/>
        <w:autoSpaceDN w:val="0"/>
        <w:adjustRightInd w:val="0"/>
        <w:jc w:val="center"/>
        <w:rPr>
          <w:b/>
        </w:rPr>
      </w:pPr>
    </w:p>
    <w:p w:rsidR="00176D00" w:rsidRPr="00176D00" w:rsidRDefault="00176D00" w:rsidP="00176D00">
      <w:pPr>
        <w:tabs>
          <w:tab w:val="left" w:pos="6480"/>
        </w:tabs>
        <w:autoSpaceDE w:val="0"/>
        <w:autoSpaceDN w:val="0"/>
        <w:adjustRightInd w:val="0"/>
        <w:jc w:val="center"/>
      </w:pPr>
      <w:r w:rsidRPr="00176D00">
        <w:t>от 27.10.2021 № 920</w:t>
      </w:r>
    </w:p>
    <w:p w:rsidR="00176D00" w:rsidRPr="00176D00" w:rsidRDefault="00176D00" w:rsidP="00176D00">
      <w:pPr>
        <w:tabs>
          <w:tab w:val="left" w:pos="6480"/>
        </w:tabs>
        <w:autoSpaceDE w:val="0"/>
        <w:autoSpaceDN w:val="0"/>
        <w:adjustRightInd w:val="0"/>
        <w:jc w:val="center"/>
      </w:pPr>
    </w:p>
    <w:p w:rsidR="00176D00" w:rsidRPr="00176D00" w:rsidRDefault="00176D00" w:rsidP="00176D00">
      <w:pPr>
        <w:tabs>
          <w:tab w:val="left" w:pos="6480"/>
        </w:tabs>
        <w:autoSpaceDE w:val="0"/>
        <w:autoSpaceDN w:val="0"/>
        <w:adjustRightInd w:val="0"/>
        <w:jc w:val="center"/>
      </w:pPr>
      <w:proofErr w:type="spellStart"/>
      <w:r w:rsidRPr="00176D00">
        <w:t>р.п</w:t>
      </w:r>
      <w:proofErr w:type="gramStart"/>
      <w:r w:rsidRPr="00176D00">
        <w:t>.Л</w:t>
      </w:r>
      <w:proofErr w:type="gramEnd"/>
      <w:r w:rsidRPr="00176D00">
        <w:t>юбытино</w:t>
      </w:r>
      <w:proofErr w:type="spellEnd"/>
    </w:p>
    <w:p w:rsidR="00176D00" w:rsidRPr="00176D00" w:rsidRDefault="00176D00" w:rsidP="00176D00">
      <w:pPr>
        <w:tabs>
          <w:tab w:val="left" w:pos="6480"/>
        </w:tabs>
        <w:autoSpaceDE w:val="0"/>
        <w:autoSpaceDN w:val="0"/>
        <w:adjustRightInd w:val="0"/>
        <w:jc w:val="center"/>
        <w:rPr>
          <w:b/>
        </w:rPr>
      </w:pPr>
    </w:p>
    <w:p w:rsidR="00176D00" w:rsidRPr="00176D00" w:rsidRDefault="00176D00" w:rsidP="00176D00">
      <w:pPr>
        <w:tabs>
          <w:tab w:val="left" w:pos="6480"/>
        </w:tabs>
        <w:autoSpaceDE w:val="0"/>
        <w:autoSpaceDN w:val="0"/>
        <w:adjustRightInd w:val="0"/>
        <w:jc w:val="center"/>
        <w:rPr>
          <w:b/>
        </w:rPr>
      </w:pPr>
      <w:r w:rsidRPr="00176D00">
        <w:rPr>
          <w:b/>
        </w:rPr>
        <w:t>О признании дома аварийным и подлежащим сносу</w:t>
      </w:r>
    </w:p>
    <w:p w:rsidR="00176D00" w:rsidRPr="00176D00" w:rsidRDefault="00176D00" w:rsidP="00176D00">
      <w:pPr>
        <w:tabs>
          <w:tab w:val="left" w:pos="6480"/>
        </w:tabs>
        <w:autoSpaceDE w:val="0"/>
        <w:autoSpaceDN w:val="0"/>
        <w:adjustRightInd w:val="0"/>
        <w:jc w:val="center"/>
      </w:pPr>
    </w:p>
    <w:p w:rsidR="00176D00" w:rsidRPr="004A66CD" w:rsidRDefault="00176D00" w:rsidP="00176D00">
      <w:pPr>
        <w:tabs>
          <w:tab w:val="left" w:pos="6480"/>
        </w:tabs>
        <w:autoSpaceDE w:val="0"/>
        <w:autoSpaceDN w:val="0"/>
        <w:adjustRightInd w:val="0"/>
      </w:pPr>
      <w:r>
        <w:t xml:space="preserve">                 </w:t>
      </w:r>
      <w:proofErr w:type="gramStart"/>
      <w:r w:rsidRPr="00176D00">
        <w:t>В соответствии с частью 10 статьи 32, статьями 86, 89 Жилищного кодекса Российской Федерации, пунктом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на основании Положения о межведомственной</w:t>
      </w:r>
      <w:proofErr w:type="gramEnd"/>
      <w:r w:rsidRPr="00176D00">
        <w:t xml:space="preserve"> комиссии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Администрации муниципального района от 10.06.2019 № 502, Администрация Любытинского муниципального района</w:t>
      </w:r>
      <w:r w:rsidRPr="00176D00">
        <w:rPr>
          <w:b/>
        </w:rPr>
        <w:t xml:space="preserve"> ПОСТАНОВЛЯЕТ:</w:t>
      </w:r>
    </w:p>
    <w:p w:rsidR="00176D00" w:rsidRPr="00176D00" w:rsidRDefault="00176D00" w:rsidP="00176D00">
      <w:pPr>
        <w:tabs>
          <w:tab w:val="left" w:pos="6480"/>
        </w:tabs>
        <w:autoSpaceDE w:val="0"/>
        <w:autoSpaceDN w:val="0"/>
        <w:adjustRightInd w:val="0"/>
        <w:rPr>
          <w:u w:val="single"/>
        </w:rPr>
      </w:pPr>
    </w:p>
    <w:p w:rsidR="00176D00" w:rsidRPr="00176D00" w:rsidRDefault="00176D00" w:rsidP="00176D00">
      <w:pPr>
        <w:tabs>
          <w:tab w:val="left" w:pos="6480"/>
        </w:tabs>
        <w:autoSpaceDE w:val="0"/>
        <w:autoSpaceDN w:val="0"/>
        <w:adjustRightInd w:val="0"/>
      </w:pPr>
      <w:r>
        <w:t xml:space="preserve">          </w:t>
      </w:r>
      <w:r w:rsidRPr="00176D00">
        <w:t xml:space="preserve">1.Признать многоквартирный дом, расположенный по адресу: Новгородская область, </w:t>
      </w:r>
      <w:proofErr w:type="spellStart"/>
      <w:r w:rsidRPr="00176D00">
        <w:t>Любытинский</w:t>
      </w:r>
      <w:proofErr w:type="spellEnd"/>
      <w:r w:rsidRPr="00176D00">
        <w:t xml:space="preserve"> район, </w:t>
      </w:r>
      <w:proofErr w:type="spellStart"/>
      <w:r w:rsidRPr="00176D00">
        <w:t>с</w:t>
      </w:r>
      <w:proofErr w:type="gramStart"/>
      <w:r w:rsidRPr="00176D00">
        <w:t>.З</w:t>
      </w:r>
      <w:proofErr w:type="gramEnd"/>
      <w:r w:rsidRPr="00176D00">
        <w:t>арубино</w:t>
      </w:r>
      <w:proofErr w:type="spellEnd"/>
      <w:r w:rsidRPr="00176D00">
        <w:t xml:space="preserve">, </w:t>
      </w:r>
      <w:proofErr w:type="spellStart"/>
      <w:r w:rsidRPr="00176D00">
        <w:t>ул.Заводская</w:t>
      </w:r>
      <w:proofErr w:type="spellEnd"/>
      <w:r w:rsidRPr="00176D00">
        <w:t xml:space="preserve">, д.11,  аварийным и подлежащим сносу за счет собственников помещений до 31.12.2030. </w:t>
      </w:r>
    </w:p>
    <w:p w:rsidR="00176D00" w:rsidRPr="00176D00" w:rsidRDefault="00176D00" w:rsidP="00176D00">
      <w:pPr>
        <w:tabs>
          <w:tab w:val="left" w:pos="6480"/>
        </w:tabs>
        <w:autoSpaceDE w:val="0"/>
        <w:autoSpaceDN w:val="0"/>
        <w:adjustRightInd w:val="0"/>
      </w:pPr>
      <w:r>
        <w:t xml:space="preserve">          </w:t>
      </w:r>
      <w:r w:rsidRPr="00176D00">
        <w:t>2.Постановление вступает в силу со дня его подписания.</w:t>
      </w:r>
    </w:p>
    <w:p w:rsidR="00176D00" w:rsidRPr="00176D00" w:rsidRDefault="00176D00" w:rsidP="00176D00">
      <w:pPr>
        <w:tabs>
          <w:tab w:val="left" w:pos="6480"/>
        </w:tabs>
        <w:autoSpaceDE w:val="0"/>
        <w:autoSpaceDN w:val="0"/>
        <w:adjustRightInd w:val="0"/>
      </w:pPr>
      <w:r>
        <w:t xml:space="preserve">          </w:t>
      </w:r>
      <w:r w:rsidRPr="00176D00">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76D00" w:rsidRPr="00176D00" w:rsidRDefault="00176D00" w:rsidP="00176D00">
      <w:pPr>
        <w:tabs>
          <w:tab w:val="left" w:pos="6480"/>
        </w:tabs>
        <w:autoSpaceDE w:val="0"/>
        <w:autoSpaceDN w:val="0"/>
        <w:adjustRightInd w:val="0"/>
        <w:rPr>
          <w:b/>
        </w:rPr>
      </w:pPr>
    </w:p>
    <w:p w:rsidR="00176D00" w:rsidRPr="00176D00" w:rsidRDefault="00176D00" w:rsidP="00176D00">
      <w:pPr>
        <w:tabs>
          <w:tab w:val="left" w:pos="6480"/>
        </w:tabs>
        <w:autoSpaceDE w:val="0"/>
        <w:autoSpaceDN w:val="0"/>
        <w:adjustRightInd w:val="0"/>
        <w:rPr>
          <w:b/>
        </w:rPr>
      </w:pPr>
    </w:p>
    <w:p w:rsidR="00176D00" w:rsidRPr="00176D00" w:rsidRDefault="00176D00" w:rsidP="00176D00">
      <w:pPr>
        <w:tabs>
          <w:tab w:val="left" w:pos="6480"/>
        </w:tabs>
        <w:autoSpaceDE w:val="0"/>
        <w:autoSpaceDN w:val="0"/>
        <w:adjustRightInd w:val="0"/>
        <w:rPr>
          <w:b/>
        </w:rPr>
      </w:pPr>
    </w:p>
    <w:p w:rsidR="00176D00" w:rsidRPr="00176D00" w:rsidRDefault="00176D00" w:rsidP="00176D00">
      <w:pPr>
        <w:tabs>
          <w:tab w:val="left" w:pos="6480"/>
        </w:tabs>
        <w:autoSpaceDE w:val="0"/>
        <w:autoSpaceDN w:val="0"/>
        <w:adjustRightInd w:val="0"/>
        <w:rPr>
          <w:b/>
        </w:rPr>
      </w:pPr>
      <w:r>
        <w:rPr>
          <w:b/>
        </w:rPr>
        <w:t xml:space="preserve">          </w:t>
      </w:r>
      <w:r w:rsidRPr="00176D00">
        <w:rPr>
          <w:b/>
        </w:rPr>
        <w:t>Глава</w:t>
      </w:r>
    </w:p>
    <w:p w:rsidR="00176D00" w:rsidRPr="00176D00" w:rsidRDefault="00176D00" w:rsidP="00176D00">
      <w:pPr>
        <w:tabs>
          <w:tab w:val="left" w:pos="6480"/>
        </w:tabs>
        <w:autoSpaceDE w:val="0"/>
        <w:autoSpaceDN w:val="0"/>
        <w:adjustRightInd w:val="0"/>
        <w:rPr>
          <w:b/>
        </w:rPr>
      </w:pPr>
      <w:r>
        <w:rPr>
          <w:b/>
        </w:rPr>
        <w:t xml:space="preserve">          </w:t>
      </w:r>
      <w:r w:rsidRPr="00176D00">
        <w:rPr>
          <w:b/>
        </w:rPr>
        <w:t xml:space="preserve">муниципального района                                                         </w:t>
      </w:r>
      <w:proofErr w:type="spellStart"/>
      <w:r w:rsidRPr="00176D00">
        <w:rPr>
          <w:b/>
        </w:rPr>
        <w:t>А.А.Устинов</w:t>
      </w:r>
      <w:proofErr w:type="spellEnd"/>
    </w:p>
    <w:p w:rsidR="00176D00" w:rsidRDefault="00176D00" w:rsidP="00176D00">
      <w:pPr>
        <w:tabs>
          <w:tab w:val="left" w:pos="6480"/>
        </w:tabs>
        <w:autoSpaceDE w:val="0"/>
        <w:autoSpaceDN w:val="0"/>
        <w:adjustRightInd w:val="0"/>
      </w:pPr>
    </w:p>
    <w:p w:rsidR="00502CAD" w:rsidRDefault="00502CAD" w:rsidP="00176D00">
      <w:pPr>
        <w:tabs>
          <w:tab w:val="left" w:pos="6480"/>
        </w:tabs>
        <w:autoSpaceDE w:val="0"/>
        <w:autoSpaceDN w:val="0"/>
        <w:adjustRightInd w:val="0"/>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4A66CD" w:rsidRPr="004A66CD" w:rsidRDefault="004A66CD" w:rsidP="004A66CD">
      <w:pPr>
        <w:tabs>
          <w:tab w:val="left" w:pos="6480"/>
        </w:tabs>
        <w:autoSpaceDE w:val="0"/>
        <w:autoSpaceDN w:val="0"/>
        <w:adjustRightInd w:val="0"/>
        <w:jc w:val="center"/>
      </w:pPr>
      <w:r w:rsidRPr="004A66CD">
        <w:t xml:space="preserve">   </w:t>
      </w:r>
    </w:p>
    <w:p w:rsidR="004A66CD" w:rsidRPr="004A66CD" w:rsidRDefault="004A66CD" w:rsidP="004A66CD">
      <w:pPr>
        <w:tabs>
          <w:tab w:val="left" w:pos="6480"/>
        </w:tabs>
        <w:autoSpaceDE w:val="0"/>
        <w:autoSpaceDN w:val="0"/>
        <w:adjustRightInd w:val="0"/>
        <w:jc w:val="center"/>
        <w:rPr>
          <w:b/>
        </w:rPr>
      </w:pPr>
      <w:r w:rsidRPr="004A66CD">
        <w:rPr>
          <w:b/>
        </w:rPr>
        <w:t>Российская  Федерация</w:t>
      </w:r>
    </w:p>
    <w:p w:rsidR="004A66CD" w:rsidRPr="004A66CD" w:rsidRDefault="004A66CD" w:rsidP="004A66CD">
      <w:pPr>
        <w:tabs>
          <w:tab w:val="left" w:pos="6480"/>
        </w:tabs>
        <w:autoSpaceDE w:val="0"/>
        <w:autoSpaceDN w:val="0"/>
        <w:adjustRightInd w:val="0"/>
        <w:jc w:val="center"/>
        <w:rPr>
          <w:b/>
        </w:rPr>
      </w:pPr>
      <w:r w:rsidRPr="004A66CD">
        <w:rPr>
          <w:b/>
        </w:rPr>
        <w:t>Новгородская область</w:t>
      </w:r>
    </w:p>
    <w:p w:rsidR="004A66CD" w:rsidRPr="004A66CD" w:rsidRDefault="004A66CD" w:rsidP="004A66CD">
      <w:pPr>
        <w:tabs>
          <w:tab w:val="left" w:pos="6480"/>
        </w:tabs>
        <w:autoSpaceDE w:val="0"/>
        <w:autoSpaceDN w:val="0"/>
        <w:adjustRightInd w:val="0"/>
        <w:jc w:val="center"/>
        <w:rPr>
          <w:b/>
        </w:rPr>
      </w:pPr>
      <w:r w:rsidRPr="004A66CD">
        <w:rPr>
          <w:b/>
        </w:rPr>
        <w:t>Администрация  Любытинского муниципального района</w:t>
      </w:r>
    </w:p>
    <w:p w:rsidR="004A66CD" w:rsidRPr="004A66CD" w:rsidRDefault="004A66CD" w:rsidP="004A66CD">
      <w:pPr>
        <w:tabs>
          <w:tab w:val="left" w:pos="6480"/>
        </w:tabs>
        <w:autoSpaceDE w:val="0"/>
        <w:autoSpaceDN w:val="0"/>
        <w:adjustRightInd w:val="0"/>
        <w:jc w:val="center"/>
        <w:rPr>
          <w:b/>
        </w:rPr>
      </w:pPr>
      <w:proofErr w:type="gramStart"/>
      <w:r w:rsidRPr="004A66CD">
        <w:rPr>
          <w:b/>
        </w:rPr>
        <w:t>П</w:t>
      </w:r>
      <w:proofErr w:type="gramEnd"/>
      <w:r w:rsidRPr="004A66CD">
        <w:rPr>
          <w:b/>
        </w:rPr>
        <w:t xml:space="preserve"> О С Т А Н О В Л Е Н И Е</w:t>
      </w:r>
    </w:p>
    <w:p w:rsidR="004A66CD" w:rsidRPr="004A66CD" w:rsidRDefault="004A66CD" w:rsidP="004A66CD">
      <w:pPr>
        <w:tabs>
          <w:tab w:val="left" w:pos="6480"/>
        </w:tabs>
        <w:autoSpaceDE w:val="0"/>
        <w:autoSpaceDN w:val="0"/>
        <w:adjustRightInd w:val="0"/>
        <w:jc w:val="center"/>
        <w:rPr>
          <w:b/>
        </w:rPr>
      </w:pPr>
    </w:p>
    <w:p w:rsidR="004A66CD" w:rsidRPr="004A66CD" w:rsidRDefault="004A66CD" w:rsidP="004A66CD">
      <w:pPr>
        <w:tabs>
          <w:tab w:val="left" w:pos="6480"/>
        </w:tabs>
        <w:autoSpaceDE w:val="0"/>
        <w:autoSpaceDN w:val="0"/>
        <w:adjustRightInd w:val="0"/>
        <w:jc w:val="center"/>
      </w:pPr>
      <w:r w:rsidRPr="004A66CD">
        <w:t>от 28.10.2021 № 923</w:t>
      </w:r>
    </w:p>
    <w:p w:rsidR="004A66CD" w:rsidRPr="004A66CD" w:rsidRDefault="004A66CD" w:rsidP="004A66CD">
      <w:pPr>
        <w:tabs>
          <w:tab w:val="left" w:pos="6480"/>
        </w:tabs>
        <w:autoSpaceDE w:val="0"/>
        <w:autoSpaceDN w:val="0"/>
        <w:adjustRightInd w:val="0"/>
        <w:jc w:val="center"/>
      </w:pPr>
    </w:p>
    <w:p w:rsidR="004A66CD" w:rsidRPr="004A66CD" w:rsidRDefault="004A66CD" w:rsidP="004A66CD">
      <w:pPr>
        <w:tabs>
          <w:tab w:val="left" w:pos="6480"/>
        </w:tabs>
        <w:autoSpaceDE w:val="0"/>
        <w:autoSpaceDN w:val="0"/>
        <w:adjustRightInd w:val="0"/>
        <w:jc w:val="center"/>
      </w:pPr>
      <w:proofErr w:type="spellStart"/>
      <w:r w:rsidRPr="004A66CD">
        <w:t>р.п</w:t>
      </w:r>
      <w:proofErr w:type="gramStart"/>
      <w:r w:rsidRPr="004A66CD">
        <w:t>.Л</w:t>
      </w:r>
      <w:proofErr w:type="gramEnd"/>
      <w:r w:rsidRPr="004A66CD">
        <w:t>юбытино</w:t>
      </w:r>
      <w:proofErr w:type="spellEnd"/>
    </w:p>
    <w:p w:rsidR="004A66CD" w:rsidRPr="004A66CD" w:rsidRDefault="004A66CD" w:rsidP="004A66CD">
      <w:pPr>
        <w:tabs>
          <w:tab w:val="left" w:pos="6480"/>
        </w:tabs>
        <w:autoSpaceDE w:val="0"/>
        <w:autoSpaceDN w:val="0"/>
        <w:adjustRightInd w:val="0"/>
        <w:jc w:val="center"/>
        <w:rPr>
          <w:b/>
        </w:rPr>
      </w:pPr>
    </w:p>
    <w:p w:rsidR="004A66CD" w:rsidRPr="004A66CD" w:rsidRDefault="004A66CD" w:rsidP="004A66CD">
      <w:pPr>
        <w:tabs>
          <w:tab w:val="left" w:pos="6480"/>
        </w:tabs>
        <w:autoSpaceDE w:val="0"/>
        <w:autoSpaceDN w:val="0"/>
        <w:adjustRightInd w:val="0"/>
        <w:jc w:val="center"/>
      </w:pPr>
      <w:r w:rsidRPr="004A66CD">
        <w:rPr>
          <w:b/>
        </w:rPr>
        <w:t>Об  определении должностных лиц, осуществляющих  отдельные государственные полномочия  по реализации положений областного закона  от 01.02.2016 № 914-ОЗ « Об административных правонарушениях»</w:t>
      </w:r>
    </w:p>
    <w:p w:rsidR="004A66CD" w:rsidRPr="004A66CD" w:rsidRDefault="004A66CD" w:rsidP="004A66CD">
      <w:pPr>
        <w:tabs>
          <w:tab w:val="left" w:pos="6480"/>
        </w:tabs>
        <w:autoSpaceDE w:val="0"/>
        <w:autoSpaceDN w:val="0"/>
        <w:adjustRightInd w:val="0"/>
        <w:jc w:val="center"/>
      </w:pPr>
    </w:p>
    <w:p w:rsidR="004A66CD" w:rsidRPr="004A66CD" w:rsidRDefault="004A66CD" w:rsidP="004A66CD">
      <w:pPr>
        <w:tabs>
          <w:tab w:val="left" w:pos="6480"/>
        </w:tabs>
        <w:autoSpaceDE w:val="0"/>
        <w:autoSpaceDN w:val="0"/>
        <w:adjustRightInd w:val="0"/>
      </w:pPr>
      <w:r>
        <w:t xml:space="preserve">            </w:t>
      </w:r>
      <w:proofErr w:type="gramStart"/>
      <w:r w:rsidRPr="004A66CD">
        <w:t xml:space="preserve">В соответствии со статьями 2-1, 3-1 - 3-19  областного закона от 01.02.2016  № 914-ОЗ «Об административных правонарушениях», частью 1 статьи 2 областного закона от 31.03.2014 №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 решением Думы  муниципального района от </w:t>
      </w:r>
      <w:r w:rsidRPr="004A66CD">
        <w:lastRenderedPageBreak/>
        <w:t>20.08.2021 № 66 «О внесении изменений в структуру Администрации муници</w:t>
      </w:r>
      <w:r>
        <w:t xml:space="preserve">пального района»  </w:t>
      </w:r>
      <w:proofErr w:type="spellStart"/>
      <w:r>
        <w:t>Администрация</w:t>
      </w:r>
      <w:r w:rsidRPr="004A66CD">
        <w:t>Любытинского</w:t>
      </w:r>
      <w:proofErr w:type="spellEnd"/>
      <w:r w:rsidRPr="004A66CD">
        <w:t xml:space="preserve"> муниципального района</w:t>
      </w:r>
      <w:proofErr w:type="gramEnd"/>
      <w:r w:rsidRPr="004A66CD">
        <w:t xml:space="preserve">  </w:t>
      </w:r>
      <w:r w:rsidRPr="004A66CD">
        <w:rPr>
          <w:b/>
        </w:rPr>
        <w:t>ПОСТАНОВЛЯЕТ:</w:t>
      </w:r>
    </w:p>
    <w:p w:rsidR="004A66CD" w:rsidRPr="004A66CD" w:rsidRDefault="004A66CD" w:rsidP="004A66CD">
      <w:pPr>
        <w:tabs>
          <w:tab w:val="left" w:pos="6480"/>
        </w:tabs>
        <w:autoSpaceDE w:val="0"/>
        <w:autoSpaceDN w:val="0"/>
        <w:adjustRightInd w:val="0"/>
      </w:pPr>
      <w:r w:rsidRPr="004A66CD">
        <w:t xml:space="preserve">   </w:t>
      </w:r>
    </w:p>
    <w:p w:rsidR="004A66CD" w:rsidRPr="004A66CD" w:rsidRDefault="004A66CD" w:rsidP="004A66CD">
      <w:pPr>
        <w:tabs>
          <w:tab w:val="left" w:pos="6480"/>
        </w:tabs>
        <w:autoSpaceDE w:val="0"/>
        <w:autoSpaceDN w:val="0"/>
        <w:adjustRightInd w:val="0"/>
      </w:pPr>
      <w:r>
        <w:t xml:space="preserve">        </w:t>
      </w:r>
      <w:r w:rsidRPr="004A66CD">
        <w:t>1.Определить перечень   должностных лиц, осуществляющих  отдельные государственные полномочия  по реализации положений областного закона  от 01.02.2016 № 914-ОЗ «Об административных правонарушениях»,  уполномоченных на  составление протоколов об административных правонарушениях предусмотренных:</w:t>
      </w:r>
    </w:p>
    <w:p w:rsidR="004A66CD" w:rsidRPr="004A66CD" w:rsidRDefault="004A66CD" w:rsidP="004A66CD">
      <w:pPr>
        <w:tabs>
          <w:tab w:val="left" w:pos="6480"/>
        </w:tabs>
        <w:autoSpaceDE w:val="0"/>
        <w:autoSpaceDN w:val="0"/>
        <w:adjustRightInd w:val="0"/>
        <w:jc w:val="center"/>
      </w:pPr>
    </w:p>
    <w:tbl>
      <w:tblPr>
        <w:tblW w:w="9322" w:type="dxa"/>
        <w:tblLook w:val="04A0" w:firstRow="1" w:lastRow="0" w:firstColumn="1" w:lastColumn="0" w:noHBand="0" w:noVBand="1"/>
      </w:tblPr>
      <w:tblGrid>
        <w:gridCol w:w="2943"/>
        <w:gridCol w:w="4395"/>
        <w:gridCol w:w="1984"/>
      </w:tblGrid>
      <w:tr w:rsidR="004A66CD" w:rsidRPr="004A66CD" w:rsidTr="002452FD">
        <w:tc>
          <w:tcPr>
            <w:tcW w:w="2943" w:type="dxa"/>
          </w:tcPr>
          <w:p w:rsidR="004A66CD" w:rsidRPr="004A66CD" w:rsidRDefault="004A66CD" w:rsidP="004A66CD">
            <w:pPr>
              <w:tabs>
                <w:tab w:val="left" w:pos="6480"/>
              </w:tabs>
              <w:autoSpaceDE w:val="0"/>
              <w:autoSpaceDN w:val="0"/>
              <w:adjustRightInd w:val="0"/>
              <w:jc w:val="center"/>
              <w:rPr>
                <w:bCs/>
              </w:rPr>
            </w:pPr>
            <w:r w:rsidRPr="004A66CD">
              <w:rPr>
                <w:bCs/>
              </w:rPr>
              <w:t>статьями  3-1. -  3-19</w:t>
            </w:r>
          </w:p>
          <w:p w:rsidR="004A66CD" w:rsidRPr="004A66CD" w:rsidRDefault="004A66CD" w:rsidP="004A66CD">
            <w:pPr>
              <w:tabs>
                <w:tab w:val="left" w:pos="6480"/>
              </w:tabs>
              <w:autoSpaceDE w:val="0"/>
              <w:autoSpaceDN w:val="0"/>
              <w:adjustRightInd w:val="0"/>
              <w:jc w:val="center"/>
            </w:pPr>
          </w:p>
        </w:tc>
        <w:tc>
          <w:tcPr>
            <w:tcW w:w="4395" w:type="dxa"/>
            <w:hideMark/>
          </w:tcPr>
          <w:p w:rsidR="004A66CD" w:rsidRPr="004A66CD" w:rsidRDefault="004A66CD" w:rsidP="004A66CD">
            <w:pPr>
              <w:tabs>
                <w:tab w:val="left" w:pos="6480"/>
              </w:tabs>
              <w:autoSpaceDE w:val="0"/>
              <w:autoSpaceDN w:val="0"/>
              <w:adjustRightInd w:val="0"/>
              <w:jc w:val="center"/>
            </w:pPr>
            <w:r w:rsidRPr="004A66CD">
              <w:t>начальник отдела  муниципального контроля  Комитета по развитию местного самоуправления и организационной работе Администрации  муниципального района</w:t>
            </w:r>
          </w:p>
        </w:tc>
        <w:tc>
          <w:tcPr>
            <w:tcW w:w="1984" w:type="dxa"/>
            <w:hideMark/>
          </w:tcPr>
          <w:p w:rsidR="004A66CD" w:rsidRPr="004A66CD" w:rsidRDefault="004A66CD" w:rsidP="004A66CD">
            <w:pPr>
              <w:tabs>
                <w:tab w:val="left" w:pos="6480"/>
              </w:tabs>
              <w:autoSpaceDE w:val="0"/>
              <w:autoSpaceDN w:val="0"/>
              <w:adjustRightInd w:val="0"/>
              <w:jc w:val="center"/>
            </w:pPr>
            <w:r w:rsidRPr="004A66CD">
              <w:t>Федорова</w:t>
            </w:r>
          </w:p>
          <w:p w:rsidR="004A66CD" w:rsidRPr="004A66CD" w:rsidRDefault="004A66CD" w:rsidP="004A66CD">
            <w:pPr>
              <w:tabs>
                <w:tab w:val="left" w:pos="6480"/>
              </w:tabs>
              <w:autoSpaceDE w:val="0"/>
              <w:autoSpaceDN w:val="0"/>
              <w:adjustRightInd w:val="0"/>
              <w:jc w:val="center"/>
            </w:pPr>
            <w:r w:rsidRPr="004A66CD">
              <w:t>Елена</w:t>
            </w:r>
          </w:p>
          <w:p w:rsidR="004A66CD" w:rsidRPr="004A66CD" w:rsidRDefault="004A66CD" w:rsidP="004A66CD">
            <w:pPr>
              <w:tabs>
                <w:tab w:val="left" w:pos="6480"/>
              </w:tabs>
              <w:autoSpaceDE w:val="0"/>
              <w:autoSpaceDN w:val="0"/>
              <w:adjustRightInd w:val="0"/>
              <w:jc w:val="center"/>
            </w:pPr>
            <w:r w:rsidRPr="004A66CD">
              <w:t>Сергеевна</w:t>
            </w:r>
          </w:p>
        </w:tc>
      </w:tr>
      <w:tr w:rsidR="004A66CD" w:rsidRPr="004A66CD" w:rsidTr="002452FD">
        <w:tc>
          <w:tcPr>
            <w:tcW w:w="2943" w:type="dxa"/>
            <w:hideMark/>
          </w:tcPr>
          <w:p w:rsidR="004A66CD" w:rsidRPr="004A66CD" w:rsidRDefault="004A66CD" w:rsidP="004A66CD">
            <w:pPr>
              <w:tabs>
                <w:tab w:val="left" w:pos="6480"/>
              </w:tabs>
              <w:autoSpaceDE w:val="0"/>
              <w:autoSpaceDN w:val="0"/>
              <w:adjustRightInd w:val="0"/>
              <w:jc w:val="center"/>
              <w:rPr>
                <w:bCs/>
              </w:rPr>
            </w:pPr>
          </w:p>
          <w:p w:rsidR="004A66CD" w:rsidRPr="004A66CD" w:rsidRDefault="004A66CD" w:rsidP="004A66CD">
            <w:pPr>
              <w:tabs>
                <w:tab w:val="left" w:pos="6480"/>
              </w:tabs>
              <w:autoSpaceDE w:val="0"/>
              <w:autoSpaceDN w:val="0"/>
              <w:adjustRightInd w:val="0"/>
              <w:jc w:val="center"/>
            </w:pPr>
            <w:r w:rsidRPr="004A66CD">
              <w:rPr>
                <w:bCs/>
              </w:rPr>
              <w:t>статьей 2-1</w:t>
            </w:r>
          </w:p>
        </w:tc>
        <w:tc>
          <w:tcPr>
            <w:tcW w:w="4395" w:type="dxa"/>
            <w:hideMark/>
          </w:tcPr>
          <w:p w:rsidR="004A66CD" w:rsidRPr="004A66CD" w:rsidRDefault="004A66CD" w:rsidP="004A66CD">
            <w:pPr>
              <w:tabs>
                <w:tab w:val="left" w:pos="6480"/>
              </w:tabs>
              <w:autoSpaceDE w:val="0"/>
              <w:autoSpaceDN w:val="0"/>
              <w:adjustRightInd w:val="0"/>
              <w:jc w:val="center"/>
            </w:pPr>
          </w:p>
          <w:p w:rsidR="004A66CD" w:rsidRPr="004A66CD" w:rsidRDefault="004A66CD" w:rsidP="004A66CD">
            <w:pPr>
              <w:tabs>
                <w:tab w:val="left" w:pos="6480"/>
              </w:tabs>
              <w:autoSpaceDE w:val="0"/>
              <w:autoSpaceDN w:val="0"/>
              <w:adjustRightInd w:val="0"/>
              <w:jc w:val="center"/>
            </w:pPr>
            <w:r w:rsidRPr="004A66CD">
              <w:t>главный специалист по делам  гражданской обороны и чрезвычайным ситуациям Администрации  муниципального района</w:t>
            </w:r>
          </w:p>
        </w:tc>
        <w:tc>
          <w:tcPr>
            <w:tcW w:w="1984" w:type="dxa"/>
            <w:hideMark/>
          </w:tcPr>
          <w:p w:rsidR="004A66CD" w:rsidRPr="004A66CD" w:rsidRDefault="004A66CD" w:rsidP="004A66CD">
            <w:pPr>
              <w:tabs>
                <w:tab w:val="left" w:pos="6480"/>
              </w:tabs>
              <w:autoSpaceDE w:val="0"/>
              <w:autoSpaceDN w:val="0"/>
              <w:adjustRightInd w:val="0"/>
              <w:jc w:val="center"/>
            </w:pPr>
          </w:p>
          <w:p w:rsidR="004A66CD" w:rsidRPr="004A66CD" w:rsidRDefault="004A66CD" w:rsidP="004A66CD">
            <w:pPr>
              <w:tabs>
                <w:tab w:val="left" w:pos="6480"/>
              </w:tabs>
              <w:autoSpaceDE w:val="0"/>
              <w:autoSpaceDN w:val="0"/>
              <w:adjustRightInd w:val="0"/>
              <w:jc w:val="center"/>
            </w:pPr>
            <w:r w:rsidRPr="004A66CD">
              <w:t>Дауд</w:t>
            </w:r>
          </w:p>
          <w:p w:rsidR="004A66CD" w:rsidRPr="004A66CD" w:rsidRDefault="004A66CD" w:rsidP="004A66CD">
            <w:pPr>
              <w:tabs>
                <w:tab w:val="left" w:pos="6480"/>
              </w:tabs>
              <w:autoSpaceDE w:val="0"/>
              <w:autoSpaceDN w:val="0"/>
              <w:adjustRightInd w:val="0"/>
              <w:jc w:val="center"/>
            </w:pPr>
            <w:r w:rsidRPr="004A66CD">
              <w:t>Юлия</w:t>
            </w:r>
          </w:p>
          <w:p w:rsidR="004A66CD" w:rsidRPr="004A66CD" w:rsidRDefault="004A66CD" w:rsidP="004A66CD">
            <w:pPr>
              <w:tabs>
                <w:tab w:val="left" w:pos="6480"/>
              </w:tabs>
              <w:autoSpaceDE w:val="0"/>
              <w:autoSpaceDN w:val="0"/>
              <w:adjustRightInd w:val="0"/>
              <w:jc w:val="center"/>
            </w:pPr>
            <w:r w:rsidRPr="004A66CD">
              <w:t>Николаевна</w:t>
            </w:r>
          </w:p>
        </w:tc>
      </w:tr>
    </w:tbl>
    <w:p w:rsidR="004A66CD" w:rsidRPr="004A66CD" w:rsidRDefault="004A66CD" w:rsidP="004A66CD">
      <w:pPr>
        <w:tabs>
          <w:tab w:val="left" w:pos="6480"/>
        </w:tabs>
        <w:autoSpaceDE w:val="0"/>
        <w:autoSpaceDN w:val="0"/>
        <w:adjustRightInd w:val="0"/>
        <w:jc w:val="center"/>
      </w:pPr>
    </w:p>
    <w:p w:rsidR="004A66CD" w:rsidRPr="004A66CD" w:rsidRDefault="004A66CD" w:rsidP="004A66CD">
      <w:pPr>
        <w:tabs>
          <w:tab w:val="left" w:pos="6480"/>
        </w:tabs>
        <w:autoSpaceDE w:val="0"/>
        <w:autoSpaceDN w:val="0"/>
        <w:adjustRightInd w:val="0"/>
      </w:pPr>
      <w:r>
        <w:t xml:space="preserve">        </w:t>
      </w:r>
      <w:r w:rsidRPr="004A66CD">
        <w:t xml:space="preserve"> 2.Установить показатели эффективности исполнения должностных обязанностей, связанных с возбуждением в рамках областного закона от 01.02.2016 № 914-ОЗ « Об административных правонарушениях» административных производств  -  5 административных протоколов на сотрудника в месяц.</w:t>
      </w:r>
    </w:p>
    <w:p w:rsidR="004A66CD" w:rsidRPr="004A66CD" w:rsidRDefault="004A66CD" w:rsidP="004A66CD">
      <w:pPr>
        <w:tabs>
          <w:tab w:val="left" w:pos="6480"/>
        </w:tabs>
        <w:autoSpaceDE w:val="0"/>
        <w:autoSpaceDN w:val="0"/>
        <w:adjustRightInd w:val="0"/>
      </w:pPr>
      <w:r>
        <w:t xml:space="preserve">         </w:t>
      </w:r>
      <w:r w:rsidRPr="004A66CD">
        <w:t xml:space="preserve">3. Признать утратившим силу постановление Администрации  муниципального района  от 23.07.2021  № 609 «Об определении должностных лиц, осуществляющих отдельные государственные полномочия  по реализации положений областного закона  от  01.02.2016 № 914-ОЗ «Об административных правонарушениях». </w:t>
      </w:r>
    </w:p>
    <w:p w:rsidR="004A66CD" w:rsidRPr="004A66CD" w:rsidRDefault="004A66CD" w:rsidP="004A66CD">
      <w:pPr>
        <w:tabs>
          <w:tab w:val="left" w:pos="6480"/>
        </w:tabs>
        <w:autoSpaceDE w:val="0"/>
        <w:autoSpaceDN w:val="0"/>
        <w:adjustRightInd w:val="0"/>
      </w:pPr>
      <w:r>
        <w:t xml:space="preserve">         </w:t>
      </w:r>
      <w:r w:rsidRPr="004A66CD">
        <w:t>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A66CD" w:rsidRPr="004A66CD" w:rsidRDefault="004A66CD" w:rsidP="004A66CD">
      <w:pPr>
        <w:tabs>
          <w:tab w:val="left" w:pos="6480"/>
        </w:tabs>
        <w:autoSpaceDE w:val="0"/>
        <w:autoSpaceDN w:val="0"/>
        <w:adjustRightInd w:val="0"/>
        <w:rPr>
          <w:b/>
        </w:rPr>
      </w:pPr>
    </w:p>
    <w:p w:rsidR="004A66CD" w:rsidRPr="004A66CD" w:rsidRDefault="004A66CD" w:rsidP="004A66CD">
      <w:pPr>
        <w:tabs>
          <w:tab w:val="left" w:pos="6480"/>
        </w:tabs>
        <w:autoSpaceDE w:val="0"/>
        <w:autoSpaceDN w:val="0"/>
        <w:adjustRightInd w:val="0"/>
        <w:rPr>
          <w:b/>
        </w:rPr>
      </w:pPr>
    </w:p>
    <w:p w:rsidR="004A66CD" w:rsidRPr="004A66CD" w:rsidRDefault="004A66CD" w:rsidP="004A66CD">
      <w:pPr>
        <w:tabs>
          <w:tab w:val="left" w:pos="6480"/>
        </w:tabs>
        <w:autoSpaceDE w:val="0"/>
        <w:autoSpaceDN w:val="0"/>
        <w:adjustRightInd w:val="0"/>
        <w:rPr>
          <w:b/>
        </w:rPr>
      </w:pPr>
    </w:p>
    <w:p w:rsidR="004A66CD" w:rsidRPr="004A66CD" w:rsidRDefault="004A66CD" w:rsidP="004A66CD">
      <w:pPr>
        <w:tabs>
          <w:tab w:val="left" w:pos="6480"/>
        </w:tabs>
        <w:autoSpaceDE w:val="0"/>
        <w:autoSpaceDN w:val="0"/>
        <w:adjustRightInd w:val="0"/>
        <w:rPr>
          <w:b/>
        </w:rPr>
      </w:pPr>
      <w:r>
        <w:rPr>
          <w:b/>
        </w:rPr>
        <w:t xml:space="preserve">        </w:t>
      </w:r>
      <w:r w:rsidRPr="004A66CD">
        <w:rPr>
          <w:b/>
        </w:rPr>
        <w:t>Глава</w:t>
      </w:r>
    </w:p>
    <w:p w:rsidR="004A66CD" w:rsidRPr="004A66CD" w:rsidRDefault="004A66CD" w:rsidP="004A66CD">
      <w:pPr>
        <w:tabs>
          <w:tab w:val="left" w:pos="6480"/>
        </w:tabs>
        <w:autoSpaceDE w:val="0"/>
        <w:autoSpaceDN w:val="0"/>
        <w:adjustRightInd w:val="0"/>
        <w:rPr>
          <w:b/>
        </w:rPr>
      </w:pPr>
      <w:r>
        <w:rPr>
          <w:b/>
        </w:rPr>
        <w:t xml:space="preserve">        </w:t>
      </w:r>
      <w:r w:rsidRPr="004A66CD">
        <w:rPr>
          <w:b/>
        </w:rPr>
        <w:t xml:space="preserve">муниципального района                                                         </w:t>
      </w:r>
      <w:proofErr w:type="spellStart"/>
      <w:r w:rsidRPr="004A66CD">
        <w:rPr>
          <w:b/>
        </w:rPr>
        <w:t>А.А.Устинов</w:t>
      </w:r>
      <w:proofErr w:type="spellEnd"/>
    </w:p>
    <w:p w:rsidR="00502CAD" w:rsidRDefault="00502CAD" w:rsidP="004A66CD">
      <w:pPr>
        <w:tabs>
          <w:tab w:val="left" w:pos="6480"/>
        </w:tabs>
        <w:autoSpaceDE w:val="0"/>
        <w:autoSpaceDN w:val="0"/>
        <w:adjustRightInd w:val="0"/>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831E7D" w:rsidRDefault="00831E7D" w:rsidP="002452FD">
      <w:pPr>
        <w:tabs>
          <w:tab w:val="left" w:pos="6480"/>
        </w:tabs>
        <w:autoSpaceDE w:val="0"/>
        <w:autoSpaceDN w:val="0"/>
        <w:adjustRightInd w:val="0"/>
        <w:jc w:val="center"/>
      </w:pPr>
    </w:p>
    <w:p w:rsidR="002452FD" w:rsidRDefault="002452FD" w:rsidP="002452FD">
      <w:pPr>
        <w:tabs>
          <w:tab w:val="left" w:pos="6480"/>
        </w:tabs>
        <w:autoSpaceDE w:val="0"/>
        <w:autoSpaceDN w:val="0"/>
        <w:adjustRightInd w:val="0"/>
        <w:jc w:val="center"/>
      </w:pPr>
    </w:p>
    <w:p w:rsidR="002452FD" w:rsidRPr="002452FD" w:rsidRDefault="002452FD" w:rsidP="002452FD">
      <w:pPr>
        <w:tabs>
          <w:tab w:val="left" w:pos="6480"/>
        </w:tabs>
        <w:autoSpaceDE w:val="0"/>
        <w:autoSpaceDN w:val="0"/>
        <w:adjustRightInd w:val="0"/>
        <w:jc w:val="center"/>
        <w:rPr>
          <w:b/>
        </w:rPr>
      </w:pPr>
      <w:r w:rsidRPr="002452FD">
        <w:rPr>
          <w:b/>
        </w:rPr>
        <w:t>Российская  Федерация</w:t>
      </w:r>
    </w:p>
    <w:p w:rsidR="002452FD" w:rsidRPr="002452FD" w:rsidRDefault="002452FD" w:rsidP="002452FD">
      <w:pPr>
        <w:tabs>
          <w:tab w:val="left" w:pos="6480"/>
        </w:tabs>
        <w:autoSpaceDE w:val="0"/>
        <w:autoSpaceDN w:val="0"/>
        <w:adjustRightInd w:val="0"/>
        <w:jc w:val="center"/>
        <w:rPr>
          <w:b/>
        </w:rPr>
      </w:pPr>
      <w:r w:rsidRPr="002452FD">
        <w:rPr>
          <w:b/>
        </w:rPr>
        <w:t>Новгородская область</w:t>
      </w:r>
    </w:p>
    <w:p w:rsidR="002452FD" w:rsidRPr="002452FD" w:rsidRDefault="002452FD" w:rsidP="002452FD">
      <w:pPr>
        <w:tabs>
          <w:tab w:val="left" w:pos="6480"/>
        </w:tabs>
        <w:autoSpaceDE w:val="0"/>
        <w:autoSpaceDN w:val="0"/>
        <w:adjustRightInd w:val="0"/>
        <w:jc w:val="center"/>
        <w:rPr>
          <w:b/>
        </w:rPr>
      </w:pPr>
      <w:r w:rsidRPr="002452FD">
        <w:rPr>
          <w:b/>
        </w:rPr>
        <w:t>Администрация  Любытинского муниципального района</w:t>
      </w:r>
    </w:p>
    <w:p w:rsidR="002452FD" w:rsidRPr="002452FD" w:rsidRDefault="002452FD" w:rsidP="002452FD">
      <w:pPr>
        <w:tabs>
          <w:tab w:val="left" w:pos="6480"/>
        </w:tabs>
        <w:autoSpaceDE w:val="0"/>
        <w:autoSpaceDN w:val="0"/>
        <w:adjustRightInd w:val="0"/>
        <w:jc w:val="center"/>
        <w:rPr>
          <w:b/>
        </w:rPr>
      </w:pPr>
      <w:proofErr w:type="gramStart"/>
      <w:r w:rsidRPr="002452FD">
        <w:rPr>
          <w:b/>
        </w:rPr>
        <w:t>П</w:t>
      </w:r>
      <w:proofErr w:type="gramEnd"/>
      <w:r w:rsidRPr="002452FD">
        <w:rPr>
          <w:b/>
        </w:rPr>
        <w:t xml:space="preserve"> О С Т А Н О В Л Е Н И Е</w:t>
      </w:r>
    </w:p>
    <w:p w:rsidR="002452FD" w:rsidRPr="002452FD" w:rsidRDefault="002452FD" w:rsidP="002452FD">
      <w:pPr>
        <w:tabs>
          <w:tab w:val="left" w:pos="6480"/>
        </w:tabs>
        <w:autoSpaceDE w:val="0"/>
        <w:autoSpaceDN w:val="0"/>
        <w:adjustRightInd w:val="0"/>
        <w:jc w:val="center"/>
        <w:rPr>
          <w:b/>
        </w:rPr>
      </w:pPr>
    </w:p>
    <w:p w:rsidR="002452FD" w:rsidRPr="002452FD" w:rsidRDefault="002452FD" w:rsidP="002452FD">
      <w:pPr>
        <w:tabs>
          <w:tab w:val="left" w:pos="6480"/>
        </w:tabs>
        <w:autoSpaceDE w:val="0"/>
        <w:autoSpaceDN w:val="0"/>
        <w:adjustRightInd w:val="0"/>
        <w:jc w:val="center"/>
      </w:pPr>
      <w:r w:rsidRPr="002452FD">
        <w:t>от 01.11.2021 № 931</w:t>
      </w:r>
    </w:p>
    <w:p w:rsidR="002452FD" w:rsidRPr="002452FD" w:rsidRDefault="002452FD" w:rsidP="002452FD">
      <w:pPr>
        <w:tabs>
          <w:tab w:val="left" w:pos="6480"/>
        </w:tabs>
        <w:autoSpaceDE w:val="0"/>
        <w:autoSpaceDN w:val="0"/>
        <w:adjustRightInd w:val="0"/>
        <w:jc w:val="center"/>
      </w:pPr>
    </w:p>
    <w:p w:rsidR="002452FD" w:rsidRPr="002452FD" w:rsidRDefault="002452FD" w:rsidP="002452FD">
      <w:pPr>
        <w:tabs>
          <w:tab w:val="left" w:pos="6480"/>
        </w:tabs>
        <w:autoSpaceDE w:val="0"/>
        <w:autoSpaceDN w:val="0"/>
        <w:adjustRightInd w:val="0"/>
        <w:jc w:val="center"/>
      </w:pPr>
      <w:proofErr w:type="spellStart"/>
      <w:r w:rsidRPr="002452FD">
        <w:t>р.п</w:t>
      </w:r>
      <w:proofErr w:type="gramStart"/>
      <w:r w:rsidRPr="002452FD">
        <w:t>.Л</w:t>
      </w:r>
      <w:proofErr w:type="gramEnd"/>
      <w:r w:rsidRPr="002452FD">
        <w:t>юбытино</w:t>
      </w:r>
      <w:proofErr w:type="spellEnd"/>
    </w:p>
    <w:p w:rsidR="002452FD" w:rsidRPr="002452FD" w:rsidRDefault="002452FD" w:rsidP="002452FD">
      <w:pPr>
        <w:tabs>
          <w:tab w:val="left" w:pos="6480"/>
        </w:tabs>
        <w:autoSpaceDE w:val="0"/>
        <w:autoSpaceDN w:val="0"/>
        <w:adjustRightInd w:val="0"/>
        <w:jc w:val="center"/>
        <w:rPr>
          <w:b/>
        </w:rPr>
      </w:pPr>
    </w:p>
    <w:p w:rsidR="002452FD" w:rsidRPr="002452FD" w:rsidRDefault="002452FD" w:rsidP="002452FD">
      <w:pPr>
        <w:tabs>
          <w:tab w:val="left" w:pos="6480"/>
        </w:tabs>
        <w:autoSpaceDE w:val="0"/>
        <w:autoSpaceDN w:val="0"/>
        <w:adjustRightInd w:val="0"/>
        <w:jc w:val="center"/>
        <w:rPr>
          <w:b/>
          <w:bCs/>
        </w:rPr>
      </w:pPr>
      <w:r w:rsidRPr="002452FD">
        <w:rPr>
          <w:b/>
          <w:bCs/>
        </w:rPr>
        <w:t>Об утверждении типового Административного регламента</w:t>
      </w:r>
    </w:p>
    <w:p w:rsidR="002452FD" w:rsidRPr="002452FD" w:rsidRDefault="002452FD" w:rsidP="002452FD">
      <w:pPr>
        <w:tabs>
          <w:tab w:val="left" w:pos="6480"/>
        </w:tabs>
        <w:autoSpaceDE w:val="0"/>
        <w:autoSpaceDN w:val="0"/>
        <w:adjustRightInd w:val="0"/>
        <w:jc w:val="center"/>
        <w:rPr>
          <w:b/>
          <w:bCs/>
        </w:rPr>
      </w:pPr>
      <w:r w:rsidRPr="002452FD">
        <w:rPr>
          <w:b/>
          <w:bCs/>
        </w:rPr>
        <w:t>по предоставлению муниципальной услуги «Утверждение схемы</w:t>
      </w:r>
    </w:p>
    <w:p w:rsidR="002452FD" w:rsidRPr="002452FD" w:rsidRDefault="002452FD" w:rsidP="002452FD">
      <w:pPr>
        <w:tabs>
          <w:tab w:val="left" w:pos="6480"/>
        </w:tabs>
        <w:autoSpaceDE w:val="0"/>
        <w:autoSpaceDN w:val="0"/>
        <w:adjustRightInd w:val="0"/>
        <w:jc w:val="center"/>
        <w:rPr>
          <w:b/>
          <w:bCs/>
        </w:rPr>
      </w:pPr>
      <w:r w:rsidRPr="002452FD">
        <w:rPr>
          <w:b/>
          <w:bCs/>
        </w:rPr>
        <w:t xml:space="preserve">расположения земельного участка или земельных участков </w:t>
      </w:r>
    </w:p>
    <w:p w:rsidR="002452FD" w:rsidRPr="002452FD" w:rsidRDefault="002452FD" w:rsidP="002452FD">
      <w:pPr>
        <w:tabs>
          <w:tab w:val="left" w:pos="6480"/>
        </w:tabs>
        <w:autoSpaceDE w:val="0"/>
        <w:autoSpaceDN w:val="0"/>
        <w:adjustRightInd w:val="0"/>
        <w:jc w:val="center"/>
        <w:rPr>
          <w:b/>
          <w:bCs/>
        </w:rPr>
      </w:pPr>
      <w:r w:rsidRPr="002452FD">
        <w:rPr>
          <w:b/>
          <w:bCs/>
        </w:rPr>
        <w:t>на кадастровом плане территории»</w:t>
      </w:r>
    </w:p>
    <w:p w:rsidR="002452FD" w:rsidRPr="002452FD" w:rsidRDefault="002452FD" w:rsidP="002452FD">
      <w:pPr>
        <w:tabs>
          <w:tab w:val="left" w:pos="6480"/>
        </w:tabs>
        <w:autoSpaceDE w:val="0"/>
        <w:autoSpaceDN w:val="0"/>
        <w:adjustRightInd w:val="0"/>
        <w:jc w:val="center"/>
        <w:rPr>
          <w:b/>
        </w:rPr>
      </w:pPr>
    </w:p>
    <w:p w:rsidR="002452FD" w:rsidRPr="002452FD" w:rsidRDefault="002452FD" w:rsidP="002452FD">
      <w:pPr>
        <w:tabs>
          <w:tab w:val="left" w:pos="6480"/>
        </w:tabs>
        <w:autoSpaceDE w:val="0"/>
        <w:autoSpaceDN w:val="0"/>
        <w:adjustRightInd w:val="0"/>
        <w:ind w:firstLine="567"/>
        <w:rPr>
          <w:b/>
        </w:rPr>
      </w:pPr>
      <w:proofErr w:type="gramStart"/>
      <w:r w:rsidRPr="002452FD">
        <w:t xml:space="preserve">В соответствии с федеральными законами от </w:t>
      </w:r>
      <w:r>
        <w:t xml:space="preserve">27 июля 2010 года  </w:t>
      </w:r>
      <w:r w:rsidRPr="002452FD">
        <w:t xml:space="preserve"> № 210-ФЗ «Об организации предоставления государственных и муниципальных услуг», от 29 декабря 2017 года № 479-ФЗ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(государственных) функций, утвержденным постановлением Администрации Любытинского муниципального района от 23.05.2014 № 259, Администрация Любытинского муниципального района </w:t>
      </w:r>
      <w:r w:rsidRPr="002452FD">
        <w:rPr>
          <w:b/>
        </w:rPr>
        <w:t>ПОСТАНОВЛЯЕТ:</w:t>
      </w:r>
      <w:proofErr w:type="gramEnd"/>
    </w:p>
    <w:p w:rsidR="002452FD" w:rsidRPr="002452FD" w:rsidRDefault="002452FD" w:rsidP="002452FD">
      <w:pPr>
        <w:tabs>
          <w:tab w:val="left" w:pos="6480"/>
        </w:tabs>
        <w:autoSpaceDE w:val="0"/>
        <w:autoSpaceDN w:val="0"/>
        <w:adjustRightInd w:val="0"/>
        <w:rPr>
          <w:b/>
        </w:rPr>
      </w:pPr>
    </w:p>
    <w:p w:rsidR="002452FD" w:rsidRPr="002452FD" w:rsidRDefault="002452FD" w:rsidP="002452FD">
      <w:pPr>
        <w:tabs>
          <w:tab w:val="left" w:pos="6480"/>
        </w:tabs>
        <w:autoSpaceDE w:val="0"/>
        <w:autoSpaceDN w:val="0"/>
        <w:adjustRightInd w:val="0"/>
        <w:ind w:firstLine="567"/>
      </w:pPr>
      <w:r w:rsidRPr="002452FD">
        <w:t>1. Утвердить  прилагаемый Административный регламент по предоставлению муниципальной услуги «</w:t>
      </w:r>
      <w:r w:rsidRPr="002452FD">
        <w:rPr>
          <w:bCs/>
        </w:rPr>
        <w:t>Утверждение схемы расположения земельного участка  или земельных участков на кадастровом плане территории»</w:t>
      </w:r>
      <w:r w:rsidRPr="002452FD">
        <w:t>.</w:t>
      </w:r>
    </w:p>
    <w:p w:rsidR="002452FD" w:rsidRPr="002452FD" w:rsidRDefault="002452FD" w:rsidP="002452FD">
      <w:pPr>
        <w:tabs>
          <w:tab w:val="left" w:pos="6480"/>
        </w:tabs>
        <w:autoSpaceDE w:val="0"/>
        <w:autoSpaceDN w:val="0"/>
        <w:adjustRightInd w:val="0"/>
        <w:ind w:firstLine="567"/>
      </w:pPr>
      <w:r w:rsidRPr="002452FD">
        <w:t>2. Признать утратившими силу постановления Администрации муниципального района:</w:t>
      </w:r>
    </w:p>
    <w:p w:rsidR="002452FD" w:rsidRPr="002452FD" w:rsidRDefault="002452FD" w:rsidP="002452FD">
      <w:pPr>
        <w:tabs>
          <w:tab w:val="left" w:pos="6480"/>
        </w:tabs>
        <w:autoSpaceDE w:val="0"/>
        <w:autoSpaceDN w:val="0"/>
        <w:adjustRightInd w:val="0"/>
      </w:pPr>
      <w:r w:rsidRPr="002452FD">
        <w:t xml:space="preserve">  от 06.02.2020 № 91 «Об утверждении административного регламента по предоставлению муниципальной услуги «</w:t>
      </w:r>
      <w:r w:rsidRPr="002452FD">
        <w:rPr>
          <w:bCs/>
        </w:rPr>
        <w:t>Утверждение схемы расположения земельного участка  или земельных участков на кадастровом плане территории»</w:t>
      </w:r>
      <w:r w:rsidRPr="002452FD">
        <w:t xml:space="preserve">, </w:t>
      </w:r>
    </w:p>
    <w:p w:rsidR="002452FD" w:rsidRPr="002452FD" w:rsidRDefault="002452FD" w:rsidP="002452FD">
      <w:pPr>
        <w:tabs>
          <w:tab w:val="left" w:pos="6480"/>
        </w:tabs>
        <w:autoSpaceDE w:val="0"/>
        <w:autoSpaceDN w:val="0"/>
        <w:adjustRightInd w:val="0"/>
      </w:pPr>
      <w:r w:rsidRPr="002452FD">
        <w:t>от 05.07.2021 № 532 «О внесении изменений в административный регламент по предоставлению муниципальной услуги «</w:t>
      </w:r>
      <w:r w:rsidRPr="002452FD">
        <w:rPr>
          <w:bCs/>
        </w:rPr>
        <w:t>Утверждение схемы расположения земельного участка  или земельных участков на  кадастровом плане территории»</w:t>
      </w:r>
      <w:r w:rsidRPr="002452FD">
        <w:t xml:space="preserve">. </w:t>
      </w:r>
    </w:p>
    <w:p w:rsidR="002452FD" w:rsidRPr="002452FD" w:rsidRDefault="002452FD" w:rsidP="002452FD">
      <w:pPr>
        <w:tabs>
          <w:tab w:val="left" w:pos="6480"/>
        </w:tabs>
        <w:autoSpaceDE w:val="0"/>
        <w:autoSpaceDN w:val="0"/>
        <w:adjustRightInd w:val="0"/>
        <w:ind w:firstLine="567"/>
      </w:pPr>
      <w:r w:rsidRPr="002452FD">
        <w:lastRenderedPageBreak/>
        <w:t>3.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2452FD" w:rsidRPr="002452FD" w:rsidRDefault="002452FD" w:rsidP="002452FD">
      <w:pPr>
        <w:tabs>
          <w:tab w:val="left" w:pos="6480"/>
        </w:tabs>
        <w:autoSpaceDE w:val="0"/>
        <w:autoSpaceDN w:val="0"/>
        <w:adjustRightInd w:val="0"/>
        <w:rPr>
          <w:b/>
        </w:rPr>
      </w:pPr>
    </w:p>
    <w:p w:rsidR="002452FD" w:rsidRDefault="002452FD" w:rsidP="002452FD">
      <w:pPr>
        <w:tabs>
          <w:tab w:val="left" w:pos="6480"/>
        </w:tabs>
        <w:autoSpaceDE w:val="0"/>
        <w:autoSpaceDN w:val="0"/>
        <w:adjustRightInd w:val="0"/>
        <w:rPr>
          <w:b/>
        </w:rPr>
      </w:pPr>
      <w:r>
        <w:rPr>
          <w:b/>
        </w:rPr>
        <w:t xml:space="preserve">             </w:t>
      </w:r>
    </w:p>
    <w:p w:rsidR="002452FD" w:rsidRDefault="002452FD" w:rsidP="002452FD">
      <w:pPr>
        <w:tabs>
          <w:tab w:val="left" w:pos="6480"/>
        </w:tabs>
        <w:autoSpaceDE w:val="0"/>
        <w:autoSpaceDN w:val="0"/>
        <w:adjustRightInd w:val="0"/>
        <w:rPr>
          <w:b/>
        </w:rPr>
      </w:pPr>
    </w:p>
    <w:p w:rsidR="002452FD" w:rsidRDefault="002452FD" w:rsidP="002452FD">
      <w:pPr>
        <w:tabs>
          <w:tab w:val="left" w:pos="6480"/>
        </w:tabs>
        <w:autoSpaceDE w:val="0"/>
        <w:autoSpaceDN w:val="0"/>
        <w:adjustRightInd w:val="0"/>
        <w:rPr>
          <w:b/>
        </w:rPr>
      </w:pPr>
    </w:p>
    <w:p w:rsidR="002452FD" w:rsidRPr="002452FD" w:rsidRDefault="002452FD" w:rsidP="002452FD">
      <w:pPr>
        <w:tabs>
          <w:tab w:val="left" w:pos="6480"/>
        </w:tabs>
        <w:autoSpaceDE w:val="0"/>
        <w:autoSpaceDN w:val="0"/>
        <w:adjustRightInd w:val="0"/>
        <w:rPr>
          <w:b/>
        </w:rPr>
      </w:pPr>
      <w:r>
        <w:rPr>
          <w:b/>
        </w:rPr>
        <w:t xml:space="preserve">            </w:t>
      </w:r>
      <w:r w:rsidRPr="002452FD">
        <w:rPr>
          <w:b/>
        </w:rPr>
        <w:t>Глава</w:t>
      </w:r>
    </w:p>
    <w:p w:rsidR="002452FD" w:rsidRPr="002452FD" w:rsidRDefault="002452FD" w:rsidP="002452FD">
      <w:pPr>
        <w:tabs>
          <w:tab w:val="left" w:pos="6480"/>
        </w:tabs>
        <w:autoSpaceDE w:val="0"/>
        <w:autoSpaceDN w:val="0"/>
        <w:adjustRightInd w:val="0"/>
        <w:rPr>
          <w:b/>
        </w:rPr>
      </w:pPr>
      <w:r>
        <w:rPr>
          <w:b/>
        </w:rPr>
        <w:t xml:space="preserve">           </w:t>
      </w:r>
      <w:r w:rsidRPr="002452FD">
        <w:rPr>
          <w:b/>
        </w:rPr>
        <w:t xml:space="preserve">муниципального района                                               </w:t>
      </w:r>
      <w:proofErr w:type="spellStart"/>
      <w:r w:rsidRPr="002452FD">
        <w:rPr>
          <w:b/>
        </w:rPr>
        <w:t>А.А.Устинов</w:t>
      </w:r>
      <w:proofErr w:type="spellEnd"/>
    </w:p>
    <w:p w:rsidR="002452FD" w:rsidRDefault="002452FD" w:rsidP="002452FD">
      <w:pPr>
        <w:tabs>
          <w:tab w:val="left" w:pos="6480"/>
        </w:tabs>
        <w:autoSpaceDE w:val="0"/>
        <w:autoSpaceDN w:val="0"/>
        <w:adjustRightInd w:val="0"/>
        <w:jc w:val="right"/>
      </w:pPr>
      <w:r w:rsidRPr="002452FD">
        <w:t xml:space="preserve">                                                      </w:t>
      </w:r>
    </w:p>
    <w:p w:rsidR="002452FD" w:rsidRDefault="002452FD" w:rsidP="002452FD">
      <w:pPr>
        <w:tabs>
          <w:tab w:val="left" w:pos="6480"/>
        </w:tabs>
        <w:autoSpaceDE w:val="0"/>
        <w:autoSpaceDN w:val="0"/>
        <w:adjustRightInd w:val="0"/>
        <w:jc w:val="right"/>
      </w:pPr>
    </w:p>
    <w:p w:rsidR="002452FD" w:rsidRDefault="002452FD" w:rsidP="002452FD">
      <w:pPr>
        <w:tabs>
          <w:tab w:val="left" w:pos="6480"/>
        </w:tabs>
        <w:autoSpaceDE w:val="0"/>
        <w:autoSpaceDN w:val="0"/>
        <w:adjustRightInd w:val="0"/>
        <w:jc w:val="right"/>
      </w:pPr>
    </w:p>
    <w:p w:rsidR="002452FD" w:rsidRDefault="002452FD" w:rsidP="002452FD">
      <w:pPr>
        <w:tabs>
          <w:tab w:val="left" w:pos="6480"/>
        </w:tabs>
        <w:autoSpaceDE w:val="0"/>
        <w:autoSpaceDN w:val="0"/>
        <w:adjustRightInd w:val="0"/>
        <w:jc w:val="right"/>
      </w:pPr>
    </w:p>
    <w:p w:rsidR="002452FD" w:rsidRPr="002452FD" w:rsidRDefault="002452FD" w:rsidP="002452FD">
      <w:pPr>
        <w:tabs>
          <w:tab w:val="left" w:pos="6480"/>
        </w:tabs>
        <w:autoSpaceDE w:val="0"/>
        <w:autoSpaceDN w:val="0"/>
        <w:adjustRightInd w:val="0"/>
        <w:jc w:val="right"/>
      </w:pPr>
      <w:r w:rsidRPr="002452FD">
        <w:t xml:space="preserve"> Утвержден</w:t>
      </w:r>
    </w:p>
    <w:p w:rsidR="002452FD" w:rsidRPr="002452FD" w:rsidRDefault="002452FD" w:rsidP="002452FD">
      <w:pPr>
        <w:tabs>
          <w:tab w:val="left" w:pos="6480"/>
        </w:tabs>
        <w:autoSpaceDE w:val="0"/>
        <w:autoSpaceDN w:val="0"/>
        <w:adjustRightInd w:val="0"/>
        <w:jc w:val="right"/>
      </w:pPr>
      <w:r w:rsidRPr="002452FD">
        <w:t xml:space="preserve">                                                          постановлением Администрации</w:t>
      </w:r>
    </w:p>
    <w:p w:rsidR="002452FD" w:rsidRPr="002452FD" w:rsidRDefault="002452FD" w:rsidP="002452FD">
      <w:pPr>
        <w:tabs>
          <w:tab w:val="left" w:pos="6480"/>
        </w:tabs>
        <w:autoSpaceDE w:val="0"/>
        <w:autoSpaceDN w:val="0"/>
        <w:adjustRightInd w:val="0"/>
        <w:jc w:val="right"/>
      </w:pPr>
      <w:r w:rsidRPr="002452FD">
        <w:t xml:space="preserve">                                                         муниципального района</w:t>
      </w:r>
    </w:p>
    <w:p w:rsidR="002452FD" w:rsidRPr="002452FD" w:rsidRDefault="002452FD" w:rsidP="002452FD">
      <w:pPr>
        <w:tabs>
          <w:tab w:val="left" w:pos="6480"/>
        </w:tabs>
        <w:autoSpaceDE w:val="0"/>
        <w:autoSpaceDN w:val="0"/>
        <w:adjustRightInd w:val="0"/>
        <w:jc w:val="right"/>
      </w:pPr>
      <w:r w:rsidRPr="002452FD">
        <w:t xml:space="preserve">                                                       от 01.11.2021 № 931</w:t>
      </w:r>
    </w:p>
    <w:p w:rsidR="002452FD" w:rsidRPr="002452FD" w:rsidRDefault="002452FD" w:rsidP="002452FD">
      <w:pPr>
        <w:tabs>
          <w:tab w:val="left" w:pos="6480"/>
        </w:tabs>
        <w:autoSpaceDE w:val="0"/>
        <w:autoSpaceDN w:val="0"/>
        <w:adjustRightInd w:val="0"/>
        <w:jc w:val="right"/>
        <w:rPr>
          <w:b/>
        </w:rPr>
      </w:pPr>
    </w:p>
    <w:p w:rsidR="002452FD" w:rsidRPr="002452FD" w:rsidRDefault="002452FD" w:rsidP="002452FD">
      <w:pPr>
        <w:tabs>
          <w:tab w:val="left" w:pos="6480"/>
        </w:tabs>
        <w:autoSpaceDE w:val="0"/>
        <w:autoSpaceDN w:val="0"/>
        <w:adjustRightInd w:val="0"/>
        <w:jc w:val="center"/>
        <w:rPr>
          <w:b/>
        </w:rPr>
      </w:pPr>
      <w:r w:rsidRPr="002452FD">
        <w:rPr>
          <w:b/>
          <w:bCs/>
        </w:rPr>
        <w:t>ТИПОВОЙ АДМИНИСТРАТИВНЫЙ РЕГЛАМЕНТ</w:t>
      </w:r>
    </w:p>
    <w:p w:rsidR="002452FD" w:rsidRPr="002452FD" w:rsidRDefault="002452FD" w:rsidP="002452FD">
      <w:pPr>
        <w:tabs>
          <w:tab w:val="left" w:pos="6480"/>
        </w:tabs>
        <w:autoSpaceDE w:val="0"/>
        <w:autoSpaceDN w:val="0"/>
        <w:adjustRightInd w:val="0"/>
        <w:jc w:val="center"/>
        <w:rPr>
          <w:b/>
          <w:bCs/>
        </w:rPr>
      </w:pPr>
      <w:r w:rsidRPr="002452FD">
        <w:rPr>
          <w:b/>
        </w:rPr>
        <w:t>по предоставлению муниципальной услуги «</w:t>
      </w:r>
      <w:r w:rsidRPr="002452FD">
        <w:rPr>
          <w:b/>
          <w:bCs/>
        </w:rPr>
        <w:t>Утверждение схемы расположения земельного участка  или земельных участков</w:t>
      </w:r>
    </w:p>
    <w:p w:rsidR="002452FD" w:rsidRPr="002452FD" w:rsidRDefault="002452FD" w:rsidP="002452FD">
      <w:pPr>
        <w:tabs>
          <w:tab w:val="left" w:pos="6480"/>
        </w:tabs>
        <w:autoSpaceDE w:val="0"/>
        <w:autoSpaceDN w:val="0"/>
        <w:adjustRightInd w:val="0"/>
        <w:jc w:val="center"/>
        <w:rPr>
          <w:b/>
        </w:rPr>
      </w:pPr>
      <w:r w:rsidRPr="002452FD">
        <w:rPr>
          <w:b/>
          <w:bCs/>
        </w:rPr>
        <w:t>на кадастровом плане территории»</w:t>
      </w:r>
    </w:p>
    <w:p w:rsidR="002452FD" w:rsidRPr="002452FD" w:rsidRDefault="002452FD" w:rsidP="002452FD">
      <w:pPr>
        <w:tabs>
          <w:tab w:val="left" w:pos="6480"/>
        </w:tabs>
        <w:autoSpaceDE w:val="0"/>
        <w:autoSpaceDN w:val="0"/>
        <w:adjustRightInd w:val="0"/>
        <w:jc w:val="center"/>
        <w:rPr>
          <w:b/>
          <w:bCs/>
        </w:rPr>
      </w:pPr>
    </w:p>
    <w:p w:rsidR="002452FD" w:rsidRPr="002452FD" w:rsidRDefault="002452FD" w:rsidP="002452FD">
      <w:pPr>
        <w:tabs>
          <w:tab w:val="left" w:pos="6480"/>
        </w:tabs>
        <w:autoSpaceDE w:val="0"/>
        <w:autoSpaceDN w:val="0"/>
        <w:adjustRightInd w:val="0"/>
        <w:jc w:val="center"/>
        <w:rPr>
          <w:b/>
          <w:bCs/>
        </w:rPr>
      </w:pPr>
      <w:r w:rsidRPr="002452FD">
        <w:rPr>
          <w:b/>
          <w:bCs/>
          <w:lang w:val="en-US"/>
        </w:rPr>
        <w:t>I</w:t>
      </w:r>
      <w:r w:rsidRPr="002452FD">
        <w:rPr>
          <w:b/>
          <w:bCs/>
        </w:rPr>
        <w:t>. ОБЩИЕ ПОЛОЖЕНИЯ</w:t>
      </w:r>
    </w:p>
    <w:p w:rsidR="002452FD" w:rsidRPr="002452FD" w:rsidRDefault="002452FD" w:rsidP="002452FD">
      <w:pPr>
        <w:tabs>
          <w:tab w:val="left" w:pos="6480"/>
        </w:tabs>
        <w:autoSpaceDE w:val="0"/>
        <w:autoSpaceDN w:val="0"/>
        <w:adjustRightInd w:val="0"/>
        <w:jc w:val="center"/>
      </w:pPr>
    </w:p>
    <w:p w:rsidR="002452FD" w:rsidRPr="002452FD" w:rsidRDefault="002452FD" w:rsidP="002452FD">
      <w:pPr>
        <w:tabs>
          <w:tab w:val="left" w:pos="6480"/>
        </w:tabs>
        <w:autoSpaceDE w:val="0"/>
        <w:autoSpaceDN w:val="0"/>
        <w:adjustRightInd w:val="0"/>
        <w:ind w:firstLine="567"/>
        <w:rPr>
          <w:b/>
        </w:rPr>
      </w:pPr>
      <w:r w:rsidRPr="002452FD">
        <w:rPr>
          <w:b/>
        </w:rPr>
        <w:t>1.1. Предмет регулирования регламента</w:t>
      </w:r>
    </w:p>
    <w:p w:rsidR="002452FD" w:rsidRPr="002452FD" w:rsidRDefault="002452FD" w:rsidP="002452FD">
      <w:pPr>
        <w:tabs>
          <w:tab w:val="left" w:pos="6480"/>
        </w:tabs>
        <w:autoSpaceDE w:val="0"/>
        <w:autoSpaceDN w:val="0"/>
        <w:adjustRightInd w:val="0"/>
        <w:ind w:firstLine="567"/>
      </w:pPr>
      <w:proofErr w:type="gramStart"/>
      <w:r w:rsidRPr="002452FD">
        <w:t>Административный регламент по предоставлению муниципальной услуги по утверждению схемы расположения земельного участка или земельных участков на кадастровом плане территории (далее - административный регламент) устанавливает сроки, состав и последовательность административных процедур (действий) Администрации Любытинского муниципального района по утверждению схемы расположения земельного участка или земельных участком на кадастровом плане на территории Любытинского муниципального района (далее - муниципальная услуга).</w:t>
      </w:r>
      <w:proofErr w:type="gramEnd"/>
    </w:p>
    <w:p w:rsidR="002452FD" w:rsidRPr="002452FD" w:rsidRDefault="002452FD" w:rsidP="002452FD">
      <w:pPr>
        <w:tabs>
          <w:tab w:val="left" w:pos="6480"/>
        </w:tabs>
        <w:autoSpaceDE w:val="0"/>
        <w:autoSpaceDN w:val="0"/>
        <w:adjustRightInd w:val="0"/>
        <w:ind w:firstLine="567"/>
        <w:rPr>
          <w:iCs/>
        </w:rPr>
      </w:pPr>
      <w:r w:rsidRPr="002452FD">
        <w:rPr>
          <w:iCs/>
        </w:rPr>
        <w:t>Административный регламент также устанавливает порядок взаимодействия между структурными подразделениями Администрации Любытинского муниципального района (далее - Уполномоченный орган), их должностными лицами, взаимодействия Уполномоченного органа с физическими и юридическими лицами, с заявителями при предоставлении муниципальной услуги.</w:t>
      </w:r>
    </w:p>
    <w:p w:rsidR="002452FD" w:rsidRPr="002452FD" w:rsidRDefault="002452FD" w:rsidP="002452FD">
      <w:pPr>
        <w:tabs>
          <w:tab w:val="left" w:pos="6480"/>
        </w:tabs>
        <w:autoSpaceDE w:val="0"/>
        <w:autoSpaceDN w:val="0"/>
        <w:adjustRightInd w:val="0"/>
        <w:ind w:firstLine="567"/>
        <w:rPr>
          <w:b/>
        </w:rPr>
      </w:pPr>
      <w:r w:rsidRPr="002452FD">
        <w:rPr>
          <w:b/>
        </w:rPr>
        <w:t>1.2. Круг заявителей</w:t>
      </w:r>
      <w:r w:rsidRPr="002452FD">
        <w:rPr>
          <w:b/>
        </w:rPr>
        <w:tab/>
      </w:r>
    </w:p>
    <w:p w:rsidR="002452FD" w:rsidRPr="002452FD" w:rsidRDefault="002452FD" w:rsidP="002452FD">
      <w:pPr>
        <w:tabs>
          <w:tab w:val="left" w:pos="6480"/>
        </w:tabs>
        <w:autoSpaceDE w:val="0"/>
        <w:autoSpaceDN w:val="0"/>
        <w:adjustRightInd w:val="0"/>
        <w:ind w:firstLine="567"/>
        <w:rPr>
          <w:iCs/>
        </w:rPr>
      </w:pPr>
      <w:r w:rsidRPr="002452FD">
        <w:rPr>
          <w:iCs/>
        </w:rPr>
        <w:t>1.2.1. Заявителями муниципальной услуги, указанной в настоящем административном регламенте (далее - заявитель), являются:</w:t>
      </w:r>
    </w:p>
    <w:p w:rsidR="002452FD" w:rsidRPr="002452FD" w:rsidRDefault="002452FD" w:rsidP="002452FD">
      <w:pPr>
        <w:tabs>
          <w:tab w:val="left" w:pos="6480"/>
        </w:tabs>
        <w:autoSpaceDE w:val="0"/>
        <w:autoSpaceDN w:val="0"/>
        <w:adjustRightInd w:val="0"/>
        <w:ind w:firstLine="567"/>
        <w:rPr>
          <w:iCs/>
        </w:rPr>
      </w:pPr>
      <w:r w:rsidRPr="002452FD">
        <w:rPr>
          <w:iCs/>
        </w:rPr>
        <w:t>1) граждане или юридические лица, заинтересованные:</w:t>
      </w:r>
    </w:p>
    <w:p w:rsidR="002452FD" w:rsidRPr="002452FD" w:rsidRDefault="002452FD" w:rsidP="002452FD">
      <w:pPr>
        <w:tabs>
          <w:tab w:val="left" w:pos="6480"/>
        </w:tabs>
        <w:autoSpaceDE w:val="0"/>
        <w:autoSpaceDN w:val="0"/>
        <w:adjustRightInd w:val="0"/>
        <w:ind w:firstLine="284"/>
        <w:rPr>
          <w:iCs/>
        </w:rPr>
      </w:pPr>
      <w:r w:rsidRPr="002452FD">
        <w:rPr>
          <w:iCs/>
        </w:rPr>
        <w:t>а) в образовании земельного участка для его предоставления без проведения торгов;</w:t>
      </w:r>
    </w:p>
    <w:p w:rsidR="002452FD" w:rsidRPr="002452FD" w:rsidRDefault="002452FD" w:rsidP="002452FD">
      <w:pPr>
        <w:tabs>
          <w:tab w:val="left" w:pos="6480"/>
        </w:tabs>
        <w:autoSpaceDE w:val="0"/>
        <w:autoSpaceDN w:val="0"/>
        <w:adjustRightInd w:val="0"/>
        <w:ind w:firstLine="284"/>
        <w:rPr>
          <w:iCs/>
        </w:rPr>
      </w:pPr>
      <w:r w:rsidRPr="002452FD">
        <w:rPr>
          <w:iCs/>
        </w:rPr>
        <w:t xml:space="preserve">б) в образовании земельного участка для проведения аукциона по продаже земельного участка или аукциона на право заключения договора аренды земельного участка, за исключением случаев, </w:t>
      </w:r>
      <w:r w:rsidRPr="002452FD">
        <w:rPr>
          <w:iCs/>
          <w:color w:val="000000" w:themeColor="text1"/>
        </w:rPr>
        <w:t xml:space="preserve">предусмотренных </w:t>
      </w:r>
      <w:hyperlink r:id="rId38" w:history="1">
        <w:r w:rsidRPr="002452FD">
          <w:rPr>
            <w:rStyle w:val="a8"/>
            <w:iCs/>
            <w:color w:val="000000" w:themeColor="text1"/>
          </w:rPr>
          <w:t>пунктом 5 статьи 11.10</w:t>
        </w:r>
      </w:hyperlink>
      <w:r w:rsidRPr="002452FD">
        <w:rPr>
          <w:iCs/>
        </w:rPr>
        <w:t xml:space="preserve"> Земельного кодекса Российской Федерации;</w:t>
      </w:r>
    </w:p>
    <w:p w:rsidR="002452FD" w:rsidRPr="002452FD" w:rsidRDefault="002452FD" w:rsidP="002452FD">
      <w:pPr>
        <w:tabs>
          <w:tab w:val="left" w:pos="6480"/>
        </w:tabs>
        <w:autoSpaceDE w:val="0"/>
        <w:autoSpaceDN w:val="0"/>
        <w:adjustRightInd w:val="0"/>
        <w:ind w:firstLine="284"/>
        <w:rPr>
          <w:iCs/>
        </w:rPr>
      </w:pPr>
      <w:r w:rsidRPr="002452FD">
        <w:rPr>
          <w:iCs/>
        </w:rPr>
        <w:t xml:space="preserve">в) в образовании земельного участка путем раздела земельного участка, находящегося в государственной или муниципальной собственности Любытинского муниципального района, Любытинского сельского поселения, </w:t>
      </w:r>
      <w:proofErr w:type="spellStart"/>
      <w:r w:rsidRPr="002452FD">
        <w:rPr>
          <w:iCs/>
        </w:rPr>
        <w:t>Неболчского</w:t>
      </w:r>
      <w:proofErr w:type="spellEnd"/>
      <w:r w:rsidRPr="002452FD">
        <w:rPr>
          <w:iCs/>
        </w:rPr>
        <w:t xml:space="preserve"> сельского поселения</w:t>
      </w:r>
      <w:r w:rsidRPr="002452FD">
        <w:rPr>
          <w:i/>
          <w:iCs/>
          <w:u w:val="single"/>
        </w:rPr>
        <w:t xml:space="preserve"> </w:t>
      </w:r>
      <w:r w:rsidRPr="002452FD">
        <w:rPr>
          <w:iCs/>
        </w:rPr>
        <w:t>и предоставленного гражданину или юридическому лицу на праве аренды или безвозмездного пользования;</w:t>
      </w:r>
    </w:p>
    <w:p w:rsidR="002452FD" w:rsidRPr="002452FD" w:rsidRDefault="002452FD" w:rsidP="002452FD">
      <w:pPr>
        <w:tabs>
          <w:tab w:val="left" w:pos="6480"/>
        </w:tabs>
        <w:autoSpaceDE w:val="0"/>
        <w:autoSpaceDN w:val="0"/>
        <w:adjustRightInd w:val="0"/>
        <w:ind w:firstLine="567"/>
        <w:rPr>
          <w:iCs/>
        </w:rPr>
      </w:pPr>
      <w:r w:rsidRPr="002452FD">
        <w:rPr>
          <w:iCs/>
        </w:rPr>
        <w:t>2) юридические лица, заинтересованные:</w:t>
      </w:r>
    </w:p>
    <w:p w:rsidR="002452FD" w:rsidRPr="002452FD" w:rsidRDefault="002452FD" w:rsidP="002452FD">
      <w:pPr>
        <w:tabs>
          <w:tab w:val="left" w:pos="6480"/>
        </w:tabs>
        <w:autoSpaceDE w:val="0"/>
        <w:autoSpaceDN w:val="0"/>
        <w:adjustRightInd w:val="0"/>
        <w:ind w:firstLine="284"/>
        <w:rPr>
          <w:iCs/>
        </w:rPr>
      </w:pPr>
      <w:r w:rsidRPr="002452FD">
        <w:rPr>
          <w:iCs/>
        </w:rPr>
        <w:t xml:space="preserve">в образовании земельного участка путем раздела земельного участка, находящегося в государственной или муниципальной собственности Любытинского муниципального района, Любытинского сельского поселения, </w:t>
      </w:r>
    </w:p>
    <w:p w:rsidR="002452FD" w:rsidRPr="002452FD" w:rsidRDefault="002452FD" w:rsidP="002452FD">
      <w:pPr>
        <w:tabs>
          <w:tab w:val="left" w:pos="6480"/>
        </w:tabs>
        <w:autoSpaceDE w:val="0"/>
        <w:autoSpaceDN w:val="0"/>
        <w:adjustRightInd w:val="0"/>
        <w:rPr>
          <w:iCs/>
        </w:rPr>
      </w:pPr>
      <w:proofErr w:type="spellStart"/>
      <w:r w:rsidRPr="002452FD">
        <w:rPr>
          <w:iCs/>
        </w:rPr>
        <w:t>Неболчского</w:t>
      </w:r>
      <w:proofErr w:type="spellEnd"/>
      <w:r w:rsidRPr="002452FD">
        <w:rPr>
          <w:iCs/>
        </w:rPr>
        <w:t xml:space="preserve"> сельского поселения</w:t>
      </w:r>
      <w:r w:rsidRPr="002452FD">
        <w:rPr>
          <w:i/>
          <w:iCs/>
        </w:rPr>
        <w:t xml:space="preserve"> </w:t>
      </w:r>
      <w:r w:rsidRPr="002452FD">
        <w:rPr>
          <w:iCs/>
        </w:rPr>
        <w:t>и предоставленного юридическому лицу на праве постоянного (бессрочного) пользования;</w:t>
      </w:r>
    </w:p>
    <w:p w:rsidR="002452FD" w:rsidRPr="002452FD" w:rsidRDefault="002452FD" w:rsidP="002452FD">
      <w:pPr>
        <w:tabs>
          <w:tab w:val="left" w:pos="6480"/>
        </w:tabs>
        <w:autoSpaceDE w:val="0"/>
        <w:autoSpaceDN w:val="0"/>
        <w:adjustRightInd w:val="0"/>
        <w:ind w:firstLine="567"/>
        <w:rPr>
          <w:iCs/>
        </w:rPr>
      </w:pPr>
      <w:r w:rsidRPr="002452FD">
        <w:rPr>
          <w:iCs/>
        </w:rPr>
        <w:t>3) граждане, являющиеся собственниками земельных участков, заинтересованные:</w:t>
      </w:r>
    </w:p>
    <w:p w:rsidR="002452FD" w:rsidRPr="002452FD" w:rsidRDefault="002452FD" w:rsidP="002452FD">
      <w:pPr>
        <w:tabs>
          <w:tab w:val="left" w:pos="6480"/>
        </w:tabs>
        <w:autoSpaceDE w:val="0"/>
        <w:autoSpaceDN w:val="0"/>
        <w:adjustRightInd w:val="0"/>
        <w:ind w:firstLine="284"/>
        <w:rPr>
          <w:iCs/>
        </w:rPr>
      </w:pPr>
      <w:proofErr w:type="gramStart"/>
      <w:r w:rsidRPr="002452FD">
        <w:rPr>
          <w:iCs/>
        </w:rPr>
        <w:t xml:space="preserve">в образовании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Любытинского муниципального района, Любытинского сельского поселения, </w:t>
      </w:r>
      <w:proofErr w:type="spellStart"/>
      <w:r w:rsidRPr="002452FD">
        <w:rPr>
          <w:iCs/>
        </w:rPr>
        <w:t>Неболчского</w:t>
      </w:r>
      <w:proofErr w:type="spellEnd"/>
      <w:r w:rsidRPr="002452FD">
        <w:rPr>
          <w:iCs/>
        </w:rPr>
        <w:t xml:space="preserve"> сельского поселения, а также земель государственная собственность на которые не разграничена;</w:t>
      </w:r>
      <w:proofErr w:type="gramEnd"/>
    </w:p>
    <w:p w:rsidR="002452FD" w:rsidRPr="002452FD" w:rsidRDefault="002452FD" w:rsidP="002452FD">
      <w:pPr>
        <w:tabs>
          <w:tab w:val="left" w:pos="6480"/>
        </w:tabs>
        <w:autoSpaceDE w:val="0"/>
        <w:autoSpaceDN w:val="0"/>
        <w:adjustRightInd w:val="0"/>
        <w:ind w:firstLine="567"/>
        <w:rPr>
          <w:iCs/>
        </w:rPr>
      </w:pPr>
      <w:r w:rsidRPr="002452FD">
        <w:rPr>
          <w:iCs/>
        </w:rPr>
        <w:t>4) лица, заинтересованные:</w:t>
      </w:r>
    </w:p>
    <w:p w:rsidR="002452FD" w:rsidRPr="002452FD" w:rsidRDefault="002452FD" w:rsidP="002452FD">
      <w:pPr>
        <w:tabs>
          <w:tab w:val="left" w:pos="6480"/>
        </w:tabs>
        <w:autoSpaceDE w:val="0"/>
        <w:autoSpaceDN w:val="0"/>
        <w:adjustRightInd w:val="0"/>
        <w:ind w:firstLine="284"/>
        <w:rPr>
          <w:iCs/>
        </w:rPr>
      </w:pPr>
      <w:r w:rsidRPr="002452FD">
        <w:rPr>
          <w:iCs/>
        </w:rPr>
        <w:t>в образовании земельного участка для последующего изъятия для муниципальных нужд, в пользу которых изымается земельный участок.</w:t>
      </w:r>
    </w:p>
    <w:p w:rsidR="002452FD" w:rsidRPr="002452FD" w:rsidRDefault="002452FD" w:rsidP="002452FD">
      <w:pPr>
        <w:tabs>
          <w:tab w:val="left" w:pos="6480"/>
        </w:tabs>
        <w:autoSpaceDE w:val="0"/>
        <w:autoSpaceDN w:val="0"/>
        <w:adjustRightInd w:val="0"/>
        <w:ind w:firstLine="567"/>
        <w:rPr>
          <w:iCs/>
        </w:rPr>
      </w:pPr>
      <w:r w:rsidRPr="002452FD">
        <w:rPr>
          <w:iCs/>
        </w:rPr>
        <w:lastRenderedPageBreak/>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452FD" w:rsidRPr="002452FD" w:rsidRDefault="002452FD" w:rsidP="002452FD">
      <w:pPr>
        <w:tabs>
          <w:tab w:val="left" w:pos="6480"/>
        </w:tabs>
        <w:autoSpaceDE w:val="0"/>
        <w:autoSpaceDN w:val="0"/>
        <w:adjustRightInd w:val="0"/>
        <w:ind w:firstLine="567"/>
        <w:rPr>
          <w:b/>
        </w:rPr>
      </w:pPr>
      <w:r w:rsidRPr="002452FD">
        <w:rPr>
          <w:b/>
        </w:rPr>
        <w:t>1.3. Требования к порядку информирования о предоставлении     муниципальной услуги</w:t>
      </w:r>
    </w:p>
    <w:p w:rsidR="002452FD" w:rsidRPr="002452FD" w:rsidRDefault="002452FD" w:rsidP="002452FD">
      <w:pPr>
        <w:tabs>
          <w:tab w:val="left" w:pos="6480"/>
        </w:tabs>
        <w:autoSpaceDE w:val="0"/>
        <w:autoSpaceDN w:val="0"/>
        <w:adjustRightInd w:val="0"/>
        <w:ind w:firstLine="567"/>
      </w:pPr>
      <w:r w:rsidRPr="002452FD">
        <w:t>1.3.1. Порядок информирования о предоставлении муниципальной услуги:</w:t>
      </w:r>
    </w:p>
    <w:p w:rsidR="002452FD" w:rsidRPr="002452FD" w:rsidRDefault="002452FD" w:rsidP="002452FD">
      <w:pPr>
        <w:tabs>
          <w:tab w:val="left" w:pos="6480"/>
        </w:tabs>
        <w:autoSpaceDE w:val="0"/>
        <w:autoSpaceDN w:val="0"/>
        <w:adjustRightInd w:val="0"/>
        <w:ind w:firstLine="284"/>
      </w:pPr>
      <w:r w:rsidRPr="002452FD">
        <w:t xml:space="preserve">    Место нахождения Администрации Любытинского муниципального района, </w:t>
      </w:r>
      <w:r w:rsidRPr="002452FD">
        <w:rPr>
          <w:iCs/>
        </w:rPr>
        <w:t>его структурных подразделений - отдел архитектуры и градостроительства (далее - Уполномоченный орган)</w:t>
      </w:r>
      <w:r w:rsidRPr="002452FD">
        <w:t xml:space="preserve">: </w:t>
      </w:r>
      <w:r w:rsidRPr="002452FD">
        <w:rPr>
          <w:b/>
        </w:rPr>
        <w:t xml:space="preserve"> </w:t>
      </w:r>
      <w:r w:rsidRPr="002452FD">
        <w:t xml:space="preserve">Новгородская область, </w:t>
      </w:r>
      <w:proofErr w:type="spellStart"/>
      <w:r w:rsidRPr="002452FD">
        <w:t>р.п</w:t>
      </w:r>
      <w:proofErr w:type="gramStart"/>
      <w:r w:rsidRPr="002452FD">
        <w:t>.Л</w:t>
      </w:r>
      <w:proofErr w:type="gramEnd"/>
      <w:r w:rsidRPr="002452FD">
        <w:t>юбытино</w:t>
      </w:r>
      <w:proofErr w:type="spellEnd"/>
      <w:r w:rsidRPr="002452FD">
        <w:t>,  ул. Советов, д.29;</w:t>
      </w:r>
    </w:p>
    <w:p w:rsidR="002452FD" w:rsidRPr="002452FD" w:rsidRDefault="002452FD" w:rsidP="002452FD">
      <w:pPr>
        <w:tabs>
          <w:tab w:val="left" w:pos="6480"/>
        </w:tabs>
        <w:autoSpaceDE w:val="0"/>
        <w:autoSpaceDN w:val="0"/>
        <w:adjustRightInd w:val="0"/>
      </w:pPr>
      <w:r w:rsidRPr="002452FD">
        <w:t xml:space="preserve">почтовый адрес: 174760, Новгородская область, </w:t>
      </w:r>
      <w:proofErr w:type="spellStart"/>
      <w:r w:rsidRPr="002452FD">
        <w:t>р.п</w:t>
      </w:r>
      <w:proofErr w:type="gramStart"/>
      <w:r w:rsidRPr="002452FD">
        <w:t>.Л</w:t>
      </w:r>
      <w:proofErr w:type="gramEnd"/>
      <w:r w:rsidRPr="002452FD">
        <w:t>юбытино</w:t>
      </w:r>
      <w:proofErr w:type="spellEnd"/>
      <w:r w:rsidRPr="002452FD">
        <w:t xml:space="preserve">,  </w:t>
      </w:r>
      <w:proofErr w:type="spellStart"/>
      <w:r w:rsidRPr="002452FD">
        <w:t>ул.Советов</w:t>
      </w:r>
      <w:proofErr w:type="spellEnd"/>
      <w:r w:rsidRPr="002452FD">
        <w:t>, д.29;</w:t>
      </w:r>
    </w:p>
    <w:p w:rsidR="002452FD" w:rsidRPr="002452FD" w:rsidRDefault="002452FD" w:rsidP="002452FD">
      <w:pPr>
        <w:tabs>
          <w:tab w:val="left" w:pos="6480"/>
        </w:tabs>
        <w:autoSpaceDE w:val="0"/>
        <w:autoSpaceDN w:val="0"/>
        <w:adjustRightInd w:val="0"/>
      </w:pPr>
      <w:r w:rsidRPr="002452FD">
        <w:t>место нахождения МФЦ:</w:t>
      </w:r>
      <w:r w:rsidRPr="002452FD">
        <w:rPr>
          <w:b/>
        </w:rPr>
        <w:t xml:space="preserve"> </w:t>
      </w:r>
      <w:r w:rsidRPr="002452FD">
        <w:t xml:space="preserve">Новгородская область, </w:t>
      </w:r>
      <w:proofErr w:type="spellStart"/>
      <w:r w:rsidRPr="002452FD">
        <w:t>р.п</w:t>
      </w:r>
      <w:proofErr w:type="gramStart"/>
      <w:r w:rsidRPr="002452FD">
        <w:t>.Л</w:t>
      </w:r>
      <w:proofErr w:type="gramEnd"/>
      <w:r w:rsidRPr="002452FD">
        <w:t>юбытино</w:t>
      </w:r>
      <w:proofErr w:type="spellEnd"/>
      <w:r w:rsidRPr="002452FD">
        <w:t xml:space="preserve">,  </w:t>
      </w:r>
      <w:proofErr w:type="spellStart"/>
      <w:r w:rsidRPr="002452FD">
        <w:t>ул.Советов</w:t>
      </w:r>
      <w:proofErr w:type="spellEnd"/>
      <w:r w:rsidRPr="002452FD">
        <w:t>, д.29 (вход со двора).</w:t>
      </w:r>
    </w:p>
    <w:p w:rsidR="002452FD" w:rsidRPr="002452FD" w:rsidRDefault="002452FD" w:rsidP="002452FD">
      <w:pPr>
        <w:tabs>
          <w:tab w:val="left" w:pos="6480"/>
        </w:tabs>
        <w:autoSpaceDE w:val="0"/>
        <w:autoSpaceDN w:val="0"/>
        <w:adjustRightInd w:val="0"/>
      </w:pPr>
      <w:r w:rsidRPr="002452FD">
        <w:t xml:space="preserve">          График (режим) приема заинтересованных лиц по вопросам предоставления муниципальной услуги специалистами  Отдела:</w:t>
      </w:r>
    </w:p>
    <w:p w:rsidR="002452FD" w:rsidRPr="002452FD" w:rsidRDefault="002452FD" w:rsidP="002452FD">
      <w:pPr>
        <w:tabs>
          <w:tab w:val="left" w:pos="6480"/>
        </w:tabs>
        <w:autoSpaceDE w:val="0"/>
        <w:autoSpaceDN w:val="0"/>
        <w:adjustRightInd w:val="0"/>
      </w:pPr>
      <w:r w:rsidRPr="002452FD">
        <w:t>Вторник и четверг: с 8.30 до 17.30, перерыв на обед с 13.00 до 14.00.</w:t>
      </w:r>
    </w:p>
    <w:p w:rsidR="002452FD" w:rsidRPr="002452FD" w:rsidRDefault="002452FD" w:rsidP="002452FD">
      <w:pPr>
        <w:tabs>
          <w:tab w:val="left" w:pos="6480"/>
        </w:tabs>
        <w:autoSpaceDE w:val="0"/>
        <w:autoSpaceDN w:val="0"/>
        <w:adjustRightInd w:val="0"/>
      </w:pPr>
      <w:r w:rsidRPr="002452FD">
        <w:t>График (режим) приема заинтересованных  лиц в ГОАУ «МФЦ»:</w:t>
      </w:r>
    </w:p>
    <w:p w:rsidR="002452FD" w:rsidRPr="002452FD" w:rsidRDefault="002452FD" w:rsidP="002452FD">
      <w:pPr>
        <w:tabs>
          <w:tab w:val="left" w:pos="6480"/>
        </w:tabs>
        <w:autoSpaceDE w:val="0"/>
        <w:autoSpaceDN w:val="0"/>
        <w:adjustRightInd w:val="0"/>
      </w:pPr>
      <w:r w:rsidRPr="002452FD">
        <w:t>понедельник: 8.30 - 17.00;</w:t>
      </w:r>
    </w:p>
    <w:p w:rsidR="002452FD" w:rsidRDefault="002452FD" w:rsidP="002452FD">
      <w:pPr>
        <w:tabs>
          <w:tab w:val="left" w:pos="6480"/>
        </w:tabs>
        <w:autoSpaceDE w:val="0"/>
        <w:autoSpaceDN w:val="0"/>
        <w:adjustRightInd w:val="0"/>
      </w:pPr>
      <w:r w:rsidRPr="002452FD">
        <w:t>вторник, среда</w:t>
      </w:r>
      <w:proofErr w:type="gramStart"/>
      <w:r w:rsidRPr="002452FD">
        <w:t xml:space="preserve"> :</w:t>
      </w:r>
      <w:proofErr w:type="gramEnd"/>
      <w:r w:rsidRPr="002452FD">
        <w:t xml:space="preserve"> 8.30 - 17.30;</w:t>
      </w:r>
    </w:p>
    <w:p w:rsidR="002452FD" w:rsidRPr="002452FD" w:rsidRDefault="002452FD" w:rsidP="002452FD">
      <w:pPr>
        <w:tabs>
          <w:tab w:val="left" w:pos="6480"/>
        </w:tabs>
        <w:autoSpaceDE w:val="0"/>
        <w:autoSpaceDN w:val="0"/>
        <w:adjustRightInd w:val="0"/>
      </w:pPr>
      <w:r w:rsidRPr="002452FD">
        <w:t xml:space="preserve"> четверг</w:t>
      </w:r>
      <w:proofErr w:type="gramStart"/>
      <w:r w:rsidRPr="002452FD">
        <w:t xml:space="preserve"> :</w:t>
      </w:r>
      <w:proofErr w:type="gramEnd"/>
      <w:r w:rsidRPr="002452FD">
        <w:t>10.00-17.30;</w:t>
      </w:r>
    </w:p>
    <w:p w:rsidR="002452FD" w:rsidRPr="002452FD" w:rsidRDefault="002452FD" w:rsidP="002452FD">
      <w:pPr>
        <w:tabs>
          <w:tab w:val="left" w:pos="6480"/>
        </w:tabs>
        <w:autoSpaceDE w:val="0"/>
        <w:autoSpaceDN w:val="0"/>
        <w:adjustRightInd w:val="0"/>
      </w:pPr>
      <w:r w:rsidRPr="002452FD">
        <w:t>пятница: 8.30 - 17.30 (по предварительной записи до 20:00);</w:t>
      </w:r>
    </w:p>
    <w:p w:rsidR="002452FD" w:rsidRPr="002452FD" w:rsidRDefault="002452FD" w:rsidP="002452FD">
      <w:pPr>
        <w:tabs>
          <w:tab w:val="left" w:pos="6480"/>
        </w:tabs>
        <w:autoSpaceDE w:val="0"/>
        <w:autoSpaceDN w:val="0"/>
        <w:adjustRightInd w:val="0"/>
      </w:pPr>
      <w:r w:rsidRPr="002452FD">
        <w:t>суббота, воскресенье - выходные дни;</w:t>
      </w:r>
    </w:p>
    <w:p w:rsidR="002452FD" w:rsidRPr="002452FD" w:rsidRDefault="002452FD" w:rsidP="002452FD">
      <w:pPr>
        <w:tabs>
          <w:tab w:val="left" w:pos="6480"/>
        </w:tabs>
        <w:autoSpaceDE w:val="0"/>
        <w:autoSpaceDN w:val="0"/>
        <w:adjustRightInd w:val="0"/>
      </w:pPr>
      <w:r>
        <w:t xml:space="preserve"> </w:t>
      </w:r>
      <w:r w:rsidRPr="002452FD">
        <w:t>Справочные телефоны:</w:t>
      </w:r>
    </w:p>
    <w:p w:rsidR="002452FD" w:rsidRPr="002452FD" w:rsidRDefault="002452FD" w:rsidP="002452FD">
      <w:pPr>
        <w:tabs>
          <w:tab w:val="left" w:pos="6480"/>
        </w:tabs>
        <w:autoSpaceDE w:val="0"/>
        <w:autoSpaceDN w:val="0"/>
        <w:adjustRightInd w:val="0"/>
      </w:pPr>
      <w:r w:rsidRPr="002452FD">
        <w:t xml:space="preserve">телефоны специалистов отдела: 8(816-68) 62-310; </w:t>
      </w:r>
    </w:p>
    <w:p w:rsidR="002452FD" w:rsidRPr="002452FD" w:rsidRDefault="002452FD" w:rsidP="002452FD">
      <w:pPr>
        <w:tabs>
          <w:tab w:val="left" w:pos="6480"/>
        </w:tabs>
        <w:autoSpaceDE w:val="0"/>
        <w:autoSpaceDN w:val="0"/>
        <w:adjustRightInd w:val="0"/>
      </w:pPr>
      <w:r w:rsidRPr="002452FD">
        <w:t>телефоны специалистов ГОАУ «МФЦ»: 8-921-020-28-87;</w:t>
      </w:r>
    </w:p>
    <w:p w:rsidR="002452FD" w:rsidRPr="002452FD" w:rsidRDefault="002452FD" w:rsidP="002452FD">
      <w:pPr>
        <w:tabs>
          <w:tab w:val="left" w:pos="6480"/>
        </w:tabs>
        <w:autoSpaceDE w:val="0"/>
        <w:autoSpaceDN w:val="0"/>
        <w:adjustRightInd w:val="0"/>
        <w:ind w:firstLine="567"/>
      </w:pPr>
      <w:r w:rsidRPr="002452FD">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2452FD" w:rsidRPr="002452FD" w:rsidRDefault="002452FD" w:rsidP="002452FD">
      <w:pPr>
        <w:tabs>
          <w:tab w:val="left" w:pos="6480"/>
        </w:tabs>
        <w:autoSpaceDE w:val="0"/>
        <w:autoSpaceDN w:val="0"/>
        <w:adjustRightInd w:val="0"/>
        <w:ind w:firstLine="284"/>
      </w:pPr>
      <w:r w:rsidRPr="002452FD">
        <w:t>1) место нахождения, почтовый адрес, график работы Уполномоченного органа, его структурных подразделений;</w:t>
      </w:r>
    </w:p>
    <w:p w:rsidR="002452FD" w:rsidRPr="002452FD" w:rsidRDefault="002452FD" w:rsidP="002452FD">
      <w:pPr>
        <w:tabs>
          <w:tab w:val="left" w:pos="6480"/>
        </w:tabs>
        <w:autoSpaceDE w:val="0"/>
        <w:autoSpaceDN w:val="0"/>
        <w:adjustRightInd w:val="0"/>
        <w:ind w:firstLine="284"/>
      </w:pPr>
      <w:r w:rsidRPr="002452FD">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2452FD" w:rsidRPr="002452FD" w:rsidRDefault="002452FD" w:rsidP="002452FD">
      <w:pPr>
        <w:tabs>
          <w:tab w:val="left" w:pos="6480"/>
        </w:tabs>
        <w:autoSpaceDE w:val="0"/>
        <w:autoSpaceDN w:val="0"/>
        <w:adjustRightInd w:val="0"/>
        <w:ind w:firstLine="284"/>
      </w:pPr>
      <w:r w:rsidRPr="002452FD">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2452FD" w:rsidRPr="002452FD" w:rsidRDefault="002452FD" w:rsidP="002452FD">
      <w:pPr>
        <w:tabs>
          <w:tab w:val="left" w:pos="6480"/>
        </w:tabs>
        <w:autoSpaceDE w:val="0"/>
        <w:autoSpaceDN w:val="0"/>
        <w:adjustRightInd w:val="0"/>
        <w:ind w:firstLine="284"/>
      </w:pPr>
      <w:r w:rsidRPr="002452FD">
        <w:t>4) порядок получения консультаций (справок).</w:t>
      </w:r>
    </w:p>
    <w:p w:rsidR="002452FD" w:rsidRPr="002452FD" w:rsidRDefault="002452FD" w:rsidP="002452FD">
      <w:pPr>
        <w:tabs>
          <w:tab w:val="left" w:pos="6480"/>
        </w:tabs>
        <w:autoSpaceDE w:val="0"/>
        <w:autoSpaceDN w:val="0"/>
        <w:adjustRightInd w:val="0"/>
        <w:ind w:firstLine="567"/>
      </w:pPr>
      <w:r w:rsidRPr="002452FD">
        <w:t>1.3.3. На едином портале, региональном портале размещаются:</w:t>
      </w:r>
    </w:p>
    <w:p w:rsidR="002452FD" w:rsidRPr="002452FD" w:rsidRDefault="002452FD" w:rsidP="002452FD">
      <w:pPr>
        <w:tabs>
          <w:tab w:val="left" w:pos="6480"/>
        </w:tabs>
        <w:autoSpaceDE w:val="0"/>
        <w:autoSpaceDN w:val="0"/>
        <w:adjustRightInd w:val="0"/>
        <w:ind w:firstLine="567"/>
      </w:pPr>
      <w:bookmarkStart w:id="36" w:name="_Toc206489247"/>
      <w:r w:rsidRPr="002452FD">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52FD" w:rsidRPr="002452FD" w:rsidRDefault="002452FD" w:rsidP="002452FD">
      <w:pPr>
        <w:tabs>
          <w:tab w:val="left" w:pos="6480"/>
        </w:tabs>
        <w:autoSpaceDE w:val="0"/>
        <w:autoSpaceDN w:val="0"/>
        <w:adjustRightInd w:val="0"/>
        <w:ind w:firstLine="567"/>
      </w:pPr>
      <w:r w:rsidRPr="002452FD">
        <w:t>1.3.3.2. Круг заявителей.</w:t>
      </w:r>
    </w:p>
    <w:p w:rsidR="002452FD" w:rsidRPr="002452FD" w:rsidRDefault="002452FD" w:rsidP="002452FD">
      <w:pPr>
        <w:tabs>
          <w:tab w:val="left" w:pos="6480"/>
        </w:tabs>
        <w:autoSpaceDE w:val="0"/>
        <w:autoSpaceDN w:val="0"/>
        <w:adjustRightInd w:val="0"/>
        <w:ind w:firstLine="567"/>
      </w:pPr>
      <w:r w:rsidRPr="002452FD">
        <w:t>1.3.3.3. Срок предоставления муниципальной услуги.</w:t>
      </w:r>
    </w:p>
    <w:p w:rsidR="002452FD" w:rsidRPr="002452FD" w:rsidRDefault="002452FD" w:rsidP="002452FD">
      <w:pPr>
        <w:tabs>
          <w:tab w:val="left" w:pos="6480"/>
        </w:tabs>
        <w:autoSpaceDE w:val="0"/>
        <w:autoSpaceDN w:val="0"/>
        <w:adjustRightInd w:val="0"/>
        <w:ind w:firstLine="567"/>
      </w:pPr>
      <w:r w:rsidRPr="002452FD">
        <w:t>1.3.3.4. Стоимость предоставления муниципальной услуги и порядок оплаты.</w:t>
      </w:r>
    </w:p>
    <w:p w:rsidR="002452FD" w:rsidRPr="002452FD" w:rsidRDefault="002452FD" w:rsidP="002452FD">
      <w:pPr>
        <w:tabs>
          <w:tab w:val="left" w:pos="6480"/>
        </w:tabs>
        <w:autoSpaceDE w:val="0"/>
        <w:autoSpaceDN w:val="0"/>
        <w:adjustRightInd w:val="0"/>
        <w:ind w:firstLine="567"/>
      </w:pPr>
      <w:r w:rsidRPr="002452FD">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2452FD" w:rsidRPr="002452FD" w:rsidRDefault="002452FD" w:rsidP="002452FD">
      <w:pPr>
        <w:tabs>
          <w:tab w:val="left" w:pos="6480"/>
        </w:tabs>
        <w:autoSpaceDE w:val="0"/>
        <w:autoSpaceDN w:val="0"/>
        <w:adjustRightInd w:val="0"/>
        <w:ind w:firstLine="567"/>
      </w:pPr>
      <w:r w:rsidRPr="002452FD">
        <w:t xml:space="preserve">1.3.3.6. Исчерпывающий перечень оснований для приостановления или отказа в предоставлении муниципальной услуги. </w:t>
      </w:r>
    </w:p>
    <w:p w:rsidR="002452FD" w:rsidRPr="002452FD" w:rsidRDefault="002452FD" w:rsidP="002452FD">
      <w:pPr>
        <w:tabs>
          <w:tab w:val="left" w:pos="6480"/>
        </w:tabs>
        <w:autoSpaceDE w:val="0"/>
        <w:autoSpaceDN w:val="0"/>
        <w:adjustRightInd w:val="0"/>
        <w:ind w:firstLine="567"/>
      </w:pPr>
      <w:r w:rsidRPr="002452FD">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52FD" w:rsidRPr="002452FD" w:rsidRDefault="002452FD" w:rsidP="002452FD">
      <w:pPr>
        <w:tabs>
          <w:tab w:val="left" w:pos="6480"/>
        </w:tabs>
        <w:autoSpaceDE w:val="0"/>
        <w:autoSpaceDN w:val="0"/>
        <w:adjustRightInd w:val="0"/>
        <w:ind w:firstLine="567"/>
      </w:pPr>
      <w:r w:rsidRPr="002452FD">
        <w:t xml:space="preserve">1.3.3.8. Образцы заполнения электронной формы заявления о </w:t>
      </w:r>
      <w:r w:rsidRPr="002452FD">
        <w:rPr>
          <w:bCs/>
        </w:rPr>
        <w:t>предоставлении муниципальной услуги.</w:t>
      </w:r>
    </w:p>
    <w:p w:rsidR="002452FD" w:rsidRPr="002452FD" w:rsidRDefault="002452FD" w:rsidP="002452FD">
      <w:pPr>
        <w:tabs>
          <w:tab w:val="left" w:pos="6480"/>
        </w:tabs>
        <w:autoSpaceDE w:val="0"/>
        <w:autoSpaceDN w:val="0"/>
        <w:adjustRightInd w:val="0"/>
        <w:ind w:firstLine="567"/>
      </w:pPr>
      <w:r w:rsidRPr="002452FD">
        <w:t>1.3.4. Посредством телефонной связи может предоставляться информация:</w:t>
      </w:r>
    </w:p>
    <w:p w:rsidR="002452FD" w:rsidRPr="002452FD" w:rsidRDefault="002452FD" w:rsidP="002452FD">
      <w:pPr>
        <w:tabs>
          <w:tab w:val="left" w:pos="6480"/>
        </w:tabs>
        <w:autoSpaceDE w:val="0"/>
        <w:autoSpaceDN w:val="0"/>
        <w:adjustRightInd w:val="0"/>
        <w:ind w:firstLine="284"/>
      </w:pPr>
      <w:r w:rsidRPr="002452FD">
        <w:t>1) о месте нахождения и графике работы Уполномоченного органа, его структурных подразделений;</w:t>
      </w:r>
    </w:p>
    <w:p w:rsidR="002452FD" w:rsidRPr="002452FD" w:rsidRDefault="002452FD" w:rsidP="002452FD">
      <w:pPr>
        <w:tabs>
          <w:tab w:val="left" w:pos="6480"/>
        </w:tabs>
        <w:autoSpaceDE w:val="0"/>
        <w:autoSpaceDN w:val="0"/>
        <w:adjustRightInd w:val="0"/>
        <w:ind w:firstLine="284"/>
      </w:pPr>
      <w:r w:rsidRPr="002452FD">
        <w:t>2) о порядке предоставления муниципальной услуги;</w:t>
      </w:r>
    </w:p>
    <w:p w:rsidR="002452FD" w:rsidRPr="002452FD" w:rsidRDefault="002452FD" w:rsidP="002452FD">
      <w:pPr>
        <w:tabs>
          <w:tab w:val="left" w:pos="6480"/>
        </w:tabs>
        <w:autoSpaceDE w:val="0"/>
        <w:autoSpaceDN w:val="0"/>
        <w:adjustRightInd w:val="0"/>
        <w:ind w:firstLine="284"/>
      </w:pPr>
      <w:r w:rsidRPr="002452FD">
        <w:t>3) о сроках предоставления муниципальной услуги;</w:t>
      </w:r>
    </w:p>
    <w:p w:rsidR="002452FD" w:rsidRPr="002452FD" w:rsidRDefault="002452FD" w:rsidP="002452FD">
      <w:pPr>
        <w:tabs>
          <w:tab w:val="left" w:pos="6480"/>
        </w:tabs>
        <w:autoSpaceDE w:val="0"/>
        <w:autoSpaceDN w:val="0"/>
        <w:adjustRightInd w:val="0"/>
        <w:ind w:firstLine="284"/>
      </w:pPr>
      <w:r w:rsidRPr="002452FD">
        <w:t>4) об адресах официального сайта Уполномоченного органа.</w:t>
      </w:r>
    </w:p>
    <w:p w:rsidR="002452FD" w:rsidRPr="002452FD" w:rsidRDefault="002452FD" w:rsidP="002452FD">
      <w:pPr>
        <w:tabs>
          <w:tab w:val="left" w:pos="6480"/>
        </w:tabs>
        <w:autoSpaceDE w:val="0"/>
        <w:autoSpaceDN w:val="0"/>
        <w:adjustRightInd w:val="0"/>
        <w:ind w:firstLine="567"/>
        <w:rPr>
          <w:bCs/>
        </w:rPr>
      </w:pPr>
      <w:r w:rsidRPr="002452FD">
        <w:rPr>
          <w:bCs/>
        </w:rPr>
        <w:t>1.3.5. При предоставлении муниципальной услуги в электронной форме заявителю направляется:</w:t>
      </w:r>
    </w:p>
    <w:p w:rsidR="002452FD" w:rsidRPr="002452FD" w:rsidRDefault="002452FD" w:rsidP="002452FD">
      <w:pPr>
        <w:tabs>
          <w:tab w:val="left" w:pos="6480"/>
        </w:tabs>
        <w:autoSpaceDE w:val="0"/>
        <w:autoSpaceDN w:val="0"/>
        <w:adjustRightInd w:val="0"/>
        <w:ind w:firstLine="567"/>
        <w:rPr>
          <w:bCs/>
        </w:rPr>
      </w:pPr>
      <w:r w:rsidRPr="002452FD">
        <w:rPr>
          <w:bCs/>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2452FD" w:rsidRPr="002452FD" w:rsidRDefault="002452FD" w:rsidP="002452FD">
      <w:pPr>
        <w:tabs>
          <w:tab w:val="left" w:pos="6480"/>
        </w:tabs>
        <w:autoSpaceDE w:val="0"/>
        <w:autoSpaceDN w:val="0"/>
        <w:adjustRightInd w:val="0"/>
        <w:ind w:firstLine="567"/>
        <w:rPr>
          <w:bCs/>
        </w:rPr>
      </w:pPr>
      <w:r w:rsidRPr="002452FD">
        <w:rPr>
          <w:bCs/>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2452FD" w:rsidRPr="002452FD" w:rsidRDefault="002452FD" w:rsidP="002452FD">
      <w:pPr>
        <w:tabs>
          <w:tab w:val="left" w:pos="6480"/>
        </w:tabs>
        <w:autoSpaceDE w:val="0"/>
        <w:autoSpaceDN w:val="0"/>
        <w:adjustRightInd w:val="0"/>
        <w:ind w:firstLine="567"/>
        <w:rPr>
          <w:b/>
        </w:rPr>
      </w:pPr>
      <w:r w:rsidRPr="002452FD">
        <w:rPr>
          <w:bCs/>
        </w:rPr>
        <w:t>1.3.5.3. Уведомление о мотивированном отказе в предоставлении муниципальной услуги.</w:t>
      </w:r>
    </w:p>
    <w:p w:rsidR="002452FD" w:rsidRPr="002452FD" w:rsidRDefault="002452FD" w:rsidP="002452FD">
      <w:pPr>
        <w:tabs>
          <w:tab w:val="left" w:pos="6480"/>
        </w:tabs>
        <w:autoSpaceDE w:val="0"/>
        <w:autoSpaceDN w:val="0"/>
        <w:adjustRightInd w:val="0"/>
      </w:pPr>
    </w:p>
    <w:p w:rsidR="002452FD" w:rsidRPr="002452FD" w:rsidRDefault="002452FD" w:rsidP="002452FD">
      <w:pPr>
        <w:tabs>
          <w:tab w:val="left" w:pos="6480"/>
        </w:tabs>
        <w:autoSpaceDE w:val="0"/>
        <w:autoSpaceDN w:val="0"/>
        <w:adjustRightInd w:val="0"/>
        <w:jc w:val="center"/>
        <w:rPr>
          <w:b/>
        </w:rPr>
      </w:pPr>
      <w:r w:rsidRPr="002452FD">
        <w:rPr>
          <w:b/>
          <w:lang w:val="en-US"/>
        </w:rPr>
        <w:t>II</w:t>
      </w:r>
      <w:r w:rsidRPr="002452FD">
        <w:rPr>
          <w:b/>
        </w:rPr>
        <w:t>. СТАНДАРТ ПРЕДОСТАВЛЕНИЯ МУНИЦИПАЛЬНОЙ УСЛУГИ</w:t>
      </w:r>
    </w:p>
    <w:p w:rsidR="002452FD" w:rsidRPr="002452FD" w:rsidRDefault="002452FD" w:rsidP="002452FD">
      <w:pPr>
        <w:tabs>
          <w:tab w:val="left" w:pos="6480"/>
        </w:tabs>
        <w:autoSpaceDE w:val="0"/>
        <w:autoSpaceDN w:val="0"/>
        <w:adjustRightInd w:val="0"/>
        <w:rPr>
          <w:b/>
        </w:rPr>
      </w:pPr>
    </w:p>
    <w:p w:rsidR="002452FD" w:rsidRPr="002452FD" w:rsidRDefault="002452FD" w:rsidP="002452FD">
      <w:pPr>
        <w:tabs>
          <w:tab w:val="left" w:pos="6480"/>
        </w:tabs>
        <w:autoSpaceDE w:val="0"/>
        <w:autoSpaceDN w:val="0"/>
        <w:adjustRightInd w:val="0"/>
        <w:ind w:firstLine="567"/>
        <w:rPr>
          <w:b/>
        </w:rPr>
      </w:pPr>
      <w:r>
        <w:rPr>
          <w:b/>
        </w:rPr>
        <w:t>2.1.</w:t>
      </w:r>
      <w:r w:rsidRPr="002452FD">
        <w:rPr>
          <w:b/>
        </w:rPr>
        <w:t>Наименование муниципальной услуги</w:t>
      </w:r>
    </w:p>
    <w:bookmarkEnd w:id="36"/>
    <w:p w:rsidR="002452FD" w:rsidRPr="002452FD" w:rsidRDefault="002452FD" w:rsidP="002452FD">
      <w:pPr>
        <w:tabs>
          <w:tab w:val="left" w:pos="6480"/>
        </w:tabs>
        <w:autoSpaceDE w:val="0"/>
        <w:autoSpaceDN w:val="0"/>
        <w:adjustRightInd w:val="0"/>
        <w:ind w:firstLine="284"/>
      </w:pPr>
      <w:r w:rsidRPr="002452FD">
        <w:t>Утверждение схемы расположения земельного участка или земельных участков на кадастровом плане территории (далее - утверждение схемы расположения земельного участка).</w:t>
      </w:r>
    </w:p>
    <w:p w:rsidR="002452FD" w:rsidRPr="002452FD" w:rsidRDefault="002452FD" w:rsidP="002452FD">
      <w:pPr>
        <w:tabs>
          <w:tab w:val="left" w:pos="6480"/>
        </w:tabs>
        <w:autoSpaceDE w:val="0"/>
        <w:autoSpaceDN w:val="0"/>
        <w:adjustRightInd w:val="0"/>
      </w:pPr>
    </w:p>
    <w:p w:rsidR="002452FD" w:rsidRPr="002452FD" w:rsidRDefault="002452FD" w:rsidP="002452FD">
      <w:pPr>
        <w:tabs>
          <w:tab w:val="left" w:pos="6480"/>
        </w:tabs>
        <w:autoSpaceDE w:val="0"/>
        <w:autoSpaceDN w:val="0"/>
        <w:adjustRightInd w:val="0"/>
        <w:ind w:firstLine="567"/>
        <w:rPr>
          <w:b/>
        </w:rPr>
      </w:pPr>
      <w:r w:rsidRPr="002452FD">
        <w:rPr>
          <w:b/>
        </w:rPr>
        <w:t>2.2. Наименование органа, предоставляющего муниципальную услугу</w:t>
      </w:r>
    </w:p>
    <w:p w:rsidR="002452FD" w:rsidRPr="002452FD" w:rsidRDefault="002452FD" w:rsidP="002452FD">
      <w:pPr>
        <w:tabs>
          <w:tab w:val="left" w:pos="6480"/>
        </w:tabs>
        <w:autoSpaceDE w:val="0"/>
        <w:autoSpaceDN w:val="0"/>
        <w:adjustRightInd w:val="0"/>
        <w:ind w:firstLine="567"/>
      </w:pPr>
      <w:r w:rsidRPr="002452FD">
        <w:t>2.2.1. Муниципальная услуга предоставляется:</w:t>
      </w:r>
    </w:p>
    <w:p w:rsidR="002452FD" w:rsidRPr="002452FD" w:rsidRDefault="002452FD" w:rsidP="002452FD">
      <w:pPr>
        <w:tabs>
          <w:tab w:val="left" w:pos="6480"/>
        </w:tabs>
        <w:autoSpaceDE w:val="0"/>
        <w:autoSpaceDN w:val="0"/>
        <w:adjustRightInd w:val="0"/>
        <w:ind w:firstLine="284"/>
      </w:pPr>
      <w:r w:rsidRPr="002452FD">
        <w:t>Отделом архитектуры и градостроительства Администрации Любытинского муниципального района;</w:t>
      </w:r>
    </w:p>
    <w:p w:rsidR="002452FD" w:rsidRPr="002452FD" w:rsidRDefault="002452FD" w:rsidP="002452FD">
      <w:pPr>
        <w:tabs>
          <w:tab w:val="left" w:pos="6480"/>
        </w:tabs>
        <w:autoSpaceDE w:val="0"/>
        <w:autoSpaceDN w:val="0"/>
        <w:adjustRightInd w:val="0"/>
        <w:ind w:firstLine="284"/>
      </w:pPr>
      <w:proofErr w:type="gramStart"/>
      <w:r w:rsidRPr="002452FD">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roofErr w:type="gramEnd"/>
    </w:p>
    <w:p w:rsidR="002452FD" w:rsidRPr="002452FD" w:rsidRDefault="002452FD" w:rsidP="0026548C">
      <w:pPr>
        <w:tabs>
          <w:tab w:val="left" w:pos="6480"/>
        </w:tabs>
        <w:autoSpaceDE w:val="0"/>
        <w:autoSpaceDN w:val="0"/>
        <w:adjustRightInd w:val="0"/>
        <w:ind w:firstLine="567"/>
      </w:pPr>
      <w:r w:rsidRPr="002452FD">
        <w:t xml:space="preserve">При предоставлении муниципальной услуги Уполномоченный орган осуществляет взаимодействие </w:t>
      </w:r>
      <w:proofErr w:type="gramStart"/>
      <w:r w:rsidRPr="002452FD">
        <w:t>с</w:t>
      </w:r>
      <w:proofErr w:type="gramEnd"/>
      <w:r w:rsidRPr="002452FD">
        <w:t>:</w:t>
      </w:r>
    </w:p>
    <w:p w:rsidR="002452FD" w:rsidRPr="002452FD" w:rsidRDefault="002452FD" w:rsidP="0026548C">
      <w:pPr>
        <w:tabs>
          <w:tab w:val="left" w:pos="6480"/>
        </w:tabs>
        <w:autoSpaceDE w:val="0"/>
        <w:autoSpaceDN w:val="0"/>
        <w:adjustRightInd w:val="0"/>
        <w:ind w:firstLine="284"/>
      </w:pPr>
      <w:r w:rsidRPr="002452FD">
        <w:t>Управлением Федеральной службы государственной регистрации, кадастра и картографии по Новгородской области;</w:t>
      </w:r>
    </w:p>
    <w:p w:rsidR="002452FD" w:rsidRPr="002452FD" w:rsidRDefault="002452FD" w:rsidP="0026548C">
      <w:pPr>
        <w:tabs>
          <w:tab w:val="left" w:pos="6480"/>
        </w:tabs>
        <w:autoSpaceDE w:val="0"/>
        <w:autoSpaceDN w:val="0"/>
        <w:adjustRightInd w:val="0"/>
        <w:ind w:firstLine="284"/>
        <w:rPr>
          <w:iCs/>
        </w:rPr>
      </w:pPr>
      <w:r w:rsidRPr="002452FD">
        <w:t>Управлением Федеральной налоговой службы по Новгородской области</w:t>
      </w:r>
      <w:r w:rsidRPr="002452FD">
        <w:rPr>
          <w:iCs/>
        </w:rPr>
        <w:t>;</w:t>
      </w:r>
    </w:p>
    <w:p w:rsidR="002452FD" w:rsidRPr="002452FD" w:rsidRDefault="002452FD" w:rsidP="0026548C">
      <w:pPr>
        <w:tabs>
          <w:tab w:val="left" w:pos="6480"/>
        </w:tabs>
        <w:autoSpaceDE w:val="0"/>
        <w:autoSpaceDN w:val="0"/>
        <w:adjustRightInd w:val="0"/>
        <w:ind w:firstLine="284"/>
      </w:pPr>
      <w:r w:rsidRPr="002452FD">
        <w:t xml:space="preserve">структурными подразделениями Уполномоченного органа; </w:t>
      </w:r>
    </w:p>
    <w:p w:rsidR="002452FD" w:rsidRPr="002452FD" w:rsidRDefault="002452FD" w:rsidP="0026548C">
      <w:pPr>
        <w:tabs>
          <w:tab w:val="left" w:pos="6480"/>
        </w:tabs>
        <w:autoSpaceDE w:val="0"/>
        <w:autoSpaceDN w:val="0"/>
        <w:adjustRightInd w:val="0"/>
        <w:ind w:firstLine="567"/>
      </w:pPr>
      <w:r w:rsidRPr="002452FD">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2452FD" w:rsidRPr="002452FD" w:rsidRDefault="002452FD" w:rsidP="002452FD">
      <w:pPr>
        <w:tabs>
          <w:tab w:val="left" w:pos="6480"/>
        </w:tabs>
        <w:autoSpaceDE w:val="0"/>
        <w:autoSpaceDN w:val="0"/>
        <w:adjustRightInd w:val="0"/>
        <w:rPr>
          <w:b/>
          <w:bCs/>
        </w:rPr>
      </w:pPr>
    </w:p>
    <w:p w:rsidR="002452FD" w:rsidRPr="002452FD" w:rsidRDefault="0026548C" w:rsidP="0026548C">
      <w:pPr>
        <w:tabs>
          <w:tab w:val="left" w:pos="6480"/>
        </w:tabs>
        <w:autoSpaceDE w:val="0"/>
        <w:autoSpaceDN w:val="0"/>
        <w:adjustRightInd w:val="0"/>
        <w:ind w:firstLine="567"/>
        <w:rPr>
          <w:b/>
        </w:rPr>
      </w:pPr>
      <w:r>
        <w:rPr>
          <w:b/>
          <w:bCs/>
        </w:rPr>
        <w:t>2.3.</w:t>
      </w:r>
      <w:r w:rsidR="002452FD" w:rsidRPr="002452FD">
        <w:rPr>
          <w:b/>
          <w:bCs/>
        </w:rPr>
        <w:t>Описание результата предоставления муниципальной услуги</w:t>
      </w:r>
    </w:p>
    <w:p w:rsidR="002452FD" w:rsidRPr="002452FD" w:rsidRDefault="002452FD" w:rsidP="0026548C">
      <w:pPr>
        <w:tabs>
          <w:tab w:val="left" w:pos="6480"/>
        </w:tabs>
        <w:autoSpaceDE w:val="0"/>
        <w:autoSpaceDN w:val="0"/>
        <w:adjustRightInd w:val="0"/>
        <w:ind w:firstLine="567"/>
      </w:pPr>
      <w:r w:rsidRPr="002452FD">
        <w:t>2.3.1. Результатом предоставления муниципальной услуги являются:</w:t>
      </w:r>
    </w:p>
    <w:p w:rsidR="002452FD" w:rsidRPr="002452FD" w:rsidRDefault="002452FD" w:rsidP="0026548C">
      <w:pPr>
        <w:tabs>
          <w:tab w:val="left" w:pos="6480"/>
        </w:tabs>
        <w:autoSpaceDE w:val="0"/>
        <w:autoSpaceDN w:val="0"/>
        <w:adjustRightInd w:val="0"/>
        <w:ind w:firstLine="284"/>
      </w:pPr>
      <w:r w:rsidRPr="002452FD">
        <w:t>решение уполномоченного органа об утверждении схемы расположения земельного участка с приложением решения о присвоении адреса земельному участку (при необходимости);</w:t>
      </w:r>
    </w:p>
    <w:p w:rsidR="002452FD" w:rsidRPr="002452FD" w:rsidRDefault="002452FD" w:rsidP="0026548C">
      <w:pPr>
        <w:tabs>
          <w:tab w:val="left" w:pos="6480"/>
        </w:tabs>
        <w:autoSpaceDE w:val="0"/>
        <w:autoSpaceDN w:val="0"/>
        <w:adjustRightInd w:val="0"/>
        <w:ind w:firstLine="284"/>
      </w:pPr>
      <w:r w:rsidRPr="002452FD">
        <w:t>решение об отказе в утверждении схемы расположения земельного участка.</w:t>
      </w:r>
    </w:p>
    <w:p w:rsidR="002452FD" w:rsidRPr="002452FD" w:rsidRDefault="002452FD" w:rsidP="0026548C">
      <w:pPr>
        <w:tabs>
          <w:tab w:val="left" w:pos="6480"/>
        </w:tabs>
        <w:autoSpaceDE w:val="0"/>
        <w:autoSpaceDN w:val="0"/>
        <w:adjustRightInd w:val="0"/>
        <w:ind w:firstLine="567"/>
      </w:pPr>
      <w:r w:rsidRPr="002452FD">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26548C" w:rsidRDefault="0026548C" w:rsidP="002452FD">
      <w:pPr>
        <w:tabs>
          <w:tab w:val="left" w:pos="6480"/>
        </w:tabs>
        <w:autoSpaceDE w:val="0"/>
        <w:autoSpaceDN w:val="0"/>
        <w:adjustRightInd w:val="0"/>
      </w:pPr>
    </w:p>
    <w:p w:rsidR="002452FD" w:rsidRPr="0026548C" w:rsidRDefault="002452FD" w:rsidP="0026548C">
      <w:pPr>
        <w:tabs>
          <w:tab w:val="left" w:pos="6480"/>
        </w:tabs>
        <w:autoSpaceDE w:val="0"/>
        <w:autoSpaceDN w:val="0"/>
        <w:adjustRightInd w:val="0"/>
        <w:ind w:firstLine="567"/>
      </w:pPr>
      <w:r w:rsidRPr="002452FD">
        <w:rPr>
          <w:b/>
        </w:rPr>
        <w:t>2.4. Срок предоставления муниципальной услуги</w:t>
      </w:r>
    </w:p>
    <w:p w:rsidR="002452FD" w:rsidRPr="002452FD" w:rsidRDefault="002452FD" w:rsidP="0026548C">
      <w:pPr>
        <w:tabs>
          <w:tab w:val="left" w:pos="6480"/>
        </w:tabs>
        <w:autoSpaceDE w:val="0"/>
        <w:autoSpaceDN w:val="0"/>
        <w:adjustRightInd w:val="0"/>
        <w:ind w:firstLine="567"/>
      </w:pPr>
      <w:r w:rsidRPr="002452FD">
        <w:t>2.4.1. Общий срок предоставления муниципальной услу</w:t>
      </w:r>
      <w:r w:rsidR="0026548C">
        <w:t xml:space="preserve">ги составляет </w:t>
      </w:r>
      <w:r w:rsidRPr="002452FD">
        <w:t>не более 7 рабочих дней со дня поступления в Уполномоченный орган документов, указанных в подпункте 2.6.1 настоящего административного регламента.</w:t>
      </w:r>
    </w:p>
    <w:p w:rsidR="002452FD" w:rsidRPr="002452FD" w:rsidRDefault="002452FD" w:rsidP="0026548C">
      <w:pPr>
        <w:tabs>
          <w:tab w:val="left" w:pos="6480"/>
        </w:tabs>
        <w:autoSpaceDE w:val="0"/>
        <w:autoSpaceDN w:val="0"/>
        <w:adjustRightInd w:val="0"/>
        <w:ind w:firstLine="567"/>
      </w:pPr>
      <w:r w:rsidRPr="002452FD">
        <w:t xml:space="preserve">2.4.2. Результат предоставления муниципальной услуги выдается (направляется) заявителю  способом, </w:t>
      </w:r>
      <w:r w:rsidR="0026548C">
        <w:t xml:space="preserve">указанным в заявлении в течение </w:t>
      </w:r>
      <w:r w:rsidRPr="002452FD">
        <w:t>1 (одного) рабочего дня со дня принятия решения об утверждении или об отказе в утверждении схемы расположения земельного участка:</w:t>
      </w:r>
    </w:p>
    <w:p w:rsidR="002452FD" w:rsidRPr="002452FD" w:rsidRDefault="002452FD" w:rsidP="0026548C">
      <w:pPr>
        <w:tabs>
          <w:tab w:val="left" w:pos="6480"/>
        </w:tabs>
        <w:autoSpaceDE w:val="0"/>
        <w:autoSpaceDN w:val="0"/>
        <w:adjustRightInd w:val="0"/>
        <w:ind w:firstLine="284"/>
      </w:pPr>
      <w:r w:rsidRPr="002452FD">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452FD" w:rsidRPr="002452FD" w:rsidRDefault="002452FD" w:rsidP="0026548C">
      <w:pPr>
        <w:tabs>
          <w:tab w:val="left" w:pos="6480"/>
        </w:tabs>
        <w:autoSpaceDE w:val="0"/>
        <w:autoSpaceDN w:val="0"/>
        <w:adjustRightInd w:val="0"/>
        <w:ind w:firstLine="284"/>
      </w:pPr>
      <w:r w:rsidRPr="002452FD">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2452FD" w:rsidRPr="002452FD" w:rsidRDefault="002452FD" w:rsidP="0026548C">
      <w:pPr>
        <w:tabs>
          <w:tab w:val="left" w:pos="6480"/>
        </w:tabs>
        <w:autoSpaceDE w:val="0"/>
        <w:autoSpaceDN w:val="0"/>
        <w:adjustRightInd w:val="0"/>
        <w:ind w:firstLine="567"/>
      </w:pPr>
      <w:r w:rsidRPr="002452FD">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решения об утверждении либо об отказе в утверждении передачу документа   в МФЦ для выдачи заявителю.</w:t>
      </w:r>
    </w:p>
    <w:p w:rsidR="002452FD" w:rsidRPr="002452FD" w:rsidRDefault="002452FD" w:rsidP="0026548C">
      <w:pPr>
        <w:tabs>
          <w:tab w:val="left" w:pos="6480"/>
        </w:tabs>
        <w:autoSpaceDE w:val="0"/>
        <w:autoSpaceDN w:val="0"/>
        <w:adjustRightInd w:val="0"/>
        <w:ind w:firstLine="567"/>
      </w:pPr>
      <w:r w:rsidRPr="002452FD">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2452FD" w:rsidRPr="002452FD" w:rsidRDefault="002452FD" w:rsidP="0026548C">
      <w:pPr>
        <w:tabs>
          <w:tab w:val="left" w:pos="6480"/>
        </w:tabs>
        <w:autoSpaceDE w:val="0"/>
        <w:autoSpaceDN w:val="0"/>
        <w:adjustRightInd w:val="0"/>
        <w:ind w:firstLine="567"/>
      </w:pPr>
      <w:r w:rsidRPr="002452FD">
        <w:rPr>
          <w:bCs/>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2452FD" w:rsidRPr="002452FD" w:rsidRDefault="002452FD" w:rsidP="002452FD">
      <w:pPr>
        <w:tabs>
          <w:tab w:val="left" w:pos="6480"/>
        </w:tabs>
        <w:autoSpaceDE w:val="0"/>
        <w:autoSpaceDN w:val="0"/>
        <w:adjustRightInd w:val="0"/>
        <w:rPr>
          <w:b/>
        </w:rPr>
      </w:pPr>
    </w:p>
    <w:p w:rsidR="002452FD" w:rsidRPr="002452FD" w:rsidRDefault="002452FD" w:rsidP="0026548C">
      <w:pPr>
        <w:tabs>
          <w:tab w:val="left" w:pos="6480"/>
        </w:tabs>
        <w:autoSpaceDE w:val="0"/>
        <w:autoSpaceDN w:val="0"/>
        <w:adjustRightInd w:val="0"/>
        <w:ind w:firstLine="567"/>
        <w:rPr>
          <w:b/>
        </w:rPr>
      </w:pPr>
      <w:r w:rsidRPr="002452FD">
        <w:rPr>
          <w:b/>
        </w:rPr>
        <w:t>2.5. Нормативные правовые акты, регулирующие предоставление муниципальной услуги</w:t>
      </w:r>
    </w:p>
    <w:p w:rsidR="002452FD" w:rsidRPr="002452FD" w:rsidRDefault="002452FD" w:rsidP="0026548C">
      <w:pPr>
        <w:tabs>
          <w:tab w:val="left" w:pos="6480"/>
        </w:tabs>
        <w:autoSpaceDE w:val="0"/>
        <w:autoSpaceDN w:val="0"/>
        <w:adjustRightInd w:val="0"/>
        <w:ind w:firstLine="284"/>
      </w:pPr>
      <w:r w:rsidRPr="002452FD">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2452FD" w:rsidRPr="002452FD" w:rsidRDefault="002452FD" w:rsidP="0026548C">
      <w:pPr>
        <w:tabs>
          <w:tab w:val="left" w:pos="6480"/>
        </w:tabs>
        <w:autoSpaceDE w:val="0"/>
        <w:autoSpaceDN w:val="0"/>
        <w:adjustRightInd w:val="0"/>
        <w:ind w:firstLine="567"/>
        <w:rPr>
          <w:b/>
          <w:bCs/>
        </w:rPr>
      </w:pPr>
      <w:r w:rsidRPr="002452FD">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452FD" w:rsidRPr="002452FD" w:rsidRDefault="002452FD" w:rsidP="0026548C">
      <w:pPr>
        <w:tabs>
          <w:tab w:val="left" w:pos="6480"/>
        </w:tabs>
        <w:autoSpaceDE w:val="0"/>
        <w:autoSpaceDN w:val="0"/>
        <w:adjustRightInd w:val="0"/>
        <w:ind w:firstLine="567"/>
        <w:rPr>
          <w:bCs/>
        </w:rPr>
      </w:pPr>
      <w:r w:rsidRPr="002452FD">
        <w:rPr>
          <w:bCs/>
        </w:rPr>
        <w:t>2.6.1. С целью утверждения схемы расположения земельного участка заявитель  направляет (представляет):</w:t>
      </w:r>
    </w:p>
    <w:p w:rsidR="002452FD" w:rsidRPr="0026548C" w:rsidRDefault="007C679D" w:rsidP="0026548C">
      <w:pPr>
        <w:tabs>
          <w:tab w:val="left" w:pos="6480"/>
        </w:tabs>
        <w:autoSpaceDE w:val="0"/>
        <w:autoSpaceDN w:val="0"/>
        <w:adjustRightInd w:val="0"/>
        <w:ind w:firstLine="284"/>
        <w:rPr>
          <w:bCs/>
        </w:rPr>
      </w:pPr>
      <w:hyperlink r:id="rId39" w:history="1">
        <w:r w:rsidR="002452FD" w:rsidRPr="0026548C">
          <w:rPr>
            <w:rStyle w:val="a8"/>
            <w:color w:val="000000" w:themeColor="text1"/>
          </w:rPr>
          <w:t>заявление</w:t>
        </w:r>
      </w:hyperlink>
      <w:r w:rsidR="002452FD" w:rsidRPr="002452FD">
        <w:t xml:space="preserve"> об утверждении схемы </w:t>
      </w:r>
      <w:r w:rsidR="0026548C">
        <w:t xml:space="preserve">расположения земельного участка </w:t>
      </w:r>
      <w:r w:rsidR="002452FD" w:rsidRPr="002452FD">
        <w:t xml:space="preserve">по примерной форме согласно приложению № 1 к настоящему административному регламенту; </w:t>
      </w:r>
    </w:p>
    <w:p w:rsidR="002452FD" w:rsidRPr="002452FD" w:rsidRDefault="002452FD" w:rsidP="0026548C">
      <w:pPr>
        <w:tabs>
          <w:tab w:val="left" w:pos="6480"/>
        </w:tabs>
        <w:autoSpaceDE w:val="0"/>
        <w:autoSpaceDN w:val="0"/>
        <w:adjustRightInd w:val="0"/>
        <w:ind w:firstLine="284"/>
      </w:pPr>
      <w:r w:rsidRPr="002452FD">
        <w:t>копию документа, удостоверяющего личность заявителя или его уполномоченного представителя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2452FD" w:rsidRPr="002452FD" w:rsidRDefault="002452FD" w:rsidP="0026548C">
      <w:pPr>
        <w:tabs>
          <w:tab w:val="left" w:pos="6480"/>
        </w:tabs>
        <w:autoSpaceDE w:val="0"/>
        <w:autoSpaceDN w:val="0"/>
        <w:adjustRightInd w:val="0"/>
        <w:ind w:firstLine="284"/>
      </w:pPr>
      <w:r w:rsidRPr="002452FD">
        <w:lastRenderedPageBreak/>
        <w:t>документ, подтверждающий права (полномочия) уполномоченного представителя, в случае, если с заявлением обращается представитель заявителя;</w:t>
      </w:r>
    </w:p>
    <w:p w:rsidR="002452FD" w:rsidRPr="002452FD" w:rsidRDefault="002452FD" w:rsidP="0026548C">
      <w:pPr>
        <w:tabs>
          <w:tab w:val="left" w:pos="6480"/>
        </w:tabs>
        <w:autoSpaceDE w:val="0"/>
        <w:autoSpaceDN w:val="0"/>
        <w:adjustRightInd w:val="0"/>
        <w:ind w:firstLine="284"/>
      </w:pPr>
      <w:r w:rsidRPr="002452FD">
        <w:t>схема расположения земельного участка, подготовленная по</w:t>
      </w:r>
      <w:r w:rsidRPr="002452FD">
        <w:rPr>
          <w:bCs/>
        </w:rPr>
        <w:t xml:space="preserve"> форме, формату и в соответствии с требованиями к ее подготовке, которые установлены в соответствии с </w:t>
      </w:r>
      <w:hyperlink r:id="rId40" w:history="1">
        <w:r w:rsidRPr="0026548C">
          <w:rPr>
            <w:rStyle w:val="a8"/>
            <w:bCs/>
            <w:color w:val="000000" w:themeColor="text1"/>
          </w:rPr>
          <w:t>пунктом 12 статьи 11.10</w:t>
        </w:r>
      </w:hyperlink>
      <w:r w:rsidRPr="0026548C">
        <w:rPr>
          <w:bCs/>
          <w:color w:val="000000" w:themeColor="text1"/>
        </w:rPr>
        <w:t xml:space="preserve"> З</w:t>
      </w:r>
      <w:r w:rsidRPr="002452FD">
        <w:rPr>
          <w:bCs/>
        </w:rPr>
        <w:t>емель</w:t>
      </w:r>
      <w:r w:rsidR="0026548C">
        <w:rPr>
          <w:bCs/>
        </w:rPr>
        <w:t xml:space="preserve">ного </w:t>
      </w:r>
      <w:r w:rsidRPr="002452FD">
        <w:rPr>
          <w:bCs/>
        </w:rPr>
        <w:t>кодекса Российской Федерации</w:t>
      </w:r>
      <w:r w:rsidRPr="002452FD">
        <w:t>;</w:t>
      </w:r>
    </w:p>
    <w:p w:rsidR="002452FD" w:rsidRPr="002452FD" w:rsidRDefault="002452FD" w:rsidP="0026548C">
      <w:pPr>
        <w:tabs>
          <w:tab w:val="left" w:pos="6480"/>
        </w:tabs>
        <w:autoSpaceDE w:val="0"/>
        <w:autoSpaceDN w:val="0"/>
        <w:adjustRightInd w:val="0"/>
        <w:ind w:firstLine="284"/>
      </w:pPr>
      <w:r w:rsidRPr="002452FD">
        <w:t xml:space="preserve">копии правоустанавливающих или </w:t>
      </w:r>
      <w:proofErr w:type="spellStart"/>
      <w:r w:rsidRPr="002452FD">
        <w:t>правоудостоверяющих</w:t>
      </w:r>
      <w:proofErr w:type="spellEnd"/>
      <w:r w:rsidRPr="002452FD">
        <w:t xml:space="preserve">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недвижимости (далее - ЕГРН);</w:t>
      </w:r>
    </w:p>
    <w:p w:rsidR="002452FD" w:rsidRPr="002452FD" w:rsidRDefault="002452FD" w:rsidP="0026548C">
      <w:pPr>
        <w:tabs>
          <w:tab w:val="left" w:pos="6480"/>
        </w:tabs>
        <w:autoSpaceDE w:val="0"/>
        <w:autoSpaceDN w:val="0"/>
        <w:adjustRightInd w:val="0"/>
        <w:ind w:firstLine="284"/>
      </w:pPr>
      <w:r w:rsidRPr="002452FD">
        <w:t xml:space="preserve">копии правоустанавливающих или </w:t>
      </w:r>
      <w:proofErr w:type="spellStart"/>
      <w:r w:rsidRPr="002452FD">
        <w:t>правоудостоверяющих</w:t>
      </w:r>
      <w:proofErr w:type="spellEnd"/>
      <w:r w:rsidRPr="002452FD">
        <w:t xml:space="preserve"> документов на здание, сооружение, принадлежащие заявителю, в случае, если право собственности не зарегистрировано в ЕГРН (при наличии зданий, сооружений на земельном участке);</w:t>
      </w:r>
    </w:p>
    <w:p w:rsidR="002452FD" w:rsidRPr="002452FD" w:rsidRDefault="002452FD" w:rsidP="0026548C">
      <w:pPr>
        <w:tabs>
          <w:tab w:val="left" w:pos="6480"/>
        </w:tabs>
        <w:autoSpaceDE w:val="0"/>
        <w:autoSpaceDN w:val="0"/>
        <w:adjustRightInd w:val="0"/>
        <w:ind w:firstLine="567"/>
        <w:rPr>
          <w:b/>
        </w:rPr>
      </w:pPr>
      <w:r w:rsidRPr="002452FD">
        <w:t>2.6.2. По своему желанию заявитель может представить иные документы, которые, по его мнению, имеют значение при предоставлении муниципальной услуги</w:t>
      </w:r>
      <w:r w:rsidRPr="002452FD">
        <w:rPr>
          <w:b/>
        </w:rPr>
        <w:t>.</w:t>
      </w:r>
    </w:p>
    <w:p w:rsidR="0026548C" w:rsidRDefault="0026548C" w:rsidP="002452FD">
      <w:pPr>
        <w:tabs>
          <w:tab w:val="left" w:pos="6480"/>
        </w:tabs>
        <w:autoSpaceDE w:val="0"/>
        <w:autoSpaceDN w:val="0"/>
        <w:adjustRightInd w:val="0"/>
        <w:rPr>
          <w:b/>
        </w:rPr>
      </w:pPr>
    </w:p>
    <w:p w:rsidR="002452FD" w:rsidRPr="002452FD" w:rsidRDefault="002452FD" w:rsidP="0026548C">
      <w:pPr>
        <w:tabs>
          <w:tab w:val="left" w:pos="6480"/>
        </w:tabs>
        <w:autoSpaceDE w:val="0"/>
        <w:autoSpaceDN w:val="0"/>
        <w:adjustRightInd w:val="0"/>
        <w:ind w:firstLine="567"/>
        <w:rPr>
          <w:b/>
        </w:rPr>
      </w:pPr>
      <w:r w:rsidRPr="002452FD">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2452FD" w:rsidRPr="002452FD" w:rsidRDefault="002452FD" w:rsidP="0026548C">
      <w:pPr>
        <w:tabs>
          <w:tab w:val="left" w:pos="6480"/>
        </w:tabs>
        <w:autoSpaceDE w:val="0"/>
        <w:autoSpaceDN w:val="0"/>
        <w:adjustRightInd w:val="0"/>
        <w:ind w:firstLine="567"/>
      </w:pPr>
      <w:r w:rsidRPr="002452FD">
        <w:t>2.7.1. Документы, которые запрашиваются Уполномоченным органом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2452FD" w:rsidRPr="002452FD" w:rsidRDefault="002452FD" w:rsidP="0026548C">
      <w:pPr>
        <w:tabs>
          <w:tab w:val="left" w:pos="6480"/>
        </w:tabs>
        <w:autoSpaceDE w:val="0"/>
        <w:autoSpaceDN w:val="0"/>
        <w:adjustRightInd w:val="0"/>
        <w:ind w:firstLine="284"/>
      </w:pPr>
      <w:r w:rsidRPr="002452FD">
        <w:t>-выписка из ЕГРН об основных характеристиках и зарегистрированных правах на объект недвижимости;</w:t>
      </w:r>
    </w:p>
    <w:p w:rsidR="002452FD" w:rsidRPr="002452FD" w:rsidRDefault="002452FD" w:rsidP="0026548C">
      <w:pPr>
        <w:tabs>
          <w:tab w:val="left" w:pos="6480"/>
        </w:tabs>
        <w:autoSpaceDE w:val="0"/>
        <w:autoSpaceDN w:val="0"/>
        <w:adjustRightInd w:val="0"/>
        <w:ind w:firstLine="284"/>
      </w:pPr>
      <w:r w:rsidRPr="002452FD">
        <w:t>-выписка из ЕГРН об объекте недвижимости;</w:t>
      </w:r>
    </w:p>
    <w:p w:rsidR="002452FD" w:rsidRPr="002452FD" w:rsidRDefault="002452FD" w:rsidP="0026548C">
      <w:pPr>
        <w:tabs>
          <w:tab w:val="left" w:pos="6480"/>
        </w:tabs>
        <w:autoSpaceDE w:val="0"/>
        <w:autoSpaceDN w:val="0"/>
        <w:adjustRightInd w:val="0"/>
        <w:ind w:firstLine="284"/>
      </w:pPr>
      <w:r w:rsidRPr="002452FD">
        <w:t>-документ о правах на земельный участок:</w:t>
      </w:r>
    </w:p>
    <w:p w:rsidR="002452FD" w:rsidRPr="002452FD" w:rsidRDefault="002452FD" w:rsidP="0026548C">
      <w:pPr>
        <w:tabs>
          <w:tab w:val="left" w:pos="6480"/>
        </w:tabs>
        <w:autoSpaceDE w:val="0"/>
        <w:autoSpaceDN w:val="0"/>
        <w:adjustRightInd w:val="0"/>
        <w:ind w:firstLine="284"/>
      </w:pPr>
      <w:r w:rsidRPr="002452FD">
        <w:t>- выписка из ЕГРН о правах на земельный участок;</w:t>
      </w:r>
    </w:p>
    <w:p w:rsidR="002452FD" w:rsidRPr="002452FD" w:rsidRDefault="002452FD" w:rsidP="0026548C">
      <w:pPr>
        <w:tabs>
          <w:tab w:val="left" w:pos="6480"/>
        </w:tabs>
        <w:autoSpaceDE w:val="0"/>
        <w:autoSpaceDN w:val="0"/>
        <w:adjustRightInd w:val="0"/>
        <w:ind w:firstLine="284"/>
      </w:pPr>
      <w:r w:rsidRPr="002452FD">
        <w:t>- уведомление об отсутствии в ЕГРН запрашиваемых сведений о зарегистрированных правах на указанный земельный участок;</w:t>
      </w:r>
    </w:p>
    <w:p w:rsidR="002452FD" w:rsidRPr="002452FD" w:rsidRDefault="002452FD" w:rsidP="0026548C">
      <w:pPr>
        <w:tabs>
          <w:tab w:val="left" w:pos="6480"/>
        </w:tabs>
        <w:autoSpaceDE w:val="0"/>
        <w:autoSpaceDN w:val="0"/>
        <w:adjustRightInd w:val="0"/>
        <w:ind w:firstLine="284"/>
      </w:pPr>
      <w:r w:rsidRPr="002452FD">
        <w:t>-документ о правах на здание, сооружение, находящихся на земельном участке:</w:t>
      </w:r>
    </w:p>
    <w:p w:rsidR="002452FD" w:rsidRPr="002452FD" w:rsidRDefault="002452FD" w:rsidP="0026548C">
      <w:pPr>
        <w:tabs>
          <w:tab w:val="left" w:pos="6480"/>
        </w:tabs>
        <w:autoSpaceDE w:val="0"/>
        <w:autoSpaceDN w:val="0"/>
        <w:adjustRightInd w:val="0"/>
        <w:ind w:firstLine="284"/>
      </w:pPr>
      <w:r w:rsidRPr="002452FD">
        <w:t>- выписка из ЕГРН о правах на здание, сооружение, находящихся на земельном участке;</w:t>
      </w:r>
    </w:p>
    <w:p w:rsidR="002452FD" w:rsidRPr="002452FD" w:rsidRDefault="002452FD" w:rsidP="0026548C">
      <w:pPr>
        <w:tabs>
          <w:tab w:val="left" w:pos="6480"/>
        </w:tabs>
        <w:autoSpaceDE w:val="0"/>
        <w:autoSpaceDN w:val="0"/>
        <w:adjustRightInd w:val="0"/>
        <w:ind w:firstLine="284"/>
      </w:pPr>
      <w:r w:rsidRPr="002452FD">
        <w:t>- уведомление об отсутствии в ЕГРН запрашиваемых сведений о зарегистрированных правах на указанные здания, сооружения.</w:t>
      </w:r>
    </w:p>
    <w:p w:rsidR="002452FD" w:rsidRPr="002452FD" w:rsidRDefault="002452FD" w:rsidP="0026548C">
      <w:pPr>
        <w:tabs>
          <w:tab w:val="left" w:pos="6480"/>
        </w:tabs>
        <w:autoSpaceDE w:val="0"/>
        <w:autoSpaceDN w:val="0"/>
        <w:adjustRightInd w:val="0"/>
        <w:ind w:firstLine="567"/>
      </w:pPr>
      <w:r w:rsidRPr="002452FD">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26548C" w:rsidRDefault="0026548C" w:rsidP="002452FD">
      <w:pPr>
        <w:tabs>
          <w:tab w:val="left" w:pos="6480"/>
        </w:tabs>
        <w:autoSpaceDE w:val="0"/>
        <w:autoSpaceDN w:val="0"/>
        <w:adjustRightInd w:val="0"/>
        <w:rPr>
          <w:b/>
          <w:bCs/>
        </w:rPr>
      </w:pPr>
    </w:p>
    <w:p w:rsidR="002452FD" w:rsidRPr="002452FD" w:rsidRDefault="002452FD" w:rsidP="0026548C">
      <w:pPr>
        <w:tabs>
          <w:tab w:val="left" w:pos="6480"/>
        </w:tabs>
        <w:autoSpaceDE w:val="0"/>
        <w:autoSpaceDN w:val="0"/>
        <w:adjustRightInd w:val="0"/>
        <w:ind w:firstLine="567"/>
        <w:rPr>
          <w:b/>
          <w:bCs/>
        </w:rPr>
      </w:pPr>
      <w:r w:rsidRPr="002452FD">
        <w:rPr>
          <w:b/>
          <w:bCs/>
        </w:rPr>
        <w:t xml:space="preserve">2.8. Указание на запрет требовать от заявителя </w:t>
      </w:r>
    </w:p>
    <w:p w:rsidR="002452FD" w:rsidRPr="002452FD" w:rsidRDefault="002452FD" w:rsidP="0026548C">
      <w:pPr>
        <w:tabs>
          <w:tab w:val="left" w:pos="6480"/>
        </w:tabs>
        <w:autoSpaceDE w:val="0"/>
        <w:autoSpaceDN w:val="0"/>
        <w:adjustRightInd w:val="0"/>
        <w:ind w:firstLine="567"/>
      </w:pPr>
      <w:r w:rsidRPr="002452FD">
        <w:t>2.8.1. Запрещено требовать от заявителя:</w:t>
      </w:r>
    </w:p>
    <w:p w:rsidR="002452FD" w:rsidRPr="002452FD" w:rsidRDefault="002452FD" w:rsidP="0026548C">
      <w:pPr>
        <w:tabs>
          <w:tab w:val="left" w:pos="6480"/>
        </w:tabs>
        <w:autoSpaceDE w:val="0"/>
        <w:autoSpaceDN w:val="0"/>
        <w:adjustRightInd w:val="0"/>
        <w:ind w:firstLine="284"/>
      </w:pPr>
      <w:r w:rsidRPr="002452F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52FD">
        <w:rPr>
          <w:bCs/>
          <w:iCs/>
        </w:rPr>
        <w:t>муниципаль</w:t>
      </w:r>
      <w:r w:rsidRPr="002452FD">
        <w:t>ной услуги;</w:t>
      </w:r>
    </w:p>
    <w:p w:rsidR="002452FD" w:rsidRPr="002452FD" w:rsidRDefault="002452FD" w:rsidP="0026548C">
      <w:pPr>
        <w:tabs>
          <w:tab w:val="left" w:pos="6480"/>
        </w:tabs>
        <w:autoSpaceDE w:val="0"/>
        <w:autoSpaceDN w:val="0"/>
        <w:adjustRightInd w:val="0"/>
        <w:ind w:firstLine="284"/>
      </w:pPr>
      <w:r w:rsidRPr="002452FD">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452FD" w:rsidRPr="002452FD" w:rsidRDefault="002452FD" w:rsidP="0026548C">
      <w:pPr>
        <w:tabs>
          <w:tab w:val="left" w:pos="6480"/>
        </w:tabs>
        <w:autoSpaceDE w:val="0"/>
        <w:autoSpaceDN w:val="0"/>
        <w:adjustRightInd w:val="0"/>
        <w:ind w:firstLine="284"/>
      </w:pPr>
      <w:r w:rsidRPr="002452FD">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26548C">
        <w:rPr>
          <w:color w:val="000000" w:themeColor="text1"/>
        </w:rPr>
        <w:t xml:space="preserve">предусмотренных </w:t>
      </w:r>
      <w:hyperlink r:id="rId41" w:history="1">
        <w:r w:rsidRPr="0026548C">
          <w:rPr>
            <w:rStyle w:val="a8"/>
            <w:color w:val="000000" w:themeColor="text1"/>
          </w:rPr>
          <w:t>пунктом 4 части 1 статьи 7</w:t>
        </w:r>
      </w:hyperlink>
      <w:r w:rsidRPr="0026548C">
        <w:rPr>
          <w:color w:val="000000" w:themeColor="text1"/>
        </w:rPr>
        <w:t xml:space="preserve"> Федерального закона от 27.07.2010 № 210-ФЗ «Об организации предоставления государственных и муниципальных</w:t>
      </w:r>
      <w:r w:rsidRPr="002452FD">
        <w:t xml:space="preserve"> услуг»:</w:t>
      </w:r>
    </w:p>
    <w:p w:rsidR="002452FD" w:rsidRPr="002452FD" w:rsidRDefault="002452FD" w:rsidP="0026548C">
      <w:pPr>
        <w:tabs>
          <w:tab w:val="left" w:pos="6480"/>
        </w:tabs>
        <w:autoSpaceDE w:val="0"/>
        <w:autoSpaceDN w:val="0"/>
        <w:adjustRightInd w:val="0"/>
        <w:ind w:firstLine="284"/>
      </w:pPr>
      <w:r w:rsidRPr="002452FD">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2FD" w:rsidRPr="002452FD" w:rsidRDefault="002452FD" w:rsidP="0026548C">
      <w:pPr>
        <w:tabs>
          <w:tab w:val="left" w:pos="6480"/>
        </w:tabs>
        <w:autoSpaceDE w:val="0"/>
        <w:autoSpaceDN w:val="0"/>
        <w:adjustRightInd w:val="0"/>
        <w:ind w:firstLine="284"/>
      </w:pPr>
      <w:r w:rsidRPr="002452FD">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2FD" w:rsidRPr="002452FD" w:rsidRDefault="002452FD" w:rsidP="0026548C">
      <w:pPr>
        <w:tabs>
          <w:tab w:val="left" w:pos="6480"/>
        </w:tabs>
        <w:autoSpaceDE w:val="0"/>
        <w:autoSpaceDN w:val="0"/>
        <w:adjustRightInd w:val="0"/>
        <w:ind w:firstLine="284"/>
      </w:pPr>
      <w:r w:rsidRPr="002452FD">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2FD" w:rsidRPr="002452FD" w:rsidRDefault="002452FD" w:rsidP="0026548C">
      <w:pPr>
        <w:tabs>
          <w:tab w:val="left" w:pos="6480"/>
        </w:tabs>
        <w:autoSpaceDE w:val="0"/>
        <w:autoSpaceDN w:val="0"/>
        <w:adjustRightInd w:val="0"/>
        <w:ind w:firstLine="284"/>
      </w:pPr>
      <w:proofErr w:type="gramStart"/>
      <w:r w:rsidRPr="002452FD">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2452FD">
        <w:t xml:space="preserve"> услуги, уведомляется заявитель, а также приносятся извинения за доставленные неудобства;</w:t>
      </w:r>
    </w:p>
    <w:p w:rsidR="002452FD" w:rsidRPr="002452FD" w:rsidRDefault="002452FD" w:rsidP="002452FD">
      <w:pPr>
        <w:tabs>
          <w:tab w:val="left" w:pos="6480"/>
        </w:tabs>
        <w:autoSpaceDE w:val="0"/>
        <w:autoSpaceDN w:val="0"/>
        <w:adjustRightInd w:val="0"/>
      </w:pPr>
    </w:p>
    <w:p w:rsidR="002452FD" w:rsidRPr="0026548C" w:rsidRDefault="002452FD" w:rsidP="0026548C">
      <w:pPr>
        <w:tabs>
          <w:tab w:val="left" w:pos="6480"/>
        </w:tabs>
        <w:autoSpaceDE w:val="0"/>
        <w:autoSpaceDN w:val="0"/>
        <w:adjustRightInd w:val="0"/>
        <w:ind w:firstLine="284"/>
      </w:pPr>
      <w:proofErr w:type="gramStart"/>
      <w:r w:rsidRPr="002452FD">
        <w:lastRenderedPageBreak/>
        <w:t xml:space="preserve">предоставления на бумажном носителе документов и информации, электронные образы которых ранее были заверены в соответствии </w:t>
      </w:r>
      <w:r w:rsidRPr="0026548C">
        <w:rPr>
          <w:color w:val="000000" w:themeColor="text1"/>
        </w:rPr>
        <w:t xml:space="preserve">с </w:t>
      </w:r>
      <w:hyperlink r:id="rId42" w:history="1">
        <w:r w:rsidRPr="0026548C">
          <w:rPr>
            <w:rStyle w:val="a8"/>
            <w:color w:val="000000" w:themeColor="text1"/>
          </w:rPr>
          <w:t>пунктом 7.2 части 1 статьи 16</w:t>
        </w:r>
      </w:hyperlink>
      <w:r w:rsidRPr="0026548C">
        <w:rPr>
          <w:color w:val="000000" w:themeColor="text1"/>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w:t>
      </w:r>
      <w:proofErr w:type="gramEnd"/>
      <w:r w:rsidRPr="0026548C">
        <w:rPr>
          <w:color w:val="000000" w:themeColor="text1"/>
        </w:rPr>
        <w:t xml:space="preserve"> законами.</w:t>
      </w:r>
    </w:p>
    <w:p w:rsidR="0026548C" w:rsidRDefault="0026548C" w:rsidP="002452FD">
      <w:pPr>
        <w:tabs>
          <w:tab w:val="left" w:pos="6480"/>
        </w:tabs>
        <w:autoSpaceDE w:val="0"/>
        <w:autoSpaceDN w:val="0"/>
        <w:adjustRightInd w:val="0"/>
        <w:rPr>
          <w:b/>
          <w:color w:val="000000" w:themeColor="text1"/>
        </w:rPr>
      </w:pPr>
    </w:p>
    <w:p w:rsidR="002452FD" w:rsidRPr="0026548C" w:rsidRDefault="002452FD" w:rsidP="0026548C">
      <w:pPr>
        <w:tabs>
          <w:tab w:val="left" w:pos="6480"/>
        </w:tabs>
        <w:autoSpaceDE w:val="0"/>
        <w:autoSpaceDN w:val="0"/>
        <w:adjustRightInd w:val="0"/>
        <w:ind w:firstLine="567"/>
        <w:rPr>
          <w:b/>
          <w:color w:val="000000" w:themeColor="text1"/>
        </w:rPr>
      </w:pPr>
      <w:r w:rsidRPr="0026548C">
        <w:rPr>
          <w:b/>
          <w:color w:val="000000" w:themeColor="text1"/>
        </w:rPr>
        <w:t>2.9. Исчерпывающий перечень основани</w:t>
      </w:r>
      <w:r w:rsidR="0026548C">
        <w:rPr>
          <w:b/>
          <w:color w:val="000000" w:themeColor="text1"/>
        </w:rPr>
        <w:t xml:space="preserve">й для отказа в приеме </w:t>
      </w:r>
      <w:r w:rsidRPr="0026548C">
        <w:rPr>
          <w:b/>
          <w:color w:val="000000" w:themeColor="text1"/>
        </w:rPr>
        <w:t>документов, необходимых для предоставления муниципальной услуги</w:t>
      </w:r>
    </w:p>
    <w:p w:rsidR="002452FD" w:rsidRPr="0026548C" w:rsidRDefault="002452FD" w:rsidP="0026548C">
      <w:pPr>
        <w:tabs>
          <w:tab w:val="left" w:pos="6480"/>
        </w:tabs>
        <w:autoSpaceDE w:val="0"/>
        <w:autoSpaceDN w:val="0"/>
        <w:adjustRightInd w:val="0"/>
        <w:ind w:firstLine="284"/>
        <w:rPr>
          <w:bCs/>
          <w:color w:val="000000" w:themeColor="text1"/>
        </w:rPr>
      </w:pPr>
      <w:r w:rsidRPr="0026548C">
        <w:rPr>
          <w:bCs/>
          <w:color w:val="000000" w:themeColor="text1"/>
        </w:rPr>
        <w:t>Основания  для отказа в приеме документов отсутствуют.</w:t>
      </w:r>
    </w:p>
    <w:p w:rsidR="002452FD" w:rsidRPr="0026548C" w:rsidRDefault="002452FD" w:rsidP="002452FD">
      <w:pPr>
        <w:tabs>
          <w:tab w:val="left" w:pos="6480"/>
        </w:tabs>
        <w:autoSpaceDE w:val="0"/>
        <w:autoSpaceDN w:val="0"/>
        <w:adjustRightInd w:val="0"/>
        <w:rPr>
          <w:b/>
          <w:color w:val="000000" w:themeColor="text1"/>
        </w:rPr>
      </w:pPr>
    </w:p>
    <w:p w:rsidR="002452FD" w:rsidRPr="0026548C" w:rsidRDefault="002452FD" w:rsidP="0026548C">
      <w:pPr>
        <w:tabs>
          <w:tab w:val="left" w:pos="6480"/>
        </w:tabs>
        <w:autoSpaceDE w:val="0"/>
        <w:autoSpaceDN w:val="0"/>
        <w:adjustRightInd w:val="0"/>
        <w:ind w:firstLine="567"/>
        <w:rPr>
          <w:b/>
          <w:color w:val="000000" w:themeColor="text1"/>
        </w:rPr>
      </w:pPr>
      <w:r w:rsidRPr="0026548C">
        <w:rPr>
          <w:b/>
          <w:color w:val="000000" w:themeColor="text1"/>
        </w:rPr>
        <w:t>2.10. Исчерпывающий перечень оснований для приостановления или  отказа в предоставлении муниципальной услуги</w:t>
      </w:r>
    </w:p>
    <w:p w:rsidR="002452FD" w:rsidRPr="0026548C" w:rsidRDefault="002452FD" w:rsidP="0026548C">
      <w:pPr>
        <w:tabs>
          <w:tab w:val="left" w:pos="6480"/>
        </w:tabs>
        <w:autoSpaceDE w:val="0"/>
        <w:autoSpaceDN w:val="0"/>
        <w:adjustRightInd w:val="0"/>
        <w:ind w:firstLine="567"/>
        <w:rPr>
          <w:bCs/>
          <w:color w:val="000000" w:themeColor="text1"/>
        </w:rPr>
      </w:pPr>
      <w:r w:rsidRPr="0026548C">
        <w:rPr>
          <w:bCs/>
          <w:color w:val="000000" w:themeColor="text1"/>
        </w:rPr>
        <w:t>2.10.1. Основания для приостановления предоставления муниципальной услуги:</w:t>
      </w:r>
    </w:p>
    <w:p w:rsidR="002452FD" w:rsidRPr="0026548C" w:rsidRDefault="002452FD" w:rsidP="0026548C">
      <w:pPr>
        <w:tabs>
          <w:tab w:val="left" w:pos="6480"/>
        </w:tabs>
        <w:autoSpaceDE w:val="0"/>
        <w:autoSpaceDN w:val="0"/>
        <w:adjustRightInd w:val="0"/>
        <w:ind w:firstLine="284"/>
        <w:rPr>
          <w:bCs/>
          <w:color w:val="000000" w:themeColor="text1"/>
        </w:rPr>
      </w:pPr>
      <w:r w:rsidRPr="0026548C">
        <w:rPr>
          <w:bCs/>
          <w:color w:val="000000" w:themeColor="text1"/>
        </w:rPr>
        <w:t>поступление в Уполномоченный орган заявления об утверждении схемы расположения земельного участка, если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452FD" w:rsidRPr="0026548C" w:rsidRDefault="002452FD" w:rsidP="0026548C">
      <w:pPr>
        <w:tabs>
          <w:tab w:val="left" w:pos="6480"/>
        </w:tabs>
        <w:autoSpaceDE w:val="0"/>
        <w:autoSpaceDN w:val="0"/>
        <w:adjustRightInd w:val="0"/>
        <w:ind w:firstLine="284"/>
        <w:rPr>
          <w:bCs/>
          <w:color w:val="000000" w:themeColor="text1"/>
        </w:rPr>
      </w:pPr>
      <w:r w:rsidRPr="0026548C">
        <w:rPr>
          <w:bCs/>
          <w:color w:val="000000" w:themeColor="text1"/>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452FD" w:rsidRPr="0026548C" w:rsidRDefault="002452FD" w:rsidP="0026548C">
      <w:pPr>
        <w:tabs>
          <w:tab w:val="left" w:pos="6480"/>
        </w:tabs>
        <w:autoSpaceDE w:val="0"/>
        <w:autoSpaceDN w:val="0"/>
        <w:adjustRightInd w:val="0"/>
        <w:ind w:firstLine="567"/>
        <w:rPr>
          <w:bCs/>
          <w:color w:val="000000" w:themeColor="text1"/>
        </w:rPr>
      </w:pPr>
      <w:r w:rsidRPr="0026548C">
        <w:rPr>
          <w:bCs/>
          <w:color w:val="000000" w:themeColor="text1"/>
        </w:rPr>
        <w:t>2.10.2. Основания для отказа в предоставлении муниципальной услуги:</w:t>
      </w:r>
    </w:p>
    <w:p w:rsidR="002452FD" w:rsidRPr="0026548C" w:rsidRDefault="002452FD" w:rsidP="0026548C">
      <w:pPr>
        <w:tabs>
          <w:tab w:val="left" w:pos="6480"/>
        </w:tabs>
        <w:autoSpaceDE w:val="0"/>
        <w:autoSpaceDN w:val="0"/>
        <w:adjustRightInd w:val="0"/>
        <w:ind w:firstLine="284"/>
        <w:rPr>
          <w:bCs/>
          <w:color w:val="000000" w:themeColor="text1"/>
        </w:rPr>
      </w:pPr>
      <w:r w:rsidRPr="0026548C">
        <w:rPr>
          <w:bCs/>
          <w:color w:val="000000" w:themeColor="text1"/>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3" w:history="1">
        <w:r w:rsidRPr="0026548C">
          <w:rPr>
            <w:rStyle w:val="a8"/>
            <w:bCs/>
            <w:color w:val="000000" w:themeColor="text1"/>
          </w:rPr>
          <w:t>пунктом 12 статьи 11.10</w:t>
        </w:r>
      </w:hyperlink>
      <w:r w:rsidRPr="0026548C">
        <w:rPr>
          <w:bCs/>
          <w:color w:val="000000" w:themeColor="text1"/>
        </w:rPr>
        <w:t xml:space="preserve"> Земельного кодекса Российской Федерации;</w:t>
      </w:r>
    </w:p>
    <w:p w:rsidR="002452FD" w:rsidRPr="0026548C" w:rsidRDefault="002452FD" w:rsidP="0026548C">
      <w:pPr>
        <w:tabs>
          <w:tab w:val="left" w:pos="6480"/>
        </w:tabs>
        <w:autoSpaceDE w:val="0"/>
        <w:autoSpaceDN w:val="0"/>
        <w:adjustRightInd w:val="0"/>
        <w:ind w:firstLine="284"/>
        <w:rPr>
          <w:bCs/>
          <w:color w:val="000000" w:themeColor="text1"/>
        </w:rPr>
      </w:pPr>
      <w:r w:rsidRPr="0026548C">
        <w:rPr>
          <w:bCs/>
          <w:color w:val="000000" w:themeColor="text1"/>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452FD" w:rsidRPr="0026548C" w:rsidRDefault="002452FD" w:rsidP="0026548C">
      <w:pPr>
        <w:tabs>
          <w:tab w:val="left" w:pos="6480"/>
        </w:tabs>
        <w:autoSpaceDE w:val="0"/>
        <w:autoSpaceDN w:val="0"/>
        <w:adjustRightInd w:val="0"/>
        <w:ind w:firstLine="284"/>
        <w:rPr>
          <w:bCs/>
          <w:color w:val="000000" w:themeColor="text1"/>
        </w:rPr>
      </w:pPr>
      <w:r w:rsidRPr="0026548C">
        <w:rPr>
          <w:bCs/>
          <w:color w:val="000000" w:themeColor="text1"/>
        </w:rPr>
        <w:t xml:space="preserve">3) разработка схемы расположения земельного участка с нарушением предусмотренных </w:t>
      </w:r>
      <w:hyperlink r:id="rId44" w:history="1">
        <w:r w:rsidRPr="0026548C">
          <w:rPr>
            <w:rStyle w:val="a8"/>
            <w:bCs/>
            <w:color w:val="000000" w:themeColor="text1"/>
          </w:rPr>
          <w:t>статьей 11.9</w:t>
        </w:r>
      </w:hyperlink>
      <w:r w:rsidRPr="0026548C">
        <w:rPr>
          <w:bCs/>
          <w:color w:val="000000" w:themeColor="text1"/>
        </w:rPr>
        <w:t xml:space="preserve"> Земельного кодекса Российской Федерации требований к образуемым земельным участкам;</w:t>
      </w:r>
    </w:p>
    <w:p w:rsidR="002452FD" w:rsidRPr="002452FD" w:rsidRDefault="002452FD" w:rsidP="0026548C">
      <w:pPr>
        <w:tabs>
          <w:tab w:val="left" w:pos="6480"/>
        </w:tabs>
        <w:autoSpaceDE w:val="0"/>
        <w:autoSpaceDN w:val="0"/>
        <w:adjustRightInd w:val="0"/>
        <w:ind w:firstLine="284"/>
        <w:rPr>
          <w:bCs/>
        </w:rPr>
      </w:pPr>
      <w:r w:rsidRPr="0026548C">
        <w:rPr>
          <w:bCs/>
          <w:color w:val="000000" w:themeColor="text1"/>
        </w:rPr>
        <w:t>4) несоответствие схемы расположения земельного участка утвержденному проекту планировки территории</w:t>
      </w:r>
      <w:r w:rsidRPr="002452FD">
        <w:rPr>
          <w:bCs/>
        </w:rPr>
        <w:t>, землеустроительной документации, положению об особо охраняемой природной территории;</w:t>
      </w:r>
    </w:p>
    <w:p w:rsidR="002452FD" w:rsidRPr="002452FD" w:rsidRDefault="002452FD" w:rsidP="0026548C">
      <w:pPr>
        <w:tabs>
          <w:tab w:val="left" w:pos="6480"/>
        </w:tabs>
        <w:autoSpaceDE w:val="0"/>
        <w:autoSpaceDN w:val="0"/>
        <w:adjustRightInd w:val="0"/>
        <w:ind w:firstLine="284"/>
        <w:rPr>
          <w:bCs/>
        </w:rPr>
      </w:pPr>
      <w:r w:rsidRPr="002452FD">
        <w:rPr>
          <w:bC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452FD" w:rsidRPr="002452FD" w:rsidRDefault="002452FD" w:rsidP="0026548C">
      <w:pPr>
        <w:tabs>
          <w:tab w:val="left" w:pos="6480"/>
        </w:tabs>
        <w:autoSpaceDE w:val="0"/>
        <w:autoSpaceDN w:val="0"/>
        <w:adjustRightInd w:val="0"/>
        <w:ind w:firstLine="567"/>
      </w:pPr>
      <w:r w:rsidRPr="002452FD">
        <w:t>2.10.3. Мотивированное решение об отказе в предоставлении муниципальной услуги выдается или направляется заявителю в течение 1 (одного) рабочего дня со дня принятия такого решения, но не позднее срока, указанного в подпункте 2.4.1 настоящего административного регламента.</w:t>
      </w:r>
    </w:p>
    <w:p w:rsidR="002452FD" w:rsidRPr="002452FD" w:rsidRDefault="002452FD" w:rsidP="0026548C">
      <w:pPr>
        <w:tabs>
          <w:tab w:val="left" w:pos="6480"/>
        </w:tabs>
        <w:autoSpaceDE w:val="0"/>
        <w:autoSpaceDN w:val="0"/>
        <w:adjustRightInd w:val="0"/>
        <w:ind w:firstLine="567"/>
      </w:pPr>
      <w:r w:rsidRPr="002452FD">
        <w:t>2.10.4.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2452FD" w:rsidRPr="002452FD" w:rsidRDefault="002452FD" w:rsidP="002452FD">
      <w:pPr>
        <w:tabs>
          <w:tab w:val="left" w:pos="6480"/>
        </w:tabs>
        <w:autoSpaceDE w:val="0"/>
        <w:autoSpaceDN w:val="0"/>
        <w:adjustRightInd w:val="0"/>
        <w:rPr>
          <w:b/>
        </w:rPr>
      </w:pPr>
    </w:p>
    <w:p w:rsidR="002452FD" w:rsidRPr="002452FD" w:rsidRDefault="002452FD" w:rsidP="0026548C">
      <w:pPr>
        <w:tabs>
          <w:tab w:val="left" w:pos="6480"/>
        </w:tabs>
        <w:autoSpaceDE w:val="0"/>
        <w:autoSpaceDN w:val="0"/>
        <w:adjustRightInd w:val="0"/>
        <w:ind w:firstLine="567"/>
        <w:rPr>
          <w:b/>
        </w:rPr>
      </w:pPr>
      <w:r w:rsidRPr="002452FD">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52FD" w:rsidRPr="002452FD" w:rsidRDefault="002452FD" w:rsidP="0026548C">
      <w:pPr>
        <w:tabs>
          <w:tab w:val="left" w:pos="6480"/>
        </w:tabs>
        <w:autoSpaceDE w:val="0"/>
        <w:autoSpaceDN w:val="0"/>
        <w:adjustRightInd w:val="0"/>
        <w:ind w:firstLine="284"/>
      </w:pPr>
      <w:r w:rsidRPr="002452FD">
        <w:t>Услуги, которые являются необходимыми и обязательными для предоставления муниципальной услуги, отсутствуют.</w:t>
      </w:r>
    </w:p>
    <w:p w:rsidR="002452FD" w:rsidRPr="002452FD" w:rsidRDefault="002452FD" w:rsidP="002452FD">
      <w:pPr>
        <w:tabs>
          <w:tab w:val="left" w:pos="6480"/>
        </w:tabs>
        <w:autoSpaceDE w:val="0"/>
        <w:autoSpaceDN w:val="0"/>
        <w:adjustRightInd w:val="0"/>
        <w:rPr>
          <w:b/>
        </w:rPr>
      </w:pPr>
    </w:p>
    <w:p w:rsidR="002452FD" w:rsidRPr="002452FD" w:rsidRDefault="002452FD" w:rsidP="0026548C">
      <w:pPr>
        <w:tabs>
          <w:tab w:val="left" w:pos="6480"/>
        </w:tabs>
        <w:autoSpaceDE w:val="0"/>
        <w:autoSpaceDN w:val="0"/>
        <w:adjustRightInd w:val="0"/>
        <w:ind w:firstLine="567"/>
        <w:rPr>
          <w:b/>
        </w:rPr>
      </w:pPr>
      <w:r w:rsidRPr="002452FD">
        <w:rPr>
          <w:b/>
        </w:rPr>
        <w:t>2.12. Порядок, размер и основания взимания государственной пошлины и иной платы, взимаемой за предоставление муниципальной услуги</w:t>
      </w:r>
    </w:p>
    <w:p w:rsidR="002452FD" w:rsidRPr="002452FD" w:rsidRDefault="002452FD" w:rsidP="0026548C">
      <w:pPr>
        <w:tabs>
          <w:tab w:val="left" w:pos="6480"/>
        </w:tabs>
        <w:autoSpaceDE w:val="0"/>
        <w:autoSpaceDN w:val="0"/>
        <w:adjustRightInd w:val="0"/>
        <w:ind w:firstLine="284"/>
        <w:rPr>
          <w:bCs/>
        </w:rPr>
      </w:pPr>
      <w:r w:rsidRPr="002452FD">
        <w:rPr>
          <w:bCs/>
        </w:rPr>
        <w:t>Муниципальная услуга предоставляется бесплатно.</w:t>
      </w:r>
    </w:p>
    <w:p w:rsidR="002452FD" w:rsidRPr="002452FD" w:rsidRDefault="002452FD" w:rsidP="002452FD">
      <w:pPr>
        <w:tabs>
          <w:tab w:val="left" w:pos="6480"/>
        </w:tabs>
        <w:autoSpaceDE w:val="0"/>
        <w:autoSpaceDN w:val="0"/>
        <w:adjustRightInd w:val="0"/>
        <w:rPr>
          <w:b/>
        </w:rPr>
      </w:pPr>
    </w:p>
    <w:p w:rsidR="002452FD" w:rsidRPr="002452FD" w:rsidRDefault="002452FD" w:rsidP="0026548C">
      <w:pPr>
        <w:tabs>
          <w:tab w:val="left" w:pos="6480"/>
        </w:tabs>
        <w:autoSpaceDE w:val="0"/>
        <w:autoSpaceDN w:val="0"/>
        <w:adjustRightInd w:val="0"/>
        <w:ind w:firstLine="567"/>
        <w:rPr>
          <w:b/>
        </w:rPr>
      </w:pPr>
      <w:r w:rsidRPr="002452FD">
        <w:rPr>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452FD" w:rsidRPr="002452FD" w:rsidRDefault="002452FD" w:rsidP="0026548C">
      <w:pPr>
        <w:tabs>
          <w:tab w:val="left" w:pos="6480"/>
        </w:tabs>
        <w:autoSpaceDE w:val="0"/>
        <w:autoSpaceDN w:val="0"/>
        <w:adjustRightInd w:val="0"/>
        <w:ind w:firstLine="284"/>
      </w:pPr>
      <w:r w:rsidRPr="002452FD">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6548C" w:rsidRDefault="0026548C" w:rsidP="002452FD">
      <w:pPr>
        <w:tabs>
          <w:tab w:val="left" w:pos="6480"/>
        </w:tabs>
        <w:autoSpaceDE w:val="0"/>
        <w:autoSpaceDN w:val="0"/>
        <w:adjustRightInd w:val="0"/>
        <w:rPr>
          <w:b/>
          <w:bCs/>
        </w:rPr>
      </w:pPr>
    </w:p>
    <w:p w:rsidR="002452FD" w:rsidRPr="002452FD" w:rsidRDefault="002452FD" w:rsidP="0026548C">
      <w:pPr>
        <w:tabs>
          <w:tab w:val="left" w:pos="6480"/>
        </w:tabs>
        <w:autoSpaceDE w:val="0"/>
        <w:autoSpaceDN w:val="0"/>
        <w:adjustRightInd w:val="0"/>
        <w:ind w:firstLine="567"/>
        <w:rPr>
          <w:b/>
        </w:rPr>
      </w:pPr>
      <w:r w:rsidRPr="002452FD">
        <w:rPr>
          <w:b/>
          <w:bCs/>
        </w:rPr>
        <w:t>2.14.</w:t>
      </w:r>
      <w:r w:rsidRPr="002452FD">
        <w:rPr>
          <w:bCs/>
        </w:rPr>
        <w:t xml:space="preserve"> </w:t>
      </w:r>
      <w:r w:rsidRPr="002452FD">
        <w:rPr>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452FD" w:rsidRPr="002452FD" w:rsidRDefault="002452FD" w:rsidP="0026548C">
      <w:pPr>
        <w:tabs>
          <w:tab w:val="left" w:pos="6480"/>
        </w:tabs>
        <w:autoSpaceDE w:val="0"/>
        <w:autoSpaceDN w:val="0"/>
        <w:adjustRightInd w:val="0"/>
        <w:ind w:firstLine="284"/>
      </w:pPr>
      <w:r w:rsidRPr="002452FD">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2452FD" w:rsidRPr="002452FD" w:rsidRDefault="002452FD" w:rsidP="0026548C">
      <w:pPr>
        <w:tabs>
          <w:tab w:val="left" w:pos="6480"/>
        </w:tabs>
        <w:autoSpaceDE w:val="0"/>
        <w:autoSpaceDN w:val="0"/>
        <w:adjustRightInd w:val="0"/>
        <w:ind w:firstLine="567"/>
        <w:rPr>
          <w:b/>
        </w:rPr>
      </w:pPr>
      <w:r w:rsidRPr="002452FD">
        <w:rPr>
          <w:b/>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452FD" w:rsidRPr="002452FD" w:rsidRDefault="002452FD" w:rsidP="0026548C">
      <w:pPr>
        <w:tabs>
          <w:tab w:val="left" w:pos="6480"/>
        </w:tabs>
        <w:autoSpaceDE w:val="0"/>
        <w:autoSpaceDN w:val="0"/>
        <w:adjustRightInd w:val="0"/>
        <w:ind w:firstLine="284"/>
      </w:pPr>
      <w:r w:rsidRPr="002452FD">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26548C" w:rsidRDefault="0026548C" w:rsidP="0026548C">
      <w:pPr>
        <w:tabs>
          <w:tab w:val="left" w:pos="6480"/>
        </w:tabs>
        <w:autoSpaceDE w:val="0"/>
        <w:autoSpaceDN w:val="0"/>
        <w:adjustRightInd w:val="0"/>
        <w:ind w:firstLine="567"/>
        <w:rPr>
          <w:b/>
          <w:iCs/>
        </w:rPr>
      </w:pPr>
    </w:p>
    <w:p w:rsidR="002452FD" w:rsidRPr="002452FD" w:rsidRDefault="0026548C" w:rsidP="0026548C">
      <w:pPr>
        <w:tabs>
          <w:tab w:val="left" w:pos="6480"/>
        </w:tabs>
        <w:autoSpaceDE w:val="0"/>
        <w:autoSpaceDN w:val="0"/>
        <w:adjustRightInd w:val="0"/>
        <w:ind w:firstLine="567"/>
        <w:rPr>
          <w:b/>
        </w:rPr>
      </w:pPr>
      <w:r>
        <w:rPr>
          <w:b/>
          <w:iCs/>
        </w:rPr>
        <w:t>2.16.</w:t>
      </w:r>
      <w:r w:rsidR="002452FD" w:rsidRPr="002452FD">
        <w:rPr>
          <w:b/>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452FD" w:rsidRPr="002452FD" w:rsidRDefault="002452FD" w:rsidP="0026548C">
      <w:pPr>
        <w:tabs>
          <w:tab w:val="left" w:pos="6480"/>
        </w:tabs>
        <w:autoSpaceDE w:val="0"/>
        <w:autoSpaceDN w:val="0"/>
        <w:adjustRightInd w:val="0"/>
        <w:ind w:firstLine="284"/>
        <w:rPr>
          <w:bCs/>
        </w:rPr>
      </w:pPr>
      <w:r w:rsidRPr="002452FD">
        <w:rPr>
          <w:bCs/>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2452FD" w:rsidRPr="002452FD" w:rsidRDefault="002452FD" w:rsidP="0026548C">
      <w:pPr>
        <w:tabs>
          <w:tab w:val="left" w:pos="6480"/>
        </w:tabs>
        <w:autoSpaceDE w:val="0"/>
        <w:autoSpaceDN w:val="0"/>
        <w:adjustRightInd w:val="0"/>
        <w:ind w:firstLine="284"/>
        <w:rPr>
          <w:bCs/>
        </w:rPr>
      </w:pPr>
      <w:r w:rsidRPr="002452FD">
        <w:rPr>
          <w:bCs/>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2452FD" w:rsidRPr="002452FD" w:rsidRDefault="002452FD" w:rsidP="00DC3D47">
      <w:pPr>
        <w:tabs>
          <w:tab w:val="left" w:pos="6480"/>
        </w:tabs>
        <w:autoSpaceDE w:val="0"/>
        <w:autoSpaceDN w:val="0"/>
        <w:adjustRightInd w:val="0"/>
        <w:ind w:firstLine="284"/>
        <w:rPr>
          <w:bCs/>
        </w:rPr>
      </w:pPr>
      <w:r w:rsidRPr="002452FD">
        <w:rPr>
          <w:bCs/>
        </w:rPr>
        <w:t>Места для ожидания оборудуются стульями, кресельными секциями или скамьями (</w:t>
      </w:r>
      <w:proofErr w:type="spellStart"/>
      <w:r w:rsidRPr="002452FD">
        <w:rPr>
          <w:bCs/>
        </w:rPr>
        <w:t>банкетками</w:t>
      </w:r>
      <w:proofErr w:type="spellEnd"/>
      <w:r w:rsidRPr="002452FD">
        <w:rPr>
          <w:bCs/>
        </w:rPr>
        <w:t>). Количество мест для ожидания определяется исходя из фактической нагрузки и возможностей для их размещения в здании.</w:t>
      </w:r>
    </w:p>
    <w:p w:rsidR="002452FD" w:rsidRPr="002452FD" w:rsidRDefault="002452FD" w:rsidP="00DC3D47">
      <w:pPr>
        <w:tabs>
          <w:tab w:val="left" w:pos="6480"/>
        </w:tabs>
        <w:autoSpaceDE w:val="0"/>
        <w:autoSpaceDN w:val="0"/>
        <w:adjustRightInd w:val="0"/>
        <w:ind w:firstLine="284"/>
        <w:rPr>
          <w:bCs/>
        </w:rPr>
      </w:pPr>
      <w:r w:rsidRPr="002452FD">
        <w:rPr>
          <w:bCs/>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2452FD" w:rsidRPr="002452FD" w:rsidRDefault="002452FD" w:rsidP="00DC3D47">
      <w:pPr>
        <w:tabs>
          <w:tab w:val="left" w:pos="6480"/>
        </w:tabs>
        <w:autoSpaceDE w:val="0"/>
        <w:autoSpaceDN w:val="0"/>
        <w:adjustRightInd w:val="0"/>
        <w:ind w:firstLine="284"/>
        <w:rPr>
          <w:bCs/>
        </w:rPr>
      </w:pPr>
      <w:r w:rsidRPr="002452FD">
        <w:rPr>
          <w:bCs/>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2452FD" w:rsidRPr="002452FD" w:rsidRDefault="002452FD" w:rsidP="00DC3D47">
      <w:pPr>
        <w:tabs>
          <w:tab w:val="left" w:pos="6480"/>
        </w:tabs>
        <w:autoSpaceDE w:val="0"/>
        <w:autoSpaceDN w:val="0"/>
        <w:adjustRightInd w:val="0"/>
        <w:ind w:firstLine="284"/>
        <w:rPr>
          <w:bCs/>
        </w:rPr>
      </w:pPr>
      <w:r w:rsidRPr="002452FD">
        <w:rPr>
          <w:bCs/>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2452FD" w:rsidRPr="002452FD" w:rsidRDefault="002452FD" w:rsidP="00DC3D47">
      <w:pPr>
        <w:tabs>
          <w:tab w:val="left" w:pos="6480"/>
        </w:tabs>
        <w:autoSpaceDE w:val="0"/>
        <w:autoSpaceDN w:val="0"/>
        <w:adjustRightInd w:val="0"/>
        <w:ind w:firstLine="284"/>
        <w:rPr>
          <w:bCs/>
        </w:rPr>
      </w:pPr>
      <w:r w:rsidRPr="002452FD">
        <w:rPr>
          <w:bCs/>
        </w:rPr>
        <w:t>Вход в здание Уполномоченного органа должен быть оборудован информационной табличкой (вывеской), содержащей следующую информацию:</w:t>
      </w:r>
    </w:p>
    <w:p w:rsidR="002452FD" w:rsidRPr="002452FD" w:rsidRDefault="002452FD" w:rsidP="00DC3D47">
      <w:pPr>
        <w:tabs>
          <w:tab w:val="left" w:pos="6480"/>
        </w:tabs>
        <w:autoSpaceDE w:val="0"/>
        <w:autoSpaceDN w:val="0"/>
        <w:adjustRightInd w:val="0"/>
        <w:ind w:firstLine="284"/>
        <w:rPr>
          <w:bCs/>
        </w:rPr>
      </w:pPr>
      <w:r w:rsidRPr="002452FD">
        <w:rPr>
          <w:bCs/>
        </w:rPr>
        <w:t>наименование;</w:t>
      </w:r>
    </w:p>
    <w:p w:rsidR="002452FD" w:rsidRPr="002452FD" w:rsidRDefault="002452FD" w:rsidP="00DC3D47">
      <w:pPr>
        <w:tabs>
          <w:tab w:val="left" w:pos="6480"/>
        </w:tabs>
        <w:autoSpaceDE w:val="0"/>
        <w:autoSpaceDN w:val="0"/>
        <w:adjustRightInd w:val="0"/>
        <w:ind w:firstLine="284"/>
        <w:rPr>
          <w:bCs/>
        </w:rPr>
      </w:pPr>
      <w:r w:rsidRPr="002452FD">
        <w:rPr>
          <w:bCs/>
        </w:rPr>
        <w:t>место нахождения;</w:t>
      </w:r>
    </w:p>
    <w:p w:rsidR="002452FD" w:rsidRPr="002452FD" w:rsidRDefault="002452FD" w:rsidP="00DC3D47">
      <w:pPr>
        <w:tabs>
          <w:tab w:val="left" w:pos="6480"/>
        </w:tabs>
        <w:autoSpaceDE w:val="0"/>
        <w:autoSpaceDN w:val="0"/>
        <w:adjustRightInd w:val="0"/>
        <w:ind w:firstLine="284"/>
        <w:rPr>
          <w:bCs/>
        </w:rPr>
      </w:pPr>
      <w:r w:rsidRPr="002452FD">
        <w:rPr>
          <w:bCs/>
        </w:rPr>
        <w:t>режим работы;</w:t>
      </w:r>
    </w:p>
    <w:p w:rsidR="002452FD" w:rsidRPr="002452FD" w:rsidRDefault="002452FD" w:rsidP="00DC3D47">
      <w:pPr>
        <w:tabs>
          <w:tab w:val="left" w:pos="6480"/>
        </w:tabs>
        <w:autoSpaceDE w:val="0"/>
        <w:autoSpaceDN w:val="0"/>
        <w:adjustRightInd w:val="0"/>
        <w:ind w:firstLine="284"/>
        <w:rPr>
          <w:bCs/>
        </w:rPr>
      </w:pPr>
      <w:r w:rsidRPr="002452FD">
        <w:rPr>
          <w:bCs/>
        </w:rPr>
        <w:t>адрес официального сайта;</w:t>
      </w:r>
    </w:p>
    <w:p w:rsidR="002452FD" w:rsidRPr="002452FD" w:rsidRDefault="002452FD" w:rsidP="00DC3D47">
      <w:pPr>
        <w:tabs>
          <w:tab w:val="left" w:pos="6480"/>
        </w:tabs>
        <w:autoSpaceDE w:val="0"/>
        <w:autoSpaceDN w:val="0"/>
        <w:adjustRightInd w:val="0"/>
        <w:ind w:firstLine="284"/>
        <w:rPr>
          <w:bCs/>
        </w:rPr>
      </w:pPr>
      <w:r w:rsidRPr="002452FD">
        <w:rPr>
          <w:bCs/>
        </w:rPr>
        <w:t>телефонный номер и адрес электронной почты.</w:t>
      </w:r>
    </w:p>
    <w:p w:rsidR="002452FD" w:rsidRPr="002452FD" w:rsidRDefault="002452FD" w:rsidP="00DC3D47">
      <w:pPr>
        <w:tabs>
          <w:tab w:val="left" w:pos="6480"/>
        </w:tabs>
        <w:autoSpaceDE w:val="0"/>
        <w:autoSpaceDN w:val="0"/>
        <w:adjustRightInd w:val="0"/>
        <w:ind w:firstLine="284"/>
        <w:rPr>
          <w:bCs/>
        </w:rPr>
      </w:pPr>
      <w:r w:rsidRPr="002452FD">
        <w:rPr>
          <w:bCs/>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452FD" w:rsidRPr="002452FD" w:rsidRDefault="002452FD" w:rsidP="00DC3D47">
      <w:pPr>
        <w:tabs>
          <w:tab w:val="left" w:pos="6480"/>
        </w:tabs>
        <w:autoSpaceDE w:val="0"/>
        <w:autoSpaceDN w:val="0"/>
        <w:adjustRightInd w:val="0"/>
        <w:ind w:firstLine="284"/>
        <w:rPr>
          <w:bCs/>
        </w:rPr>
      </w:pPr>
      <w:r w:rsidRPr="002452FD">
        <w:rPr>
          <w:bC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452FD" w:rsidRPr="002452FD" w:rsidRDefault="002452FD" w:rsidP="00DC3D47">
      <w:pPr>
        <w:tabs>
          <w:tab w:val="left" w:pos="6480"/>
        </w:tabs>
        <w:autoSpaceDE w:val="0"/>
        <w:autoSpaceDN w:val="0"/>
        <w:adjustRightInd w:val="0"/>
        <w:ind w:firstLine="284"/>
        <w:rPr>
          <w:bCs/>
        </w:rPr>
      </w:pPr>
      <w:r w:rsidRPr="002452FD">
        <w:rPr>
          <w:bCs/>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452FD" w:rsidRPr="002452FD" w:rsidRDefault="002452FD" w:rsidP="00DC3D47">
      <w:pPr>
        <w:tabs>
          <w:tab w:val="left" w:pos="6480"/>
        </w:tabs>
        <w:autoSpaceDE w:val="0"/>
        <w:autoSpaceDN w:val="0"/>
        <w:adjustRightInd w:val="0"/>
        <w:ind w:firstLine="284"/>
        <w:rPr>
          <w:bCs/>
        </w:rPr>
      </w:pPr>
      <w:r w:rsidRPr="002452FD">
        <w:rPr>
          <w:bCs/>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2452FD" w:rsidRPr="002452FD" w:rsidRDefault="002452FD" w:rsidP="00DC3D47">
      <w:pPr>
        <w:tabs>
          <w:tab w:val="left" w:pos="6480"/>
        </w:tabs>
        <w:autoSpaceDE w:val="0"/>
        <w:autoSpaceDN w:val="0"/>
        <w:adjustRightInd w:val="0"/>
        <w:ind w:firstLine="284"/>
        <w:rPr>
          <w:bCs/>
        </w:rPr>
      </w:pPr>
      <w:r w:rsidRPr="002452FD">
        <w:rPr>
          <w:bCs/>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52FD" w:rsidRPr="002452FD" w:rsidRDefault="002452FD" w:rsidP="00DC3D47">
      <w:pPr>
        <w:tabs>
          <w:tab w:val="left" w:pos="6480"/>
        </w:tabs>
        <w:autoSpaceDE w:val="0"/>
        <w:autoSpaceDN w:val="0"/>
        <w:adjustRightInd w:val="0"/>
        <w:ind w:firstLine="284"/>
        <w:rPr>
          <w:bCs/>
        </w:rPr>
      </w:pPr>
      <w:r w:rsidRPr="002452FD">
        <w:rPr>
          <w:bCs/>
        </w:rPr>
        <w:t>сопровождение инвалидов, имеющих стойкие расстройства функции зрения и самостоятельного передвижения;</w:t>
      </w:r>
    </w:p>
    <w:p w:rsidR="002452FD" w:rsidRPr="002452FD" w:rsidRDefault="002452FD" w:rsidP="002452FD">
      <w:pPr>
        <w:tabs>
          <w:tab w:val="left" w:pos="6480"/>
        </w:tabs>
        <w:autoSpaceDE w:val="0"/>
        <w:autoSpaceDN w:val="0"/>
        <w:adjustRightInd w:val="0"/>
        <w:rPr>
          <w:bCs/>
        </w:rPr>
      </w:pPr>
      <w:r w:rsidRPr="002452FD">
        <w:rPr>
          <w:bCs/>
        </w:rPr>
        <w:t xml:space="preserve">допуск </w:t>
      </w:r>
      <w:proofErr w:type="spellStart"/>
      <w:r w:rsidRPr="002452FD">
        <w:rPr>
          <w:bCs/>
        </w:rPr>
        <w:t>сурдопереводчика</w:t>
      </w:r>
      <w:proofErr w:type="spellEnd"/>
      <w:r w:rsidRPr="002452FD">
        <w:rPr>
          <w:bCs/>
        </w:rPr>
        <w:t xml:space="preserve"> и </w:t>
      </w:r>
      <w:proofErr w:type="spellStart"/>
      <w:r w:rsidRPr="002452FD">
        <w:rPr>
          <w:bCs/>
        </w:rPr>
        <w:t>тифлосурдопереводчика</w:t>
      </w:r>
      <w:proofErr w:type="spellEnd"/>
      <w:r w:rsidRPr="002452FD">
        <w:rPr>
          <w:bCs/>
        </w:rPr>
        <w:t>;</w:t>
      </w:r>
    </w:p>
    <w:p w:rsidR="002452FD" w:rsidRPr="002452FD" w:rsidRDefault="002452FD" w:rsidP="00DC3D47">
      <w:pPr>
        <w:tabs>
          <w:tab w:val="left" w:pos="6480"/>
        </w:tabs>
        <w:autoSpaceDE w:val="0"/>
        <w:autoSpaceDN w:val="0"/>
        <w:adjustRightInd w:val="0"/>
        <w:ind w:firstLine="284"/>
        <w:rPr>
          <w:bCs/>
        </w:rPr>
      </w:pPr>
      <w:r w:rsidRPr="002452FD">
        <w:rPr>
          <w:bCs/>
        </w:rPr>
        <w:t>допуск собаки-проводника на объекты (здания, помещения), в которых предоставляется муниципальная услуга;</w:t>
      </w:r>
    </w:p>
    <w:p w:rsidR="002452FD" w:rsidRPr="002452FD" w:rsidRDefault="002452FD" w:rsidP="00DC3D47">
      <w:pPr>
        <w:tabs>
          <w:tab w:val="left" w:pos="6480"/>
        </w:tabs>
        <w:autoSpaceDE w:val="0"/>
        <w:autoSpaceDN w:val="0"/>
        <w:adjustRightInd w:val="0"/>
        <w:ind w:firstLine="284"/>
        <w:rPr>
          <w:bCs/>
        </w:rPr>
      </w:pPr>
      <w:r w:rsidRPr="002452FD">
        <w:rPr>
          <w:bCs/>
        </w:rPr>
        <w:t>оказание помощи в преодолении барьеров, мешающих получению муниципальной услуги наравне с другими лицами.</w:t>
      </w:r>
    </w:p>
    <w:p w:rsidR="002452FD" w:rsidRPr="002452FD" w:rsidRDefault="002452FD" w:rsidP="00DC3D47">
      <w:pPr>
        <w:tabs>
          <w:tab w:val="left" w:pos="6480"/>
        </w:tabs>
        <w:autoSpaceDE w:val="0"/>
        <w:autoSpaceDN w:val="0"/>
        <w:adjustRightInd w:val="0"/>
        <w:ind w:firstLine="284"/>
        <w:rPr>
          <w:bCs/>
        </w:rPr>
      </w:pPr>
      <w:r w:rsidRPr="002452FD">
        <w:rPr>
          <w:bCs/>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2452FD" w:rsidRPr="002452FD" w:rsidRDefault="002452FD" w:rsidP="002452FD">
      <w:pPr>
        <w:tabs>
          <w:tab w:val="left" w:pos="6480"/>
        </w:tabs>
        <w:autoSpaceDE w:val="0"/>
        <w:autoSpaceDN w:val="0"/>
        <w:adjustRightInd w:val="0"/>
      </w:pPr>
    </w:p>
    <w:p w:rsidR="002452FD" w:rsidRPr="002452FD" w:rsidRDefault="002452FD" w:rsidP="00DC3D47">
      <w:pPr>
        <w:tabs>
          <w:tab w:val="left" w:pos="6480"/>
        </w:tabs>
        <w:autoSpaceDE w:val="0"/>
        <w:autoSpaceDN w:val="0"/>
        <w:adjustRightInd w:val="0"/>
        <w:ind w:firstLine="567"/>
        <w:rPr>
          <w:b/>
        </w:rPr>
      </w:pPr>
      <w:r w:rsidRPr="002452FD">
        <w:rPr>
          <w:b/>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w:t>
      </w:r>
      <w:proofErr w:type="gramStart"/>
      <w:r w:rsidRPr="002452FD">
        <w:rPr>
          <w:b/>
        </w:rPr>
        <w:t>о-</w:t>
      </w:r>
      <w:proofErr w:type="gramEnd"/>
      <w:r w:rsidRPr="002452FD">
        <w:rPr>
          <w:b/>
        </w:rPr>
        <w:t xml:space="preserve"> коммуникационных технологий.</w:t>
      </w:r>
    </w:p>
    <w:p w:rsidR="002452FD" w:rsidRPr="002452FD" w:rsidRDefault="002452FD" w:rsidP="00DC3D47">
      <w:pPr>
        <w:tabs>
          <w:tab w:val="left" w:pos="6480"/>
        </w:tabs>
        <w:autoSpaceDE w:val="0"/>
        <w:autoSpaceDN w:val="0"/>
        <w:adjustRightInd w:val="0"/>
        <w:ind w:firstLine="567"/>
      </w:pPr>
      <w:r w:rsidRPr="002452FD">
        <w:rPr>
          <w:bCs/>
        </w:rPr>
        <w:t xml:space="preserve">2.17.1. Показателями качества и доступности муниципальной услуги </w:t>
      </w:r>
      <w:r w:rsidRPr="002452FD">
        <w:rPr>
          <w:b/>
          <w:bCs/>
        </w:rPr>
        <w:t xml:space="preserve"> </w:t>
      </w:r>
      <w:r w:rsidRPr="002452FD">
        <w:rPr>
          <w:bCs/>
        </w:rPr>
        <w:t xml:space="preserve">является </w:t>
      </w:r>
      <w:r w:rsidRPr="002452FD">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2452FD" w:rsidRPr="002452FD" w:rsidRDefault="002452FD" w:rsidP="00DC3D47">
      <w:pPr>
        <w:tabs>
          <w:tab w:val="left" w:pos="6480"/>
        </w:tabs>
        <w:autoSpaceDE w:val="0"/>
        <w:autoSpaceDN w:val="0"/>
        <w:adjustRightInd w:val="0"/>
        <w:ind w:firstLine="567"/>
      </w:pPr>
      <w:r w:rsidRPr="002452FD">
        <w:rPr>
          <w:bCs/>
        </w:rPr>
        <w:t>2.17.2. Показателями</w:t>
      </w:r>
      <w:r w:rsidRPr="002452FD">
        <w:t xml:space="preserve"> </w:t>
      </w:r>
      <w:r w:rsidRPr="002452FD">
        <w:rPr>
          <w:bCs/>
        </w:rPr>
        <w:t>доступности</w:t>
      </w:r>
      <w:r w:rsidRPr="002452FD">
        <w:t xml:space="preserve"> предоставления муниципальной услуги являются: </w:t>
      </w:r>
    </w:p>
    <w:p w:rsidR="002452FD" w:rsidRPr="002452FD" w:rsidRDefault="002452FD" w:rsidP="00DC3D47">
      <w:pPr>
        <w:tabs>
          <w:tab w:val="left" w:pos="6480"/>
        </w:tabs>
        <w:autoSpaceDE w:val="0"/>
        <w:autoSpaceDN w:val="0"/>
        <w:adjustRightInd w:val="0"/>
        <w:ind w:firstLine="284"/>
      </w:pPr>
      <w:r w:rsidRPr="002452FD">
        <w:t>транспортная доступность к местам предоставления муниципальной услуги, в том числе для лиц с ограниченными физическими возможностями;</w:t>
      </w:r>
    </w:p>
    <w:p w:rsidR="002452FD" w:rsidRPr="002452FD" w:rsidRDefault="002452FD" w:rsidP="00DC3D47">
      <w:pPr>
        <w:tabs>
          <w:tab w:val="left" w:pos="6480"/>
        </w:tabs>
        <w:autoSpaceDE w:val="0"/>
        <w:autoSpaceDN w:val="0"/>
        <w:adjustRightInd w:val="0"/>
        <w:ind w:firstLine="284"/>
      </w:pPr>
      <w:r w:rsidRPr="002452FD">
        <w:lastRenderedPageBreak/>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2452FD" w:rsidRPr="002452FD" w:rsidRDefault="002452FD" w:rsidP="00DC3D47">
      <w:pPr>
        <w:tabs>
          <w:tab w:val="left" w:pos="6480"/>
        </w:tabs>
        <w:autoSpaceDE w:val="0"/>
        <w:autoSpaceDN w:val="0"/>
        <w:adjustRightInd w:val="0"/>
        <w:ind w:firstLine="284"/>
      </w:pPr>
      <w:r w:rsidRPr="002452FD">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2452FD" w:rsidRPr="002452FD" w:rsidRDefault="002452FD" w:rsidP="00DC3D47">
      <w:pPr>
        <w:tabs>
          <w:tab w:val="left" w:pos="6480"/>
        </w:tabs>
        <w:autoSpaceDE w:val="0"/>
        <w:autoSpaceDN w:val="0"/>
        <w:adjustRightInd w:val="0"/>
        <w:ind w:firstLine="284"/>
      </w:pPr>
      <w:r w:rsidRPr="002452FD">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2452FD" w:rsidRPr="002452FD" w:rsidRDefault="002452FD" w:rsidP="00DC3D47">
      <w:pPr>
        <w:tabs>
          <w:tab w:val="left" w:pos="6480"/>
        </w:tabs>
        <w:autoSpaceDE w:val="0"/>
        <w:autoSpaceDN w:val="0"/>
        <w:adjustRightInd w:val="0"/>
        <w:ind w:firstLine="567"/>
      </w:pPr>
      <w:r w:rsidRPr="002452FD">
        <w:t>2.17.3. Показателями качества предоставления муниципальной услуги являются:</w:t>
      </w:r>
    </w:p>
    <w:p w:rsidR="002452FD" w:rsidRPr="002452FD" w:rsidRDefault="002452FD" w:rsidP="00DC3D47">
      <w:pPr>
        <w:tabs>
          <w:tab w:val="left" w:pos="6480"/>
        </w:tabs>
        <w:autoSpaceDE w:val="0"/>
        <w:autoSpaceDN w:val="0"/>
        <w:adjustRightInd w:val="0"/>
        <w:ind w:firstLine="284"/>
      </w:pPr>
      <w:r w:rsidRPr="002452FD">
        <w:t>степень удовлетворенности заявителей качеством и доступностью муниципальной услуги;</w:t>
      </w:r>
    </w:p>
    <w:p w:rsidR="002452FD" w:rsidRPr="002452FD" w:rsidRDefault="002452FD" w:rsidP="00DC3D47">
      <w:pPr>
        <w:tabs>
          <w:tab w:val="left" w:pos="6480"/>
        </w:tabs>
        <w:autoSpaceDE w:val="0"/>
        <w:autoSpaceDN w:val="0"/>
        <w:adjustRightInd w:val="0"/>
        <w:ind w:firstLine="284"/>
      </w:pPr>
      <w:r w:rsidRPr="002452FD">
        <w:t>соответствие предоставляемой муниципальной услуги требованиям настоящего административного регламента;</w:t>
      </w:r>
    </w:p>
    <w:p w:rsidR="002452FD" w:rsidRPr="002452FD" w:rsidRDefault="002452FD" w:rsidP="00DC3D47">
      <w:pPr>
        <w:tabs>
          <w:tab w:val="left" w:pos="6480"/>
        </w:tabs>
        <w:autoSpaceDE w:val="0"/>
        <w:autoSpaceDN w:val="0"/>
        <w:adjustRightInd w:val="0"/>
        <w:ind w:firstLine="284"/>
      </w:pPr>
      <w:r w:rsidRPr="002452FD">
        <w:t>соблюдение сроков предоставления муниципальной услуги;</w:t>
      </w:r>
    </w:p>
    <w:p w:rsidR="002452FD" w:rsidRPr="002452FD" w:rsidRDefault="002452FD" w:rsidP="00DC3D47">
      <w:pPr>
        <w:tabs>
          <w:tab w:val="left" w:pos="6480"/>
        </w:tabs>
        <w:autoSpaceDE w:val="0"/>
        <w:autoSpaceDN w:val="0"/>
        <w:adjustRightInd w:val="0"/>
        <w:ind w:firstLine="284"/>
      </w:pPr>
      <w:r w:rsidRPr="002452FD">
        <w:t>количество обоснованных жалоб.</w:t>
      </w:r>
    </w:p>
    <w:p w:rsidR="002452FD" w:rsidRPr="002452FD" w:rsidRDefault="002452FD" w:rsidP="00DC3D47">
      <w:pPr>
        <w:tabs>
          <w:tab w:val="left" w:pos="6480"/>
        </w:tabs>
        <w:autoSpaceDE w:val="0"/>
        <w:autoSpaceDN w:val="0"/>
        <w:adjustRightInd w:val="0"/>
        <w:ind w:firstLine="567"/>
      </w:pPr>
      <w:r w:rsidRPr="002452FD">
        <w:t>2.17.4. При получении муниципальной услуги заявитель осуществляет не более двух взаимодействий с должностными лицами Уполномоченного органа.</w:t>
      </w:r>
    </w:p>
    <w:p w:rsidR="002452FD" w:rsidRPr="002452FD" w:rsidRDefault="002452FD" w:rsidP="00DC3D47">
      <w:pPr>
        <w:tabs>
          <w:tab w:val="left" w:pos="6480"/>
        </w:tabs>
        <w:autoSpaceDE w:val="0"/>
        <w:autoSpaceDN w:val="0"/>
        <w:adjustRightInd w:val="0"/>
        <w:ind w:firstLine="284"/>
      </w:pPr>
      <w:r w:rsidRPr="002452FD">
        <w:t>Продолжительность каждого вза</w:t>
      </w:r>
      <w:r w:rsidR="00DC3D47">
        <w:t xml:space="preserve">имодействия не должна превышать </w:t>
      </w:r>
      <w:r w:rsidRPr="002452FD">
        <w:t>15 минут.</w:t>
      </w:r>
    </w:p>
    <w:p w:rsidR="00DC3D47" w:rsidRDefault="00DC3D47" w:rsidP="002452FD">
      <w:pPr>
        <w:tabs>
          <w:tab w:val="left" w:pos="6480"/>
        </w:tabs>
        <w:autoSpaceDE w:val="0"/>
        <w:autoSpaceDN w:val="0"/>
        <w:adjustRightInd w:val="0"/>
        <w:rPr>
          <w:b/>
        </w:rPr>
      </w:pPr>
    </w:p>
    <w:p w:rsidR="002452FD" w:rsidRPr="002452FD" w:rsidRDefault="002452FD" w:rsidP="00DC3D47">
      <w:pPr>
        <w:tabs>
          <w:tab w:val="left" w:pos="6480"/>
        </w:tabs>
        <w:autoSpaceDE w:val="0"/>
        <w:autoSpaceDN w:val="0"/>
        <w:adjustRightInd w:val="0"/>
        <w:ind w:firstLine="567"/>
        <w:rPr>
          <w:b/>
        </w:rPr>
      </w:pPr>
      <w:r w:rsidRPr="002452FD">
        <w:rPr>
          <w:b/>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452FD" w:rsidRPr="002452FD" w:rsidRDefault="002452FD" w:rsidP="00DC3D47">
      <w:pPr>
        <w:tabs>
          <w:tab w:val="left" w:pos="6480"/>
        </w:tabs>
        <w:autoSpaceDE w:val="0"/>
        <w:autoSpaceDN w:val="0"/>
        <w:adjustRightInd w:val="0"/>
        <w:ind w:firstLine="567"/>
      </w:pPr>
      <w:r w:rsidRPr="002452FD">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2452FD" w:rsidRPr="002452FD" w:rsidRDefault="002452FD" w:rsidP="00DC3D47">
      <w:pPr>
        <w:tabs>
          <w:tab w:val="left" w:pos="6480"/>
        </w:tabs>
        <w:autoSpaceDE w:val="0"/>
        <w:autoSpaceDN w:val="0"/>
        <w:adjustRightInd w:val="0"/>
        <w:ind w:firstLine="567"/>
      </w:pPr>
      <w:r w:rsidRPr="002452FD">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2452FD" w:rsidRPr="00DC3D47" w:rsidRDefault="002452FD" w:rsidP="00DC3D47">
      <w:pPr>
        <w:tabs>
          <w:tab w:val="left" w:pos="6480"/>
        </w:tabs>
        <w:autoSpaceDE w:val="0"/>
        <w:autoSpaceDN w:val="0"/>
        <w:adjustRightInd w:val="0"/>
        <w:ind w:firstLine="567"/>
        <w:rPr>
          <w:color w:val="000000" w:themeColor="text1"/>
        </w:rPr>
      </w:pPr>
      <w:r w:rsidRPr="002452FD">
        <w:t>2</w:t>
      </w:r>
      <w:r w:rsidRPr="002452FD">
        <w:rPr>
          <w:iCs/>
        </w:rPr>
        <w:t xml:space="preserve">.18.3. </w:t>
      </w:r>
      <w:proofErr w:type="gramStart"/>
      <w:r w:rsidRPr="002452FD">
        <w:t xml:space="preserve">При направлении заявления о предоставлении муниципальной услуги в электронной форме заявитель </w:t>
      </w:r>
      <w:r w:rsidRPr="00DC3D47">
        <w:rPr>
          <w:color w:val="000000" w:themeColor="text1"/>
        </w:rPr>
        <w:t xml:space="preserve">формирует </w:t>
      </w:r>
      <w:hyperlink r:id="rId45" w:history="1">
        <w:r w:rsidRPr="00DC3D47">
          <w:rPr>
            <w:rStyle w:val="a8"/>
            <w:color w:val="000000" w:themeColor="text1"/>
          </w:rPr>
          <w:t>заявление</w:t>
        </w:r>
      </w:hyperlink>
      <w:r w:rsidRPr="00DC3D47">
        <w:rPr>
          <w:color w:val="000000" w:themeColor="text1"/>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6" w:history="1">
        <w:r w:rsidRPr="00DC3D47">
          <w:rPr>
            <w:rStyle w:val="a8"/>
            <w:color w:val="000000" w:themeColor="text1"/>
          </w:rPr>
          <w:t>закона</w:t>
        </w:r>
      </w:hyperlink>
      <w:r w:rsidRPr="00DC3D47">
        <w:rPr>
          <w:color w:val="000000" w:themeColor="text1"/>
        </w:rPr>
        <w:t xml:space="preserve"> от 06.04.2011 № 63-ФЗ, Федерального </w:t>
      </w:r>
      <w:hyperlink r:id="rId47" w:history="1">
        <w:r w:rsidRPr="00DC3D47">
          <w:rPr>
            <w:rStyle w:val="a8"/>
            <w:color w:val="000000" w:themeColor="text1"/>
          </w:rPr>
          <w:t>закона</w:t>
        </w:r>
      </w:hyperlink>
      <w:r w:rsidR="00DC3D47">
        <w:rPr>
          <w:color w:val="000000" w:themeColor="text1"/>
        </w:rPr>
        <w:t xml:space="preserve"> </w:t>
      </w:r>
      <w:r w:rsidRPr="00DC3D47">
        <w:rPr>
          <w:color w:val="000000" w:themeColor="text1"/>
        </w:rPr>
        <w:t>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w:t>
      </w:r>
      <w:proofErr w:type="gramEnd"/>
      <w:r w:rsidRPr="00DC3D47">
        <w:rPr>
          <w:color w:val="000000" w:themeColor="text1"/>
        </w:rPr>
        <w:t xml:space="preserve"> Российской Федерации от 25.06.2012 № 634.</w:t>
      </w:r>
    </w:p>
    <w:p w:rsidR="002452FD" w:rsidRPr="00DC3D47" w:rsidRDefault="002452FD" w:rsidP="002452FD">
      <w:pPr>
        <w:tabs>
          <w:tab w:val="left" w:pos="6480"/>
        </w:tabs>
        <w:autoSpaceDE w:val="0"/>
        <w:autoSpaceDN w:val="0"/>
        <w:adjustRightInd w:val="0"/>
        <w:rPr>
          <w:color w:val="000000" w:themeColor="text1"/>
        </w:rPr>
      </w:pPr>
    </w:p>
    <w:p w:rsidR="002452FD" w:rsidRPr="00DC3D47" w:rsidRDefault="002452FD" w:rsidP="00DC3D47">
      <w:pPr>
        <w:tabs>
          <w:tab w:val="left" w:pos="6480"/>
        </w:tabs>
        <w:autoSpaceDE w:val="0"/>
        <w:autoSpaceDN w:val="0"/>
        <w:adjustRightInd w:val="0"/>
        <w:jc w:val="center"/>
        <w:rPr>
          <w:b/>
          <w:bCs/>
          <w:color w:val="000000" w:themeColor="text1"/>
        </w:rPr>
      </w:pPr>
      <w:r w:rsidRPr="00DC3D47">
        <w:rPr>
          <w:b/>
          <w:bCs/>
          <w:color w:val="000000" w:themeColor="text1"/>
          <w:lang w:val="en-US"/>
        </w:rPr>
        <w:t>III</w:t>
      </w:r>
      <w:r w:rsidRPr="00DC3D47">
        <w:rPr>
          <w:b/>
          <w:bCs/>
          <w:color w:val="000000" w:themeColor="text1"/>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2452FD" w:rsidRPr="00DC3D47" w:rsidRDefault="002452FD" w:rsidP="002452FD">
      <w:pPr>
        <w:tabs>
          <w:tab w:val="left" w:pos="6480"/>
        </w:tabs>
        <w:autoSpaceDE w:val="0"/>
        <w:autoSpaceDN w:val="0"/>
        <w:adjustRightInd w:val="0"/>
        <w:rPr>
          <w:color w:val="000000" w:themeColor="text1"/>
        </w:rPr>
      </w:pPr>
    </w:p>
    <w:p w:rsidR="002452FD" w:rsidRPr="00DC3D47" w:rsidRDefault="002452FD" w:rsidP="00DC3D47">
      <w:pPr>
        <w:tabs>
          <w:tab w:val="left" w:pos="6480"/>
        </w:tabs>
        <w:autoSpaceDE w:val="0"/>
        <w:autoSpaceDN w:val="0"/>
        <w:adjustRightInd w:val="0"/>
        <w:ind w:firstLine="567"/>
        <w:rPr>
          <w:b/>
          <w:color w:val="000000" w:themeColor="text1"/>
        </w:rPr>
      </w:pPr>
      <w:r w:rsidRPr="00DC3D47">
        <w:rPr>
          <w:b/>
          <w:color w:val="000000" w:themeColor="text1"/>
        </w:rPr>
        <w:t>3.1. Исчерпывающий перечень административных процедур (действий)</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1) прием и регистрация заявления о предоставлении муниципальной услуги и иных документов;</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2) направление межведомственных запросов (при необходимости);</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3) рассмотрение документов и принятие решения о предоставлении либо отказе в предоставлении муниципальной услуги;</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4) оформление и выдача (направление) заявителю документов, являющихся результатом предоставления муниципальной услуги.</w:t>
      </w:r>
    </w:p>
    <w:p w:rsidR="002452FD" w:rsidRPr="00DC3D47" w:rsidRDefault="002452FD" w:rsidP="002452FD">
      <w:pPr>
        <w:tabs>
          <w:tab w:val="left" w:pos="6480"/>
        </w:tabs>
        <w:autoSpaceDE w:val="0"/>
        <w:autoSpaceDN w:val="0"/>
        <w:adjustRightInd w:val="0"/>
        <w:rPr>
          <w:b/>
          <w:color w:val="000000" w:themeColor="text1"/>
        </w:rPr>
      </w:pPr>
    </w:p>
    <w:p w:rsidR="002452FD" w:rsidRPr="00DC3D47" w:rsidRDefault="002452FD" w:rsidP="00DC3D47">
      <w:pPr>
        <w:tabs>
          <w:tab w:val="left" w:pos="6480"/>
        </w:tabs>
        <w:autoSpaceDE w:val="0"/>
        <w:autoSpaceDN w:val="0"/>
        <w:adjustRightInd w:val="0"/>
        <w:ind w:firstLine="567"/>
        <w:rPr>
          <w:b/>
          <w:color w:val="000000" w:themeColor="text1"/>
        </w:rPr>
      </w:pPr>
      <w:r w:rsidRPr="00DC3D47">
        <w:rPr>
          <w:b/>
          <w:color w:val="000000" w:themeColor="text1"/>
        </w:rPr>
        <w:t xml:space="preserve">3.2. Прием и регистрация заявления о предоставлении муниципальной услуги и иных документов </w:t>
      </w:r>
    </w:p>
    <w:p w:rsidR="002452FD" w:rsidRPr="00DC3D47" w:rsidRDefault="002452FD" w:rsidP="00DC3D47">
      <w:pPr>
        <w:tabs>
          <w:tab w:val="left" w:pos="6480"/>
        </w:tabs>
        <w:autoSpaceDE w:val="0"/>
        <w:autoSpaceDN w:val="0"/>
        <w:adjustRightInd w:val="0"/>
        <w:ind w:firstLine="567"/>
        <w:rPr>
          <w:color w:val="000000" w:themeColor="text1"/>
        </w:rPr>
      </w:pPr>
      <w:r w:rsidRPr="00DC3D47">
        <w:rPr>
          <w:color w:val="000000" w:themeColor="text1"/>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на бумажном носителе непосредственно в Уполномоченный орган, МФЦ;</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на бумажном носителе в Уполномоченный орган посредством  почтового отправления;</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в форме электронного документа с использованием единого портала, регионального портала, электронной почты.</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48" w:history="1">
        <w:r w:rsidRPr="00DC3D47">
          <w:rPr>
            <w:rStyle w:val="a8"/>
            <w:color w:val="000000" w:themeColor="text1"/>
          </w:rPr>
          <w:t>пунктах 2.6</w:t>
        </w:r>
      </w:hyperlink>
      <w:r w:rsidRPr="00DC3D47">
        <w:rPr>
          <w:color w:val="000000" w:themeColor="text1"/>
        </w:rPr>
        <w:t>, 2.7 настоящего административног</w:t>
      </w:r>
      <w:r w:rsidR="00DC3D47">
        <w:rPr>
          <w:color w:val="000000" w:themeColor="text1"/>
        </w:rPr>
        <w:t xml:space="preserve">о регламента </w:t>
      </w:r>
      <w:r w:rsidRPr="00DC3D47">
        <w:rPr>
          <w:color w:val="000000" w:themeColor="text1"/>
        </w:rPr>
        <w:t xml:space="preserve">(в случае если заявитель представляет документы, указанные в </w:t>
      </w:r>
      <w:hyperlink r:id="rId49" w:history="1">
        <w:r w:rsidR="00DC3D47">
          <w:rPr>
            <w:rStyle w:val="a8"/>
            <w:color w:val="000000" w:themeColor="text1"/>
          </w:rPr>
          <w:t xml:space="preserve">пункте </w:t>
        </w:r>
        <w:r w:rsidRPr="00DC3D47">
          <w:rPr>
            <w:rStyle w:val="a8"/>
            <w:color w:val="000000" w:themeColor="text1"/>
          </w:rPr>
          <w:t>2.</w:t>
        </w:r>
      </w:hyperlink>
      <w:r w:rsidRPr="00DC3D47">
        <w:rPr>
          <w:color w:val="000000" w:themeColor="text1"/>
        </w:rPr>
        <w:t>7 настоящего административного регламента, по собственной инициативе) на бумажном носителе.</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2452FD" w:rsidRPr="002452FD" w:rsidRDefault="002452FD" w:rsidP="00DC3D47">
      <w:pPr>
        <w:tabs>
          <w:tab w:val="left" w:pos="6480"/>
        </w:tabs>
        <w:autoSpaceDE w:val="0"/>
        <w:autoSpaceDN w:val="0"/>
        <w:adjustRightInd w:val="0"/>
        <w:ind w:firstLine="284"/>
      </w:pPr>
      <w:r w:rsidRPr="002452FD">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DC3D47" w:rsidRDefault="00DC3D47" w:rsidP="002452FD">
      <w:pPr>
        <w:tabs>
          <w:tab w:val="left" w:pos="6480"/>
        </w:tabs>
        <w:autoSpaceDE w:val="0"/>
        <w:autoSpaceDN w:val="0"/>
        <w:adjustRightInd w:val="0"/>
        <w:rPr>
          <w:b/>
        </w:rPr>
      </w:pPr>
    </w:p>
    <w:p w:rsidR="002452FD" w:rsidRPr="002452FD" w:rsidRDefault="002452FD" w:rsidP="00DC3D47">
      <w:pPr>
        <w:tabs>
          <w:tab w:val="left" w:pos="6480"/>
        </w:tabs>
        <w:autoSpaceDE w:val="0"/>
        <w:autoSpaceDN w:val="0"/>
        <w:adjustRightInd w:val="0"/>
        <w:ind w:firstLine="567"/>
        <w:rPr>
          <w:b/>
        </w:rPr>
      </w:pPr>
      <w:r w:rsidRPr="002452FD">
        <w:rPr>
          <w:b/>
        </w:rPr>
        <w:t>Должностное лицо Уполномоченного органа, ответственное за прием документов, осуществляет следующие действия в ходе приема заявителя:</w:t>
      </w:r>
    </w:p>
    <w:p w:rsidR="002452FD" w:rsidRPr="002452FD" w:rsidRDefault="002452FD" w:rsidP="00DC3D47">
      <w:pPr>
        <w:tabs>
          <w:tab w:val="left" w:pos="6480"/>
        </w:tabs>
        <w:autoSpaceDE w:val="0"/>
        <w:autoSpaceDN w:val="0"/>
        <w:adjustRightInd w:val="0"/>
        <w:ind w:firstLine="284"/>
      </w:pPr>
      <w:r w:rsidRPr="002452FD">
        <w:t xml:space="preserve">устанавливает предмет обращения; </w:t>
      </w:r>
    </w:p>
    <w:p w:rsidR="002452FD" w:rsidRPr="002452FD" w:rsidRDefault="002452FD" w:rsidP="00DC3D47">
      <w:pPr>
        <w:tabs>
          <w:tab w:val="left" w:pos="6480"/>
        </w:tabs>
        <w:autoSpaceDE w:val="0"/>
        <w:autoSpaceDN w:val="0"/>
        <w:adjustRightInd w:val="0"/>
        <w:ind w:firstLine="284"/>
      </w:pPr>
      <w:r w:rsidRPr="002452FD">
        <w:lastRenderedPageBreak/>
        <w:t>устанавливает личность заявителя, в том числе проверяет наличие документа, удостоверяющего личность;</w:t>
      </w:r>
    </w:p>
    <w:p w:rsidR="002452FD" w:rsidRPr="002452FD" w:rsidRDefault="002452FD" w:rsidP="00DC3D47">
      <w:pPr>
        <w:tabs>
          <w:tab w:val="left" w:pos="6480"/>
        </w:tabs>
        <w:autoSpaceDE w:val="0"/>
        <w:autoSpaceDN w:val="0"/>
        <w:adjustRightInd w:val="0"/>
        <w:ind w:firstLine="284"/>
      </w:pPr>
      <w:r w:rsidRPr="002452FD">
        <w:t>проверяет полномочия заявителя;</w:t>
      </w:r>
    </w:p>
    <w:p w:rsidR="002452FD" w:rsidRPr="00DC3D47" w:rsidRDefault="002452FD" w:rsidP="00DC3D47">
      <w:pPr>
        <w:tabs>
          <w:tab w:val="left" w:pos="6480"/>
        </w:tabs>
        <w:autoSpaceDE w:val="0"/>
        <w:autoSpaceDN w:val="0"/>
        <w:adjustRightInd w:val="0"/>
        <w:ind w:firstLine="284"/>
        <w:rPr>
          <w:color w:val="000000" w:themeColor="text1"/>
        </w:rPr>
      </w:pPr>
      <w:r w:rsidRPr="002452FD">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w:t>
      </w:r>
      <w:r w:rsidRPr="00DC3D47">
        <w:rPr>
          <w:color w:val="000000" w:themeColor="text1"/>
        </w:rPr>
        <w:t xml:space="preserve">с </w:t>
      </w:r>
      <w:hyperlink r:id="rId50" w:history="1">
        <w:r w:rsidRPr="00DC3D47">
          <w:rPr>
            <w:rStyle w:val="a8"/>
            <w:color w:val="000000" w:themeColor="text1"/>
          </w:rPr>
          <w:t>пунктом 2.6</w:t>
        </w:r>
      </w:hyperlink>
      <w:r w:rsidRPr="00DC3D47">
        <w:rPr>
          <w:color w:val="000000" w:themeColor="text1"/>
        </w:rPr>
        <w:t xml:space="preserve"> настоящего административного регламента;</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выдает заявителю расписку с описью представленных документов и указанием даты их принятия, подтверждающую принятие документов.</w:t>
      </w:r>
    </w:p>
    <w:p w:rsidR="002452FD" w:rsidRPr="00DC3D47" w:rsidRDefault="002452FD" w:rsidP="00DC3D47">
      <w:pPr>
        <w:tabs>
          <w:tab w:val="left" w:pos="6480"/>
        </w:tabs>
        <w:autoSpaceDE w:val="0"/>
        <w:autoSpaceDN w:val="0"/>
        <w:adjustRightInd w:val="0"/>
        <w:ind w:firstLine="567"/>
        <w:rPr>
          <w:b/>
          <w:color w:val="000000" w:themeColor="text1"/>
        </w:rPr>
      </w:pPr>
      <w:r w:rsidRPr="00DC3D47">
        <w:rPr>
          <w:b/>
          <w:color w:val="000000" w:themeColor="text1"/>
        </w:rPr>
        <w:t>Специалист МФЦ, ответственный за прием документов, осуществляет следующие действия в ходе приема заявителя:</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 xml:space="preserve">устанавливает предмет обращения; </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устанавливает личность заявителя, в том числе проверяет наличие документа, удостоверяющего личность;</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проверяет полномочия заявителя;</w:t>
      </w:r>
    </w:p>
    <w:p w:rsidR="002452FD" w:rsidRPr="00DC3D47" w:rsidRDefault="002452FD" w:rsidP="00DC3D47">
      <w:pPr>
        <w:tabs>
          <w:tab w:val="left" w:pos="6480"/>
        </w:tabs>
        <w:autoSpaceDE w:val="0"/>
        <w:autoSpaceDN w:val="0"/>
        <w:adjustRightInd w:val="0"/>
        <w:ind w:firstLine="284"/>
        <w:rPr>
          <w:color w:val="000000" w:themeColor="text1"/>
        </w:rPr>
      </w:pPr>
      <w:r w:rsidRPr="00DC3D47">
        <w:rPr>
          <w:color w:val="000000" w:themeColor="text1"/>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51" w:history="1">
        <w:r w:rsidRPr="00DC3D47">
          <w:rPr>
            <w:rStyle w:val="a8"/>
            <w:color w:val="000000" w:themeColor="text1"/>
          </w:rPr>
          <w:t>пунктом 2.6</w:t>
        </w:r>
      </w:hyperlink>
      <w:r w:rsidRPr="00DC3D47">
        <w:rPr>
          <w:color w:val="000000" w:themeColor="text1"/>
        </w:rPr>
        <w:t xml:space="preserve"> настоящего административного регламента;</w:t>
      </w:r>
    </w:p>
    <w:p w:rsidR="002452FD" w:rsidRPr="002452FD" w:rsidRDefault="002452FD" w:rsidP="00DC3D47">
      <w:pPr>
        <w:tabs>
          <w:tab w:val="left" w:pos="6480"/>
        </w:tabs>
        <w:autoSpaceDE w:val="0"/>
        <w:autoSpaceDN w:val="0"/>
        <w:adjustRightInd w:val="0"/>
        <w:ind w:firstLine="284"/>
      </w:pPr>
      <w:r w:rsidRPr="00DC3D47">
        <w:rPr>
          <w:color w:val="000000" w:themeColor="text1"/>
        </w:rPr>
        <w:t>в случае установления факта несоответствия представленных докуме</w:t>
      </w:r>
      <w:r w:rsidRPr="002452FD">
        <w:t>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2452FD" w:rsidRPr="002452FD" w:rsidRDefault="002452FD" w:rsidP="00DC3D47">
      <w:pPr>
        <w:tabs>
          <w:tab w:val="left" w:pos="6480"/>
        </w:tabs>
        <w:autoSpaceDE w:val="0"/>
        <w:autoSpaceDN w:val="0"/>
        <w:adjustRightInd w:val="0"/>
        <w:ind w:firstLine="284"/>
      </w:pPr>
      <w:r w:rsidRPr="002452FD">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2452FD" w:rsidRPr="002452FD" w:rsidRDefault="002452FD" w:rsidP="00DC3D47">
      <w:pPr>
        <w:tabs>
          <w:tab w:val="left" w:pos="6480"/>
        </w:tabs>
        <w:autoSpaceDE w:val="0"/>
        <w:autoSpaceDN w:val="0"/>
        <w:adjustRightInd w:val="0"/>
        <w:ind w:firstLine="567"/>
      </w:pPr>
      <w:r w:rsidRPr="002452FD">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2452FD" w:rsidRPr="002452FD" w:rsidRDefault="002452FD" w:rsidP="00DC3D47">
      <w:pPr>
        <w:tabs>
          <w:tab w:val="left" w:pos="6480"/>
        </w:tabs>
        <w:autoSpaceDE w:val="0"/>
        <w:autoSpaceDN w:val="0"/>
        <w:adjustRightInd w:val="0"/>
        <w:ind w:firstLine="567"/>
      </w:pPr>
      <w:r w:rsidRPr="002452FD">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sidRPr="002452FD">
        <w:br/>
        <w:t>лица МФЦ.</w:t>
      </w:r>
    </w:p>
    <w:p w:rsidR="002452FD" w:rsidRPr="002452FD" w:rsidRDefault="002452FD" w:rsidP="00DC3D47">
      <w:pPr>
        <w:tabs>
          <w:tab w:val="left" w:pos="6480"/>
        </w:tabs>
        <w:autoSpaceDE w:val="0"/>
        <w:autoSpaceDN w:val="0"/>
        <w:adjustRightInd w:val="0"/>
        <w:ind w:firstLine="567"/>
      </w:pPr>
      <w:r w:rsidRPr="002452FD">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2452FD" w:rsidRPr="002452FD" w:rsidRDefault="002452FD" w:rsidP="00DC3D47">
      <w:pPr>
        <w:tabs>
          <w:tab w:val="left" w:pos="6480"/>
        </w:tabs>
        <w:autoSpaceDE w:val="0"/>
        <w:autoSpaceDN w:val="0"/>
        <w:adjustRightInd w:val="0"/>
        <w:ind w:firstLine="567"/>
      </w:pPr>
      <w:r w:rsidRPr="002452FD">
        <w:t>Длительность осуществления всех необходимых действий не может превышать 15 минут.</w:t>
      </w:r>
    </w:p>
    <w:p w:rsidR="002452FD" w:rsidRPr="002452FD" w:rsidRDefault="002452FD" w:rsidP="00DC3D47">
      <w:pPr>
        <w:tabs>
          <w:tab w:val="left" w:pos="6480"/>
        </w:tabs>
        <w:autoSpaceDE w:val="0"/>
        <w:autoSpaceDN w:val="0"/>
        <w:adjustRightInd w:val="0"/>
        <w:ind w:firstLine="567"/>
      </w:pPr>
      <w:r w:rsidRPr="002452FD">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2452FD" w:rsidRPr="002452FD" w:rsidRDefault="002452FD" w:rsidP="00DC3D47">
      <w:pPr>
        <w:tabs>
          <w:tab w:val="left" w:pos="6480"/>
        </w:tabs>
        <w:autoSpaceDE w:val="0"/>
        <w:autoSpaceDN w:val="0"/>
        <w:adjustRightInd w:val="0"/>
        <w:ind w:firstLine="284"/>
      </w:pPr>
      <w:r w:rsidRPr="002452FD">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2452FD" w:rsidRPr="002452FD" w:rsidRDefault="002452FD" w:rsidP="00DC3D47">
      <w:pPr>
        <w:tabs>
          <w:tab w:val="left" w:pos="6480"/>
        </w:tabs>
        <w:autoSpaceDE w:val="0"/>
        <w:autoSpaceDN w:val="0"/>
        <w:adjustRightInd w:val="0"/>
        <w:ind w:firstLine="284"/>
      </w:pPr>
      <w:r w:rsidRPr="002452FD">
        <w:t>Днем регистрации заявления является день его поступления в Уполномоченный орган;</w:t>
      </w:r>
    </w:p>
    <w:p w:rsidR="002452FD" w:rsidRPr="002452FD" w:rsidRDefault="002452FD" w:rsidP="00DC3D47">
      <w:pPr>
        <w:tabs>
          <w:tab w:val="left" w:pos="6480"/>
        </w:tabs>
        <w:autoSpaceDE w:val="0"/>
        <w:autoSpaceDN w:val="0"/>
        <w:adjustRightInd w:val="0"/>
        <w:ind w:firstLine="284"/>
      </w:pPr>
      <w:r w:rsidRPr="002452FD">
        <w:t>- в электронном виде посредством заполнения интерактивной формы заявления, подписанного электронной подписью, через личный кабинет е</w:t>
      </w:r>
      <w:r w:rsidR="00DC3D47">
        <w:t>дино</w:t>
      </w:r>
      <w:r w:rsidRPr="002452FD">
        <w:t>го портала, регионального портала, без необходимости дополнительной подачи заявления в иной форме.</w:t>
      </w:r>
    </w:p>
    <w:p w:rsidR="002452FD" w:rsidRPr="002452FD" w:rsidRDefault="002452FD" w:rsidP="00DC3D47">
      <w:pPr>
        <w:tabs>
          <w:tab w:val="left" w:pos="6480"/>
        </w:tabs>
        <w:autoSpaceDE w:val="0"/>
        <w:autoSpaceDN w:val="0"/>
        <w:adjustRightInd w:val="0"/>
        <w:ind w:firstLine="567"/>
      </w:pPr>
      <w:r w:rsidRPr="002452FD">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52FD" w:rsidRPr="002452FD" w:rsidRDefault="002452FD" w:rsidP="002452FD">
      <w:pPr>
        <w:tabs>
          <w:tab w:val="left" w:pos="6480"/>
        </w:tabs>
        <w:autoSpaceDE w:val="0"/>
        <w:autoSpaceDN w:val="0"/>
        <w:adjustRightInd w:val="0"/>
      </w:pPr>
      <w:r w:rsidRPr="002452FD">
        <w:t>При формировании заявления обеспечивается:</w:t>
      </w:r>
    </w:p>
    <w:p w:rsidR="002452FD" w:rsidRPr="002452FD" w:rsidRDefault="002452FD" w:rsidP="00DC3D47">
      <w:pPr>
        <w:tabs>
          <w:tab w:val="left" w:pos="6480"/>
        </w:tabs>
        <w:autoSpaceDE w:val="0"/>
        <w:autoSpaceDN w:val="0"/>
        <w:adjustRightInd w:val="0"/>
        <w:ind w:firstLine="284"/>
      </w:pPr>
      <w:r w:rsidRPr="002452FD">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2452FD" w:rsidRPr="002452FD" w:rsidRDefault="002452FD" w:rsidP="00DC3D47">
      <w:pPr>
        <w:tabs>
          <w:tab w:val="left" w:pos="6480"/>
        </w:tabs>
        <w:autoSpaceDE w:val="0"/>
        <w:autoSpaceDN w:val="0"/>
        <w:adjustRightInd w:val="0"/>
        <w:ind w:firstLine="284"/>
      </w:pPr>
      <w:r w:rsidRPr="002452FD">
        <w:t>возможность печати на бумажном носителе копии электронной формы заявления;</w:t>
      </w:r>
    </w:p>
    <w:p w:rsidR="002452FD" w:rsidRPr="002452FD" w:rsidRDefault="002452FD" w:rsidP="00DC3D47">
      <w:pPr>
        <w:tabs>
          <w:tab w:val="left" w:pos="6480"/>
        </w:tabs>
        <w:autoSpaceDE w:val="0"/>
        <w:autoSpaceDN w:val="0"/>
        <w:adjustRightInd w:val="0"/>
        <w:ind w:firstLine="284"/>
      </w:pPr>
      <w:r w:rsidRPr="002452FD">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2452FD" w:rsidRPr="002452FD" w:rsidRDefault="002452FD" w:rsidP="00DC3D47">
      <w:pPr>
        <w:tabs>
          <w:tab w:val="left" w:pos="6480"/>
        </w:tabs>
        <w:autoSpaceDE w:val="0"/>
        <w:autoSpaceDN w:val="0"/>
        <w:adjustRightInd w:val="0"/>
        <w:ind w:firstLine="284"/>
      </w:pPr>
      <w:proofErr w:type="gramStart"/>
      <w:r w:rsidRPr="002452FD">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2452FD" w:rsidRPr="002452FD" w:rsidRDefault="002452FD" w:rsidP="00DC3D47">
      <w:pPr>
        <w:tabs>
          <w:tab w:val="left" w:pos="6480"/>
        </w:tabs>
        <w:autoSpaceDE w:val="0"/>
        <w:autoSpaceDN w:val="0"/>
        <w:adjustRightInd w:val="0"/>
        <w:ind w:firstLine="284"/>
      </w:pPr>
      <w:r w:rsidRPr="002452FD">
        <w:lastRenderedPageBreak/>
        <w:t xml:space="preserve">возможность вернуться на любой из этапов заполнения электронной формы заявления без </w:t>
      </w:r>
      <w:proofErr w:type="gramStart"/>
      <w:r w:rsidRPr="002452FD">
        <w:t>потери</w:t>
      </w:r>
      <w:proofErr w:type="gramEnd"/>
      <w:r w:rsidRPr="002452FD">
        <w:t xml:space="preserve"> ранее введенной информации;</w:t>
      </w:r>
    </w:p>
    <w:p w:rsidR="002452FD" w:rsidRPr="002452FD" w:rsidRDefault="002452FD" w:rsidP="00DC3D47">
      <w:pPr>
        <w:tabs>
          <w:tab w:val="left" w:pos="6480"/>
        </w:tabs>
        <w:autoSpaceDE w:val="0"/>
        <w:autoSpaceDN w:val="0"/>
        <w:adjustRightInd w:val="0"/>
        <w:ind w:firstLine="284"/>
      </w:pPr>
      <w:r w:rsidRPr="002452FD">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2452FD" w:rsidRPr="002452FD" w:rsidRDefault="002452FD" w:rsidP="00DC3D47">
      <w:pPr>
        <w:tabs>
          <w:tab w:val="left" w:pos="6480"/>
        </w:tabs>
        <w:autoSpaceDE w:val="0"/>
        <w:autoSpaceDN w:val="0"/>
        <w:adjustRightInd w:val="0"/>
        <w:ind w:firstLine="567"/>
      </w:pPr>
      <w:r w:rsidRPr="002452FD">
        <w:t xml:space="preserve">Сформированное и подписанное </w:t>
      </w:r>
      <w:proofErr w:type="gramStart"/>
      <w:r w:rsidRPr="002452FD">
        <w:t>заявление</w:t>
      </w:r>
      <w:proofErr w:type="gramEnd"/>
      <w:r w:rsidRPr="002452FD">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452FD" w:rsidRPr="002452FD" w:rsidRDefault="002452FD" w:rsidP="00DC3D47">
      <w:pPr>
        <w:tabs>
          <w:tab w:val="left" w:pos="6480"/>
        </w:tabs>
        <w:autoSpaceDE w:val="0"/>
        <w:autoSpaceDN w:val="0"/>
        <w:adjustRightInd w:val="0"/>
        <w:ind w:firstLine="284"/>
      </w:pPr>
      <w:r w:rsidRPr="002452FD">
        <w:t>- в электронном виде посредством электронной почты.</w:t>
      </w:r>
    </w:p>
    <w:p w:rsidR="002452FD" w:rsidRPr="002452FD" w:rsidRDefault="002452FD" w:rsidP="00DC3D47">
      <w:pPr>
        <w:tabs>
          <w:tab w:val="left" w:pos="6480"/>
        </w:tabs>
        <w:autoSpaceDE w:val="0"/>
        <w:autoSpaceDN w:val="0"/>
        <w:adjustRightInd w:val="0"/>
        <w:ind w:firstLine="567"/>
      </w:pPr>
      <w:r w:rsidRPr="002452FD">
        <w:t>Заявителям предоставляется возможность предварительной запи</w:t>
      </w:r>
      <w:r w:rsidR="00DC3D47">
        <w:t>си на представление заявления о</w:t>
      </w:r>
      <w:r w:rsidR="00E11781">
        <w:t xml:space="preserve"> </w:t>
      </w:r>
      <w:r w:rsidRPr="002452FD">
        <w:t>предоставлении муниципальной услуги и необходимых документов.</w:t>
      </w:r>
    </w:p>
    <w:p w:rsidR="002452FD" w:rsidRPr="002452FD" w:rsidRDefault="002452FD" w:rsidP="00E11781">
      <w:pPr>
        <w:tabs>
          <w:tab w:val="left" w:pos="6480"/>
        </w:tabs>
        <w:autoSpaceDE w:val="0"/>
        <w:autoSpaceDN w:val="0"/>
        <w:adjustRightInd w:val="0"/>
        <w:ind w:firstLine="567"/>
      </w:pPr>
      <w:r w:rsidRPr="002452FD">
        <w:t>Предварительная запись может осуществляться следующими способами по выбору заявителя:</w:t>
      </w:r>
    </w:p>
    <w:p w:rsidR="002452FD" w:rsidRPr="002452FD" w:rsidRDefault="002452FD" w:rsidP="00E11781">
      <w:pPr>
        <w:tabs>
          <w:tab w:val="left" w:pos="6480"/>
        </w:tabs>
        <w:autoSpaceDE w:val="0"/>
        <w:autoSpaceDN w:val="0"/>
        <w:adjustRightInd w:val="0"/>
        <w:ind w:firstLine="284"/>
      </w:pPr>
      <w:r w:rsidRPr="002452FD">
        <w:t>при личном обращении заявителя в Уполномоченный орган;</w:t>
      </w:r>
    </w:p>
    <w:p w:rsidR="002452FD" w:rsidRPr="002452FD" w:rsidRDefault="002452FD" w:rsidP="00E11781">
      <w:pPr>
        <w:tabs>
          <w:tab w:val="left" w:pos="6480"/>
        </w:tabs>
        <w:autoSpaceDE w:val="0"/>
        <w:autoSpaceDN w:val="0"/>
        <w:adjustRightInd w:val="0"/>
        <w:ind w:firstLine="284"/>
      </w:pPr>
      <w:r w:rsidRPr="002452FD">
        <w:t>по телефону Уполномоченного органа;</w:t>
      </w:r>
    </w:p>
    <w:p w:rsidR="002452FD" w:rsidRPr="002452FD" w:rsidRDefault="002452FD" w:rsidP="00E11781">
      <w:pPr>
        <w:tabs>
          <w:tab w:val="left" w:pos="6480"/>
        </w:tabs>
        <w:autoSpaceDE w:val="0"/>
        <w:autoSpaceDN w:val="0"/>
        <w:adjustRightInd w:val="0"/>
        <w:ind w:firstLine="284"/>
      </w:pPr>
      <w:r w:rsidRPr="002452FD">
        <w:t xml:space="preserve">посредством единого портала, регионального портала </w:t>
      </w:r>
    </w:p>
    <w:p w:rsidR="002452FD" w:rsidRPr="002452FD" w:rsidRDefault="002452FD" w:rsidP="00E11781">
      <w:pPr>
        <w:tabs>
          <w:tab w:val="left" w:pos="6480"/>
        </w:tabs>
        <w:autoSpaceDE w:val="0"/>
        <w:autoSpaceDN w:val="0"/>
        <w:adjustRightInd w:val="0"/>
        <w:ind w:firstLine="567"/>
      </w:pPr>
      <w:r w:rsidRPr="002452FD">
        <w:t>При осуществлении записи заявитель сообщает следующие данные:</w:t>
      </w:r>
    </w:p>
    <w:p w:rsidR="002452FD" w:rsidRPr="002452FD" w:rsidRDefault="002452FD" w:rsidP="00E11781">
      <w:pPr>
        <w:tabs>
          <w:tab w:val="left" w:pos="6480"/>
        </w:tabs>
        <w:autoSpaceDE w:val="0"/>
        <w:autoSpaceDN w:val="0"/>
        <w:adjustRightInd w:val="0"/>
        <w:ind w:firstLine="284"/>
      </w:pPr>
      <w:r w:rsidRPr="002452FD">
        <w:t>фамилию, имя, отчество (последнее - при наличии);</w:t>
      </w:r>
    </w:p>
    <w:p w:rsidR="002452FD" w:rsidRPr="002452FD" w:rsidRDefault="002452FD" w:rsidP="00E11781">
      <w:pPr>
        <w:tabs>
          <w:tab w:val="left" w:pos="6480"/>
        </w:tabs>
        <w:autoSpaceDE w:val="0"/>
        <w:autoSpaceDN w:val="0"/>
        <w:adjustRightInd w:val="0"/>
        <w:ind w:firstLine="284"/>
      </w:pPr>
      <w:r w:rsidRPr="002452FD">
        <w:t>номер контактного телефона;</w:t>
      </w:r>
    </w:p>
    <w:p w:rsidR="002452FD" w:rsidRPr="002452FD" w:rsidRDefault="002452FD" w:rsidP="00E11781">
      <w:pPr>
        <w:tabs>
          <w:tab w:val="left" w:pos="6480"/>
        </w:tabs>
        <w:autoSpaceDE w:val="0"/>
        <w:autoSpaceDN w:val="0"/>
        <w:adjustRightInd w:val="0"/>
        <w:ind w:firstLine="284"/>
      </w:pPr>
      <w:r w:rsidRPr="002452FD">
        <w:t>адрес электронной почты (по желанию);</w:t>
      </w:r>
    </w:p>
    <w:p w:rsidR="002452FD" w:rsidRPr="002452FD" w:rsidRDefault="002452FD" w:rsidP="00E11781">
      <w:pPr>
        <w:tabs>
          <w:tab w:val="left" w:pos="6480"/>
        </w:tabs>
        <w:autoSpaceDE w:val="0"/>
        <w:autoSpaceDN w:val="0"/>
        <w:adjustRightInd w:val="0"/>
        <w:ind w:firstLine="284"/>
      </w:pPr>
      <w:r w:rsidRPr="002452FD">
        <w:t>желаемые дату и время представления заявления и необходимых документов.</w:t>
      </w:r>
    </w:p>
    <w:p w:rsidR="002452FD" w:rsidRPr="002452FD" w:rsidRDefault="002452FD" w:rsidP="00E11781">
      <w:pPr>
        <w:tabs>
          <w:tab w:val="left" w:pos="6480"/>
        </w:tabs>
        <w:autoSpaceDE w:val="0"/>
        <w:autoSpaceDN w:val="0"/>
        <w:adjustRightInd w:val="0"/>
        <w:ind w:firstLine="567"/>
      </w:pPr>
      <w:r w:rsidRPr="002452FD">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2452FD" w:rsidRPr="002452FD" w:rsidRDefault="002452FD" w:rsidP="00E11781">
      <w:pPr>
        <w:tabs>
          <w:tab w:val="left" w:pos="6480"/>
        </w:tabs>
        <w:autoSpaceDE w:val="0"/>
        <w:autoSpaceDN w:val="0"/>
        <w:adjustRightInd w:val="0"/>
        <w:ind w:firstLine="567"/>
      </w:pPr>
      <w:r w:rsidRPr="002452FD">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2452FD" w:rsidRPr="002452FD" w:rsidRDefault="002452FD" w:rsidP="00E11781">
      <w:pPr>
        <w:tabs>
          <w:tab w:val="left" w:pos="6480"/>
        </w:tabs>
        <w:autoSpaceDE w:val="0"/>
        <w:autoSpaceDN w:val="0"/>
        <w:adjustRightInd w:val="0"/>
        <w:ind w:firstLine="567"/>
      </w:pPr>
      <w:r w:rsidRPr="002452FD">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2452FD" w:rsidRPr="002452FD" w:rsidRDefault="002452FD" w:rsidP="00E11781">
      <w:pPr>
        <w:tabs>
          <w:tab w:val="left" w:pos="6480"/>
        </w:tabs>
        <w:autoSpaceDE w:val="0"/>
        <w:autoSpaceDN w:val="0"/>
        <w:adjustRightInd w:val="0"/>
        <w:ind w:firstLine="567"/>
      </w:pPr>
      <w:r w:rsidRPr="002452FD">
        <w:t>При поступлении документов</w:t>
      </w:r>
      <w:r w:rsidR="00E11781">
        <w:t xml:space="preserve"> в форме электронных документов </w:t>
      </w:r>
      <w:r w:rsidRPr="002452FD">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2452FD" w:rsidRPr="002452FD" w:rsidRDefault="002452FD" w:rsidP="00E11781">
      <w:pPr>
        <w:tabs>
          <w:tab w:val="left" w:pos="6480"/>
        </w:tabs>
        <w:autoSpaceDE w:val="0"/>
        <w:autoSpaceDN w:val="0"/>
        <w:adjustRightInd w:val="0"/>
        <w:ind w:firstLine="567"/>
      </w:pPr>
      <w:r w:rsidRPr="002452FD">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2452FD" w:rsidRPr="002452FD" w:rsidRDefault="002452FD" w:rsidP="00E11781">
      <w:pPr>
        <w:tabs>
          <w:tab w:val="left" w:pos="6480"/>
        </w:tabs>
        <w:autoSpaceDE w:val="0"/>
        <w:autoSpaceDN w:val="0"/>
        <w:adjustRightInd w:val="0"/>
        <w:ind w:firstLine="567"/>
      </w:pPr>
      <w:r w:rsidRPr="002452FD">
        <w:t>Идентификация заявителя обеспечивается электронным идентификационным приложением с использованием соответствующего сервиса ЕСИА.</w:t>
      </w:r>
    </w:p>
    <w:p w:rsidR="002452FD" w:rsidRPr="002452FD" w:rsidRDefault="002452FD" w:rsidP="00E11781">
      <w:pPr>
        <w:tabs>
          <w:tab w:val="left" w:pos="6480"/>
        </w:tabs>
        <w:autoSpaceDE w:val="0"/>
        <w:autoSpaceDN w:val="0"/>
        <w:adjustRightInd w:val="0"/>
        <w:ind w:firstLine="567"/>
      </w:pPr>
      <w:r w:rsidRPr="002452FD">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2452FD" w:rsidRPr="002452FD" w:rsidRDefault="002452FD" w:rsidP="00E11781">
      <w:pPr>
        <w:tabs>
          <w:tab w:val="left" w:pos="6480"/>
        </w:tabs>
        <w:autoSpaceDE w:val="0"/>
        <w:autoSpaceDN w:val="0"/>
        <w:adjustRightInd w:val="0"/>
        <w:ind w:firstLine="567"/>
      </w:pPr>
      <w:r w:rsidRPr="002452FD">
        <w:t>Если заявитель обратился заочно, должностное лицо Уполномоченного органа,  ответственное за прием документов:</w:t>
      </w:r>
    </w:p>
    <w:p w:rsidR="002452FD" w:rsidRPr="002452FD" w:rsidRDefault="002452FD" w:rsidP="00E11781">
      <w:pPr>
        <w:tabs>
          <w:tab w:val="left" w:pos="6480"/>
        </w:tabs>
        <w:autoSpaceDE w:val="0"/>
        <w:autoSpaceDN w:val="0"/>
        <w:adjustRightInd w:val="0"/>
        <w:ind w:firstLine="284"/>
      </w:pPr>
      <w:r w:rsidRPr="002452FD">
        <w:t>- регистрирует заявление под индивидуальным порядковым номером в день поступления документов;</w:t>
      </w:r>
    </w:p>
    <w:p w:rsidR="002452FD" w:rsidRPr="002452FD" w:rsidRDefault="002452FD" w:rsidP="00E11781">
      <w:pPr>
        <w:tabs>
          <w:tab w:val="left" w:pos="6480"/>
        </w:tabs>
        <w:autoSpaceDE w:val="0"/>
        <w:autoSpaceDN w:val="0"/>
        <w:adjustRightInd w:val="0"/>
        <w:ind w:firstLine="284"/>
      </w:pPr>
      <w:r w:rsidRPr="002452FD">
        <w:t>- проверяет правильность оформления заявления и правильность оформления иных документов, поступивших от заявителя;</w:t>
      </w:r>
    </w:p>
    <w:p w:rsidR="002452FD" w:rsidRPr="002452FD" w:rsidRDefault="002452FD" w:rsidP="00E11781">
      <w:pPr>
        <w:tabs>
          <w:tab w:val="left" w:pos="6480"/>
        </w:tabs>
        <w:autoSpaceDE w:val="0"/>
        <w:autoSpaceDN w:val="0"/>
        <w:adjustRightInd w:val="0"/>
        <w:ind w:firstLine="284"/>
      </w:pPr>
      <w:r w:rsidRPr="002452FD">
        <w:t>- проверяет представленные документы на предмет комплектности;</w:t>
      </w:r>
    </w:p>
    <w:p w:rsidR="002452FD" w:rsidRPr="002452FD" w:rsidRDefault="002452FD" w:rsidP="00E11781">
      <w:pPr>
        <w:tabs>
          <w:tab w:val="left" w:pos="6480"/>
        </w:tabs>
        <w:autoSpaceDE w:val="0"/>
        <w:autoSpaceDN w:val="0"/>
        <w:adjustRightInd w:val="0"/>
        <w:ind w:firstLine="284"/>
      </w:pPr>
      <w:r w:rsidRPr="002452FD">
        <w:t>- отправляет заявителю уведомление с описью принятых документов и указанием даты их принятия, подтверждающее принятие документов.</w:t>
      </w:r>
    </w:p>
    <w:p w:rsidR="002452FD" w:rsidRPr="002452FD" w:rsidRDefault="002452FD" w:rsidP="00E11781">
      <w:pPr>
        <w:tabs>
          <w:tab w:val="left" w:pos="6480"/>
        </w:tabs>
        <w:autoSpaceDE w:val="0"/>
        <w:autoSpaceDN w:val="0"/>
        <w:adjustRightInd w:val="0"/>
        <w:ind w:firstLine="567"/>
      </w:pPr>
      <w:r w:rsidRPr="002452FD">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2452FD" w:rsidRPr="002452FD" w:rsidRDefault="002452FD" w:rsidP="00E11781">
      <w:pPr>
        <w:tabs>
          <w:tab w:val="left" w:pos="6480"/>
        </w:tabs>
        <w:autoSpaceDE w:val="0"/>
        <w:autoSpaceDN w:val="0"/>
        <w:adjustRightInd w:val="0"/>
        <w:ind w:firstLine="567"/>
      </w:pPr>
      <w:r w:rsidRPr="002452FD">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2452FD" w:rsidRPr="002452FD" w:rsidRDefault="002452FD" w:rsidP="00E11781">
      <w:pPr>
        <w:tabs>
          <w:tab w:val="left" w:pos="6480"/>
        </w:tabs>
        <w:autoSpaceDE w:val="0"/>
        <w:autoSpaceDN w:val="0"/>
        <w:adjustRightInd w:val="0"/>
        <w:ind w:firstLine="567"/>
      </w:pPr>
      <w:r w:rsidRPr="002452FD">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2452FD" w:rsidRPr="002452FD" w:rsidRDefault="002452FD" w:rsidP="00E11781">
      <w:pPr>
        <w:tabs>
          <w:tab w:val="left" w:pos="6480"/>
        </w:tabs>
        <w:autoSpaceDE w:val="0"/>
        <w:autoSpaceDN w:val="0"/>
        <w:adjustRightInd w:val="0"/>
        <w:ind w:firstLine="567"/>
      </w:pPr>
      <w:r w:rsidRPr="002452FD">
        <w:t>3.2.2. Критерием принятия решения о приеме документов является наличие заявления и прилагаемых документов.</w:t>
      </w:r>
    </w:p>
    <w:p w:rsidR="002452FD" w:rsidRPr="002452FD" w:rsidRDefault="002452FD" w:rsidP="00E11781">
      <w:pPr>
        <w:tabs>
          <w:tab w:val="left" w:pos="6480"/>
        </w:tabs>
        <w:autoSpaceDE w:val="0"/>
        <w:autoSpaceDN w:val="0"/>
        <w:adjustRightInd w:val="0"/>
        <w:ind w:firstLine="567"/>
      </w:pPr>
      <w:r w:rsidRPr="002452FD">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2452FD" w:rsidRPr="002452FD" w:rsidRDefault="002452FD" w:rsidP="00E11781">
      <w:pPr>
        <w:tabs>
          <w:tab w:val="left" w:pos="6480"/>
        </w:tabs>
        <w:autoSpaceDE w:val="0"/>
        <w:autoSpaceDN w:val="0"/>
        <w:adjustRightInd w:val="0"/>
        <w:ind w:firstLine="567"/>
      </w:pPr>
      <w:r w:rsidRPr="002452FD">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2452FD" w:rsidRPr="002452FD" w:rsidRDefault="002452FD" w:rsidP="00E11781">
      <w:pPr>
        <w:tabs>
          <w:tab w:val="left" w:pos="6480"/>
        </w:tabs>
        <w:autoSpaceDE w:val="0"/>
        <w:autoSpaceDN w:val="0"/>
        <w:adjustRightInd w:val="0"/>
        <w:ind w:firstLine="567"/>
      </w:pPr>
      <w:r w:rsidRPr="002452FD">
        <w:t>Результат административной процедуры фиксируется в системе электронного документооборота Уполномоченного органа.</w:t>
      </w:r>
    </w:p>
    <w:p w:rsidR="002452FD" w:rsidRPr="002452FD" w:rsidRDefault="002452FD" w:rsidP="00E11781">
      <w:pPr>
        <w:tabs>
          <w:tab w:val="left" w:pos="6480"/>
        </w:tabs>
        <w:autoSpaceDE w:val="0"/>
        <w:autoSpaceDN w:val="0"/>
        <w:adjustRightInd w:val="0"/>
        <w:ind w:firstLine="567"/>
      </w:pPr>
      <w:r w:rsidRPr="002452FD">
        <w:lastRenderedPageBreak/>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2452FD" w:rsidRPr="002452FD" w:rsidRDefault="002452FD" w:rsidP="00E11781">
      <w:pPr>
        <w:tabs>
          <w:tab w:val="left" w:pos="6480"/>
        </w:tabs>
        <w:autoSpaceDE w:val="0"/>
        <w:autoSpaceDN w:val="0"/>
        <w:adjustRightInd w:val="0"/>
        <w:ind w:firstLine="567"/>
      </w:pPr>
      <w:r w:rsidRPr="002452FD">
        <w:t>3.2.5. Результат административной процедуры – прием и регистрация заявления и документов от заявителя.</w:t>
      </w:r>
    </w:p>
    <w:p w:rsidR="002452FD" w:rsidRPr="002452FD" w:rsidRDefault="002452FD" w:rsidP="00E11781">
      <w:pPr>
        <w:tabs>
          <w:tab w:val="left" w:pos="6480"/>
        </w:tabs>
        <w:autoSpaceDE w:val="0"/>
        <w:autoSpaceDN w:val="0"/>
        <w:adjustRightInd w:val="0"/>
        <w:ind w:firstLine="567"/>
      </w:pPr>
      <w:r w:rsidRPr="002452FD">
        <w:t>3.2.6. Время выполнения административной процедуры не должно превышать 15 (пятнадцати) минут.</w:t>
      </w:r>
    </w:p>
    <w:p w:rsidR="00E11781" w:rsidRDefault="00E11781" w:rsidP="002452FD">
      <w:pPr>
        <w:tabs>
          <w:tab w:val="left" w:pos="6480"/>
        </w:tabs>
        <w:autoSpaceDE w:val="0"/>
        <w:autoSpaceDN w:val="0"/>
        <w:adjustRightInd w:val="0"/>
        <w:rPr>
          <w:b/>
        </w:rPr>
      </w:pPr>
    </w:p>
    <w:p w:rsidR="002452FD" w:rsidRPr="002452FD" w:rsidRDefault="002452FD" w:rsidP="00E11781">
      <w:pPr>
        <w:tabs>
          <w:tab w:val="left" w:pos="6480"/>
        </w:tabs>
        <w:autoSpaceDE w:val="0"/>
        <w:autoSpaceDN w:val="0"/>
        <w:adjustRightInd w:val="0"/>
        <w:ind w:firstLine="567"/>
        <w:rPr>
          <w:b/>
        </w:rPr>
      </w:pPr>
      <w:r w:rsidRPr="002452FD">
        <w:rPr>
          <w:b/>
        </w:rPr>
        <w:t xml:space="preserve">3.3. Направление межведомственных запросов </w:t>
      </w:r>
    </w:p>
    <w:p w:rsidR="002452FD" w:rsidRPr="002452FD" w:rsidRDefault="002452FD" w:rsidP="00E11781">
      <w:pPr>
        <w:tabs>
          <w:tab w:val="left" w:pos="6480"/>
        </w:tabs>
        <w:autoSpaceDE w:val="0"/>
        <w:autoSpaceDN w:val="0"/>
        <w:adjustRightInd w:val="0"/>
        <w:ind w:firstLine="567"/>
      </w:pPr>
      <w:r w:rsidRPr="002452FD">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2452FD" w:rsidRPr="002452FD" w:rsidRDefault="002452FD" w:rsidP="00E11781">
      <w:pPr>
        <w:tabs>
          <w:tab w:val="left" w:pos="6480"/>
        </w:tabs>
        <w:autoSpaceDE w:val="0"/>
        <w:autoSpaceDN w:val="0"/>
        <w:adjustRightInd w:val="0"/>
        <w:ind w:firstLine="567"/>
      </w:pPr>
      <w:r w:rsidRPr="002452FD">
        <w:t xml:space="preserve">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w:t>
      </w:r>
    </w:p>
    <w:p w:rsidR="002452FD" w:rsidRPr="002452FD" w:rsidRDefault="002452FD" w:rsidP="002452FD">
      <w:pPr>
        <w:tabs>
          <w:tab w:val="left" w:pos="6480"/>
        </w:tabs>
        <w:autoSpaceDE w:val="0"/>
        <w:autoSpaceDN w:val="0"/>
        <w:adjustRightInd w:val="0"/>
      </w:pPr>
      <w:r w:rsidRPr="002452FD">
        <w:t>в соответствующий орган (организацию), в распоряжении которого находятся необходимые сведения.</w:t>
      </w:r>
    </w:p>
    <w:p w:rsidR="002452FD" w:rsidRPr="002452FD" w:rsidRDefault="002452FD" w:rsidP="00933A86">
      <w:pPr>
        <w:tabs>
          <w:tab w:val="left" w:pos="6480"/>
        </w:tabs>
        <w:autoSpaceDE w:val="0"/>
        <w:autoSpaceDN w:val="0"/>
        <w:adjustRightInd w:val="0"/>
        <w:ind w:firstLine="567"/>
      </w:pPr>
      <w:r w:rsidRPr="002452FD">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2452FD" w:rsidRPr="002452FD" w:rsidRDefault="002452FD" w:rsidP="00933A86">
      <w:pPr>
        <w:tabs>
          <w:tab w:val="left" w:pos="6480"/>
        </w:tabs>
        <w:autoSpaceDE w:val="0"/>
        <w:autoSpaceDN w:val="0"/>
        <w:adjustRightInd w:val="0"/>
        <w:ind w:firstLine="567"/>
      </w:pPr>
      <w:r w:rsidRPr="002452FD">
        <w:t>3.3.4.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2452FD" w:rsidRPr="002452FD" w:rsidRDefault="002452FD" w:rsidP="00933A86">
      <w:pPr>
        <w:tabs>
          <w:tab w:val="left" w:pos="6480"/>
        </w:tabs>
        <w:autoSpaceDE w:val="0"/>
        <w:autoSpaceDN w:val="0"/>
        <w:adjustRightInd w:val="0"/>
        <w:ind w:firstLine="567"/>
      </w:pPr>
      <w:r w:rsidRPr="002452FD">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2452FD" w:rsidRPr="002452FD" w:rsidRDefault="002452FD" w:rsidP="00933A86">
      <w:pPr>
        <w:tabs>
          <w:tab w:val="left" w:pos="6480"/>
        </w:tabs>
        <w:autoSpaceDE w:val="0"/>
        <w:autoSpaceDN w:val="0"/>
        <w:adjustRightInd w:val="0"/>
        <w:ind w:firstLine="567"/>
      </w:pPr>
      <w:r w:rsidRPr="002452FD">
        <w:t xml:space="preserve">Способом фиксации результата административной процедуры является регистрация полученных ответов на межведомственные запросы. </w:t>
      </w:r>
    </w:p>
    <w:p w:rsidR="002452FD" w:rsidRPr="002452FD" w:rsidRDefault="002452FD" w:rsidP="002452FD">
      <w:pPr>
        <w:tabs>
          <w:tab w:val="left" w:pos="6480"/>
        </w:tabs>
        <w:autoSpaceDE w:val="0"/>
        <w:autoSpaceDN w:val="0"/>
        <w:adjustRightInd w:val="0"/>
      </w:pPr>
    </w:p>
    <w:p w:rsidR="002452FD" w:rsidRPr="002452FD" w:rsidRDefault="002452FD" w:rsidP="00933A86">
      <w:pPr>
        <w:tabs>
          <w:tab w:val="left" w:pos="6480"/>
        </w:tabs>
        <w:autoSpaceDE w:val="0"/>
        <w:autoSpaceDN w:val="0"/>
        <w:adjustRightInd w:val="0"/>
        <w:ind w:firstLine="567"/>
        <w:rPr>
          <w:b/>
        </w:rPr>
      </w:pPr>
      <w:r w:rsidRPr="002452FD">
        <w:rPr>
          <w:b/>
        </w:rPr>
        <w:t>3.4. Рассмотрение документов и принятие решения о предоставлении либо отказе в предоставлении муниципальной услуги</w:t>
      </w:r>
    </w:p>
    <w:p w:rsidR="002452FD" w:rsidRPr="002452FD" w:rsidRDefault="002452FD" w:rsidP="00933A86">
      <w:pPr>
        <w:tabs>
          <w:tab w:val="left" w:pos="6480"/>
        </w:tabs>
        <w:autoSpaceDE w:val="0"/>
        <w:autoSpaceDN w:val="0"/>
        <w:adjustRightInd w:val="0"/>
        <w:ind w:firstLine="567"/>
      </w:pPr>
      <w:r w:rsidRPr="002452FD">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2452FD" w:rsidRPr="002452FD" w:rsidRDefault="002452FD" w:rsidP="00933A86">
      <w:pPr>
        <w:tabs>
          <w:tab w:val="left" w:pos="6480"/>
        </w:tabs>
        <w:autoSpaceDE w:val="0"/>
        <w:autoSpaceDN w:val="0"/>
        <w:adjustRightInd w:val="0"/>
        <w:ind w:firstLine="567"/>
      </w:pPr>
      <w:r w:rsidRPr="002452FD">
        <w:t>3.4.2. 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утверждении схемы расположения земельного участка и согласовывает его в установленном порядке.</w:t>
      </w:r>
    </w:p>
    <w:p w:rsidR="002452FD" w:rsidRPr="002452FD" w:rsidRDefault="002452FD" w:rsidP="00933A86">
      <w:pPr>
        <w:tabs>
          <w:tab w:val="left" w:pos="6480"/>
        </w:tabs>
        <w:autoSpaceDE w:val="0"/>
        <w:autoSpaceDN w:val="0"/>
        <w:adjustRightInd w:val="0"/>
        <w:ind w:firstLine="567"/>
      </w:pPr>
      <w:r w:rsidRPr="002452FD">
        <w:t xml:space="preserve">3.4.3. </w:t>
      </w:r>
      <w:proofErr w:type="gramStart"/>
      <w:r w:rsidRPr="002452FD">
        <w:t>При установлении факта отсутствия оснований для отказа в предоставлении муниципальной услуги должностное лицо Уполномоченного органа обеспечивает в тот же день  направление в структурное подразделение (должностному лицу) или иной орган, уполномоченный принимать решение о присвоении адреса, документов, представленных заявителем и иных необходимых документов в целях присвоения адреса соответствующему земельному участку в срок, не превышающий срок  принятия решения об утверждении схемы расположения</w:t>
      </w:r>
      <w:proofErr w:type="gramEnd"/>
      <w:r w:rsidRPr="002452FD">
        <w:t xml:space="preserve"> земельного участка по соответствующему заявлению.</w:t>
      </w:r>
    </w:p>
    <w:p w:rsidR="002452FD" w:rsidRPr="002452FD" w:rsidRDefault="002452FD" w:rsidP="00933A86">
      <w:pPr>
        <w:tabs>
          <w:tab w:val="left" w:pos="6480"/>
        </w:tabs>
        <w:autoSpaceDE w:val="0"/>
        <w:autoSpaceDN w:val="0"/>
        <w:adjustRightInd w:val="0"/>
        <w:ind w:firstLine="567"/>
      </w:pPr>
      <w:r w:rsidRPr="002452FD">
        <w:t>3.4.4. 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утверждении схемы расположения земельного участка и согласовывает его в установленном порядке.</w:t>
      </w:r>
    </w:p>
    <w:p w:rsidR="002452FD" w:rsidRPr="002452FD" w:rsidRDefault="002452FD" w:rsidP="00933A86">
      <w:pPr>
        <w:tabs>
          <w:tab w:val="left" w:pos="6480"/>
        </w:tabs>
        <w:autoSpaceDE w:val="0"/>
        <w:autoSpaceDN w:val="0"/>
        <w:adjustRightInd w:val="0"/>
        <w:ind w:firstLine="567"/>
      </w:pPr>
      <w:r w:rsidRPr="002452FD">
        <w:t>3.4.5. После согласования проекта решения об утверждении либо об отказе в утверждении схемы расположения земельного участка, решение подписывается руководителем Уполномоченного органа и регистрируется в системе электронного документооборота Уполномоченного органа.</w:t>
      </w:r>
    </w:p>
    <w:p w:rsidR="002452FD" w:rsidRPr="002452FD" w:rsidRDefault="002452FD" w:rsidP="00933A86">
      <w:pPr>
        <w:tabs>
          <w:tab w:val="left" w:pos="6480"/>
        </w:tabs>
        <w:autoSpaceDE w:val="0"/>
        <w:autoSpaceDN w:val="0"/>
        <w:adjustRightInd w:val="0"/>
        <w:ind w:firstLine="567"/>
      </w:pPr>
      <w:r w:rsidRPr="002452FD">
        <w:t xml:space="preserve">3.4.6.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w:t>
      </w:r>
      <w:r w:rsidRPr="00E11781">
        <w:rPr>
          <w:color w:val="000000" w:themeColor="text1"/>
        </w:rPr>
        <w:t xml:space="preserve">в </w:t>
      </w:r>
      <w:hyperlink r:id="rId52" w:history="1">
        <w:r w:rsidRPr="00E11781">
          <w:rPr>
            <w:rStyle w:val="a8"/>
            <w:color w:val="000000" w:themeColor="text1"/>
          </w:rPr>
          <w:t>пункте 2.10.2</w:t>
        </w:r>
      </w:hyperlink>
      <w:r w:rsidRPr="002452FD">
        <w:t xml:space="preserve"> настоящего административного регламента.</w:t>
      </w:r>
    </w:p>
    <w:p w:rsidR="002452FD" w:rsidRPr="002452FD" w:rsidRDefault="002452FD" w:rsidP="00933A86">
      <w:pPr>
        <w:tabs>
          <w:tab w:val="left" w:pos="6480"/>
        </w:tabs>
        <w:autoSpaceDE w:val="0"/>
        <w:autoSpaceDN w:val="0"/>
        <w:adjustRightInd w:val="0"/>
        <w:ind w:firstLine="567"/>
      </w:pPr>
      <w:r w:rsidRPr="002452FD">
        <w:t>3.4.7.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w:t>
      </w:r>
    </w:p>
    <w:p w:rsidR="002452FD" w:rsidRPr="002452FD" w:rsidRDefault="002452FD" w:rsidP="00933A86">
      <w:pPr>
        <w:tabs>
          <w:tab w:val="left" w:pos="6480"/>
        </w:tabs>
        <w:autoSpaceDE w:val="0"/>
        <w:autoSpaceDN w:val="0"/>
        <w:adjustRightInd w:val="0"/>
        <w:ind w:firstLine="567"/>
      </w:pPr>
      <w:r w:rsidRPr="002452FD">
        <w:t>3.4.8. Максимальный срок исполнения административной процедуры не может превышать 7 рабочих дней со дня поступления в Уполномоченный орган документов, указанных в пункте 2.6 настоящего административного регламента.</w:t>
      </w:r>
    </w:p>
    <w:p w:rsidR="00933A86" w:rsidRDefault="00933A86" w:rsidP="002452FD">
      <w:pPr>
        <w:tabs>
          <w:tab w:val="left" w:pos="6480"/>
        </w:tabs>
        <w:autoSpaceDE w:val="0"/>
        <w:autoSpaceDN w:val="0"/>
        <w:adjustRightInd w:val="0"/>
        <w:rPr>
          <w:b/>
        </w:rPr>
      </w:pPr>
    </w:p>
    <w:p w:rsidR="002452FD" w:rsidRPr="002452FD" w:rsidRDefault="002452FD" w:rsidP="00933A86">
      <w:pPr>
        <w:tabs>
          <w:tab w:val="left" w:pos="6480"/>
        </w:tabs>
        <w:autoSpaceDE w:val="0"/>
        <w:autoSpaceDN w:val="0"/>
        <w:adjustRightInd w:val="0"/>
        <w:ind w:firstLine="567"/>
        <w:rPr>
          <w:b/>
        </w:rPr>
      </w:pPr>
      <w:r w:rsidRPr="002452FD">
        <w:rPr>
          <w:b/>
        </w:rPr>
        <w:t>3.5. Оформление результата предоставления муниципальной услуги и выдача (направление) его заявителю</w:t>
      </w:r>
    </w:p>
    <w:p w:rsidR="002452FD" w:rsidRPr="002452FD" w:rsidRDefault="002452FD" w:rsidP="00933A86">
      <w:pPr>
        <w:tabs>
          <w:tab w:val="left" w:pos="6480"/>
        </w:tabs>
        <w:autoSpaceDE w:val="0"/>
        <w:autoSpaceDN w:val="0"/>
        <w:adjustRightInd w:val="0"/>
        <w:ind w:firstLine="567"/>
      </w:pPr>
      <w:r w:rsidRPr="002452FD">
        <w:t xml:space="preserve">3.5.1. </w:t>
      </w:r>
      <w:proofErr w:type="gramStart"/>
      <w:r w:rsidRPr="002452FD">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roofErr w:type="gramEnd"/>
    </w:p>
    <w:p w:rsidR="002452FD" w:rsidRPr="002452FD" w:rsidRDefault="002452FD" w:rsidP="00933A86">
      <w:pPr>
        <w:tabs>
          <w:tab w:val="left" w:pos="6480"/>
        </w:tabs>
        <w:autoSpaceDE w:val="0"/>
        <w:autoSpaceDN w:val="0"/>
        <w:adjustRightInd w:val="0"/>
        <w:ind w:firstLine="567"/>
      </w:pPr>
      <w:r w:rsidRPr="002452FD">
        <w:t>3.5.2.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об утверждении или об отказе в утверждении схемы расположения земельного участка.</w:t>
      </w:r>
    </w:p>
    <w:p w:rsidR="002452FD" w:rsidRPr="002452FD" w:rsidRDefault="002452FD" w:rsidP="00933A86">
      <w:pPr>
        <w:tabs>
          <w:tab w:val="left" w:pos="6480"/>
        </w:tabs>
        <w:autoSpaceDE w:val="0"/>
        <w:autoSpaceDN w:val="0"/>
        <w:adjustRightInd w:val="0"/>
        <w:ind w:firstLine="567"/>
      </w:pPr>
      <w:r w:rsidRPr="002452FD">
        <w:lastRenderedPageBreak/>
        <w:t>Решение Уполномоченного органа об утверждении схемы земельного участка подлежит также направлению в течение 1 (одного) рабочего дня со дня принятия решения об утверждении схемы расположения земельного участка</w:t>
      </w:r>
      <w:r w:rsidRPr="002452FD">
        <w:rPr>
          <w:i/>
        </w:rPr>
        <w:t xml:space="preserve"> </w:t>
      </w:r>
      <w:r w:rsidRPr="002452FD">
        <w:t>о границах земельного участка в информационную систему обеспечения градостроительной деятельности (ИСОГД).</w:t>
      </w:r>
    </w:p>
    <w:p w:rsidR="002452FD" w:rsidRPr="002452FD" w:rsidRDefault="002452FD" w:rsidP="00933A86">
      <w:pPr>
        <w:tabs>
          <w:tab w:val="left" w:pos="6480"/>
        </w:tabs>
        <w:autoSpaceDE w:val="0"/>
        <w:autoSpaceDN w:val="0"/>
        <w:adjustRightInd w:val="0"/>
        <w:ind w:firstLine="567"/>
      </w:pPr>
      <w:r w:rsidRPr="002452FD">
        <w:t>Соответствующая информация в ИСОГД должна быть внесена в течение 2 рабочих  дней со дня принятия решения об утверждении схемы расположения земельного участка.</w:t>
      </w:r>
    </w:p>
    <w:p w:rsidR="002452FD" w:rsidRPr="002452FD" w:rsidRDefault="002452FD" w:rsidP="00933A86">
      <w:pPr>
        <w:tabs>
          <w:tab w:val="left" w:pos="6480"/>
        </w:tabs>
        <w:autoSpaceDE w:val="0"/>
        <w:autoSpaceDN w:val="0"/>
        <w:adjustRightInd w:val="0"/>
        <w:ind w:firstLine="567"/>
      </w:pPr>
      <w:r w:rsidRPr="002452FD">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2452FD" w:rsidRPr="002452FD" w:rsidRDefault="002452FD" w:rsidP="00933A86">
      <w:pPr>
        <w:tabs>
          <w:tab w:val="left" w:pos="6480"/>
        </w:tabs>
        <w:autoSpaceDE w:val="0"/>
        <w:autoSpaceDN w:val="0"/>
        <w:adjustRightInd w:val="0"/>
        <w:ind w:firstLine="567"/>
      </w:pPr>
      <w:r w:rsidRPr="002452FD">
        <w:t>3.5.4. Результатом выполнения административной процедуры является направление (вручение) заявителю решения об утверждении или об отказе в утверждении схемы расположения земельного участка способом, указанном в заявлении.</w:t>
      </w:r>
    </w:p>
    <w:p w:rsidR="002452FD" w:rsidRPr="002452FD" w:rsidRDefault="002452FD" w:rsidP="00933A86">
      <w:pPr>
        <w:tabs>
          <w:tab w:val="left" w:pos="6480"/>
        </w:tabs>
        <w:autoSpaceDE w:val="0"/>
        <w:autoSpaceDN w:val="0"/>
        <w:adjustRightInd w:val="0"/>
        <w:ind w:firstLine="567"/>
      </w:pPr>
      <w:r w:rsidRPr="002452FD">
        <w:t xml:space="preserve">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w:t>
      </w:r>
      <w:proofErr w:type="spellStart"/>
      <w:r w:rsidRPr="002452FD">
        <w:t>присвое</w:t>
      </w:r>
      <w:proofErr w:type="spellEnd"/>
      <w:r w:rsidRPr="002452FD">
        <w:t>-</w:t>
      </w:r>
    </w:p>
    <w:p w:rsidR="002452FD" w:rsidRPr="002452FD" w:rsidRDefault="002452FD" w:rsidP="002452FD">
      <w:pPr>
        <w:tabs>
          <w:tab w:val="left" w:pos="6480"/>
        </w:tabs>
        <w:autoSpaceDE w:val="0"/>
        <w:autoSpaceDN w:val="0"/>
        <w:adjustRightInd w:val="0"/>
      </w:pPr>
      <w:proofErr w:type="spellStart"/>
      <w:r w:rsidRPr="002452FD">
        <w:t>нием</w:t>
      </w:r>
      <w:proofErr w:type="spellEnd"/>
      <w:r w:rsidRPr="002452FD">
        <w:t xml:space="preserve">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2452FD" w:rsidRPr="002452FD" w:rsidRDefault="002452FD" w:rsidP="00933A86">
      <w:pPr>
        <w:tabs>
          <w:tab w:val="left" w:pos="6480"/>
        </w:tabs>
        <w:autoSpaceDE w:val="0"/>
        <w:autoSpaceDN w:val="0"/>
        <w:adjustRightInd w:val="0"/>
        <w:ind w:firstLine="567"/>
      </w:pPr>
      <w:r w:rsidRPr="002452FD">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2452FD" w:rsidRPr="002452FD" w:rsidRDefault="002452FD" w:rsidP="00933A86">
      <w:pPr>
        <w:tabs>
          <w:tab w:val="left" w:pos="6480"/>
        </w:tabs>
        <w:autoSpaceDE w:val="0"/>
        <w:autoSpaceDN w:val="0"/>
        <w:adjustRightInd w:val="0"/>
        <w:ind w:firstLine="567"/>
      </w:pPr>
      <w:r w:rsidRPr="002452FD">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2452FD" w:rsidRPr="002452FD" w:rsidRDefault="002452FD" w:rsidP="00933A86">
      <w:pPr>
        <w:tabs>
          <w:tab w:val="left" w:pos="6480"/>
        </w:tabs>
        <w:autoSpaceDE w:val="0"/>
        <w:autoSpaceDN w:val="0"/>
        <w:adjustRightInd w:val="0"/>
        <w:ind w:firstLine="567"/>
      </w:pPr>
      <w:r w:rsidRPr="002452FD">
        <w:t>3.5.5. Максимальное время, затраченное на административное действие, не должно превышать 1 (одного) рабочего  дня.</w:t>
      </w:r>
    </w:p>
    <w:p w:rsidR="002452FD" w:rsidRPr="002452FD" w:rsidRDefault="002452FD" w:rsidP="002452FD">
      <w:pPr>
        <w:tabs>
          <w:tab w:val="left" w:pos="6480"/>
        </w:tabs>
        <w:autoSpaceDE w:val="0"/>
        <w:autoSpaceDN w:val="0"/>
        <w:adjustRightInd w:val="0"/>
        <w:rPr>
          <w:b/>
        </w:rPr>
      </w:pPr>
    </w:p>
    <w:p w:rsidR="002452FD" w:rsidRPr="002452FD" w:rsidRDefault="002452FD" w:rsidP="00933A86">
      <w:pPr>
        <w:tabs>
          <w:tab w:val="left" w:pos="6480"/>
        </w:tabs>
        <w:autoSpaceDE w:val="0"/>
        <w:autoSpaceDN w:val="0"/>
        <w:adjustRightInd w:val="0"/>
        <w:ind w:firstLine="709"/>
        <w:rPr>
          <w:b/>
        </w:rPr>
      </w:pPr>
      <w:r w:rsidRPr="002452FD">
        <w:rPr>
          <w:b/>
        </w:rPr>
        <w:t>3.6. Порядок выполнения административных процедур МФЦ</w:t>
      </w:r>
    </w:p>
    <w:p w:rsidR="002452FD" w:rsidRPr="002452FD" w:rsidRDefault="002452FD" w:rsidP="00933A86">
      <w:pPr>
        <w:tabs>
          <w:tab w:val="left" w:pos="6480"/>
        </w:tabs>
        <w:autoSpaceDE w:val="0"/>
        <w:autoSpaceDN w:val="0"/>
        <w:adjustRightInd w:val="0"/>
        <w:ind w:firstLine="567"/>
      </w:pPr>
      <w:r w:rsidRPr="002452FD">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2452FD" w:rsidRPr="002452FD" w:rsidRDefault="002452FD" w:rsidP="002452FD">
      <w:pPr>
        <w:tabs>
          <w:tab w:val="left" w:pos="6480"/>
        </w:tabs>
        <w:autoSpaceDE w:val="0"/>
        <w:autoSpaceDN w:val="0"/>
        <w:adjustRightInd w:val="0"/>
      </w:pPr>
      <w:r w:rsidRPr="002452FD">
        <w:t>МФЦ не осуществляет:</w:t>
      </w:r>
    </w:p>
    <w:p w:rsidR="002452FD" w:rsidRPr="002452FD" w:rsidRDefault="002452FD" w:rsidP="00933A86">
      <w:pPr>
        <w:tabs>
          <w:tab w:val="left" w:pos="6480"/>
        </w:tabs>
        <w:autoSpaceDE w:val="0"/>
        <w:autoSpaceDN w:val="0"/>
        <w:adjustRightInd w:val="0"/>
        <w:ind w:firstLine="284"/>
      </w:pPr>
      <w:r w:rsidRPr="002452FD">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2452FD" w:rsidRPr="002452FD" w:rsidRDefault="002452FD" w:rsidP="00933A86">
      <w:pPr>
        <w:tabs>
          <w:tab w:val="left" w:pos="6480"/>
        </w:tabs>
        <w:autoSpaceDE w:val="0"/>
        <w:autoSpaceDN w:val="0"/>
        <w:adjustRightInd w:val="0"/>
        <w:ind w:firstLine="284"/>
      </w:pPr>
      <w:r w:rsidRPr="002452FD">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452FD" w:rsidRPr="00E11781" w:rsidRDefault="002452FD" w:rsidP="00933A86">
      <w:pPr>
        <w:tabs>
          <w:tab w:val="left" w:pos="6480"/>
        </w:tabs>
        <w:autoSpaceDE w:val="0"/>
        <w:autoSpaceDN w:val="0"/>
        <w:adjustRightInd w:val="0"/>
        <w:ind w:firstLine="567"/>
        <w:rPr>
          <w:color w:val="000000" w:themeColor="text1"/>
        </w:rPr>
      </w:pPr>
      <w:r w:rsidRPr="002452FD">
        <w:t xml:space="preserve">Предварительная запись на прием в МФЦ для подачи заявления осуществляется посредством </w:t>
      </w:r>
      <w:proofErr w:type="spellStart"/>
      <w:r w:rsidRPr="002452FD">
        <w:t>самозаписи</w:t>
      </w:r>
      <w:proofErr w:type="spellEnd"/>
      <w:r w:rsidRPr="002452FD">
        <w:t xml:space="preserve"> на официальном сайте ГОАУ «МФЦ</w:t>
      </w:r>
      <w:r w:rsidRPr="00E11781">
        <w:rPr>
          <w:color w:val="000000" w:themeColor="text1"/>
        </w:rPr>
        <w:t>» (</w:t>
      </w:r>
      <w:hyperlink r:id="rId53" w:history="1">
        <w:r w:rsidRPr="00E11781">
          <w:rPr>
            <w:rStyle w:val="a8"/>
            <w:color w:val="000000" w:themeColor="text1"/>
            <w:lang w:val="en-US"/>
          </w:rPr>
          <w:t>https</w:t>
        </w:r>
        <w:r w:rsidRPr="00E11781">
          <w:rPr>
            <w:rStyle w:val="a8"/>
            <w:color w:val="000000" w:themeColor="text1"/>
          </w:rPr>
          <w:t>://</w:t>
        </w:r>
        <w:proofErr w:type="spellStart"/>
        <w:r w:rsidRPr="00E11781">
          <w:rPr>
            <w:rStyle w:val="a8"/>
            <w:color w:val="000000" w:themeColor="text1"/>
            <w:lang w:val="en-US"/>
          </w:rPr>
          <w:t>mfc</w:t>
        </w:r>
        <w:proofErr w:type="spellEnd"/>
        <w:r w:rsidRPr="00E11781">
          <w:rPr>
            <w:rStyle w:val="a8"/>
            <w:color w:val="000000" w:themeColor="text1"/>
          </w:rPr>
          <w:t>53.</w:t>
        </w:r>
        <w:proofErr w:type="spellStart"/>
        <w:r w:rsidRPr="00E11781">
          <w:rPr>
            <w:rStyle w:val="a8"/>
            <w:color w:val="000000" w:themeColor="text1"/>
            <w:lang w:val="en-US"/>
          </w:rPr>
          <w:t>nov</w:t>
        </w:r>
        <w:proofErr w:type="spellEnd"/>
        <w:r w:rsidRPr="00E11781">
          <w:rPr>
            <w:rStyle w:val="a8"/>
            <w:color w:val="000000" w:themeColor="text1"/>
          </w:rPr>
          <w:t>.</w:t>
        </w:r>
        <w:proofErr w:type="spellStart"/>
        <w:r w:rsidRPr="00E11781">
          <w:rPr>
            <w:rStyle w:val="a8"/>
            <w:color w:val="000000" w:themeColor="text1"/>
            <w:lang w:val="en-US"/>
          </w:rPr>
          <w:t>ru</w:t>
        </w:r>
        <w:proofErr w:type="spellEnd"/>
        <w:r w:rsidRPr="00E11781">
          <w:rPr>
            <w:rStyle w:val="a8"/>
            <w:color w:val="000000" w:themeColor="text1"/>
          </w:rPr>
          <w:t>/</w:t>
        </w:r>
      </w:hyperlink>
      <w:r w:rsidRPr="00E11781">
        <w:rPr>
          <w:color w:val="000000" w:themeColor="text1"/>
        </w:rPr>
        <w:t xml:space="preserve">), по телефону </w:t>
      </w:r>
      <w:r w:rsidRPr="00E11781">
        <w:rPr>
          <w:color w:val="000000" w:themeColor="text1"/>
          <w:lang w:val="en-US"/>
        </w:rPr>
        <w:t>call</w:t>
      </w:r>
      <w:r w:rsidRPr="00E11781">
        <w:rPr>
          <w:color w:val="000000" w:themeColor="text1"/>
        </w:rPr>
        <w:t>-центра:88002501053, а также при личном обращении в структурное подразделение ГОАУ «МФЦ».</w:t>
      </w:r>
    </w:p>
    <w:p w:rsidR="002452FD" w:rsidRPr="00E11781" w:rsidRDefault="002452FD" w:rsidP="002452FD">
      <w:pPr>
        <w:tabs>
          <w:tab w:val="left" w:pos="6480"/>
        </w:tabs>
        <w:autoSpaceDE w:val="0"/>
        <w:autoSpaceDN w:val="0"/>
        <w:adjustRightInd w:val="0"/>
        <w:rPr>
          <w:b/>
          <w:color w:val="000000" w:themeColor="text1"/>
        </w:rPr>
      </w:pPr>
    </w:p>
    <w:p w:rsidR="002452FD" w:rsidRPr="00E11781" w:rsidRDefault="002452FD" w:rsidP="00933A86">
      <w:pPr>
        <w:tabs>
          <w:tab w:val="left" w:pos="6480"/>
        </w:tabs>
        <w:autoSpaceDE w:val="0"/>
        <w:autoSpaceDN w:val="0"/>
        <w:adjustRightInd w:val="0"/>
        <w:ind w:firstLine="567"/>
        <w:rPr>
          <w:b/>
          <w:color w:val="000000" w:themeColor="text1"/>
        </w:rPr>
      </w:pPr>
      <w:r w:rsidRPr="00E11781">
        <w:rPr>
          <w:b/>
          <w:color w:val="000000" w:themeColor="text1"/>
        </w:rPr>
        <w:t>3.7. Порядок исправления допущенных опечаток и ошибок в выданных в результате предоставления муниципальной услуги документах</w:t>
      </w:r>
    </w:p>
    <w:p w:rsidR="002452FD" w:rsidRPr="00E11781" w:rsidRDefault="002452FD" w:rsidP="00933A86">
      <w:pPr>
        <w:tabs>
          <w:tab w:val="left" w:pos="6480"/>
        </w:tabs>
        <w:autoSpaceDE w:val="0"/>
        <w:autoSpaceDN w:val="0"/>
        <w:adjustRightInd w:val="0"/>
        <w:ind w:firstLine="567"/>
        <w:rPr>
          <w:color w:val="000000" w:themeColor="text1"/>
        </w:rPr>
      </w:pPr>
      <w:r w:rsidRPr="00E11781">
        <w:rPr>
          <w:color w:val="000000" w:themeColor="text1"/>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54" w:history="1">
        <w:r w:rsidRPr="00E11781">
          <w:rPr>
            <w:rStyle w:val="a8"/>
            <w:color w:val="000000" w:themeColor="text1"/>
          </w:rPr>
          <w:t>заявление</w:t>
        </w:r>
      </w:hyperlink>
      <w:r w:rsidRPr="00E11781">
        <w:rPr>
          <w:color w:val="000000" w:themeColor="text1"/>
        </w:rPr>
        <w:t xml:space="preserve"> об исправлении таких опечаток и (или) ошибок посредством личного обращения или почтовым отправлением.</w:t>
      </w:r>
    </w:p>
    <w:p w:rsidR="002452FD" w:rsidRPr="002452FD" w:rsidRDefault="002452FD" w:rsidP="00933A86">
      <w:pPr>
        <w:tabs>
          <w:tab w:val="left" w:pos="6480"/>
        </w:tabs>
        <w:autoSpaceDE w:val="0"/>
        <w:autoSpaceDN w:val="0"/>
        <w:adjustRightInd w:val="0"/>
        <w:ind w:firstLine="567"/>
      </w:pPr>
      <w:r w:rsidRPr="002452FD">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2452FD" w:rsidRPr="002452FD" w:rsidRDefault="002452FD" w:rsidP="00933A86">
      <w:pPr>
        <w:tabs>
          <w:tab w:val="left" w:pos="6480"/>
        </w:tabs>
        <w:autoSpaceDE w:val="0"/>
        <w:autoSpaceDN w:val="0"/>
        <w:adjustRightInd w:val="0"/>
        <w:ind w:firstLine="567"/>
      </w:pPr>
      <w:r w:rsidRPr="002452FD">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2452FD" w:rsidRPr="002452FD" w:rsidRDefault="002452FD" w:rsidP="00933A86">
      <w:pPr>
        <w:tabs>
          <w:tab w:val="left" w:pos="6480"/>
        </w:tabs>
        <w:autoSpaceDE w:val="0"/>
        <w:autoSpaceDN w:val="0"/>
        <w:adjustRightInd w:val="0"/>
        <w:ind w:firstLine="567"/>
      </w:pPr>
      <w:r w:rsidRPr="002452FD">
        <w:t>Должностное лицо  Уполномоченного органа проводит проверку указанных в заявлении сведений.</w:t>
      </w:r>
    </w:p>
    <w:p w:rsidR="002452FD" w:rsidRPr="002452FD" w:rsidRDefault="002452FD" w:rsidP="00933A86">
      <w:pPr>
        <w:tabs>
          <w:tab w:val="left" w:pos="6480"/>
        </w:tabs>
        <w:autoSpaceDE w:val="0"/>
        <w:autoSpaceDN w:val="0"/>
        <w:adjustRightInd w:val="0"/>
        <w:ind w:firstLine="567"/>
      </w:pPr>
      <w:proofErr w:type="gramStart"/>
      <w:r w:rsidRPr="002452FD">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w:t>
      </w:r>
      <w:r w:rsidR="00933A86">
        <w:t xml:space="preserve"> </w:t>
      </w:r>
      <w:r w:rsidRPr="002452FD">
        <w:t>допущенных опечаток и (или) ошибок в срок, не превышающий 5 рабочих дней со дня регистрации соответствующего заявления.</w:t>
      </w:r>
      <w:proofErr w:type="gramEnd"/>
    </w:p>
    <w:p w:rsidR="002452FD" w:rsidRPr="002452FD" w:rsidRDefault="002452FD" w:rsidP="00933A86">
      <w:pPr>
        <w:tabs>
          <w:tab w:val="left" w:pos="6480"/>
        </w:tabs>
        <w:autoSpaceDE w:val="0"/>
        <w:autoSpaceDN w:val="0"/>
        <w:adjustRightInd w:val="0"/>
        <w:ind w:firstLine="567"/>
      </w:pPr>
      <w:r w:rsidRPr="002452FD">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2452FD" w:rsidRPr="002452FD" w:rsidRDefault="002452FD" w:rsidP="00933A86">
      <w:pPr>
        <w:tabs>
          <w:tab w:val="left" w:pos="6480"/>
        </w:tabs>
        <w:autoSpaceDE w:val="0"/>
        <w:autoSpaceDN w:val="0"/>
        <w:adjustRightInd w:val="0"/>
        <w:ind w:firstLine="567"/>
      </w:pPr>
      <w:r w:rsidRPr="002452FD">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2452FD" w:rsidRPr="002452FD" w:rsidRDefault="002452FD" w:rsidP="002452FD">
      <w:pPr>
        <w:tabs>
          <w:tab w:val="left" w:pos="6480"/>
        </w:tabs>
        <w:autoSpaceDE w:val="0"/>
        <w:autoSpaceDN w:val="0"/>
        <w:adjustRightInd w:val="0"/>
      </w:pPr>
    </w:p>
    <w:p w:rsidR="002452FD" w:rsidRPr="002452FD" w:rsidRDefault="002452FD" w:rsidP="00933A86">
      <w:pPr>
        <w:tabs>
          <w:tab w:val="left" w:pos="6480"/>
        </w:tabs>
        <w:autoSpaceDE w:val="0"/>
        <w:autoSpaceDN w:val="0"/>
        <w:adjustRightInd w:val="0"/>
        <w:jc w:val="center"/>
        <w:rPr>
          <w:b/>
        </w:rPr>
      </w:pPr>
      <w:r w:rsidRPr="002452FD">
        <w:rPr>
          <w:b/>
        </w:rPr>
        <w:t xml:space="preserve">IV. ФОРМЫ </w:t>
      </w:r>
      <w:proofErr w:type="gramStart"/>
      <w:r w:rsidRPr="002452FD">
        <w:rPr>
          <w:b/>
        </w:rPr>
        <w:t>КОНТРОЛЯ ЗА</w:t>
      </w:r>
      <w:proofErr w:type="gramEnd"/>
      <w:r w:rsidRPr="002452FD">
        <w:rPr>
          <w:b/>
        </w:rPr>
        <w:t xml:space="preserve"> ИСПОЛНЕНИЕМ</w:t>
      </w:r>
      <w:r w:rsidR="00933A86">
        <w:rPr>
          <w:b/>
        </w:rPr>
        <w:t xml:space="preserve">  </w:t>
      </w:r>
      <w:r w:rsidRPr="002452FD">
        <w:rPr>
          <w:b/>
        </w:rPr>
        <w:t>АДМИНИСТРАТИВНОГО РЕГЛАМЕНТА</w:t>
      </w:r>
    </w:p>
    <w:p w:rsidR="002452FD" w:rsidRPr="002452FD" w:rsidRDefault="002452FD" w:rsidP="002452FD">
      <w:pPr>
        <w:tabs>
          <w:tab w:val="left" w:pos="6480"/>
        </w:tabs>
        <w:autoSpaceDE w:val="0"/>
        <w:autoSpaceDN w:val="0"/>
        <w:adjustRightInd w:val="0"/>
        <w:rPr>
          <w:b/>
        </w:rPr>
      </w:pPr>
    </w:p>
    <w:p w:rsidR="002452FD" w:rsidRPr="002452FD" w:rsidRDefault="002452FD" w:rsidP="00933A86">
      <w:pPr>
        <w:tabs>
          <w:tab w:val="left" w:pos="6480"/>
        </w:tabs>
        <w:autoSpaceDE w:val="0"/>
        <w:autoSpaceDN w:val="0"/>
        <w:adjustRightInd w:val="0"/>
        <w:ind w:firstLine="567"/>
        <w:rPr>
          <w:b/>
        </w:rPr>
      </w:pPr>
      <w:r w:rsidRPr="002452FD">
        <w:rPr>
          <w:b/>
        </w:rPr>
        <w:t xml:space="preserve">4.1. Порядок осуществления текущего </w:t>
      </w:r>
      <w:proofErr w:type="gramStart"/>
      <w:r w:rsidRPr="002452FD">
        <w:rPr>
          <w:b/>
        </w:rPr>
        <w:t>контроля за</w:t>
      </w:r>
      <w:proofErr w:type="gramEnd"/>
      <w:r w:rsidRPr="002452FD">
        <w:rPr>
          <w:b/>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52FD" w:rsidRPr="002452FD" w:rsidRDefault="002452FD" w:rsidP="00933A86">
      <w:pPr>
        <w:tabs>
          <w:tab w:val="left" w:pos="6480"/>
        </w:tabs>
        <w:autoSpaceDE w:val="0"/>
        <w:autoSpaceDN w:val="0"/>
        <w:adjustRightInd w:val="0"/>
        <w:ind w:firstLine="567"/>
      </w:pPr>
      <w:r w:rsidRPr="002452FD">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933A86" w:rsidRDefault="00933A86" w:rsidP="002452FD">
      <w:pPr>
        <w:tabs>
          <w:tab w:val="left" w:pos="6480"/>
        </w:tabs>
        <w:autoSpaceDE w:val="0"/>
        <w:autoSpaceDN w:val="0"/>
        <w:adjustRightInd w:val="0"/>
        <w:rPr>
          <w:b/>
        </w:rPr>
      </w:pPr>
    </w:p>
    <w:p w:rsidR="002452FD" w:rsidRPr="002452FD" w:rsidRDefault="002452FD" w:rsidP="00933A86">
      <w:pPr>
        <w:tabs>
          <w:tab w:val="left" w:pos="6480"/>
        </w:tabs>
        <w:autoSpaceDE w:val="0"/>
        <w:autoSpaceDN w:val="0"/>
        <w:adjustRightInd w:val="0"/>
        <w:ind w:firstLine="567"/>
        <w:rPr>
          <w:b/>
        </w:rPr>
      </w:pPr>
      <w:r w:rsidRPr="002452FD">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52FD">
        <w:rPr>
          <w:b/>
        </w:rPr>
        <w:t>контроля за</w:t>
      </w:r>
      <w:proofErr w:type="gramEnd"/>
      <w:r w:rsidRPr="002452FD">
        <w:rPr>
          <w:b/>
        </w:rPr>
        <w:t xml:space="preserve"> полнотой и качеством предоставления муниципальной услуги</w:t>
      </w:r>
    </w:p>
    <w:p w:rsidR="002452FD" w:rsidRPr="002452FD" w:rsidRDefault="002452FD" w:rsidP="00933A86">
      <w:pPr>
        <w:tabs>
          <w:tab w:val="left" w:pos="6480"/>
        </w:tabs>
        <w:autoSpaceDE w:val="0"/>
        <w:autoSpaceDN w:val="0"/>
        <w:adjustRightInd w:val="0"/>
        <w:ind w:firstLine="567"/>
      </w:pPr>
      <w:r w:rsidRPr="002452FD">
        <w:t xml:space="preserve">4.2.1. </w:t>
      </w:r>
      <w:proofErr w:type="gramStart"/>
      <w:r w:rsidRPr="002452FD">
        <w:t>Контроль за</w:t>
      </w:r>
      <w:proofErr w:type="gramEnd"/>
      <w:r w:rsidRPr="002452FD">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w:t>
      </w:r>
      <w:r w:rsidR="00933A86">
        <w:t>ку ответов на обращение заявите</w:t>
      </w:r>
      <w:r w:rsidRPr="002452FD">
        <w:t>лей, содержащих жалобы на решения, действия (бездействие) должностных лиц.</w:t>
      </w:r>
    </w:p>
    <w:p w:rsidR="002452FD" w:rsidRPr="002452FD" w:rsidRDefault="002452FD" w:rsidP="00933A86">
      <w:pPr>
        <w:tabs>
          <w:tab w:val="left" w:pos="6480"/>
        </w:tabs>
        <w:autoSpaceDE w:val="0"/>
        <w:autoSpaceDN w:val="0"/>
        <w:adjustRightInd w:val="0"/>
        <w:ind w:firstLine="567"/>
      </w:pPr>
      <w:r w:rsidRPr="002452FD">
        <w:t>4.2.2. Проверки могут быть плановыми и внеплановыми.</w:t>
      </w:r>
    </w:p>
    <w:p w:rsidR="002452FD" w:rsidRPr="002452FD" w:rsidRDefault="002452FD" w:rsidP="00933A86">
      <w:pPr>
        <w:tabs>
          <w:tab w:val="left" w:pos="6480"/>
        </w:tabs>
        <w:autoSpaceDE w:val="0"/>
        <w:autoSpaceDN w:val="0"/>
        <w:adjustRightInd w:val="0"/>
        <w:ind w:firstLine="567"/>
      </w:pPr>
      <w:r w:rsidRPr="002452FD">
        <w:t>Плановые проверки полноты и качества предоставления муниципальной услуги проводятся не реже одного раза в год на основании планов.</w:t>
      </w:r>
    </w:p>
    <w:p w:rsidR="002452FD" w:rsidRPr="002452FD" w:rsidRDefault="002452FD" w:rsidP="00933A86">
      <w:pPr>
        <w:tabs>
          <w:tab w:val="left" w:pos="6480"/>
        </w:tabs>
        <w:autoSpaceDE w:val="0"/>
        <w:autoSpaceDN w:val="0"/>
        <w:adjustRightInd w:val="0"/>
        <w:ind w:firstLine="567"/>
      </w:pPr>
      <w:r w:rsidRPr="002452FD">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2452FD" w:rsidRPr="002452FD" w:rsidRDefault="002452FD" w:rsidP="002452FD">
      <w:pPr>
        <w:tabs>
          <w:tab w:val="left" w:pos="6480"/>
        </w:tabs>
        <w:autoSpaceDE w:val="0"/>
        <w:autoSpaceDN w:val="0"/>
        <w:adjustRightInd w:val="0"/>
      </w:pPr>
    </w:p>
    <w:p w:rsidR="002452FD" w:rsidRPr="002452FD" w:rsidRDefault="002452FD" w:rsidP="00933A86">
      <w:pPr>
        <w:tabs>
          <w:tab w:val="left" w:pos="6480"/>
        </w:tabs>
        <w:autoSpaceDE w:val="0"/>
        <w:autoSpaceDN w:val="0"/>
        <w:adjustRightInd w:val="0"/>
        <w:ind w:firstLine="567"/>
      </w:pPr>
      <w:r w:rsidRPr="002452FD">
        <w:t xml:space="preserve">    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bookmarkStart w:id="37" w:name="sub_283"/>
    </w:p>
    <w:p w:rsidR="00933A86" w:rsidRDefault="00933A86" w:rsidP="002452FD">
      <w:pPr>
        <w:tabs>
          <w:tab w:val="left" w:pos="6480"/>
        </w:tabs>
        <w:autoSpaceDE w:val="0"/>
        <w:autoSpaceDN w:val="0"/>
        <w:adjustRightInd w:val="0"/>
        <w:rPr>
          <w:b/>
        </w:rPr>
      </w:pPr>
    </w:p>
    <w:p w:rsidR="002452FD" w:rsidRPr="002452FD" w:rsidRDefault="002452FD" w:rsidP="00933A86">
      <w:pPr>
        <w:tabs>
          <w:tab w:val="left" w:pos="6480"/>
        </w:tabs>
        <w:autoSpaceDE w:val="0"/>
        <w:autoSpaceDN w:val="0"/>
        <w:adjustRightInd w:val="0"/>
        <w:ind w:firstLine="567"/>
        <w:rPr>
          <w:b/>
        </w:rPr>
      </w:pPr>
      <w:r w:rsidRPr="002452FD">
        <w:rPr>
          <w:b/>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452FD" w:rsidRPr="002452FD" w:rsidRDefault="002452FD" w:rsidP="00933A86">
      <w:pPr>
        <w:tabs>
          <w:tab w:val="left" w:pos="6480"/>
        </w:tabs>
        <w:autoSpaceDE w:val="0"/>
        <w:autoSpaceDN w:val="0"/>
        <w:adjustRightInd w:val="0"/>
        <w:ind w:firstLine="284"/>
      </w:pPr>
      <w:r w:rsidRPr="002452FD">
        <w:t xml:space="preserve">Должностное лицо несет персональную ответственность </w:t>
      </w:r>
      <w:proofErr w:type="gramStart"/>
      <w:r w:rsidRPr="002452FD">
        <w:t>за</w:t>
      </w:r>
      <w:proofErr w:type="gramEnd"/>
      <w:r w:rsidRPr="002452FD">
        <w:t>:</w:t>
      </w:r>
    </w:p>
    <w:p w:rsidR="002452FD" w:rsidRPr="002452FD" w:rsidRDefault="002452FD" w:rsidP="00933A86">
      <w:pPr>
        <w:tabs>
          <w:tab w:val="left" w:pos="6480"/>
        </w:tabs>
        <w:autoSpaceDE w:val="0"/>
        <w:autoSpaceDN w:val="0"/>
        <w:adjustRightInd w:val="0"/>
        <w:ind w:firstLine="284"/>
      </w:pPr>
      <w:r w:rsidRPr="002452FD">
        <w:t xml:space="preserve">-  соблюдение установленного порядка приема документов; </w:t>
      </w:r>
    </w:p>
    <w:p w:rsidR="002452FD" w:rsidRPr="002452FD" w:rsidRDefault="002452FD" w:rsidP="00933A86">
      <w:pPr>
        <w:tabs>
          <w:tab w:val="left" w:pos="6480"/>
        </w:tabs>
        <w:autoSpaceDE w:val="0"/>
        <w:autoSpaceDN w:val="0"/>
        <w:adjustRightInd w:val="0"/>
        <w:ind w:firstLine="284"/>
      </w:pPr>
      <w:r w:rsidRPr="002452FD">
        <w:t xml:space="preserve">-  принятие надлежащих мер по полной и всесторонней проверке представленных документов; </w:t>
      </w:r>
    </w:p>
    <w:p w:rsidR="002452FD" w:rsidRPr="002452FD" w:rsidRDefault="002452FD" w:rsidP="00933A86">
      <w:pPr>
        <w:tabs>
          <w:tab w:val="left" w:pos="6480"/>
        </w:tabs>
        <w:autoSpaceDE w:val="0"/>
        <w:autoSpaceDN w:val="0"/>
        <w:adjustRightInd w:val="0"/>
        <w:ind w:firstLine="284"/>
      </w:pPr>
      <w:r w:rsidRPr="002452FD">
        <w:t>-  соблюдение сроков рассмотрения документов, соблюдение порядка выдачи документов;</w:t>
      </w:r>
    </w:p>
    <w:p w:rsidR="002452FD" w:rsidRPr="002452FD" w:rsidRDefault="002452FD" w:rsidP="00933A86">
      <w:pPr>
        <w:tabs>
          <w:tab w:val="left" w:pos="6480"/>
        </w:tabs>
        <w:autoSpaceDE w:val="0"/>
        <w:autoSpaceDN w:val="0"/>
        <w:adjustRightInd w:val="0"/>
        <w:ind w:firstLine="284"/>
      </w:pPr>
      <w:r w:rsidRPr="002452FD">
        <w:t xml:space="preserve">-  учет выданных документов; </w:t>
      </w:r>
    </w:p>
    <w:p w:rsidR="002452FD" w:rsidRPr="002452FD" w:rsidRDefault="002452FD" w:rsidP="00933A86">
      <w:pPr>
        <w:tabs>
          <w:tab w:val="left" w:pos="6480"/>
        </w:tabs>
        <w:autoSpaceDE w:val="0"/>
        <w:autoSpaceDN w:val="0"/>
        <w:adjustRightInd w:val="0"/>
        <w:ind w:firstLine="284"/>
      </w:pPr>
      <w:r w:rsidRPr="002452FD">
        <w:t xml:space="preserve">- своевременное формирование, ведение и надлежащее хранение документов. </w:t>
      </w:r>
    </w:p>
    <w:p w:rsidR="002452FD" w:rsidRPr="002452FD" w:rsidRDefault="002452FD" w:rsidP="00933A86">
      <w:pPr>
        <w:tabs>
          <w:tab w:val="left" w:pos="6480"/>
        </w:tabs>
        <w:autoSpaceDE w:val="0"/>
        <w:autoSpaceDN w:val="0"/>
        <w:adjustRightInd w:val="0"/>
        <w:ind w:firstLine="567"/>
      </w:pPr>
      <w:r w:rsidRPr="002452FD">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33A86" w:rsidRDefault="00933A86" w:rsidP="002452FD">
      <w:pPr>
        <w:tabs>
          <w:tab w:val="left" w:pos="6480"/>
        </w:tabs>
        <w:autoSpaceDE w:val="0"/>
        <w:autoSpaceDN w:val="0"/>
        <w:adjustRightInd w:val="0"/>
        <w:rPr>
          <w:b/>
        </w:rPr>
      </w:pPr>
    </w:p>
    <w:p w:rsidR="002452FD" w:rsidRPr="002452FD" w:rsidRDefault="002452FD" w:rsidP="00933A86">
      <w:pPr>
        <w:tabs>
          <w:tab w:val="left" w:pos="6480"/>
        </w:tabs>
        <w:autoSpaceDE w:val="0"/>
        <w:autoSpaceDN w:val="0"/>
        <w:adjustRightInd w:val="0"/>
        <w:ind w:firstLine="567"/>
        <w:rPr>
          <w:b/>
        </w:rPr>
      </w:pPr>
      <w:r w:rsidRPr="002452FD">
        <w:rPr>
          <w:b/>
        </w:rPr>
        <w:t xml:space="preserve">4.4. Положения, характеризующие требования к порядку и формам </w:t>
      </w:r>
      <w:proofErr w:type="gramStart"/>
      <w:r w:rsidRPr="002452FD">
        <w:rPr>
          <w:b/>
        </w:rPr>
        <w:t>контроля за</w:t>
      </w:r>
      <w:proofErr w:type="gramEnd"/>
      <w:r w:rsidRPr="002452FD">
        <w:rPr>
          <w:b/>
        </w:rPr>
        <w:t xml:space="preserve"> предоставлением муниципальной услуги, в том числе со стороны граждан, их объединений и организаций</w:t>
      </w:r>
    </w:p>
    <w:bookmarkEnd w:id="37"/>
    <w:p w:rsidR="002452FD" w:rsidRPr="002452FD" w:rsidRDefault="002452FD" w:rsidP="00933A86">
      <w:pPr>
        <w:tabs>
          <w:tab w:val="left" w:pos="6480"/>
        </w:tabs>
        <w:autoSpaceDE w:val="0"/>
        <w:autoSpaceDN w:val="0"/>
        <w:adjustRightInd w:val="0"/>
        <w:ind w:firstLine="567"/>
        <w:rPr>
          <w:bCs/>
        </w:rPr>
      </w:pPr>
      <w:r w:rsidRPr="002452FD">
        <w:rPr>
          <w:bCs/>
        </w:rPr>
        <w:t xml:space="preserve">Граждане, их объединения и организации имеют право на любые, предусмотренные действующим законодательством, формы </w:t>
      </w:r>
      <w:proofErr w:type="gramStart"/>
      <w:r w:rsidRPr="002452FD">
        <w:rPr>
          <w:bCs/>
        </w:rPr>
        <w:t>контроля за</w:t>
      </w:r>
      <w:proofErr w:type="gramEnd"/>
      <w:r w:rsidRPr="002452FD">
        <w:rPr>
          <w:bCs/>
        </w:rPr>
        <w:t xml:space="preserve"> деятельностью Уполномоченного органа при предоставлении муниципальной услуги.</w:t>
      </w:r>
    </w:p>
    <w:p w:rsidR="00933A86" w:rsidRDefault="00933A86" w:rsidP="002452FD">
      <w:pPr>
        <w:tabs>
          <w:tab w:val="left" w:pos="6480"/>
        </w:tabs>
        <w:autoSpaceDE w:val="0"/>
        <w:autoSpaceDN w:val="0"/>
        <w:adjustRightInd w:val="0"/>
        <w:rPr>
          <w:b/>
        </w:rPr>
      </w:pPr>
    </w:p>
    <w:p w:rsidR="002452FD" w:rsidRPr="002452FD" w:rsidRDefault="002452FD" w:rsidP="00933A86">
      <w:pPr>
        <w:tabs>
          <w:tab w:val="left" w:pos="6480"/>
        </w:tabs>
        <w:autoSpaceDE w:val="0"/>
        <w:autoSpaceDN w:val="0"/>
        <w:adjustRightInd w:val="0"/>
        <w:ind w:firstLine="567"/>
        <w:rPr>
          <w:b/>
        </w:rPr>
      </w:pPr>
      <w:r w:rsidRPr="002452FD">
        <w:rPr>
          <w:b/>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2452FD" w:rsidRPr="002452FD" w:rsidRDefault="002452FD" w:rsidP="00933A86">
      <w:pPr>
        <w:tabs>
          <w:tab w:val="left" w:pos="6480"/>
        </w:tabs>
        <w:autoSpaceDE w:val="0"/>
        <w:autoSpaceDN w:val="0"/>
        <w:adjustRightInd w:val="0"/>
        <w:ind w:firstLine="567"/>
      </w:pPr>
      <w:r w:rsidRPr="002452FD">
        <w:t>4.5.1. МФЦ, работники МФЦ несут ответственность, установленную законодательством Российской Федерации:</w:t>
      </w:r>
    </w:p>
    <w:p w:rsidR="002452FD" w:rsidRPr="002452FD" w:rsidRDefault="002452FD" w:rsidP="00933A86">
      <w:pPr>
        <w:tabs>
          <w:tab w:val="left" w:pos="6480"/>
        </w:tabs>
        <w:autoSpaceDE w:val="0"/>
        <w:autoSpaceDN w:val="0"/>
        <w:adjustRightInd w:val="0"/>
        <w:ind w:firstLine="284"/>
      </w:pPr>
      <w:r w:rsidRPr="002452FD">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2452FD" w:rsidRPr="002452FD" w:rsidRDefault="002452FD" w:rsidP="00933A86">
      <w:pPr>
        <w:tabs>
          <w:tab w:val="left" w:pos="6480"/>
        </w:tabs>
        <w:autoSpaceDE w:val="0"/>
        <w:autoSpaceDN w:val="0"/>
        <w:adjustRightInd w:val="0"/>
        <w:ind w:firstLine="284"/>
      </w:pPr>
      <w:r w:rsidRPr="002452FD">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w:t>
      </w:r>
    </w:p>
    <w:p w:rsidR="002452FD" w:rsidRPr="002452FD" w:rsidRDefault="002452FD" w:rsidP="002452FD">
      <w:pPr>
        <w:tabs>
          <w:tab w:val="left" w:pos="6480"/>
        </w:tabs>
        <w:autoSpaceDE w:val="0"/>
        <w:autoSpaceDN w:val="0"/>
        <w:adjustRightInd w:val="0"/>
      </w:pPr>
      <w:r w:rsidRPr="002452FD">
        <w:t xml:space="preserve"> выдачу заявителю документов, переданных в этих целях МФЦ Уполномоченным органом;</w:t>
      </w:r>
    </w:p>
    <w:p w:rsidR="002452FD" w:rsidRPr="002452FD" w:rsidRDefault="002452FD" w:rsidP="00933A86">
      <w:pPr>
        <w:tabs>
          <w:tab w:val="left" w:pos="6480"/>
        </w:tabs>
        <w:autoSpaceDE w:val="0"/>
        <w:autoSpaceDN w:val="0"/>
        <w:adjustRightInd w:val="0"/>
        <w:ind w:firstLine="284"/>
      </w:pPr>
      <w:r w:rsidRPr="002452FD">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452FD" w:rsidRPr="002452FD" w:rsidRDefault="002452FD" w:rsidP="00933A86">
      <w:pPr>
        <w:tabs>
          <w:tab w:val="left" w:pos="6480"/>
        </w:tabs>
        <w:autoSpaceDE w:val="0"/>
        <w:autoSpaceDN w:val="0"/>
        <w:adjustRightInd w:val="0"/>
        <w:ind w:firstLine="567"/>
      </w:pPr>
      <w:r w:rsidRPr="002452FD">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w:t>
      </w:r>
      <w:r w:rsidRPr="00933A86">
        <w:rPr>
          <w:color w:val="000000" w:themeColor="text1"/>
        </w:rPr>
        <w:t xml:space="preserve">Уголовным </w:t>
      </w:r>
      <w:hyperlink r:id="rId55" w:history="1">
        <w:r w:rsidRPr="00933A86">
          <w:rPr>
            <w:rStyle w:val="a8"/>
            <w:color w:val="000000" w:themeColor="text1"/>
          </w:rPr>
          <w:t>кодексом</w:t>
        </w:r>
      </w:hyperlink>
      <w:r w:rsidRPr="00933A86">
        <w:rPr>
          <w:color w:val="000000" w:themeColor="text1"/>
        </w:rPr>
        <w:t xml:space="preserve"> Российской Федерации и </w:t>
      </w:r>
      <w:hyperlink r:id="rId56" w:history="1">
        <w:r w:rsidRPr="00933A86">
          <w:rPr>
            <w:rStyle w:val="a8"/>
            <w:color w:val="000000" w:themeColor="text1"/>
          </w:rPr>
          <w:t>Кодексом</w:t>
        </w:r>
      </w:hyperlink>
      <w:r w:rsidRPr="00933A86">
        <w:rPr>
          <w:color w:val="000000" w:themeColor="text1"/>
        </w:rPr>
        <w:t xml:space="preserve"> Российской Федерации об административных правонарушениях для должностных</w:t>
      </w:r>
      <w:r w:rsidRPr="002452FD">
        <w:t xml:space="preserve"> лиц.</w:t>
      </w:r>
    </w:p>
    <w:p w:rsidR="002452FD" w:rsidRPr="002452FD" w:rsidRDefault="002452FD" w:rsidP="002452FD">
      <w:pPr>
        <w:tabs>
          <w:tab w:val="left" w:pos="6480"/>
        </w:tabs>
        <w:autoSpaceDE w:val="0"/>
        <w:autoSpaceDN w:val="0"/>
        <w:adjustRightInd w:val="0"/>
        <w:rPr>
          <w:b/>
        </w:rPr>
      </w:pPr>
    </w:p>
    <w:p w:rsidR="002452FD" w:rsidRPr="002452FD" w:rsidRDefault="002452FD" w:rsidP="00933A86">
      <w:pPr>
        <w:tabs>
          <w:tab w:val="left" w:pos="6480"/>
        </w:tabs>
        <w:autoSpaceDE w:val="0"/>
        <w:autoSpaceDN w:val="0"/>
        <w:adjustRightInd w:val="0"/>
        <w:jc w:val="center"/>
        <w:rPr>
          <w:b/>
        </w:rPr>
      </w:pPr>
      <w:r w:rsidRPr="002452FD">
        <w:rPr>
          <w:b/>
          <w:lang w:val="en-US"/>
        </w:rPr>
        <w:lastRenderedPageBreak/>
        <w:t>V</w:t>
      </w:r>
      <w:r w:rsidRPr="002452FD">
        <w:rPr>
          <w:b/>
        </w:rPr>
        <w:t>.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w:t>
      </w:r>
    </w:p>
    <w:p w:rsidR="002452FD" w:rsidRPr="002452FD" w:rsidRDefault="002452FD" w:rsidP="00933A86">
      <w:pPr>
        <w:tabs>
          <w:tab w:val="left" w:pos="6480"/>
        </w:tabs>
        <w:autoSpaceDE w:val="0"/>
        <w:autoSpaceDN w:val="0"/>
        <w:adjustRightInd w:val="0"/>
        <w:jc w:val="center"/>
        <w:rPr>
          <w:b/>
        </w:rPr>
      </w:pPr>
    </w:p>
    <w:p w:rsidR="002452FD" w:rsidRPr="002452FD" w:rsidRDefault="002452FD" w:rsidP="00933A86">
      <w:pPr>
        <w:tabs>
          <w:tab w:val="left" w:pos="6480"/>
        </w:tabs>
        <w:autoSpaceDE w:val="0"/>
        <w:autoSpaceDN w:val="0"/>
        <w:adjustRightInd w:val="0"/>
        <w:ind w:firstLine="567"/>
        <w:rPr>
          <w:b/>
        </w:rPr>
      </w:pPr>
      <w:r w:rsidRPr="002452FD">
        <w:rPr>
          <w:b/>
        </w:rPr>
        <w:t xml:space="preserve">5.1. </w:t>
      </w:r>
      <w:proofErr w:type="gramStart"/>
      <w:r w:rsidRPr="002452FD">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452FD" w:rsidRPr="002452FD" w:rsidRDefault="002452FD" w:rsidP="00933A86">
      <w:pPr>
        <w:tabs>
          <w:tab w:val="left" w:pos="6480"/>
        </w:tabs>
        <w:autoSpaceDE w:val="0"/>
        <w:autoSpaceDN w:val="0"/>
        <w:adjustRightInd w:val="0"/>
        <w:ind w:firstLine="567"/>
      </w:pPr>
      <w:r w:rsidRPr="002452FD">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33A86" w:rsidRDefault="00933A86" w:rsidP="002452FD">
      <w:pPr>
        <w:tabs>
          <w:tab w:val="left" w:pos="6480"/>
        </w:tabs>
        <w:autoSpaceDE w:val="0"/>
        <w:autoSpaceDN w:val="0"/>
        <w:adjustRightInd w:val="0"/>
        <w:rPr>
          <w:b/>
        </w:rPr>
      </w:pPr>
    </w:p>
    <w:p w:rsidR="002452FD" w:rsidRPr="002452FD" w:rsidRDefault="002452FD" w:rsidP="00933A86">
      <w:pPr>
        <w:tabs>
          <w:tab w:val="left" w:pos="6480"/>
        </w:tabs>
        <w:autoSpaceDE w:val="0"/>
        <w:autoSpaceDN w:val="0"/>
        <w:adjustRightInd w:val="0"/>
        <w:ind w:firstLine="567"/>
        <w:rPr>
          <w:b/>
        </w:rPr>
      </w:pPr>
      <w:r w:rsidRPr="002452FD">
        <w:rPr>
          <w:b/>
        </w:rPr>
        <w:t>5.2. Органы и должностные лица, которым может быть направлена жалоба заявителя в досудебном (внесудебном) порядке</w:t>
      </w:r>
    </w:p>
    <w:p w:rsidR="002452FD" w:rsidRPr="002452FD" w:rsidRDefault="002452FD" w:rsidP="00933A86">
      <w:pPr>
        <w:tabs>
          <w:tab w:val="left" w:pos="6480"/>
        </w:tabs>
        <w:autoSpaceDE w:val="0"/>
        <w:autoSpaceDN w:val="0"/>
        <w:adjustRightInd w:val="0"/>
        <w:ind w:firstLine="567"/>
      </w:pPr>
      <w:r w:rsidRPr="002452FD">
        <w:t>Заявители могут обжаловать решения и действия (бездействие), принятые (осуществляемые) в ходе предоставления муниципальной услуги:</w:t>
      </w:r>
    </w:p>
    <w:p w:rsidR="002452FD" w:rsidRPr="002452FD" w:rsidRDefault="002452FD" w:rsidP="00933A86">
      <w:pPr>
        <w:tabs>
          <w:tab w:val="left" w:pos="6480"/>
        </w:tabs>
        <w:autoSpaceDE w:val="0"/>
        <w:autoSpaceDN w:val="0"/>
        <w:adjustRightInd w:val="0"/>
        <w:ind w:firstLine="284"/>
      </w:pPr>
      <w:r w:rsidRPr="002452FD">
        <w:t>Жалоба на решения и действия (бездействие) специалистов органов местного самоуправления подается руководителю органов местного самоуправления.</w:t>
      </w:r>
    </w:p>
    <w:p w:rsidR="002452FD" w:rsidRPr="002452FD" w:rsidRDefault="002452FD" w:rsidP="00933A86">
      <w:pPr>
        <w:tabs>
          <w:tab w:val="left" w:pos="6480"/>
        </w:tabs>
        <w:autoSpaceDE w:val="0"/>
        <w:autoSpaceDN w:val="0"/>
        <w:adjustRightInd w:val="0"/>
        <w:ind w:firstLine="284"/>
      </w:pPr>
      <w:r w:rsidRPr="002452FD">
        <w:t>Жалоба на решения и действия (бездействие) руководителя органа местного самоуправления подается Главе администрации Любытинского муниципального района.</w:t>
      </w:r>
    </w:p>
    <w:p w:rsidR="002452FD" w:rsidRPr="002452FD" w:rsidRDefault="002452FD" w:rsidP="00933A86">
      <w:pPr>
        <w:tabs>
          <w:tab w:val="left" w:pos="6480"/>
        </w:tabs>
        <w:autoSpaceDE w:val="0"/>
        <w:autoSpaceDN w:val="0"/>
        <w:adjustRightInd w:val="0"/>
        <w:ind w:firstLine="284"/>
      </w:pPr>
      <w:r w:rsidRPr="002452FD">
        <w:t>Жалоба на решения и действия (бездействие) работника МФЦ подается руководителю этого МФЦ.</w:t>
      </w:r>
    </w:p>
    <w:p w:rsidR="002452FD" w:rsidRPr="002452FD" w:rsidRDefault="002452FD" w:rsidP="00933A86">
      <w:pPr>
        <w:tabs>
          <w:tab w:val="left" w:pos="6480"/>
        </w:tabs>
        <w:autoSpaceDE w:val="0"/>
        <w:autoSpaceDN w:val="0"/>
        <w:adjustRightInd w:val="0"/>
        <w:ind w:firstLine="284"/>
      </w:pPr>
      <w:r w:rsidRPr="002452FD">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933A86" w:rsidRDefault="00933A86" w:rsidP="002452FD">
      <w:pPr>
        <w:tabs>
          <w:tab w:val="left" w:pos="6480"/>
        </w:tabs>
        <w:autoSpaceDE w:val="0"/>
        <w:autoSpaceDN w:val="0"/>
        <w:adjustRightInd w:val="0"/>
        <w:rPr>
          <w:b/>
        </w:rPr>
      </w:pPr>
    </w:p>
    <w:p w:rsidR="002452FD" w:rsidRPr="002452FD" w:rsidRDefault="002452FD" w:rsidP="00933A86">
      <w:pPr>
        <w:tabs>
          <w:tab w:val="left" w:pos="6480"/>
        </w:tabs>
        <w:autoSpaceDE w:val="0"/>
        <w:autoSpaceDN w:val="0"/>
        <w:adjustRightInd w:val="0"/>
        <w:ind w:firstLine="567"/>
        <w:rPr>
          <w:b/>
        </w:rPr>
      </w:pPr>
      <w:r w:rsidRPr="002452FD">
        <w:rPr>
          <w:b/>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2452FD" w:rsidRPr="002452FD" w:rsidRDefault="002452FD" w:rsidP="00933A86">
      <w:pPr>
        <w:tabs>
          <w:tab w:val="left" w:pos="6480"/>
        </w:tabs>
        <w:autoSpaceDE w:val="0"/>
        <w:autoSpaceDN w:val="0"/>
        <w:adjustRightInd w:val="0"/>
        <w:ind w:firstLine="284"/>
      </w:pPr>
      <w:r w:rsidRPr="002452FD">
        <w:t>Уполномоченный орган обеспечивает:</w:t>
      </w:r>
    </w:p>
    <w:p w:rsidR="002452FD" w:rsidRPr="002452FD" w:rsidRDefault="002452FD" w:rsidP="00933A86">
      <w:pPr>
        <w:tabs>
          <w:tab w:val="left" w:pos="6480"/>
        </w:tabs>
        <w:autoSpaceDE w:val="0"/>
        <w:autoSpaceDN w:val="0"/>
        <w:adjustRightInd w:val="0"/>
        <w:ind w:firstLine="284"/>
      </w:pPr>
      <w:r w:rsidRPr="002452FD">
        <w:t>1) 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помещениях Уполномоченного органа, МФЦ, едином портале, региональном портале, официальном сайте Уполномоченного органа в сети «Интернет»;</w:t>
      </w:r>
    </w:p>
    <w:p w:rsidR="002452FD" w:rsidRPr="002452FD" w:rsidRDefault="002452FD" w:rsidP="00933A86">
      <w:pPr>
        <w:tabs>
          <w:tab w:val="left" w:pos="6480"/>
        </w:tabs>
        <w:autoSpaceDE w:val="0"/>
        <w:autoSpaceDN w:val="0"/>
        <w:adjustRightInd w:val="0"/>
        <w:ind w:firstLine="284"/>
      </w:pPr>
      <w:r w:rsidRPr="002452FD">
        <w:t>2) 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933A86" w:rsidRDefault="00933A86" w:rsidP="002452FD">
      <w:pPr>
        <w:tabs>
          <w:tab w:val="left" w:pos="6480"/>
        </w:tabs>
        <w:autoSpaceDE w:val="0"/>
        <w:autoSpaceDN w:val="0"/>
        <w:adjustRightInd w:val="0"/>
        <w:rPr>
          <w:b/>
        </w:rPr>
      </w:pPr>
    </w:p>
    <w:p w:rsidR="002452FD" w:rsidRPr="002452FD" w:rsidRDefault="002452FD" w:rsidP="00933A86">
      <w:pPr>
        <w:tabs>
          <w:tab w:val="left" w:pos="6480"/>
        </w:tabs>
        <w:autoSpaceDE w:val="0"/>
        <w:autoSpaceDN w:val="0"/>
        <w:adjustRightInd w:val="0"/>
        <w:ind w:firstLine="567"/>
        <w:rPr>
          <w:b/>
        </w:rPr>
      </w:pPr>
      <w:r w:rsidRPr="002452FD">
        <w:rPr>
          <w:b/>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2452FD" w:rsidRPr="002452FD" w:rsidRDefault="002452FD" w:rsidP="00933A86">
      <w:pPr>
        <w:tabs>
          <w:tab w:val="left" w:pos="6480"/>
        </w:tabs>
        <w:autoSpaceDE w:val="0"/>
        <w:autoSpaceDN w:val="0"/>
        <w:adjustRightInd w:val="0"/>
        <w:ind w:firstLine="567"/>
      </w:pPr>
      <w:r w:rsidRPr="002452FD">
        <w:t xml:space="preserve">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w:t>
      </w:r>
      <w:proofErr w:type="gramStart"/>
      <w:r w:rsidRPr="002452FD">
        <w:t>с</w:t>
      </w:r>
      <w:proofErr w:type="gramEnd"/>
      <w:r w:rsidRPr="002452FD">
        <w:t>:</w:t>
      </w:r>
    </w:p>
    <w:p w:rsidR="002452FD" w:rsidRPr="002452FD" w:rsidRDefault="002452FD" w:rsidP="00933A86">
      <w:pPr>
        <w:tabs>
          <w:tab w:val="left" w:pos="6480"/>
        </w:tabs>
        <w:autoSpaceDE w:val="0"/>
        <w:autoSpaceDN w:val="0"/>
        <w:adjustRightInd w:val="0"/>
        <w:ind w:firstLine="284"/>
      </w:pPr>
      <w:r w:rsidRPr="002452FD">
        <w:t>Федеральным законом от 27 июля 2010 года № 210-ФЗ «Об организации предоставления государственных и муниципальных услуг»;</w:t>
      </w:r>
    </w:p>
    <w:p w:rsidR="002452FD" w:rsidRPr="002452FD" w:rsidRDefault="002452FD" w:rsidP="00933A86">
      <w:pPr>
        <w:tabs>
          <w:tab w:val="left" w:pos="6480"/>
        </w:tabs>
        <w:autoSpaceDE w:val="0"/>
        <w:autoSpaceDN w:val="0"/>
        <w:adjustRightInd w:val="0"/>
        <w:ind w:firstLine="567"/>
      </w:pPr>
      <w:r w:rsidRPr="002452FD">
        <w:t>Информация, указанная в данном разделе, подлежит обязательному размещению на едином портале и региональном портале.</w:t>
      </w:r>
    </w:p>
    <w:p w:rsidR="002452FD" w:rsidRPr="002452FD" w:rsidRDefault="002452FD" w:rsidP="00933A86">
      <w:pPr>
        <w:tabs>
          <w:tab w:val="left" w:pos="6480"/>
        </w:tabs>
        <w:autoSpaceDE w:val="0"/>
        <w:autoSpaceDN w:val="0"/>
        <w:adjustRightInd w:val="0"/>
      </w:pPr>
    </w:p>
    <w:p w:rsidR="002452FD" w:rsidRPr="002452FD" w:rsidRDefault="002452FD" w:rsidP="002452FD">
      <w:pPr>
        <w:tabs>
          <w:tab w:val="left" w:pos="6480"/>
        </w:tabs>
        <w:autoSpaceDE w:val="0"/>
        <w:autoSpaceDN w:val="0"/>
        <w:adjustRightInd w:val="0"/>
        <w:jc w:val="center"/>
      </w:pPr>
    </w:p>
    <w:p w:rsidR="002452FD" w:rsidRPr="002452FD" w:rsidRDefault="002452FD" w:rsidP="002452FD">
      <w:pPr>
        <w:tabs>
          <w:tab w:val="left" w:pos="6480"/>
        </w:tabs>
        <w:autoSpaceDE w:val="0"/>
        <w:autoSpaceDN w:val="0"/>
        <w:adjustRightInd w:val="0"/>
        <w:jc w:val="center"/>
      </w:pPr>
    </w:p>
    <w:p w:rsidR="002452FD" w:rsidRPr="002452FD" w:rsidRDefault="002452FD" w:rsidP="002452FD">
      <w:pPr>
        <w:tabs>
          <w:tab w:val="left" w:pos="6480"/>
        </w:tabs>
        <w:autoSpaceDE w:val="0"/>
        <w:autoSpaceDN w:val="0"/>
        <w:adjustRightInd w:val="0"/>
        <w:jc w:val="center"/>
      </w:pPr>
    </w:p>
    <w:p w:rsidR="002452FD" w:rsidRPr="002452FD" w:rsidRDefault="002452FD" w:rsidP="00933A86">
      <w:pPr>
        <w:tabs>
          <w:tab w:val="left" w:pos="6480"/>
        </w:tabs>
        <w:autoSpaceDE w:val="0"/>
        <w:autoSpaceDN w:val="0"/>
        <w:adjustRightInd w:val="0"/>
      </w:pPr>
    </w:p>
    <w:p w:rsidR="002452FD" w:rsidRPr="002452FD" w:rsidRDefault="002452FD" w:rsidP="002452FD">
      <w:pPr>
        <w:tabs>
          <w:tab w:val="left" w:pos="6480"/>
        </w:tabs>
        <w:autoSpaceDE w:val="0"/>
        <w:autoSpaceDN w:val="0"/>
        <w:adjustRightInd w:val="0"/>
        <w:jc w:val="center"/>
      </w:pPr>
    </w:p>
    <w:p w:rsidR="002452FD" w:rsidRPr="002452FD" w:rsidRDefault="002452FD" w:rsidP="00933A86">
      <w:pPr>
        <w:tabs>
          <w:tab w:val="left" w:pos="6480"/>
        </w:tabs>
        <w:autoSpaceDE w:val="0"/>
        <w:autoSpaceDN w:val="0"/>
        <w:adjustRightInd w:val="0"/>
        <w:jc w:val="right"/>
      </w:pPr>
      <w:r w:rsidRPr="002452FD">
        <w:t xml:space="preserve">                                                       Приложение № 1</w:t>
      </w:r>
    </w:p>
    <w:p w:rsidR="002452FD" w:rsidRPr="002452FD" w:rsidRDefault="002452FD" w:rsidP="00933A86">
      <w:pPr>
        <w:tabs>
          <w:tab w:val="left" w:pos="6480"/>
        </w:tabs>
        <w:autoSpaceDE w:val="0"/>
        <w:autoSpaceDN w:val="0"/>
        <w:adjustRightInd w:val="0"/>
        <w:jc w:val="right"/>
      </w:pPr>
      <w:r w:rsidRPr="002452FD">
        <w:t xml:space="preserve">                                                      к административному регламенту</w:t>
      </w:r>
    </w:p>
    <w:p w:rsidR="002452FD" w:rsidRPr="002452FD" w:rsidRDefault="002452FD" w:rsidP="00933A86">
      <w:pPr>
        <w:tabs>
          <w:tab w:val="left" w:pos="6480"/>
        </w:tabs>
        <w:autoSpaceDE w:val="0"/>
        <w:autoSpaceDN w:val="0"/>
        <w:adjustRightInd w:val="0"/>
        <w:jc w:val="right"/>
      </w:pPr>
      <w:r w:rsidRPr="002452FD">
        <w:t xml:space="preserve">                                                       предоставления муниципальной услуги</w:t>
      </w:r>
      <w:r w:rsidRPr="002452FD">
        <w:br/>
        <w:t xml:space="preserve">                                                        по утверждению схемы расположения</w:t>
      </w:r>
      <w:r w:rsidRPr="002452FD">
        <w:br/>
        <w:t xml:space="preserve">                                                        земельного участка или земельных</w:t>
      </w:r>
      <w:r w:rsidRPr="002452FD">
        <w:br/>
        <w:t xml:space="preserve">                                                       участков на кадастровом плане</w:t>
      </w:r>
    </w:p>
    <w:p w:rsidR="002452FD" w:rsidRPr="002452FD" w:rsidRDefault="002452FD" w:rsidP="002452FD">
      <w:pPr>
        <w:tabs>
          <w:tab w:val="left" w:pos="6480"/>
        </w:tabs>
        <w:autoSpaceDE w:val="0"/>
        <w:autoSpaceDN w:val="0"/>
        <w:adjustRightInd w:val="0"/>
        <w:jc w:val="center"/>
      </w:pPr>
    </w:p>
    <w:tbl>
      <w:tblPr>
        <w:tblW w:w="0" w:type="auto"/>
        <w:tblLook w:val="04A0" w:firstRow="1" w:lastRow="0" w:firstColumn="1" w:lastColumn="0" w:noHBand="0" w:noVBand="1"/>
      </w:tblPr>
      <w:tblGrid>
        <w:gridCol w:w="3754"/>
        <w:gridCol w:w="5816"/>
      </w:tblGrid>
      <w:tr w:rsidR="002452FD" w:rsidRPr="002452FD" w:rsidTr="002452FD">
        <w:trPr>
          <w:trHeight w:val="5628"/>
        </w:trPr>
        <w:tc>
          <w:tcPr>
            <w:tcW w:w="3754" w:type="dxa"/>
          </w:tcPr>
          <w:p w:rsidR="002452FD" w:rsidRPr="002452FD" w:rsidRDefault="002452FD" w:rsidP="002452FD">
            <w:pPr>
              <w:tabs>
                <w:tab w:val="left" w:pos="6480"/>
              </w:tabs>
              <w:autoSpaceDE w:val="0"/>
              <w:autoSpaceDN w:val="0"/>
              <w:adjustRightInd w:val="0"/>
              <w:jc w:val="center"/>
            </w:pPr>
          </w:p>
        </w:tc>
        <w:tc>
          <w:tcPr>
            <w:tcW w:w="5816" w:type="dxa"/>
          </w:tcPr>
          <w:p w:rsidR="002452FD" w:rsidRPr="002452FD" w:rsidRDefault="002452FD" w:rsidP="002452FD">
            <w:pPr>
              <w:tabs>
                <w:tab w:val="left" w:pos="6480"/>
              </w:tabs>
              <w:autoSpaceDE w:val="0"/>
              <w:autoSpaceDN w:val="0"/>
              <w:adjustRightInd w:val="0"/>
              <w:jc w:val="center"/>
              <w:rPr>
                <w:bCs/>
                <w:u w:val="single"/>
              </w:rPr>
            </w:pPr>
            <w:r w:rsidRPr="002452FD">
              <w:rPr>
                <w:bCs/>
                <w:u w:val="single"/>
              </w:rPr>
              <w:t>В Администрацию Любытинского муниципального района                           ____</w:t>
            </w:r>
          </w:p>
          <w:p w:rsidR="002452FD" w:rsidRPr="002452FD" w:rsidRDefault="002452FD" w:rsidP="002452FD">
            <w:pPr>
              <w:tabs>
                <w:tab w:val="left" w:pos="6480"/>
              </w:tabs>
              <w:autoSpaceDE w:val="0"/>
              <w:autoSpaceDN w:val="0"/>
              <w:adjustRightInd w:val="0"/>
              <w:jc w:val="center"/>
              <w:rPr>
                <w:bCs/>
                <w:u w:val="single"/>
              </w:rPr>
            </w:pPr>
          </w:p>
          <w:p w:rsidR="002452FD" w:rsidRPr="002452FD" w:rsidRDefault="002452FD" w:rsidP="002452FD">
            <w:pPr>
              <w:tabs>
                <w:tab w:val="left" w:pos="6480"/>
              </w:tabs>
              <w:autoSpaceDE w:val="0"/>
              <w:autoSpaceDN w:val="0"/>
              <w:adjustRightInd w:val="0"/>
              <w:jc w:val="center"/>
              <w:rPr>
                <w:bCs/>
                <w:u w:val="single"/>
              </w:rPr>
            </w:pPr>
            <w:r w:rsidRPr="002452FD">
              <w:rPr>
                <w:bCs/>
                <w:u w:val="single"/>
              </w:rPr>
              <w:t>от _____________________________________</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 xml:space="preserve"> (наименование юридического лица)</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ИНН ___________________________________</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ЕГРЮЛ ________________________________</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Адрес __________________________________</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________________________________________</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Контактный телефон _____________________</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Адрес электронной почты ________________</w:t>
            </w:r>
          </w:p>
          <w:p w:rsidR="002452FD" w:rsidRPr="002452FD" w:rsidRDefault="002452FD" w:rsidP="002452FD">
            <w:pPr>
              <w:tabs>
                <w:tab w:val="left" w:pos="6480"/>
              </w:tabs>
              <w:autoSpaceDE w:val="0"/>
              <w:autoSpaceDN w:val="0"/>
              <w:adjustRightInd w:val="0"/>
              <w:jc w:val="center"/>
              <w:rPr>
                <w:bCs/>
                <w:u w:val="single"/>
              </w:rPr>
            </w:pPr>
          </w:p>
          <w:p w:rsidR="002452FD" w:rsidRPr="002452FD" w:rsidRDefault="002452FD" w:rsidP="002452FD">
            <w:pPr>
              <w:tabs>
                <w:tab w:val="left" w:pos="6480"/>
              </w:tabs>
              <w:autoSpaceDE w:val="0"/>
              <w:autoSpaceDN w:val="0"/>
              <w:adjustRightInd w:val="0"/>
              <w:jc w:val="center"/>
              <w:rPr>
                <w:bCs/>
                <w:u w:val="single"/>
              </w:rPr>
            </w:pPr>
            <w:r w:rsidRPr="002452FD">
              <w:rPr>
                <w:bCs/>
                <w:u w:val="single"/>
              </w:rPr>
              <w:t>или</w:t>
            </w:r>
          </w:p>
          <w:p w:rsidR="002452FD" w:rsidRPr="002452FD" w:rsidRDefault="002452FD" w:rsidP="002452FD">
            <w:pPr>
              <w:tabs>
                <w:tab w:val="left" w:pos="6480"/>
              </w:tabs>
              <w:autoSpaceDE w:val="0"/>
              <w:autoSpaceDN w:val="0"/>
              <w:adjustRightInd w:val="0"/>
              <w:jc w:val="center"/>
              <w:rPr>
                <w:bCs/>
                <w:u w:val="single"/>
              </w:rPr>
            </w:pPr>
          </w:p>
          <w:p w:rsidR="002452FD" w:rsidRPr="002452FD" w:rsidRDefault="002452FD" w:rsidP="002452FD">
            <w:pPr>
              <w:tabs>
                <w:tab w:val="left" w:pos="6480"/>
              </w:tabs>
              <w:autoSpaceDE w:val="0"/>
              <w:autoSpaceDN w:val="0"/>
              <w:adjustRightInd w:val="0"/>
              <w:jc w:val="center"/>
              <w:rPr>
                <w:bCs/>
                <w:u w:val="single"/>
              </w:rPr>
            </w:pPr>
            <w:r w:rsidRPr="002452FD">
              <w:rPr>
                <w:bCs/>
                <w:u w:val="single"/>
              </w:rPr>
              <w:t>от _____________________________________</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 xml:space="preserve"> (Ф.И.О. полностью)</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Паспорт: серия _________ номер _________</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 xml:space="preserve">Кем </w:t>
            </w:r>
            <w:proofErr w:type="gramStart"/>
            <w:r w:rsidRPr="002452FD">
              <w:rPr>
                <w:bCs/>
                <w:u w:val="single"/>
              </w:rPr>
              <w:t>выдан</w:t>
            </w:r>
            <w:proofErr w:type="gramEnd"/>
            <w:r w:rsidRPr="002452FD">
              <w:rPr>
                <w:bCs/>
                <w:u w:val="single"/>
              </w:rPr>
              <w:t xml:space="preserve"> ______________________________</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Когда выдан ____________________________</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Почтовый адрес _________________________</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________________________________________</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Контактный телефон _____________________</w:t>
            </w:r>
          </w:p>
          <w:p w:rsidR="002452FD" w:rsidRPr="002452FD" w:rsidRDefault="002452FD" w:rsidP="002452FD">
            <w:pPr>
              <w:tabs>
                <w:tab w:val="left" w:pos="6480"/>
              </w:tabs>
              <w:autoSpaceDE w:val="0"/>
              <w:autoSpaceDN w:val="0"/>
              <w:adjustRightInd w:val="0"/>
              <w:jc w:val="center"/>
              <w:rPr>
                <w:bCs/>
                <w:u w:val="single"/>
              </w:rPr>
            </w:pPr>
            <w:r w:rsidRPr="002452FD">
              <w:rPr>
                <w:bCs/>
                <w:u w:val="single"/>
              </w:rPr>
              <w:t>Адрес электронной почты ________________</w:t>
            </w:r>
          </w:p>
          <w:p w:rsidR="002452FD" w:rsidRPr="002452FD" w:rsidRDefault="002452FD" w:rsidP="002452FD">
            <w:pPr>
              <w:tabs>
                <w:tab w:val="left" w:pos="6480"/>
              </w:tabs>
              <w:autoSpaceDE w:val="0"/>
              <w:autoSpaceDN w:val="0"/>
              <w:adjustRightInd w:val="0"/>
              <w:jc w:val="center"/>
              <w:rPr>
                <w:u w:val="single"/>
              </w:rPr>
            </w:pPr>
          </w:p>
        </w:tc>
      </w:tr>
    </w:tbl>
    <w:p w:rsidR="002452FD" w:rsidRPr="002452FD" w:rsidRDefault="002452FD" w:rsidP="002452FD">
      <w:pPr>
        <w:tabs>
          <w:tab w:val="left" w:pos="6480"/>
        </w:tabs>
        <w:autoSpaceDE w:val="0"/>
        <w:autoSpaceDN w:val="0"/>
        <w:adjustRightInd w:val="0"/>
        <w:jc w:val="center"/>
        <w:rPr>
          <w:b/>
          <w:bCs/>
        </w:rPr>
      </w:pPr>
    </w:p>
    <w:p w:rsidR="002452FD" w:rsidRPr="002452FD" w:rsidRDefault="002452FD" w:rsidP="002452FD">
      <w:pPr>
        <w:tabs>
          <w:tab w:val="left" w:pos="6480"/>
        </w:tabs>
        <w:autoSpaceDE w:val="0"/>
        <w:autoSpaceDN w:val="0"/>
        <w:adjustRightInd w:val="0"/>
        <w:jc w:val="center"/>
        <w:rPr>
          <w:bCs/>
        </w:rPr>
      </w:pPr>
      <w:r w:rsidRPr="002452FD">
        <w:rPr>
          <w:bCs/>
        </w:rPr>
        <w:t>ЗАЯВЛЕНИЕ</w:t>
      </w:r>
    </w:p>
    <w:p w:rsidR="002452FD" w:rsidRPr="002452FD" w:rsidRDefault="002452FD" w:rsidP="002452FD">
      <w:pPr>
        <w:tabs>
          <w:tab w:val="left" w:pos="6480"/>
        </w:tabs>
        <w:autoSpaceDE w:val="0"/>
        <w:autoSpaceDN w:val="0"/>
        <w:adjustRightInd w:val="0"/>
        <w:jc w:val="center"/>
        <w:rPr>
          <w:bCs/>
        </w:rPr>
      </w:pPr>
    </w:p>
    <w:p w:rsidR="002452FD" w:rsidRPr="002452FD" w:rsidRDefault="002452FD" w:rsidP="002452FD">
      <w:pPr>
        <w:tabs>
          <w:tab w:val="left" w:pos="6480"/>
        </w:tabs>
        <w:autoSpaceDE w:val="0"/>
        <w:autoSpaceDN w:val="0"/>
        <w:adjustRightInd w:val="0"/>
        <w:jc w:val="center"/>
        <w:rPr>
          <w:bCs/>
        </w:rPr>
      </w:pPr>
      <w:r w:rsidRPr="002452FD">
        <w:rPr>
          <w:bCs/>
        </w:rPr>
        <w:t>В целях ______________________________________________________</w:t>
      </w:r>
    </w:p>
    <w:p w:rsidR="002452FD" w:rsidRPr="002452FD" w:rsidRDefault="002452FD" w:rsidP="002452FD">
      <w:pPr>
        <w:tabs>
          <w:tab w:val="left" w:pos="6480"/>
        </w:tabs>
        <w:autoSpaceDE w:val="0"/>
        <w:autoSpaceDN w:val="0"/>
        <w:adjustRightInd w:val="0"/>
        <w:jc w:val="center"/>
        <w:rPr>
          <w:bCs/>
        </w:rPr>
      </w:pPr>
      <w:r w:rsidRPr="002452FD">
        <w:rPr>
          <w:bCs/>
        </w:rPr>
        <w:t>прошу утвердить схему расположения земельного участка (земельных участков) на кадастровом плане территории: __________________________________________________________________</w:t>
      </w:r>
    </w:p>
    <w:p w:rsidR="002452FD" w:rsidRPr="002452FD" w:rsidRDefault="002452FD" w:rsidP="002452FD">
      <w:pPr>
        <w:tabs>
          <w:tab w:val="left" w:pos="6480"/>
        </w:tabs>
        <w:autoSpaceDE w:val="0"/>
        <w:autoSpaceDN w:val="0"/>
        <w:adjustRightInd w:val="0"/>
        <w:jc w:val="center"/>
        <w:rPr>
          <w:bCs/>
        </w:rPr>
      </w:pPr>
      <w:r w:rsidRPr="002452FD">
        <w:rPr>
          <w:bCs/>
        </w:rPr>
        <w:t>местоположение:___________________________________________________</w:t>
      </w:r>
    </w:p>
    <w:p w:rsidR="002452FD" w:rsidRPr="002452FD" w:rsidRDefault="002452FD" w:rsidP="002452FD">
      <w:pPr>
        <w:tabs>
          <w:tab w:val="left" w:pos="6480"/>
        </w:tabs>
        <w:autoSpaceDE w:val="0"/>
        <w:autoSpaceDN w:val="0"/>
        <w:adjustRightInd w:val="0"/>
        <w:jc w:val="center"/>
        <w:rPr>
          <w:bCs/>
        </w:rPr>
      </w:pPr>
      <w:r w:rsidRPr="002452FD">
        <w:rPr>
          <w:bCs/>
        </w:rPr>
        <w:t xml:space="preserve">                         (указывается адрес или описание местоположения земельного участка)</w:t>
      </w:r>
    </w:p>
    <w:p w:rsidR="002452FD" w:rsidRPr="002452FD" w:rsidRDefault="002452FD" w:rsidP="002452FD">
      <w:pPr>
        <w:tabs>
          <w:tab w:val="left" w:pos="6480"/>
        </w:tabs>
        <w:autoSpaceDE w:val="0"/>
        <w:autoSpaceDN w:val="0"/>
        <w:adjustRightInd w:val="0"/>
        <w:jc w:val="center"/>
        <w:rPr>
          <w:bCs/>
        </w:rPr>
      </w:pPr>
      <w:r w:rsidRPr="002452FD">
        <w:rPr>
          <w:bCs/>
        </w:rPr>
        <w:t>Площадью:__________ кв. м,</w:t>
      </w:r>
    </w:p>
    <w:p w:rsidR="002452FD" w:rsidRPr="002452FD" w:rsidRDefault="002452FD" w:rsidP="002452FD">
      <w:pPr>
        <w:tabs>
          <w:tab w:val="left" w:pos="6480"/>
        </w:tabs>
        <w:autoSpaceDE w:val="0"/>
        <w:autoSpaceDN w:val="0"/>
        <w:adjustRightInd w:val="0"/>
        <w:jc w:val="center"/>
        <w:rPr>
          <w:bCs/>
        </w:rPr>
      </w:pPr>
      <w:r w:rsidRPr="002452FD">
        <w:rPr>
          <w:bCs/>
        </w:rPr>
        <w:t>кадастровый номер (при наличии):_____________________________________ ___________________________________________</w:t>
      </w:r>
    </w:p>
    <w:p w:rsidR="002452FD" w:rsidRPr="002452FD" w:rsidRDefault="002452FD" w:rsidP="002452FD">
      <w:pPr>
        <w:tabs>
          <w:tab w:val="left" w:pos="6480"/>
        </w:tabs>
        <w:autoSpaceDE w:val="0"/>
        <w:autoSpaceDN w:val="0"/>
        <w:adjustRightInd w:val="0"/>
        <w:jc w:val="center"/>
        <w:rPr>
          <w:bCs/>
        </w:rPr>
      </w:pPr>
      <w:r w:rsidRPr="002452FD">
        <w:rPr>
          <w:bCs/>
        </w:rPr>
        <w:t>вид разрешенного использования (при наличии): __________________________________________________________________</w:t>
      </w:r>
    </w:p>
    <w:p w:rsidR="002452FD" w:rsidRPr="002452FD" w:rsidRDefault="002452FD" w:rsidP="002452FD">
      <w:pPr>
        <w:tabs>
          <w:tab w:val="left" w:pos="6480"/>
        </w:tabs>
        <w:autoSpaceDE w:val="0"/>
        <w:autoSpaceDN w:val="0"/>
        <w:adjustRightInd w:val="0"/>
        <w:jc w:val="center"/>
        <w:rPr>
          <w:bCs/>
        </w:rPr>
      </w:pPr>
      <w:r w:rsidRPr="002452FD">
        <w:rPr>
          <w:bCs/>
        </w:rPr>
        <w:t>Приложения:</w:t>
      </w:r>
    </w:p>
    <w:p w:rsidR="002452FD" w:rsidRPr="002452FD" w:rsidRDefault="002452FD" w:rsidP="002452FD">
      <w:pPr>
        <w:tabs>
          <w:tab w:val="left" w:pos="6480"/>
        </w:tabs>
        <w:autoSpaceDE w:val="0"/>
        <w:autoSpaceDN w:val="0"/>
        <w:adjustRightInd w:val="0"/>
        <w:jc w:val="center"/>
        <w:rPr>
          <w:bCs/>
        </w:rPr>
      </w:pPr>
      <w:r w:rsidRPr="002452FD">
        <w:rPr>
          <w:bCs/>
        </w:rPr>
        <w:t>1.</w:t>
      </w:r>
    </w:p>
    <w:p w:rsidR="002452FD" w:rsidRPr="002452FD" w:rsidRDefault="002452FD" w:rsidP="002452FD">
      <w:pPr>
        <w:tabs>
          <w:tab w:val="left" w:pos="6480"/>
        </w:tabs>
        <w:autoSpaceDE w:val="0"/>
        <w:autoSpaceDN w:val="0"/>
        <w:adjustRightInd w:val="0"/>
        <w:jc w:val="center"/>
        <w:rPr>
          <w:bCs/>
        </w:rPr>
      </w:pPr>
      <w:r w:rsidRPr="002452FD">
        <w:rPr>
          <w:bCs/>
        </w:rPr>
        <w:t>2.</w:t>
      </w:r>
    </w:p>
    <w:p w:rsidR="002452FD" w:rsidRPr="002452FD" w:rsidRDefault="002452FD" w:rsidP="002452FD">
      <w:pPr>
        <w:tabs>
          <w:tab w:val="left" w:pos="6480"/>
        </w:tabs>
        <w:autoSpaceDE w:val="0"/>
        <w:autoSpaceDN w:val="0"/>
        <w:adjustRightInd w:val="0"/>
        <w:jc w:val="center"/>
        <w:rPr>
          <w:bCs/>
        </w:rPr>
      </w:pPr>
      <w:r w:rsidRPr="002452FD">
        <w:rPr>
          <w:bCs/>
        </w:rPr>
        <w:t>3.</w:t>
      </w:r>
    </w:p>
    <w:p w:rsidR="002452FD" w:rsidRPr="002452FD" w:rsidRDefault="002452FD" w:rsidP="002452FD">
      <w:pPr>
        <w:tabs>
          <w:tab w:val="left" w:pos="6480"/>
        </w:tabs>
        <w:autoSpaceDE w:val="0"/>
        <w:autoSpaceDN w:val="0"/>
        <w:adjustRightInd w:val="0"/>
        <w:jc w:val="center"/>
        <w:rPr>
          <w:bCs/>
        </w:rPr>
      </w:pPr>
      <w:r w:rsidRPr="002452FD">
        <w:rPr>
          <w:bCs/>
        </w:rPr>
        <w:t>…</w:t>
      </w:r>
    </w:p>
    <w:p w:rsidR="002452FD" w:rsidRPr="002452FD" w:rsidRDefault="002452FD" w:rsidP="002452FD">
      <w:pPr>
        <w:tabs>
          <w:tab w:val="left" w:pos="6480"/>
        </w:tabs>
        <w:autoSpaceDE w:val="0"/>
        <w:autoSpaceDN w:val="0"/>
        <w:adjustRightInd w:val="0"/>
        <w:jc w:val="center"/>
        <w:rPr>
          <w:bCs/>
        </w:rPr>
      </w:pPr>
    </w:p>
    <w:p w:rsidR="002452FD" w:rsidRPr="002452FD" w:rsidRDefault="002452FD" w:rsidP="002452FD">
      <w:pPr>
        <w:tabs>
          <w:tab w:val="left" w:pos="6480"/>
        </w:tabs>
        <w:autoSpaceDE w:val="0"/>
        <w:autoSpaceDN w:val="0"/>
        <w:adjustRightInd w:val="0"/>
        <w:jc w:val="center"/>
        <w:rPr>
          <w:bCs/>
        </w:rPr>
      </w:pPr>
    </w:p>
    <w:p w:rsidR="002452FD" w:rsidRPr="002452FD" w:rsidRDefault="002452FD" w:rsidP="002452FD">
      <w:pPr>
        <w:tabs>
          <w:tab w:val="left" w:pos="6480"/>
        </w:tabs>
        <w:autoSpaceDE w:val="0"/>
        <w:autoSpaceDN w:val="0"/>
        <w:adjustRightInd w:val="0"/>
        <w:jc w:val="center"/>
      </w:pPr>
    </w:p>
    <w:p w:rsidR="002452FD" w:rsidRPr="002452FD" w:rsidRDefault="002452FD" w:rsidP="00933A86">
      <w:pPr>
        <w:tabs>
          <w:tab w:val="left" w:pos="6480"/>
        </w:tabs>
        <w:autoSpaceDE w:val="0"/>
        <w:autoSpaceDN w:val="0"/>
        <w:adjustRightInd w:val="0"/>
        <w:ind w:firstLine="567"/>
        <w:rPr>
          <w:bCs/>
        </w:rPr>
      </w:pPr>
      <w:r w:rsidRPr="002452FD">
        <w:rPr>
          <w:bCs/>
        </w:rPr>
        <w:t>Результат рассмотрения заявления прошу предоставить (</w:t>
      </w:r>
      <w:proofErr w:type="gramStart"/>
      <w:r w:rsidRPr="002452FD">
        <w:rPr>
          <w:bCs/>
        </w:rPr>
        <w:t>нужное</w:t>
      </w:r>
      <w:proofErr w:type="gramEnd"/>
      <w:r w:rsidRPr="002452FD">
        <w:rPr>
          <w:bCs/>
        </w:rPr>
        <w:t xml:space="preserve"> подчеркнуть):</w:t>
      </w:r>
    </w:p>
    <w:p w:rsidR="002452FD" w:rsidRPr="002452FD" w:rsidRDefault="002452FD" w:rsidP="00933A86">
      <w:pPr>
        <w:tabs>
          <w:tab w:val="left" w:pos="6480"/>
        </w:tabs>
        <w:autoSpaceDE w:val="0"/>
        <w:autoSpaceDN w:val="0"/>
        <w:adjustRightInd w:val="0"/>
        <w:ind w:firstLine="284"/>
        <w:rPr>
          <w:bCs/>
        </w:rPr>
      </w:pPr>
      <w:r w:rsidRPr="002452FD">
        <w:rPr>
          <w:bCs/>
        </w:rPr>
        <w:t>в виде бумажного документа, который заявитель получает непосредственно при личном обращении;</w:t>
      </w:r>
    </w:p>
    <w:p w:rsidR="002452FD" w:rsidRPr="002452FD" w:rsidRDefault="002452FD" w:rsidP="00933A86">
      <w:pPr>
        <w:tabs>
          <w:tab w:val="left" w:pos="6480"/>
        </w:tabs>
        <w:autoSpaceDE w:val="0"/>
        <w:autoSpaceDN w:val="0"/>
        <w:adjustRightInd w:val="0"/>
        <w:ind w:firstLine="284"/>
        <w:rPr>
          <w:bCs/>
        </w:rPr>
      </w:pPr>
      <w:r w:rsidRPr="002452FD">
        <w:rPr>
          <w:bCs/>
        </w:rPr>
        <w:t>в виде бумажного документа, который направляется уполномоченным органом заявителю посредством почтового отправления;</w:t>
      </w:r>
    </w:p>
    <w:p w:rsidR="002452FD" w:rsidRPr="002452FD" w:rsidRDefault="002452FD" w:rsidP="00933A86">
      <w:pPr>
        <w:tabs>
          <w:tab w:val="left" w:pos="6480"/>
        </w:tabs>
        <w:autoSpaceDE w:val="0"/>
        <w:autoSpaceDN w:val="0"/>
        <w:adjustRightInd w:val="0"/>
        <w:ind w:firstLine="284"/>
        <w:rPr>
          <w:bCs/>
        </w:rPr>
      </w:pPr>
      <w:r w:rsidRPr="002452FD">
        <w:rPr>
          <w:bCs/>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452FD" w:rsidRPr="002452FD" w:rsidRDefault="002452FD" w:rsidP="006F438D">
      <w:pPr>
        <w:tabs>
          <w:tab w:val="left" w:pos="6480"/>
        </w:tabs>
        <w:autoSpaceDE w:val="0"/>
        <w:autoSpaceDN w:val="0"/>
        <w:adjustRightInd w:val="0"/>
        <w:ind w:firstLine="284"/>
        <w:rPr>
          <w:bCs/>
        </w:rPr>
      </w:pPr>
      <w:r w:rsidRPr="002452FD">
        <w:rPr>
          <w:bCs/>
        </w:rPr>
        <w:t>в виде электронного документа, который направляется уполномоченным органом заявителю посредством электронной почты.</w:t>
      </w:r>
    </w:p>
    <w:p w:rsidR="002452FD" w:rsidRPr="002452FD" w:rsidRDefault="002452FD" w:rsidP="002452FD">
      <w:pPr>
        <w:tabs>
          <w:tab w:val="left" w:pos="6480"/>
        </w:tabs>
        <w:autoSpaceDE w:val="0"/>
        <w:autoSpaceDN w:val="0"/>
        <w:adjustRightInd w:val="0"/>
        <w:jc w:val="center"/>
      </w:pPr>
    </w:p>
    <w:p w:rsidR="002452FD" w:rsidRPr="002452FD" w:rsidRDefault="002452FD" w:rsidP="002452FD">
      <w:pPr>
        <w:tabs>
          <w:tab w:val="left" w:pos="6480"/>
        </w:tabs>
        <w:autoSpaceDE w:val="0"/>
        <w:autoSpaceDN w:val="0"/>
        <w:adjustRightInd w:val="0"/>
        <w:jc w:val="center"/>
        <w:rPr>
          <w:bCs/>
        </w:rPr>
      </w:pPr>
    </w:p>
    <w:p w:rsidR="002452FD" w:rsidRPr="002452FD" w:rsidRDefault="002452FD" w:rsidP="002452FD">
      <w:pPr>
        <w:tabs>
          <w:tab w:val="left" w:pos="6480"/>
        </w:tabs>
        <w:autoSpaceDE w:val="0"/>
        <w:autoSpaceDN w:val="0"/>
        <w:adjustRightInd w:val="0"/>
        <w:jc w:val="center"/>
        <w:rPr>
          <w:bCs/>
        </w:rPr>
      </w:pPr>
    </w:p>
    <w:p w:rsidR="002452FD" w:rsidRPr="002452FD" w:rsidRDefault="002452FD" w:rsidP="002452FD">
      <w:pPr>
        <w:tabs>
          <w:tab w:val="left" w:pos="6480"/>
        </w:tabs>
        <w:autoSpaceDE w:val="0"/>
        <w:autoSpaceDN w:val="0"/>
        <w:adjustRightInd w:val="0"/>
        <w:jc w:val="center"/>
      </w:pPr>
    </w:p>
    <w:p w:rsidR="002452FD" w:rsidRPr="002452FD" w:rsidRDefault="002452FD" w:rsidP="002452FD">
      <w:pPr>
        <w:tabs>
          <w:tab w:val="left" w:pos="6480"/>
        </w:tabs>
        <w:autoSpaceDE w:val="0"/>
        <w:autoSpaceDN w:val="0"/>
        <w:adjustRightInd w:val="0"/>
        <w:jc w:val="center"/>
        <w:rPr>
          <w:bCs/>
          <w:u w:val="single"/>
        </w:rPr>
      </w:pPr>
      <w:r w:rsidRPr="002452FD">
        <w:rPr>
          <w:bCs/>
        </w:rPr>
        <w:t>«____» _________________ 20__ г.</w:t>
      </w:r>
      <w:proofErr w:type="gramStart"/>
      <w:r w:rsidRPr="002452FD">
        <w:rPr>
          <w:bCs/>
        </w:rPr>
        <w:t xml:space="preserve">   </w:t>
      </w:r>
      <w:r w:rsidRPr="002452FD">
        <w:rPr>
          <w:bCs/>
          <w:u w:val="single"/>
        </w:rPr>
        <w:t xml:space="preserve">                                                                     .</w:t>
      </w:r>
      <w:proofErr w:type="gramEnd"/>
    </w:p>
    <w:p w:rsidR="002452FD" w:rsidRPr="002452FD" w:rsidRDefault="002452FD" w:rsidP="002452FD">
      <w:pPr>
        <w:tabs>
          <w:tab w:val="left" w:pos="6480"/>
        </w:tabs>
        <w:autoSpaceDE w:val="0"/>
        <w:autoSpaceDN w:val="0"/>
        <w:adjustRightInd w:val="0"/>
        <w:jc w:val="center"/>
        <w:rPr>
          <w:bCs/>
        </w:rPr>
      </w:pPr>
      <w:r w:rsidRPr="002452FD">
        <w:rPr>
          <w:bCs/>
        </w:rPr>
        <w:t>(подпись заявителя с расшифровкой)</w:t>
      </w:r>
    </w:p>
    <w:p w:rsidR="002452FD" w:rsidRPr="002452FD" w:rsidRDefault="002452FD" w:rsidP="002452FD">
      <w:pPr>
        <w:tabs>
          <w:tab w:val="left" w:pos="6480"/>
        </w:tabs>
        <w:autoSpaceDE w:val="0"/>
        <w:autoSpaceDN w:val="0"/>
        <w:adjustRightInd w:val="0"/>
        <w:jc w:val="center"/>
        <w:rPr>
          <w:bCs/>
        </w:rPr>
      </w:pPr>
    </w:p>
    <w:p w:rsidR="002452FD" w:rsidRPr="002452FD" w:rsidRDefault="002452FD" w:rsidP="002452FD">
      <w:pPr>
        <w:tabs>
          <w:tab w:val="left" w:pos="6480"/>
        </w:tabs>
        <w:autoSpaceDE w:val="0"/>
        <w:autoSpaceDN w:val="0"/>
        <w:adjustRightInd w:val="0"/>
        <w:jc w:val="center"/>
      </w:pPr>
    </w:p>
    <w:p w:rsidR="002452FD" w:rsidRDefault="002452FD" w:rsidP="002452FD">
      <w:pPr>
        <w:tabs>
          <w:tab w:val="left" w:pos="6480"/>
        </w:tabs>
        <w:autoSpaceDE w:val="0"/>
        <w:autoSpaceDN w:val="0"/>
        <w:adjustRightInd w:val="0"/>
        <w:jc w:val="center"/>
      </w:pPr>
    </w:p>
    <w:p w:rsidR="00814A1F" w:rsidRPr="002452FD" w:rsidRDefault="00814A1F" w:rsidP="002452FD">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rPr>
          <w:b/>
        </w:rPr>
      </w:pPr>
      <w:r w:rsidRPr="00814A1F">
        <w:rPr>
          <w:b/>
        </w:rPr>
        <w:t>Российская  Федерация</w:t>
      </w:r>
    </w:p>
    <w:p w:rsidR="00814A1F" w:rsidRPr="00814A1F" w:rsidRDefault="00814A1F" w:rsidP="00814A1F">
      <w:pPr>
        <w:tabs>
          <w:tab w:val="left" w:pos="6480"/>
        </w:tabs>
        <w:autoSpaceDE w:val="0"/>
        <w:autoSpaceDN w:val="0"/>
        <w:adjustRightInd w:val="0"/>
        <w:jc w:val="center"/>
        <w:rPr>
          <w:b/>
        </w:rPr>
      </w:pPr>
      <w:r w:rsidRPr="00814A1F">
        <w:rPr>
          <w:b/>
        </w:rPr>
        <w:t>Новгородская область</w:t>
      </w:r>
    </w:p>
    <w:p w:rsidR="00814A1F" w:rsidRPr="00814A1F" w:rsidRDefault="00814A1F" w:rsidP="00814A1F">
      <w:pPr>
        <w:tabs>
          <w:tab w:val="left" w:pos="6480"/>
        </w:tabs>
        <w:autoSpaceDE w:val="0"/>
        <w:autoSpaceDN w:val="0"/>
        <w:adjustRightInd w:val="0"/>
        <w:jc w:val="center"/>
        <w:rPr>
          <w:b/>
        </w:rPr>
      </w:pPr>
      <w:r w:rsidRPr="00814A1F">
        <w:rPr>
          <w:b/>
        </w:rPr>
        <w:t>Администрация  Любытинского муниципального района</w:t>
      </w:r>
    </w:p>
    <w:p w:rsidR="00814A1F" w:rsidRPr="00814A1F" w:rsidRDefault="00814A1F" w:rsidP="00814A1F">
      <w:pPr>
        <w:tabs>
          <w:tab w:val="left" w:pos="6480"/>
        </w:tabs>
        <w:autoSpaceDE w:val="0"/>
        <w:autoSpaceDN w:val="0"/>
        <w:adjustRightInd w:val="0"/>
        <w:jc w:val="center"/>
        <w:rPr>
          <w:b/>
        </w:rPr>
      </w:pPr>
      <w:proofErr w:type="gramStart"/>
      <w:r w:rsidRPr="00814A1F">
        <w:rPr>
          <w:b/>
        </w:rPr>
        <w:t>П</w:t>
      </w:r>
      <w:proofErr w:type="gramEnd"/>
      <w:r w:rsidRPr="00814A1F">
        <w:rPr>
          <w:b/>
        </w:rPr>
        <w:t xml:space="preserve"> О С Т А Н О В Л Е Н И Е</w:t>
      </w:r>
    </w:p>
    <w:p w:rsidR="00814A1F" w:rsidRPr="00814A1F" w:rsidRDefault="00814A1F" w:rsidP="00814A1F">
      <w:pPr>
        <w:tabs>
          <w:tab w:val="left" w:pos="6480"/>
        </w:tabs>
        <w:autoSpaceDE w:val="0"/>
        <w:autoSpaceDN w:val="0"/>
        <w:adjustRightInd w:val="0"/>
        <w:jc w:val="center"/>
        <w:rPr>
          <w:b/>
        </w:rPr>
      </w:pPr>
    </w:p>
    <w:p w:rsidR="00814A1F" w:rsidRPr="00814A1F" w:rsidRDefault="00814A1F" w:rsidP="00814A1F">
      <w:pPr>
        <w:tabs>
          <w:tab w:val="left" w:pos="6480"/>
        </w:tabs>
        <w:autoSpaceDE w:val="0"/>
        <w:autoSpaceDN w:val="0"/>
        <w:adjustRightInd w:val="0"/>
        <w:jc w:val="center"/>
      </w:pPr>
      <w:r w:rsidRPr="00814A1F">
        <w:t>от 01.11.2021 № 937</w:t>
      </w:r>
    </w:p>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proofErr w:type="spellStart"/>
      <w:r w:rsidRPr="00814A1F">
        <w:t>р.п</w:t>
      </w:r>
      <w:proofErr w:type="gramStart"/>
      <w:r w:rsidRPr="00814A1F">
        <w:t>.Л</w:t>
      </w:r>
      <w:proofErr w:type="gramEnd"/>
      <w:r w:rsidRPr="00814A1F">
        <w:t>юбытино</w:t>
      </w:r>
      <w:proofErr w:type="spellEnd"/>
    </w:p>
    <w:p w:rsidR="00814A1F" w:rsidRPr="00814A1F" w:rsidRDefault="00814A1F" w:rsidP="00814A1F">
      <w:pPr>
        <w:tabs>
          <w:tab w:val="left" w:pos="6480"/>
        </w:tabs>
        <w:autoSpaceDE w:val="0"/>
        <w:autoSpaceDN w:val="0"/>
        <w:adjustRightInd w:val="0"/>
        <w:jc w:val="center"/>
        <w:rPr>
          <w:b/>
        </w:rPr>
      </w:pPr>
    </w:p>
    <w:p w:rsidR="00814A1F" w:rsidRPr="00814A1F" w:rsidRDefault="00814A1F" w:rsidP="00814A1F">
      <w:pPr>
        <w:tabs>
          <w:tab w:val="left" w:pos="6480"/>
        </w:tabs>
        <w:autoSpaceDE w:val="0"/>
        <w:autoSpaceDN w:val="0"/>
        <w:adjustRightInd w:val="0"/>
        <w:jc w:val="center"/>
        <w:rPr>
          <w:b/>
        </w:rPr>
      </w:pPr>
      <w:r w:rsidRPr="00814A1F">
        <w:rPr>
          <w:b/>
        </w:rPr>
        <w:t>Об утверждении Совета по гармонизации межнациональных отношений</w:t>
      </w:r>
    </w:p>
    <w:p w:rsidR="00814A1F" w:rsidRPr="00814A1F" w:rsidRDefault="00814A1F" w:rsidP="00814A1F">
      <w:pPr>
        <w:tabs>
          <w:tab w:val="left" w:pos="6480"/>
        </w:tabs>
        <w:autoSpaceDE w:val="0"/>
        <w:autoSpaceDN w:val="0"/>
        <w:adjustRightInd w:val="0"/>
        <w:jc w:val="center"/>
      </w:pPr>
      <w:r w:rsidRPr="00814A1F">
        <w:rPr>
          <w:lang w:val="x-none"/>
        </w:rPr>
        <w:t xml:space="preserve"> </w:t>
      </w:r>
    </w:p>
    <w:p w:rsidR="00814A1F" w:rsidRPr="00814A1F" w:rsidRDefault="00814A1F" w:rsidP="00814A1F">
      <w:pPr>
        <w:tabs>
          <w:tab w:val="left" w:pos="6480"/>
        </w:tabs>
        <w:autoSpaceDE w:val="0"/>
        <w:autoSpaceDN w:val="0"/>
        <w:adjustRightInd w:val="0"/>
        <w:ind w:firstLine="567"/>
        <w:jc w:val="center"/>
      </w:pPr>
      <w:proofErr w:type="gramStart"/>
      <w:r w:rsidRPr="00814A1F">
        <w:t xml:space="preserve">На основании Конституции Российской Федерации, Федерального закона от 06 октября 2003 года № 131-ФЗ «Об общих принципах организации местного самоуправления в Российской Федерации»,  во исполнение Указа Президента Российской Федерации от 19.12.2012 № 1666 «О Стратегии государственной национальной политики Российской Федерации на период до 2025 года»,  в целях  гармонизации межэтнических и межконфессиональных отношений на территории Любытинского муниципального района Администрация Любытинского муниципального района </w:t>
      </w:r>
      <w:r w:rsidRPr="00814A1F">
        <w:rPr>
          <w:b/>
        </w:rPr>
        <w:t>ПОСТАНОВЛЯЕТ:</w:t>
      </w:r>
      <w:proofErr w:type="gramEnd"/>
    </w:p>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ind w:firstLine="567"/>
      </w:pPr>
      <w:r w:rsidRPr="00814A1F">
        <w:t>1.Утвердить прилагаемые:</w:t>
      </w:r>
    </w:p>
    <w:p w:rsidR="00814A1F" w:rsidRPr="00814A1F" w:rsidRDefault="00814A1F" w:rsidP="00814A1F">
      <w:pPr>
        <w:tabs>
          <w:tab w:val="left" w:pos="6480"/>
        </w:tabs>
        <w:autoSpaceDE w:val="0"/>
        <w:autoSpaceDN w:val="0"/>
        <w:adjustRightInd w:val="0"/>
        <w:jc w:val="center"/>
      </w:pPr>
      <w:r w:rsidRPr="00814A1F">
        <w:t xml:space="preserve"> 1.1.Совет по гармонизации межнациональных отношений (далее - Совет) согласно приложению № 1. </w:t>
      </w:r>
    </w:p>
    <w:p w:rsidR="00814A1F" w:rsidRPr="00814A1F" w:rsidRDefault="00814A1F" w:rsidP="00814A1F">
      <w:pPr>
        <w:tabs>
          <w:tab w:val="left" w:pos="6480"/>
        </w:tabs>
        <w:autoSpaceDE w:val="0"/>
        <w:autoSpaceDN w:val="0"/>
        <w:adjustRightInd w:val="0"/>
        <w:jc w:val="center"/>
      </w:pPr>
      <w:r w:rsidRPr="00814A1F">
        <w:t>1.2.  Положение о Совете по гармонизации межнациональных отношений согласно приложению № 2.</w:t>
      </w:r>
    </w:p>
    <w:p w:rsidR="00814A1F" w:rsidRPr="00814A1F" w:rsidRDefault="00814A1F" w:rsidP="00814A1F">
      <w:pPr>
        <w:tabs>
          <w:tab w:val="left" w:pos="6480"/>
        </w:tabs>
        <w:autoSpaceDE w:val="0"/>
        <w:autoSpaceDN w:val="0"/>
        <w:adjustRightInd w:val="0"/>
      </w:pPr>
      <w:r>
        <w:t xml:space="preserve">            </w:t>
      </w:r>
      <w:r w:rsidRPr="00814A1F">
        <w:t>2. Признать утратившим силу постановление Администрации муниципального  района от 14.08.2014 № 470 «Об утверждении положения о комиссии по укреплению межнационального и м</w:t>
      </w:r>
      <w:r>
        <w:t xml:space="preserve">ежконфессионального согласия на </w:t>
      </w:r>
      <w:r w:rsidRPr="00814A1F">
        <w:t>территории Любытинского муниципального района».</w:t>
      </w:r>
    </w:p>
    <w:p w:rsidR="00814A1F" w:rsidRPr="00814A1F" w:rsidRDefault="00814A1F" w:rsidP="00814A1F">
      <w:pPr>
        <w:tabs>
          <w:tab w:val="left" w:pos="6480"/>
        </w:tabs>
        <w:autoSpaceDE w:val="0"/>
        <w:autoSpaceDN w:val="0"/>
        <w:adjustRightInd w:val="0"/>
        <w:ind w:firstLine="567"/>
      </w:pPr>
      <w:r w:rsidRPr="00814A1F">
        <w:t>3.</w:t>
      </w:r>
      <w:proofErr w:type="gramStart"/>
      <w:r w:rsidRPr="00814A1F">
        <w:t>Контроль  за</w:t>
      </w:r>
      <w:proofErr w:type="gramEnd"/>
      <w:r w:rsidRPr="00814A1F">
        <w:t xml:space="preserve"> исполнением   постановления возложить на заместителя Главы администрации муниципального района Иванову О.А.</w:t>
      </w:r>
    </w:p>
    <w:p w:rsidR="00814A1F" w:rsidRPr="00814A1F" w:rsidRDefault="00814A1F" w:rsidP="00814A1F">
      <w:pPr>
        <w:tabs>
          <w:tab w:val="left" w:pos="6480"/>
        </w:tabs>
        <w:autoSpaceDE w:val="0"/>
        <w:autoSpaceDN w:val="0"/>
        <w:adjustRightInd w:val="0"/>
        <w:ind w:firstLine="567"/>
      </w:pPr>
      <w:r w:rsidRPr="00814A1F">
        <w:t>4.Опубликовать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14A1F" w:rsidRPr="00814A1F" w:rsidRDefault="00814A1F" w:rsidP="00814A1F">
      <w:pPr>
        <w:tabs>
          <w:tab w:val="left" w:pos="6480"/>
        </w:tabs>
        <w:autoSpaceDE w:val="0"/>
        <w:autoSpaceDN w:val="0"/>
        <w:adjustRightInd w:val="0"/>
        <w:jc w:val="center"/>
      </w:pPr>
      <w:r w:rsidRPr="00814A1F">
        <w:t xml:space="preserve"> </w:t>
      </w:r>
    </w:p>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rPr>
          <w:b/>
        </w:rPr>
      </w:pPr>
      <w:r>
        <w:rPr>
          <w:b/>
        </w:rPr>
        <w:t xml:space="preserve">                   </w:t>
      </w:r>
      <w:r w:rsidRPr="00814A1F">
        <w:rPr>
          <w:b/>
        </w:rPr>
        <w:t>Глава</w:t>
      </w:r>
    </w:p>
    <w:p w:rsidR="00814A1F" w:rsidRPr="00814A1F" w:rsidRDefault="00814A1F" w:rsidP="00814A1F">
      <w:pPr>
        <w:tabs>
          <w:tab w:val="left" w:pos="6480"/>
        </w:tabs>
        <w:autoSpaceDE w:val="0"/>
        <w:autoSpaceDN w:val="0"/>
        <w:adjustRightInd w:val="0"/>
        <w:rPr>
          <w:b/>
        </w:rPr>
      </w:pPr>
      <w:r>
        <w:rPr>
          <w:b/>
        </w:rPr>
        <w:t xml:space="preserve">                   </w:t>
      </w:r>
      <w:r w:rsidRPr="00814A1F">
        <w:rPr>
          <w:b/>
        </w:rPr>
        <w:t xml:space="preserve">муниципального района                                                  </w:t>
      </w:r>
      <w:proofErr w:type="spellStart"/>
      <w:r w:rsidRPr="00814A1F">
        <w:rPr>
          <w:b/>
        </w:rPr>
        <w:t>А.А.Устинов</w:t>
      </w:r>
      <w:proofErr w:type="spellEnd"/>
    </w:p>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r w:rsidRPr="00814A1F">
        <w:t xml:space="preserve">                                                                                       </w:t>
      </w:r>
    </w:p>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right"/>
      </w:pPr>
      <w:r w:rsidRPr="00814A1F">
        <w:t xml:space="preserve">                                                        Приложение  № 1</w:t>
      </w:r>
    </w:p>
    <w:p w:rsidR="00814A1F" w:rsidRPr="00814A1F" w:rsidRDefault="00814A1F" w:rsidP="00814A1F">
      <w:pPr>
        <w:tabs>
          <w:tab w:val="left" w:pos="6480"/>
        </w:tabs>
        <w:autoSpaceDE w:val="0"/>
        <w:autoSpaceDN w:val="0"/>
        <w:adjustRightInd w:val="0"/>
        <w:jc w:val="right"/>
      </w:pPr>
    </w:p>
    <w:p w:rsidR="00814A1F" w:rsidRPr="00814A1F" w:rsidRDefault="00814A1F" w:rsidP="00814A1F">
      <w:pPr>
        <w:tabs>
          <w:tab w:val="left" w:pos="6480"/>
        </w:tabs>
        <w:autoSpaceDE w:val="0"/>
        <w:autoSpaceDN w:val="0"/>
        <w:adjustRightInd w:val="0"/>
        <w:jc w:val="right"/>
      </w:pPr>
      <w:r w:rsidRPr="00814A1F">
        <w:t xml:space="preserve">                                                           Утвержден</w:t>
      </w:r>
    </w:p>
    <w:p w:rsidR="00814A1F" w:rsidRPr="00814A1F" w:rsidRDefault="00814A1F" w:rsidP="00814A1F">
      <w:pPr>
        <w:tabs>
          <w:tab w:val="left" w:pos="6480"/>
        </w:tabs>
        <w:autoSpaceDE w:val="0"/>
        <w:autoSpaceDN w:val="0"/>
        <w:adjustRightInd w:val="0"/>
        <w:jc w:val="right"/>
      </w:pPr>
      <w:r w:rsidRPr="00814A1F">
        <w:t xml:space="preserve">                                                                постановлением Администрации</w:t>
      </w:r>
    </w:p>
    <w:p w:rsidR="00814A1F" w:rsidRPr="00814A1F" w:rsidRDefault="00814A1F" w:rsidP="00814A1F">
      <w:pPr>
        <w:tabs>
          <w:tab w:val="left" w:pos="6480"/>
        </w:tabs>
        <w:autoSpaceDE w:val="0"/>
        <w:autoSpaceDN w:val="0"/>
        <w:adjustRightInd w:val="0"/>
        <w:jc w:val="right"/>
      </w:pPr>
      <w:r w:rsidRPr="00814A1F">
        <w:t xml:space="preserve">                                                                муниципального района</w:t>
      </w:r>
    </w:p>
    <w:p w:rsidR="00814A1F" w:rsidRPr="00814A1F" w:rsidRDefault="00814A1F" w:rsidP="00814A1F">
      <w:pPr>
        <w:tabs>
          <w:tab w:val="left" w:pos="6480"/>
        </w:tabs>
        <w:autoSpaceDE w:val="0"/>
        <w:autoSpaceDN w:val="0"/>
        <w:adjustRightInd w:val="0"/>
        <w:jc w:val="right"/>
      </w:pPr>
      <w:r w:rsidRPr="00814A1F">
        <w:t xml:space="preserve">                                                                 от 01.11.2021 № 937</w:t>
      </w:r>
    </w:p>
    <w:p w:rsidR="00814A1F" w:rsidRPr="00814A1F" w:rsidRDefault="00814A1F" w:rsidP="00814A1F">
      <w:pPr>
        <w:tabs>
          <w:tab w:val="left" w:pos="6480"/>
        </w:tabs>
        <w:autoSpaceDE w:val="0"/>
        <w:autoSpaceDN w:val="0"/>
        <w:adjustRightInd w:val="0"/>
        <w:jc w:val="center"/>
      </w:pPr>
      <w:r w:rsidRPr="00814A1F">
        <w:t xml:space="preserve">                                                    </w:t>
      </w:r>
    </w:p>
    <w:p w:rsidR="00814A1F" w:rsidRPr="00814A1F" w:rsidRDefault="00814A1F" w:rsidP="00814A1F">
      <w:pPr>
        <w:tabs>
          <w:tab w:val="left" w:pos="6480"/>
        </w:tabs>
        <w:autoSpaceDE w:val="0"/>
        <w:autoSpaceDN w:val="0"/>
        <w:adjustRightInd w:val="0"/>
        <w:jc w:val="center"/>
        <w:rPr>
          <w:b/>
        </w:rPr>
      </w:pPr>
      <w:r w:rsidRPr="00814A1F">
        <w:rPr>
          <w:b/>
        </w:rPr>
        <w:t>Состав</w:t>
      </w:r>
    </w:p>
    <w:p w:rsidR="00814A1F" w:rsidRPr="00814A1F" w:rsidRDefault="00814A1F" w:rsidP="00814A1F">
      <w:pPr>
        <w:tabs>
          <w:tab w:val="left" w:pos="6480"/>
        </w:tabs>
        <w:autoSpaceDE w:val="0"/>
        <w:autoSpaceDN w:val="0"/>
        <w:adjustRightInd w:val="0"/>
        <w:jc w:val="center"/>
        <w:rPr>
          <w:b/>
        </w:rPr>
      </w:pPr>
      <w:r w:rsidRPr="00814A1F">
        <w:rPr>
          <w:b/>
        </w:rPr>
        <w:t>Совета по гармонизации межнациональных отношений</w:t>
      </w:r>
    </w:p>
    <w:p w:rsidR="00814A1F" w:rsidRPr="00814A1F" w:rsidRDefault="00814A1F" w:rsidP="00814A1F">
      <w:pPr>
        <w:tabs>
          <w:tab w:val="left" w:pos="6480"/>
        </w:tabs>
        <w:autoSpaceDE w:val="0"/>
        <w:autoSpaceDN w:val="0"/>
        <w:adjustRightInd w:val="0"/>
        <w:jc w:val="center"/>
        <w:rPr>
          <w:b/>
        </w:rPr>
      </w:pPr>
    </w:p>
    <w:tbl>
      <w:tblPr>
        <w:tblW w:w="0" w:type="auto"/>
        <w:tblLook w:val="04A0" w:firstRow="1" w:lastRow="0" w:firstColumn="1" w:lastColumn="0" w:noHBand="0" w:noVBand="1"/>
      </w:tblPr>
      <w:tblGrid>
        <w:gridCol w:w="2802"/>
        <w:gridCol w:w="6769"/>
      </w:tblGrid>
      <w:tr w:rsidR="00814A1F" w:rsidRPr="00814A1F" w:rsidTr="00814A1F">
        <w:tc>
          <w:tcPr>
            <w:tcW w:w="2802" w:type="dxa"/>
            <w:shd w:val="clear" w:color="auto" w:fill="auto"/>
          </w:tcPr>
          <w:p w:rsidR="00814A1F" w:rsidRPr="00814A1F" w:rsidRDefault="00814A1F" w:rsidP="00814A1F">
            <w:pPr>
              <w:tabs>
                <w:tab w:val="left" w:pos="6480"/>
              </w:tabs>
              <w:autoSpaceDE w:val="0"/>
              <w:autoSpaceDN w:val="0"/>
              <w:adjustRightInd w:val="0"/>
              <w:jc w:val="center"/>
            </w:pPr>
            <w:r w:rsidRPr="00814A1F">
              <w:t>Устинов А.А.</w:t>
            </w:r>
          </w:p>
        </w:tc>
        <w:tc>
          <w:tcPr>
            <w:tcW w:w="6769" w:type="dxa"/>
            <w:shd w:val="clear" w:color="auto" w:fill="auto"/>
          </w:tcPr>
          <w:p w:rsidR="00814A1F" w:rsidRPr="00814A1F" w:rsidRDefault="00814A1F" w:rsidP="00814A1F">
            <w:pPr>
              <w:tabs>
                <w:tab w:val="left" w:pos="6480"/>
              </w:tabs>
              <w:autoSpaceDE w:val="0"/>
              <w:autoSpaceDN w:val="0"/>
              <w:adjustRightInd w:val="0"/>
              <w:jc w:val="center"/>
              <w:rPr>
                <w:b/>
              </w:rPr>
            </w:pPr>
            <w:r w:rsidRPr="00814A1F">
              <w:t>-Глава   муниципального района, председатель Совета</w:t>
            </w:r>
          </w:p>
        </w:tc>
      </w:tr>
      <w:tr w:rsidR="00814A1F" w:rsidRPr="00814A1F" w:rsidTr="00814A1F">
        <w:tc>
          <w:tcPr>
            <w:tcW w:w="2802" w:type="dxa"/>
            <w:shd w:val="clear" w:color="auto" w:fill="auto"/>
          </w:tcPr>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r w:rsidRPr="00814A1F">
              <w:t>Иванова О.А.</w:t>
            </w:r>
          </w:p>
        </w:tc>
        <w:tc>
          <w:tcPr>
            <w:tcW w:w="6769" w:type="dxa"/>
            <w:shd w:val="clear" w:color="auto" w:fill="auto"/>
          </w:tcPr>
          <w:p w:rsidR="00814A1F" w:rsidRPr="00814A1F" w:rsidRDefault="00814A1F" w:rsidP="00814A1F">
            <w:pPr>
              <w:tabs>
                <w:tab w:val="left" w:pos="6480"/>
              </w:tabs>
              <w:autoSpaceDE w:val="0"/>
              <w:autoSpaceDN w:val="0"/>
              <w:adjustRightInd w:val="0"/>
            </w:pPr>
            <w:r w:rsidRPr="00814A1F">
              <w:t>-заместитель Главы администрации муниципального района,  заместитель председателя Совета</w:t>
            </w:r>
          </w:p>
        </w:tc>
      </w:tr>
      <w:tr w:rsidR="00814A1F" w:rsidRPr="00814A1F" w:rsidTr="00814A1F">
        <w:tc>
          <w:tcPr>
            <w:tcW w:w="2802" w:type="dxa"/>
            <w:shd w:val="clear" w:color="auto" w:fill="auto"/>
          </w:tcPr>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r w:rsidRPr="00814A1F">
              <w:t>Алексеев Ю.М.</w:t>
            </w:r>
          </w:p>
        </w:tc>
        <w:tc>
          <w:tcPr>
            <w:tcW w:w="6769" w:type="dxa"/>
            <w:shd w:val="clear" w:color="auto" w:fill="auto"/>
          </w:tcPr>
          <w:p w:rsidR="00814A1F" w:rsidRPr="00814A1F" w:rsidRDefault="00814A1F" w:rsidP="00814A1F">
            <w:pPr>
              <w:tabs>
                <w:tab w:val="left" w:pos="6480"/>
              </w:tabs>
              <w:autoSpaceDE w:val="0"/>
              <w:autoSpaceDN w:val="0"/>
              <w:adjustRightInd w:val="0"/>
            </w:pPr>
            <w:r w:rsidRPr="00814A1F">
              <w:t>-начальник  отдела по работе с населением и обще</w:t>
            </w:r>
            <w:r>
              <w:t xml:space="preserve">ственными </w:t>
            </w:r>
            <w:r w:rsidRPr="00814A1F">
              <w:t>объединениями комитета по развитию местного самоуправления и организационной работе Администрации муниципального района, секретарь Совета</w:t>
            </w:r>
          </w:p>
        </w:tc>
      </w:tr>
      <w:tr w:rsidR="00814A1F" w:rsidRPr="00814A1F" w:rsidTr="00814A1F">
        <w:tc>
          <w:tcPr>
            <w:tcW w:w="9571" w:type="dxa"/>
            <w:gridSpan w:val="2"/>
            <w:shd w:val="clear" w:color="auto" w:fill="auto"/>
          </w:tcPr>
          <w:p w:rsidR="00814A1F" w:rsidRPr="00814A1F" w:rsidRDefault="00814A1F" w:rsidP="00814A1F">
            <w:pPr>
              <w:tabs>
                <w:tab w:val="left" w:pos="6480"/>
              </w:tabs>
              <w:autoSpaceDE w:val="0"/>
              <w:autoSpaceDN w:val="0"/>
              <w:adjustRightInd w:val="0"/>
              <w:jc w:val="center"/>
              <w:rPr>
                <w:b/>
              </w:rPr>
            </w:pPr>
            <w:r w:rsidRPr="00814A1F">
              <w:rPr>
                <w:b/>
              </w:rPr>
              <w:t>Члены Совета:</w:t>
            </w:r>
          </w:p>
        </w:tc>
      </w:tr>
      <w:tr w:rsidR="00814A1F" w:rsidRPr="00814A1F" w:rsidTr="00814A1F">
        <w:tc>
          <w:tcPr>
            <w:tcW w:w="2802" w:type="dxa"/>
            <w:shd w:val="clear" w:color="auto" w:fill="auto"/>
          </w:tcPr>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r w:rsidRPr="00814A1F">
              <w:t>Александров Ю.В.</w:t>
            </w:r>
          </w:p>
        </w:tc>
        <w:tc>
          <w:tcPr>
            <w:tcW w:w="6769" w:type="dxa"/>
            <w:shd w:val="clear" w:color="auto" w:fill="auto"/>
          </w:tcPr>
          <w:p w:rsidR="00814A1F" w:rsidRDefault="00814A1F" w:rsidP="00814A1F">
            <w:pPr>
              <w:tabs>
                <w:tab w:val="left" w:pos="6480"/>
              </w:tabs>
              <w:autoSpaceDE w:val="0"/>
              <w:autoSpaceDN w:val="0"/>
              <w:adjustRightInd w:val="0"/>
            </w:pPr>
            <w:r w:rsidRPr="00814A1F">
              <w:t xml:space="preserve">-начальник отдела занятости населения Любытинского района ГОКУ «Центр занятости населения Новгородской области»  </w:t>
            </w:r>
          </w:p>
          <w:p w:rsidR="00814A1F" w:rsidRPr="00814A1F" w:rsidRDefault="00814A1F" w:rsidP="00814A1F">
            <w:pPr>
              <w:tabs>
                <w:tab w:val="left" w:pos="6480"/>
              </w:tabs>
              <w:autoSpaceDE w:val="0"/>
              <w:autoSpaceDN w:val="0"/>
              <w:adjustRightInd w:val="0"/>
            </w:pPr>
            <w:r w:rsidRPr="00814A1F">
              <w:t>(по согласованию)</w:t>
            </w:r>
          </w:p>
        </w:tc>
      </w:tr>
      <w:tr w:rsidR="00814A1F" w:rsidRPr="00814A1F" w:rsidTr="00814A1F">
        <w:tc>
          <w:tcPr>
            <w:tcW w:w="2802" w:type="dxa"/>
            <w:shd w:val="clear" w:color="auto" w:fill="auto"/>
          </w:tcPr>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r w:rsidRPr="00814A1F">
              <w:t>Анишина Л.Е</w:t>
            </w:r>
          </w:p>
        </w:tc>
        <w:tc>
          <w:tcPr>
            <w:tcW w:w="6769" w:type="dxa"/>
            <w:shd w:val="clear" w:color="auto" w:fill="auto"/>
          </w:tcPr>
          <w:p w:rsidR="00814A1F" w:rsidRPr="00814A1F" w:rsidRDefault="00814A1F" w:rsidP="00814A1F">
            <w:pPr>
              <w:tabs>
                <w:tab w:val="left" w:pos="6480"/>
              </w:tabs>
              <w:autoSpaceDE w:val="0"/>
              <w:autoSpaceDN w:val="0"/>
              <w:adjustRightInd w:val="0"/>
            </w:pPr>
            <w:r w:rsidRPr="00814A1F">
              <w:t>-председатель комитета образования Администрации  муниципального района</w:t>
            </w:r>
          </w:p>
        </w:tc>
      </w:tr>
      <w:tr w:rsidR="00814A1F" w:rsidRPr="00814A1F" w:rsidTr="00814A1F">
        <w:tc>
          <w:tcPr>
            <w:tcW w:w="2802" w:type="dxa"/>
            <w:shd w:val="clear" w:color="auto" w:fill="auto"/>
          </w:tcPr>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r w:rsidRPr="00814A1F">
              <w:lastRenderedPageBreak/>
              <w:t>Ермилов П.С.</w:t>
            </w:r>
          </w:p>
        </w:tc>
        <w:tc>
          <w:tcPr>
            <w:tcW w:w="6769" w:type="dxa"/>
            <w:shd w:val="clear" w:color="auto" w:fill="auto"/>
          </w:tcPr>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r w:rsidRPr="00814A1F">
              <w:lastRenderedPageBreak/>
              <w:t xml:space="preserve">-Глава </w:t>
            </w:r>
            <w:proofErr w:type="spellStart"/>
            <w:r w:rsidRPr="00814A1F">
              <w:t>Неболчского</w:t>
            </w:r>
            <w:proofErr w:type="spellEnd"/>
            <w:r w:rsidRPr="00814A1F">
              <w:t xml:space="preserve"> сельского поселения </w:t>
            </w:r>
          </w:p>
          <w:p w:rsidR="00814A1F" w:rsidRPr="00814A1F" w:rsidRDefault="00814A1F" w:rsidP="00814A1F">
            <w:pPr>
              <w:tabs>
                <w:tab w:val="left" w:pos="6480"/>
              </w:tabs>
              <w:autoSpaceDE w:val="0"/>
              <w:autoSpaceDN w:val="0"/>
              <w:adjustRightInd w:val="0"/>
              <w:jc w:val="center"/>
              <w:rPr>
                <w:b/>
              </w:rPr>
            </w:pPr>
            <w:r w:rsidRPr="00814A1F">
              <w:t xml:space="preserve"> (по согласованию)</w:t>
            </w:r>
          </w:p>
        </w:tc>
      </w:tr>
      <w:tr w:rsidR="00814A1F" w:rsidRPr="00814A1F" w:rsidTr="00814A1F">
        <w:tc>
          <w:tcPr>
            <w:tcW w:w="2802" w:type="dxa"/>
            <w:shd w:val="clear" w:color="auto" w:fill="auto"/>
          </w:tcPr>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r w:rsidRPr="00814A1F">
              <w:t>Иванова И.М.</w:t>
            </w:r>
          </w:p>
        </w:tc>
        <w:tc>
          <w:tcPr>
            <w:tcW w:w="6769" w:type="dxa"/>
            <w:shd w:val="clear" w:color="auto" w:fill="auto"/>
          </w:tcPr>
          <w:p w:rsidR="00814A1F" w:rsidRPr="00814A1F" w:rsidRDefault="00814A1F" w:rsidP="00814A1F">
            <w:pPr>
              <w:tabs>
                <w:tab w:val="left" w:pos="6480"/>
              </w:tabs>
              <w:autoSpaceDE w:val="0"/>
              <w:autoSpaceDN w:val="0"/>
              <w:adjustRightInd w:val="0"/>
            </w:pPr>
            <w:r w:rsidRPr="00814A1F">
              <w:t xml:space="preserve">-начальник отделения полиции по </w:t>
            </w:r>
            <w:proofErr w:type="spellStart"/>
            <w:r w:rsidRPr="00814A1F">
              <w:t>Любытинскому</w:t>
            </w:r>
            <w:proofErr w:type="spellEnd"/>
            <w:r w:rsidRPr="00814A1F">
              <w:t xml:space="preserve"> району МО МВД «</w:t>
            </w:r>
            <w:proofErr w:type="spellStart"/>
            <w:r w:rsidRPr="00814A1F">
              <w:t>Боровичский</w:t>
            </w:r>
            <w:proofErr w:type="spellEnd"/>
            <w:r w:rsidRPr="00814A1F">
              <w:t>» (по согласованию)</w:t>
            </w:r>
          </w:p>
        </w:tc>
      </w:tr>
      <w:tr w:rsidR="00814A1F" w:rsidRPr="00814A1F" w:rsidTr="00814A1F">
        <w:tc>
          <w:tcPr>
            <w:tcW w:w="2802" w:type="dxa"/>
            <w:shd w:val="clear" w:color="auto" w:fill="auto"/>
          </w:tcPr>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proofErr w:type="spellStart"/>
            <w:r w:rsidRPr="00814A1F">
              <w:t>Кармазинова</w:t>
            </w:r>
            <w:proofErr w:type="spellEnd"/>
            <w:r w:rsidRPr="00814A1F">
              <w:t xml:space="preserve"> К.В.</w:t>
            </w:r>
          </w:p>
        </w:tc>
        <w:tc>
          <w:tcPr>
            <w:tcW w:w="6769" w:type="dxa"/>
            <w:shd w:val="clear" w:color="auto" w:fill="auto"/>
          </w:tcPr>
          <w:p w:rsidR="00814A1F" w:rsidRPr="00814A1F" w:rsidRDefault="00814A1F" w:rsidP="00814A1F">
            <w:pPr>
              <w:tabs>
                <w:tab w:val="left" w:pos="6480"/>
              </w:tabs>
              <w:autoSpaceDE w:val="0"/>
              <w:autoSpaceDN w:val="0"/>
              <w:adjustRightInd w:val="0"/>
            </w:pPr>
            <w:r w:rsidRPr="00814A1F">
              <w:t>-председатель комитета культуры, спорта и туризма Администрации муниципального района</w:t>
            </w:r>
          </w:p>
        </w:tc>
      </w:tr>
      <w:tr w:rsidR="00814A1F" w:rsidRPr="00814A1F" w:rsidTr="00814A1F">
        <w:tc>
          <w:tcPr>
            <w:tcW w:w="2802" w:type="dxa"/>
            <w:shd w:val="clear" w:color="auto" w:fill="auto"/>
          </w:tcPr>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r w:rsidRPr="00814A1F">
              <w:t>Константинов В.О.</w:t>
            </w:r>
          </w:p>
        </w:tc>
        <w:tc>
          <w:tcPr>
            <w:tcW w:w="6769" w:type="dxa"/>
            <w:shd w:val="clear" w:color="auto" w:fill="auto"/>
          </w:tcPr>
          <w:p w:rsidR="00814A1F" w:rsidRPr="00814A1F" w:rsidRDefault="00814A1F" w:rsidP="00814A1F">
            <w:pPr>
              <w:tabs>
                <w:tab w:val="left" w:pos="6480"/>
              </w:tabs>
              <w:autoSpaceDE w:val="0"/>
              <w:autoSpaceDN w:val="0"/>
              <w:adjustRightInd w:val="0"/>
            </w:pPr>
            <w:r w:rsidRPr="00814A1F">
              <w:t xml:space="preserve">-настоятель церкви Успения Божьей матери </w:t>
            </w:r>
          </w:p>
          <w:p w:rsidR="00814A1F" w:rsidRPr="00814A1F" w:rsidRDefault="00814A1F" w:rsidP="00814A1F">
            <w:pPr>
              <w:tabs>
                <w:tab w:val="left" w:pos="6480"/>
              </w:tabs>
              <w:autoSpaceDE w:val="0"/>
              <w:autoSpaceDN w:val="0"/>
              <w:adjustRightInd w:val="0"/>
            </w:pPr>
            <w:r w:rsidRPr="00814A1F">
              <w:t xml:space="preserve"> (по согласованию)</w:t>
            </w:r>
          </w:p>
        </w:tc>
      </w:tr>
      <w:tr w:rsidR="00814A1F" w:rsidRPr="00814A1F" w:rsidTr="00814A1F">
        <w:tc>
          <w:tcPr>
            <w:tcW w:w="2802" w:type="dxa"/>
            <w:shd w:val="clear" w:color="auto" w:fill="auto"/>
          </w:tcPr>
          <w:p w:rsidR="00814A1F" w:rsidRPr="00814A1F" w:rsidRDefault="00814A1F" w:rsidP="00814A1F">
            <w:pPr>
              <w:tabs>
                <w:tab w:val="left" w:pos="6480"/>
              </w:tabs>
              <w:autoSpaceDE w:val="0"/>
              <w:autoSpaceDN w:val="0"/>
              <w:adjustRightInd w:val="0"/>
              <w:jc w:val="center"/>
            </w:pPr>
          </w:p>
          <w:p w:rsidR="00814A1F" w:rsidRPr="00814A1F" w:rsidRDefault="00814A1F" w:rsidP="00814A1F">
            <w:pPr>
              <w:tabs>
                <w:tab w:val="left" w:pos="6480"/>
              </w:tabs>
              <w:autoSpaceDE w:val="0"/>
              <w:autoSpaceDN w:val="0"/>
              <w:adjustRightInd w:val="0"/>
              <w:jc w:val="center"/>
            </w:pPr>
            <w:r w:rsidRPr="00814A1F">
              <w:t>Миронов А.Н.</w:t>
            </w:r>
          </w:p>
        </w:tc>
        <w:tc>
          <w:tcPr>
            <w:tcW w:w="6769" w:type="dxa"/>
            <w:shd w:val="clear" w:color="auto" w:fill="auto"/>
          </w:tcPr>
          <w:p w:rsidR="00814A1F" w:rsidRPr="00814A1F" w:rsidRDefault="00814A1F" w:rsidP="00814A1F">
            <w:pPr>
              <w:tabs>
                <w:tab w:val="left" w:pos="6480"/>
              </w:tabs>
              <w:autoSpaceDE w:val="0"/>
              <w:autoSpaceDN w:val="0"/>
              <w:adjustRightInd w:val="0"/>
            </w:pPr>
            <w:r w:rsidRPr="00814A1F">
              <w:t xml:space="preserve">-Глава Любытинского сельского поселения </w:t>
            </w:r>
          </w:p>
          <w:p w:rsidR="00814A1F" w:rsidRPr="00814A1F" w:rsidRDefault="00814A1F" w:rsidP="00814A1F">
            <w:pPr>
              <w:tabs>
                <w:tab w:val="left" w:pos="6480"/>
              </w:tabs>
              <w:autoSpaceDE w:val="0"/>
              <w:autoSpaceDN w:val="0"/>
              <w:adjustRightInd w:val="0"/>
            </w:pPr>
            <w:r w:rsidRPr="00814A1F">
              <w:t>(по согласованию)</w:t>
            </w:r>
          </w:p>
        </w:tc>
      </w:tr>
    </w:tbl>
    <w:p w:rsidR="00814A1F" w:rsidRPr="00814A1F" w:rsidRDefault="00814A1F" w:rsidP="00814A1F">
      <w:pPr>
        <w:tabs>
          <w:tab w:val="left" w:pos="6480"/>
        </w:tabs>
        <w:autoSpaceDE w:val="0"/>
        <w:autoSpaceDN w:val="0"/>
        <w:adjustRightInd w:val="0"/>
        <w:jc w:val="center"/>
        <w:rPr>
          <w:b/>
        </w:rPr>
      </w:pPr>
    </w:p>
    <w:p w:rsidR="00814A1F" w:rsidRPr="00814A1F" w:rsidRDefault="00814A1F" w:rsidP="00814A1F">
      <w:pPr>
        <w:tabs>
          <w:tab w:val="left" w:pos="6480"/>
        </w:tabs>
        <w:autoSpaceDE w:val="0"/>
        <w:autoSpaceDN w:val="0"/>
        <w:adjustRightInd w:val="0"/>
      </w:pPr>
    </w:p>
    <w:p w:rsidR="00814A1F" w:rsidRPr="00814A1F" w:rsidRDefault="00814A1F" w:rsidP="00814A1F">
      <w:pPr>
        <w:tabs>
          <w:tab w:val="left" w:pos="6480"/>
        </w:tabs>
        <w:autoSpaceDE w:val="0"/>
        <w:autoSpaceDN w:val="0"/>
        <w:adjustRightInd w:val="0"/>
      </w:pPr>
    </w:p>
    <w:p w:rsidR="00814A1F" w:rsidRPr="00814A1F" w:rsidRDefault="00814A1F" w:rsidP="00814A1F">
      <w:pPr>
        <w:tabs>
          <w:tab w:val="left" w:pos="6480"/>
        </w:tabs>
        <w:autoSpaceDE w:val="0"/>
        <w:autoSpaceDN w:val="0"/>
        <w:adjustRightInd w:val="0"/>
        <w:jc w:val="right"/>
      </w:pPr>
      <w:r w:rsidRPr="00814A1F">
        <w:t xml:space="preserve">                                                            Приложение № 2</w:t>
      </w:r>
    </w:p>
    <w:p w:rsidR="00814A1F" w:rsidRPr="00814A1F" w:rsidRDefault="00814A1F" w:rsidP="00814A1F">
      <w:pPr>
        <w:tabs>
          <w:tab w:val="left" w:pos="6480"/>
        </w:tabs>
        <w:autoSpaceDE w:val="0"/>
        <w:autoSpaceDN w:val="0"/>
        <w:adjustRightInd w:val="0"/>
        <w:jc w:val="right"/>
      </w:pPr>
      <w:r w:rsidRPr="00814A1F">
        <w:t xml:space="preserve">                                                            </w:t>
      </w:r>
    </w:p>
    <w:p w:rsidR="00814A1F" w:rsidRPr="00814A1F" w:rsidRDefault="00814A1F" w:rsidP="00814A1F">
      <w:pPr>
        <w:tabs>
          <w:tab w:val="left" w:pos="6480"/>
        </w:tabs>
        <w:autoSpaceDE w:val="0"/>
        <w:autoSpaceDN w:val="0"/>
        <w:adjustRightInd w:val="0"/>
        <w:jc w:val="right"/>
      </w:pPr>
      <w:r w:rsidRPr="00814A1F">
        <w:t xml:space="preserve">                                                              Утверждено</w:t>
      </w:r>
    </w:p>
    <w:p w:rsidR="00814A1F" w:rsidRPr="00814A1F" w:rsidRDefault="00814A1F" w:rsidP="00814A1F">
      <w:pPr>
        <w:tabs>
          <w:tab w:val="left" w:pos="6480"/>
        </w:tabs>
        <w:autoSpaceDE w:val="0"/>
        <w:autoSpaceDN w:val="0"/>
        <w:adjustRightInd w:val="0"/>
        <w:jc w:val="right"/>
      </w:pPr>
      <w:r w:rsidRPr="00814A1F">
        <w:t xml:space="preserve">                                                                постановлением Администрации</w:t>
      </w:r>
    </w:p>
    <w:p w:rsidR="00814A1F" w:rsidRPr="00814A1F" w:rsidRDefault="00814A1F" w:rsidP="00814A1F">
      <w:pPr>
        <w:tabs>
          <w:tab w:val="left" w:pos="6480"/>
        </w:tabs>
        <w:autoSpaceDE w:val="0"/>
        <w:autoSpaceDN w:val="0"/>
        <w:adjustRightInd w:val="0"/>
        <w:jc w:val="right"/>
      </w:pPr>
      <w:r w:rsidRPr="00814A1F">
        <w:t xml:space="preserve">                                                                муниципального района</w:t>
      </w:r>
    </w:p>
    <w:p w:rsidR="00814A1F" w:rsidRPr="00814A1F" w:rsidRDefault="00814A1F" w:rsidP="00814A1F">
      <w:pPr>
        <w:tabs>
          <w:tab w:val="left" w:pos="6480"/>
        </w:tabs>
        <w:autoSpaceDE w:val="0"/>
        <w:autoSpaceDN w:val="0"/>
        <w:adjustRightInd w:val="0"/>
        <w:jc w:val="right"/>
      </w:pPr>
      <w:r w:rsidRPr="00814A1F">
        <w:t xml:space="preserve">                                                                 от 01.11.2021 № 937</w:t>
      </w:r>
    </w:p>
    <w:p w:rsidR="00814A1F" w:rsidRPr="00814A1F" w:rsidRDefault="00814A1F" w:rsidP="00814A1F">
      <w:pPr>
        <w:tabs>
          <w:tab w:val="left" w:pos="6480"/>
        </w:tabs>
        <w:autoSpaceDE w:val="0"/>
        <w:autoSpaceDN w:val="0"/>
        <w:adjustRightInd w:val="0"/>
        <w:jc w:val="center"/>
        <w:rPr>
          <w:b/>
          <w:bCs/>
        </w:rPr>
      </w:pPr>
    </w:p>
    <w:p w:rsidR="00814A1F" w:rsidRPr="00814A1F" w:rsidRDefault="00814A1F" w:rsidP="00814A1F">
      <w:pPr>
        <w:tabs>
          <w:tab w:val="left" w:pos="6480"/>
        </w:tabs>
        <w:autoSpaceDE w:val="0"/>
        <w:autoSpaceDN w:val="0"/>
        <w:adjustRightInd w:val="0"/>
        <w:jc w:val="center"/>
        <w:rPr>
          <w:b/>
          <w:bCs/>
        </w:rPr>
      </w:pPr>
      <w:r w:rsidRPr="00814A1F">
        <w:rPr>
          <w:b/>
          <w:bCs/>
        </w:rPr>
        <w:t>ПОЛОЖЕНИЕ</w:t>
      </w:r>
    </w:p>
    <w:p w:rsidR="00814A1F" w:rsidRPr="00814A1F" w:rsidRDefault="00814A1F" w:rsidP="00814A1F">
      <w:pPr>
        <w:tabs>
          <w:tab w:val="left" w:pos="6480"/>
        </w:tabs>
        <w:autoSpaceDE w:val="0"/>
        <w:autoSpaceDN w:val="0"/>
        <w:adjustRightInd w:val="0"/>
        <w:jc w:val="center"/>
        <w:rPr>
          <w:b/>
          <w:bCs/>
        </w:rPr>
      </w:pPr>
      <w:r w:rsidRPr="00814A1F">
        <w:rPr>
          <w:b/>
          <w:bCs/>
        </w:rPr>
        <w:t>о Совете по гармонизации межнациональных отношений</w:t>
      </w:r>
    </w:p>
    <w:p w:rsidR="00814A1F" w:rsidRPr="00814A1F" w:rsidRDefault="00814A1F" w:rsidP="00814A1F">
      <w:pPr>
        <w:tabs>
          <w:tab w:val="left" w:pos="6480"/>
        </w:tabs>
        <w:autoSpaceDE w:val="0"/>
        <w:autoSpaceDN w:val="0"/>
        <w:adjustRightInd w:val="0"/>
        <w:jc w:val="center"/>
        <w:rPr>
          <w:b/>
        </w:rPr>
      </w:pPr>
    </w:p>
    <w:p w:rsidR="00814A1F" w:rsidRPr="00814A1F" w:rsidRDefault="00814A1F" w:rsidP="00814A1F">
      <w:pPr>
        <w:tabs>
          <w:tab w:val="left" w:pos="6480"/>
        </w:tabs>
        <w:autoSpaceDE w:val="0"/>
        <w:autoSpaceDN w:val="0"/>
        <w:adjustRightInd w:val="0"/>
        <w:jc w:val="center"/>
        <w:rPr>
          <w:b/>
        </w:rPr>
      </w:pPr>
      <w:r w:rsidRPr="00814A1F">
        <w:rPr>
          <w:b/>
        </w:rPr>
        <w:t>1. Общие положения</w:t>
      </w:r>
    </w:p>
    <w:p w:rsidR="00814A1F" w:rsidRPr="00814A1F" w:rsidRDefault="00814A1F" w:rsidP="00814A1F">
      <w:pPr>
        <w:tabs>
          <w:tab w:val="left" w:pos="6480"/>
        </w:tabs>
        <w:autoSpaceDE w:val="0"/>
        <w:autoSpaceDN w:val="0"/>
        <w:adjustRightInd w:val="0"/>
        <w:ind w:firstLine="567"/>
      </w:pPr>
      <w:r w:rsidRPr="00814A1F">
        <w:t>1.1. Совет по гармонизации межнациональных отношений (далее - Совет) является постоянно действующим консультативным органом, образованным в целях координации деятельности Администрации Любытинского муниципального района, общественных объединений по вопросам реализации на территории муниципального района государственной национальной политики Российской Федерации.</w:t>
      </w:r>
    </w:p>
    <w:p w:rsidR="00814A1F" w:rsidRPr="00814A1F" w:rsidRDefault="00814A1F" w:rsidP="00814A1F">
      <w:pPr>
        <w:tabs>
          <w:tab w:val="left" w:pos="6480"/>
        </w:tabs>
        <w:autoSpaceDE w:val="0"/>
        <w:autoSpaceDN w:val="0"/>
        <w:adjustRightInd w:val="0"/>
        <w:ind w:firstLine="567"/>
      </w:pPr>
      <w:r w:rsidRPr="00814A1F">
        <w:t>1.2. Совет в своей деятельности руководствуется Конституцией Российской Федерации, федеральным законодательством, законодательством Новгородской области, Уставом Любытинского муниципального района, нормативными правовыми актами органов местного самоуправления, регулирующими отношения в сфере государственной национальной политики Российской Федерации, а также настоящим Положением.</w:t>
      </w:r>
    </w:p>
    <w:p w:rsidR="00814A1F" w:rsidRPr="00814A1F" w:rsidRDefault="00814A1F" w:rsidP="00814A1F">
      <w:pPr>
        <w:tabs>
          <w:tab w:val="left" w:pos="6480"/>
        </w:tabs>
        <w:autoSpaceDE w:val="0"/>
        <w:autoSpaceDN w:val="0"/>
        <w:adjustRightInd w:val="0"/>
        <w:rPr>
          <w:b/>
        </w:rPr>
      </w:pPr>
    </w:p>
    <w:p w:rsidR="00814A1F" w:rsidRPr="00814A1F" w:rsidRDefault="00814A1F" w:rsidP="00814A1F">
      <w:pPr>
        <w:tabs>
          <w:tab w:val="left" w:pos="6480"/>
        </w:tabs>
        <w:autoSpaceDE w:val="0"/>
        <w:autoSpaceDN w:val="0"/>
        <w:adjustRightInd w:val="0"/>
        <w:jc w:val="center"/>
        <w:rPr>
          <w:b/>
        </w:rPr>
      </w:pPr>
      <w:r w:rsidRPr="00814A1F">
        <w:rPr>
          <w:b/>
        </w:rPr>
        <w:t>2. Задачи и права Совета</w:t>
      </w:r>
    </w:p>
    <w:p w:rsidR="00814A1F" w:rsidRPr="00814A1F" w:rsidRDefault="00814A1F" w:rsidP="00814A1F">
      <w:pPr>
        <w:tabs>
          <w:tab w:val="left" w:pos="6480"/>
        </w:tabs>
        <w:autoSpaceDE w:val="0"/>
        <w:autoSpaceDN w:val="0"/>
        <w:adjustRightInd w:val="0"/>
        <w:ind w:firstLine="567"/>
      </w:pPr>
      <w:r w:rsidRPr="00814A1F">
        <w:t>2.1. Основными задачами Совета являются:</w:t>
      </w:r>
    </w:p>
    <w:p w:rsidR="00814A1F" w:rsidRPr="00814A1F" w:rsidRDefault="00814A1F" w:rsidP="00814A1F">
      <w:pPr>
        <w:tabs>
          <w:tab w:val="left" w:pos="6480"/>
        </w:tabs>
        <w:autoSpaceDE w:val="0"/>
        <w:autoSpaceDN w:val="0"/>
        <w:adjustRightInd w:val="0"/>
        <w:ind w:firstLine="567"/>
      </w:pPr>
      <w:r w:rsidRPr="00814A1F">
        <w:t>2.1.1. Разработка и реализация мер, направленных на укрепление межнационального согласия, сохранение и развитие языков и культуры народов Российской Федерации, проживающих на территории Любытинского муниципального района, социальную и культурную адаптацию мигрантов, профилактику межнациональных (межэтнических) конфликтов на территории муниципального района;</w:t>
      </w:r>
    </w:p>
    <w:p w:rsidR="00814A1F" w:rsidRPr="00814A1F" w:rsidRDefault="00814A1F" w:rsidP="00814A1F">
      <w:pPr>
        <w:tabs>
          <w:tab w:val="left" w:pos="6480"/>
        </w:tabs>
        <w:autoSpaceDE w:val="0"/>
        <w:autoSpaceDN w:val="0"/>
        <w:adjustRightInd w:val="0"/>
        <w:ind w:firstLine="567"/>
      </w:pPr>
      <w:r w:rsidRPr="00814A1F">
        <w:t>2.1.2. Содействие организации и проведению совместных национально-культурных мероприятий, направленных на укрепление дружбы между представителями различных национальностей.</w:t>
      </w:r>
    </w:p>
    <w:p w:rsidR="00814A1F" w:rsidRPr="00814A1F" w:rsidRDefault="00814A1F" w:rsidP="00814A1F">
      <w:pPr>
        <w:tabs>
          <w:tab w:val="left" w:pos="6480"/>
        </w:tabs>
        <w:autoSpaceDE w:val="0"/>
        <w:autoSpaceDN w:val="0"/>
        <w:adjustRightInd w:val="0"/>
        <w:ind w:firstLine="567"/>
      </w:pPr>
      <w:r w:rsidRPr="00814A1F">
        <w:t xml:space="preserve">2.2. </w:t>
      </w:r>
      <w:bookmarkStart w:id="38" w:name="sub_1005"/>
      <w:r w:rsidRPr="00814A1F">
        <w:t>Совет для решения возложенных на него задач имеет право:</w:t>
      </w:r>
    </w:p>
    <w:p w:rsidR="00814A1F" w:rsidRPr="00814A1F" w:rsidRDefault="00814A1F" w:rsidP="00814A1F">
      <w:pPr>
        <w:tabs>
          <w:tab w:val="left" w:pos="6480"/>
        </w:tabs>
        <w:autoSpaceDE w:val="0"/>
        <w:autoSpaceDN w:val="0"/>
        <w:adjustRightInd w:val="0"/>
        <w:ind w:firstLine="567"/>
      </w:pPr>
      <w:bookmarkStart w:id="39" w:name="sub_1051"/>
      <w:bookmarkEnd w:id="38"/>
      <w:r w:rsidRPr="00814A1F">
        <w:t>2.2.1. Запрашивать и получать в установленном порядке информацию от органов государственной власти, органов местного самоуправления, общественных объединений, научных и иных организаций;</w:t>
      </w:r>
    </w:p>
    <w:p w:rsidR="00814A1F" w:rsidRPr="00814A1F" w:rsidRDefault="00814A1F" w:rsidP="00814A1F">
      <w:pPr>
        <w:tabs>
          <w:tab w:val="left" w:pos="6480"/>
        </w:tabs>
        <w:autoSpaceDE w:val="0"/>
        <w:autoSpaceDN w:val="0"/>
        <w:adjustRightInd w:val="0"/>
        <w:ind w:firstLine="567"/>
      </w:pPr>
      <w:bookmarkStart w:id="40" w:name="sub_1052"/>
      <w:bookmarkEnd w:id="39"/>
      <w:r w:rsidRPr="00814A1F">
        <w:t>2.2.2. Приглашать на свои заседания должностных лиц органов государственной власти, органов местного самоуправления, представителей общественных объединений и других лиц;</w:t>
      </w:r>
    </w:p>
    <w:p w:rsidR="00814A1F" w:rsidRPr="00814A1F" w:rsidRDefault="00814A1F" w:rsidP="00814A1F">
      <w:pPr>
        <w:tabs>
          <w:tab w:val="left" w:pos="6480"/>
        </w:tabs>
        <w:autoSpaceDE w:val="0"/>
        <w:autoSpaceDN w:val="0"/>
        <w:adjustRightInd w:val="0"/>
        <w:ind w:firstLine="567"/>
      </w:pPr>
      <w:bookmarkStart w:id="41" w:name="sub_1054"/>
      <w:bookmarkEnd w:id="40"/>
      <w:r w:rsidRPr="00814A1F">
        <w:t>2.2.3. Направлять членов Совета для участия в проводимых общественными объединениями, научными и другими организациями, органами государственной власти и органами местного самоуправления мероприятиях, на которых обсуждаются вопросы, касающиеся межнациональных отношений;</w:t>
      </w:r>
    </w:p>
    <w:bookmarkEnd w:id="41"/>
    <w:p w:rsidR="00814A1F" w:rsidRPr="00814A1F" w:rsidRDefault="00814A1F" w:rsidP="00814A1F">
      <w:pPr>
        <w:tabs>
          <w:tab w:val="left" w:pos="6480"/>
        </w:tabs>
        <w:autoSpaceDE w:val="0"/>
        <w:autoSpaceDN w:val="0"/>
        <w:adjustRightInd w:val="0"/>
        <w:ind w:firstLine="567"/>
      </w:pPr>
      <w:r w:rsidRPr="00814A1F">
        <w:t>2.2.4. Готовить предложения по совместным действиям общественных объединений, Администрации Любытинского муниципального района и средств массовой информации, направленным на содействие:</w:t>
      </w:r>
    </w:p>
    <w:p w:rsidR="00814A1F" w:rsidRPr="00814A1F" w:rsidRDefault="00814A1F" w:rsidP="00814A1F">
      <w:pPr>
        <w:tabs>
          <w:tab w:val="left" w:pos="6480"/>
        </w:tabs>
        <w:autoSpaceDE w:val="0"/>
        <w:autoSpaceDN w:val="0"/>
        <w:adjustRightInd w:val="0"/>
        <w:ind w:firstLine="284"/>
      </w:pPr>
      <w:r w:rsidRPr="00814A1F">
        <w:t>развитию и сохранению национальной культуры и самобытности представителей различных национальностей, проживающих на территории Любытинского муниципального района;</w:t>
      </w:r>
    </w:p>
    <w:p w:rsidR="00814A1F" w:rsidRPr="00814A1F" w:rsidRDefault="00814A1F" w:rsidP="00814A1F">
      <w:pPr>
        <w:tabs>
          <w:tab w:val="left" w:pos="6480"/>
        </w:tabs>
        <w:autoSpaceDE w:val="0"/>
        <w:autoSpaceDN w:val="0"/>
        <w:adjustRightInd w:val="0"/>
        <w:ind w:firstLine="284"/>
      </w:pPr>
      <w:r w:rsidRPr="00814A1F">
        <w:t>в решении вопросов, возникающих в ходе реализации государственной национальной политики Российской Федерации в части, касающейся этнокультурного развития, интернационального воспитания молодежи, профилактики межнациональных (межэтнических) конфликтов;</w:t>
      </w:r>
    </w:p>
    <w:p w:rsidR="00814A1F" w:rsidRPr="00814A1F" w:rsidRDefault="00814A1F" w:rsidP="00814A1F">
      <w:pPr>
        <w:tabs>
          <w:tab w:val="left" w:pos="6480"/>
        </w:tabs>
        <w:autoSpaceDE w:val="0"/>
        <w:autoSpaceDN w:val="0"/>
        <w:adjustRightInd w:val="0"/>
        <w:ind w:firstLine="567"/>
      </w:pPr>
      <w:r w:rsidRPr="00814A1F">
        <w:t>2.2.5. Вырабатывать рекомендации по совершенствованию взаимодействия Администрации Любытинского муниципального района и общественных объединений, направленного на укрепление и гармонизацию национально-культурных отношений на территории Любытинского муниципального района;</w:t>
      </w:r>
    </w:p>
    <w:p w:rsidR="00814A1F" w:rsidRPr="00814A1F" w:rsidRDefault="00814A1F" w:rsidP="00814A1F">
      <w:pPr>
        <w:tabs>
          <w:tab w:val="left" w:pos="6480"/>
        </w:tabs>
        <w:autoSpaceDE w:val="0"/>
        <w:autoSpaceDN w:val="0"/>
        <w:adjustRightInd w:val="0"/>
        <w:ind w:firstLine="567"/>
      </w:pPr>
      <w:r w:rsidRPr="00814A1F">
        <w:t xml:space="preserve">2.2.6. Вносить предложения по отдельным проектам правовых актов Администрации Любытинского муниципального района, концепций, целевых и иных программ (проектов) по вопросам межнационального согласия; </w:t>
      </w:r>
    </w:p>
    <w:p w:rsidR="00814A1F" w:rsidRPr="00814A1F" w:rsidRDefault="00814A1F" w:rsidP="00814A1F">
      <w:pPr>
        <w:tabs>
          <w:tab w:val="left" w:pos="6480"/>
        </w:tabs>
        <w:autoSpaceDE w:val="0"/>
        <w:autoSpaceDN w:val="0"/>
        <w:adjustRightInd w:val="0"/>
        <w:ind w:firstLine="567"/>
      </w:pPr>
      <w:r w:rsidRPr="00814A1F">
        <w:lastRenderedPageBreak/>
        <w:t>2.2.7. Участвовать в организации и проведении массовых общественных мероприятий в области национальной культуры (фестивали, конкурсы, смотры, выставки), совещаний, "круглых столов", конференций по вопросам межнациональных отношений;</w:t>
      </w:r>
    </w:p>
    <w:p w:rsidR="00814A1F" w:rsidRPr="00814A1F" w:rsidRDefault="00814A1F" w:rsidP="00814A1F">
      <w:pPr>
        <w:tabs>
          <w:tab w:val="left" w:pos="6480"/>
        </w:tabs>
        <w:autoSpaceDE w:val="0"/>
        <w:autoSpaceDN w:val="0"/>
        <w:adjustRightInd w:val="0"/>
        <w:ind w:firstLine="567"/>
      </w:pPr>
      <w:r w:rsidRPr="00814A1F">
        <w:t>2.2.8. Принимать участие в разработке, подготовке и публикации методических, справочных и информационно-аналитических материалов по вопросам, входящим в компетенцию Совета;</w:t>
      </w:r>
    </w:p>
    <w:p w:rsidR="00814A1F" w:rsidRPr="00814A1F" w:rsidRDefault="00814A1F" w:rsidP="00814A1F">
      <w:pPr>
        <w:tabs>
          <w:tab w:val="left" w:pos="6480"/>
        </w:tabs>
        <w:autoSpaceDE w:val="0"/>
        <w:autoSpaceDN w:val="0"/>
        <w:adjustRightInd w:val="0"/>
        <w:ind w:firstLine="567"/>
      </w:pPr>
      <w:r w:rsidRPr="00814A1F">
        <w:t>2.2.9. Информировать общественность через средства массовой информации о проведении заседаний, мероприятий и о результатах деятельности Совета.</w:t>
      </w:r>
    </w:p>
    <w:p w:rsidR="00814A1F" w:rsidRPr="00814A1F" w:rsidRDefault="00814A1F" w:rsidP="00814A1F">
      <w:pPr>
        <w:tabs>
          <w:tab w:val="left" w:pos="6480"/>
        </w:tabs>
        <w:autoSpaceDE w:val="0"/>
        <w:autoSpaceDN w:val="0"/>
        <w:adjustRightInd w:val="0"/>
        <w:rPr>
          <w:b/>
        </w:rPr>
      </w:pPr>
    </w:p>
    <w:p w:rsidR="00814A1F" w:rsidRPr="00814A1F" w:rsidRDefault="00814A1F" w:rsidP="002902CF">
      <w:pPr>
        <w:tabs>
          <w:tab w:val="left" w:pos="6480"/>
        </w:tabs>
        <w:autoSpaceDE w:val="0"/>
        <w:autoSpaceDN w:val="0"/>
        <w:adjustRightInd w:val="0"/>
        <w:jc w:val="center"/>
      </w:pPr>
      <w:r w:rsidRPr="00814A1F">
        <w:rPr>
          <w:b/>
        </w:rPr>
        <w:t>3. Состав и структура Совета</w:t>
      </w:r>
    </w:p>
    <w:p w:rsidR="00814A1F" w:rsidRPr="00814A1F" w:rsidRDefault="00814A1F" w:rsidP="002902CF">
      <w:pPr>
        <w:tabs>
          <w:tab w:val="left" w:pos="6480"/>
        </w:tabs>
        <w:autoSpaceDE w:val="0"/>
        <w:autoSpaceDN w:val="0"/>
        <w:adjustRightInd w:val="0"/>
        <w:ind w:firstLine="567"/>
      </w:pPr>
      <w:r w:rsidRPr="00814A1F">
        <w:t>3.1. Состав Совета утверждается постановлением Администрации Любытинского муниципального района.</w:t>
      </w:r>
    </w:p>
    <w:p w:rsidR="00814A1F" w:rsidRPr="00814A1F" w:rsidRDefault="00814A1F" w:rsidP="002902CF">
      <w:pPr>
        <w:tabs>
          <w:tab w:val="left" w:pos="6480"/>
        </w:tabs>
        <w:autoSpaceDE w:val="0"/>
        <w:autoSpaceDN w:val="0"/>
        <w:adjustRightInd w:val="0"/>
        <w:ind w:firstLine="567"/>
      </w:pPr>
      <w:r w:rsidRPr="00814A1F">
        <w:t>3.2. Совет состоит из председателя, заместителя председателя, секретаря и членов Совета.</w:t>
      </w:r>
    </w:p>
    <w:p w:rsidR="00814A1F" w:rsidRPr="00814A1F" w:rsidRDefault="00814A1F" w:rsidP="00814A1F">
      <w:pPr>
        <w:tabs>
          <w:tab w:val="left" w:pos="6480"/>
        </w:tabs>
        <w:autoSpaceDE w:val="0"/>
        <w:autoSpaceDN w:val="0"/>
        <w:adjustRightInd w:val="0"/>
      </w:pPr>
      <w:r w:rsidRPr="00814A1F">
        <w:t>Члены Совета осуществляют свою деятельность на общественных началах.</w:t>
      </w:r>
    </w:p>
    <w:p w:rsidR="00814A1F" w:rsidRPr="00814A1F" w:rsidRDefault="00814A1F" w:rsidP="002902CF">
      <w:pPr>
        <w:tabs>
          <w:tab w:val="left" w:pos="6480"/>
        </w:tabs>
        <w:autoSpaceDE w:val="0"/>
        <w:autoSpaceDN w:val="0"/>
        <w:adjustRightInd w:val="0"/>
        <w:ind w:firstLine="567"/>
      </w:pPr>
      <w:r w:rsidRPr="00814A1F">
        <w:t>3.3. Председатель Совета осуществляет общее руководство деятельностью Совета, определяет повестку дня, назначает и ведет заседания Совета, контролирует исполнение решений Совета.</w:t>
      </w:r>
    </w:p>
    <w:p w:rsidR="00814A1F" w:rsidRPr="00814A1F" w:rsidRDefault="00814A1F" w:rsidP="002902CF">
      <w:pPr>
        <w:tabs>
          <w:tab w:val="left" w:pos="6480"/>
        </w:tabs>
        <w:autoSpaceDE w:val="0"/>
        <w:autoSpaceDN w:val="0"/>
        <w:adjustRightInd w:val="0"/>
        <w:ind w:firstLine="567"/>
      </w:pPr>
      <w:r w:rsidRPr="00814A1F">
        <w:t>3.4. Заместитель председателя Совета исполняет обязанности председателя Совета в случае его отсутствия, оказывает содействие в подготовке заседаний Совета, проектов решений Совета и организации их исполнения.</w:t>
      </w:r>
    </w:p>
    <w:p w:rsidR="00814A1F" w:rsidRPr="00814A1F" w:rsidRDefault="00814A1F" w:rsidP="002902CF">
      <w:pPr>
        <w:tabs>
          <w:tab w:val="left" w:pos="6480"/>
        </w:tabs>
        <w:autoSpaceDE w:val="0"/>
        <w:autoSpaceDN w:val="0"/>
        <w:adjustRightInd w:val="0"/>
        <w:ind w:firstLine="567"/>
      </w:pPr>
      <w:r w:rsidRPr="00814A1F">
        <w:t>3.5. Секретарь Совета осуществляет организационно-техническое обеспечение деятельности Совета: оповещает членов Совета о готовящемся заседании и повестке дня заседания, оформляет протокол заседания Совета, ведет всю необходимую для работы Совета документацию.</w:t>
      </w:r>
    </w:p>
    <w:p w:rsidR="00814A1F" w:rsidRPr="00814A1F" w:rsidRDefault="00814A1F" w:rsidP="002902CF">
      <w:pPr>
        <w:tabs>
          <w:tab w:val="left" w:pos="6480"/>
        </w:tabs>
        <w:autoSpaceDE w:val="0"/>
        <w:autoSpaceDN w:val="0"/>
        <w:adjustRightInd w:val="0"/>
        <w:ind w:firstLine="567"/>
      </w:pPr>
      <w:r w:rsidRPr="00814A1F">
        <w:t>3.6. Члены Совета:</w:t>
      </w:r>
    </w:p>
    <w:p w:rsidR="00814A1F" w:rsidRPr="00814A1F" w:rsidRDefault="00814A1F" w:rsidP="002902CF">
      <w:pPr>
        <w:tabs>
          <w:tab w:val="left" w:pos="6480"/>
        </w:tabs>
        <w:autoSpaceDE w:val="0"/>
        <w:autoSpaceDN w:val="0"/>
        <w:adjustRightInd w:val="0"/>
        <w:ind w:firstLine="284"/>
      </w:pPr>
      <w:r w:rsidRPr="00814A1F">
        <w:t>участвуют в работе Совета и содействуют выполнению принятых Советом решений;</w:t>
      </w:r>
    </w:p>
    <w:p w:rsidR="00814A1F" w:rsidRPr="00814A1F" w:rsidRDefault="00814A1F" w:rsidP="002902CF">
      <w:pPr>
        <w:tabs>
          <w:tab w:val="left" w:pos="6480"/>
        </w:tabs>
        <w:autoSpaceDE w:val="0"/>
        <w:autoSpaceDN w:val="0"/>
        <w:adjustRightInd w:val="0"/>
        <w:ind w:firstLine="284"/>
      </w:pPr>
      <w:r w:rsidRPr="00814A1F">
        <w:t>вносят на обсуждение Совета вопросы, относящиеся к его компетенции, высказывают свое мнение по обсуждаемым вопросам;</w:t>
      </w:r>
    </w:p>
    <w:p w:rsidR="00814A1F" w:rsidRPr="00814A1F" w:rsidRDefault="00814A1F" w:rsidP="002902CF">
      <w:pPr>
        <w:tabs>
          <w:tab w:val="left" w:pos="6480"/>
        </w:tabs>
        <w:autoSpaceDE w:val="0"/>
        <w:autoSpaceDN w:val="0"/>
        <w:adjustRightInd w:val="0"/>
        <w:ind w:firstLine="284"/>
      </w:pPr>
      <w:r w:rsidRPr="00814A1F">
        <w:t>сообщают свое мнение по вопросам повестки дня заседания секретарю Совета в письменном виде (если член Совета не может присутствовать на заседании).</w:t>
      </w:r>
    </w:p>
    <w:p w:rsidR="00814A1F" w:rsidRPr="00814A1F" w:rsidRDefault="00814A1F" w:rsidP="002902CF">
      <w:pPr>
        <w:tabs>
          <w:tab w:val="left" w:pos="6480"/>
        </w:tabs>
        <w:autoSpaceDE w:val="0"/>
        <w:autoSpaceDN w:val="0"/>
        <w:adjustRightInd w:val="0"/>
        <w:ind w:firstLine="567"/>
      </w:pPr>
      <w:r w:rsidRPr="00814A1F">
        <w:t>3.8. Члены Совета не вправе делегировать свои полномочия другим лицам.</w:t>
      </w:r>
    </w:p>
    <w:p w:rsidR="00814A1F" w:rsidRPr="00814A1F" w:rsidRDefault="00814A1F" w:rsidP="002902CF">
      <w:pPr>
        <w:tabs>
          <w:tab w:val="left" w:pos="6480"/>
        </w:tabs>
        <w:autoSpaceDE w:val="0"/>
        <w:autoSpaceDN w:val="0"/>
        <w:adjustRightInd w:val="0"/>
        <w:ind w:firstLine="567"/>
      </w:pPr>
      <w:r w:rsidRPr="00814A1F">
        <w:t>3.9. Заседания Совета проводятся по мере необходимости, но не реже одного раза в полгода.</w:t>
      </w:r>
    </w:p>
    <w:p w:rsidR="00814A1F" w:rsidRPr="00814A1F" w:rsidRDefault="00814A1F" w:rsidP="002902CF">
      <w:pPr>
        <w:tabs>
          <w:tab w:val="left" w:pos="6480"/>
        </w:tabs>
        <w:autoSpaceDE w:val="0"/>
        <w:autoSpaceDN w:val="0"/>
        <w:adjustRightInd w:val="0"/>
        <w:ind w:firstLine="567"/>
      </w:pPr>
      <w:r w:rsidRPr="00814A1F">
        <w:t>3.10. Заседание Совета правомочно, если на нем присутствует более половины членов Совета.</w:t>
      </w:r>
    </w:p>
    <w:p w:rsidR="00814A1F" w:rsidRPr="00814A1F" w:rsidRDefault="00814A1F" w:rsidP="002902CF">
      <w:pPr>
        <w:tabs>
          <w:tab w:val="left" w:pos="6480"/>
        </w:tabs>
        <w:autoSpaceDE w:val="0"/>
        <w:autoSpaceDN w:val="0"/>
        <w:adjustRightInd w:val="0"/>
        <w:ind w:firstLine="567"/>
      </w:pPr>
      <w:r w:rsidRPr="00814A1F">
        <w:t>3.11. Совет вправе приглашать на свои заседания представителей общественных объединений, в том числе национальных, не входящих в состав Совета, а также представителей государственных органов, органов местного самоуправления, организаций всех форм собственности, общественных объединений и других заинтересованных лиц, имеющих отношение к обсуждаемым вопросам.</w:t>
      </w:r>
    </w:p>
    <w:p w:rsidR="00814A1F" w:rsidRPr="00814A1F" w:rsidRDefault="00814A1F" w:rsidP="002902CF">
      <w:pPr>
        <w:tabs>
          <w:tab w:val="left" w:pos="6480"/>
        </w:tabs>
        <w:autoSpaceDE w:val="0"/>
        <w:autoSpaceDN w:val="0"/>
        <w:adjustRightInd w:val="0"/>
        <w:ind w:firstLine="567"/>
      </w:pPr>
      <w:r w:rsidRPr="00814A1F">
        <w:t>3.12. Приглашенные на заседание Совета лица имеют право принимать участие в обсуждении рассматриваемых вопросов.</w:t>
      </w:r>
    </w:p>
    <w:p w:rsidR="00814A1F" w:rsidRPr="00814A1F" w:rsidRDefault="00814A1F" w:rsidP="002902CF">
      <w:pPr>
        <w:tabs>
          <w:tab w:val="left" w:pos="6480"/>
        </w:tabs>
        <w:autoSpaceDE w:val="0"/>
        <w:autoSpaceDN w:val="0"/>
        <w:adjustRightInd w:val="0"/>
        <w:ind w:firstLine="567"/>
      </w:pPr>
      <w:r w:rsidRPr="00814A1F">
        <w:t>3.13. Решения Совета принимаются большинством голосов присутствующих на заседании членов Совета и оформляются протоколом.</w:t>
      </w:r>
    </w:p>
    <w:p w:rsidR="00814A1F" w:rsidRPr="00814A1F" w:rsidRDefault="00814A1F" w:rsidP="002902CF">
      <w:pPr>
        <w:tabs>
          <w:tab w:val="left" w:pos="6480"/>
        </w:tabs>
        <w:autoSpaceDE w:val="0"/>
        <w:autoSpaceDN w:val="0"/>
        <w:adjustRightInd w:val="0"/>
        <w:ind w:firstLine="567"/>
      </w:pPr>
      <w:r w:rsidRPr="00814A1F">
        <w:t>3.14. Решения Совета носят рекомендательный характер.</w:t>
      </w:r>
    </w:p>
    <w:p w:rsidR="00814A1F" w:rsidRPr="00814A1F" w:rsidRDefault="00814A1F" w:rsidP="00814A1F">
      <w:pPr>
        <w:tabs>
          <w:tab w:val="left" w:pos="6480"/>
        </w:tabs>
        <w:autoSpaceDE w:val="0"/>
        <w:autoSpaceDN w:val="0"/>
        <w:adjustRightInd w:val="0"/>
        <w:rPr>
          <w:b/>
        </w:rPr>
      </w:pPr>
    </w:p>
    <w:p w:rsidR="00814A1F" w:rsidRPr="00814A1F" w:rsidRDefault="00814A1F" w:rsidP="002902CF">
      <w:pPr>
        <w:tabs>
          <w:tab w:val="left" w:pos="6480"/>
        </w:tabs>
        <w:autoSpaceDE w:val="0"/>
        <w:autoSpaceDN w:val="0"/>
        <w:adjustRightInd w:val="0"/>
        <w:jc w:val="center"/>
        <w:rPr>
          <w:b/>
        </w:rPr>
      </w:pPr>
      <w:r w:rsidRPr="00814A1F">
        <w:rPr>
          <w:b/>
        </w:rPr>
        <w:t>4. Организация деятельности Совета</w:t>
      </w:r>
    </w:p>
    <w:p w:rsidR="00814A1F" w:rsidRPr="00814A1F" w:rsidRDefault="00814A1F" w:rsidP="002902CF">
      <w:pPr>
        <w:tabs>
          <w:tab w:val="left" w:pos="6480"/>
        </w:tabs>
        <w:autoSpaceDE w:val="0"/>
        <w:autoSpaceDN w:val="0"/>
        <w:adjustRightInd w:val="0"/>
        <w:ind w:firstLine="567"/>
      </w:pPr>
      <w:r w:rsidRPr="00814A1F">
        <w:t>4.1. Совет организует свою деятельность на принципах взаимного доверия, сотрудничества, равноправия, гласности, законности и действует на общественных началах.</w:t>
      </w:r>
    </w:p>
    <w:p w:rsidR="00814A1F" w:rsidRPr="00814A1F" w:rsidRDefault="00814A1F" w:rsidP="002902CF">
      <w:pPr>
        <w:tabs>
          <w:tab w:val="left" w:pos="6480"/>
        </w:tabs>
        <w:autoSpaceDE w:val="0"/>
        <w:autoSpaceDN w:val="0"/>
        <w:adjustRightInd w:val="0"/>
        <w:ind w:firstLine="567"/>
      </w:pPr>
      <w:r w:rsidRPr="00814A1F">
        <w:t xml:space="preserve">4.2. Основной формой работы Совета является заседание Совета. </w:t>
      </w:r>
    </w:p>
    <w:p w:rsidR="00814A1F" w:rsidRPr="00814A1F" w:rsidRDefault="00814A1F" w:rsidP="002902CF">
      <w:pPr>
        <w:tabs>
          <w:tab w:val="left" w:pos="6480"/>
        </w:tabs>
        <w:autoSpaceDE w:val="0"/>
        <w:autoSpaceDN w:val="0"/>
        <w:adjustRightInd w:val="0"/>
        <w:ind w:firstLine="567"/>
        <w:rPr>
          <w:b/>
        </w:rPr>
      </w:pPr>
      <w:r w:rsidRPr="00814A1F">
        <w:t>4.3. Информационное, протокольное, организационное и материально-техническое обеспечение деятельности Совета осуществляет комитет по развитию местного самоуправления и организационной работе.</w:t>
      </w:r>
      <w:r w:rsidRPr="00814A1F">
        <w:rPr>
          <w:b/>
        </w:rPr>
        <w:t xml:space="preserve"> </w:t>
      </w:r>
    </w:p>
    <w:p w:rsidR="002452FD" w:rsidRPr="002902CF" w:rsidRDefault="002452FD" w:rsidP="00814A1F">
      <w:pPr>
        <w:tabs>
          <w:tab w:val="left" w:pos="6480"/>
        </w:tabs>
        <w:autoSpaceDE w:val="0"/>
        <w:autoSpaceDN w:val="0"/>
        <w:adjustRightInd w:val="0"/>
        <w:rPr>
          <w:b/>
        </w:rPr>
      </w:pPr>
    </w:p>
    <w:p w:rsidR="002452FD" w:rsidRPr="002452FD" w:rsidRDefault="002452FD" w:rsidP="00814A1F">
      <w:pPr>
        <w:tabs>
          <w:tab w:val="left" w:pos="6480"/>
        </w:tabs>
        <w:autoSpaceDE w:val="0"/>
        <w:autoSpaceDN w:val="0"/>
        <w:adjustRightInd w:val="0"/>
      </w:pPr>
    </w:p>
    <w:p w:rsidR="002452FD" w:rsidRPr="002452FD" w:rsidRDefault="002452FD" w:rsidP="002452FD">
      <w:pPr>
        <w:tabs>
          <w:tab w:val="left" w:pos="6480"/>
        </w:tabs>
        <w:autoSpaceDE w:val="0"/>
        <w:autoSpaceDN w:val="0"/>
        <w:adjustRightInd w:val="0"/>
        <w:jc w:val="center"/>
      </w:pPr>
    </w:p>
    <w:p w:rsidR="002452FD" w:rsidRPr="002452FD" w:rsidRDefault="002452FD" w:rsidP="002452FD">
      <w:pPr>
        <w:tabs>
          <w:tab w:val="left" w:pos="6480"/>
        </w:tabs>
        <w:autoSpaceDE w:val="0"/>
        <w:autoSpaceDN w:val="0"/>
        <w:adjustRightInd w:val="0"/>
        <w:jc w:val="center"/>
        <w:rPr>
          <w:b/>
        </w:rPr>
      </w:pPr>
    </w:p>
    <w:p w:rsidR="002452FD" w:rsidRDefault="002452FD" w:rsidP="002452FD">
      <w:pPr>
        <w:tabs>
          <w:tab w:val="left" w:pos="6480"/>
        </w:tabs>
        <w:autoSpaceDE w:val="0"/>
        <w:autoSpaceDN w:val="0"/>
        <w:adjustRightInd w:val="0"/>
        <w:jc w:val="center"/>
      </w:pPr>
    </w:p>
    <w:p w:rsidR="00046D34" w:rsidRPr="00046D34" w:rsidRDefault="00046D34" w:rsidP="00046D34">
      <w:pPr>
        <w:tabs>
          <w:tab w:val="left" w:pos="6480"/>
        </w:tabs>
        <w:autoSpaceDE w:val="0"/>
        <w:autoSpaceDN w:val="0"/>
        <w:adjustRightInd w:val="0"/>
        <w:jc w:val="center"/>
        <w:rPr>
          <w:b/>
        </w:rPr>
      </w:pPr>
      <w:r w:rsidRPr="00046D34">
        <w:rPr>
          <w:b/>
        </w:rPr>
        <w:t>Российская  Федерация</w:t>
      </w:r>
    </w:p>
    <w:p w:rsidR="00046D34" w:rsidRPr="00046D34" w:rsidRDefault="00046D34" w:rsidP="00046D34">
      <w:pPr>
        <w:tabs>
          <w:tab w:val="left" w:pos="6480"/>
        </w:tabs>
        <w:autoSpaceDE w:val="0"/>
        <w:autoSpaceDN w:val="0"/>
        <w:adjustRightInd w:val="0"/>
        <w:jc w:val="center"/>
        <w:rPr>
          <w:b/>
        </w:rPr>
      </w:pPr>
      <w:r w:rsidRPr="00046D34">
        <w:rPr>
          <w:b/>
        </w:rPr>
        <w:t>Новгородская область</w:t>
      </w:r>
    </w:p>
    <w:p w:rsidR="00046D34" w:rsidRPr="00046D34" w:rsidRDefault="00046D34" w:rsidP="00046D34">
      <w:pPr>
        <w:tabs>
          <w:tab w:val="left" w:pos="6480"/>
        </w:tabs>
        <w:autoSpaceDE w:val="0"/>
        <w:autoSpaceDN w:val="0"/>
        <w:adjustRightInd w:val="0"/>
        <w:jc w:val="center"/>
        <w:rPr>
          <w:b/>
        </w:rPr>
      </w:pPr>
      <w:r w:rsidRPr="00046D34">
        <w:rPr>
          <w:b/>
        </w:rPr>
        <w:t>Администрация  Любытинского муниципального района</w:t>
      </w:r>
    </w:p>
    <w:p w:rsidR="00046D34" w:rsidRPr="00046D34" w:rsidRDefault="00046D34" w:rsidP="00046D34">
      <w:pPr>
        <w:tabs>
          <w:tab w:val="left" w:pos="6480"/>
        </w:tabs>
        <w:autoSpaceDE w:val="0"/>
        <w:autoSpaceDN w:val="0"/>
        <w:adjustRightInd w:val="0"/>
        <w:jc w:val="center"/>
        <w:rPr>
          <w:b/>
        </w:rPr>
      </w:pPr>
      <w:proofErr w:type="gramStart"/>
      <w:r w:rsidRPr="00046D34">
        <w:rPr>
          <w:b/>
        </w:rPr>
        <w:t>П</w:t>
      </w:r>
      <w:proofErr w:type="gramEnd"/>
      <w:r w:rsidRPr="00046D34">
        <w:rPr>
          <w:b/>
        </w:rPr>
        <w:t xml:space="preserve"> О С Т А Н О В Л Е Н И Е</w:t>
      </w:r>
    </w:p>
    <w:p w:rsidR="00046D34" w:rsidRPr="00046D34" w:rsidRDefault="00046D34" w:rsidP="00046D34">
      <w:pPr>
        <w:tabs>
          <w:tab w:val="left" w:pos="6480"/>
        </w:tabs>
        <w:autoSpaceDE w:val="0"/>
        <w:autoSpaceDN w:val="0"/>
        <w:adjustRightInd w:val="0"/>
        <w:jc w:val="center"/>
        <w:rPr>
          <w:b/>
        </w:rPr>
      </w:pPr>
    </w:p>
    <w:p w:rsidR="00046D34" w:rsidRPr="00046D34" w:rsidRDefault="00046D34" w:rsidP="00046D34">
      <w:pPr>
        <w:tabs>
          <w:tab w:val="left" w:pos="6480"/>
        </w:tabs>
        <w:autoSpaceDE w:val="0"/>
        <w:autoSpaceDN w:val="0"/>
        <w:adjustRightInd w:val="0"/>
        <w:jc w:val="center"/>
      </w:pPr>
      <w:r w:rsidRPr="00046D34">
        <w:t>от 02.11.2021 № 942</w:t>
      </w:r>
    </w:p>
    <w:p w:rsidR="00046D34" w:rsidRPr="00046D34" w:rsidRDefault="00046D34" w:rsidP="00046D34">
      <w:pPr>
        <w:tabs>
          <w:tab w:val="left" w:pos="6480"/>
        </w:tabs>
        <w:autoSpaceDE w:val="0"/>
        <w:autoSpaceDN w:val="0"/>
        <w:adjustRightInd w:val="0"/>
        <w:jc w:val="center"/>
      </w:pPr>
    </w:p>
    <w:p w:rsidR="00046D34" w:rsidRPr="00046D34" w:rsidRDefault="00046D34" w:rsidP="00046D34">
      <w:pPr>
        <w:tabs>
          <w:tab w:val="left" w:pos="6480"/>
        </w:tabs>
        <w:autoSpaceDE w:val="0"/>
        <w:autoSpaceDN w:val="0"/>
        <w:adjustRightInd w:val="0"/>
        <w:jc w:val="center"/>
      </w:pPr>
      <w:proofErr w:type="spellStart"/>
      <w:r w:rsidRPr="00046D34">
        <w:t>р.п</w:t>
      </w:r>
      <w:proofErr w:type="gramStart"/>
      <w:r w:rsidRPr="00046D34">
        <w:t>.Л</w:t>
      </w:r>
      <w:proofErr w:type="gramEnd"/>
      <w:r w:rsidRPr="00046D34">
        <w:t>юбытино</w:t>
      </w:r>
      <w:proofErr w:type="spellEnd"/>
    </w:p>
    <w:p w:rsidR="00046D34" w:rsidRPr="00046D34" w:rsidRDefault="00046D34" w:rsidP="00046D34">
      <w:pPr>
        <w:tabs>
          <w:tab w:val="left" w:pos="6480"/>
        </w:tabs>
        <w:autoSpaceDE w:val="0"/>
        <w:autoSpaceDN w:val="0"/>
        <w:adjustRightInd w:val="0"/>
        <w:jc w:val="center"/>
        <w:rPr>
          <w:b/>
        </w:rPr>
      </w:pPr>
    </w:p>
    <w:p w:rsidR="00046D34" w:rsidRPr="00046D34" w:rsidRDefault="00046D34" w:rsidP="00046D34">
      <w:pPr>
        <w:tabs>
          <w:tab w:val="left" w:pos="6480"/>
        </w:tabs>
        <w:autoSpaceDE w:val="0"/>
        <w:autoSpaceDN w:val="0"/>
        <w:adjustRightInd w:val="0"/>
        <w:jc w:val="center"/>
        <w:rPr>
          <w:b/>
          <w:bCs/>
          <w:lang w:bidi="ru-RU"/>
        </w:rPr>
      </w:pPr>
      <w:r w:rsidRPr="00046D34">
        <w:rPr>
          <w:b/>
          <w:bCs/>
          <w:lang w:bidi="ru-RU"/>
        </w:rPr>
        <w:t xml:space="preserve">Об утверждении порядка и сроков внесения изменений в перечень главных </w:t>
      </w:r>
      <w:proofErr w:type="gramStart"/>
      <w:r w:rsidRPr="00046D34">
        <w:rPr>
          <w:b/>
          <w:bCs/>
          <w:lang w:bidi="ru-RU"/>
        </w:rPr>
        <w:t>администраторов источников финансирования дефицита бюджета</w:t>
      </w:r>
      <w:proofErr w:type="gramEnd"/>
      <w:r w:rsidRPr="00046D34">
        <w:rPr>
          <w:b/>
          <w:bCs/>
          <w:lang w:bidi="ru-RU"/>
        </w:rPr>
        <w:t xml:space="preserve"> Любытинского муниципального района</w:t>
      </w:r>
    </w:p>
    <w:p w:rsidR="00046D34" w:rsidRPr="00046D34" w:rsidRDefault="00046D34" w:rsidP="00046D34">
      <w:pPr>
        <w:tabs>
          <w:tab w:val="left" w:pos="6480"/>
        </w:tabs>
        <w:autoSpaceDE w:val="0"/>
        <w:autoSpaceDN w:val="0"/>
        <w:adjustRightInd w:val="0"/>
        <w:jc w:val="center"/>
        <w:rPr>
          <w:bCs/>
        </w:rPr>
      </w:pPr>
    </w:p>
    <w:p w:rsidR="00046D34" w:rsidRPr="00046D34" w:rsidRDefault="00046D34" w:rsidP="00046D34">
      <w:pPr>
        <w:tabs>
          <w:tab w:val="left" w:pos="6480"/>
        </w:tabs>
        <w:autoSpaceDE w:val="0"/>
        <w:autoSpaceDN w:val="0"/>
        <w:adjustRightInd w:val="0"/>
        <w:rPr>
          <w:b/>
          <w:bCs/>
          <w:lang w:bidi="ru-RU"/>
        </w:rPr>
      </w:pPr>
      <w:proofErr w:type="gramStart"/>
      <w:r w:rsidRPr="00046D34">
        <w:rPr>
          <w:bCs/>
        </w:rPr>
        <w:t xml:space="preserve">В соответствии с постановлением Правительства Российской Федерации от 16 сентября 2021 года № 1568  «Об утверждении </w:t>
      </w:r>
      <w:r w:rsidRPr="00BE119B">
        <w:rPr>
          <w:bCs/>
          <w:color w:val="000000" w:themeColor="text1"/>
        </w:rPr>
        <w:t xml:space="preserve">общих </w:t>
      </w:r>
      <w:hyperlink w:anchor="Par36" w:tooltip="ОБЩИЕ ТРЕБОВАНИЯ" w:history="1">
        <w:r w:rsidRPr="00BE119B">
          <w:rPr>
            <w:rStyle w:val="a8"/>
            <w:bCs/>
            <w:color w:val="000000" w:themeColor="text1"/>
          </w:rPr>
          <w:t>требований</w:t>
        </w:r>
      </w:hyperlink>
      <w:r w:rsidRPr="00BE119B">
        <w:rPr>
          <w:bCs/>
          <w:color w:val="000000" w:themeColor="text1"/>
        </w:rPr>
        <w:t xml:space="preserve"> к</w:t>
      </w:r>
      <w:r w:rsidRPr="00046D34">
        <w:rPr>
          <w:bCs/>
        </w:rPr>
        <w:t xml:space="preserve">  закреплению за органами государственной власти (государственными органами) </w:t>
      </w:r>
      <w:r w:rsidRPr="00046D34">
        <w:rPr>
          <w:bCs/>
        </w:rPr>
        <w:lastRenderedPageBreak/>
        <w:t>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w:t>
      </w:r>
      <w:proofErr w:type="gramEnd"/>
      <w:r w:rsidRPr="00046D34">
        <w:rPr>
          <w:bCs/>
        </w:rPr>
        <w:t xml:space="preserve"> Федерации, бюджета территориального фонда обязательного медицинского страхования, местного бюджета»</w:t>
      </w:r>
      <w:r w:rsidRPr="00046D34">
        <w:rPr>
          <w:bCs/>
          <w:lang w:bidi="ru-RU"/>
        </w:rPr>
        <w:t xml:space="preserve"> Администрация Любытинского муниципального района</w:t>
      </w:r>
      <w:r>
        <w:rPr>
          <w:bCs/>
          <w:lang w:bidi="ru-RU"/>
        </w:rPr>
        <w:t xml:space="preserve"> </w:t>
      </w:r>
      <w:r w:rsidRPr="00046D34">
        <w:rPr>
          <w:b/>
          <w:lang w:bidi="ru-RU"/>
        </w:rPr>
        <w:t>ПОСТАНОВЛЯЕТ:</w:t>
      </w:r>
    </w:p>
    <w:p w:rsidR="00046D34" w:rsidRPr="00046D34" w:rsidRDefault="00046D34" w:rsidP="00046D34">
      <w:pPr>
        <w:tabs>
          <w:tab w:val="left" w:pos="6480"/>
        </w:tabs>
        <w:autoSpaceDE w:val="0"/>
        <w:autoSpaceDN w:val="0"/>
        <w:adjustRightInd w:val="0"/>
        <w:jc w:val="center"/>
        <w:rPr>
          <w:bCs/>
        </w:rPr>
      </w:pPr>
    </w:p>
    <w:p w:rsidR="00046D34" w:rsidRPr="00046D34" w:rsidRDefault="00046D34" w:rsidP="00046D34">
      <w:pPr>
        <w:tabs>
          <w:tab w:val="left" w:pos="6480"/>
        </w:tabs>
        <w:autoSpaceDE w:val="0"/>
        <w:autoSpaceDN w:val="0"/>
        <w:adjustRightInd w:val="0"/>
        <w:jc w:val="center"/>
        <w:rPr>
          <w:bCs/>
        </w:rPr>
      </w:pPr>
    </w:p>
    <w:p w:rsidR="00046D34" w:rsidRPr="00046D34" w:rsidRDefault="00046D34" w:rsidP="00046D34">
      <w:pPr>
        <w:tabs>
          <w:tab w:val="left" w:pos="6480"/>
        </w:tabs>
        <w:autoSpaceDE w:val="0"/>
        <w:autoSpaceDN w:val="0"/>
        <w:adjustRightInd w:val="0"/>
        <w:ind w:firstLine="567"/>
        <w:rPr>
          <w:bCs/>
        </w:rPr>
      </w:pPr>
      <w:r w:rsidRPr="00046D34">
        <w:rPr>
          <w:bCs/>
          <w:lang w:bidi="ru-RU"/>
        </w:rPr>
        <w:t xml:space="preserve">1.Утвердить прилагаемый Порядок и сроки внесения изменений в перечень главных </w:t>
      </w:r>
      <w:proofErr w:type="gramStart"/>
      <w:r w:rsidRPr="00046D34">
        <w:rPr>
          <w:bCs/>
          <w:lang w:bidi="ru-RU"/>
        </w:rPr>
        <w:t>администраторов источников финансирования дефицита бюджета</w:t>
      </w:r>
      <w:proofErr w:type="gramEnd"/>
      <w:r w:rsidRPr="00046D34">
        <w:rPr>
          <w:bCs/>
          <w:lang w:bidi="ru-RU"/>
        </w:rPr>
        <w:t xml:space="preserve"> Любытинского муниципального района.</w:t>
      </w:r>
    </w:p>
    <w:p w:rsidR="00046D34" w:rsidRPr="00046D34" w:rsidRDefault="00046D34" w:rsidP="00046D34">
      <w:pPr>
        <w:tabs>
          <w:tab w:val="left" w:pos="6480"/>
        </w:tabs>
        <w:autoSpaceDE w:val="0"/>
        <w:autoSpaceDN w:val="0"/>
        <w:adjustRightInd w:val="0"/>
        <w:ind w:firstLine="567"/>
        <w:rPr>
          <w:bCs/>
        </w:rPr>
      </w:pPr>
      <w:r w:rsidRPr="00046D34">
        <w:rPr>
          <w:bCs/>
        </w:rPr>
        <w:t>2.</w:t>
      </w:r>
      <w:r w:rsidRPr="00046D34">
        <w:rPr>
          <w:bCs/>
          <w:lang w:bidi="ru-RU"/>
        </w:rPr>
        <w:t>Настоящее постановление применяется к правоотношениям, возникающим при составлении и исполнении бюджета Любытинского муниципального района, начиная с бюджета на 2022 год и на плановый период 2023 и 2024 годов.</w:t>
      </w:r>
    </w:p>
    <w:p w:rsidR="00046D34" w:rsidRPr="00046D34" w:rsidRDefault="00046D34" w:rsidP="00046D34">
      <w:pPr>
        <w:tabs>
          <w:tab w:val="left" w:pos="6480"/>
        </w:tabs>
        <w:autoSpaceDE w:val="0"/>
        <w:autoSpaceDN w:val="0"/>
        <w:adjustRightInd w:val="0"/>
        <w:ind w:firstLine="567"/>
        <w:rPr>
          <w:bCs/>
        </w:rPr>
      </w:pPr>
      <w:r w:rsidRPr="00046D34">
        <w:rPr>
          <w:bCs/>
        </w:rPr>
        <w:t>3.</w:t>
      </w:r>
      <w:r w:rsidRPr="00046D34">
        <w:rPr>
          <w:bCs/>
          <w:lang w:bidi="ru-RU"/>
        </w:rPr>
        <w:t xml:space="preserve">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 </w:t>
      </w:r>
    </w:p>
    <w:p w:rsidR="00046D34" w:rsidRPr="00046D34" w:rsidRDefault="00046D34" w:rsidP="00046D34">
      <w:pPr>
        <w:tabs>
          <w:tab w:val="left" w:pos="6480"/>
        </w:tabs>
        <w:autoSpaceDE w:val="0"/>
        <w:autoSpaceDN w:val="0"/>
        <w:adjustRightInd w:val="0"/>
        <w:rPr>
          <w:b/>
        </w:rPr>
      </w:pPr>
    </w:p>
    <w:p w:rsidR="00046D34" w:rsidRPr="00046D34" w:rsidRDefault="00046D34" w:rsidP="00046D34">
      <w:pPr>
        <w:tabs>
          <w:tab w:val="left" w:pos="6480"/>
        </w:tabs>
        <w:autoSpaceDE w:val="0"/>
        <w:autoSpaceDN w:val="0"/>
        <w:adjustRightInd w:val="0"/>
        <w:rPr>
          <w:b/>
        </w:rPr>
      </w:pPr>
    </w:p>
    <w:p w:rsidR="00046D34" w:rsidRPr="00046D34" w:rsidRDefault="00046D34" w:rsidP="00046D34">
      <w:pPr>
        <w:tabs>
          <w:tab w:val="left" w:pos="6480"/>
        </w:tabs>
        <w:autoSpaceDE w:val="0"/>
        <w:autoSpaceDN w:val="0"/>
        <w:adjustRightInd w:val="0"/>
        <w:rPr>
          <w:b/>
        </w:rPr>
      </w:pPr>
      <w:r>
        <w:rPr>
          <w:b/>
        </w:rPr>
        <w:t xml:space="preserve">            </w:t>
      </w:r>
      <w:r w:rsidRPr="00046D34">
        <w:rPr>
          <w:b/>
        </w:rPr>
        <w:t>Глава</w:t>
      </w:r>
    </w:p>
    <w:p w:rsidR="00046D34" w:rsidRPr="00046D34" w:rsidRDefault="00046D34" w:rsidP="00046D34">
      <w:pPr>
        <w:tabs>
          <w:tab w:val="left" w:pos="6480"/>
        </w:tabs>
        <w:autoSpaceDE w:val="0"/>
        <w:autoSpaceDN w:val="0"/>
        <w:adjustRightInd w:val="0"/>
        <w:rPr>
          <w:b/>
        </w:rPr>
      </w:pPr>
      <w:r>
        <w:rPr>
          <w:b/>
        </w:rPr>
        <w:t xml:space="preserve">            </w:t>
      </w:r>
      <w:r w:rsidRPr="00046D34">
        <w:rPr>
          <w:b/>
        </w:rPr>
        <w:t xml:space="preserve">муниципального района                                                     </w:t>
      </w:r>
      <w:proofErr w:type="spellStart"/>
      <w:r w:rsidRPr="00046D34">
        <w:rPr>
          <w:b/>
        </w:rPr>
        <w:t>А.А.Устинов</w:t>
      </w:r>
      <w:proofErr w:type="spellEnd"/>
    </w:p>
    <w:p w:rsidR="00046D34" w:rsidRPr="00046D34" w:rsidRDefault="00046D34" w:rsidP="00046D34">
      <w:pPr>
        <w:tabs>
          <w:tab w:val="left" w:pos="6480"/>
        </w:tabs>
        <w:autoSpaceDE w:val="0"/>
        <w:autoSpaceDN w:val="0"/>
        <w:adjustRightInd w:val="0"/>
        <w:jc w:val="center"/>
      </w:pPr>
    </w:p>
    <w:p w:rsidR="00046D34" w:rsidRPr="00046D34" w:rsidRDefault="00046D34" w:rsidP="00046D34">
      <w:pPr>
        <w:tabs>
          <w:tab w:val="left" w:pos="6480"/>
        </w:tabs>
        <w:autoSpaceDE w:val="0"/>
        <w:autoSpaceDN w:val="0"/>
        <w:adjustRightInd w:val="0"/>
        <w:jc w:val="center"/>
        <w:rPr>
          <w:lang w:bidi="ru-RU"/>
        </w:rPr>
      </w:pPr>
    </w:p>
    <w:p w:rsidR="00046D34" w:rsidRPr="00046D34" w:rsidRDefault="00046D34" w:rsidP="00046D34">
      <w:pPr>
        <w:tabs>
          <w:tab w:val="left" w:pos="6480"/>
        </w:tabs>
        <w:autoSpaceDE w:val="0"/>
        <w:autoSpaceDN w:val="0"/>
        <w:adjustRightInd w:val="0"/>
        <w:jc w:val="right"/>
        <w:rPr>
          <w:lang w:bidi="ru-RU"/>
        </w:rPr>
      </w:pPr>
      <w:r w:rsidRPr="00046D34">
        <w:rPr>
          <w:lang w:bidi="ru-RU"/>
        </w:rPr>
        <w:t xml:space="preserve">                                                 Утвержден</w:t>
      </w:r>
    </w:p>
    <w:p w:rsidR="00046D34" w:rsidRPr="00046D34" w:rsidRDefault="00046D34" w:rsidP="00046D34">
      <w:pPr>
        <w:tabs>
          <w:tab w:val="left" w:pos="6480"/>
        </w:tabs>
        <w:autoSpaceDE w:val="0"/>
        <w:autoSpaceDN w:val="0"/>
        <w:adjustRightInd w:val="0"/>
        <w:jc w:val="right"/>
        <w:rPr>
          <w:lang w:bidi="ru-RU"/>
        </w:rPr>
      </w:pPr>
      <w:r w:rsidRPr="00046D34">
        <w:rPr>
          <w:lang w:bidi="ru-RU"/>
        </w:rPr>
        <w:t xml:space="preserve">                                                   постановлением Администрации</w:t>
      </w:r>
    </w:p>
    <w:p w:rsidR="00046D34" w:rsidRPr="00046D34" w:rsidRDefault="00046D34" w:rsidP="00046D34">
      <w:pPr>
        <w:tabs>
          <w:tab w:val="left" w:pos="6480"/>
        </w:tabs>
        <w:autoSpaceDE w:val="0"/>
        <w:autoSpaceDN w:val="0"/>
        <w:adjustRightInd w:val="0"/>
        <w:jc w:val="right"/>
        <w:rPr>
          <w:lang w:bidi="ru-RU"/>
        </w:rPr>
      </w:pPr>
      <w:r w:rsidRPr="00046D34">
        <w:rPr>
          <w:lang w:bidi="ru-RU"/>
        </w:rPr>
        <w:t xml:space="preserve">                                                       муниципального района</w:t>
      </w:r>
    </w:p>
    <w:p w:rsidR="00046D34" w:rsidRPr="00046D34" w:rsidRDefault="00046D34" w:rsidP="00046D34">
      <w:pPr>
        <w:tabs>
          <w:tab w:val="left" w:pos="6480"/>
        </w:tabs>
        <w:autoSpaceDE w:val="0"/>
        <w:autoSpaceDN w:val="0"/>
        <w:adjustRightInd w:val="0"/>
        <w:jc w:val="right"/>
        <w:rPr>
          <w:lang w:bidi="ru-RU"/>
        </w:rPr>
      </w:pPr>
      <w:r w:rsidRPr="00046D34">
        <w:rPr>
          <w:lang w:bidi="ru-RU"/>
        </w:rPr>
        <w:t xml:space="preserve">                                                        от 02.11.2021 № 942</w:t>
      </w:r>
    </w:p>
    <w:p w:rsidR="00046D34" w:rsidRPr="00046D34" w:rsidRDefault="00046D34" w:rsidP="00046D34">
      <w:pPr>
        <w:tabs>
          <w:tab w:val="left" w:pos="6480"/>
        </w:tabs>
        <w:autoSpaceDE w:val="0"/>
        <w:autoSpaceDN w:val="0"/>
        <w:adjustRightInd w:val="0"/>
        <w:jc w:val="right"/>
        <w:rPr>
          <w:b/>
          <w:bCs/>
          <w:lang w:bidi="ru-RU"/>
        </w:rPr>
      </w:pPr>
    </w:p>
    <w:p w:rsidR="00046D34" w:rsidRPr="00046D34" w:rsidRDefault="00046D34" w:rsidP="00046D34">
      <w:pPr>
        <w:tabs>
          <w:tab w:val="left" w:pos="6480"/>
        </w:tabs>
        <w:autoSpaceDE w:val="0"/>
        <w:autoSpaceDN w:val="0"/>
        <w:adjustRightInd w:val="0"/>
        <w:jc w:val="center"/>
        <w:rPr>
          <w:b/>
          <w:bCs/>
          <w:lang w:bidi="ru-RU"/>
        </w:rPr>
      </w:pPr>
      <w:r w:rsidRPr="00046D34">
        <w:rPr>
          <w:b/>
          <w:bCs/>
          <w:lang w:bidi="ru-RU"/>
        </w:rPr>
        <w:t xml:space="preserve">Порядок и сроки внесения изменений в перечень главных </w:t>
      </w:r>
    </w:p>
    <w:p w:rsidR="00046D34" w:rsidRPr="00046D34" w:rsidRDefault="00046D34" w:rsidP="00046D34">
      <w:pPr>
        <w:tabs>
          <w:tab w:val="left" w:pos="6480"/>
        </w:tabs>
        <w:autoSpaceDE w:val="0"/>
        <w:autoSpaceDN w:val="0"/>
        <w:adjustRightInd w:val="0"/>
        <w:jc w:val="center"/>
        <w:rPr>
          <w:b/>
          <w:bCs/>
          <w:lang w:bidi="ru-RU"/>
        </w:rPr>
      </w:pPr>
      <w:r w:rsidRPr="00046D34">
        <w:rPr>
          <w:b/>
          <w:bCs/>
          <w:lang w:bidi="ru-RU"/>
        </w:rPr>
        <w:t xml:space="preserve">администраторов источников финансирования дефицита бюджета Любытинского муниципального района </w:t>
      </w:r>
    </w:p>
    <w:p w:rsidR="00046D34" w:rsidRPr="00046D34" w:rsidRDefault="00046D34" w:rsidP="00046D34">
      <w:pPr>
        <w:tabs>
          <w:tab w:val="left" w:pos="6480"/>
        </w:tabs>
        <w:autoSpaceDE w:val="0"/>
        <w:autoSpaceDN w:val="0"/>
        <w:adjustRightInd w:val="0"/>
        <w:jc w:val="center"/>
        <w:rPr>
          <w:b/>
          <w:bCs/>
          <w:lang w:bidi="ru-RU"/>
        </w:rPr>
      </w:pPr>
    </w:p>
    <w:p w:rsidR="00046D34" w:rsidRPr="00046D34" w:rsidRDefault="00046D34" w:rsidP="00AB294B">
      <w:pPr>
        <w:numPr>
          <w:ilvl w:val="0"/>
          <w:numId w:val="10"/>
        </w:numPr>
        <w:tabs>
          <w:tab w:val="num" w:pos="0"/>
          <w:tab w:val="left" w:pos="6480"/>
        </w:tabs>
        <w:autoSpaceDE w:val="0"/>
        <w:autoSpaceDN w:val="0"/>
        <w:adjustRightInd w:val="0"/>
      </w:pPr>
      <w:r w:rsidRPr="00046D34">
        <w:t>Настоящие Порядок и сроки устанавливают правила и сроки внесения изменений в перечень главных администраторов источников финансирования дефицита бюджета Любытинского муниципального района (дале</w:t>
      </w:r>
      <w:proofErr w:type="gramStart"/>
      <w:r w:rsidRPr="00046D34">
        <w:t>е-</w:t>
      </w:r>
      <w:proofErr w:type="gramEnd"/>
      <w:r w:rsidRPr="00046D34">
        <w:t xml:space="preserve"> Перечень).</w:t>
      </w:r>
    </w:p>
    <w:p w:rsidR="00046D34" w:rsidRPr="00046D34" w:rsidRDefault="00046D34" w:rsidP="00AB294B">
      <w:pPr>
        <w:numPr>
          <w:ilvl w:val="0"/>
          <w:numId w:val="10"/>
        </w:numPr>
        <w:tabs>
          <w:tab w:val="num" w:pos="0"/>
          <w:tab w:val="left" w:pos="6480"/>
        </w:tabs>
        <w:autoSpaceDE w:val="0"/>
        <w:autoSpaceDN w:val="0"/>
        <w:adjustRightInd w:val="0"/>
      </w:pPr>
      <w:r w:rsidRPr="00046D34">
        <w:t>В Перечень могут быть внесены изменения в случае:</w:t>
      </w:r>
    </w:p>
    <w:p w:rsidR="00046D34" w:rsidRPr="00046D34" w:rsidRDefault="00046D34" w:rsidP="00046D34">
      <w:pPr>
        <w:tabs>
          <w:tab w:val="left" w:pos="6480"/>
        </w:tabs>
        <w:autoSpaceDE w:val="0"/>
        <w:autoSpaceDN w:val="0"/>
        <w:adjustRightInd w:val="0"/>
        <w:ind w:firstLine="284"/>
      </w:pPr>
      <w:r w:rsidRPr="00046D34">
        <w:t xml:space="preserve">изменения бюджетных </w:t>
      </w:r>
      <w:proofErr w:type="gramStart"/>
      <w:r w:rsidRPr="00046D34">
        <w:t>полномочий главных администраторов источников финансирования дефицита бюджета</w:t>
      </w:r>
      <w:proofErr w:type="gramEnd"/>
      <w:r w:rsidRPr="00046D34">
        <w:t xml:space="preserve"> Любытинского муниципального района (далее - главные администраторы источников) по осуществлению ими операций с источниками финансирования дефицита бюджета Любытинского муниципального района;</w:t>
      </w:r>
    </w:p>
    <w:p w:rsidR="00046D34" w:rsidRPr="00046D34" w:rsidRDefault="00046D34" w:rsidP="00046D34">
      <w:pPr>
        <w:tabs>
          <w:tab w:val="left" w:pos="6480"/>
        </w:tabs>
        <w:autoSpaceDE w:val="0"/>
        <w:autoSpaceDN w:val="0"/>
        <w:adjustRightInd w:val="0"/>
        <w:ind w:firstLine="284"/>
      </w:pPr>
      <w:r w:rsidRPr="00046D34">
        <w:t xml:space="preserve">изменения </w:t>
      </w:r>
      <w:proofErr w:type="gramStart"/>
      <w:r w:rsidRPr="00046D34">
        <w:t>кода классификации источников финансирования дефицита бюджета</w:t>
      </w:r>
      <w:proofErr w:type="gramEnd"/>
      <w:r w:rsidRPr="00046D34">
        <w:t xml:space="preserve"> Любытинского муниципального района  (группы, подгруппы, статьи и вида соответствующего источника дефицита бюджета Любытинского муниципального района);</w:t>
      </w:r>
    </w:p>
    <w:p w:rsidR="00046D34" w:rsidRPr="00046D34" w:rsidRDefault="00046D34" w:rsidP="00046D34">
      <w:pPr>
        <w:tabs>
          <w:tab w:val="left" w:pos="6480"/>
        </w:tabs>
        <w:autoSpaceDE w:val="0"/>
        <w:autoSpaceDN w:val="0"/>
        <w:adjustRightInd w:val="0"/>
        <w:ind w:firstLine="284"/>
      </w:pPr>
      <w:r w:rsidRPr="00046D34">
        <w:t xml:space="preserve">изменения </w:t>
      </w:r>
      <w:proofErr w:type="gramStart"/>
      <w:r w:rsidRPr="00046D34">
        <w:t>наименования кода классификации источников финансирования дефицита бюджета</w:t>
      </w:r>
      <w:proofErr w:type="gramEnd"/>
      <w:r w:rsidRPr="00046D34">
        <w:t xml:space="preserve"> Любытинского муниципального района (группы, подгруппы, статьи и вида соответствующего источника дефицита бюджета Любытинского муниципального района);</w:t>
      </w:r>
    </w:p>
    <w:p w:rsidR="00046D34" w:rsidRPr="00046D34" w:rsidRDefault="00046D34" w:rsidP="00046D34">
      <w:pPr>
        <w:tabs>
          <w:tab w:val="left" w:pos="6480"/>
        </w:tabs>
        <w:autoSpaceDE w:val="0"/>
        <w:autoSpaceDN w:val="0"/>
        <w:adjustRightInd w:val="0"/>
        <w:ind w:firstLine="284"/>
      </w:pPr>
      <w:r w:rsidRPr="00046D34">
        <w:t xml:space="preserve">необходимости включения в Перечень </w:t>
      </w:r>
      <w:proofErr w:type="gramStart"/>
      <w:r w:rsidRPr="00046D34">
        <w:t>кода классификации источников финансирования дефицита бюджета</w:t>
      </w:r>
      <w:proofErr w:type="gramEnd"/>
      <w:r w:rsidRPr="00046D34">
        <w:t xml:space="preserve"> Любытинского муниципального района.</w:t>
      </w:r>
    </w:p>
    <w:p w:rsidR="00046D34" w:rsidRPr="00046D34" w:rsidRDefault="00046D34" w:rsidP="00AB294B">
      <w:pPr>
        <w:numPr>
          <w:ilvl w:val="0"/>
          <w:numId w:val="10"/>
        </w:numPr>
        <w:tabs>
          <w:tab w:val="num" w:pos="0"/>
          <w:tab w:val="left" w:pos="6480"/>
        </w:tabs>
        <w:autoSpaceDE w:val="0"/>
        <w:autoSpaceDN w:val="0"/>
        <w:adjustRightInd w:val="0"/>
      </w:pPr>
      <w:r w:rsidRPr="00046D34">
        <w:t>Предложения по внесению изменений в Перечень (далее - Предложение) направляются в комитет финансов Администрации Любытинского муниципального района (далее - Комитет).</w:t>
      </w:r>
    </w:p>
    <w:p w:rsidR="00046D34" w:rsidRPr="00046D34" w:rsidRDefault="00046D34" w:rsidP="00046D34">
      <w:pPr>
        <w:tabs>
          <w:tab w:val="left" w:pos="6480"/>
        </w:tabs>
        <w:autoSpaceDE w:val="0"/>
        <w:autoSpaceDN w:val="0"/>
        <w:adjustRightInd w:val="0"/>
        <w:rPr>
          <w:bCs/>
        </w:rPr>
      </w:pPr>
      <w:r w:rsidRPr="00046D34">
        <w:t xml:space="preserve">Предложения в Комитет могут направлять органы местного самоуправления, осуществляющие бюджетные полномочия главных </w:t>
      </w:r>
      <w:proofErr w:type="gramStart"/>
      <w:r w:rsidRPr="00046D34">
        <w:t>администраторов источников финансирования дефицита бюджета</w:t>
      </w:r>
      <w:proofErr w:type="gramEnd"/>
      <w:r w:rsidRPr="00046D34">
        <w:t xml:space="preserve"> Любытинского муниципального района (далее - Заявители), </w:t>
      </w:r>
      <w:r w:rsidRPr="00046D34">
        <w:rPr>
          <w:bCs/>
        </w:rPr>
        <w:t xml:space="preserve"> в письменном виде </w:t>
      </w:r>
      <w:r w:rsidRPr="00046D34">
        <w:t xml:space="preserve">по внесению изменений в Перечень (далее предложение) </w:t>
      </w:r>
      <w:r w:rsidRPr="00046D34">
        <w:rPr>
          <w:bCs/>
        </w:rPr>
        <w:t>с указанием следующей информации:</w:t>
      </w:r>
    </w:p>
    <w:p w:rsidR="00046D34" w:rsidRPr="00046D34" w:rsidRDefault="00046D34" w:rsidP="00046D34">
      <w:pPr>
        <w:tabs>
          <w:tab w:val="left" w:pos="6480"/>
        </w:tabs>
        <w:autoSpaceDE w:val="0"/>
        <w:autoSpaceDN w:val="0"/>
        <w:adjustRightInd w:val="0"/>
        <w:ind w:firstLine="284"/>
        <w:rPr>
          <w:bCs/>
        </w:rPr>
      </w:pPr>
      <w:r w:rsidRPr="00046D34">
        <w:rPr>
          <w:bCs/>
        </w:rPr>
        <w:t>основание для внесения изменения в Перечень;</w:t>
      </w:r>
    </w:p>
    <w:p w:rsidR="00046D34" w:rsidRPr="00046D34" w:rsidRDefault="00046D34" w:rsidP="00046D34">
      <w:pPr>
        <w:tabs>
          <w:tab w:val="left" w:pos="6480"/>
        </w:tabs>
        <w:autoSpaceDE w:val="0"/>
        <w:autoSpaceDN w:val="0"/>
        <w:adjustRightInd w:val="0"/>
        <w:ind w:firstLine="284"/>
        <w:rPr>
          <w:bCs/>
        </w:rPr>
      </w:pPr>
      <w:r w:rsidRPr="00046D34">
        <w:rPr>
          <w:bCs/>
        </w:rPr>
        <w:t>наименование и код главного администратора источников;</w:t>
      </w:r>
    </w:p>
    <w:p w:rsidR="00046D34" w:rsidRPr="00046D34" w:rsidRDefault="00046D34" w:rsidP="00046D34">
      <w:pPr>
        <w:tabs>
          <w:tab w:val="left" w:pos="6480"/>
        </w:tabs>
        <w:autoSpaceDE w:val="0"/>
        <w:autoSpaceDN w:val="0"/>
        <w:adjustRightInd w:val="0"/>
        <w:ind w:firstLine="284"/>
        <w:rPr>
          <w:bCs/>
        </w:rPr>
      </w:pPr>
      <w:r w:rsidRPr="00046D34">
        <w:rPr>
          <w:bCs/>
        </w:rPr>
        <w:t>код группы, подгруппы, статьи и вида источника финансирования дефицита бюджета</w:t>
      </w:r>
      <w:r w:rsidRPr="00046D34">
        <w:t xml:space="preserve"> Любытинского муниципального района</w:t>
      </w:r>
      <w:proofErr w:type="gramStart"/>
      <w:r w:rsidRPr="00046D34">
        <w:rPr>
          <w:bCs/>
        </w:rPr>
        <w:t xml:space="preserve"> ;</w:t>
      </w:r>
      <w:proofErr w:type="gramEnd"/>
    </w:p>
    <w:p w:rsidR="00046D34" w:rsidRPr="00046D34" w:rsidRDefault="00046D34" w:rsidP="00046D34">
      <w:pPr>
        <w:tabs>
          <w:tab w:val="left" w:pos="6480"/>
        </w:tabs>
        <w:autoSpaceDE w:val="0"/>
        <w:autoSpaceDN w:val="0"/>
        <w:adjustRightInd w:val="0"/>
        <w:ind w:firstLine="284"/>
        <w:rPr>
          <w:bCs/>
        </w:rPr>
      </w:pPr>
      <w:r w:rsidRPr="00046D34">
        <w:rPr>
          <w:bCs/>
        </w:rPr>
        <w:t>наименование кода группы, подгруппы, статьи и вида источника финансирования дефицита бюджета</w:t>
      </w:r>
      <w:r w:rsidRPr="00046D34">
        <w:t xml:space="preserve"> Любытинского муниципального района</w:t>
      </w:r>
      <w:r w:rsidRPr="00046D34">
        <w:rPr>
          <w:bCs/>
        </w:rPr>
        <w:t>.</w:t>
      </w:r>
    </w:p>
    <w:p w:rsidR="00046D34" w:rsidRPr="00046D34" w:rsidRDefault="00046D34" w:rsidP="00AB294B">
      <w:pPr>
        <w:numPr>
          <w:ilvl w:val="0"/>
          <w:numId w:val="10"/>
        </w:numPr>
        <w:tabs>
          <w:tab w:val="num" w:pos="0"/>
          <w:tab w:val="left" w:pos="6480"/>
        </w:tabs>
        <w:autoSpaceDE w:val="0"/>
        <w:autoSpaceDN w:val="0"/>
        <w:adjustRightInd w:val="0"/>
      </w:pPr>
      <w:r w:rsidRPr="00046D34">
        <w:t>Рассмотрение Комитетом Предложений осуществляется в течение 10 рабочих дней со дня их поступления.</w:t>
      </w:r>
    </w:p>
    <w:p w:rsidR="00046D34" w:rsidRPr="00046D34" w:rsidRDefault="00046D34" w:rsidP="00AB294B">
      <w:pPr>
        <w:numPr>
          <w:ilvl w:val="0"/>
          <w:numId w:val="10"/>
        </w:numPr>
        <w:tabs>
          <w:tab w:val="num" w:pos="567"/>
          <w:tab w:val="left" w:pos="6480"/>
        </w:tabs>
        <w:autoSpaceDE w:val="0"/>
        <w:autoSpaceDN w:val="0"/>
        <w:adjustRightInd w:val="0"/>
      </w:pPr>
      <w:r w:rsidRPr="00046D34">
        <w:t>По итогам рассмотрения Предложений Комитет в срок, установленный пунктом 4 настоящего Порядка:</w:t>
      </w:r>
    </w:p>
    <w:p w:rsidR="00046D34" w:rsidRPr="00046D34" w:rsidRDefault="00046D34" w:rsidP="00046D34">
      <w:pPr>
        <w:tabs>
          <w:tab w:val="left" w:pos="6480"/>
        </w:tabs>
        <w:autoSpaceDE w:val="0"/>
        <w:autoSpaceDN w:val="0"/>
        <w:adjustRightInd w:val="0"/>
      </w:pPr>
      <w:r w:rsidRPr="00046D34">
        <w:t xml:space="preserve"> разрабатывает соответствующий проект правового акта Администрации Любытинского муниципального района;</w:t>
      </w:r>
    </w:p>
    <w:p w:rsidR="00046D34" w:rsidRPr="00046D34" w:rsidRDefault="00046D34" w:rsidP="00046D34">
      <w:pPr>
        <w:tabs>
          <w:tab w:val="left" w:pos="6480"/>
        </w:tabs>
        <w:autoSpaceDE w:val="0"/>
        <w:autoSpaceDN w:val="0"/>
        <w:adjustRightInd w:val="0"/>
      </w:pPr>
      <w:r w:rsidRPr="00046D34">
        <w:t xml:space="preserve"> в письменном виде информирует Заявителя об отказе в согласовании предложения с указанием причин отказа.</w:t>
      </w:r>
    </w:p>
    <w:p w:rsidR="00046D34" w:rsidRPr="00046D34" w:rsidRDefault="00046D34" w:rsidP="00AB294B">
      <w:pPr>
        <w:numPr>
          <w:ilvl w:val="0"/>
          <w:numId w:val="11"/>
        </w:numPr>
        <w:tabs>
          <w:tab w:val="left" w:pos="6480"/>
        </w:tabs>
        <w:autoSpaceDE w:val="0"/>
        <w:autoSpaceDN w:val="0"/>
        <w:adjustRightInd w:val="0"/>
      </w:pPr>
      <w:r w:rsidRPr="00046D34">
        <w:t>Основаниями для отказа в согласовании Предложения являются:</w:t>
      </w:r>
    </w:p>
    <w:p w:rsidR="00046D34" w:rsidRPr="00046D34" w:rsidRDefault="00046D34" w:rsidP="00046D34">
      <w:pPr>
        <w:tabs>
          <w:tab w:val="left" w:pos="6480"/>
        </w:tabs>
        <w:autoSpaceDE w:val="0"/>
        <w:autoSpaceDN w:val="0"/>
        <w:adjustRightInd w:val="0"/>
      </w:pPr>
      <w:r w:rsidRPr="00046D34">
        <w:t xml:space="preserve">отсутствие в нормативно-правовом акте Министерства финансов Российской Федерации, устанавливающем коды </w:t>
      </w:r>
      <w:proofErr w:type="gramStart"/>
      <w:r w:rsidRPr="00046D34">
        <w:t>классификации источников финансирования дефицитов бюджетов</w:t>
      </w:r>
      <w:proofErr w:type="gramEnd"/>
      <w:r w:rsidRPr="00046D34">
        <w:t xml:space="preserve"> и соответствующие им коды аналитической группы </w:t>
      </w:r>
      <w:r w:rsidRPr="00046D34">
        <w:lastRenderedPageBreak/>
        <w:t>вида источников финансирования дефицитов бюджетов, кода группы, подгруппы, статьи источника финансирования дефицитов бюджетов, предлагаемого заявителем к включению в Перечень;</w:t>
      </w:r>
    </w:p>
    <w:p w:rsidR="00046D34" w:rsidRPr="00046D34" w:rsidRDefault="00046D34" w:rsidP="00046D34">
      <w:pPr>
        <w:tabs>
          <w:tab w:val="left" w:pos="6480"/>
        </w:tabs>
        <w:autoSpaceDE w:val="0"/>
        <w:autoSpaceDN w:val="0"/>
        <w:adjustRightInd w:val="0"/>
        <w:ind w:firstLine="284"/>
      </w:pPr>
      <w:r w:rsidRPr="00046D34">
        <w:t>несоответствие наименования кода группы, подгруппы, статьи источника финансирования бюджета Любытинского муниципального района коду группы, подгруппы, статьи источника финансирования бюджета Любытинского муниципального района.</w:t>
      </w:r>
    </w:p>
    <w:p w:rsidR="00046D34" w:rsidRPr="00046D34" w:rsidRDefault="00046D34" w:rsidP="00046D34">
      <w:pPr>
        <w:tabs>
          <w:tab w:val="left" w:pos="6480"/>
        </w:tabs>
        <w:autoSpaceDE w:val="0"/>
        <w:autoSpaceDN w:val="0"/>
        <w:adjustRightInd w:val="0"/>
      </w:pPr>
      <w:r w:rsidRPr="00046D34">
        <w:t xml:space="preserve">отсутствие полномочий у заявителя по администрированию источника финансирования дефицита бюджета Любытинского муниципального района, предлагаемого к включению в Перечень.  </w:t>
      </w:r>
    </w:p>
    <w:p w:rsidR="00046D34" w:rsidRPr="00046D34" w:rsidRDefault="00046D34" w:rsidP="00AB294B">
      <w:pPr>
        <w:numPr>
          <w:ilvl w:val="0"/>
          <w:numId w:val="12"/>
        </w:numPr>
        <w:tabs>
          <w:tab w:val="num" w:pos="0"/>
          <w:tab w:val="left" w:pos="6480"/>
        </w:tabs>
        <w:autoSpaceDE w:val="0"/>
        <w:autoSpaceDN w:val="0"/>
        <w:adjustRightInd w:val="0"/>
      </w:pPr>
      <w:r w:rsidRPr="00046D34">
        <w:t xml:space="preserve">После устранения причин отказа во внесении изменений в Перечень, </w:t>
      </w:r>
      <w:r w:rsidRPr="00046D34">
        <w:rPr>
          <w:bCs/>
        </w:rPr>
        <w:t xml:space="preserve">указанных </w:t>
      </w:r>
      <w:r w:rsidRPr="00046D34">
        <w:rPr>
          <w:bCs/>
          <w:color w:val="000000" w:themeColor="text1"/>
        </w:rPr>
        <w:t xml:space="preserve">в </w:t>
      </w:r>
      <w:hyperlink r:id="rId57" w:history="1">
        <w:r w:rsidRPr="00046D34">
          <w:rPr>
            <w:rStyle w:val="a8"/>
            <w:bCs/>
            <w:color w:val="000000" w:themeColor="text1"/>
          </w:rPr>
          <w:t>пункте 6</w:t>
        </w:r>
      </w:hyperlink>
      <w:r w:rsidRPr="00046D34">
        <w:rPr>
          <w:bCs/>
          <w:color w:val="000000" w:themeColor="text1"/>
        </w:rPr>
        <w:t xml:space="preserve"> настоящих</w:t>
      </w:r>
      <w:r w:rsidRPr="00046D34">
        <w:rPr>
          <w:bCs/>
        </w:rPr>
        <w:t xml:space="preserve"> Порядка и сроков, заявитель вправе </w:t>
      </w:r>
      <w:r w:rsidRPr="00046D34">
        <w:t>повторно</w:t>
      </w:r>
      <w:r w:rsidRPr="00046D34">
        <w:rPr>
          <w:bCs/>
        </w:rPr>
        <w:t xml:space="preserve"> направить в министерство</w:t>
      </w:r>
      <w:r w:rsidRPr="00046D34">
        <w:t xml:space="preserve"> предложение о внесении изменений в </w:t>
      </w:r>
      <w:r w:rsidRPr="00046D34">
        <w:rPr>
          <w:bCs/>
        </w:rPr>
        <w:t>Перечень</w:t>
      </w:r>
      <w:r w:rsidRPr="00046D34">
        <w:t>.</w:t>
      </w:r>
    </w:p>
    <w:p w:rsidR="00046D34" w:rsidRPr="00046D34" w:rsidRDefault="00046D34" w:rsidP="00046D34">
      <w:pPr>
        <w:tabs>
          <w:tab w:val="left" w:pos="6480"/>
        </w:tabs>
        <w:autoSpaceDE w:val="0"/>
        <w:autoSpaceDN w:val="0"/>
        <w:adjustRightInd w:val="0"/>
        <w:rPr>
          <w:lang w:bidi="ru-RU"/>
        </w:rPr>
      </w:pPr>
    </w:p>
    <w:p w:rsidR="00046D34" w:rsidRDefault="00046D34" w:rsidP="00046D34">
      <w:pPr>
        <w:tabs>
          <w:tab w:val="left" w:pos="6480"/>
        </w:tabs>
        <w:autoSpaceDE w:val="0"/>
        <w:autoSpaceDN w:val="0"/>
        <w:adjustRightInd w:val="0"/>
        <w:rPr>
          <w:b/>
        </w:rPr>
      </w:pPr>
    </w:p>
    <w:p w:rsidR="00046D34" w:rsidRDefault="00046D34" w:rsidP="00046D34">
      <w:pPr>
        <w:tabs>
          <w:tab w:val="left" w:pos="6480"/>
        </w:tabs>
        <w:autoSpaceDE w:val="0"/>
        <w:autoSpaceDN w:val="0"/>
        <w:adjustRightInd w:val="0"/>
        <w:rPr>
          <w:b/>
        </w:rPr>
      </w:pPr>
    </w:p>
    <w:p w:rsidR="00046D34" w:rsidRPr="00046D34" w:rsidRDefault="00046D34" w:rsidP="00046D34">
      <w:pPr>
        <w:tabs>
          <w:tab w:val="left" w:pos="6480"/>
        </w:tabs>
        <w:autoSpaceDE w:val="0"/>
        <w:autoSpaceDN w:val="0"/>
        <w:adjustRightInd w:val="0"/>
        <w:jc w:val="center"/>
        <w:rPr>
          <w:b/>
        </w:rPr>
      </w:pPr>
    </w:p>
    <w:p w:rsidR="00046D34" w:rsidRPr="00046D34" w:rsidRDefault="00046D34" w:rsidP="00046D34">
      <w:pPr>
        <w:tabs>
          <w:tab w:val="left" w:pos="6480"/>
        </w:tabs>
        <w:autoSpaceDE w:val="0"/>
        <w:autoSpaceDN w:val="0"/>
        <w:adjustRightInd w:val="0"/>
        <w:jc w:val="center"/>
        <w:rPr>
          <w:b/>
        </w:rPr>
      </w:pPr>
      <w:r w:rsidRPr="00046D34">
        <w:rPr>
          <w:b/>
        </w:rPr>
        <w:t>Российская  Федерация</w:t>
      </w:r>
    </w:p>
    <w:p w:rsidR="00046D34" w:rsidRPr="00046D34" w:rsidRDefault="00046D34" w:rsidP="00046D34">
      <w:pPr>
        <w:tabs>
          <w:tab w:val="left" w:pos="6480"/>
        </w:tabs>
        <w:autoSpaceDE w:val="0"/>
        <w:autoSpaceDN w:val="0"/>
        <w:adjustRightInd w:val="0"/>
        <w:jc w:val="center"/>
        <w:rPr>
          <w:b/>
        </w:rPr>
      </w:pPr>
      <w:r w:rsidRPr="00046D34">
        <w:rPr>
          <w:b/>
        </w:rPr>
        <w:t>Новгородская область</w:t>
      </w:r>
    </w:p>
    <w:p w:rsidR="00046D34" w:rsidRPr="00046D34" w:rsidRDefault="00046D34" w:rsidP="00046D34">
      <w:pPr>
        <w:tabs>
          <w:tab w:val="left" w:pos="6480"/>
        </w:tabs>
        <w:autoSpaceDE w:val="0"/>
        <w:autoSpaceDN w:val="0"/>
        <w:adjustRightInd w:val="0"/>
        <w:jc w:val="center"/>
        <w:rPr>
          <w:b/>
        </w:rPr>
      </w:pPr>
      <w:r w:rsidRPr="00046D34">
        <w:rPr>
          <w:b/>
        </w:rPr>
        <w:t>Администрация  Любытинского муниципального района</w:t>
      </w:r>
    </w:p>
    <w:p w:rsidR="00046D34" w:rsidRPr="00046D34" w:rsidRDefault="00046D34" w:rsidP="00046D34">
      <w:pPr>
        <w:tabs>
          <w:tab w:val="left" w:pos="6480"/>
        </w:tabs>
        <w:autoSpaceDE w:val="0"/>
        <w:autoSpaceDN w:val="0"/>
        <w:adjustRightInd w:val="0"/>
        <w:jc w:val="center"/>
        <w:rPr>
          <w:b/>
        </w:rPr>
      </w:pPr>
      <w:proofErr w:type="gramStart"/>
      <w:r w:rsidRPr="00046D34">
        <w:rPr>
          <w:b/>
        </w:rPr>
        <w:t>П</w:t>
      </w:r>
      <w:proofErr w:type="gramEnd"/>
      <w:r w:rsidRPr="00046D34">
        <w:rPr>
          <w:b/>
        </w:rPr>
        <w:t xml:space="preserve"> О С Т А Н О В Л Е Н И Е</w:t>
      </w:r>
    </w:p>
    <w:p w:rsidR="00046D34" w:rsidRPr="00046D34" w:rsidRDefault="00046D34" w:rsidP="00046D34">
      <w:pPr>
        <w:tabs>
          <w:tab w:val="left" w:pos="6480"/>
        </w:tabs>
        <w:autoSpaceDE w:val="0"/>
        <w:autoSpaceDN w:val="0"/>
        <w:adjustRightInd w:val="0"/>
        <w:jc w:val="center"/>
        <w:rPr>
          <w:b/>
        </w:rPr>
      </w:pPr>
    </w:p>
    <w:p w:rsidR="00046D34" w:rsidRPr="00046D34" w:rsidRDefault="00046D34" w:rsidP="00046D34">
      <w:pPr>
        <w:tabs>
          <w:tab w:val="left" w:pos="6480"/>
        </w:tabs>
        <w:autoSpaceDE w:val="0"/>
        <w:autoSpaceDN w:val="0"/>
        <w:adjustRightInd w:val="0"/>
        <w:jc w:val="center"/>
        <w:rPr>
          <w:b/>
        </w:rPr>
      </w:pPr>
      <w:r w:rsidRPr="00046D34">
        <w:rPr>
          <w:b/>
        </w:rPr>
        <w:t>от 02.11.2021 № 943</w:t>
      </w:r>
    </w:p>
    <w:p w:rsidR="00046D34" w:rsidRPr="00046D34" w:rsidRDefault="00046D34" w:rsidP="00046D34">
      <w:pPr>
        <w:tabs>
          <w:tab w:val="left" w:pos="6480"/>
        </w:tabs>
        <w:autoSpaceDE w:val="0"/>
        <w:autoSpaceDN w:val="0"/>
        <w:adjustRightInd w:val="0"/>
        <w:jc w:val="center"/>
        <w:rPr>
          <w:b/>
        </w:rPr>
      </w:pPr>
    </w:p>
    <w:p w:rsidR="00046D34" w:rsidRPr="00046D34" w:rsidRDefault="00046D34" w:rsidP="00046D34">
      <w:pPr>
        <w:tabs>
          <w:tab w:val="left" w:pos="6480"/>
        </w:tabs>
        <w:autoSpaceDE w:val="0"/>
        <w:autoSpaceDN w:val="0"/>
        <w:adjustRightInd w:val="0"/>
        <w:jc w:val="center"/>
        <w:rPr>
          <w:b/>
        </w:rPr>
      </w:pPr>
      <w:proofErr w:type="spellStart"/>
      <w:r w:rsidRPr="00046D34">
        <w:rPr>
          <w:b/>
        </w:rPr>
        <w:t>р.п</w:t>
      </w:r>
      <w:proofErr w:type="gramStart"/>
      <w:r w:rsidRPr="00046D34">
        <w:rPr>
          <w:b/>
        </w:rPr>
        <w:t>.Л</w:t>
      </w:r>
      <w:proofErr w:type="gramEnd"/>
      <w:r w:rsidRPr="00046D34">
        <w:rPr>
          <w:b/>
        </w:rPr>
        <w:t>юбытино</w:t>
      </w:r>
      <w:proofErr w:type="spellEnd"/>
    </w:p>
    <w:p w:rsidR="00046D34" w:rsidRPr="00046D34" w:rsidRDefault="00046D34" w:rsidP="00046D34">
      <w:pPr>
        <w:tabs>
          <w:tab w:val="left" w:pos="6480"/>
        </w:tabs>
        <w:autoSpaceDE w:val="0"/>
        <w:autoSpaceDN w:val="0"/>
        <w:adjustRightInd w:val="0"/>
        <w:jc w:val="center"/>
        <w:rPr>
          <w:b/>
        </w:rPr>
      </w:pPr>
    </w:p>
    <w:p w:rsidR="00046D34" w:rsidRPr="00046D34" w:rsidRDefault="00046D34" w:rsidP="00046D34">
      <w:pPr>
        <w:tabs>
          <w:tab w:val="left" w:pos="6480"/>
        </w:tabs>
        <w:autoSpaceDE w:val="0"/>
        <w:autoSpaceDN w:val="0"/>
        <w:adjustRightInd w:val="0"/>
        <w:jc w:val="center"/>
        <w:rPr>
          <w:b/>
          <w:bCs/>
          <w:lang w:bidi="ru-RU"/>
        </w:rPr>
      </w:pPr>
      <w:r w:rsidRPr="00046D34">
        <w:rPr>
          <w:b/>
          <w:bCs/>
          <w:lang w:bidi="ru-RU"/>
        </w:rPr>
        <w:t>Об утверждении порядка и сроков внесения изменений в перечень</w:t>
      </w:r>
    </w:p>
    <w:p w:rsidR="00046D34" w:rsidRPr="00046D34" w:rsidRDefault="00046D34" w:rsidP="00046D34">
      <w:pPr>
        <w:tabs>
          <w:tab w:val="left" w:pos="6480"/>
        </w:tabs>
        <w:autoSpaceDE w:val="0"/>
        <w:autoSpaceDN w:val="0"/>
        <w:adjustRightInd w:val="0"/>
        <w:jc w:val="center"/>
        <w:rPr>
          <w:b/>
          <w:bCs/>
          <w:lang w:bidi="ru-RU"/>
        </w:rPr>
      </w:pPr>
      <w:r w:rsidRPr="00046D34">
        <w:rPr>
          <w:b/>
          <w:bCs/>
          <w:lang w:bidi="ru-RU"/>
        </w:rPr>
        <w:t>главных администраторов источников финансирования дефицита</w:t>
      </w:r>
    </w:p>
    <w:p w:rsidR="00046D34" w:rsidRPr="00046D34" w:rsidRDefault="00046D34" w:rsidP="00046D34">
      <w:pPr>
        <w:tabs>
          <w:tab w:val="left" w:pos="6480"/>
        </w:tabs>
        <w:autoSpaceDE w:val="0"/>
        <w:autoSpaceDN w:val="0"/>
        <w:adjustRightInd w:val="0"/>
        <w:jc w:val="center"/>
        <w:rPr>
          <w:b/>
          <w:bCs/>
        </w:rPr>
      </w:pPr>
      <w:r w:rsidRPr="00046D34">
        <w:rPr>
          <w:b/>
          <w:bCs/>
          <w:lang w:bidi="ru-RU"/>
        </w:rPr>
        <w:t>бюджета Любытинского сельского поселения</w:t>
      </w:r>
    </w:p>
    <w:p w:rsidR="00046D34" w:rsidRPr="00046D34" w:rsidRDefault="00046D34" w:rsidP="00046D34">
      <w:pPr>
        <w:tabs>
          <w:tab w:val="left" w:pos="6480"/>
        </w:tabs>
        <w:autoSpaceDE w:val="0"/>
        <w:autoSpaceDN w:val="0"/>
        <w:adjustRightInd w:val="0"/>
        <w:rPr>
          <w:b/>
          <w:bCs/>
          <w:lang w:bidi="ru-RU"/>
        </w:rPr>
      </w:pPr>
    </w:p>
    <w:p w:rsidR="00046D34" w:rsidRPr="00046D34" w:rsidRDefault="00046D34" w:rsidP="00046D34">
      <w:pPr>
        <w:tabs>
          <w:tab w:val="left" w:pos="6480"/>
        </w:tabs>
        <w:autoSpaceDE w:val="0"/>
        <w:autoSpaceDN w:val="0"/>
        <w:adjustRightInd w:val="0"/>
        <w:rPr>
          <w:bCs/>
          <w:lang w:bidi="ru-RU"/>
        </w:rPr>
      </w:pPr>
      <w:proofErr w:type="gramStart"/>
      <w:r w:rsidRPr="00046D34">
        <w:rPr>
          <w:bCs/>
          <w:lang w:bidi="ru-RU"/>
        </w:rPr>
        <w:t>В соответствии с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w:t>
      </w:r>
      <w:proofErr w:type="gramEnd"/>
      <w:r w:rsidRPr="00046D34">
        <w:rPr>
          <w:bCs/>
          <w:lang w:bidi="ru-RU"/>
        </w:rPr>
        <w:t xml:space="preserve"> Федерации, бюджета территориального фонда обязательного медицинского страхования, местного бюджета» Администрация Любытинского муниципального района</w:t>
      </w:r>
    </w:p>
    <w:p w:rsidR="00046D34" w:rsidRPr="00046D34" w:rsidRDefault="00046D34" w:rsidP="00046D34">
      <w:pPr>
        <w:tabs>
          <w:tab w:val="left" w:pos="6480"/>
        </w:tabs>
        <w:autoSpaceDE w:val="0"/>
        <w:autoSpaceDN w:val="0"/>
        <w:adjustRightInd w:val="0"/>
        <w:rPr>
          <w:b/>
          <w:lang w:bidi="ru-RU"/>
        </w:rPr>
      </w:pPr>
      <w:r w:rsidRPr="00046D34">
        <w:rPr>
          <w:b/>
          <w:lang w:bidi="ru-RU"/>
        </w:rPr>
        <w:t>ПОСТАНОВЛЯЕТ:</w:t>
      </w:r>
    </w:p>
    <w:p w:rsidR="00046D34" w:rsidRPr="00046D34" w:rsidRDefault="00046D34" w:rsidP="00046D34">
      <w:pPr>
        <w:tabs>
          <w:tab w:val="left" w:pos="6480"/>
        </w:tabs>
        <w:autoSpaceDE w:val="0"/>
        <w:autoSpaceDN w:val="0"/>
        <w:adjustRightInd w:val="0"/>
        <w:rPr>
          <w:b/>
          <w:bCs/>
          <w:lang w:bidi="ru-RU"/>
        </w:rPr>
      </w:pPr>
    </w:p>
    <w:p w:rsidR="00046D34" w:rsidRPr="00046D34" w:rsidRDefault="00046D34" w:rsidP="00046D34">
      <w:pPr>
        <w:tabs>
          <w:tab w:val="left" w:pos="6480"/>
        </w:tabs>
        <w:autoSpaceDE w:val="0"/>
        <w:autoSpaceDN w:val="0"/>
        <w:adjustRightInd w:val="0"/>
        <w:ind w:firstLine="567"/>
        <w:rPr>
          <w:bCs/>
        </w:rPr>
      </w:pPr>
      <w:r w:rsidRPr="00046D34">
        <w:rPr>
          <w:bCs/>
          <w:lang w:bidi="ru-RU"/>
        </w:rPr>
        <w:t xml:space="preserve">1.Утвердить прилагаемый Порядок и сроки внесения изменений в перечень главных </w:t>
      </w:r>
      <w:proofErr w:type="gramStart"/>
      <w:r w:rsidRPr="00046D34">
        <w:rPr>
          <w:bCs/>
          <w:lang w:bidi="ru-RU"/>
        </w:rPr>
        <w:t>администраторов источников финансирования дефицита бюджета</w:t>
      </w:r>
      <w:proofErr w:type="gramEnd"/>
      <w:r w:rsidRPr="00046D34">
        <w:rPr>
          <w:bCs/>
          <w:lang w:bidi="ru-RU"/>
        </w:rPr>
        <w:t xml:space="preserve"> Любытинского сельского поселения.</w:t>
      </w:r>
    </w:p>
    <w:p w:rsidR="00046D34" w:rsidRPr="00046D34" w:rsidRDefault="00046D34" w:rsidP="00046D34">
      <w:pPr>
        <w:tabs>
          <w:tab w:val="left" w:pos="6480"/>
        </w:tabs>
        <w:autoSpaceDE w:val="0"/>
        <w:autoSpaceDN w:val="0"/>
        <w:adjustRightInd w:val="0"/>
        <w:ind w:firstLine="567"/>
        <w:rPr>
          <w:bCs/>
        </w:rPr>
      </w:pPr>
      <w:r w:rsidRPr="00046D34">
        <w:rPr>
          <w:bCs/>
        </w:rPr>
        <w:t>2.</w:t>
      </w:r>
      <w:r w:rsidRPr="00046D34">
        <w:rPr>
          <w:bCs/>
          <w:lang w:bidi="ru-RU"/>
        </w:rPr>
        <w:t>Настоящее постановление применяется к правоотношениям, возникающим при составлении и исполнении бюджета Любытинского сельского поселения, начиная с бюджета на 2022 год и на плановый период 2023 и 2024 годов.</w:t>
      </w:r>
    </w:p>
    <w:p w:rsidR="00046D34" w:rsidRPr="00046D34" w:rsidRDefault="00046D34" w:rsidP="00046D34">
      <w:pPr>
        <w:tabs>
          <w:tab w:val="left" w:pos="6480"/>
        </w:tabs>
        <w:autoSpaceDE w:val="0"/>
        <w:autoSpaceDN w:val="0"/>
        <w:adjustRightInd w:val="0"/>
        <w:ind w:firstLine="567"/>
        <w:rPr>
          <w:bCs/>
        </w:rPr>
      </w:pPr>
      <w:r w:rsidRPr="00046D34">
        <w:rPr>
          <w:bCs/>
        </w:rPr>
        <w:t>3.</w:t>
      </w:r>
      <w:r w:rsidRPr="00046D34">
        <w:rPr>
          <w:bCs/>
          <w:lang w:bidi="ru-RU"/>
        </w:rPr>
        <w:t xml:space="preserve">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 </w:t>
      </w:r>
    </w:p>
    <w:p w:rsidR="00046D34" w:rsidRPr="00046D34" w:rsidRDefault="00046D34" w:rsidP="00046D34">
      <w:pPr>
        <w:tabs>
          <w:tab w:val="left" w:pos="6480"/>
        </w:tabs>
        <w:autoSpaceDE w:val="0"/>
        <w:autoSpaceDN w:val="0"/>
        <w:adjustRightInd w:val="0"/>
        <w:rPr>
          <w:b/>
          <w:bCs/>
          <w:lang w:bidi="ru-RU"/>
        </w:rPr>
      </w:pPr>
    </w:p>
    <w:p w:rsidR="00046D34" w:rsidRPr="00046D34" w:rsidRDefault="00046D34" w:rsidP="00046D34">
      <w:pPr>
        <w:tabs>
          <w:tab w:val="left" w:pos="6480"/>
        </w:tabs>
        <w:autoSpaceDE w:val="0"/>
        <w:autoSpaceDN w:val="0"/>
        <w:adjustRightInd w:val="0"/>
        <w:rPr>
          <w:b/>
          <w:bCs/>
          <w:lang w:bidi="ru-RU"/>
        </w:rPr>
      </w:pPr>
      <w:r>
        <w:rPr>
          <w:b/>
          <w:bCs/>
          <w:lang w:bidi="ru-RU"/>
        </w:rPr>
        <w:t xml:space="preserve">            </w:t>
      </w:r>
      <w:r w:rsidRPr="00046D34">
        <w:rPr>
          <w:b/>
          <w:bCs/>
          <w:lang w:bidi="ru-RU"/>
        </w:rPr>
        <w:t>Глава</w:t>
      </w:r>
    </w:p>
    <w:p w:rsidR="00046D34" w:rsidRPr="00046D34" w:rsidRDefault="00046D34" w:rsidP="00046D34">
      <w:pPr>
        <w:tabs>
          <w:tab w:val="left" w:pos="6480"/>
        </w:tabs>
        <w:autoSpaceDE w:val="0"/>
        <w:autoSpaceDN w:val="0"/>
        <w:adjustRightInd w:val="0"/>
        <w:rPr>
          <w:b/>
          <w:bCs/>
          <w:lang w:bidi="ru-RU"/>
        </w:rPr>
      </w:pPr>
      <w:r>
        <w:rPr>
          <w:b/>
          <w:bCs/>
          <w:lang w:bidi="ru-RU"/>
        </w:rPr>
        <w:t xml:space="preserve">            </w:t>
      </w:r>
      <w:r w:rsidRPr="00046D34">
        <w:rPr>
          <w:b/>
          <w:bCs/>
          <w:lang w:bidi="ru-RU"/>
        </w:rPr>
        <w:t xml:space="preserve">муниципального района                                           </w:t>
      </w:r>
      <w:proofErr w:type="spellStart"/>
      <w:r w:rsidRPr="00046D34">
        <w:rPr>
          <w:b/>
          <w:bCs/>
          <w:lang w:bidi="ru-RU"/>
        </w:rPr>
        <w:t>А.А.Устинов</w:t>
      </w:r>
      <w:proofErr w:type="spellEnd"/>
    </w:p>
    <w:p w:rsidR="00046D34" w:rsidRPr="00046D34" w:rsidRDefault="00046D34" w:rsidP="00046D34">
      <w:pPr>
        <w:tabs>
          <w:tab w:val="left" w:pos="6480"/>
        </w:tabs>
        <w:autoSpaceDE w:val="0"/>
        <w:autoSpaceDN w:val="0"/>
        <w:adjustRightInd w:val="0"/>
        <w:rPr>
          <w:b/>
          <w:lang w:bidi="ru-RU"/>
        </w:rPr>
      </w:pPr>
    </w:p>
    <w:p w:rsidR="00046D34" w:rsidRPr="00046D34" w:rsidRDefault="00046D34" w:rsidP="00046D34">
      <w:pPr>
        <w:tabs>
          <w:tab w:val="left" w:pos="6480"/>
        </w:tabs>
        <w:autoSpaceDE w:val="0"/>
        <w:autoSpaceDN w:val="0"/>
        <w:adjustRightInd w:val="0"/>
        <w:jc w:val="right"/>
        <w:rPr>
          <w:lang w:bidi="ru-RU"/>
        </w:rPr>
      </w:pPr>
      <w:r w:rsidRPr="00046D34">
        <w:rPr>
          <w:b/>
          <w:lang w:bidi="ru-RU"/>
        </w:rPr>
        <w:t xml:space="preserve">                                                             </w:t>
      </w:r>
      <w:r w:rsidRPr="00046D34">
        <w:rPr>
          <w:lang w:bidi="ru-RU"/>
        </w:rPr>
        <w:t>Утвержден</w:t>
      </w:r>
    </w:p>
    <w:p w:rsidR="00046D34" w:rsidRPr="00046D34" w:rsidRDefault="00046D34" w:rsidP="00046D34">
      <w:pPr>
        <w:tabs>
          <w:tab w:val="left" w:pos="6480"/>
        </w:tabs>
        <w:autoSpaceDE w:val="0"/>
        <w:autoSpaceDN w:val="0"/>
        <w:adjustRightInd w:val="0"/>
        <w:jc w:val="right"/>
        <w:rPr>
          <w:lang w:bidi="ru-RU"/>
        </w:rPr>
      </w:pPr>
      <w:r w:rsidRPr="00046D34">
        <w:rPr>
          <w:lang w:bidi="ru-RU"/>
        </w:rPr>
        <w:t xml:space="preserve">                                                               постановлением Администрации</w:t>
      </w:r>
    </w:p>
    <w:p w:rsidR="00046D34" w:rsidRPr="00046D34" w:rsidRDefault="00046D34" w:rsidP="00046D34">
      <w:pPr>
        <w:tabs>
          <w:tab w:val="left" w:pos="6480"/>
        </w:tabs>
        <w:autoSpaceDE w:val="0"/>
        <w:autoSpaceDN w:val="0"/>
        <w:adjustRightInd w:val="0"/>
        <w:jc w:val="right"/>
        <w:rPr>
          <w:lang w:bidi="ru-RU"/>
        </w:rPr>
      </w:pPr>
      <w:r w:rsidRPr="00046D34">
        <w:rPr>
          <w:lang w:bidi="ru-RU"/>
        </w:rPr>
        <w:t xml:space="preserve">                                                                муниципального района</w:t>
      </w:r>
    </w:p>
    <w:p w:rsidR="00046D34" w:rsidRPr="00046D34" w:rsidRDefault="00046D34" w:rsidP="00046D34">
      <w:pPr>
        <w:tabs>
          <w:tab w:val="left" w:pos="6480"/>
        </w:tabs>
        <w:autoSpaceDE w:val="0"/>
        <w:autoSpaceDN w:val="0"/>
        <w:adjustRightInd w:val="0"/>
        <w:jc w:val="right"/>
        <w:rPr>
          <w:lang w:bidi="ru-RU"/>
        </w:rPr>
      </w:pPr>
      <w:r w:rsidRPr="00046D34">
        <w:rPr>
          <w:lang w:bidi="ru-RU"/>
        </w:rPr>
        <w:t xml:space="preserve">                                                                от 02.11.2021 № 943</w:t>
      </w:r>
    </w:p>
    <w:p w:rsidR="00046D34" w:rsidRPr="00046D34" w:rsidRDefault="00046D34" w:rsidP="00046D34">
      <w:pPr>
        <w:tabs>
          <w:tab w:val="left" w:pos="6480"/>
        </w:tabs>
        <w:autoSpaceDE w:val="0"/>
        <w:autoSpaceDN w:val="0"/>
        <w:adjustRightInd w:val="0"/>
        <w:jc w:val="right"/>
        <w:rPr>
          <w:lang w:bidi="ru-RU"/>
        </w:rPr>
      </w:pPr>
      <w:r w:rsidRPr="00046D34">
        <w:rPr>
          <w:lang w:bidi="ru-RU"/>
        </w:rPr>
        <w:t xml:space="preserve"> </w:t>
      </w:r>
    </w:p>
    <w:p w:rsidR="00046D34" w:rsidRPr="00046D34" w:rsidRDefault="00046D34" w:rsidP="00046D34">
      <w:pPr>
        <w:tabs>
          <w:tab w:val="left" w:pos="6480"/>
        </w:tabs>
        <w:autoSpaceDE w:val="0"/>
        <w:autoSpaceDN w:val="0"/>
        <w:adjustRightInd w:val="0"/>
        <w:jc w:val="center"/>
        <w:rPr>
          <w:b/>
          <w:bCs/>
          <w:lang w:bidi="ru-RU"/>
        </w:rPr>
      </w:pPr>
      <w:r w:rsidRPr="00046D34">
        <w:rPr>
          <w:b/>
          <w:bCs/>
          <w:lang w:bidi="ru-RU"/>
        </w:rPr>
        <w:t>Порядок и сроки внесения изменений в перечень главных</w:t>
      </w:r>
    </w:p>
    <w:p w:rsidR="00046D34" w:rsidRPr="00046D34" w:rsidRDefault="00046D34" w:rsidP="00046D34">
      <w:pPr>
        <w:tabs>
          <w:tab w:val="left" w:pos="6480"/>
        </w:tabs>
        <w:autoSpaceDE w:val="0"/>
        <w:autoSpaceDN w:val="0"/>
        <w:adjustRightInd w:val="0"/>
        <w:jc w:val="center"/>
        <w:rPr>
          <w:b/>
          <w:bCs/>
          <w:lang w:bidi="ru-RU"/>
        </w:rPr>
      </w:pPr>
      <w:r w:rsidRPr="00046D34">
        <w:rPr>
          <w:b/>
          <w:bCs/>
          <w:lang w:bidi="ru-RU"/>
        </w:rPr>
        <w:t>администраторов источников финансирования дефицита</w:t>
      </w:r>
    </w:p>
    <w:p w:rsidR="00046D34" w:rsidRPr="00046D34" w:rsidRDefault="00046D34" w:rsidP="00046D34">
      <w:pPr>
        <w:tabs>
          <w:tab w:val="left" w:pos="6480"/>
        </w:tabs>
        <w:autoSpaceDE w:val="0"/>
        <w:autoSpaceDN w:val="0"/>
        <w:adjustRightInd w:val="0"/>
        <w:jc w:val="center"/>
        <w:rPr>
          <w:b/>
          <w:bCs/>
          <w:lang w:bidi="ru-RU"/>
        </w:rPr>
      </w:pPr>
      <w:r w:rsidRPr="00046D34">
        <w:rPr>
          <w:b/>
          <w:bCs/>
          <w:lang w:bidi="ru-RU"/>
        </w:rPr>
        <w:t>бюджета Любытинского сельского поселения</w:t>
      </w:r>
    </w:p>
    <w:p w:rsidR="00046D34" w:rsidRPr="00046D34" w:rsidRDefault="00046D34" w:rsidP="00046D34">
      <w:pPr>
        <w:tabs>
          <w:tab w:val="left" w:pos="6480"/>
        </w:tabs>
        <w:autoSpaceDE w:val="0"/>
        <w:autoSpaceDN w:val="0"/>
        <w:adjustRightInd w:val="0"/>
        <w:rPr>
          <w:b/>
          <w:bCs/>
          <w:lang w:bidi="ru-RU"/>
        </w:rPr>
      </w:pPr>
    </w:p>
    <w:p w:rsidR="00046D34" w:rsidRPr="00046D34" w:rsidRDefault="00046D34" w:rsidP="00046D34">
      <w:pPr>
        <w:tabs>
          <w:tab w:val="left" w:pos="6480"/>
        </w:tabs>
        <w:autoSpaceDE w:val="0"/>
        <w:autoSpaceDN w:val="0"/>
        <w:adjustRightInd w:val="0"/>
        <w:ind w:firstLine="567"/>
      </w:pPr>
      <w:r>
        <w:t xml:space="preserve">1. </w:t>
      </w:r>
      <w:r w:rsidRPr="00046D34">
        <w:t xml:space="preserve">Настоящие Порядок и сроки устанавливают правила и сроки внесения изменений в перечень главных администраторов источников финансирования дефицита бюджета Любытинского сельского поселения (далее </w:t>
      </w:r>
      <w:proofErr w:type="gramStart"/>
      <w:r w:rsidRPr="00046D34">
        <w:t>-П</w:t>
      </w:r>
      <w:proofErr w:type="gramEnd"/>
      <w:r w:rsidRPr="00046D34">
        <w:t>еречень).</w:t>
      </w:r>
    </w:p>
    <w:p w:rsidR="00046D34" w:rsidRPr="00046D34" w:rsidRDefault="00046D34" w:rsidP="00046D34">
      <w:pPr>
        <w:tabs>
          <w:tab w:val="left" w:pos="6480"/>
        </w:tabs>
        <w:autoSpaceDE w:val="0"/>
        <w:autoSpaceDN w:val="0"/>
        <w:adjustRightInd w:val="0"/>
        <w:ind w:firstLine="567"/>
      </w:pPr>
      <w:r>
        <w:t xml:space="preserve">2. </w:t>
      </w:r>
      <w:r w:rsidRPr="00046D34">
        <w:t>В Перечень могут быть внесены изменения в случае:</w:t>
      </w:r>
    </w:p>
    <w:p w:rsidR="00046D34" w:rsidRPr="00046D34" w:rsidRDefault="00046D34" w:rsidP="00046D34">
      <w:pPr>
        <w:tabs>
          <w:tab w:val="left" w:pos="6480"/>
        </w:tabs>
        <w:autoSpaceDE w:val="0"/>
        <w:autoSpaceDN w:val="0"/>
        <w:adjustRightInd w:val="0"/>
        <w:ind w:firstLine="284"/>
      </w:pPr>
      <w:r w:rsidRPr="00046D34">
        <w:t xml:space="preserve">изменения бюджетных </w:t>
      </w:r>
      <w:proofErr w:type="gramStart"/>
      <w:r w:rsidRPr="00046D34">
        <w:t>полномочий главных администраторов источников финансирования дефицита бюджета</w:t>
      </w:r>
      <w:proofErr w:type="gramEnd"/>
      <w:r w:rsidRPr="00046D34">
        <w:t xml:space="preserve"> Любытинского сельского поселения (далее - главные администраторы источников) по осуществлению ими операций с источниками финансирования дефицита бюджета Любытинского сельского поселения;</w:t>
      </w:r>
    </w:p>
    <w:p w:rsidR="00046D34" w:rsidRPr="00046D34" w:rsidRDefault="00046D34" w:rsidP="009815AF">
      <w:pPr>
        <w:tabs>
          <w:tab w:val="left" w:pos="6480"/>
        </w:tabs>
        <w:autoSpaceDE w:val="0"/>
        <w:autoSpaceDN w:val="0"/>
        <w:adjustRightInd w:val="0"/>
        <w:ind w:firstLine="284"/>
      </w:pPr>
      <w:r w:rsidRPr="00046D34">
        <w:lastRenderedPageBreak/>
        <w:t xml:space="preserve">изменения </w:t>
      </w:r>
      <w:proofErr w:type="gramStart"/>
      <w:r w:rsidRPr="00046D34">
        <w:t>кода классификации источников финансирования дефицита бюджета</w:t>
      </w:r>
      <w:proofErr w:type="gramEnd"/>
      <w:r w:rsidRPr="00046D34">
        <w:t xml:space="preserve"> Любытинского сельского поселения (группы, подгруппы, статьи и вида соответствующего источника дефицита бюджета Любытинского сельского поселения);</w:t>
      </w:r>
    </w:p>
    <w:p w:rsidR="00046D34" w:rsidRPr="00046D34" w:rsidRDefault="00046D34" w:rsidP="009815AF">
      <w:pPr>
        <w:tabs>
          <w:tab w:val="left" w:pos="6480"/>
        </w:tabs>
        <w:autoSpaceDE w:val="0"/>
        <w:autoSpaceDN w:val="0"/>
        <w:adjustRightInd w:val="0"/>
        <w:ind w:firstLine="284"/>
      </w:pPr>
      <w:r w:rsidRPr="00046D34">
        <w:t xml:space="preserve">изменения </w:t>
      </w:r>
      <w:proofErr w:type="gramStart"/>
      <w:r w:rsidRPr="00046D34">
        <w:t>наименования кода классификации источников финансирования дефицита бюджета</w:t>
      </w:r>
      <w:proofErr w:type="gramEnd"/>
      <w:r w:rsidRPr="00046D34">
        <w:t xml:space="preserve"> Любытинского сельского поселения (группы, подгруппы, статьи и вида соответствующего источника дефицита бюджета Любытинского сельского поселения);</w:t>
      </w:r>
    </w:p>
    <w:p w:rsidR="00046D34" w:rsidRPr="00046D34" w:rsidRDefault="00046D34" w:rsidP="009815AF">
      <w:pPr>
        <w:tabs>
          <w:tab w:val="left" w:pos="6480"/>
        </w:tabs>
        <w:autoSpaceDE w:val="0"/>
        <w:autoSpaceDN w:val="0"/>
        <w:adjustRightInd w:val="0"/>
        <w:ind w:firstLine="284"/>
      </w:pPr>
      <w:r w:rsidRPr="00046D34">
        <w:t xml:space="preserve">необходимости включения в Перечень </w:t>
      </w:r>
      <w:proofErr w:type="gramStart"/>
      <w:r w:rsidRPr="00046D34">
        <w:t>кода классификации источников финансирования дефицита бюджета</w:t>
      </w:r>
      <w:proofErr w:type="gramEnd"/>
      <w:r w:rsidRPr="00046D34">
        <w:t xml:space="preserve"> Любытинского сельского поселения.</w:t>
      </w:r>
    </w:p>
    <w:p w:rsidR="00046D34" w:rsidRPr="00046D34" w:rsidRDefault="009815AF" w:rsidP="009815AF">
      <w:pPr>
        <w:tabs>
          <w:tab w:val="left" w:pos="6480"/>
        </w:tabs>
        <w:autoSpaceDE w:val="0"/>
        <w:autoSpaceDN w:val="0"/>
        <w:adjustRightInd w:val="0"/>
        <w:ind w:firstLine="567"/>
      </w:pPr>
      <w:r>
        <w:t xml:space="preserve">3. </w:t>
      </w:r>
      <w:r w:rsidR="00046D34" w:rsidRPr="00046D34">
        <w:t xml:space="preserve">Предложения по внесению изменений в Перечень (далее </w:t>
      </w:r>
      <w:proofErr w:type="gramStart"/>
      <w:r w:rsidR="00046D34" w:rsidRPr="00046D34">
        <w:t>-П</w:t>
      </w:r>
      <w:proofErr w:type="gramEnd"/>
      <w:r w:rsidR="00046D34" w:rsidRPr="00046D34">
        <w:t>редложение) направляются в комитет финансов Администрации Любытинского муниципального района (далее Комитет).</w:t>
      </w:r>
    </w:p>
    <w:p w:rsidR="00046D34" w:rsidRPr="00046D34" w:rsidRDefault="00046D34" w:rsidP="009815AF">
      <w:pPr>
        <w:tabs>
          <w:tab w:val="left" w:pos="6480"/>
        </w:tabs>
        <w:autoSpaceDE w:val="0"/>
        <w:autoSpaceDN w:val="0"/>
        <w:adjustRightInd w:val="0"/>
        <w:ind w:firstLine="284"/>
        <w:rPr>
          <w:bCs/>
        </w:rPr>
      </w:pPr>
      <w:r w:rsidRPr="00046D34">
        <w:t xml:space="preserve">Предложения в Комитет могут направлять органы местного самоуправления, осуществляющие бюджетные полномочия главных </w:t>
      </w:r>
      <w:proofErr w:type="gramStart"/>
      <w:r w:rsidRPr="00046D34">
        <w:t>администраторов источников финансирования дефицита бюджета</w:t>
      </w:r>
      <w:proofErr w:type="gramEnd"/>
      <w:r w:rsidRPr="00046D34">
        <w:t xml:space="preserve"> Любытинского сельского поселения (далее Заявители), </w:t>
      </w:r>
      <w:r w:rsidRPr="00046D34">
        <w:rPr>
          <w:bCs/>
        </w:rPr>
        <w:t xml:space="preserve"> в письменном виде </w:t>
      </w:r>
      <w:r w:rsidRPr="00046D34">
        <w:t xml:space="preserve">по внесению изменений в Перечень (далее предложение) </w:t>
      </w:r>
      <w:r w:rsidRPr="00046D34">
        <w:rPr>
          <w:bCs/>
        </w:rPr>
        <w:t>с указанием следующей информации:</w:t>
      </w:r>
    </w:p>
    <w:p w:rsidR="00046D34" w:rsidRPr="00046D34" w:rsidRDefault="00046D34" w:rsidP="009815AF">
      <w:pPr>
        <w:tabs>
          <w:tab w:val="left" w:pos="6480"/>
        </w:tabs>
        <w:autoSpaceDE w:val="0"/>
        <w:autoSpaceDN w:val="0"/>
        <w:adjustRightInd w:val="0"/>
        <w:ind w:firstLine="284"/>
        <w:rPr>
          <w:bCs/>
        </w:rPr>
      </w:pPr>
      <w:r w:rsidRPr="00046D34">
        <w:rPr>
          <w:bCs/>
        </w:rPr>
        <w:t>основание для внесения изменения в Перечень;</w:t>
      </w:r>
    </w:p>
    <w:p w:rsidR="00046D34" w:rsidRPr="00046D34" w:rsidRDefault="00046D34" w:rsidP="009815AF">
      <w:pPr>
        <w:tabs>
          <w:tab w:val="left" w:pos="6480"/>
        </w:tabs>
        <w:autoSpaceDE w:val="0"/>
        <w:autoSpaceDN w:val="0"/>
        <w:adjustRightInd w:val="0"/>
        <w:ind w:firstLine="284"/>
        <w:rPr>
          <w:bCs/>
        </w:rPr>
      </w:pPr>
      <w:r w:rsidRPr="00046D34">
        <w:rPr>
          <w:bCs/>
        </w:rPr>
        <w:t>наименование и код главного администратора источников;</w:t>
      </w:r>
    </w:p>
    <w:p w:rsidR="00046D34" w:rsidRPr="00046D34" w:rsidRDefault="00046D34" w:rsidP="009815AF">
      <w:pPr>
        <w:tabs>
          <w:tab w:val="left" w:pos="6480"/>
        </w:tabs>
        <w:autoSpaceDE w:val="0"/>
        <w:autoSpaceDN w:val="0"/>
        <w:adjustRightInd w:val="0"/>
        <w:ind w:firstLine="284"/>
        <w:rPr>
          <w:bCs/>
        </w:rPr>
      </w:pPr>
      <w:r w:rsidRPr="00046D34">
        <w:rPr>
          <w:bCs/>
        </w:rPr>
        <w:t>код группы, подгруппы, статьи и вида источника финансирования дефицита бюджета</w:t>
      </w:r>
      <w:r w:rsidRPr="00046D34">
        <w:t xml:space="preserve"> Любытинского сельского поселения</w:t>
      </w:r>
      <w:r w:rsidRPr="00046D34">
        <w:rPr>
          <w:bCs/>
        </w:rPr>
        <w:t>;</w:t>
      </w:r>
    </w:p>
    <w:p w:rsidR="00046D34" w:rsidRPr="00046D34" w:rsidRDefault="00046D34" w:rsidP="009815AF">
      <w:pPr>
        <w:tabs>
          <w:tab w:val="left" w:pos="6480"/>
        </w:tabs>
        <w:autoSpaceDE w:val="0"/>
        <w:autoSpaceDN w:val="0"/>
        <w:adjustRightInd w:val="0"/>
        <w:ind w:firstLine="284"/>
        <w:rPr>
          <w:bCs/>
        </w:rPr>
      </w:pPr>
      <w:r w:rsidRPr="00046D34">
        <w:rPr>
          <w:bCs/>
        </w:rPr>
        <w:t xml:space="preserve">наименование кода группы, подгруппы, статьи и вида источника финансирования дефицита бюджета </w:t>
      </w:r>
      <w:r w:rsidRPr="00046D34">
        <w:t>Любытинского сельского поселения</w:t>
      </w:r>
    </w:p>
    <w:p w:rsidR="00046D34" w:rsidRPr="00046D34" w:rsidRDefault="009815AF" w:rsidP="009815AF">
      <w:pPr>
        <w:tabs>
          <w:tab w:val="left" w:pos="6480"/>
        </w:tabs>
        <w:autoSpaceDE w:val="0"/>
        <w:autoSpaceDN w:val="0"/>
        <w:adjustRightInd w:val="0"/>
        <w:ind w:firstLine="567"/>
      </w:pPr>
      <w:r>
        <w:t xml:space="preserve">4. </w:t>
      </w:r>
      <w:r w:rsidR="00046D34" w:rsidRPr="00046D34">
        <w:t>Рассмотрение Комитетом Предложений осуществляется в течение 10 рабочих дней со дня их поступления.</w:t>
      </w:r>
    </w:p>
    <w:p w:rsidR="00046D34" w:rsidRPr="00046D34" w:rsidRDefault="009815AF" w:rsidP="009815AF">
      <w:pPr>
        <w:tabs>
          <w:tab w:val="left" w:pos="6480"/>
        </w:tabs>
        <w:autoSpaceDE w:val="0"/>
        <w:autoSpaceDN w:val="0"/>
        <w:adjustRightInd w:val="0"/>
        <w:ind w:firstLine="567"/>
      </w:pPr>
      <w:r>
        <w:t xml:space="preserve">5. </w:t>
      </w:r>
      <w:r w:rsidR="00046D34" w:rsidRPr="00046D34">
        <w:t>По итогам рассмотрения Предложений Комитет в срок, установленный пунктом 4 настоящего Порядка:</w:t>
      </w:r>
    </w:p>
    <w:p w:rsidR="00046D34" w:rsidRPr="00046D34" w:rsidRDefault="00046D34" w:rsidP="009815AF">
      <w:pPr>
        <w:tabs>
          <w:tab w:val="left" w:pos="6480"/>
        </w:tabs>
        <w:autoSpaceDE w:val="0"/>
        <w:autoSpaceDN w:val="0"/>
        <w:adjustRightInd w:val="0"/>
        <w:ind w:firstLine="284"/>
      </w:pPr>
      <w:r w:rsidRPr="00046D34">
        <w:t>разрабатывает соответствующий проект правового акта Администрации Любытинского муниципального района;</w:t>
      </w:r>
    </w:p>
    <w:p w:rsidR="00046D34" w:rsidRPr="00046D34" w:rsidRDefault="00046D34" w:rsidP="009815AF">
      <w:pPr>
        <w:tabs>
          <w:tab w:val="left" w:pos="6480"/>
        </w:tabs>
        <w:autoSpaceDE w:val="0"/>
        <w:autoSpaceDN w:val="0"/>
        <w:adjustRightInd w:val="0"/>
        <w:ind w:firstLine="284"/>
      </w:pPr>
      <w:r w:rsidRPr="00046D34">
        <w:t>в письменном виде информирует Заявителя об отказе в согласовании предложения с указанием причин отказа.</w:t>
      </w:r>
    </w:p>
    <w:p w:rsidR="00046D34" w:rsidRPr="00046D34" w:rsidRDefault="009815AF" w:rsidP="009815AF">
      <w:pPr>
        <w:tabs>
          <w:tab w:val="left" w:pos="6480"/>
        </w:tabs>
        <w:autoSpaceDE w:val="0"/>
        <w:autoSpaceDN w:val="0"/>
        <w:adjustRightInd w:val="0"/>
        <w:ind w:firstLine="567"/>
      </w:pPr>
      <w:r>
        <w:t xml:space="preserve">6. </w:t>
      </w:r>
      <w:r w:rsidR="00046D34" w:rsidRPr="00046D34">
        <w:t>Основаниями для отказа в согласовании Предложения являются:</w:t>
      </w:r>
    </w:p>
    <w:p w:rsidR="00046D34" w:rsidRPr="00046D34" w:rsidRDefault="00046D34" w:rsidP="009815AF">
      <w:pPr>
        <w:tabs>
          <w:tab w:val="left" w:pos="6480"/>
        </w:tabs>
        <w:autoSpaceDE w:val="0"/>
        <w:autoSpaceDN w:val="0"/>
        <w:adjustRightInd w:val="0"/>
        <w:ind w:firstLine="284"/>
      </w:pPr>
      <w:r w:rsidRPr="00046D34">
        <w:t xml:space="preserve">отсутствие в нормативно-правовом акте Министерства финансов Российской Федерации, устанавливающем коды </w:t>
      </w:r>
      <w:proofErr w:type="gramStart"/>
      <w:r w:rsidRPr="00046D34">
        <w:t>классификации источников финансирования дефицитов бюджетов</w:t>
      </w:r>
      <w:proofErr w:type="gramEnd"/>
      <w:r w:rsidRPr="00046D34">
        <w:t xml:space="preserve"> и соответствующие им коды аналитической группы вида источников финансирования дефицитов бюджетов, кода группы, подгруппы, статьи источника финансирования дефицитов бюджетов, предлагаемого заявителем к включению в Перечень;</w:t>
      </w:r>
    </w:p>
    <w:p w:rsidR="00046D34" w:rsidRPr="00046D34" w:rsidRDefault="00046D34" w:rsidP="009815AF">
      <w:pPr>
        <w:tabs>
          <w:tab w:val="left" w:pos="6480"/>
        </w:tabs>
        <w:autoSpaceDE w:val="0"/>
        <w:autoSpaceDN w:val="0"/>
        <w:adjustRightInd w:val="0"/>
        <w:ind w:firstLine="284"/>
      </w:pPr>
      <w:r w:rsidRPr="00046D34">
        <w:t>несоответствие наименования кода группы, подгруппы, статьи источника финансирования бюджета Любытинского сельского поселения  коду группы, подгруппы, статьи источника финансирования бюджета Любытинского сельского поселения.</w:t>
      </w:r>
    </w:p>
    <w:p w:rsidR="00046D34" w:rsidRPr="00046D34" w:rsidRDefault="00046D34" w:rsidP="009815AF">
      <w:pPr>
        <w:tabs>
          <w:tab w:val="left" w:pos="6480"/>
        </w:tabs>
        <w:autoSpaceDE w:val="0"/>
        <w:autoSpaceDN w:val="0"/>
        <w:adjustRightInd w:val="0"/>
        <w:ind w:firstLine="284"/>
      </w:pPr>
      <w:r w:rsidRPr="00046D34">
        <w:t>отсутствие полномочий у заявителя по администрированию источника финансирования дефицита бюджета Любытинского сельского поселения</w:t>
      </w:r>
      <w:proofErr w:type="gramStart"/>
      <w:r w:rsidRPr="00046D34">
        <w:t xml:space="preserve"> ,</w:t>
      </w:r>
      <w:proofErr w:type="gramEnd"/>
      <w:r w:rsidRPr="00046D34">
        <w:t xml:space="preserve"> предлагаемого к включению в Перечень.  </w:t>
      </w:r>
    </w:p>
    <w:p w:rsidR="00046D34" w:rsidRPr="00046D34" w:rsidRDefault="009815AF" w:rsidP="009815AF">
      <w:pPr>
        <w:tabs>
          <w:tab w:val="left" w:pos="6480"/>
        </w:tabs>
        <w:autoSpaceDE w:val="0"/>
        <w:autoSpaceDN w:val="0"/>
        <w:adjustRightInd w:val="0"/>
        <w:ind w:firstLine="567"/>
      </w:pPr>
      <w:r>
        <w:t xml:space="preserve">7. </w:t>
      </w:r>
      <w:r w:rsidR="00046D34" w:rsidRPr="00046D34">
        <w:t xml:space="preserve">После устранения причин отказа во внесении изменений в Перечень, </w:t>
      </w:r>
      <w:r w:rsidR="00046D34" w:rsidRPr="00046D34">
        <w:rPr>
          <w:bCs/>
          <w:color w:val="000000" w:themeColor="text1"/>
        </w:rPr>
        <w:t xml:space="preserve">указанных в </w:t>
      </w:r>
      <w:hyperlink r:id="rId58" w:history="1">
        <w:r w:rsidR="00046D34" w:rsidRPr="00046D34">
          <w:rPr>
            <w:rStyle w:val="a8"/>
            <w:bCs/>
            <w:color w:val="000000" w:themeColor="text1"/>
          </w:rPr>
          <w:t>пункте 6</w:t>
        </w:r>
      </w:hyperlink>
      <w:r w:rsidR="00046D34" w:rsidRPr="00046D34">
        <w:rPr>
          <w:bCs/>
          <w:color w:val="000000" w:themeColor="text1"/>
        </w:rPr>
        <w:t xml:space="preserve"> настоящих</w:t>
      </w:r>
      <w:r w:rsidR="00046D34" w:rsidRPr="00046D34">
        <w:rPr>
          <w:bCs/>
        </w:rPr>
        <w:t xml:space="preserve"> Порядка и сроков, заявитель вправе </w:t>
      </w:r>
      <w:r w:rsidR="00046D34" w:rsidRPr="00046D34">
        <w:t>повторно</w:t>
      </w:r>
      <w:r w:rsidR="00046D34" w:rsidRPr="00046D34">
        <w:rPr>
          <w:bCs/>
        </w:rPr>
        <w:t xml:space="preserve"> направить в министерство</w:t>
      </w:r>
      <w:r w:rsidR="00046D34" w:rsidRPr="00046D34">
        <w:t xml:space="preserve"> предложение о внесении изменений в </w:t>
      </w:r>
      <w:r w:rsidR="00046D34" w:rsidRPr="00046D34">
        <w:rPr>
          <w:bCs/>
        </w:rPr>
        <w:t>Перечень</w:t>
      </w:r>
      <w:r w:rsidR="00046D34" w:rsidRPr="00046D34">
        <w:t>.</w:t>
      </w:r>
    </w:p>
    <w:p w:rsidR="00046D34" w:rsidRPr="00046D34" w:rsidRDefault="00046D34" w:rsidP="00046D34">
      <w:pPr>
        <w:tabs>
          <w:tab w:val="left" w:pos="6480"/>
        </w:tabs>
        <w:autoSpaceDE w:val="0"/>
        <w:autoSpaceDN w:val="0"/>
        <w:adjustRightInd w:val="0"/>
        <w:rPr>
          <w:b/>
        </w:rPr>
      </w:pPr>
    </w:p>
    <w:p w:rsidR="002452FD" w:rsidRDefault="002452FD" w:rsidP="00046D34">
      <w:pPr>
        <w:tabs>
          <w:tab w:val="left" w:pos="6480"/>
        </w:tabs>
        <w:autoSpaceDE w:val="0"/>
        <w:autoSpaceDN w:val="0"/>
        <w:adjustRightInd w:val="0"/>
      </w:pPr>
    </w:p>
    <w:p w:rsidR="002452FD" w:rsidRDefault="002452FD" w:rsidP="00046D34">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831E7D" w:rsidRDefault="00831E7D" w:rsidP="00EE26EC">
      <w:pPr>
        <w:tabs>
          <w:tab w:val="left" w:pos="6480"/>
        </w:tabs>
        <w:autoSpaceDE w:val="0"/>
        <w:autoSpaceDN w:val="0"/>
        <w:adjustRightInd w:val="0"/>
        <w:jc w:val="center"/>
      </w:pPr>
    </w:p>
    <w:p w:rsidR="00EE26EC" w:rsidRDefault="00EE26EC" w:rsidP="00EE26EC">
      <w:pPr>
        <w:tabs>
          <w:tab w:val="left" w:pos="6480"/>
        </w:tabs>
        <w:autoSpaceDE w:val="0"/>
        <w:autoSpaceDN w:val="0"/>
        <w:adjustRightInd w:val="0"/>
        <w:jc w:val="center"/>
      </w:pPr>
    </w:p>
    <w:p w:rsidR="00EE26EC" w:rsidRDefault="00EE26EC" w:rsidP="00EE26EC">
      <w:pPr>
        <w:tabs>
          <w:tab w:val="left" w:pos="6480"/>
        </w:tabs>
        <w:autoSpaceDE w:val="0"/>
        <w:autoSpaceDN w:val="0"/>
        <w:adjustRightInd w:val="0"/>
        <w:jc w:val="center"/>
      </w:pPr>
    </w:p>
    <w:p w:rsidR="00EE26EC" w:rsidRPr="00EE26EC" w:rsidRDefault="00EE26EC" w:rsidP="00EE26EC">
      <w:pPr>
        <w:tabs>
          <w:tab w:val="left" w:pos="6480"/>
        </w:tabs>
        <w:autoSpaceDE w:val="0"/>
        <w:autoSpaceDN w:val="0"/>
        <w:adjustRightInd w:val="0"/>
        <w:jc w:val="center"/>
        <w:rPr>
          <w:b/>
        </w:rPr>
      </w:pPr>
      <w:r w:rsidRPr="00EE26EC">
        <w:rPr>
          <w:b/>
        </w:rPr>
        <w:t>Российская  Федерация</w:t>
      </w:r>
    </w:p>
    <w:p w:rsidR="00EE26EC" w:rsidRPr="00EE26EC" w:rsidRDefault="00EE26EC" w:rsidP="00EE26EC">
      <w:pPr>
        <w:tabs>
          <w:tab w:val="left" w:pos="6480"/>
        </w:tabs>
        <w:autoSpaceDE w:val="0"/>
        <w:autoSpaceDN w:val="0"/>
        <w:adjustRightInd w:val="0"/>
        <w:jc w:val="center"/>
        <w:rPr>
          <w:b/>
        </w:rPr>
      </w:pPr>
      <w:r w:rsidRPr="00EE26EC">
        <w:rPr>
          <w:b/>
        </w:rPr>
        <w:t>Новгородская область</w:t>
      </w:r>
    </w:p>
    <w:p w:rsidR="00EE26EC" w:rsidRPr="00EE26EC" w:rsidRDefault="00EE26EC" w:rsidP="00EE26EC">
      <w:pPr>
        <w:tabs>
          <w:tab w:val="left" w:pos="6480"/>
        </w:tabs>
        <w:autoSpaceDE w:val="0"/>
        <w:autoSpaceDN w:val="0"/>
        <w:adjustRightInd w:val="0"/>
        <w:jc w:val="center"/>
        <w:rPr>
          <w:b/>
        </w:rPr>
      </w:pPr>
      <w:r w:rsidRPr="00EE26EC">
        <w:rPr>
          <w:b/>
        </w:rPr>
        <w:t>Администрация  Любытинского муниципального района</w:t>
      </w:r>
    </w:p>
    <w:p w:rsidR="00EE26EC" w:rsidRPr="00EE26EC" w:rsidRDefault="00EE26EC" w:rsidP="00EE26EC">
      <w:pPr>
        <w:tabs>
          <w:tab w:val="left" w:pos="6480"/>
        </w:tabs>
        <w:autoSpaceDE w:val="0"/>
        <w:autoSpaceDN w:val="0"/>
        <w:adjustRightInd w:val="0"/>
        <w:jc w:val="center"/>
        <w:rPr>
          <w:b/>
        </w:rPr>
      </w:pPr>
      <w:proofErr w:type="gramStart"/>
      <w:r w:rsidRPr="00EE26EC">
        <w:rPr>
          <w:b/>
        </w:rPr>
        <w:t>П</w:t>
      </w:r>
      <w:proofErr w:type="gramEnd"/>
      <w:r w:rsidRPr="00EE26EC">
        <w:rPr>
          <w:b/>
        </w:rPr>
        <w:t xml:space="preserve"> О С Т А Н О В Л Е Н И Е</w:t>
      </w:r>
    </w:p>
    <w:p w:rsidR="00EE26EC" w:rsidRPr="00EE26EC" w:rsidRDefault="00EE26EC" w:rsidP="00EE26EC">
      <w:pPr>
        <w:tabs>
          <w:tab w:val="left" w:pos="6480"/>
        </w:tabs>
        <w:autoSpaceDE w:val="0"/>
        <w:autoSpaceDN w:val="0"/>
        <w:adjustRightInd w:val="0"/>
        <w:jc w:val="center"/>
        <w:rPr>
          <w:b/>
        </w:rPr>
      </w:pPr>
    </w:p>
    <w:p w:rsidR="00EE26EC" w:rsidRPr="00EE26EC" w:rsidRDefault="00EE26EC" w:rsidP="00EE26EC">
      <w:pPr>
        <w:tabs>
          <w:tab w:val="left" w:pos="6480"/>
        </w:tabs>
        <w:autoSpaceDE w:val="0"/>
        <w:autoSpaceDN w:val="0"/>
        <w:adjustRightInd w:val="0"/>
        <w:jc w:val="center"/>
      </w:pPr>
      <w:r w:rsidRPr="00EE26EC">
        <w:t>от 10.11.2021 № 960</w:t>
      </w:r>
    </w:p>
    <w:p w:rsidR="00EE26EC" w:rsidRPr="00EE26EC" w:rsidRDefault="00EE26EC" w:rsidP="00EE26EC">
      <w:pPr>
        <w:tabs>
          <w:tab w:val="left" w:pos="6480"/>
        </w:tabs>
        <w:autoSpaceDE w:val="0"/>
        <w:autoSpaceDN w:val="0"/>
        <w:adjustRightInd w:val="0"/>
        <w:jc w:val="center"/>
      </w:pPr>
    </w:p>
    <w:p w:rsidR="00EE26EC" w:rsidRPr="00EE26EC" w:rsidRDefault="00EE26EC" w:rsidP="00EE26EC">
      <w:pPr>
        <w:tabs>
          <w:tab w:val="left" w:pos="6480"/>
        </w:tabs>
        <w:autoSpaceDE w:val="0"/>
        <w:autoSpaceDN w:val="0"/>
        <w:adjustRightInd w:val="0"/>
        <w:jc w:val="center"/>
      </w:pPr>
      <w:proofErr w:type="spellStart"/>
      <w:r w:rsidRPr="00EE26EC">
        <w:t>р.п</w:t>
      </w:r>
      <w:proofErr w:type="gramStart"/>
      <w:r w:rsidRPr="00EE26EC">
        <w:t>.Л</w:t>
      </w:r>
      <w:proofErr w:type="gramEnd"/>
      <w:r w:rsidRPr="00EE26EC">
        <w:t>юбытино</w:t>
      </w:r>
      <w:proofErr w:type="spellEnd"/>
    </w:p>
    <w:p w:rsidR="00EE26EC" w:rsidRPr="00EE26EC" w:rsidRDefault="00EE26EC" w:rsidP="00EE26EC">
      <w:pPr>
        <w:tabs>
          <w:tab w:val="left" w:pos="6480"/>
        </w:tabs>
        <w:autoSpaceDE w:val="0"/>
        <w:autoSpaceDN w:val="0"/>
        <w:adjustRightInd w:val="0"/>
        <w:jc w:val="center"/>
        <w:rPr>
          <w:b/>
        </w:rPr>
      </w:pPr>
    </w:p>
    <w:p w:rsidR="00EE26EC" w:rsidRPr="00EE26EC" w:rsidRDefault="00EE26EC" w:rsidP="00EE26EC">
      <w:pPr>
        <w:tabs>
          <w:tab w:val="left" w:pos="6480"/>
        </w:tabs>
        <w:autoSpaceDE w:val="0"/>
        <w:autoSpaceDN w:val="0"/>
        <w:adjustRightInd w:val="0"/>
        <w:jc w:val="center"/>
        <w:rPr>
          <w:b/>
        </w:rPr>
      </w:pPr>
      <w:r w:rsidRPr="00EE26EC">
        <w:rPr>
          <w:b/>
        </w:rPr>
        <w:t>О внесении изменений в Состав постоянн</w:t>
      </w:r>
      <w:r>
        <w:rPr>
          <w:b/>
        </w:rPr>
        <w:t xml:space="preserve">о действующей жилищной </w:t>
      </w:r>
      <w:r w:rsidRPr="00EE26EC">
        <w:rPr>
          <w:b/>
        </w:rPr>
        <w:t>комиссии  при Администрации Любытинского муниципального района</w:t>
      </w:r>
    </w:p>
    <w:p w:rsidR="00EE26EC" w:rsidRPr="00EE26EC" w:rsidRDefault="00EE26EC" w:rsidP="00EE26EC">
      <w:pPr>
        <w:tabs>
          <w:tab w:val="left" w:pos="6480"/>
        </w:tabs>
        <w:autoSpaceDE w:val="0"/>
        <w:autoSpaceDN w:val="0"/>
        <w:adjustRightInd w:val="0"/>
        <w:jc w:val="center"/>
        <w:rPr>
          <w:b/>
        </w:rPr>
      </w:pPr>
    </w:p>
    <w:p w:rsidR="00EE26EC" w:rsidRPr="00EE26EC" w:rsidRDefault="00EE26EC" w:rsidP="00EE26EC">
      <w:pPr>
        <w:tabs>
          <w:tab w:val="left" w:pos="6480"/>
        </w:tabs>
        <w:autoSpaceDE w:val="0"/>
        <w:autoSpaceDN w:val="0"/>
        <w:adjustRightInd w:val="0"/>
        <w:jc w:val="center"/>
        <w:rPr>
          <w:b/>
        </w:rPr>
      </w:pPr>
    </w:p>
    <w:p w:rsidR="00EE26EC" w:rsidRPr="00EE26EC" w:rsidRDefault="00EE26EC" w:rsidP="00EE26EC">
      <w:pPr>
        <w:tabs>
          <w:tab w:val="left" w:pos="6480"/>
        </w:tabs>
        <w:autoSpaceDE w:val="0"/>
        <w:autoSpaceDN w:val="0"/>
        <w:adjustRightInd w:val="0"/>
        <w:jc w:val="center"/>
      </w:pPr>
      <w:r w:rsidRPr="00EE26EC">
        <w:t xml:space="preserve">Администрация Любытинского муниципального района                  </w:t>
      </w:r>
      <w:r w:rsidRPr="00EE26EC">
        <w:rPr>
          <w:b/>
        </w:rPr>
        <w:t>ПОСТАНОВЛЯЕТ:</w:t>
      </w:r>
    </w:p>
    <w:p w:rsidR="00EE26EC" w:rsidRPr="00EE26EC" w:rsidRDefault="00EE26EC" w:rsidP="00EE26EC">
      <w:pPr>
        <w:tabs>
          <w:tab w:val="left" w:pos="6480"/>
        </w:tabs>
        <w:autoSpaceDE w:val="0"/>
        <w:autoSpaceDN w:val="0"/>
        <w:adjustRightInd w:val="0"/>
        <w:jc w:val="center"/>
      </w:pPr>
    </w:p>
    <w:p w:rsidR="00EE26EC" w:rsidRPr="00EE26EC" w:rsidRDefault="00EE26EC" w:rsidP="00EE26EC">
      <w:pPr>
        <w:tabs>
          <w:tab w:val="left" w:pos="6480"/>
        </w:tabs>
        <w:autoSpaceDE w:val="0"/>
        <w:autoSpaceDN w:val="0"/>
        <w:adjustRightInd w:val="0"/>
        <w:ind w:firstLine="567"/>
      </w:pPr>
      <w:r w:rsidRPr="00EE26EC">
        <w:t>1. Внести в  состав  постоянно действующей жилищной  комиссии при Администрации Любытинского муниципального района, утвержденный постановлением Администрации муниципального района  от 01.10.2019 № 826 следующие изменения:</w:t>
      </w:r>
    </w:p>
    <w:p w:rsidR="00EE26EC" w:rsidRPr="00EE26EC" w:rsidRDefault="00EE26EC" w:rsidP="00EE26EC">
      <w:pPr>
        <w:tabs>
          <w:tab w:val="left" w:pos="6480"/>
        </w:tabs>
        <w:autoSpaceDE w:val="0"/>
        <w:autoSpaceDN w:val="0"/>
        <w:adjustRightInd w:val="0"/>
        <w:ind w:firstLine="567"/>
      </w:pPr>
      <w:r w:rsidRPr="00EE26EC">
        <w:lastRenderedPageBreak/>
        <w:t>1.1. Считать Иванову Людмилу Анатольевну председателем комитета жилищно-коммунального хозяйства, начальником отдела строительства и дорожной деятельности Администрации муниципального района, заместителем председателя комиссии;</w:t>
      </w:r>
    </w:p>
    <w:p w:rsidR="00EE26EC" w:rsidRPr="00EE26EC" w:rsidRDefault="00EE26EC" w:rsidP="00EE26EC">
      <w:pPr>
        <w:tabs>
          <w:tab w:val="left" w:pos="6480"/>
        </w:tabs>
        <w:autoSpaceDE w:val="0"/>
        <w:autoSpaceDN w:val="0"/>
        <w:adjustRightInd w:val="0"/>
        <w:ind w:firstLine="567"/>
      </w:pPr>
      <w:r w:rsidRPr="00EE26EC">
        <w:t>1.2. Считать Огородник  Нину Геннадьевну  заведующей отделом экономики, потребительского рынка и сельского хозяйства Администрации муниципального района, членом комиссии.</w:t>
      </w:r>
    </w:p>
    <w:p w:rsidR="00EE26EC" w:rsidRPr="00EE26EC" w:rsidRDefault="00EE26EC" w:rsidP="00EE26EC">
      <w:pPr>
        <w:tabs>
          <w:tab w:val="left" w:pos="6480"/>
        </w:tabs>
        <w:autoSpaceDE w:val="0"/>
        <w:autoSpaceDN w:val="0"/>
        <w:adjustRightInd w:val="0"/>
      </w:pPr>
      <w:r w:rsidRPr="00EE26EC">
        <w:t xml:space="preserve">           2. Опубликовать постановление в бюллетене «Официальный вестник» и разместить на официальном сайте Администрации муниципального  района информационно-телекоммуникационной сети «Интернет».</w:t>
      </w:r>
    </w:p>
    <w:p w:rsidR="00EE26EC" w:rsidRPr="00EE26EC" w:rsidRDefault="00EE26EC" w:rsidP="00EE26EC">
      <w:pPr>
        <w:tabs>
          <w:tab w:val="left" w:pos="6480"/>
        </w:tabs>
        <w:autoSpaceDE w:val="0"/>
        <w:autoSpaceDN w:val="0"/>
        <w:adjustRightInd w:val="0"/>
        <w:rPr>
          <w:b/>
        </w:rPr>
      </w:pPr>
    </w:p>
    <w:p w:rsidR="00EE26EC" w:rsidRPr="00EE26EC" w:rsidRDefault="00EE26EC" w:rsidP="00EE26EC">
      <w:pPr>
        <w:tabs>
          <w:tab w:val="left" w:pos="6480"/>
        </w:tabs>
        <w:autoSpaceDE w:val="0"/>
        <w:autoSpaceDN w:val="0"/>
        <w:adjustRightInd w:val="0"/>
        <w:rPr>
          <w:b/>
        </w:rPr>
      </w:pPr>
    </w:p>
    <w:p w:rsidR="00EE26EC" w:rsidRPr="00EE26EC" w:rsidRDefault="00EE26EC" w:rsidP="00EE26EC">
      <w:pPr>
        <w:tabs>
          <w:tab w:val="left" w:pos="6480"/>
        </w:tabs>
        <w:autoSpaceDE w:val="0"/>
        <w:autoSpaceDN w:val="0"/>
        <w:adjustRightInd w:val="0"/>
        <w:rPr>
          <w:b/>
        </w:rPr>
      </w:pPr>
    </w:p>
    <w:p w:rsidR="00EE26EC" w:rsidRPr="00EE26EC" w:rsidRDefault="00EE26EC" w:rsidP="00EE26EC">
      <w:pPr>
        <w:tabs>
          <w:tab w:val="left" w:pos="6480"/>
        </w:tabs>
        <w:autoSpaceDE w:val="0"/>
        <w:autoSpaceDN w:val="0"/>
        <w:adjustRightInd w:val="0"/>
        <w:rPr>
          <w:b/>
        </w:rPr>
      </w:pPr>
      <w:r>
        <w:rPr>
          <w:b/>
        </w:rPr>
        <w:t xml:space="preserve">                 </w:t>
      </w:r>
      <w:r w:rsidRPr="00EE26EC">
        <w:rPr>
          <w:b/>
        </w:rPr>
        <w:t>Первый заместитель</w:t>
      </w:r>
    </w:p>
    <w:p w:rsidR="00EE26EC" w:rsidRPr="00EE26EC" w:rsidRDefault="00EE26EC" w:rsidP="00EE26EC">
      <w:pPr>
        <w:tabs>
          <w:tab w:val="left" w:pos="6480"/>
        </w:tabs>
        <w:autoSpaceDE w:val="0"/>
        <w:autoSpaceDN w:val="0"/>
        <w:adjustRightInd w:val="0"/>
        <w:rPr>
          <w:b/>
        </w:rPr>
      </w:pPr>
      <w:r>
        <w:rPr>
          <w:b/>
        </w:rPr>
        <w:t xml:space="preserve">                 </w:t>
      </w:r>
      <w:r w:rsidRPr="00EE26EC">
        <w:rPr>
          <w:b/>
        </w:rPr>
        <w:t xml:space="preserve">Главы администрации                                                           </w:t>
      </w:r>
      <w:proofErr w:type="spellStart"/>
      <w:r w:rsidRPr="00EE26EC">
        <w:rPr>
          <w:b/>
        </w:rPr>
        <w:t>С.В.Матвеева</w:t>
      </w:r>
      <w:proofErr w:type="spellEnd"/>
    </w:p>
    <w:p w:rsidR="00EE26EC" w:rsidRDefault="00EE26EC" w:rsidP="00EE26EC">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831E7D" w:rsidRDefault="00831E7D" w:rsidP="00F74BB7">
      <w:pPr>
        <w:tabs>
          <w:tab w:val="left" w:pos="6480"/>
        </w:tabs>
        <w:autoSpaceDE w:val="0"/>
        <w:autoSpaceDN w:val="0"/>
        <w:adjustRightInd w:val="0"/>
        <w:jc w:val="center"/>
      </w:pPr>
    </w:p>
    <w:p w:rsidR="00F74BB7" w:rsidRDefault="00F74BB7" w:rsidP="00F74BB7">
      <w:pPr>
        <w:tabs>
          <w:tab w:val="left" w:pos="6480"/>
        </w:tabs>
        <w:autoSpaceDE w:val="0"/>
        <w:autoSpaceDN w:val="0"/>
        <w:adjustRightInd w:val="0"/>
        <w:jc w:val="center"/>
      </w:pPr>
    </w:p>
    <w:p w:rsidR="00F74BB7" w:rsidRPr="00F74BB7" w:rsidRDefault="00F74BB7" w:rsidP="00F74BB7">
      <w:pPr>
        <w:tabs>
          <w:tab w:val="left" w:pos="6480"/>
        </w:tabs>
        <w:autoSpaceDE w:val="0"/>
        <w:autoSpaceDN w:val="0"/>
        <w:adjustRightInd w:val="0"/>
        <w:jc w:val="center"/>
        <w:rPr>
          <w:b/>
        </w:rPr>
      </w:pPr>
      <w:r w:rsidRPr="00F74BB7">
        <w:rPr>
          <w:b/>
        </w:rPr>
        <w:t>Российская  Федерация</w:t>
      </w:r>
    </w:p>
    <w:p w:rsidR="00F74BB7" w:rsidRPr="00F74BB7" w:rsidRDefault="00F74BB7" w:rsidP="00F74BB7">
      <w:pPr>
        <w:tabs>
          <w:tab w:val="left" w:pos="6480"/>
        </w:tabs>
        <w:autoSpaceDE w:val="0"/>
        <w:autoSpaceDN w:val="0"/>
        <w:adjustRightInd w:val="0"/>
        <w:jc w:val="center"/>
        <w:rPr>
          <w:b/>
        </w:rPr>
      </w:pPr>
      <w:r w:rsidRPr="00F74BB7">
        <w:rPr>
          <w:b/>
        </w:rPr>
        <w:t>Новгородская область</w:t>
      </w:r>
    </w:p>
    <w:p w:rsidR="00F74BB7" w:rsidRPr="00F74BB7" w:rsidRDefault="00F74BB7" w:rsidP="00F74BB7">
      <w:pPr>
        <w:tabs>
          <w:tab w:val="left" w:pos="6480"/>
        </w:tabs>
        <w:autoSpaceDE w:val="0"/>
        <w:autoSpaceDN w:val="0"/>
        <w:adjustRightInd w:val="0"/>
        <w:jc w:val="center"/>
        <w:rPr>
          <w:b/>
        </w:rPr>
      </w:pPr>
      <w:r w:rsidRPr="00F74BB7">
        <w:rPr>
          <w:b/>
        </w:rPr>
        <w:t>Администрация  Любытинского муниципального района</w:t>
      </w:r>
    </w:p>
    <w:p w:rsidR="00F74BB7" w:rsidRPr="00F74BB7" w:rsidRDefault="00F74BB7" w:rsidP="00F74BB7">
      <w:pPr>
        <w:tabs>
          <w:tab w:val="left" w:pos="6480"/>
        </w:tabs>
        <w:autoSpaceDE w:val="0"/>
        <w:autoSpaceDN w:val="0"/>
        <w:adjustRightInd w:val="0"/>
        <w:jc w:val="center"/>
        <w:rPr>
          <w:b/>
        </w:rPr>
      </w:pPr>
      <w:proofErr w:type="gramStart"/>
      <w:r w:rsidRPr="00F74BB7">
        <w:rPr>
          <w:b/>
        </w:rPr>
        <w:t>П</w:t>
      </w:r>
      <w:proofErr w:type="gramEnd"/>
      <w:r w:rsidRPr="00F74BB7">
        <w:rPr>
          <w:b/>
        </w:rPr>
        <w:t xml:space="preserve"> О С Т А Н О В Л Е Н И Е</w:t>
      </w:r>
    </w:p>
    <w:p w:rsidR="00F74BB7" w:rsidRPr="00F74BB7" w:rsidRDefault="00F74BB7" w:rsidP="00F74BB7">
      <w:pPr>
        <w:tabs>
          <w:tab w:val="left" w:pos="6480"/>
        </w:tabs>
        <w:autoSpaceDE w:val="0"/>
        <w:autoSpaceDN w:val="0"/>
        <w:adjustRightInd w:val="0"/>
        <w:jc w:val="center"/>
        <w:rPr>
          <w:b/>
        </w:rPr>
      </w:pPr>
    </w:p>
    <w:p w:rsidR="00F74BB7" w:rsidRPr="00F74BB7" w:rsidRDefault="00F74BB7" w:rsidP="00F74BB7">
      <w:pPr>
        <w:tabs>
          <w:tab w:val="left" w:pos="6480"/>
        </w:tabs>
        <w:autoSpaceDE w:val="0"/>
        <w:autoSpaceDN w:val="0"/>
        <w:adjustRightInd w:val="0"/>
        <w:jc w:val="center"/>
      </w:pPr>
      <w:r w:rsidRPr="00F74BB7">
        <w:t>от 12.11.2021 № 970</w:t>
      </w:r>
    </w:p>
    <w:p w:rsidR="00F74BB7" w:rsidRPr="00F74BB7" w:rsidRDefault="00F74BB7" w:rsidP="00F74BB7">
      <w:pPr>
        <w:tabs>
          <w:tab w:val="left" w:pos="6480"/>
        </w:tabs>
        <w:autoSpaceDE w:val="0"/>
        <w:autoSpaceDN w:val="0"/>
        <w:adjustRightInd w:val="0"/>
        <w:jc w:val="center"/>
      </w:pPr>
    </w:p>
    <w:p w:rsidR="00F74BB7" w:rsidRPr="00F74BB7" w:rsidRDefault="00F74BB7" w:rsidP="00F74BB7">
      <w:pPr>
        <w:tabs>
          <w:tab w:val="left" w:pos="6480"/>
        </w:tabs>
        <w:autoSpaceDE w:val="0"/>
        <w:autoSpaceDN w:val="0"/>
        <w:adjustRightInd w:val="0"/>
        <w:jc w:val="center"/>
      </w:pPr>
      <w:proofErr w:type="spellStart"/>
      <w:r w:rsidRPr="00F74BB7">
        <w:t>р.п</w:t>
      </w:r>
      <w:proofErr w:type="gramStart"/>
      <w:r w:rsidRPr="00F74BB7">
        <w:t>.Л</w:t>
      </w:r>
      <w:proofErr w:type="gramEnd"/>
      <w:r w:rsidRPr="00F74BB7">
        <w:t>юбытино</w:t>
      </w:r>
      <w:proofErr w:type="spellEnd"/>
    </w:p>
    <w:p w:rsidR="00F74BB7" w:rsidRPr="00F74BB7" w:rsidRDefault="00F74BB7" w:rsidP="00F74BB7">
      <w:pPr>
        <w:tabs>
          <w:tab w:val="left" w:pos="6480"/>
        </w:tabs>
        <w:autoSpaceDE w:val="0"/>
        <w:autoSpaceDN w:val="0"/>
        <w:adjustRightInd w:val="0"/>
        <w:jc w:val="center"/>
        <w:rPr>
          <w:b/>
        </w:rPr>
      </w:pPr>
    </w:p>
    <w:p w:rsidR="00F74BB7" w:rsidRPr="00F74BB7" w:rsidRDefault="00F74BB7" w:rsidP="00F74BB7">
      <w:pPr>
        <w:tabs>
          <w:tab w:val="left" w:pos="6480"/>
        </w:tabs>
        <w:autoSpaceDE w:val="0"/>
        <w:autoSpaceDN w:val="0"/>
        <w:adjustRightInd w:val="0"/>
        <w:jc w:val="center"/>
        <w:rPr>
          <w:b/>
        </w:rPr>
      </w:pPr>
      <w:r w:rsidRPr="00F74BB7">
        <w:rPr>
          <w:b/>
          <w:bCs/>
        </w:rPr>
        <w:t xml:space="preserve"> </w:t>
      </w:r>
      <w:r w:rsidRPr="00F74BB7">
        <w:rPr>
          <w:b/>
        </w:rPr>
        <w:t>О внесении изменений в состав постоянно действующей жилищной   комиссии при Администрации Любытинского муниципального района</w:t>
      </w:r>
    </w:p>
    <w:p w:rsidR="00F74BB7" w:rsidRPr="00F74BB7" w:rsidRDefault="00F74BB7" w:rsidP="00F74BB7">
      <w:pPr>
        <w:tabs>
          <w:tab w:val="left" w:pos="6480"/>
        </w:tabs>
        <w:autoSpaceDE w:val="0"/>
        <w:autoSpaceDN w:val="0"/>
        <w:adjustRightInd w:val="0"/>
        <w:jc w:val="center"/>
        <w:rPr>
          <w:b/>
        </w:rPr>
      </w:pPr>
    </w:p>
    <w:p w:rsidR="00F74BB7" w:rsidRDefault="00F74BB7" w:rsidP="00F74BB7">
      <w:pPr>
        <w:tabs>
          <w:tab w:val="left" w:pos="6480"/>
        </w:tabs>
        <w:autoSpaceDE w:val="0"/>
        <w:autoSpaceDN w:val="0"/>
        <w:adjustRightInd w:val="0"/>
        <w:ind w:firstLine="567"/>
      </w:pPr>
      <w:proofErr w:type="gramStart"/>
      <w:r w:rsidRPr="00F74BB7">
        <w:t>В  соответствии  с  Законом   Российской   Федерации от  06 октября 2003 года № 131-ФЗ  «Об общих   принципах  организации местного самоуправления   в   Российской   Федерации»,   областным   законом от 06.06.2005 № 490-ОЗ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течение которого учитываются действия и</w:t>
      </w:r>
      <w:proofErr w:type="gramEnd"/>
      <w:r w:rsidRPr="00F74BB7">
        <w:t xml:space="preserve"> гражданско-правовые сделки с жилыми помещениями» Администрация Любытинского муниципального района </w:t>
      </w:r>
    </w:p>
    <w:p w:rsidR="00F74BB7" w:rsidRPr="00F74BB7" w:rsidRDefault="00F74BB7" w:rsidP="00F74BB7">
      <w:pPr>
        <w:tabs>
          <w:tab w:val="left" w:pos="6480"/>
        </w:tabs>
        <w:autoSpaceDE w:val="0"/>
        <w:autoSpaceDN w:val="0"/>
        <w:adjustRightInd w:val="0"/>
        <w:ind w:firstLine="1134"/>
      </w:pPr>
      <w:r w:rsidRPr="00F74BB7">
        <w:rPr>
          <w:b/>
        </w:rPr>
        <w:t>ПОСТАНОВЛЯЕТ:</w:t>
      </w:r>
    </w:p>
    <w:p w:rsidR="00F74BB7" w:rsidRPr="00F74BB7" w:rsidRDefault="00F74BB7" w:rsidP="00F74BB7">
      <w:pPr>
        <w:tabs>
          <w:tab w:val="left" w:pos="6480"/>
        </w:tabs>
        <w:autoSpaceDE w:val="0"/>
        <w:autoSpaceDN w:val="0"/>
        <w:adjustRightInd w:val="0"/>
      </w:pPr>
    </w:p>
    <w:p w:rsidR="00F74BB7" w:rsidRPr="00F74BB7" w:rsidRDefault="00F74BB7" w:rsidP="00F74BB7">
      <w:pPr>
        <w:tabs>
          <w:tab w:val="left" w:pos="6480"/>
        </w:tabs>
        <w:autoSpaceDE w:val="0"/>
        <w:autoSpaceDN w:val="0"/>
        <w:adjustRightInd w:val="0"/>
        <w:ind w:firstLine="567"/>
      </w:pPr>
      <w:r w:rsidRPr="00F74BB7">
        <w:t xml:space="preserve">1. Внести в состав постоянно действующей жилищной  комиссии при Администрации Любытинского муниципального района, утверждённый постановлением Администрации муниципального </w:t>
      </w:r>
      <w:r>
        <w:t>района  от 01.10.2019</w:t>
      </w:r>
      <w:r w:rsidRPr="00F74BB7">
        <w:t>№ 826 следующие изменения:</w:t>
      </w:r>
    </w:p>
    <w:p w:rsidR="00F74BB7" w:rsidRPr="00F74BB7" w:rsidRDefault="00F74BB7" w:rsidP="00F74BB7">
      <w:pPr>
        <w:tabs>
          <w:tab w:val="left" w:pos="6480"/>
        </w:tabs>
        <w:autoSpaceDE w:val="0"/>
        <w:autoSpaceDN w:val="0"/>
        <w:adjustRightInd w:val="0"/>
        <w:ind w:firstLine="567"/>
      </w:pPr>
      <w:r w:rsidRPr="00F74BB7">
        <w:t xml:space="preserve">- считать Егорову Е.А. – заведующую отделом имущественных отношений и муниципальных закупок Администрации муниципального района членом комиссии, исключив </w:t>
      </w:r>
      <w:proofErr w:type="spellStart"/>
      <w:r w:rsidRPr="00F74BB7">
        <w:t>Сурай</w:t>
      </w:r>
      <w:proofErr w:type="spellEnd"/>
      <w:r w:rsidRPr="00F74BB7">
        <w:t xml:space="preserve"> С.С..</w:t>
      </w:r>
    </w:p>
    <w:p w:rsidR="00F74BB7" w:rsidRPr="00F74BB7" w:rsidRDefault="00F74BB7" w:rsidP="00F74BB7">
      <w:pPr>
        <w:tabs>
          <w:tab w:val="left" w:pos="6480"/>
        </w:tabs>
        <w:autoSpaceDE w:val="0"/>
        <w:autoSpaceDN w:val="0"/>
        <w:adjustRightInd w:val="0"/>
        <w:ind w:firstLine="567"/>
      </w:pPr>
      <w:r w:rsidRPr="00F74BB7">
        <w:t>2. Опубликовать постановление в бюллетене «Официальный вестник» и разместить на официальной сайте Администрации муниципального района в информационно-телекоммуникационной сети «Интернет».</w:t>
      </w:r>
    </w:p>
    <w:p w:rsidR="00F74BB7" w:rsidRPr="00F74BB7" w:rsidRDefault="00F74BB7" w:rsidP="00F74BB7">
      <w:pPr>
        <w:tabs>
          <w:tab w:val="left" w:pos="6480"/>
        </w:tabs>
        <w:autoSpaceDE w:val="0"/>
        <w:autoSpaceDN w:val="0"/>
        <w:adjustRightInd w:val="0"/>
      </w:pPr>
    </w:p>
    <w:p w:rsidR="00F74BB7" w:rsidRPr="00F74BB7" w:rsidRDefault="00F74BB7" w:rsidP="00F74BB7">
      <w:pPr>
        <w:tabs>
          <w:tab w:val="left" w:pos="6480"/>
        </w:tabs>
        <w:autoSpaceDE w:val="0"/>
        <w:autoSpaceDN w:val="0"/>
        <w:adjustRightInd w:val="0"/>
        <w:rPr>
          <w:b/>
        </w:rPr>
      </w:pPr>
    </w:p>
    <w:p w:rsidR="00F74BB7" w:rsidRPr="00F74BB7" w:rsidRDefault="00F74BB7" w:rsidP="00F74BB7">
      <w:pPr>
        <w:tabs>
          <w:tab w:val="left" w:pos="6480"/>
        </w:tabs>
        <w:autoSpaceDE w:val="0"/>
        <w:autoSpaceDN w:val="0"/>
        <w:adjustRightInd w:val="0"/>
        <w:rPr>
          <w:b/>
        </w:rPr>
      </w:pPr>
    </w:p>
    <w:p w:rsidR="00F74BB7" w:rsidRPr="00F74BB7" w:rsidRDefault="00F74BB7" w:rsidP="00F74BB7">
      <w:pPr>
        <w:tabs>
          <w:tab w:val="left" w:pos="6480"/>
        </w:tabs>
        <w:autoSpaceDE w:val="0"/>
        <w:autoSpaceDN w:val="0"/>
        <w:adjustRightInd w:val="0"/>
        <w:rPr>
          <w:b/>
        </w:rPr>
      </w:pPr>
      <w:r>
        <w:rPr>
          <w:b/>
        </w:rPr>
        <w:t xml:space="preserve">              </w:t>
      </w:r>
      <w:r w:rsidRPr="00F74BB7">
        <w:rPr>
          <w:b/>
        </w:rPr>
        <w:t>Глава</w:t>
      </w:r>
    </w:p>
    <w:p w:rsidR="00F74BB7" w:rsidRPr="00F74BB7" w:rsidRDefault="00F74BB7" w:rsidP="00F74BB7">
      <w:pPr>
        <w:tabs>
          <w:tab w:val="left" w:pos="6480"/>
        </w:tabs>
        <w:autoSpaceDE w:val="0"/>
        <w:autoSpaceDN w:val="0"/>
        <w:adjustRightInd w:val="0"/>
        <w:rPr>
          <w:b/>
        </w:rPr>
      </w:pPr>
      <w:r>
        <w:rPr>
          <w:b/>
        </w:rPr>
        <w:t xml:space="preserve">              </w:t>
      </w:r>
      <w:r w:rsidRPr="00F74BB7">
        <w:rPr>
          <w:b/>
        </w:rPr>
        <w:t xml:space="preserve">муниципального района                                                 </w:t>
      </w:r>
      <w:proofErr w:type="spellStart"/>
      <w:r w:rsidRPr="00F74BB7">
        <w:rPr>
          <w:b/>
        </w:rPr>
        <w:t>А.А.Устинов</w:t>
      </w:r>
      <w:proofErr w:type="spellEnd"/>
    </w:p>
    <w:p w:rsidR="00F74BB7" w:rsidRPr="00F74BB7" w:rsidRDefault="00F74BB7" w:rsidP="00F74BB7">
      <w:pPr>
        <w:tabs>
          <w:tab w:val="left" w:pos="6480"/>
        </w:tabs>
        <w:autoSpaceDE w:val="0"/>
        <w:autoSpaceDN w:val="0"/>
        <w:adjustRightInd w:val="0"/>
        <w:rPr>
          <w:b/>
        </w:rPr>
      </w:pPr>
    </w:p>
    <w:p w:rsidR="00F74BB7" w:rsidRPr="00F74BB7" w:rsidRDefault="00F74BB7" w:rsidP="00F74BB7">
      <w:pPr>
        <w:tabs>
          <w:tab w:val="left" w:pos="6480"/>
        </w:tabs>
        <w:autoSpaceDE w:val="0"/>
        <w:autoSpaceDN w:val="0"/>
        <w:adjustRightInd w:val="0"/>
        <w:jc w:val="center"/>
        <w:rPr>
          <w:b/>
        </w:rPr>
      </w:pPr>
    </w:p>
    <w:p w:rsidR="00F74BB7" w:rsidRPr="00F74BB7" w:rsidRDefault="00F74BB7" w:rsidP="00F74BB7">
      <w:pPr>
        <w:tabs>
          <w:tab w:val="left" w:pos="6480"/>
        </w:tabs>
        <w:autoSpaceDE w:val="0"/>
        <w:autoSpaceDN w:val="0"/>
        <w:adjustRightInd w:val="0"/>
        <w:jc w:val="center"/>
        <w:rPr>
          <w:b/>
        </w:rPr>
      </w:pPr>
    </w:p>
    <w:p w:rsidR="00F74BB7" w:rsidRPr="00F74BB7" w:rsidRDefault="00F74BB7" w:rsidP="00F74BB7">
      <w:pPr>
        <w:tabs>
          <w:tab w:val="left" w:pos="6480"/>
        </w:tabs>
        <w:autoSpaceDE w:val="0"/>
        <w:autoSpaceDN w:val="0"/>
        <w:adjustRightInd w:val="0"/>
        <w:jc w:val="center"/>
        <w:rPr>
          <w:b/>
        </w:rPr>
      </w:pPr>
    </w:p>
    <w:p w:rsidR="00F74BB7" w:rsidRPr="00F74BB7" w:rsidRDefault="00F74BB7" w:rsidP="00F74BB7">
      <w:pPr>
        <w:tabs>
          <w:tab w:val="left" w:pos="6480"/>
        </w:tabs>
        <w:autoSpaceDE w:val="0"/>
        <w:autoSpaceDN w:val="0"/>
        <w:adjustRightInd w:val="0"/>
        <w:jc w:val="center"/>
        <w:rPr>
          <w:b/>
        </w:rPr>
      </w:pPr>
    </w:p>
    <w:p w:rsidR="00F74BB7" w:rsidRDefault="00F74BB7" w:rsidP="00F74BB7">
      <w:pPr>
        <w:tabs>
          <w:tab w:val="left" w:pos="6480"/>
        </w:tabs>
        <w:autoSpaceDE w:val="0"/>
        <w:autoSpaceDN w:val="0"/>
        <w:adjustRightInd w:val="0"/>
        <w:jc w:val="center"/>
      </w:pPr>
    </w:p>
    <w:p w:rsidR="00831E7D" w:rsidRDefault="00831E7D" w:rsidP="00046D34">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CB549A" w:rsidRDefault="00CB549A" w:rsidP="00046D34">
      <w:pPr>
        <w:tabs>
          <w:tab w:val="left" w:pos="6480"/>
        </w:tabs>
        <w:autoSpaceDE w:val="0"/>
        <w:autoSpaceDN w:val="0"/>
        <w:adjustRightInd w:val="0"/>
      </w:pPr>
    </w:p>
    <w:p w:rsidR="00CB549A" w:rsidRDefault="00CB549A" w:rsidP="00046D34">
      <w:pPr>
        <w:tabs>
          <w:tab w:val="left" w:pos="6480"/>
        </w:tabs>
        <w:autoSpaceDE w:val="0"/>
        <w:autoSpaceDN w:val="0"/>
        <w:adjustRightInd w:val="0"/>
      </w:pPr>
    </w:p>
    <w:p w:rsidR="00CB549A" w:rsidRPr="00CB549A" w:rsidRDefault="00CB549A" w:rsidP="00CB549A">
      <w:pPr>
        <w:tabs>
          <w:tab w:val="left" w:pos="6480"/>
        </w:tabs>
        <w:autoSpaceDE w:val="0"/>
        <w:autoSpaceDN w:val="0"/>
        <w:adjustRightInd w:val="0"/>
        <w:jc w:val="center"/>
        <w:rPr>
          <w:b/>
        </w:rPr>
      </w:pPr>
      <w:r w:rsidRPr="00CB549A">
        <w:rPr>
          <w:b/>
        </w:rPr>
        <w:lastRenderedPageBreak/>
        <w:t>Российская  Федерация</w:t>
      </w:r>
    </w:p>
    <w:p w:rsidR="00CB549A" w:rsidRPr="00CB549A" w:rsidRDefault="00CB549A" w:rsidP="00CB549A">
      <w:pPr>
        <w:tabs>
          <w:tab w:val="left" w:pos="6480"/>
        </w:tabs>
        <w:autoSpaceDE w:val="0"/>
        <w:autoSpaceDN w:val="0"/>
        <w:adjustRightInd w:val="0"/>
        <w:jc w:val="center"/>
        <w:rPr>
          <w:b/>
        </w:rPr>
      </w:pPr>
      <w:r w:rsidRPr="00CB549A">
        <w:rPr>
          <w:b/>
        </w:rPr>
        <w:t>Новгородская область</w:t>
      </w:r>
    </w:p>
    <w:p w:rsidR="00CB549A" w:rsidRPr="00CB549A" w:rsidRDefault="00CB549A" w:rsidP="00CB549A">
      <w:pPr>
        <w:tabs>
          <w:tab w:val="left" w:pos="6480"/>
        </w:tabs>
        <w:autoSpaceDE w:val="0"/>
        <w:autoSpaceDN w:val="0"/>
        <w:adjustRightInd w:val="0"/>
        <w:jc w:val="center"/>
        <w:rPr>
          <w:b/>
        </w:rPr>
      </w:pPr>
      <w:r w:rsidRPr="00CB549A">
        <w:rPr>
          <w:b/>
        </w:rPr>
        <w:t>Администрация  Любытинского муниципального района</w:t>
      </w:r>
    </w:p>
    <w:p w:rsidR="00CB549A" w:rsidRPr="00CB549A" w:rsidRDefault="00CB549A" w:rsidP="00CB549A">
      <w:pPr>
        <w:tabs>
          <w:tab w:val="left" w:pos="6480"/>
        </w:tabs>
        <w:autoSpaceDE w:val="0"/>
        <w:autoSpaceDN w:val="0"/>
        <w:adjustRightInd w:val="0"/>
        <w:jc w:val="center"/>
        <w:rPr>
          <w:b/>
        </w:rPr>
      </w:pPr>
      <w:proofErr w:type="gramStart"/>
      <w:r w:rsidRPr="00CB549A">
        <w:rPr>
          <w:b/>
        </w:rPr>
        <w:t>П</w:t>
      </w:r>
      <w:proofErr w:type="gramEnd"/>
      <w:r w:rsidRPr="00CB549A">
        <w:rPr>
          <w:b/>
        </w:rPr>
        <w:t xml:space="preserve"> О С Т А Н О В Л Е Н И Е</w:t>
      </w:r>
    </w:p>
    <w:p w:rsidR="00CB549A" w:rsidRPr="00CB549A" w:rsidRDefault="00CB549A" w:rsidP="00CB549A">
      <w:pPr>
        <w:tabs>
          <w:tab w:val="left" w:pos="6480"/>
        </w:tabs>
        <w:autoSpaceDE w:val="0"/>
        <w:autoSpaceDN w:val="0"/>
        <w:adjustRightInd w:val="0"/>
        <w:jc w:val="center"/>
        <w:rPr>
          <w:b/>
        </w:rPr>
      </w:pPr>
    </w:p>
    <w:p w:rsidR="00CB549A" w:rsidRPr="00CB549A" w:rsidRDefault="00CB549A" w:rsidP="00CB549A">
      <w:pPr>
        <w:tabs>
          <w:tab w:val="left" w:pos="6480"/>
        </w:tabs>
        <w:autoSpaceDE w:val="0"/>
        <w:autoSpaceDN w:val="0"/>
        <w:adjustRightInd w:val="0"/>
        <w:jc w:val="center"/>
      </w:pPr>
      <w:r w:rsidRPr="00CB549A">
        <w:t>от 15.11.2021 № 977</w:t>
      </w:r>
    </w:p>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pPr>
      <w:proofErr w:type="spellStart"/>
      <w:r w:rsidRPr="00CB549A">
        <w:t>р.п</w:t>
      </w:r>
      <w:proofErr w:type="gramStart"/>
      <w:r w:rsidRPr="00CB549A">
        <w:t>.Л</w:t>
      </w:r>
      <w:proofErr w:type="gramEnd"/>
      <w:r w:rsidRPr="00CB549A">
        <w:t>юбытино</w:t>
      </w:r>
      <w:proofErr w:type="spellEnd"/>
    </w:p>
    <w:p w:rsidR="00CB549A" w:rsidRPr="00CB549A" w:rsidRDefault="00CB549A" w:rsidP="00CB549A">
      <w:pPr>
        <w:tabs>
          <w:tab w:val="left" w:pos="6480"/>
        </w:tabs>
        <w:autoSpaceDE w:val="0"/>
        <w:autoSpaceDN w:val="0"/>
        <w:adjustRightInd w:val="0"/>
        <w:jc w:val="center"/>
        <w:rPr>
          <w:b/>
        </w:rPr>
      </w:pPr>
    </w:p>
    <w:p w:rsidR="00CB549A" w:rsidRPr="00CB549A" w:rsidRDefault="00CB549A" w:rsidP="00CB549A">
      <w:pPr>
        <w:tabs>
          <w:tab w:val="left" w:pos="6480"/>
        </w:tabs>
        <w:autoSpaceDE w:val="0"/>
        <w:autoSpaceDN w:val="0"/>
        <w:adjustRightInd w:val="0"/>
        <w:jc w:val="center"/>
        <w:rPr>
          <w:b/>
          <w:bCs/>
        </w:rPr>
      </w:pPr>
      <w:r w:rsidRPr="00CB549A">
        <w:rPr>
          <w:b/>
          <w:bCs/>
        </w:rPr>
        <w:t>О внесении изменений в постановление Администрации</w:t>
      </w:r>
    </w:p>
    <w:p w:rsidR="00CB549A" w:rsidRPr="00CB549A" w:rsidRDefault="00CB549A" w:rsidP="00CB549A">
      <w:pPr>
        <w:tabs>
          <w:tab w:val="left" w:pos="6480"/>
        </w:tabs>
        <w:autoSpaceDE w:val="0"/>
        <w:autoSpaceDN w:val="0"/>
        <w:adjustRightInd w:val="0"/>
        <w:jc w:val="center"/>
        <w:rPr>
          <w:b/>
          <w:bCs/>
        </w:rPr>
      </w:pPr>
      <w:r w:rsidRPr="00CB549A">
        <w:rPr>
          <w:b/>
          <w:bCs/>
        </w:rPr>
        <w:t>муниципального района от 05.10.2020 № 1071</w:t>
      </w:r>
    </w:p>
    <w:p w:rsidR="00CB549A" w:rsidRPr="00CB549A" w:rsidRDefault="00CB549A" w:rsidP="00CB549A">
      <w:pPr>
        <w:tabs>
          <w:tab w:val="left" w:pos="6480"/>
        </w:tabs>
        <w:autoSpaceDE w:val="0"/>
        <w:autoSpaceDN w:val="0"/>
        <w:adjustRightInd w:val="0"/>
        <w:jc w:val="center"/>
        <w:rPr>
          <w:b/>
        </w:rPr>
      </w:pPr>
    </w:p>
    <w:p w:rsidR="00CB549A" w:rsidRDefault="00CB549A" w:rsidP="00CB549A">
      <w:pPr>
        <w:tabs>
          <w:tab w:val="left" w:pos="6480"/>
        </w:tabs>
        <w:autoSpaceDE w:val="0"/>
        <w:autoSpaceDN w:val="0"/>
        <w:adjustRightInd w:val="0"/>
        <w:ind w:firstLine="567"/>
      </w:pPr>
      <w:r w:rsidRPr="00CB549A">
        <w:t xml:space="preserve">Администрация Любытинского муниципального района                  </w:t>
      </w:r>
    </w:p>
    <w:p w:rsidR="00CB549A" w:rsidRPr="00CB549A" w:rsidRDefault="00CB549A" w:rsidP="00CB549A">
      <w:pPr>
        <w:tabs>
          <w:tab w:val="left" w:pos="6480"/>
        </w:tabs>
        <w:autoSpaceDE w:val="0"/>
        <w:autoSpaceDN w:val="0"/>
        <w:adjustRightInd w:val="0"/>
        <w:ind w:firstLine="567"/>
      </w:pPr>
      <w:r w:rsidRPr="00CB549A">
        <w:rPr>
          <w:b/>
        </w:rPr>
        <w:t>ПОСТАНОВЛЯЕТ:</w:t>
      </w:r>
    </w:p>
    <w:p w:rsidR="00CB549A" w:rsidRPr="00CB549A" w:rsidRDefault="00CB549A" w:rsidP="00CB549A">
      <w:pPr>
        <w:tabs>
          <w:tab w:val="left" w:pos="6480"/>
        </w:tabs>
        <w:autoSpaceDE w:val="0"/>
        <w:autoSpaceDN w:val="0"/>
        <w:adjustRightInd w:val="0"/>
        <w:ind w:firstLine="567"/>
      </w:pPr>
      <w:r w:rsidRPr="00CB549A">
        <w:t>1.Внести изменения в</w:t>
      </w:r>
      <w:r w:rsidRPr="00CB549A">
        <w:rPr>
          <w:b/>
          <w:bCs/>
        </w:rPr>
        <w:t xml:space="preserve">  </w:t>
      </w:r>
      <w:r w:rsidRPr="00CB549A">
        <w:rPr>
          <w:bCs/>
        </w:rPr>
        <w:t>постановление Администрации Любытинского муниципального района от 05.10.2020 №1071 «</w:t>
      </w:r>
      <w:r w:rsidRPr="00CB549A">
        <w:t>О комиссии по подготовке проектов правил землепользования и застройки муниципальных образований, входящих в состав Любытинского муниципального района</w:t>
      </w:r>
      <w:r w:rsidRPr="00CB549A">
        <w:rPr>
          <w:b/>
          <w:bCs/>
        </w:rPr>
        <w:t>»</w:t>
      </w:r>
      <w:r w:rsidRPr="00CB549A">
        <w:t>:</w:t>
      </w:r>
    </w:p>
    <w:p w:rsidR="00CB549A" w:rsidRPr="00CB549A" w:rsidRDefault="00CB549A" w:rsidP="00CB549A">
      <w:pPr>
        <w:tabs>
          <w:tab w:val="left" w:pos="6480"/>
        </w:tabs>
        <w:autoSpaceDE w:val="0"/>
        <w:autoSpaceDN w:val="0"/>
        <w:adjustRightInd w:val="0"/>
        <w:ind w:firstLine="567"/>
      </w:pPr>
      <w:r w:rsidRPr="00CB549A">
        <w:t>1.1. Изложить приложение 1 в новой прилагаемой редакции.</w:t>
      </w:r>
    </w:p>
    <w:p w:rsidR="00CB549A" w:rsidRPr="00CB549A" w:rsidRDefault="00CB549A" w:rsidP="00CB549A">
      <w:pPr>
        <w:tabs>
          <w:tab w:val="left" w:pos="6480"/>
        </w:tabs>
        <w:autoSpaceDE w:val="0"/>
        <w:autoSpaceDN w:val="0"/>
        <w:adjustRightInd w:val="0"/>
        <w:ind w:firstLine="567"/>
      </w:pPr>
      <w:r w:rsidRPr="00CB549A">
        <w:t>1.2. В приложении 2,  в разделе 1 «Общие положения», изложить пункт 1.4 в редакции:</w:t>
      </w:r>
    </w:p>
    <w:p w:rsidR="00CB549A" w:rsidRPr="00CB549A" w:rsidRDefault="00CB549A" w:rsidP="00CB549A">
      <w:pPr>
        <w:tabs>
          <w:tab w:val="left" w:pos="6480"/>
        </w:tabs>
        <w:autoSpaceDE w:val="0"/>
        <w:autoSpaceDN w:val="0"/>
        <w:adjustRightInd w:val="0"/>
      </w:pPr>
      <w:r w:rsidRPr="00CB549A">
        <w:t>«1.4. В компетенцию комиссии входит:</w:t>
      </w:r>
    </w:p>
    <w:p w:rsidR="00CB549A" w:rsidRPr="00CB549A" w:rsidRDefault="00CB549A" w:rsidP="00CB549A">
      <w:pPr>
        <w:tabs>
          <w:tab w:val="left" w:pos="6480"/>
        </w:tabs>
        <w:autoSpaceDE w:val="0"/>
        <w:autoSpaceDN w:val="0"/>
        <w:adjustRightInd w:val="0"/>
        <w:ind w:firstLine="567"/>
      </w:pPr>
      <w:r w:rsidRPr="00CB549A">
        <w:t>1.4.1 внесение изменений в Генеральный план</w:t>
      </w:r>
      <w:r w:rsidRPr="00CB549A">
        <w:rPr>
          <w:bCs/>
        </w:rPr>
        <w:t xml:space="preserve"> муниципальных образований, входящих в состав Любытинского муниципального района</w:t>
      </w:r>
      <w:r w:rsidRPr="00CB549A">
        <w:t>;</w:t>
      </w:r>
    </w:p>
    <w:p w:rsidR="00CB549A" w:rsidRPr="00CB549A" w:rsidRDefault="00CB549A" w:rsidP="00CB549A">
      <w:pPr>
        <w:tabs>
          <w:tab w:val="left" w:pos="6480"/>
        </w:tabs>
        <w:autoSpaceDE w:val="0"/>
        <w:autoSpaceDN w:val="0"/>
        <w:adjustRightInd w:val="0"/>
        <w:ind w:firstLine="567"/>
      </w:pPr>
      <w:r w:rsidRPr="00CB549A">
        <w:t>1.4.2  внесение изменений в Схему территориального планирования  Любытинского муниципального района;</w:t>
      </w:r>
    </w:p>
    <w:p w:rsidR="00CB549A" w:rsidRPr="00CB549A" w:rsidRDefault="00CB549A" w:rsidP="00CB549A">
      <w:pPr>
        <w:tabs>
          <w:tab w:val="left" w:pos="6480"/>
        </w:tabs>
        <w:autoSpaceDE w:val="0"/>
        <w:autoSpaceDN w:val="0"/>
        <w:adjustRightInd w:val="0"/>
        <w:ind w:firstLine="567"/>
      </w:pPr>
      <w:r w:rsidRPr="00CB549A">
        <w:t xml:space="preserve">1.4.3  разработка и утверждение проектов планировки, совмещенных с проектом межевания территории </w:t>
      </w:r>
      <w:r w:rsidRPr="00CB549A">
        <w:rPr>
          <w:bCs/>
        </w:rPr>
        <w:t>муниципальных образований, входящих в состав Любытинского муниципального района</w:t>
      </w:r>
      <w:r w:rsidRPr="00CB549A">
        <w:t>;</w:t>
      </w:r>
    </w:p>
    <w:p w:rsidR="00CB549A" w:rsidRPr="00CB549A" w:rsidRDefault="00CB549A" w:rsidP="00CB549A">
      <w:pPr>
        <w:tabs>
          <w:tab w:val="left" w:pos="6480"/>
        </w:tabs>
        <w:autoSpaceDE w:val="0"/>
        <w:autoSpaceDN w:val="0"/>
        <w:adjustRightInd w:val="0"/>
        <w:ind w:firstLine="567"/>
      </w:pPr>
      <w:r w:rsidRPr="00CB549A">
        <w:t xml:space="preserve">1.4.4 внесение изменений в Правила землепользования и застройки </w:t>
      </w:r>
      <w:r w:rsidRPr="00CB549A">
        <w:rPr>
          <w:bCs/>
        </w:rPr>
        <w:t>муниципальных образований, входящих в состав Любытинского муниципального района</w:t>
      </w:r>
      <w:r w:rsidRPr="00CB549A">
        <w:t>;</w:t>
      </w:r>
    </w:p>
    <w:p w:rsidR="00CB549A" w:rsidRPr="00CB549A" w:rsidRDefault="00CB549A" w:rsidP="00CB549A">
      <w:pPr>
        <w:tabs>
          <w:tab w:val="left" w:pos="6480"/>
        </w:tabs>
        <w:autoSpaceDE w:val="0"/>
        <w:autoSpaceDN w:val="0"/>
        <w:adjustRightInd w:val="0"/>
        <w:ind w:firstLine="567"/>
      </w:pPr>
      <w:r w:rsidRPr="00CB549A">
        <w:t>1.4.5 предоставление разрешения на условно разрешенный вид использования земельного участка или объекта капитального строительства согласно Правилам землепользования и застройки</w:t>
      </w:r>
      <w:r w:rsidRPr="00CB549A">
        <w:rPr>
          <w:bCs/>
        </w:rPr>
        <w:t xml:space="preserve"> муниципальных образований, входящих в состав Любытинского муниципального района</w:t>
      </w:r>
      <w:r w:rsidRPr="00CB549A">
        <w:t>;</w:t>
      </w:r>
    </w:p>
    <w:p w:rsidR="00CB549A" w:rsidRPr="00CB549A" w:rsidRDefault="00CB549A" w:rsidP="00CB549A">
      <w:pPr>
        <w:tabs>
          <w:tab w:val="left" w:pos="6480"/>
        </w:tabs>
        <w:autoSpaceDE w:val="0"/>
        <w:autoSpaceDN w:val="0"/>
        <w:adjustRightInd w:val="0"/>
        <w:ind w:firstLine="567"/>
      </w:pPr>
      <w:r w:rsidRPr="00CB549A">
        <w:t xml:space="preserve">1.4.6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Правилам землепользования и застройки </w:t>
      </w:r>
      <w:r w:rsidRPr="00CB549A">
        <w:rPr>
          <w:bCs/>
        </w:rPr>
        <w:t>муниципальных образований, входящих в состав Любытинского муниципального района</w:t>
      </w:r>
      <w:proofErr w:type="gramStart"/>
      <w:r w:rsidRPr="00CB549A">
        <w:t>.».</w:t>
      </w:r>
      <w:proofErr w:type="gramEnd"/>
    </w:p>
    <w:p w:rsidR="00CB549A" w:rsidRPr="00CB549A" w:rsidRDefault="00CB549A" w:rsidP="00CB549A">
      <w:pPr>
        <w:tabs>
          <w:tab w:val="left" w:pos="6480"/>
        </w:tabs>
        <w:autoSpaceDE w:val="0"/>
        <w:autoSpaceDN w:val="0"/>
        <w:adjustRightInd w:val="0"/>
      </w:pPr>
      <w:r w:rsidRPr="00CB549A">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B549A" w:rsidRPr="00CB549A" w:rsidRDefault="00CB549A" w:rsidP="00CB549A">
      <w:pPr>
        <w:tabs>
          <w:tab w:val="left" w:pos="6480"/>
        </w:tabs>
        <w:autoSpaceDE w:val="0"/>
        <w:autoSpaceDN w:val="0"/>
        <w:adjustRightInd w:val="0"/>
      </w:pPr>
    </w:p>
    <w:p w:rsidR="00CB549A" w:rsidRPr="00CB549A" w:rsidRDefault="00CB549A" w:rsidP="00CB549A">
      <w:pPr>
        <w:tabs>
          <w:tab w:val="left" w:pos="6480"/>
        </w:tabs>
        <w:autoSpaceDE w:val="0"/>
        <w:autoSpaceDN w:val="0"/>
        <w:adjustRightInd w:val="0"/>
        <w:jc w:val="center"/>
        <w:rPr>
          <w:b/>
        </w:rPr>
      </w:pPr>
    </w:p>
    <w:p w:rsidR="00CB549A" w:rsidRPr="00CB549A" w:rsidRDefault="00CB549A" w:rsidP="00CB549A">
      <w:pPr>
        <w:tabs>
          <w:tab w:val="left" w:pos="6480"/>
        </w:tabs>
        <w:autoSpaceDE w:val="0"/>
        <w:autoSpaceDN w:val="0"/>
        <w:adjustRightInd w:val="0"/>
        <w:jc w:val="center"/>
        <w:rPr>
          <w:b/>
        </w:rPr>
      </w:pPr>
    </w:p>
    <w:p w:rsidR="00CB549A" w:rsidRPr="00CB549A" w:rsidRDefault="00CB549A" w:rsidP="00CB549A">
      <w:pPr>
        <w:tabs>
          <w:tab w:val="left" w:pos="6480"/>
        </w:tabs>
        <w:autoSpaceDE w:val="0"/>
        <w:autoSpaceDN w:val="0"/>
        <w:adjustRightInd w:val="0"/>
        <w:jc w:val="center"/>
        <w:rPr>
          <w:b/>
        </w:rPr>
      </w:pPr>
    </w:p>
    <w:p w:rsidR="00CB549A" w:rsidRPr="00CB549A" w:rsidRDefault="00CB549A" w:rsidP="00CB549A">
      <w:pPr>
        <w:tabs>
          <w:tab w:val="left" w:pos="6480"/>
        </w:tabs>
        <w:autoSpaceDE w:val="0"/>
        <w:autoSpaceDN w:val="0"/>
        <w:adjustRightInd w:val="0"/>
        <w:rPr>
          <w:b/>
        </w:rPr>
      </w:pPr>
      <w:r>
        <w:rPr>
          <w:b/>
        </w:rPr>
        <w:t xml:space="preserve">                           </w:t>
      </w:r>
      <w:r w:rsidRPr="00CB549A">
        <w:rPr>
          <w:b/>
        </w:rPr>
        <w:t>Глава</w:t>
      </w:r>
    </w:p>
    <w:p w:rsidR="00CB549A" w:rsidRPr="00CB549A" w:rsidRDefault="00CB549A" w:rsidP="00CB549A">
      <w:pPr>
        <w:tabs>
          <w:tab w:val="left" w:pos="6480"/>
        </w:tabs>
        <w:autoSpaceDE w:val="0"/>
        <w:autoSpaceDN w:val="0"/>
        <w:adjustRightInd w:val="0"/>
        <w:rPr>
          <w:b/>
        </w:rPr>
      </w:pPr>
      <w:r>
        <w:rPr>
          <w:b/>
        </w:rPr>
        <w:t xml:space="preserve">                          </w:t>
      </w:r>
      <w:r w:rsidRPr="00CB549A">
        <w:rPr>
          <w:b/>
        </w:rPr>
        <w:t xml:space="preserve">муниципального района                                                 </w:t>
      </w:r>
      <w:proofErr w:type="spellStart"/>
      <w:r w:rsidRPr="00CB549A">
        <w:rPr>
          <w:b/>
        </w:rPr>
        <w:t>А.А.Устинов</w:t>
      </w:r>
      <w:proofErr w:type="spellEnd"/>
    </w:p>
    <w:p w:rsidR="00CB549A" w:rsidRPr="00CB549A" w:rsidRDefault="00CB549A" w:rsidP="00CB549A">
      <w:pPr>
        <w:tabs>
          <w:tab w:val="left" w:pos="6480"/>
        </w:tabs>
        <w:autoSpaceDE w:val="0"/>
        <w:autoSpaceDN w:val="0"/>
        <w:adjustRightInd w:val="0"/>
        <w:rPr>
          <w:b/>
        </w:rPr>
      </w:pPr>
    </w:p>
    <w:p w:rsidR="00CB549A" w:rsidRPr="00CB549A" w:rsidRDefault="00CB549A" w:rsidP="00CB549A">
      <w:pPr>
        <w:tabs>
          <w:tab w:val="left" w:pos="6480"/>
        </w:tabs>
        <w:autoSpaceDE w:val="0"/>
        <w:autoSpaceDN w:val="0"/>
        <w:adjustRightInd w:val="0"/>
        <w:jc w:val="center"/>
        <w:rPr>
          <w:b/>
        </w:rPr>
      </w:pPr>
    </w:p>
    <w:p w:rsidR="00CB549A" w:rsidRPr="00CB549A" w:rsidRDefault="00CB549A" w:rsidP="00CB549A">
      <w:pPr>
        <w:tabs>
          <w:tab w:val="left" w:pos="6480"/>
        </w:tabs>
        <w:autoSpaceDE w:val="0"/>
        <w:autoSpaceDN w:val="0"/>
        <w:adjustRightInd w:val="0"/>
        <w:jc w:val="center"/>
        <w:rPr>
          <w:b/>
        </w:rPr>
      </w:pPr>
    </w:p>
    <w:p w:rsidR="00CB549A" w:rsidRPr="00CB549A" w:rsidRDefault="00CB549A" w:rsidP="00CB549A">
      <w:pPr>
        <w:tabs>
          <w:tab w:val="left" w:pos="6480"/>
        </w:tabs>
        <w:autoSpaceDE w:val="0"/>
        <w:autoSpaceDN w:val="0"/>
        <w:adjustRightInd w:val="0"/>
        <w:jc w:val="center"/>
        <w:rPr>
          <w:b/>
        </w:rPr>
      </w:pPr>
    </w:p>
    <w:p w:rsidR="00CB549A" w:rsidRPr="00CB549A" w:rsidRDefault="00CB549A" w:rsidP="00CB549A">
      <w:pPr>
        <w:tabs>
          <w:tab w:val="left" w:pos="6480"/>
        </w:tabs>
        <w:autoSpaceDE w:val="0"/>
        <w:autoSpaceDN w:val="0"/>
        <w:adjustRightInd w:val="0"/>
      </w:pPr>
    </w:p>
    <w:p w:rsidR="00CB549A" w:rsidRPr="00CB549A" w:rsidRDefault="00CB549A" w:rsidP="00CB549A">
      <w:pPr>
        <w:tabs>
          <w:tab w:val="left" w:pos="6480"/>
        </w:tabs>
        <w:autoSpaceDE w:val="0"/>
        <w:autoSpaceDN w:val="0"/>
        <w:adjustRightInd w:val="0"/>
        <w:jc w:val="right"/>
      </w:pPr>
      <w:r w:rsidRPr="00CB549A">
        <w:t xml:space="preserve"> Приложение 1</w:t>
      </w:r>
    </w:p>
    <w:p w:rsidR="00CB549A" w:rsidRPr="00CB549A" w:rsidRDefault="00CB549A" w:rsidP="00CB549A">
      <w:pPr>
        <w:tabs>
          <w:tab w:val="left" w:pos="6480"/>
        </w:tabs>
        <w:autoSpaceDE w:val="0"/>
        <w:autoSpaceDN w:val="0"/>
        <w:adjustRightInd w:val="0"/>
        <w:jc w:val="right"/>
      </w:pPr>
    </w:p>
    <w:p w:rsidR="00CB549A" w:rsidRPr="00CB549A" w:rsidRDefault="00CB549A" w:rsidP="00CB549A">
      <w:pPr>
        <w:tabs>
          <w:tab w:val="left" w:pos="6480"/>
        </w:tabs>
        <w:autoSpaceDE w:val="0"/>
        <w:autoSpaceDN w:val="0"/>
        <w:adjustRightInd w:val="0"/>
        <w:jc w:val="right"/>
      </w:pPr>
      <w:r w:rsidRPr="00CB549A">
        <w:t xml:space="preserve">Утвержден </w:t>
      </w:r>
    </w:p>
    <w:p w:rsidR="00CB549A" w:rsidRPr="00CB549A" w:rsidRDefault="00CB549A" w:rsidP="00CB549A">
      <w:pPr>
        <w:tabs>
          <w:tab w:val="left" w:pos="6480"/>
        </w:tabs>
        <w:autoSpaceDE w:val="0"/>
        <w:autoSpaceDN w:val="0"/>
        <w:adjustRightInd w:val="0"/>
        <w:jc w:val="right"/>
      </w:pPr>
      <w:r w:rsidRPr="00CB549A">
        <w:t>постановлением Администрации</w:t>
      </w:r>
    </w:p>
    <w:p w:rsidR="00CB549A" w:rsidRPr="00CB549A" w:rsidRDefault="00CB549A" w:rsidP="00CB549A">
      <w:pPr>
        <w:tabs>
          <w:tab w:val="left" w:pos="6480"/>
        </w:tabs>
        <w:autoSpaceDE w:val="0"/>
        <w:autoSpaceDN w:val="0"/>
        <w:adjustRightInd w:val="0"/>
        <w:jc w:val="right"/>
      </w:pPr>
      <w:r w:rsidRPr="00CB549A">
        <w:t>муниципального района</w:t>
      </w:r>
    </w:p>
    <w:p w:rsidR="00CB549A" w:rsidRPr="00CB549A" w:rsidRDefault="00CB549A" w:rsidP="00CB549A">
      <w:pPr>
        <w:tabs>
          <w:tab w:val="left" w:pos="6480"/>
        </w:tabs>
        <w:autoSpaceDE w:val="0"/>
        <w:autoSpaceDN w:val="0"/>
        <w:adjustRightInd w:val="0"/>
        <w:jc w:val="right"/>
      </w:pPr>
      <w:r w:rsidRPr="00CB549A">
        <w:t xml:space="preserve">от 15.11.2021 № 977 </w:t>
      </w:r>
    </w:p>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rPr>
          <w:b/>
        </w:rPr>
      </w:pPr>
      <w:r w:rsidRPr="00CB549A">
        <w:rPr>
          <w:b/>
        </w:rPr>
        <w:t>СОСТАВ</w:t>
      </w:r>
    </w:p>
    <w:p w:rsidR="00CB549A" w:rsidRPr="00CB549A" w:rsidRDefault="00CB549A" w:rsidP="00CB549A">
      <w:pPr>
        <w:tabs>
          <w:tab w:val="left" w:pos="6480"/>
        </w:tabs>
        <w:autoSpaceDE w:val="0"/>
        <w:autoSpaceDN w:val="0"/>
        <w:adjustRightInd w:val="0"/>
        <w:jc w:val="center"/>
        <w:rPr>
          <w:b/>
        </w:rPr>
      </w:pPr>
      <w:r w:rsidRPr="00CB549A">
        <w:rPr>
          <w:b/>
        </w:rPr>
        <w:t xml:space="preserve">комиссии по подготовке проектов правил землепользования </w:t>
      </w:r>
    </w:p>
    <w:p w:rsidR="00CB549A" w:rsidRPr="00CB549A" w:rsidRDefault="00CB549A" w:rsidP="00CB549A">
      <w:pPr>
        <w:tabs>
          <w:tab w:val="left" w:pos="6480"/>
        </w:tabs>
        <w:autoSpaceDE w:val="0"/>
        <w:autoSpaceDN w:val="0"/>
        <w:adjustRightInd w:val="0"/>
        <w:jc w:val="center"/>
        <w:rPr>
          <w:b/>
        </w:rPr>
      </w:pPr>
      <w:r w:rsidRPr="00CB549A">
        <w:rPr>
          <w:b/>
        </w:rPr>
        <w:t xml:space="preserve">и застройки муниципальных образований, входящих в состав </w:t>
      </w:r>
    </w:p>
    <w:p w:rsidR="00CB549A" w:rsidRPr="00CB549A" w:rsidRDefault="00CB549A" w:rsidP="00CB549A">
      <w:pPr>
        <w:tabs>
          <w:tab w:val="left" w:pos="6480"/>
        </w:tabs>
        <w:autoSpaceDE w:val="0"/>
        <w:autoSpaceDN w:val="0"/>
        <w:adjustRightInd w:val="0"/>
        <w:jc w:val="center"/>
        <w:rPr>
          <w:b/>
        </w:rPr>
      </w:pPr>
      <w:r w:rsidRPr="00CB549A">
        <w:rPr>
          <w:b/>
        </w:rPr>
        <w:t>Любытинского муниципального района</w:t>
      </w:r>
    </w:p>
    <w:p w:rsidR="00CB549A" w:rsidRPr="00CB549A" w:rsidRDefault="00CB549A" w:rsidP="00CB549A">
      <w:pPr>
        <w:tabs>
          <w:tab w:val="left" w:pos="6480"/>
        </w:tabs>
        <w:autoSpaceDE w:val="0"/>
        <w:autoSpaceDN w:val="0"/>
        <w:adjustRightInd w:val="0"/>
        <w:jc w:val="center"/>
        <w:rPr>
          <w:b/>
        </w:rPr>
      </w:pPr>
    </w:p>
    <w:tbl>
      <w:tblPr>
        <w:tblW w:w="0" w:type="auto"/>
        <w:tblLook w:val="04A0" w:firstRow="1" w:lastRow="0" w:firstColumn="1" w:lastColumn="0" w:noHBand="0" w:noVBand="1"/>
      </w:tblPr>
      <w:tblGrid>
        <w:gridCol w:w="2518"/>
        <w:gridCol w:w="7053"/>
      </w:tblGrid>
      <w:tr w:rsidR="00CB549A" w:rsidRPr="00CB549A" w:rsidTr="001F6838">
        <w:tc>
          <w:tcPr>
            <w:tcW w:w="2518" w:type="dxa"/>
            <w:shd w:val="clear" w:color="auto" w:fill="auto"/>
          </w:tcPr>
          <w:p w:rsidR="00CB549A" w:rsidRPr="00CB549A" w:rsidRDefault="00CB549A" w:rsidP="00CB549A">
            <w:pPr>
              <w:tabs>
                <w:tab w:val="left" w:pos="6480"/>
              </w:tabs>
              <w:autoSpaceDE w:val="0"/>
              <w:autoSpaceDN w:val="0"/>
              <w:adjustRightInd w:val="0"/>
              <w:jc w:val="center"/>
              <w:rPr>
                <w:b/>
              </w:rPr>
            </w:pPr>
            <w:r w:rsidRPr="00CB549A">
              <w:t>Матвеева С.В.</w:t>
            </w:r>
          </w:p>
        </w:tc>
        <w:tc>
          <w:tcPr>
            <w:tcW w:w="7053" w:type="dxa"/>
            <w:shd w:val="clear" w:color="auto" w:fill="auto"/>
          </w:tcPr>
          <w:p w:rsidR="00CB549A" w:rsidRPr="00CB549A" w:rsidRDefault="00CB549A" w:rsidP="00CB549A">
            <w:pPr>
              <w:tabs>
                <w:tab w:val="left" w:pos="6480"/>
              </w:tabs>
              <w:autoSpaceDE w:val="0"/>
              <w:autoSpaceDN w:val="0"/>
              <w:adjustRightInd w:val="0"/>
            </w:pPr>
            <w:r w:rsidRPr="00CB549A">
              <w:t>-первый заместитель</w:t>
            </w:r>
            <w:r>
              <w:t xml:space="preserve"> Главы администрации муниципаль</w:t>
            </w:r>
            <w:r w:rsidRPr="00CB549A">
              <w:t>ного района, председатель комиссии</w:t>
            </w:r>
          </w:p>
        </w:tc>
      </w:tr>
      <w:tr w:rsidR="00CB549A" w:rsidRPr="00CB549A" w:rsidTr="001F6838">
        <w:tc>
          <w:tcPr>
            <w:tcW w:w="2518" w:type="dxa"/>
            <w:shd w:val="clear" w:color="auto" w:fill="auto"/>
          </w:tcPr>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rPr>
                <w:b/>
              </w:rPr>
            </w:pPr>
            <w:proofErr w:type="spellStart"/>
            <w:r w:rsidRPr="00CB549A">
              <w:t>Сивец</w:t>
            </w:r>
            <w:proofErr w:type="spellEnd"/>
            <w:r w:rsidRPr="00CB549A">
              <w:t xml:space="preserve"> С.Н.</w:t>
            </w:r>
          </w:p>
        </w:tc>
        <w:tc>
          <w:tcPr>
            <w:tcW w:w="7053" w:type="dxa"/>
            <w:shd w:val="clear" w:color="auto" w:fill="auto"/>
          </w:tcPr>
          <w:p w:rsidR="00CB549A" w:rsidRPr="00CB549A" w:rsidRDefault="00CB549A" w:rsidP="00CB549A">
            <w:pPr>
              <w:tabs>
                <w:tab w:val="left" w:pos="6480"/>
              </w:tabs>
              <w:autoSpaceDE w:val="0"/>
              <w:autoSpaceDN w:val="0"/>
              <w:adjustRightInd w:val="0"/>
            </w:pPr>
            <w:r w:rsidRPr="00CB549A">
              <w:t xml:space="preserve">-заместитель Главы администрации </w:t>
            </w:r>
            <w:proofErr w:type="gramStart"/>
            <w:r w:rsidRPr="00CB549A">
              <w:t>муниципального</w:t>
            </w:r>
            <w:proofErr w:type="gramEnd"/>
            <w:r w:rsidRPr="00CB549A">
              <w:t xml:space="preserve"> </w:t>
            </w:r>
          </w:p>
          <w:p w:rsidR="00CB549A" w:rsidRPr="00CB549A" w:rsidRDefault="00CB549A" w:rsidP="00CB549A">
            <w:pPr>
              <w:tabs>
                <w:tab w:val="left" w:pos="6480"/>
              </w:tabs>
              <w:autoSpaceDE w:val="0"/>
              <w:autoSpaceDN w:val="0"/>
              <w:adjustRightInd w:val="0"/>
              <w:rPr>
                <w:b/>
              </w:rPr>
            </w:pPr>
            <w:r w:rsidRPr="00CB549A">
              <w:t xml:space="preserve"> района, заместитель председателя комиссии</w:t>
            </w:r>
          </w:p>
        </w:tc>
      </w:tr>
      <w:tr w:rsidR="00CB549A" w:rsidRPr="00CB549A" w:rsidTr="001F6838">
        <w:tc>
          <w:tcPr>
            <w:tcW w:w="2518" w:type="dxa"/>
            <w:shd w:val="clear" w:color="auto" w:fill="auto"/>
          </w:tcPr>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rPr>
                <w:b/>
              </w:rPr>
            </w:pPr>
            <w:r w:rsidRPr="00CB549A">
              <w:lastRenderedPageBreak/>
              <w:t>Соловьева М.А.</w:t>
            </w:r>
          </w:p>
        </w:tc>
        <w:tc>
          <w:tcPr>
            <w:tcW w:w="7053" w:type="dxa"/>
            <w:shd w:val="clear" w:color="auto" w:fill="auto"/>
          </w:tcPr>
          <w:p w:rsidR="00CB549A" w:rsidRPr="00CB549A" w:rsidRDefault="00CB549A" w:rsidP="00532745">
            <w:pPr>
              <w:tabs>
                <w:tab w:val="left" w:pos="6480"/>
              </w:tabs>
              <w:autoSpaceDE w:val="0"/>
              <w:autoSpaceDN w:val="0"/>
              <w:adjustRightInd w:val="0"/>
            </w:pPr>
          </w:p>
          <w:p w:rsidR="00CB549A" w:rsidRPr="00CB549A" w:rsidRDefault="00CB549A" w:rsidP="00532745">
            <w:pPr>
              <w:tabs>
                <w:tab w:val="left" w:pos="6480"/>
              </w:tabs>
              <w:autoSpaceDE w:val="0"/>
              <w:autoSpaceDN w:val="0"/>
              <w:adjustRightInd w:val="0"/>
            </w:pPr>
            <w:r w:rsidRPr="00CB549A">
              <w:t xml:space="preserve">-заведующий отделом архитектуры и градостроительства </w:t>
            </w:r>
          </w:p>
          <w:p w:rsidR="00CB549A" w:rsidRPr="00CB549A" w:rsidRDefault="00CB549A" w:rsidP="00532745">
            <w:pPr>
              <w:tabs>
                <w:tab w:val="left" w:pos="6480"/>
              </w:tabs>
              <w:autoSpaceDE w:val="0"/>
              <w:autoSpaceDN w:val="0"/>
              <w:adjustRightInd w:val="0"/>
            </w:pPr>
            <w:r w:rsidRPr="00CB549A">
              <w:t>Администрации муниципального района, секретарь комиссии</w:t>
            </w:r>
          </w:p>
          <w:p w:rsidR="00CB549A" w:rsidRPr="00CB549A" w:rsidRDefault="00CB549A" w:rsidP="00532745">
            <w:pPr>
              <w:tabs>
                <w:tab w:val="left" w:pos="6480"/>
              </w:tabs>
              <w:autoSpaceDE w:val="0"/>
              <w:autoSpaceDN w:val="0"/>
              <w:adjustRightInd w:val="0"/>
              <w:rPr>
                <w:b/>
              </w:rPr>
            </w:pPr>
          </w:p>
        </w:tc>
      </w:tr>
      <w:tr w:rsidR="00CB549A" w:rsidRPr="00CB549A" w:rsidTr="001F6838">
        <w:tc>
          <w:tcPr>
            <w:tcW w:w="9571" w:type="dxa"/>
            <w:gridSpan w:val="2"/>
            <w:shd w:val="clear" w:color="auto" w:fill="auto"/>
          </w:tcPr>
          <w:p w:rsidR="00CB549A" w:rsidRPr="00CB549A" w:rsidRDefault="00CB549A" w:rsidP="00532745">
            <w:pPr>
              <w:tabs>
                <w:tab w:val="left" w:pos="6480"/>
              </w:tabs>
              <w:autoSpaceDE w:val="0"/>
              <w:autoSpaceDN w:val="0"/>
              <w:adjustRightInd w:val="0"/>
            </w:pPr>
            <w:r w:rsidRPr="00CB549A">
              <w:t xml:space="preserve">                </w:t>
            </w:r>
          </w:p>
          <w:p w:rsidR="00CB549A" w:rsidRPr="00CB549A" w:rsidRDefault="00CB549A" w:rsidP="00532745">
            <w:pPr>
              <w:tabs>
                <w:tab w:val="left" w:pos="6480"/>
              </w:tabs>
              <w:autoSpaceDE w:val="0"/>
              <w:autoSpaceDN w:val="0"/>
              <w:adjustRightInd w:val="0"/>
              <w:jc w:val="center"/>
              <w:rPr>
                <w:b/>
              </w:rPr>
            </w:pPr>
            <w:r w:rsidRPr="00CB549A">
              <w:rPr>
                <w:b/>
              </w:rPr>
              <w:t>Члены комиссии:</w:t>
            </w:r>
          </w:p>
          <w:p w:rsidR="00CB549A" w:rsidRPr="00CB549A" w:rsidRDefault="00CB549A" w:rsidP="00532745">
            <w:pPr>
              <w:tabs>
                <w:tab w:val="left" w:pos="6480"/>
              </w:tabs>
              <w:autoSpaceDE w:val="0"/>
              <w:autoSpaceDN w:val="0"/>
              <w:adjustRightInd w:val="0"/>
              <w:rPr>
                <w:b/>
              </w:rPr>
            </w:pPr>
          </w:p>
          <w:p w:rsidR="00CB549A" w:rsidRPr="00CB549A" w:rsidRDefault="00CB549A" w:rsidP="00532745">
            <w:pPr>
              <w:tabs>
                <w:tab w:val="left" w:pos="6480"/>
              </w:tabs>
              <w:autoSpaceDE w:val="0"/>
              <w:autoSpaceDN w:val="0"/>
              <w:adjustRightInd w:val="0"/>
            </w:pPr>
            <w:r w:rsidRPr="00CB549A">
              <w:t xml:space="preserve">Алексеев Ю.М.        </w:t>
            </w:r>
            <w:r w:rsidR="00532745">
              <w:t xml:space="preserve">                 </w:t>
            </w:r>
            <w:r w:rsidRPr="00CB549A">
              <w:t xml:space="preserve">- начальник отдела по работе с населением и     </w:t>
            </w:r>
          </w:p>
          <w:p w:rsidR="00CB549A" w:rsidRPr="00CB549A" w:rsidRDefault="00CB549A" w:rsidP="00532745">
            <w:pPr>
              <w:tabs>
                <w:tab w:val="left" w:pos="6480"/>
              </w:tabs>
              <w:autoSpaceDE w:val="0"/>
              <w:autoSpaceDN w:val="0"/>
              <w:adjustRightInd w:val="0"/>
              <w:rPr>
                <w:b/>
              </w:rPr>
            </w:pPr>
            <w:r w:rsidRPr="00CB549A">
              <w:t xml:space="preserve">                                   </w:t>
            </w:r>
            <w:r w:rsidR="00532745">
              <w:t xml:space="preserve">                  </w:t>
            </w:r>
            <w:r w:rsidRPr="00CB549A">
              <w:t xml:space="preserve"> общественными  объединениями  комитета </w:t>
            </w:r>
            <w:proofErr w:type="gramStart"/>
            <w:r w:rsidRPr="00CB549A">
              <w:t>по</w:t>
            </w:r>
            <w:proofErr w:type="gramEnd"/>
            <w:r w:rsidRPr="00CB549A">
              <w:t xml:space="preserve"> </w:t>
            </w:r>
          </w:p>
          <w:p w:rsidR="00CB549A" w:rsidRPr="00CB549A" w:rsidRDefault="00CB549A" w:rsidP="00532745">
            <w:pPr>
              <w:tabs>
                <w:tab w:val="left" w:pos="6480"/>
              </w:tabs>
              <w:autoSpaceDE w:val="0"/>
              <w:autoSpaceDN w:val="0"/>
              <w:adjustRightInd w:val="0"/>
            </w:pPr>
            <w:r w:rsidRPr="00CB549A">
              <w:t xml:space="preserve">                                  </w:t>
            </w:r>
            <w:r w:rsidR="00532745">
              <w:t xml:space="preserve">                    </w:t>
            </w:r>
            <w:r w:rsidRPr="00CB549A">
              <w:t xml:space="preserve">развитию органов местного  самоуправления и </w:t>
            </w:r>
          </w:p>
          <w:p w:rsidR="00CB549A" w:rsidRPr="00CB549A" w:rsidRDefault="00CB549A" w:rsidP="00532745">
            <w:pPr>
              <w:tabs>
                <w:tab w:val="left" w:pos="6480"/>
              </w:tabs>
              <w:autoSpaceDE w:val="0"/>
              <w:autoSpaceDN w:val="0"/>
              <w:adjustRightInd w:val="0"/>
            </w:pPr>
            <w:r w:rsidRPr="00CB549A">
              <w:t xml:space="preserve">            </w:t>
            </w:r>
            <w:r w:rsidR="00532745">
              <w:t xml:space="preserve">                                          </w:t>
            </w:r>
            <w:r w:rsidRPr="00CB549A">
              <w:t>организационной работе Администрации</w:t>
            </w:r>
          </w:p>
          <w:p w:rsidR="00CB549A" w:rsidRPr="00CB549A" w:rsidRDefault="00CB549A" w:rsidP="00532745">
            <w:pPr>
              <w:tabs>
                <w:tab w:val="left" w:pos="6480"/>
              </w:tabs>
              <w:autoSpaceDE w:val="0"/>
              <w:autoSpaceDN w:val="0"/>
              <w:adjustRightInd w:val="0"/>
            </w:pPr>
            <w:r w:rsidRPr="00CB549A">
              <w:t xml:space="preserve">                                   </w:t>
            </w:r>
            <w:r w:rsidR="00532745">
              <w:t xml:space="preserve">                   </w:t>
            </w:r>
            <w:r w:rsidRPr="00CB549A">
              <w:t xml:space="preserve"> муниципального района</w:t>
            </w:r>
          </w:p>
          <w:p w:rsidR="00CB549A" w:rsidRPr="00CB549A" w:rsidRDefault="00CB549A" w:rsidP="00532745">
            <w:pPr>
              <w:tabs>
                <w:tab w:val="left" w:pos="6480"/>
              </w:tabs>
              <w:autoSpaceDE w:val="0"/>
              <w:autoSpaceDN w:val="0"/>
              <w:adjustRightInd w:val="0"/>
            </w:pPr>
          </w:p>
        </w:tc>
      </w:tr>
      <w:tr w:rsidR="00CB549A" w:rsidRPr="00CB549A" w:rsidTr="001F6838">
        <w:tc>
          <w:tcPr>
            <w:tcW w:w="2518" w:type="dxa"/>
            <w:shd w:val="clear" w:color="auto" w:fill="auto"/>
          </w:tcPr>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rPr>
                <w:b/>
              </w:rPr>
            </w:pPr>
            <w:r w:rsidRPr="00CB549A">
              <w:t>Алексеева М.С.</w:t>
            </w:r>
          </w:p>
        </w:tc>
        <w:tc>
          <w:tcPr>
            <w:tcW w:w="7053" w:type="dxa"/>
            <w:shd w:val="clear" w:color="auto" w:fill="auto"/>
          </w:tcPr>
          <w:p w:rsidR="00CB549A" w:rsidRPr="00532745" w:rsidRDefault="00CB549A" w:rsidP="00532745">
            <w:pPr>
              <w:tabs>
                <w:tab w:val="left" w:pos="6480"/>
              </w:tabs>
              <w:autoSpaceDE w:val="0"/>
              <w:autoSpaceDN w:val="0"/>
              <w:adjustRightInd w:val="0"/>
            </w:pPr>
            <w:r w:rsidRPr="00CB549A">
              <w:t xml:space="preserve">-главный специалист, юрисконсульт организационного отдела комитета по развитию местного самоуправления и организационной </w:t>
            </w:r>
            <w:r w:rsidR="00532745">
              <w:t>работе Администрации муниципаль</w:t>
            </w:r>
            <w:r w:rsidRPr="00CB549A">
              <w:t>ного района</w:t>
            </w:r>
          </w:p>
        </w:tc>
      </w:tr>
      <w:tr w:rsidR="00CB549A" w:rsidRPr="00CB549A" w:rsidTr="001F6838">
        <w:tc>
          <w:tcPr>
            <w:tcW w:w="2518" w:type="dxa"/>
            <w:shd w:val="clear" w:color="auto" w:fill="auto"/>
          </w:tcPr>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rPr>
                <w:b/>
              </w:rPr>
            </w:pPr>
            <w:r w:rsidRPr="00CB549A">
              <w:t>Ермилов П.С.</w:t>
            </w:r>
          </w:p>
        </w:tc>
        <w:tc>
          <w:tcPr>
            <w:tcW w:w="7053" w:type="dxa"/>
            <w:shd w:val="clear" w:color="auto" w:fill="auto"/>
          </w:tcPr>
          <w:p w:rsidR="00CB549A" w:rsidRPr="00CB549A" w:rsidRDefault="00CB549A" w:rsidP="00532745">
            <w:pPr>
              <w:tabs>
                <w:tab w:val="left" w:pos="6480"/>
              </w:tabs>
              <w:autoSpaceDE w:val="0"/>
              <w:autoSpaceDN w:val="0"/>
              <w:adjustRightInd w:val="0"/>
            </w:pPr>
            <w:r w:rsidRPr="00CB549A">
              <w:t xml:space="preserve">-Глава </w:t>
            </w:r>
            <w:proofErr w:type="spellStart"/>
            <w:r w:rsidRPr="00CB549A">
              <w:t>Неболчского</w:t>
            </w:r>
            <w:proofErr w:type="spellEnd"/>
            <w:r w:rsidRPr="00CB549A">
              <w:t xml:space="preserve"> сельского поселения </w:t>
            </w:r>
          </w:p>
          <w:p w:rsidR="00CB549A" w:rsidRPr="00CB549A" w:rsidRDefault="00CB549A" w:rsidP="00532745">
            <w:pPr>
              <w:tabs>
                <w:tab w:val="left" w:pos="6480"/>
              </w:tabs>
              <w:autoSpaceDE w:val="0"/>
              <w:autoSpaceDN w:val="0"/>
              <w:adjustRightInd w:val="0"/>
              <w:rPr>
                <w:b/>
              </w:rPr>
            </w:pPr>
            <w:r w:rsidRPr="00CB549A">
              <w:t xml:space="preserve"> (по согласованию)</w:t>
            </w:r>
          </w:p>
        </w:tc>
      </w:tr>
      <w:tr w:rsidR="00CB549A" w:rsidRPr="00CB549A" w:rsidTr="001F6838">
        <w:tc>
          <w:tcPr>
            <w:tcW w:w="2518" w:type="dxa"/>
            <w:shd w:val="clear" w:color="auto" w:fill="auto"/>
          </w:tcPr>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pPr>
            <w:r w:rsidRPr="00CB549A">
              <w:t>Ефимова Ю.В.</w:t>
            </w:r>
          </w:p>
        </w:tc>
        <w:tc>
          <w:tcPr>
            <w:tcW w:w="7053" w:type="dxa"/>
            <w:shd w:val="clear" w:color="auto" w:fill="auto"/>
          </w:tcPr>
          <w:p w:rsidR="00CB549A" w:rsidRPr="00CB549A" w:rsidRDefault="00CB549A" w:rsidP="00532745">
            <w:pPr>
              <w:tabs>
                <w:tab w:val="left" w:pos="6480"/>
              </w:tabs>
              <w:autoSpaceDE w:val="0"/>
              <w:autoSpaceDN w:val="0"/>
              <w:adjustRightInd w:val="0"/>
            </w:pPr>
            <w:r w:rsidRPr="00CB549A">
              <w:t xml:space="preserve">-главный специалист отдела имущественных отношений и муниципальных закупок Администрации  </w:t>
            </w:r>
            <w:r w:rsidRPr="00CB549A">
              <w:rPr>
                <w:bCs/>
              </w:rPr>
              <w:t xml:space="preserve"> </w:t>
            </w:r>
            <w:r w:rsidRPr="00CB549A">
              <w:t>муниципального района</w:t>
            </w:r>
          </w:p>
        </w:tc>
      </w:tr>
      <w:tr w:rsidR="00CB549A" w:rsidRPr="00CB549A" w:rsidTr="001F6838">
        <w:tc>
          <w:tcPr>
            <w:tcW w:w="2518" w:type="dxa"/>
            <w:shd w:val="clear" w:color="auto" w:fill="auto"/>
          </w:tcPr>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rPr>
                <w:b/>
              </w:rPr>
            </w:pPr>
            <w:r w:rsidRPr="00CB549A">
              <w:t>Миронов А.Н.</w:t>
            </w:r>
          </w:p>
        </w:tc>
        <w:tc>
          <w:tcPr>
            <w:tcW w:w="7053" w:type="dxa"/>
            <w:shd w:val="clear" w:color="auto" w:fill="auto"/>
          </w:tcPr>
          <w:p w:rsidR="00CB549A" w:rsidRPr="00CB549A" w:rsidRDefault="00CB549A" w:rsidP="00532745">
            <w:pPr>
              <w:tabs>
                <w:tab w:val="left" w:pos="6480"/>
              </w:tabs>
              <w:autoSpaceDE w:val="0"/>
              <w:autoSpaceDN w:val="0"/>
              <w:adjustRightInd w:val="0"/>
            </w:pPr>
            <w:r w:rsidRPr="00CB549A">
              <w:t xml:space="preserve">-Глава Любытинского сельского поселения </w:t>
            </w:r>
          </w:p>
          <w:p w:rsidR="00CB549A" w:rsidRPr="00CB549A" w:rsidRDefault="00CB549A" w:rsidP="00532745">
            <w:pPr>
              <w:tabs>
                <w:tab w:val="left" w:pos="6480"/>
              </w:tabs>
              <w:autoSpaceDE w:val="0"/>
              <w:autoSpaceDN w:val="0"/>
              <w:adjustRightInd w:val="0"/>
              <w:rPr>
                <w:b/>
              </w:rPr>
            </w:pPr>
            <w:r w:rsidRPr="00CB549A">
              <w:t xml:space="preserve"> (по согласованию)</w:t>
            </w:r>
          </w:p>
        </w:tc>
      </w:tr>
      <w:tr w:rsidR="00CB549A" w:rsidRPr="00CB549A" w:rsidTr="001F6838">
        <w:tc>
          <w:tcPr>
            <w:tcW w:w="2518" w:type="dxa"/>
            <w:shd w:val="clear" w:color="auto" w:fill="auto"/>
          </w:tcPr>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rPr>
                <w:b/>
              </w:rPr>
            </w:pPr>
            <w:r w:rsidRPr="00CB549A">
              <w:t>Огородник Н.Г.</w:t>
            </w:r>
          </w:p>
        </w:tc>
        <w:tc>
          <w:tcPr>
            <w:tcW w:w="7053" w:type="dxa"/>
            <w:shd w:val="clear" w:color="auto" w:fill="auto"/>
          </w:tcPr>
          <w:p w:rsidR="00CB549A" w:rsidRPr="00CB549A" w:rsidRDefault="00CB549A" w:rsidP="00532745">
            <w:pPr>
              <w:tabs>
                <w:tab w:val="left" w:pos="6480"/>
              </w:tabs>
              <w:autoSpaceDE w:val="0"/>
              <w:autoSpaceDN w:val="0"/>
              <w:adjustRightInd w:val="0"/>
            </w:pPr>
            <w:r w:rsidRPr="00CB549A">
              <w:t xml:space="preserve">-начальник отдела экономики,  потребительского рынка и сельского хозяйства комитета инвестиционной политики Администрации муниципального района </w:t>
            </w:r>
          </w:p>
        </w:tc>
      </w:tr>
      <w:tr w:rsidR="00CB549A" w:rsidRPr="00CB549A" w:rsidTr="001F6838">
        <w:tc>
          <w:tcPr>
            <w:tcW w:w="2518" w:type="dxa"/>
            <w:shd w:val="clear" w:color="auto" w:fill="auto"/>
          </w:tcPr>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pPr>
            <w:proofErr w:type="spellStart"/>
            <w:r w:rsidRPr="00CB549A">
              <w:t>Ромашкин</w:t>
            </w:r>
            <w:proofErr w:type="spellEnd"/>
            <w:r w:rsidRPr="00CB549A">
              <w:t xml:space="preserve"> С.А.</w:t>
            </w:r>
          </w:p>
        </w:tc>
        <w:tc>
          <w:tcPr>
            <w:tcW w:w="7053" w:type="dxa"/>
            <w:shd w:val="clear" w:color="auto" w:fill="auto"/>
          </w:tcPr>
          <w:p w:rsidR="00532745" w:rsidRDefault="00CB549A" w:rsidP="00532745">
            <w:pPr>
              <w:tabs>
                <w:tab w:val="left" w:pos="6480"/>
              </w:tabs>
              <w:autoSpaceDE w:val="0"/>
              <w:autoSpaceDN w:val="0"/>
              <w:adjustRightInd w:val="0"/>
            </w:pPr>
            <w:r w:rsidRPr="00CB549A">
              <w:t xml:space="preserve">-главный специалист Администрации </w:t>
            </w:r>
            <w:proofErr w:type="spellStart"/>
            <w:r w:rsidRPr="00CB549A">
              <w:t>Неболчского</w:t>
            </w:r>
            <w:proofErr w:type="spellEnd"/>
            <w:r w:rsidRPr="00CB549A">
              <w:t xml:space="preserve"> сельского поселения</w:t>
            </w:r>
          </w:p>
          <w:p w:rsidR="00CB549A" w:rsidRPr="00CB549A" w:rsidRDefault="00CB549A" w:rsidP="00532745">
            <w:pPr>
              <w:tabs>
                <w:tab w:val="left" w:pos="6480"/>
              </w:tabs>
              <w:autoSpaceDE w:val="0"/>
              <w:autoSpaceDN w:val="0"/>
              <w:adjustRightInd w:val="0"/>
            </w:pPr>
            <w:r w:rsidRPr="00CB549A">
              <w:t xml:space="preserve"> (по согласованию)</w:t>
            </w:r>
          </w:p>
        </w:tc>
      </w:tr>
    </w:tbl>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pPr>
    </w:p>
    <w:p w:rsidR="00CB549A" w:rsidRPr="00CB549A" w:rsidRDefault="00CB549A" w:rsidP="00CB549A">
      <w:pPr>
        <w:tabs>
          <w:tab w:val="left" w:pos="6480"/>
        </w:tabs>
        <w:autoSpaceDE w:val="0"/>
        <w:autoSpaceDN w:val="0"/>
        <w:adjustRightInd w:val="0"/>
        <w:jc w:val="center"/>
      </w:pPr>
    </w:p>
    <w:p w:rsidR="00CB549A" w:rsidRDefault="00CB549A" w:rsidP="00CB549A">
      <w:pPr>
        <w:tabs>
          <w:tab w:val="left" w:pos="6480"/>
        </w:tabs>
        <w:autoSpaceDE w:val="0"/>
        <w:autoSpaceDN w:val="0"/>
        <w:adjustRightInd w:val="0"/>
        <w:jc w:val="center"/>
      </w:pPr>
    </w:p>
    <w:p w:rsidR="00831E7D" w:rsidRDefault="00831E7D" w:rsidP="00EE350B">
      <w:pPr>
        <w:tabs>
          <w:tab w:val="left" w:pos="6480"/>
        </w:tabs>
        <w:autoSpaceDE w:val="0"/>
        <w:autoSpaceDN w:val="0"/>
        <w:adjustRightInd w:val="0"/>
        <w:jc w:val="center"/>
      </w:pPr>
    </w:p>
    <w:p w:rsidR="00EE350B" w:rsidRDefault="00EE350B" w:rsidP="00EE350B">
      <w:pPr>
        <w:tabs>
          <w:tab w:val="left" w:pos="6480"/>
        </w:tabs>
        <w:autoSpaceDE w:val="0"/>
        <w:autoSpaceDN w:val="0"/>
        <w:adjustRightInd w:val="0"/>
        <w:jc w:val="center"/>
      </w:pPr>
    </w:p>
    <w:p w:rsid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rPr>
          <w:b/>
        </w:rPr>
      </w:pPr>
      <w:r w:rsidRPr="00EE350B">
        <w:rPr>
          <w:b/>
        </w:rPr>
        <w:t>Российская  Федерация</w:t>
      </w:r>
    </w:p>
    <w:p w:rsidR="00EE350B" w:rsidRPr="00EE350B" w:rsidRDefault="00EE350B" w:rsidP="00EE350B">
      <w:pPr>
        <w:tabs>
          <w:tab w:val="left" w:pos="6480"/>
        </w:tabs>
        <w:autoSpaceDE w:val="0"/>
        <w:autoSpaceDN w:val="0"/>
        <w:adjustRightInd w:val="0"/>
        <w:jc w:val="center"/>
        <w:rPr>
          <w:b/>
        </w:rPr>
      </w:pPr>
      <w:r w:rsidRPr="00EE350B">
        <w:rPr>
          <w:b/>
        </w:rPr>
        <w:t>Новгородская область</w:t>
      </w:r>
    </w:p>
    <w:p w:rsidR="00EE350B" w:rsidRPr="00EE350B" w:rsidRDefault="00EE350B" w:rsidP="00EE350B">
      <w:pPr>
        <w:tabs>
          <w:tab w:val="left" w:pos="6480"/>
        </w:tabs>
        <w:autoSpaceDE w:val="0"/>
        <w:autoSpaceDN w:val="0"/>
        <w:adjustRightInd w:val="0"/>
        <w:jc w:val="center"/>
        <w:rPr>
          <w:b/>
        </w:rPr>
      </w:pPr>
      <w:r w:rsidRPr="00EE350B">
        <w:rPr>
          <w:b/>
        </w:rPr>
        <w:t>Администрация  Любытинского муниципального района</w:t>
      </w:r>
    </w:p>
    <w:p w:rsidR="00EE350B" w:rsidRPr="00EE350B" w:rsidRDefault="00EE350B" w:rsidP="00EE350B">
      <w:pPr>
        <w:tabs>
          <w:tab w:val="left" w:pos="6480"/>
        </w:tabs>
        <w:autoSpaceDE w:val="0"/>
        <w:autoSpaceDN w:val="0"/>
        <w:adjustRightInd w:val="0"/>
        <w:jc w:val="center"/>
        <w:rPr>
          <w:b/>
        </w:rPr>
      </w:pPr>
      <w:proofErr w:type="gramStart"/>
      <w:r w:rsidRPr="00EE350B">
        <w:rPr>
          <w:b/>
        </w:rPr>
        <w:t>П</w:t>
      </w:r>
      <w:proofErr w:type="gramEnd"/>
      <w:r w:rsidRPr="00EE350B">
        <w:rPr>
          <w:b/>
        </w:rPr>
        <w:t xml:space="preserve"> О С Т А Н О В Л Е Н И Е</w:t>
      </w:r>
    </w:p>
    <w:p w:rsidR="00EE350B" w:rsidRPr="00EE350B" w:rsidRDefault="00EE350B" w:rsidP="00EE350B">
      <w:pPr>
        <w:tabs>
          <w:tab w:val="left" w:pos="6480"/>
        </w:tabs>
        <w:autoSpaceDE w:val="0"/>
        <w:autoSpaceDN w:val="0"/>
        <w:adjustRightInd w:val="0"/>
        <w:jc w:val="center"/>
        <w:rPr>
          <w:b/>
        </w:rPr>
      </w:pPr>
    </w:p>
    <w:p w:rsidR="00EE350B" w:rsidRPr="00EE350B" w:rsidRDefault="00EE350B" w:rsidP="00EE350B">
      <w:pPr>
        <w:tabs>
          <w:tab w:val="left" w:pos="6480"/>
        </w:tabs>
        <w:autoSpaceDE w:val="0"/>
        <w:autoSpaceDN w:val="0"/>
        <w:adjustRightInd w:val="0"/>
        <w:jc w:val="center"/>
      </w:pPr>
      <w:r w:rsidRPr="00EE350B">
        <w:t>от 19.11.2021 № 1001</w:t>
      </w:r>
    </w:p>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proofErr w:type="spellStart"/>
      <w:r w:rsidRPr="00EE350B">
        <w:t>р.п</w:t>
      </w:r>
      <w:proofErr w:type="gramStart"/>
      <w:r w:rsidRPr="00EE350B">
        <w:t>.Л</w:t>
      </w:r>
      <w:proofErr w:type="gramEnd"/>
      <w:r w:rsidRPr="00EE350B">
        <w:t>юбытино</w:t>
      </w:r>
      <w:proofErr w:type="spellEnd"/>
    </w:p>
    <w:p w:rsidR="00EE350B" w:rsidRPr="00EE350B" w:rsidRDefault="00EE350B" w:rsidP="00EE350B">
      <w:pPr>
        <w:tabs>
          <w:tab w:val="left" w:pos="6480"/>
        </w:tabs>
        <w:autoSpaceDE w:val="0"/>
        <w:autoSpaceDN w:val="0"/>
        <w:adjustRightInd w:val="0"/>
        <w:jc w:val="center"/>
        <w:rPr>
          <w:b/>
        </w:rPr>
      </w:pPr>
    </w:p>
    <w:p w:rsidR="00EE350B" w:rsidRPr="00EE350B" w:rsidRDefault="00EE350B" w:rsidP="00EE350B">
      <w:pPr>
        <w:tabs>
          <w:tab w:val="left" w:pos="6480"/>
        </w:tabs>
        <w:autoSpaceDE w:val="0"/>
        <w:autoSpaceDN w:val="0"/>
        <w:adjustRightInd w:val="0"/>
        <w:jc w:val="center"/>
        <w:rPr>
          <w:b/>
        </w:rPr>
      </w:pPr>
      <w:r w:rsidRPr="00EE350B">
        <w:rPr>
          <w:b/>
        </w:rPr>
        <w:t xml:space="preserve">Об утверждении состава постоянно действующей комиссии </w:t>
      </w:r>
    </w:p>
    <w:p w:rsidR="00EE350B" w:rsidRPr="00EE350B" w:rsidRDefault="00EE350B" w:rsidP="00EE350B">
      <w:pPr>
        <w:tabs>
          <w:tab w:val="left" w:pos="6480"/>
        </w:tabs>
        <w:autoSpaceDE w:val="0"/>
        <w:autoSpaceDN w:val="0"/>
        <w:adjustRightInd w:val="0"/>
        <w:jc w:val="center"/>
        <w:rPr>
          <w:b/>
        </w:rPr>
      </w:pPr>
      <w:r w:rsidRPr="00EE350B">
        <w:rPr>
          <w:b/>
        </w:rPr>
        <w:t xml:space="preserve">по бесхозяйному имуществу на территории </w:t>
      </w:r>
    </w:p>
    <w:p w:rsidR="00EE350B" w:rsidRPr="00EE350B" w:rsidRDefault="00EE350B" w:rsidP="00EE350B">
      <w:pPr>
        <w:tabs>
          <w:tab w:val="left" w:pos="6480"/>
        </w:tabs>
        <w:autoSpaceDE w:val="0"/>
        <w:autoSpaceDN w:val="0"/>
        <w:adjustRightInd w:val="0"/>
        <w:jc w:val="center"/>
        <w:rPr>
          <w:b/>
        </w:rPr>
      </w:pPr>
      <w:r w:rsidRPr="00EE350B">
        <w:rPr>
          <w:b/>
        </w:rPr>
        <w:t>Любытинского сельского поселения</w:t>
      </w:r>
    </w:p>
    <w:p w:rsidR="00EE350B" w:rsidRPr="00EE350B" w:rsidRDefault="00EE350B" w:rsidP="00EE350B">
      <w:pPr>
        <w:tabs>
          <w:tab w:val="left" w:pos="6480"/>
        </w:tabs>
        <w:autoSpaceDE w:val="0"/>
        <w:autoSpaceDN w:val="0"/>
        <w:adjustRightInd w:val="0"/>
        <w:jc w:val="center"/>
        <w:rPr>
          <w:b/>
        </w:rPr>
      </w:pPr>
    </w:p>
    <w:p w:rsidR="00EE350B" w:rsidRDefault="00EE350B" w:rsidP="00EE350B">
      <w:pPr>
        <w:tabs>
          <w:tab w:val="left" w:pos="6480"/>
        </w:tabs>
        <w:autoSpaceDE w:val="0"/>
        <w:autoSpaceDN w:val="0"/>
        <w:adjustRightInd w:val="0"/>
      </w:pPr>
      <w:r w:rsidRPr="00EE350B">
        <w:t xml:space="preserve">Администрация Любытинского муниципального района                        </w:t>
      </w:r>
    </w:p>
    <w:p w:rsidR="00EE350B" w:rsidRPr="00EE350B" w:rsidRDefault="00EE350B" w:rsidP="00EE350B">
      <w:pPr>
        <w:tabs>
          <w:tab w:val="left" w:pos="6480"/>
        </w:tabs>
        <w:autoSpaceDE w:val="0"/>
        <w:autoSpaceDN w:val="0"/>
        <w:adjustRightInd w:val="0"/>
      </w:pPr>
      <w:r w:rsidRPr="00EE350B">
        <w:t xml:space="preserve"> </w:t>
      </w:r>
      <w:r w:rsidRPr="00EE350B">
        <w:rPr>
          <w:b/>
        </w:rPr>
        <w:t>ПОСТАНОВЛЯЕТ:</w:t>
      </w:r>
    </w:p>
    <w:p w:rsidR="00EE350B" w:rsidRPr="00EE350B" w:rsidRDefault="00EE350B" w:rsidP="00EE350B">
      <w:pPr>
        <w:tabs>
          <w:tab w:val="left" w:pos="6480"/>
        </w:tabs>
        <w:autoSpaceDE w:val="0"/>
        <w:autoSpaceDN w:val="0"/>
        <w:adjustRightInd w:val="0"/>
      </w:pPr>
    </w:p>
    <w:p w:rsidR="00EE350B" w:rsidRPr="00EE350B" w:rsidRDefault="00EE350B" w:rsidP="00EE350B">
      <w:pPr>
        <w:tabs>
          <w:tab w:val="left" w:pos="6480"/>
        </w:tabs>
        <w:autoSpaceDE w:val="0"/>
        <w:autoSpaceDN w:val="0"/>
        <w:adjustRightInd w:val="0"/>
        <w:ind w:firstLine="567"/>
      </w:pPr>
      <w:r w:rsidRPr="00EE350B">
        <w:t>1.Утвердить прилагаемый состав постоянно действующей комиссии по бесхозяйному имуществу на территории Любытинского сельского поселения.</w:t>
      </w:r>
    </w:p>
    <w:p w:rsidR="00EE350B" w:rsidRPr="00EE350B" w:rsidRDefault="00EE350B" w:rsidP="00EE350B">
      <w:pPr>
        <w:tabs>
          <w:tab w:val="left" w:pos="6480"/>
        </w:tabs>
        <w:autoSpaceDE w:val="0"/>
        <w:autoSpaceDN w:val="0"/>
        <w:adjustRightInd w:val="0"/>
        <w:ind w:firstLine="567"/>
      </w:pPr>
      <w:r w:rsidRPr="00EE350B">
        <w:t>2.Признать утратившими силу постановления Администрации муниципального района:</w:t>
      </w:r>
    </w:p>
    <w:p w:rsidR="00EE350B" w:rsidRPr="00EE350B" w:rsidRDefault="00EE350B" w:rsidP="00EE350B">
      <w:pPr>
        <w:tabs>
          <w:tab w:val="left" w:pos="6480"/>
        </w:tabs>
        <w:autoSpaceDE w:val="0"/>
        <w:autoSpaceDN w:val="0"/>
        <w:adjustRightInd w:val="0"/>
        <w:ind w:firstLine="284"/>
      </w:pPr>
      <w:r w:rsidRPr="00EE350B">
        <w:t>от 20.03.2018 № 200 «О  внесении изменений в постановление Администрации муниципального района от 26.10.2015 № 533»;</w:t>
      </w:r>
    </w:p>
    <w:p w:rsidR="00EE350B" w:rsidRPr="00EE350B" w:rsidRDefault="00EE350B" w:rsidP="00EE350B">
      <w:pPr>
        <w:tabs>
          <w:tab w:val="left" w:pos="6480"/>
        </w:tabs>
        <w:autoSpaceDE w:val="0"/>
        <w:autoSpaceDN w:val="0"/>
        <w:adjustRightInd w:val="0"/>
        <w:ind w:firstLine="284"/>
      </w:pPr>
      <w:r w:rsidRPr="00EE350B">
        <w:t xml:space="preserve">01.10.2019 № 825 «О внесении изменений в состав постоянно действующей комиссии по бесхозяйному имуществу на территории Любытинского сельского поселения».  </w:t>
      </w:r>
    </w:p>
    <w:p w:rsidR="00EE350B" w:rsidRPr="00EE350B" w:rsidRDefault="00EE350B" w:rsidP="00EE350B">
      <w:pPr>
        <w:tabs>
          <w:tab w:val="left" w:pos="6480"/>
        </w:tabs>
        <w:autoSpaceDE w:val="0"/>
        <w:autoSpaceDN w:val="0"/>
        <w:adjustRightInd w:val="0"/>
        <w:ind w:firstLine="567"/>
      </w:pPr>
      <w:r w:rsidRPr="00EE350B">
        <w:t>3. Опубликовать постановление в бюллетене «Официальный вестник» и разместить на официальной сайте Администрации муниципального района в информационно-телекоммуникационной сети «Интернет».</w:t>
      </w:r>
    </w:p>
    <w:p w:rsidR="00EE350B" w:rsidRPr="00EE350B" w:rsidRDefault="00EE350B" w:rsidP="00EE350B">
      <w:pPr>
        <w:tabs>
          <w:tab w:val="left" w:pos="6480"/>
        </w:tabs>
        <w:autoSpaceDE w:val="0"/>
        <w:autoSpaceDN w:val="0"/>
        <w:adjustRightInd w:val="0"/>
        <w:jc w:val="center"/>
      </w:pPr>
      <w:r w:rsidRPr="00EE350B">
        <w:t xml:space="preserve">       </w:t>
      </w:r>
    </w:p>
    <w:p w:rsidR="00EE350B" w:rsidRPr="00EE350B" w:rsidRDefault="00EE350B" w:rsidP="00EE350B">
      <w:pPr>
        <w:tabs>
          <w:tab w:val="left" w:pos="6480"/>
        </w:tabs>
        <w:autoSpaceDE w:val="0"/>
        <w:autoSpaceDN w:val="0"/>
        <w:adjustRightInd w:val="0"/>
        <w:jc w:val="center"/>
        <w:rPr>
          <w:b/>
        </w:rPr>
      </w:pPr>
    </w:p>
    <w:p w:rsidR="00EE350B" w:rsidRDefault="00EE350B" w:rsidP="00EE350B">
      <w:pPr>
        <w:tabs>
          <w:tab w:val="left" w:pos="6480"/>
        </w:tabs>
        <w:autoSpaceDE w:val="0"/>
        <w:autoSpaceDN w:val="0"/>
        <w:adjustRightInd w:val="0"/>
        <w:rPr>
          <w:b/>
        </w:rPr>
      </w:pPr>
    </w:p>
    <w:p w:rsidR="00EE350B" w:rsidRPr="00EE350B" w:rsidRDefault="00EE350B" w:rsidP="00EE350B">
      <w:pPr>
        <w:tabs>
          <w:tab w:val="left" w:pos="6480"/>
        </w:tabs>
        <w:autoSpaceDE w:val="0"/>
        <w:autoSpaceDN w:val="0"/>
        <w:adjustRightInd w:val="0"/>
        <w:rPr>
          <w:b/>
        </w:rPr>
      </w:pPr>
      <w:r w:rsidRPr="00EE350B">
        <w:rPr>
          <w:b/>
        </w:rPr>
        <w:lastRenderedPageBreak/>
        <w:t>Первый заместитель</w:t>
      </w:r>
    </w:p>
    <w:p w:rsidR="00EE350B" w:rsidRPr="00EE350B" w:rsidRDefault="00EE350B" w:rsidP="00EE350B">
      <w:pPr>
        <w:tabs>
          <w:tab w:val="left" w:pos="6480"/>
        </w:tabs>
        <w:autoSpaceDE w:val="0"/>
        <w:autoSpaceDN w:val="0"/>
        <w:adjustRightInd w:val="0"/>
        <w:rPr>
          <w:b/>
        </w:rPr>
      </w:pPr>
      <w:r w:rsidRPr="00EE350B">
        <w:rPr>
          <w:b/>
        </w:rPr>
        <w:t xml:space="preserve">Главы администрации                                                              </w:t>
      </w:r>
      <w:proofErr w:type="spellStart"/>
      <w:r w:rsidRPr="00EE350B">
        <w:rPr>
          <w:b/>
        </w:rPr>
        <w:t>С.В.Матвеева</w:t>
      </w:r>
      <w:proofErr w:type="spellEnd"/>
    </w:p>
    <w:p w:rsidR="00EE350B" w:rsidRPr="00EE350B" w:rsidRDefault="00EE350B" w:rsidP="00EE350B">
      <w:pPr>
        <w:tabs>
          <w:tab w:val="left" w:pos="6480"/>
        </w:tabs>
        <w:autoSpaceDE w:val="0"/>
        <w:autoSpaceDN w:val="0"/>
        <w:adjustRightInd w:val="0"/>
        <w:jc w:val="center"/>
        <w:rPr>
          <w:b/>
        </w:rPr>
      </w:pPr>
    </w:p>
    <w:p w:rsidR="00EE350B" w:rsidRPr="00EE350B" w:rsidRDefault="00EE350B" w:rsidP="00EE350B">
      <w:pPr>
        <w:tabs>
          <w:tab w:val="left" w:pos="6480"/>
        </w:tabs>
        <w:autoSpaceDE w:val="0"/>
        <w:autoSpaceDN w:val="0"/>
        <w:adjustRightInd w:val="0"/>
        <w:jc w:val="center"/>
        <w:rPr>
          <w:b/>
        </w:rPr>
      </w:pPr>
    </w:p>
    <w:p w:rsidR="00EE350B" w:rsidRPr="00EE350B" w:rsidRDefault="00EE350B" w:rsidP="00EE350B">
      <w:pPr>
        <w:tabs>
          <w:tab w:val="left" w:pos="6480"/>
        </w:tabs>
        <w:autoSpaceDE w:val="0"/>
        <w:autoSpaceDN w:val="0"/>
        <w:adjustRightInd w:val="0"/>
        <w:rPr>
          <w:b/>
        </w:rPr>
      </w:pPr>
    </w:p>
    <w:p w:rsidR="00EE350B" w:rsidRDefault="00EE350B" w:rsidP="00EE350B">
      <w:pPr>
        <w:tabs>
          <w:tab w:val="left" w:pos="6480"/>
        </w:tabs>
        <w:autoSpaceDE w:val="0"/>
        <w:autoSpaceDN w:val="0"/>
        <w:adjustRightInd w:val="0"/>
        <w:jc w:val="center"/>
        <w:rPr>
          <w:b/>
        </w:rPr>
      </w:pPr>
    </w:p>
    <w:p w:rsidR="001F6838" w:rsidRDefault="001F6838" w:rsidP="00EE350B">
      <w:pPr>
        <w:tabs>
          <w:tab w:val="left" w:pos="6480"/>
        </w:tabs>
        <w:autoSpaceDE w:val="0"/>
        <w:autoSpaceDN w:val="0"/>
        <w:adjustRightInd w:val="0"/>
        <w:jc w:val="center"/>
        <w:rPr>
          <w:b/>
        </w:rPr>
      </w:pPr>
    </w:p>
    <w:p w:rsidR="001F6838" w:rsidRDefault="001F6838" w:rsidP="00EE350B">
      <w:pPr>
        <w:tabs>
          <w:tab w:val="left" w:pos="6480"/>
        </w:tabs>
        <w:autoSpaceDE w:val="0"/>
        <w:autoSpaceDN w:val="0"/>
        <w:adjustRightInd w:val="0"/>
        <w:jc w:val="center"/>
        <w:rPr>
          <w:b/>
        </w:rPr>
      </w:pPr>
    </w:p>
    <w:p w:rsidR="001F6838" w:rsidRDefault="001F6838" w:rsidP="00EE350B">
      <w:pPr>
        <w:tabs>
          <w:tab w:val="left" w:pos="6480"/>
        </w:tabs>
        <w:autoSpaceDE w:val="0"/>
        <w:autoSpaceDN w:val="0"/>
        <w:adjustRightInd w:val="0"/>
        <w:jc w:val="center"/>
        <w:rPr>
          <w:b/>
        </w:rPr>
      </w:pPr>
    </w:p>
    <w:p w:rsidR="001F6838" w:rsidRDefault="001F6838" w:rsidP="00EE350B">
      <w:pPr>
        <w:tabs>
          <w:tab w:val="left" w:pos="6480"/>
        </w:tabs>
        <w:autoSpaceDE w:val="0"/>
        <w:autoSpaceDN w:val="0"/>
        <w:adjustRightInd w:val="0"/>
        <w:jc w:val="center"/>
        <w:rPr>
          <w:b/>
        </w:rPr>
      </w:pPr>
    </w:p>
    <w:p w:rsidR="001F6838" w:rsidRDefault="001F6838" w:rsidP="00EE350B">
      <w:pPr>
        <w:tabs>
          <w:tab w:val="left" w:pos="6480"/>
        </w:tabs>
        <w:autoSpaceDE w:val="0"/>
        <w:autoSpaceDN w:val="0"/>
        <w:adjustRightInd w:val="0"/>
        <w:jc w:val="center"/>
        <w:rPr>
          <w:b/>
        </w:rPr>
      </w:pPr>
    </w:p>
    <w:p w:rsidR="001F6838" w:rsidRDefault="001F6838" w:rsidP="00EE350B">
      <w:pPr>
        <w:tabs>
          <w:tab w:val="left" w:pos="6480"/>
        </w:tabs>
        <w:autoSpaceDE w:val="0"/>
        <w:autoSpaceDN w:val="0"/>
        <w:adjustRightInd w:val="0"/>
        <w:jc w:val="center"/>
        <w:rPr>
          <w:b/>
        </w:rPr>
      </w:pPr>
    </w:p>
    <w:p w:rsidR="001F6838" w:rsidRPr="00EE350B" w:rsidRDefault="001F6838" w:rsidP="00EE350B">
      <w:pPr>
        <w:tabs>
          <w:tab w:val="left" w:pos="6480"/>
        </w:tabs>
        <w:autoSpaceDE w:val="0"/>
        <w:autoSpaceDN w:val="0"/>
        <w:adjustRightInd w:val="0"/>
        <w:jc w:val="center"/>
        <w:rPr>
          <w:b/>
        </w:rPr>
      </w:pPr>
    </w:p>
    <w:p w:rsidR="00EE350B" w:rsidRPr="00EE350B" w:rsidRDefault="00EE350B" w:rsidP="00EE350B">
      <w:pPr>
        <w:tabs>
          <w:tab w:val="left" w:pos="6480"/>
        </w:tabs>
        <w:autoSpaceDE w:val="0"/>
        <w:autoSpaceDN w:val="0"/>
        <w:adjustRightInd w:val="0"/>
        <w:jc w:val="right"/>
      </w:pPr>
      <w:r w:rsidRPr="00EE350B">
        <w:t xml:space="preserve">                                                        Утвержден</w:t>
      </w:r>
    </w:p>
    <w:p w:rsidR="00EE350B" w:rsidRPr="00EE350B" w:rsidRDefault="00EE350B" w:rsidP="00EE350B">
      <w:pPr>
        <w:tabs>
          <w:tab w:val="left" w:pos="6480"/>
        </w:tabs>
        <w:autoSpaceDE w:val="0"/>
        <w:autoSpaceDN w:val="0"/>
        <w:adjustRightInd w:val="0"/>
        <w:jc w:val="right"/>
      </w:pPr>
      <w:r w:rsidRPr="00EE350B">
        <w:t xml:space="preserve">                                                            постановлением Администрации</w:t>
      </w:r>
    </w:p>
    <w:p w:rsidR="00EE350B" w:rsidRPr="00EE350B" w:rsidRDefault="00EE350B" w:rsidP="00EE350B">
      <w:pPr>
        <w:tabs>
          <w:tab w:val="left" w:pos="6480"/>
        </w:tabs>
        <w:autoSpaceDE w:val="0"/>
        <w:autoSpaceDN w:val="0"/>
        <w:adjustRightInd w:val="0"/>
        <w:jc w:val="right"/>
      </w:pPr>
      <w:r w:rsidRPr="00EE350B">
        <w:t xml:space="preserve">                                                          муниципального района</w:t>
      </w:r>
    </w:p>
    <w:p w:rsidR="00EE350B" w:rsidRPr="00EE350B" w:rsidRDefault="00EE350B" w:rsidP="00EE350B">
      <w:pPr>
        <w:tabs>
          <w:tab w:val="left" w:pos="6480"/>
        </w:tabs>
        <w:autoSpaceDE w:val="0"/>
        <w:autoSpaceDN w:val="0"/>
        <w:adjustRightInd w:val="0"/>
        <w:jc w:val="right"/>
      </w:pPr>
      <w:r w:rsidRPr="00EE350B">
        <w:t xml:space="preserve">                                                        от 19.11.2021 № 1001</w:t>
      </w:r>
    </w:p>
    <w:p w:rsidR="00EE350B" w:rsidRPr="00EE350B" w:rsidRDefault="00EE350B" w:rsidP="00EE350B">
      <w:pPr>
        <w:tabs>
          <w:tab w:val="left" w:pos="6480"/>
        </w:tabs>
        <w:autoSpaceDE w:val="0"/>
        <w:autoSpaceDN w:val="0"/>
        <w:adjustRightInd w:val="0"/>
        <w:jc w:val="right"/>
        <w:rPr>
          <w:b/>
        </w:rPr>
      </w:pPr>
    </w:p>
    <w:p w:rsidR="00EE350B" w:rsidRPr="00EE350B" w:rsidRDefault="00EE350B" w:rsidP="00EE350B">
      <w:pPr>
        <w:tabs>
          <w:tab w:val="left" w:pos="6480"/>
        </w:tabs>
        <w:autoSpaceDE w:val="0"/>
        <w:autoSpaceDN w:val="0"/>
        <w:adjustRightInd w:val="0"/>
        <w:jc w:val="center"/>
      </w:pPr>
      <w:r w:rsidRPr="00EE350B">
        <w:rPr>
          <w:b/>
        </w:rPr>
        <w:t>СОСТАВ</w:t>
      </w:r>
    </w:p>
    <w:p w:rsidR="00EE350B" w:rsidRPr="00EE350B" w:rsidRDefault="00EE350B" w:rsidP="00EE350B">
      <w:pPr>
        <w:tabs>
          <w:tab w:val="left" w:pos="6480"/>
        </w:tabs>
        <w:autoSpaceDE w:val="0"/>
        <w:autoSpaceDN w:val="0"/>
        <w:adjustRightInd w:val="0"/>
        <w:jc w:val="center"/>
        <w:rPr>
          <w:b/>
        </w:rPr>
      </w:pPr>
      <w:r w:rsidRPr="00EE350B">
        <w:rPr>
          <w:b/>
        </w:rPr>
        <w:t>постоянно действующей жилищной комиссии</w:t>
      </w:r>
    </w:p>
    <w:p w:rsidR="00EE350B" w:rsidRPr="00EE350B" w:rsidRDefault="00EE350B" w:rsidP="00EE350B">
      <w:pPr>
        <w:tabs>
          <w:tab w:val="left" w:pos="6480"/>
        </w:tabs>
        <w:autoSpaceDE w:val="0"/>
        <w:autoSpaceDN w:val="0"/>
        <w:adjustRightInd w:val="0"/>
        <w:jc w:val="center"/>
        <w:rPr>
          <w:b/>
        </w:rPr>
      </w:pPr>
      <w:r w:rsidRPr="00EE350B">
        <w:rPr>
          <w:b/>
        </w:rPr>
        <w:t>при Администрации Любытинского муниципального района</w:t>
      </w:r>
    </w:p>
    <w:p w:rsidR="00EE350B" w:rsidRPr="00EE350B" w:rsidRDefault="00EE350B" w:rsidP="00EE350B">
      <w:pPr>
        <w:tabs>
          <w:tab w:val="left" w:pos="6480"/>
        </w:tabs>
        <w:autoSpaceDE w:val="0"/>
        <w:autoSpaceDN w:val="0"/>
        <w:adjustRightInd w:val="0"/>
        <w:jc w:val="center"/>
        <w:rPr>
          <w:b/>
        </w:rPr>
      </w:pPr>
    </w:p>
    <w:tbl>
      <w:tblPr>
        <w:tblW w:w="0" w:type="auto"/>
        <w:tblLook w:val="01E0" w:firstRow="1" w:lastRow="1" w:firstColumn="1" w:lastColumn="1" w:noHBand="0" w:noVBand="0"/>
      </w:tblPr>
      <w:tblGrid>
        <w:gridCol w:w="2608"/>
        <w:gridCol w:w="6856"/>
      </w:tblGrid>
      <w:tr w:rsidR="00EE350B" w:rsidRPr="00EE350B" w:rsidTr="001F6838">
        <w:tc>
          <w:tcPr>
            <w:tcW w:w="2608" w:type="dxa"/>
            <w:shd w:val="clear" w:color="auto" w:fill="auto"/>
            <w:hideMark/>
          </w:tcPr>
          <w:p w:rsidR="00EE350B" w:rsidRPr="00EE350B" w:rsidRDefault="00EE350B" w:rsidP="00EE350B">
            <w:pPr>
              <w:tabs>
                <w:tab w:val="left" w:pos="6480"/>
              </w:tabs>
              <w:autoSpaceDE w:val="0"/>
              <w:autoSpaceDN w:val="0"/>
              <w:adjustRightInd w:val="0"/>
              <w:jc w:val="center"/>
            </w:pPr>
            <w:r w:rsidRPr="00EE350B">
              <w:t>Матвеева С.В.</w:t>
            </w:r>
          </w:p>
        </w:tc>
        <w:tc>
          <w:tcPr>
            <w:tcW w:w="6856" w:type="dxa"/>
            <w:shd w:val="clear" w:color="auto" w:fill="auto"/>
            <w:hideMark/>
          </w:tcPr>
          <w:p w:rsidR="00EE350B" w:rsidRPr="00EE350B" w:rsidRDefault="00EE350B" w:rsidP="00EE350B">
            <w:pPr>
              <w:tabs>
                <w:tab w:val="left" w:pos="6480"/>
              </w:tabs>
              <w:autoSpaceDE w:val="0"/>
              <w:autoSpaceDN w:val="0"/>
              <w:adjustRightInd w:val="0"/>
              <w:jc w:val="center"/>
            </w:pPr>
            <w:r w:rsidRPr="00EE350B">
              <w:t xml:space="preserve">-первый заместитель Главы Администрации </w:t>
            </w:r>
            <w:proofErr w:type="spellStart"/>
            <w:r w:rsidRPr="00EE350B">
              <w:t>муници</w:t>
            </w:r>
            <w:proofErr w:type="spellEnd"/>
            <w:r w:rsidRPr="00EE350B">
              <w:t>-</w:t>
            </w:r>
          </w:p>
          <w:p w:rsidR="00EE350B" w:rsidRPr="00EE350B" w:rsidRDefault="00EE350B" w:rsidP="00EE350B">
            <w:pPr>
              <w:tabs>
                <w:tab w:val="left" w:pos="6480"/>
              </w:tabs>
              <w:autoSpaceDE w:val="0"/>
              <w:autoSpaceDN w:val="0"/>
              <w:adjustRightInd w:val="0"/>
              <w:jc w:val="center"/>
            </w:pPr>
            <w:proofErr w:type="spellStart"/>
            <w:r w:rsidRPr="00EE350B">
              <w:t>пального</w:t>
            </w:r>
            <w:proofErr w:type="spellEnd"/>
            <w:r w:rsidRPr="00EE350B">
              <w:t xml:space="preserve"> района, председатель комиссии</w:t>
            </w:r>
          </w:p>
        </w:tc>
      </w:tr>
      <w:tr w:rsidR="00EE350B" w:rsidRPr="00EE350B" w:rsidTr="001F6838">
        <w:tc>
          <w:tcPr>
            <w:tcW w:w="2608" w:type="dxa"/>
            <w:shd w:val="clear" w:color="auto" w:fill="auto"/>
          </w:tcPr>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r w:rsidRPr="00EE350B">
              <w:t>Степанова О.В.</w:t>
            </w:r>
          </w:p>
        </w:tc>
        <w:tc>
          <w:tcPr>
            <w:tcW w:w="6856" w:type="dxa"/>
            <w:shd w:val="clear" w:color="auto" w:fill="auto"/>
          </w:tcPr>
          <w:p w:rsidR="00EE350B" w:rsidRPr="00EE350B" w:rsidRDefault="00EE350B" w:rsidP="00EE350B">
            <w:pPr>
              <w:tabs>
                <w:tab w:val="left" w:pos="6480"/>
              </w:tabs>
              <w:autoSpaceDE w:val="0"/>
              <w:autoSpaceDN w:val="0"/>
              <w:adjustRightInd w:val="0"/>
              <w:jc w:val="center"/>
            </w:pPr>
            <w:r w:rsidRPr="00EE350B">
              <w:t>-председатель комитета по развитию местного само-</w:t>
            </w:r>
          </w:p>
          <w:p w:rsidR="00EE350B" w:rsidRPr="00EE350B" w:rsidRDefault="00EE350B" w:rsidP="00EE350B">
            <w:pPr>
              <w:tabs>
                <w:tab w:val="left" w:pos="6480"/>
              </w:tabs>
              <w:autoSpaceDE w:val="0"/>
              <w:autoSpaceDN w:val="0"/>
              <w:adjustRightInd w:val="0"/>
              <w:jc w:val="center"/>
            </w:pPr>
            <w:r w:rsidRPr="00EE350B">
              <w:t>управлению и организационной работе, начальник ор-</w:t>
            </w:r>
          </w:p>
          <w:p w:rsidR="00EE350B" w:rsidRPr="00EE350B" w:rsidRDefault="00EE350B" w:rsidP="00EE350B">
            <w:pPr>
              <w:tabs>
                <w:tab w:val="left" w:pos="6480"/>
              </w:tabs>
              <w:autoSpaceDE w:val="0"/>
              <w:autoSpaceDN w:val="0"/>
              <w:adjustRightInd w:val="0"/>
              <w:jc w:val="center"/>
            </w:pPr>
            <w:proofErr w:type="spellStart"/>
            <w:r w:rsidRPr="00EE350B">
              <w:t>ганизационного</w:t>
            </w:r>
            <w:proofErr w:type="spellEnd"/>
            <w:r w:rsidRPr="00EE350B">
              <w:t xml:space="preserve"> отдела Администрации </w:t>
            </w:r>
            <w:proofErr w:type="spellStart"/>
            <w:r w:rsidRPr="00EE350B">
              <w:t>муниципаль</w:t>
            </w:r>
            <w:proofErr w:type="spellEnd"/>
            <w:r w:rsidRPr="00EE350B">
              <w:t>-</w:t>
            </w:r>
          </w:p>
          <w:p w:rsidR="00EE350B" w:rsidRPr="00EE350B" w:rsidRDefault="00EE350B" w:rsidP="00EE350B">
            <w:pPr>
              <w:tabs>
                <w:tab w:val="left" w:pos="6480"/>
              </w:tabs>
              <w:autoSpaceDE w:val="0"/>
              <w:autoSpaceDN w:val="0"/>
              <w:adjustRightInd w:val="0"/>
              <w:jc w:val="center"/>
            </w:pPr>
            <w:proofErr w:type="spellStart"/>
            <w:r w:rsidRPr="00EE350B">
              <w:t>ного</w:t>
            </w:r>
            <w:proofErr w:type="spellEnd"/>
            <w:r w:rsidRPr="00EE350B">
              <w:t xml:space="preserve"> района, заместитель председателя комиссии</w:t>
            </w:r>
          </w:p>
        </w:tc>
      </w:tr>
      <w:tr w:rsidR="00EE350B" w:rsidRPr="00EE350B" w:rsidTr="001F6838">
        <w:tc>
          <w:tcPr>
            <w:tcW w:w="2608" w:type="dxa"/>
            <w:shd w:val="clear" w:color="auto" w:fill="auto"/>
          </w:tcPr>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r w:rsidRPr="00EE350B">
              <w:t>Сечкарева Е.А.</w:t>
            </w:r>
          </w:p>
        </w:tc>
        <w:tc>
          <w:tcPr>
            <w:tcW w:w="6856" w:type="dxa"/>
            <w:shd w:val="clear" w:color="auto" w:fill="auto"/>
          </w:tcPr>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r w:rsidRPr="00EE350B">
              <w:t>-ведущая служащая отдела по работы с населением и</w:t>
            </w:r>
          </w:p>
          <w:p w:rsidR="00EE350B" w:rsidRPr="00EE350B" w:rsidRDefault="00EE350B" w:rsidP="00EE350B">
            <w:pPr>
              <w:tabs>
                <w:tab w:val="left" w:pos="6480"/>
              </w:tabs>
              <w:autoSpaceDE w:val="0"/>
              <w:autoSpaceDN w:val="0"/>
              <w:adjustRightInd w:val="0"/>
              <w:jc w:val="center"/>
            </w:pPr>
            <w:r w:rsidRPr="00EE350B">
              <w:t>общественными объединениями комитета по развитию</w:t>
            </w:r>
          </w:p>
          <w:p w:rsidR="00EE350B" w:rsidRPr="00EE350B" w:rsidRDefault="00EE350B" w:rsidP="00EE350B">
            <w:pPr>
              <w:tabs>
                <w:tab w:val="left" w:pos="6480"/>
              </w:tabs>
              <w:autoSpaceDE w:val="0"/>
              <w:autoSpaceDN w:val="0"/>
              <w:adjustRightInd w:val="0"/>
              <w:jc w:val="center"/>
            </w:pPr>
            <w:r w:rsidRPr="00EE350B">
              <w:t>местного самоуправлению и организационной работе</w:t>
            </w:r>
          </w:p>
          <w:p w:rsidR="00EE350B" w:rsidRPr="00EE350B" w:rsidRDefault="00EE350B" w:rsidP="00EE350B">
            <w:pPr>
              <w:tabs>
                <w:tab w:val="left" w:pos="6480"/>
              </w:tabs>
              <w:autoSpaceDE w:val="0"/>
              <w:autoSpaceDN w:val="0"/>
              <w:adjustRightInd w:val="0"/>
              <w:jc w:val="center"/>
            </w:pPr>
            <w:r w:rsidRPr="00EE350B">
              <w:t>Администрации муниципального района, секретарь</w:t>
            </w:r>
          </w:p>
          <w:p w:rsidR="00EE350B" w:rsidRPr="00EE350B" w:rsidRDefault="00EE350B" w:rsidP="00EE350B">
            <w:pPr>
              <w:tabs>
                <w:tab w:val="left" w:pos="6480"/>
              </w:tabs>
              <w:autoSpaceDE w:val="0"/>
              <w:autoSpaceDN w:val="0"/>
              <w:adjustRightInd w:val="0"/>
              <w:jc w:val="center"/>
            </w:pPr>
            <w:r w:rsidRPr="00EE350B">
              <w:t>комиссии</w:t>
            </w:r>
          </w:p>
        </w:tc>
      </w:tr>
      <w:tr w:rsidR="00EE350B" w:rsidRPr="00EE350B" w:rsidTr="001F6838">
        <w:tc>
          <w:tcPr>
            <w:tcW w:w="9464" w:type="dxa"/>
            <w:gridSpan w:val="2"/>
            <w:shd w:val="clear" w:color="auto" w:fill="auto"/>
          </w:tcPr>
          <w:p w:rsidR="00EE350B" w:rsidRPr="00EE350B" w:rsidRDefault="00EE350B" w:rsidP="00EE350B">
            <w:pPr>
              <w:tabs>
                <w:tab w:val="left" w:pos="6480"/>
              </w:tabs>
              <w:autoSpaceDE w:val="0"/>
              <w:autoSpaceDN w:val="0"/>
              <w:adjustRightInd w:val="0"/>
              <w:jc w:val="center"/>
              <w:rPr>
                <w:b/>
              </w:rPr>
            </w:pPr>
          </w:p>
          <w:p w:rsidR="00EE350B" w:rsidRPr="00EE350B" w:rsidRDefault="00EE350B" w:rsidP="00EE350B">
            <w:pPr>
              <w:tabs>
                <w:tab w:val="left" w:pos="6480"/>
              </w:tabs>
              <w:autoSpaceDE w:val="0"/>
              <w:autoSpaceDN w:val="0"/>
              <w:adjustRightInd w:val="0"/>
              <w:jc w:val="center"/>
              <w:rPr>
                <w:b/>
              </w:rPr>
            </w:pPr>
            <w:r w:rsidRPr="00EE350B">
              <w:rPr>
                <w:b/>
              </w:rPr>
              <w:t>Члены комиссии:</w:t>
            </w:r>
          </w:p>
        </w:tc>
      </w:tr>
      <w:tr w:rsidR="00EE350B" w:rsidRPr="00EE350B" w:rsidTr="001F6838">
        <w:tc>
          <w:tcPr>
            <w:tcW w:w="2608" w:type="dxa"/>
            <w:shd w:val="clear" w:color="auto" w:fill="auto"/>
            <w:hideMark/>
          </w:tcPr>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r w:rsidRPr="00EE350B">
              <w:t>Алексеев Ю.М.</w:t>
            </w:r>
          </w:p>
        </w:tc>
        <w:tc>
          <w:tcPr>
            <w:tcW w:w="6856" w:type="dxa"/>
            <w:shd w:val="clear" w:color="auto" w:fill="auto"/>
          </w:tcPr>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r w:rsidRPr="00EE350B">
              <w:t xml:space="preserve">-начальник отдела по работе с населением и </w:t>
            </w:r>
            <w:proofErr w:type="spellStart"/>
            <w:r w:rsidRPr="00EE350B">
              <w:t>общест</w:t>
            </w:r>
            <w:proofErr w:type="spellEnd"/>
            <w:r w:rsidRPr="00EE350B">
              <w:t>-</w:t>
            </w:r>
          </w:p>
          <w:p w:rsidR="00EE350B" w:rsidRPr="00EE350B" w:rsidRDefault="00EE350B" w:rsidP="00EE350B">
            <w:pPr>
              <w:tabs>
                <w:tab w:val="left" w:pos="6480"/>
              </w:tabs>
              <w:autoSpaceDE w:val="0"/>
              <w:autoSpaceDN w:val="0"/>
              <w:adjustRightInd w:val="0"/>
              <w:jc w:val="center"/>
            </w:pPr>
            <w:r w:rsidRPr="00EE350B">
              <w:t>венными объединениями комитета по развитию</w:t>
            </w:r>
          </w:p>
          <w:p w:rsidR="00EE350B" w:rsidRPr="00EE350B" w:rsidRDefault="00EE350B" w:rsidP="00EE350B">
            <w:pPr>
              <w:tabs>
                <w:tab w:val="left" w:pos="6480"/>
              </w:tabs>
              <w:autoSpaceDE w:val="0"/>
              <w:autoSpaceDN w:val="0"/>
              <w:adjustRightInd w:val="0"/>
              <w:jc w:val="center"/>
            </w:pPr>
            <w:r w:rsidRPr="00EE350B">
              <w:t>местного самоуправлению и организационной работе</w:t>
            </w:r>
          </w:p>
          <w:p w:rsidR="00EE350B" w:rsidRPr="00EE350B" w:rsidRDefault="00EE350B" w:rsidP="00EE350B">
            <w:pPr>
              <w:tabs>
                <w:tab w:val="left" w:pos="6480"/>
              </w:tabs>
              <w:autoSpaceDE w:val="0"/>
              <w:autoSpaceDN w:val="0"/>
              <w:adjustRightInd w:val="0"/>
              <w:jc w:val="center"/>
            </w:pPr>
            <w:r w:rsidRPr="00EE350B">
              <w:t>Администрации муниципального района</w:t>
            </w:r>
          </w:p>
        </w:tc>
      </w:tr>
      <w:tr w:rsidR="00EE350B" w:rsidRPr="00EE350B" w:rsidTr="001F6838">
        <w:tc>
          <w:tcPr>
            <w:tcW w:w="2608" w:type="dxa"/>
            <w:shd w:val="clear" w:color="auto" w:fill="auto"/>
          </w:tcPr>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r w:rsidRPr="00EE350B">
              <w:t>Егорова Е.А.</w:t>
            </w:r>
          </w:p>
        </w:tc>
        <w:tc>
          <w:tcPr>
            <w:tcW w:w="6856" w:type="dxa"/>
            <w:shd w:val="clear" w:color="auto" w:fill="auto"/>
          </w:tcPr>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r w:rsidRPr="00EE350B">
              <w:t>-заведующая отделом имущественных отношений и</w:t>
            </w:r>
          </w:p>
          <w:p w:rsidR="00EE350B" w:rsidRPr="00EE350B" w:rsidRDefault="00EE350B" w:rsidP="00EE350B">
            <w:pPr>
              <w:tabs>
                <w:tab w:val="left" w:pos="6480"/>
              </w:tabs>
              <w:autoSpaceDE w:val="0"/>
              <w:autoSpaceDN w:val="0"/>
              <w:adjustRightInd w:val="0"/>
              <w:jc w:val="center"/>
            </w:pPr>
            <w:r w:rsidRPr="00EE350B">
              <w:t xml:space="preserve">муниципальных закупок Администрации </w:t>
            </w:r>
            <w:proofErr w:type="spellStart"/>
            <w:r w:rsidRPr="00EE350B">
              <w:t>муниципаль</w:t>
            </w:r>
            <w:proofErr w:type="spellEnd"/>
            <w:r w:rsidRPr="00EE350B">
              <w:t>-</w:t>
            </w:r>
          </w:p>
          <w:p w:rsidR="00EE350B" w:rsidRPr="00EE350B" w:rsidRDefault="00EE350B" w:rsidP="00EE350B">
            <w:pPr>
              <w:tabs>
                <w:tab w:val="left" w:pos="6480"/>
              </w:tabs>
              <w:autoSpaceDE w:val="0"/>
              <w:autoSpaceDN w:val="0"/>
              <w:adjustRightInd w:val="0"/>
              <w:jc w:val="center"/>
            </w:pPr>
            <w:proofErr w:type="spellStart"/>
            <w:r w:rsidRPr="00EE350B">
              <w:t>ного</w:t>
            </w:r>
            <w:proofErr w:type="spellEnd"/>
            <w:r w:rsidRPr="00EE350B">
              <w:t xml:space="preserve"> района</w:t>
            </w:r>
          </w:p>
        </w:tc>
      </w:tr>
      <w:tr w:rsidR="00EE350B" w:rsidRPr="00EE350B" w:rsidTr="001F6838">
        <w:tc>
          <w:tcPr>
            <w:tcW w:w="2608" w:type="dxa"/>
            <w:shd w:val="clear" w:color="auto" w:fill="auto"/>
          </w:tcPr>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r w:rsidRPr="00EE350B">
              <w:t>Иванова Л.А.</w:t>
            </w:r>
          </w:p>
          <w:p w:rsidR="00EE350B" w:rsidRPr="00EE350B" w:rsidRDefault="00EE350B" w:rsidP="00EE350B">
            <w:pPr>
              <w:tabs>
                <w:tab w:val="left" w:pos="6480"/>
              </w:tabs>
              <w:autoSpaceDE w:val="0"/>
              <w:autoSpaceDN w:val="0"/>
              <w:adjustRightInd w:val="0"/>
              <w:jc w:val="center"/>
            </w:pPr>
          </w:p>
        </w:tc>
        <w:tc>
          <w:tcPr>
            <w:tcW w:w="6856" w:type="dxa"/>
            <w:shd w:val="clear" w:color="auto" w:fill="auto"/>
          </w:tcPr>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r w:rsidRPr="00EE350B">
              <w:t>-председатель комитета жилищно-коммунального хо-</w:t>
            </w:r>
          </w:p>
          <w:p w:rsidR="00EE350B" w:rsidRPr="00EE350B" w:rsidRDefault="00EE350B" w:rsidP="00EE350B">
            <w:pPr>
              <w:tabs>
                <w:tab w:val="left" w:pos="6480"/>
              </w:tabs>
              <w:autoSpaceDE w:val="0"/>
              <w:autoSpaceDN w:val="0"/>
              <w:adjustRightInd w:val="0"/>
              <w:jc w:val="center"/>
            </w:pPr>
            <w:proofErr w:type="spellStart"/>
            <w:r w:rsidRPr="00EE350B">
              <w:t>зяйства</w:t>
            </w:r>
            <w:proofErr w:type="spellEnd"/>
            <w:r w:rsidRPr="00EE350B">
              <w:t xml:space="preserve">, начальник отдела строительства и </w:t>
            </w:r>
            <w:proofErr w:type="gramStart"/>
            <w:r w:rsidRPr="00EE350B">
              <w:t>дорожной</w:t>
            </w:r>
            <w:proofErr w:type="gramEnd"/>
          </w:p>
          <w:p w:rsidR="00EE350B" w:rsidRPr="00EE350B" w:rsidRDefault="00EE350B" w:rsidP="00EE350B">
            <w:pPr>
              <w:tabs>
                <w:tab w:val="left" w:pos="6480"/>
              </w:tabs>
              <w:autoSpaceDE w:val="0"/>
              <w:autoSpaceDN w:val="0"/>
              <w:adjustRightInd w:val="0"/>
              <w:jc w:val="center"/>
            </w:pPr>
            <w:r w:rsidRPr="00EE350B">
              <w:t>деятельности Администрации муниципального района</w:t>
            </w:r>
          </w:p>
        </w:tc>
      </w:tr>
      <w:tr w:rsidR="00EE350B" w:rsidRPr="00EE350B" w:rsidTr="001F6838">
        <w:tc>
          <w:tcPr>
            <w:tcW w:w="2608" w:type="dxa"/>
            <w:shd w:val="clear" w:color="auto" w:fill="auto"/>
            <w:hideMark/>
          </w:tcPr>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r w:rsidRPr="00EE350B">
              <w:t>Огородник Н.Г.</w:t>
            </w:r>
          </w:p>
        </w:tc>
        <w:tc>
          <w:tcPr>
            <w:tcW w:w="6856" w:type="dxa"/>
            <w:shd w:val="clear" w:color="auto" w:fill="auto"/>
          </w:tcPr>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r w:rsidRPr="00EE350B">
              <w:t xml:space="preserve">-заведующая отделом экономики, </w:t>
            </w:r>
            <w:proofErr w:type="gramStart"/>
            <w:r w:rsidRPr="00EE350B">
              <w:t>потребительского</w:t>
            </w:r>
            <w:proofErr w:type="gramEnd"/>
          </w:p>
          <w:p w:rsidR="00EE350B" w:rsidRPr="00EE350B" w:rsidRDefault="00EE350B" w:rsidP="00EE350B">
            <w:pPr>
              <w:tabs>
                <w:tab w:val="left" w:pos="6480"/>
              </w:tabs>
              <w:autoSpaceDE w:val="0"/>
              <w:autoSpaceDN w:val="0"/>
              <w:adjustRightInd w:val="0"/>
              <w:jc w:val="center"/>
            </w:pPr>
            <w:r w:rsidRPr="00EE350B">
              <w:t xml:space="preserve">рынка и сельского хозяйства Администрации </w:t>
            </w:r>
            <w:proofErr w:type="spellStart"/>
            <w:r w:rsidRPr="00EE350B">
              <w:t>муници</w:t>
            </w:r>
            <w:proofErr w:type="spellEnd"/>
            <w:r w:rsidRPr="00EE350B">
              <w:t>-</w:t>
            </w:r>
          </w:p>
          <w:p w:rsidR="00EE350B" w:rsidRPr="00EE350B" w:rsidRDefault="00EE350B" w:rsidP="00EE350B">
            <w:pPr>
              <w:tabs>
                <w:tab w:val="left" w:pos="6480"/>
              </w:tabs>
              <w:autoSpaceDE w:val="0"/>
              <w:autoSpaceDN w:val="0"/>
              <w:adjustRightInd w:val="0"/>
              <w:jc w:val="center"/>
            </w:pPr>
            <w:proofErr w:type="spellStart"/>
            <w:r w:rsidRPr="00EE350B">
              <w:t>пального</w:t>
            </w:r>
            <w:proofErr w:type="spellEnd"/>
            <w:r w:rsidRPr="00EE350B">
              <w:t xml:space="preserve"> района</w:t>
            </w:r>
          </w:p>
        </w:tc>
      </w:tr>
      <w:tr w:rsidR="00EE350B" w:rsidRPr="00EE350B" w:rsidTr="001F6838">
        <w:tc>
          <w:tcPr>
            <w:tcW w:w="2608" w:type="dxa"/>
            <w:shd w:val="clear" w:color="auto" w:fill="auto"/>
            <w:hideMark/>
          </w:tcPr>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r w:rsidRPr="00EE350B">
              <w:t>Соловьева М.А.</w:t>
            </w:r>
          </w:p>
        </w:tc>
        <w:tc>
          <w:tcPr>
            <w:tcW w:w="6856" w:type="dxa"/>
            <w:shd w:val="clear" w:color="auto" w:fill="auto"/>
          </w:tcPr>
          <w:p w:rsidR="00EE350B" w:rsidRPr="00EE350B" w:rsidRDefault="00EE350B" w:rsidP="00EE350B">
            <w:pPr>
              <w:tabs>
                <w:tab w:val="left" w:pos="6480"/>
              </w:tabs>
              <w:autoSpaceDE w:val="0"/>
              <w:autoSpaceDN w:val="0"/>
              <w:adjustRightInd w:val="0"/>
              <w:jc w:val="center"/>
            </w:pPr>
          </w:p>
          <w:p w:rsidR="00EE350B" w:rsidRPr="00EE350B" w:rsidRDefault="00EE350B" w:rsidP="00EE350B">
            <w:pPr>
              <w:tabs>
                <w:tab w:val="left" w:pos="6480"/>
              </w:tabs>
              <w:autoSpaceDE w:val="0"/>
              <w:autoSpaceDN w:val="0"/>
              <w:adjustRightInd w:val="0"/>
              <w:jc w:val="center"/>
            </w:pPr>
            <w:r w:rsidRPr="00EE350B">
              <w:t>-заведующая отделом архитектуры и градостроительства Администрации муниципального района</w:t>
            </w:r>
          </w:p>
        </w:tc>
      </w:tr>
    </w:tbl>
    <w:p w:rsidR="00EE350B" w:rsidRPr="00EE350B" w:rsidRDefault="00EE350B" w:rsidP="00EE350B">
      <w:pPr>
        <w:tabs>
          <w:tab w:val="left" w:pos="6480"/>
        </w:tabs>
        <w:autoSpaceDE w:val="0"/>
        <w:autoSpaceDN w:val="0"/>
        <w:adjustRightInd w:val="0"/>
        <w:jc w:val="center"/>
        <w:rPr>
          <w:b/>
        </w:rPr>
      </w:pPr>
    </w:p>
    <w:p w:rsidR="00EE350B" w:rsidRPr="00EE350B" w:rsidRDefault="00EE350B" w:rsidP="00EE350B">
      <w:pPr>
        <w:tabs>
          <w:tab w:val="left" w:pos="6480"/>
        </w:tabs>
        <w:autoSpaceDE w:val="0"/>
        <w:autoSpaceDN w:val="0"/>
        <w:adjustRightInd w:val="0"/>
        <w:rPr>
          <w:b/>
        </w:rPr>
      </w:pPr>
    </w:p>
    <w:p w:rsidR="00EE350B" w:rsidRDefault="00EE350B" w:rsidP="00EE350B">
      <w:pPr>
        <w:tabs>
          <w:tab w:val="left" w:pos="6480"/>
        </w:tabs>
        <w:autoSpaceDE w:val="0"/>
        <w:autoSpaceDN w:val="0"/>
        <w:adjustRightInd w:val="0"/>
        <w:jc w:val="center"/>
      </w:pPr>
    </w:p>
    <w:p w:rsidR="00831E7D" w:rsidRDefault="00831E7D" w:rsidP="00046D34">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831E7D" w:rsidRDefault="00831E7D" w:rsidP="001F6838">
      <w:pPr>
        <w:tabs>
          <w:tab w:val="left" w:pos="6480"/>
        </w:tabs>
        <w:autoSpaceDE w:val="0"/>
        <w:autoSpaceDN w:val="0"/>
        <w:adjustRightInd w:val="0"/>
        <w:jc w:val="center"/>
      </w:pPr>
    </w:p>
    <w:p w:rsidR="001F6838" w:rsidRDefault="001F6838" w:rsidP="00046D34">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jc w:val="center"/>
        <w:rPr>
          <w:b/>
        </w:rPr>
      </w:pPr>
      <w:r w:rsidRPr="001F6838">
        <w:rPr>
          <w:b/>
        </w:rPr>
        <w:lastRenderedPageBreak/>
        <w:t>Российская  Федерация</w:t>
      </w:r>
    </w:p>
    <w:p w:rsidR="001F6838" w:rsidRPr="001F6838" w:rsidRDefault="001F6838" w:rsidP="001F6838">
      <w:pPr>
        <w:tabs>
          <w:tab w:val="left" w:pos="6480"/>
        </w:tabs>
        <w:autoSpaceDE w:val="0"/>
        <w:autoSpaceDN w:val="0"/>
        <w:adjustRightInd w:val="0"/>
        <w:jc w:val="center"/>
        <w:rPr>
          <w:b/>
        </w:rPr>
      </w:pPr>
      <w:r w:rsidRPr="001F6838">
        <w:rPr>
          <w:b/>
        </w:rPr>
        <w:t>Новгородская область</w:t>
      </w:r>
    </w:p>
    <w:p w:rsidR="001F6838" w:rsidRPr="001F6838" w:rsidRDefault="001F6838" w:rsidP="001F6838">
      <w:pPr>
        <w:tabs>
          <w:tab w:val="left" w:pos="6480"/>
        </w:tabs>
        <w:autoSpaceDE w:val="0"/>
        <w:autoSpaceDN w:val="0"/>
        <w:adjustRightInd w:val="0"/>
        <w:jc w:val="center"/>
        <w:rPr>
          <w:b/>
        </w:rPr>
      </w:pPr>
      <w:r w:rsidRPr="001F6838">
        <w:rPr>
          <w:b/>
        </w:rPr>
        <w:t>Администрация  Любытинского муниципального района</w:t>
      </w:r>
    </w:p>
    <w:p w:rsidR="001F6838" w:rsidRPr="001F6838" w:rsidRDefault="001F6838" w:rsidP="001F6838">
      <w:pPr>
        <w:tabs>
          <w:tab w:val="left" w:pos="6480"/>
        </w:tabs>
        <w:autoSpaceDE w:val="0"/>
        <w:autoSpaceDN w:val="0"/>
        <w:adjustRightInd w:val="0"/>
        <w:jc w:val="center"/>
        <w:rPr>
          <w:b/>
        </w:rPr>
      </w:pPr>
      <w:proofErr w:type="gramStart"/>
      <w:r w:rsidRPr="001F6838">
        <w:rPr>
          <w:b/>
        </w:rPr>
        <w:t>П</w:t>
      </w:r>
      <w:proofErr w:type="gramEnd"/>
      <w:r w:rsidRPr="001F6838">
        <w:rPr>
          <w:b/>
        </w:rPr>
        <w:t xml:space="preserve"> О С Т А Н О В Л Е Н И Е</w:t>
      </w:r>
    </w:p>
    <w:p w:rsidR="001F6838" w:rsidRPr="001F6838" w:rsidRDefault="001F6838" w:rsidP="001F6838">
      <w:pPr>
        <w:tabs>
          <w:tab w:val="left" w:pos="6480"/>
        </w:tabs>
        <w:autoSpaceDE w:val="0"/>
        <w:autoSpaceDN w:val="0"/>
        <w:adjustRightInd w:val="0"/>
        <w:jc w:val="center"/>
        <w:rPr>
          <w:b/>
        </w:rPr>
      </w:pPr>
    </w:p>
    <w:p w:rsidR="001F6838" w:rsidRPr="001F6838" w:rsidRDefault="001F6838" w:rsidP="001F6838">
      <w:pPr>
        <w:tabs>
          <w:tab w:val="left" w:pos="6480"/>
        </w:tabs>
        <w:autoSpaceDE w:val="0"/>
        <w:autoSpaceDN w:val="0"/>
        <w:adjustRightInd w:val="0"/>
        <w:jc w:val="center"/>
      </w:pPr>
      <w:r w:rsidRPr="001F6838">
        <w:t>от 22.11.2021 № 1005</w:t>
      </w:r>
    </w:p>
    <w:p w:rsidR="001F6838" w:rsidRPr="001F6838" w:rsidRDefault="001F6838" w:rsidP="001F6838">
      <w:pPr>
        <w:tabs>
          <w:tab w:val="left" w:pos="6480"/>
        </w:tabs>
        <w:autoSpaceDE w:val="0"/>
        <w:autoSpaceDN w:val="0"/>
        <w:adjustRightInd w:val="0"/>
        <w:jc w:val="center"/>
      </w:pPr>
    </w:p>
    <w:p w:rsidR="001F6838" w:rsidRPr="001F6838" w:rsidRDefault="001F6838" w:rsidP="001F6838">
      <w:pPr>
        <w:tabs>
          <w:tab w:val="left" w:pos="6480"/>
        </w:tabs>
        <w:autoSpaceDE w:val="0"/>
        <w:autoSpaceDN w:val="0"/>
        <w:adjustRightInd w:val="0"/>
        <w:jc w:val="center"/>
      </w:pPr>
      <w:proofErr w:type="spellStart"/>
      <w:r w:rsidRPr="001F6838">
        <w:t>р.п</w:t>
      </w:r>
      <w:proofErr w:type="gramStart"/>
      <w:r w:rsidRPr="001F6838">
        <w:t>.Л</w:t>
      </w:r>
      <w:proofErr w:type="gramEnd"/>
      <w:r w:rsidRPr="001F6838">
        <w:t>юбытино</w:t>
      </w:r>
      <w:proofErr w:type="spellEnd"/>
    </w:p>
    <w:p w:rsidR="001F6838" w:rsidRPr="001F6838" w:rsidRDefault="001F6838" w:rsidP="001F6838">
      <w:pPr>
        <w:tabs>
          <w:tab w:val="left" w:pos="6480"/>
        </w:tabs>
        <w:autoSpaceDE w:val="0"/>
        <w:autoSpaceDN w:val="0"/>
        <w:adjustRightInd w:val="0"/>
        <w:jc w:val="center"/>
        <w:rPr>
          <w:b/>
        </w:rPr>
      </w:pPr>
    </w:p>
    <w:p w:rsidR="001F6838" w:rsidRPr="001F6838" w:rsidRDefault="001F6838" w:rsidP="001F6838">
      <w:pPr>
        <w:tabs>
          <w:tab w:val="left" w:pos="6480"/>
        </w:tabs>
        <w:autoSpaceDE w:val="0"/>
        <w:autoSpaceDN w:val="0"/>
        <w:adjustRightInd w:val="0"/>
        <w:jc w:val="center"/>
        <w:rPr>
          <w:b/>
        </w:rPr>
      </w:pPr>
      <w:r w:rsidRPr="001F6838">
        <w:rPr>
          <w:b/>
        </w:rPr>
        <w:t>Об утверждении программы профилактики рисков причинения вреда (ущерба) охраняемым законом ценностям при осуществлении</w:t>
      </w:r>
    </w:p>
    <w:p w:rsidR="001F6838" w:rsidRPr="001F6838" w:rsidRDefault="001F6838" w:rsidP="001F6838">
      <w:pPr>
        <w:tabs>
          <w:tab w:val="left" w:pos="6480"/>
        </w:tabs>
        <w:autoSpaceDE w:val="0"/>
        <w:autoSpaceDN w:val="0"/>
        <w:adjustRightInd w:val="0"/>
        <w:jc w:val="center"/>
        <w:rPr>
          <w:b/>
        </w:rPr>
      </w:pPr>
      <w:r w:rsidRPr="001F6838">
        <w:rPr>
          <w:b/>
        </w:rPr>
        <w:t>муниципального контроля в сфере благоустройства на территории Любытинского сельского поселения Любытинского муниципального района на 2022 год</w:t>
      </w:r>
    </w:p>
    <w:p w:rsidR="001F6838" w:rsidRPr="001F6838" w:rsidRDefault="001F6838" w:rsidP="001F6838">
      <w:pPr>
        <w:tabs>
          <w:tab w:val="left" w:pos="6480"/>
        </w:tabs>
        <w:autoSpaceDE w:val="0"/>
        <w:autoSpaceDN w:val="0"/>
        <w:adjustRightInd w:val="0"/>
        <w:rPr>
          <w:b/>
        </w:rPr>
      </w:pPr>
    </w:p>
    <w:p w:rsidR="001F6838" w:rsidRPr="001F6838" w:rsidRDefault="001F6838" w:rsidP="001F6838">
      <w:pPr>
        <w:tabs>
          <w:tab w:val="left" w:pos="6480"/>
        </w:tabs>
        <w:autoSpaceDE w:val="0"/>
        <w:autoSpaceDN w:val="0"/>
        <w:adjustRightInd w:val="0"/>
        <w:ind w:firstLine="426"/>
      </w:pPr>
      <w:proofErr w:type="gramStart"/>
      <w:r w:rsidRPr="001F6838">
        <w:t xml:space="preserve">В </w:t>
      </w:r>
      <w:r w:rsidRPr="001F6838">
        <w:rPr>
          <w:color w:val="000000" w:themeColor="text1"/>
        </w:rPr>
        <w:t xml:space="preserve">соответствии со </w:t>
      </w:r>
      <w:hyperlink r:id="rId59" w:history="1">
        <w:r w:rsidRPr="001F6838">
          <w:rPr>
            <w:rStyle w:val="a8"/>
            <w:color w:val="000000" w:themeColor="text1"/>
          </w:rPr>
          <w:t xml:space="preserve">статьей 44 </w:t>
        </w:r>
      </w:hyperlink>
      <w:r w:rsidRPr="001F6838">
        <w:rPr>
          <w:color w:val="000000" w:themeColor="text1"/>
        </w:rPr>
        <w:t xml:space="preserve">Федерального закона от 31 июля 2020 года  № 248-ФЗ «О государственном контроле (надзоре) и муниципальном контроле в Российской Федерации», </w:t>
      </w:r>
      <w:hyperlink r:id="rId60" w:history="1">
        <w:r w:rsidRPr="001F6838">
          <w:rPr>
            <w:rStyle w:val="a8"/>
            <w:color w:val="000000" w:themeColor="text1"/>
          </w:rPr>
          <w:t xml:space="preserve">постановлением </w:t>
        </w:r>
      </w:hyperlink>
      <w:r w:rsidRPr="001F6838">
        <w:rPr>
          <w:color w:val="000000" w:themeColor="text1"/>
        </w:rPr>
        <w:t xml:space="preserve">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w:t>
      </w:r>
      <w:hyperlink r:id="rId61" w:history="1">
        <w:r w:rsidRPr="001F6838">
          <w:rPr>
            <w:rStyle w:val="a8"/>
            <w:color w:val="000000" w:themeColor="text1"/>
          </w:rPr>
          <w:t xml:space="preserve">Уставом </w:t>
        </w:r>
      </w:hyperlink>
      <w:r w:rsidRPr="001F6838">
        <w:rPr>
          <w:color w:val="000000" w:themeColor="text1"/>
        </w:rPr>
        <w:t xml:space="preserve">Любытинского муниципального района, Администрация Любытинского муниципального района </w:t>
      </w:r>
      <w:r w:rsidRPr="001F6838">
        <w:rPr>
          <w:b/>
          <w:color w:val="000000" w:themeColor="text1"/>
        </w:rPr>
        <w:t>ПОСТАНОВЛЯЕТ</w:t>
      </w:r>
      <w:r w:rsidRPr="001F6838">
        <w:rPr>
          <w:b/>
        </w:rPr>
        <w:t>:</w:t>
      </w:r>
      <w:proofErr w:type="gramEnd"/>
    </w:p>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ind w:firstLine="567"/>
      </w:pPr>
      <w:r w:rsidRPr="001F6838">
        <w:t xml:space="preserve">1.Утвердить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Любытинского сельского поселения Любытинского муниципального района на 2022 год (далее - программа). </w:t>
      </w:r>
    </w:p>
    <w:p w:rsidR="001F6838" w:rsidRPr="001F6838" w:rsidRDefault="001F6838" w:rsidP="001F6838">
      <w:pPr>
        <w:tabs>
          <w:tab w:val="left" w:pos="6480"/>
        </w:tabs>
        <w:autoSpaceDE w:val="0"/>
        <w:autoSpaceDN w:val="0"/>
        <w:adjustRightInd w:val="0"/>
        <w:ind w:firstLine="567"/>
      </w:pPr>
      <w:r w:rsidRPr="001F6838">
        <w:t>2.Отделу муниципального контроля комитета по развитию местного самоуправления и организационной работе администрации Любытинского муниципального  района, уполномоченному на осуществление муниципального контроля на территории Любытинского муниципального района, обеспечить в пределах своей компетенции выполнение плана мероприятий программы, утвержденной пунктом 1 настоящего постановления.</w:t>
      </w:r>
    </w:p>
    <w:p w:rsidR="001F6838" w:rsidRPr="001F6838" w:rsidRDefault="001F6838" w:rsidP="001F6838">
      <w:pPr>
        <w:tabs>
          <w:tab w:val="left" w:pos="6480"/>
        </w:tabs>
        <w:autoSpaceDE w:val="0"/>
        <w:autoSpaceDN w:val="0"/>
        <w:adjustRightInd w:val="0"/>
        <w:ind w:firstLine="567"/>
      </w:pPr>
      <w:r w:rsidRPr="001F6838">
        <w:t>3.Опубликовать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rPr>
          <w:b/>
        </w:rPr>
      </w:pPr>
      <w:r>
        <w:rPr>
          <w:b/>
        </w:rPr>
        <w:t xml:space="preserve">            </w:t>
      </w:r>
      <w:r w:rsidRPr="001F6838">
        <w:rPr>
          <w:b/>
        </w:rPr>
        <w:t>Первый заместитель</w:t>
      </w:r>
    </w:p>
    <w:p w:rsidR="001F6838" w:rsidRPr="001F6838" w:rsidRDefault="001F6838" w:rsidP="001F6838">
      <w:pPr>
        <w:tabs>
          <w:tab w:val="left" w:pos="6480"/>
        </w:tabs>
        <w:autoSpaceDE w:val="0"/>
        <w:autoSpaceDN w:val="0"/>
        <w:adjustRightInd w:val="0"/>
        <w:rPr>
          <w:b/>
        </w:rPr>
      </w:pPr>
      <w:r>
        <w:rPr>
          <w:b/>
        </w:rPr>
        <w:t xml:space="preserve">            </w:t>
      </w:r>
      <w:r w:rsidRPr="001F6838">
        <w:rPr>
          <w:b/>
        </w:rPr>
        <w:t xml:space="preserve">Главы администрации                                                         </w:t>
      </w:r>
      <w:proofErr w:type="spellStart"/>
      <w:r w:rsidRPr="001F6838">
        <w:rPr>
          <w:b/>
        </w:rPr>
        <w:t>С.В.Матвеева</w:t>
      </w:r>
      <w:proofErr w:type="spellEnd"/>
    </w:p>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 xml:space="preserve">                                                      </w:t>
      </w:r>
    </w:p>
    <w:p w:rsidR="001F6838" w:rsidRPr="001F6838" w:rsidRDefault="001F6838" w:rsidP="001F6838">
      <w:pPr>
        <w:tabs>
          <w:tab w:val="left" w:pos="6480"/>
        </w:tabs>
        <w:autoSpaceDE w:val="0"/>
        <w:autoSpaceDN w:val="0"/>
        <w:adjustRightInd w:val="0"/>
        <w:jc w:val="right"/>
      </w:pPr>
      <w:r w:rsidRPr="001F6838">
        <w:t xml:space="preserve">                                                       Утверждена</w:t>
      </w:r>
    </w:p>
    <w:p w:rsidR="001F6838" w:rsidRPr="001F6838" w:rsidRDefault="001F6838" w:rsidP="001F6838">
      <w:pPr>
        <w:tabs>
          <w:tab w:val="left" w:pos="6480"/>
        </w:tabs>
        <w:autoSpaceDE w:val="0"/>
        <w:autoSpaceDN w:val="0"/>
        <w:adjustRightInd w:val="0"/>
        <w:jc w:val="right"/>
      </w:pPr>
      <w:r w:rsidRPr="001F6838">
        <w:t xml:space="preserve">                                                       постановлением Администрации</w:t>
      </w:r>
    </w:p>
    <w:p w:rsidR="001F6838" w:rsidRPr="001F6838" w:rsidRDefault="001F6838" w:rsidP="001F6838">
      <w:pPr>
        <w:tabs>
          <w:tab w:val="left" w:pos="6480"/>
        </w:tabs>
        <w:autoSpaceDE w:val="0"/>
        <w:autoSpaceDN w:val="0"/>
        <w:adjustRightInd w:val="0"/>
        <w:jc w:val="right"/>
      </w:pPr>
      <w:r w:rsidRPr="001F6838">
        <w:t xml:space="preserve">                                                        муниципального района</w:t>
      </w:r>
    </w:p>
    <w:p w:rsidR="001F6838" w:rsidRPr="001F6838" w:rsidRDefault="001F6838" w:rsidP="001F6838">
      <w:pPr>
        <w:tabs>
          <w:tab w:val="left" w:pos="6480"/>
        </w:tabs>
        <w:autoSpaceDE w:val="0"/>
        <w:autoSpaceDN w:val="0"/>
        <w:adjustRightInd w:val="0"/>
        <w:jc w:val="right"/>
      </w:pPr>
      <w:r w:rsidRPr="001F6838">
        <w:t xml:space="preserve">                                                      от 22.11.2021 № 1005</w:t>
      </w:r>
    </w:p>
    <w:p w:rsidR="001F6838" w:rsidRPr="001F6838" w:rsidRDefault="001F6838" w:rsidP="001F6838">
      <w:pPr>
        <w:tabs>
          <w:tab w:val="left" w:pos="6480"/>
        </w:tabs>
        <w:autoSpaceDE w:val="0"/>
        <w:autoSpaceDN w:val="0"/>
        <w:adjustRightInd w:val="0"/>
        <w:jc w:val="right"/>
        <w:rPr>
          <w:b/>
        </w:rPr>
      </w:pPr>
    </w:p>
    <w:p w:rsidR="001F6838" w:rsidRDefault="001F6838" w:rsidP="001F6838">
      <w:pPr>
        <w:tabs>
          <w:tab w:val="left" w:pos="6480"/>
        </w:tabs>
        <w:autoSpaceDE w:val="0"/>
        <w:autoSpaceDN w:val="0"/>
        <w:adjustRightInd w:val="0"/>
        <w:jc w:val="center"/>
        <w:rPr>
          <w:b/>
        </w:rPr>
      </w:pPr>
      <w:proofErr w:type="spellStart"/>
      <w:r w:rsidRPr="001F6838">
        <w:rPr>
          <w:b/>
        </w:rPr>
        <w:t>Программапрофилактики</w:t>
      </w:r>
      <w:proofErr w:type="spellEnd"/>
      <w:r w:rsidRPr="001F6838">
        <w:rPr>
          <w:b/>
        </w:rPr>
        <w:t xml:space="preserve"> рисков причинения вреда (ущерба) охраняемым законом ценностям при осуществлении муниципального контроля в </w:t>
      </w:r>
      <w:proofErr w:type="spellStart"/>
      <w:r w:rsidRPr="001F6838">
        <w:rPr>
          <w:b/>
        </w:rPr>
        <w:t>сфереблагоустройства</w:t>
      </w:r>
      <w:proofErr w:type="spellEnd"/>
      <w:r w:rsidRPr="001F6838">
        <w:rPr>
          <w:b/>
        </w:rPr>
        <w:t xml:space="preserve"> на территории Любытинского </w:t>
      </w:r>
    </w:p>
    <w:p w:rsidR="001F6838" w:rsidRPr="001F6838" w:rsidRDefault="001F6838" w:rsidP="001F6838">
      <w:pPr>
        <w:tabs>
          <w:tab w:val="left" w:pos="6480"/>
        </w:tabs>
        <w:autoSpaceDE w:val="0"/>
        <w:autoSpaceDN w:val="0"/>
        <w:adjustRightInd w:val="0"/>
        <w:jc w:val="center"/>
        <w:rPr>
          <w:b/>
        </w:rPr>
      </w:pPr>
      <w:r w:rsidRPr="001F6838">
        <w:rPr>
          <w:b/>
        </w:rPr>
        <w:t>сельского поселения Любытинского муниципального района на 2022 год</w:t>
      </w:r>
    </w:p>
    <w:p w:rsidR="001F6838" w:rsidRPr="001F6838" w:rsidRDefault="001F6838" w:rsidP="001F6838">
      <w:pPr>
        <w:tabs>
          <w:tab w:val="left" w:pos="6480"/>
        </w:tabs>
        <w:autoSpaceDE w:val="0"/>
        <w:autoSpaceDN w:val="0"/>
        <w:adjustRightInd w:val="0"/>
        <w:rPr>
          <w:b/>
        </w:rPr>
      </w:pPr>
    </w:p>
    <w:p w:rsidR="001F6838" w:rsidRPr="001F6838" w:rsidRDefault="001F6838" w:rsidP="001F6838">
      <w:pPr>
        <w:tabs>
          <w:tab w:val="left" w:pos="6480"/>
        </w:tabs>
        <w:autoSpaceDE w:val="0"/>
        <w:autoSpaceDN w:val="0"/>
        <w:adjustRightInd w:val="0"/>
        <w:ind w:firstLine="567"/>
      </w:pPr>
      <w:proofErr w:type="gramStart"/>
      <w:r w:rsidRPr="001F6838">
        <w:t>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Любытинского сельского поселения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на территории Любытинского сельского поселения (далее - муниципальный контроль).</w:t>
      </w:r>
      <w:proofErr w:type="gramEnd"/>
    </w:p>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jc w:val="center"/>
        <w:rPr>
          <w:b/>
        </w:rPr>
      </w:pPr>
      <w:r w:rsidRPr="001F6838">
        <w:rPr>
          <w:b/>
          <w:lang w:val="en-US"/>
        </w:rPr>
        <w:t>I</w:t>
      </w:r>
      <w:r w:rsidRPr="001F6838">
        <w:rPr>
          <w:b/>
        </w:rPr>
        <w:t>. Анализ текущего состояния осуществления муниципального контроля, описание текущего развития профилактической деятельности Администрации Любытинского муниципального района, характеристика проблем, на решение которых направлена Программа</w:t>
      </w:r>
    </w:p>
    <w:p w:rsidR="001F6838" w:rsidRPr="001F6838" w:rsidRDefault="001F6838" w:rsidP="001F6838">
      <w:pPr>
        <w:tabs>
          <w:tab w:val="left" w:pos="6480"/>
        </w:tabs>
        <w:autoSpaceDE w:val="0"/>
        <w:autoSpaceDN w:val="0"/>
        <w:adjustRightInd w:val="0"/>
        <w:rPr>
          <w:b/>
        </w:rPr>
      </w:pPr>
    </w:p>
    <w:p w:rsidR="001F6838" w:rsidRPr="001F6838" w:rsidRDefault="001F6838" w:rsidP="001F6838">
      <w:pPr>
        <w:tabs>
          <w:tab w:val="left" w:pos="6480"/>
        </w:tabs>
        <w:autoSpaceDE w:val="0"/>
        <w:autoSpaceDN w:val="0"/>
        <w:adjustRightInd w:val="0"/>
        <w:ind w:firstLine="567"/>
      </w:pPr>
      <w:r w:rsidRPr="001F6838">
        <w:t xml:space="preserve">Объектами при осуществлении вида муниципального контроля являются:                                       </w:t>
      </w:r>
    </w:p>
    <w:p w:rsidR="001F6838" w:rsidRPr="001F6838" w:rsidRDefault="001F6838" w:rsidP="001F6838">
      <w:pPr>
        <w:tabs>
          <w:tab w:val="left" w:pos="6480"/>
        </w:tabs>
        <w:autoSpaceDE w:val="0"/>
        <w:autoSpaceDN w:val="0"/>
        <w:adjustRightInd w:val="0"/>
        <w:ind w:firstLine="284"/>
      </w:pPr>
      <w:proofErr w:type="gramStart"/>
      <w:r w:rsidRPr="001F6838">
        <w:t xml:space="preserve">деятельность граждан и организаций по  содержанию элементов  благоустройства: строительных объектов, наружного освещения, дорожных знаков, памятников, мемориальных досок, памятных знаков, стел, ограждений,  железнодорожных путей, зеленых насаждений; </w:t>
      </w:r>
      <w:proofErr w:type="gramEnd"/>
    </w:p>
    <w:p w:rsidR="001F6838" w:rsidRPr="001F6838" w:rsidRDefault="001F6838" w:rsidP="001F6838">
      <w:pPr>
        <w:tabs>
          <w:tab w:val="left" w:pos="6480"/>
        </w:tabs>
        <w:autoSpaceDE w:val="0"/>
        <w:autoSpaceDN w:val="0"/>
        <w:adjustRightInd w:val="0"/>
        <w:ind w:firstLine="284"/>
      </w:pPr>
      <w:r w:rsidRPr="001F6838">
        <w:t xml:space="preserve">содержание фасадов зданий, строений и сооружений. Размещение и содержание детских и спортивных площадок; </w:t>
      </w:r>
    </w:p>
    <w:p w:rsidR="001F6838" w:rsidRPr="001F6838" w:rsidRDefault="001F6838" w:rsidP="001F6838">
      <w:pPr>
        <w:tabs>
          <w:tab w:val="left" w:pos="6480"/>
        </w:tabs>
        <w:autoSpaceDE w:val="0"/>
        <w:autoSpaceDN w:val="0"/>
        <w:adjustRightInd w:val="0"/>
        <w:ind w:firstLine="284"/>
      </w:pPr>
      <w:r w:rsidRPr="001F6838">
        <w:t xml:space="preserve">содержание придомовых территорий  многоквартирных жилых </w:t>
      </w:r>
      <w:proofErr w:type="spellStart"/>
      <w:r w:rsidRPr="001F6838">
        <w:t>домов</w:t>
      </w:r>
      <w:proofErr w:type="gramStart"/>
      <w:r w:rsidRPr="001F6838">
        <w:t>;с</w:t>
      </w:r>
      <w:proofErr w:type="gramEnd"/>
      <w:r w:rsidRPr="001F6838">
        <w:t>одержание</w:t>
      </w:r>
      <w:proofErr w:type="spellEnd"/>
      <w:r w:rsidRPr="001F6838">
        <w:t xml:space="preserve"> территорий частного сектора; </w:t>
      </w:r>
    </w:p>
    <w:p w:rsidR="001F6838" w:rsidRPr="001F6838" w:rsidRDefault="001F6838" w:rsidP="001F6838">
      <w:pPr>
        <w:tabs>
          <w:tab w:val="left" w:pos="6480"/>
        </w:tabs>
        <w:autoSpaceDE w:val="0"/>
        <w:autoSpaceDN w:val="0"/>
        <w:adjustRightInd w:val="0"/>
        <w:ind w:firstLine="284"/>
      </w:pPr>
      <w:r w:rsidRPr="001F6838">
        <w:t xml:space="preserve">содержание обособленных  территорий;   </w:t>
      </w:r>
    </w:p>
    <w:p w:rsidR="001F6838" w:rsidRPr="001F6838" w:rsidRDefault="001F6838" w:rsidP="001F6838">
      <w:pPr>
        <w:tabs>
          <w:tab w:val="left" w:pos="6480"/>
        </w:tabs>
        <w:autoSpaceDE w:val="0"/>
        <w:autoSpaceDN w:val="0"/>
        <w:adjustRightInd w:val="0"/>
        <w:ind w:firstLine="284"/>
      </w:pPr>
      <w:r w:rsidRPr="001F6838">
        <w:lastRenderedPageBreak/>
        <w:t xml:space="preserve">благоустройство территорий объектов торговли, общественного питания, бытового обслуживания и других объектов сферы услуг; </w:t>
      </w:r>
    </w:p>
    <w:p w:rsidR="001F6838" w:rsidRPr="001F6838" w:rsidRDefault="001F6838" w:rsidP="001F6838">
      <w:pPr>
        <w:tabs>
          <w:tab w:val="left" w:pos="6480"/>
        </w:tabs>
        <w:autoSpaceDE w:val="0"/>
        <w:autoSpaceDN w:val="0"/>
        <w:adjustRightInd w:val="0"/>
        <w:ind w:firstLine="284"/>
      </w:pPr>
      <w:r w:rsidRPr="001F6838">
        <w:t xml:space="preserve">места захоронения (кладбища); </w:t>
      </w:r>
    </w:p>
    <w:p w:rsidR="001F6838" w:rsidRPr="001F6838" w:rsidRDefault="001F6838" w:rsidP="001F6838">
      <w:pPr>
        <w:tabs>
          <w:tab w:val="left" w:pos="6480"/>
        </w:tabs>
        <w:autoSpaceDE w:val="0"/>
        <w:autoSpaceDN w:val="0"/>
        <w:adjustRightInd w:val="0"/>
        <w:ind w:firstLine="284"/>
      </w:pPr>
      <w:r w:rsidRPr="001F6838">
        <w:t xml:space="preserve">территории платных автостоянок и автозаправочных станций, станций технического обслуживания и осмотра автотранспорта; </w:t>
      </w:r>
    </w:p>
    <w:p w:rsidR="001F6838" w:rsidRPr="001F6838" w:rsidRDefault="001F6838" w:rsidP="001F6838">
      <w:pPr>
        <w:tabs>
          <w:tab w:val="left" w:pos="6480"/>
        </w:tabs>
        <w:autoSpaceDE w:val="0"/>
        <w:autoSpaceDN w:val="0"/>
        <w:adjustRightInd w:val="0"/>
        <w:ind w:firstLine="284"/>
      </w:pPr>
      <w:r w:rsidRPr="001F6838">
        <w:t xml:space="preserve">акватории водных объектов; </w:t>
      </w:r>
    </w:p>
    <w:p w:rsidR="001F6838" w:rsidRPr="001F6838" w:rsidRDefault="001F6838" w:rsidP="001F6838">
      <w:pPr>
        <w:tabs>
          <w:tab w:val="left" w:pos="6480"/>
        </w:tabs>
        <w:autoSpaceDE w:val="0"/>
        <w:autoSpaceDN w:val="0"/>
        <w:adjustRightInd w:val="0"/>
        <w:ind w:firstLine="284"/>
      </w:pPr>
      <w:r w:rsidRPr="001F6838">
        <w:t>места производственной деятельности;</w:t>
      </w:r>
    </w:p>
    <w:p w:rsidR="001F6838" w:rsidRPr="001F6838" w:rsidRDefault="001F6838" w:rsidP="001F6838">
      <w:pPr>
        <w:tabs>
          <w:tab w:val="left" w:pos="6480"/>
        </w:tabs>
        <w:autoSpaceDE w:val="0"/>
        <w:autoSpaceDN w:val="0"/>
        <w:adjustRightInd w:val="0"/>
        <w:ind w:firstLine="284"/>
      </w:pPr>
      <w:r w:rsidRPr="001F6838">
        <w:t>деятельность  по  организации работ по уборке и содержанию территории;</w:t>
      </w:r>
    </w:p>
    <w:p w:rsidR="001F6838" w:rsidRPr="001F6838" w:rsidRDefault="001F6838" w:rsidP="001F6838">
      <w:pPr>
        <w:tabs>
          <w:tab w:val="left" w:pos="6480"/>
        </w:tabs>
        <w:autoSpaceDE w:val="0"/>
        <w:autoSpaceDN w:val="0"/>
        <w:adjustRightInd w:val="0"/>
        <w:ind w:firstLine="284"/>
      </w:pPr>
      <w:r w:rsidRPr="001F6838">
        <w:t xml:space="preserve">  содержание животных.</w:t>
      </w:r>
    </w:p>
    <w:p w:rsidR="001F6838" w:rsidRPr="001F6838" w:rsidRDefault="001F6838" w:rsidP="001F6838">
      <w:pPr>
        <w:tabs>
          <w:tab w:val="left" w:pos="6480"/>
        </w:tabs>
        <w:autoSpaceDE w:val="0"/>
        <w:autoSpaceDN w:val="0"/>
        <w:adjustRightInd w:val="0"/>
        <w:ind w:firstLine="567"/>
      </w:pPr>
      <w:r w:rsidRPr="001F6838">
        <w:t xml:space="preserve"> Администрация Любытинского муниципального района  осуществляет учет объектов муниципального контроля. </w:t>
      </w:r>
    </w:p>
    <w:p w:rsidR="001F6838" w:rsidRPr="001F6838" w:rsidRDefault="001F6838" w:rsidP="001F6838">
      <w:pPr>
        <w:tabs>
          <w:tab w:val="left" w:pos="6480"/>
        </w:tabs>
        <w:autoSpaceDE w:val="0"/>
        <w:autoSpaceDN w:val="0"/>
        <w:adjustRightInd w:val="0"/>
        <w:ind w:firstLine="567"/>
      </w:pPr>
      <w:r w:rsidRPr="001F6838">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w:t>
      </w:r>
      <w:proofErr w:type="gramStart"/>
      <w:r w:rsidRPr="001F6838">
        <w:t>информацию</w:t>
      </w:r>
      <w:proofErr w:type="gramEnd"/>
      <w:r w:rsidRPr="001F6838">
        <w:t xml:space="preserve"> получаемую в рамках межведомственного взаимодействия, а также общедоступную информацию. </w:t>
      </w:r>
    </w:p>
    <w:p w:rsidR="001F6838" w:rsidRPr="001F6838" w:rsidRDefault="001F6838" w:rsidP="001F6838">
      <w:pPr>
        <w:tabs>
          <w:tab w:val="left" w:pos="6480"/>
        </w:tabs>
        <w:autoSpaceDE w:val="0"/>
        <w:autoSpaceDN w:val="0"/>
        <w:adjustRightInd w:val="0"/>
        <w:ind w:firstLine="567"/>
      </w:pPr>
      <w:r w:rsidRPr="001F6838">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F6838">
        <w:t>также</w:t>
      </w:r>
      <w:proofErr w:type="gramEnd"/>
      <w:r w:rsidRPr="001F6838">
        <w:t xml:space="preserve"> если соответствующие сведения, документы содержатся в государственных или муниципальных информационных ресурсах.</w:t>
      </w:r>
    </w:p>
    <w:p w:rsidR="001F6838" w:rsidRPr="001F6838" w:rsidRDefault="001F6838" w:rsidP="001F6838">
      <w:pPr>
        <w:tabs>
          <w:tab w:val="left" w:pos="6480"/>
        </w:tabs>
        <w:autoSpaceDE w:val="0"/>
        <w:autoSpaceDN w:val="0"/>
        <w:adjustRightInd w:val="0"/>
        <w:ind w:firstLine="567"/>
      </w:pPr>
      <w:r w:rsidRPr="001F6838">
        <w:t xml:space="preserve">Главной задачей администрации Любытинского муниципального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1F6838" w:rsidRPr="001F6838" w:rsidRDefault="001F6838" w:rsidP="001F6838">
      <w:pPr>
        <w:tabs>
          <w:tab w:val="left" w:pos="6480"/>
        </w:tabs>
        <w:autoSpaceDE w:val="0"/>
        <w:autoSpaceDN w:val="0"/>
        <w:adjustRightInd w:val="0"/>
        <w:ind w:firstLine="567"/>
        <w:rPr>
          <w:iCs/>
        </w:rPr>
      </w:pPr>
      <w:r w:rsidRPr="001F6838">
        <w:rPr>
          <w:iCs/>
        </w:rPr>
        <w:t>За 9 месяцев 2021 года составлено 7 протоколов по реализации областного закона от 01 февраля 2016 года № 914-ОЗ «Об административных правонарушениях».</w:t>
      </w:r>
    </w:p>
    <w:p w:rsidR="001F6838" w:rsidRPr="001F6838" w:rsidRDefault="001F6838" w:rsidP="001F6838">
      <w:pPr>
        <w:tabs>
          <w:tab w:val="left" w:pos="6480"/>
        </w:tabs>
        <w:autoSpaceDE w:val="0"/>
        <w:autoSpaceDN w:val="0"/>
        <w:adjustRightInd w:val="0"/>
        <w:ind w:firstLine="567"/>
        <w:rPr>
          <w:iCs/>
        </w:rPr>
      </w:pPr>
      <w:r w:rsidRPr="001F6838">
        <w:rPr>
          <w:iCs/>
        </w:rPr>
        <w:t xml:space="preserve">50 процентов протоколов составлено по  статье 3-2. Нарушение требований муниципальных правовых актов к внешнему виду фасадов и ограждающих конструкций зданий, строений, сооружений и их элементов, к размещению и содержанию вывесок и рекламных конструкций на территории муниципального образования. </w:t>
      </w:r>
    </w:p>
    <w:p w:rsidR="001F6838" w:rsidRPr="001F6838" w:rsidRDefault="001F6838" w:rsidP="001F6838">
      <w:pPr>
        <w:tabs>
          <w:tab w:val="left" w:pos="6480"/>
        </w:tabs>
        <w:autoSpaceDE w:val="0"/>
        <w:autoSpaceDN w:val="0"/>
        <w:adjustRightInd w:val="0"/>
        <w:ind w:firstLine="567"/>
        <w:rPr>
          <w:iCs/>
        </w:rPr>
      </w:pPr>
      <w:r w:rsidRPr="001F6838">
        <w:rPr>
          <w:iCs/>
        </w:rPr>
        <w:t>По 12,5  процентов от общего количества протоколов составляют следующие статьи:</w:t>
      </w:r>
    </w:p>
    <w:p w:rsidR="001F6838" w:rsidRPr="001F6838" w:rsidRDefault="001F6838" w:rsidP="001F6838">
      <w:pPr>
        <w:tabs>
          <w:tab w:val="left" w:pos="6480"/>
        </w:tabs>
        <w:autoSpaceDE w:val="0"/>
        <w:autoSpaceDN w:val="0"/>
        <w:adjustRightInd w:val="0"/>
        <w:ind w:firstLine="284"/>
        <w:rPr>
          <w:iCs/>
        </w:rPr>
      </w:pPr>
      <w:r w:rsidRPr="001F6838">
        <w:rPr>
          <w:iCs/>
        </w:rPr>
        <w:t>- статья 3-4. Размещение объявлений, иных информационных материалов вне установленных мест;</w:t>
      </w:r>
    </w:p>
    <w:p w:rsidR="001F6838" w:rsidRPr="001F6838" w:rsidRDefault="001F6838" w:rsidP="001F6838">
      <w:pPr>
        <w:tabs>
          <w:tab w:val="left" w:pos="6480"/>
        </w:tabs>
        <w:autoSpaceDE w:val="0"/>
        <w:autoSpaceDN w:val="0"/>
        <w:adjustRightInd w:val="0"/>
        <w:ind w:firstLine="284"/>
        <w:rPr>
          <w:iCs/>
        </w:rPr>
      </w:pPr>
      <w:r w:rsidRPr="001F6838">
        <w:rPr>
          <w:iCs/>
        </w:rPr>
        <w:t>- статья 3-7. Нарушение требований муниципальных правовых актов к уборке на территории муниципального образования.  Нарушение установленных муниципальными правовыми актами требований к уборке на территории муниципального образования, не повлекшее нарушения экологических, санитарно-эпидемиологических требований и не подпадающее под действие Кодекса Российской Федерации об административных правонарушениях;</w:t>
      </w:r>
    </w:p>
    <w:p w:rsidR="001F6838" w:rsidRPr="001F6838" w:rsidRDefault="001F6838" w:rsidP="001F6838">
      <w:pPr>
        <w:tabs>
          <w:tab w:val="left" w:pos="6480"/>
        </w:tabs>
        <w:autoSpaceDE w:val="0"/>
        <w:autoSpaceDN w:val="0"/>
        <w:adjustRightInd w:val="0"/>
        <w:ind w:firstLine="284"/>
        <w:rPr>
          <w:iCs/>
        </w:rPr>
      </w:pPr>
      <w:r w:rsidRPr="001F6838">
        <w:rPr>
          <w:iCs/>
        </w:rPr>
        <w:t>- статья 3-12. Не проведение мероприятий по удалению борщевика Сосновского с земельных участков;</w:t>
      </w:r>
    </w:p>
    <w:p w:rsidR="001F6838" w:rsidRPr="001F6838" w:rsidRDefault="001F6838" w:rsidP="001F6838">
      <w:pPr>
        <w:tabs>
          <w:tab w:val="left" w:pos="6480"/>
        </w:tabs>
        <w:autoSpaceDE w:val="0"/>
        <w:autoSpaceDN w:val="0"/>
        <w:adjustRightInd w:val="0"/>
        <w:ind w:firstLine="284"/>
        <w:rPr>
          <w:iCs/>
        </w:rPr>
      </w:pPr>
      <w:r w:rsidRPr="001F6838">
        <w:rPr>
          <w:iCs/>
        </w:rPr>
        <w:t xml:space="preserve">- статья 19.5 КоАП РФ. </w:t>
      </w:r>
      <w:proofErr w:type="gramStart"/>
      <w:r w:rsidRPr="001F6838">
        <w:rPr>
          <w:iCs/>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1F6838" w:rsidRPr="001F6838" w:rsidRDefault="001F6838" w:rsidP="00C17CF7">
      <w:pPr>
        <w:tabs>
          <w:tab w:val="left" w:pos="6480"/>
        </w:tabs>
        <w:autoSpaceDE w:val="0"/>
        <w:autoSpaceDN w:val="0"/>
        <w:adjustRightInd w:val="0"/>
        <w:ind w:firstLine="567"/>
        <w:rPr>
          <w:iCs/>
        </w:rPr>
      </w:pPr>
      <w:r w:rsidRPr="001F6838">
        <w:rPr>
          <w:iCs/>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не  осуществлялись мероприятия по профилактике таких нарушений.  </w:t>
      </w:r>
    </w:p>
    <w:p w:rsidR="001F6838" w:rsidRPr="001F6838" w:rsidRDefault="001F6838" w:rsidP="001F6838">
      <w:pPr>
        <w:tabs>
          <w:tab w:val="left" w:pos="6480"/>
        </w:tabs>
        <w:autoSpaceDE w:val="0"/>
        <w:autoSpaceDN w:val="0"/>
        <w:adjustRightInd w:val="0"/>
      </w:pPr>
    </w:p>
    <w:p w:rsidR="001F6838" w:rsidRPr="001F6838" w:rsidRDefault="001F6838" w:rsidP="00C17CF7">
      <w:pPr>
        <w:tabs>
          <w:tab w:val="left" w:pos="6480"/>
        </w:tabs>
        <w:autoSpaceDE w:val="0"/>
        <w:autoSpaceDN w:val="0"/>
        <w:adjustRightInd w:val="0"/>
        <w:jc w:val="center"/>
        <w:rPr>
          <w:b/>
        </w:rPr>
      </w:pPr>
      <w:r w:rsidRPr="001F6838">
        <w:rPr>
          <w:b/>
          <w:lang w:val="en-US"/>
        </w:rPr>
        <w:t>II</w:t>
      </w:r>
      <w:r w:rsidRPr="001F6838">
        <w:rPr>
          <w:b/>
        </w:rPr>
        <w:t>. Цели и задачи реализации Программы</w:t>
      </w:r>
    </w:p>
    <w:p w:rsidR="001F6838" w:rsidRPr="001F6838" w:rsidRDefault="001F6838" w:rsidP="001F6838">
      <w:pPr>
        <w:tabs>
          <w:tab w:val="left" w:pos="6480"/>
        </w:tabs>
        <w:autoSpaceDE w:val="0"/>
        <w:autoSpaceDN w:val="0"/>
        <w:adjustRightInd w:val="0"/>
      </w:pPr>
    </w:p>
    <w:p w:rsidR="001F6838" w:rsidRPr="001F6838" w:rsidRDefault="001F6838" w:rsidP="00C17CF7">
      <w:pPr>
        <w:tabs>
          <w:tab w:val="left" w:pos="6480"/>
        </w:tabs>
        <w:autoSpaceDE w:val="0"/>
        <w:autoSpaceDN w:val="0"/>
        <w:adjustRightInd w:val="0"/>
        <w:ind w:firstLine="567"/>
      </w:pPr>
      <w:r w:rsidRPr="001F6838">
        <w:t>2.1. Целями реализации Программы являются:</w:t>
      </w:r>
    </w:p>
    <w:p w:rsidR="001F6838" w:rsidRPr="001F6838" w:rsidRDefault="001F6838" w:rsidP="00C17CF7">
      <w:pPr>
        <w:tabs>
          <w:tab w:val="left" w:pos="6480"/>
        </w:tabs>
        <w:autoSpaceDE w:val="0"/>
        <w:autoSpaceDN w:val="0"/>
        <w:adjustRightInd w:val="0"/>
        <w:ind w:firstLine="284"/>
      </w:pPr>
      <w:r w:rsidRPr="001F6838">
        <w:t>- предупреждение нарушений обязательных требований в сфере благоустройства;</w:t>
      </w:r>
    </w:p>
    <w:p w:rsidR="001F6838" w:rsidRPr="001F6838" w:rsidRDefault="001F6838" w:rsidP="00C17CF7">
      <w:pPr>
        <w:tabs>
          <w:tab w:val="left" w:pos="6480"/>
        </w:tabs>
        <w:autoSpaceDE w:val="0"/>
        <w:autoSpaceDN w:val="0"/>
        <w:adjustRightInd w:val="0"/>
        <w:ind w:firstLine="284"/>
      </w:pPr>
      <w:r w:rsidRPr="001F6838">
        <w:t>- предотвращение угрозы причинения, либо причинения вреда (ущерба) охраняемым законом ценностям, требований, установленных федеральными, региональными и  муниципальными правовыми актами вследствие нарушений обязательных требований;</w:t>
      </w:r>
    </w:p>
    <w:p w:rsidR="001F6838" w:rsidRPr="001F6838" w:rsidRDefault="001F6838" w:rsidP="00C17CF7">
      <w:pPr>
        <w:tabs>
          <w:tab w:val="left" w:pos="6480"/>
        </w:tabs>
        <w:autoSpaceDE w:val="0"/>
        <w:autoSpaceDN w:val="0"/>
        <w:adjustRightInd w:val="0"/>
        <w:ind w:firstLine="284"/>
      </w:pPr>
      <w:r w:rsidRPr="001F6838">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1F6838" w:rsidRPr="001F6838" w:rsidRDefault="001F6838" w:rsidP="00C17CF7">
      <w:pPr>
        <w:tabs>
          <w:tab w:val="left" w:pos="6480"/>
        </w:tabs>
        <w:autoSpaceDE w:val="0"/>
        <w:autoSpaceDN w:val="0"/>
        <w:adjustRightInd w:val="0"/>
        <w:ind w:firstLine="284"/>
      </w:pPr>
      <w:r w:rsidRPr="001F6838">
        <w:t>- формирование моделей социально ответственного, добросовестного, правового поведения контролируемых лиц;</w:t>
      </w:r>
    </w:p>
    <w:p w:rsidR="001F6838" w:rsidRPr="001F6838" w:rsidRDefault="001F6838" w:rsidP="00C17CF7">
      <w:pPr>
        <w:tabs>
          <w:tab w:val="left" w:pos="6480"/>
        </w:tabs>
        <w:autoSpaceDE w:val="0"/>
        <w:autoSpaceDN w:val="0"/>
        <w:adjustRightInd w:val="0"/>
        <w:ind w:firstLine="284"/>
      </w:pPr>
      <w:r w:rsidRPr="001F6838">
        <w:t>- повышение прозрачности системы контрольно-надзорной деятельности.</w:t>
      </w:r>
    </w:p>
    <w:p w:rsidR="001F6838" w:rsidRPr="001F6838" w:rsidRDefault="001F6838" w:rsidP="00C17CF7">
      <w:pPr>
        <w:tabs>
          <w:tab w:val="left" w:pos="6480"/>
        </w:tabs>
        <w:autoSpaceDE w:val="0"/>
        <w:autoSpaceDN w:val="0"/>
        <w:adjustRightInd w:val="0"/>
        <w:ind w:firstLine="567"/>
      </w:pPr>
      <w:r w:rsidRPr="001F6838">
        <w:t>2.2. Задачами реализации Программы являются:</w:t>
      </w:r>
    </w:p>
    <w:p w:rsidR="001F6838" w:rsidRPr="001F6838" w:rsidRDefault="001F6838" w:rsidP="00C17CF7">
      <w:pPr>
        <w:tabs>
          <w:tab w:val="left" w:pos="6480"/>
        </w:tabs>
        <w:autoSpaceDE w:val="0"/>
        <w:autoSpaceDN w:val="0"/>
        <w:adjustRightInd w:val="0"/>
        <w:ind w:firstLine="284"/>
      </w:pPr>
      <w:r w:rsidRPr="001F6838">
        <w:t>- оценка возможной угрозы причинения, либо причинения вреда (ущерба) охраняемым законом ценностям, требований, установленных федеральными, региональными и  муниципальными правовыми актами, выработка и реализация профилактических мер, способствующих ее снижению;</w:t>
      </w:r>
    </w:p>
    <w:p w:rsidR="001F6838" w:rsidRPr="001F6838" w:rsidRDefault="001F6838" w:rsidP="00C17CF7">
      <w:pPr>
        <w:tabs>
          <w:tab w:val="left" w:pos="6480"/>
        </w:tabs>
        <w:autoSpaceDE w:val="0"/>
        <w:autoSpaceDN w:val="0"/>
        <w:adjustRightInd w:val="0"/>
        <w:ind w:firstLine="284"/>
      </w:pPr>
      <w:r w:rsidRPr="001F6838">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1F6838" w:rsidRPr="001F6838" w:rsidRDefault="001F6838" w:rsidP="00C17CF7">
      <w:pPr>
        <w:tabs>
          <w:tab w:val="left" w:pos="6480"/>
        </w:tabs>
        <w:autoSpaceDE w:val="0"/>
        <w:autoSpaceDN w:val="0"/>
        <w:adjustRightInd w:val="0"/>
        <w:ind w:firstLine="284"/>
      </w:pPr>
      <w:r w:rsidRPr="001F6838">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1F6838" w:rsidRPr="001F6838" w:rsidRDefault="001F6838" w:rsidP="00C17CF7">
      <w:pPr>
        <w:tabs>
          <w:tab w:val="left" w:pos="6480"/>
        </w:tabs>
        <w:autoSpaceDE w:val="0"/>
        <w:autoSpaceDN w:val="0"/>
        <w:adjustRightInd w:val="0"/>
        <w:ind w:firstLine="284"/>
      </w:pPr>
      <w:r w:rsidRPr="001F6838">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1F6838" w:rsidRPr="001F6838" w:rsidRDefault="001F6838" w:rsidP="00C17CF7">
      <w:pPr>
        <w:tabs>
          <w:tab w:val="left" w:pos="6480"/>
        </w:tabs>
        <w:autoSpaceDE w:val="0"/>
        <w:autoSpaceDN w:val="0"/>
        <w:adjustRightInd w:val="0"/>
        <w:ind w:firstLine="284"/>
      </w:pPr>
      <w:r w:rsidRPr="001F6838">
        <w:lastRenderedPageBreak/>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1F6838" w:rsidRPr="001F6838" w:rsidRDefault="001F6838" w:rsidP="00C17CF7">
      <w:pPr>
        <w:tabs>
          <w:tab w:val="left" w:pos="6480"/>
        </w:tabs>
        <w:autoSpaceDE w:val="0"/>
        <w:autoSpaceDN w:val="0"/>
        <w:adjustRightInd w:val="0"/>
        <w:ind w:firstLine="284"/>
      </w:pPr>
      <w:r w:rsidRPr="001F6838">
        <w:t>- формирование единого понимания обязательных требований у всех участников контрольно-надзорной деятельности;</w:t>
      </w:r>
    </w:p>
    <w:p w:rsidR="001F6838" w:rsidRPr="001F6838" w:rsidRDefault="001F6838" w:rsidP="00C17CF7">
      <w:pPr>
        <w:tabs>
          <w:tab w:val="left" w:pos="6480"/>
        </w:tabs>
        <w:autoSpaceDE w:val="0"/>
        <w:autoSpaceDN w:val="0"/>
        <w:adjustRightInd w:val="0"/>
        <w:ind w:firstLine="284"/>
      </w:pPr>
      <w:r w:rsidRPr="001F6838">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1F6838" w:rsidRPr="001F6838" w:rsidRDefault="001F6838" w:rsidP="00C17CF7">
      <w:pPr>
        <w:tabs>
          <w:tab w:val="left" w:pos="6480"/>
        </w:tabs>
        <w:autoSpaceDE w:val="0"/>
        <w:autoSpaceDN w:val="0"/>
        <w:adjustRightInd w:val="0"/>
        <w:ind w:firstLine="284"/>
      </w:pPr>
      <w:r w:rsidRPr="001F6838">
        <w:t>- снижение издержек контрольно-надзорной деятельности и административной нагрузки на контролируемых лиц.</w:t>
      </w:r>
    </w:p>
    <w:p w:rsidR="001F6838" w:rsidRPr="001F6838" w:rsidRDefault="001F6838" w:rsidP="001F6838">
      <w:pPr>
        <w:tabs>
          <w:tab w:val="left" w:pos="6480"/>
        </w:tabs>
        <w:autoSpaceDE w:val="0"/>
        <w:autoSpaceDN w:val="0"/>
        <w:adjustRightInd w:val="0"/>
        <w:rPr>
          <w:b/>
          <w:bCs/>
        </w:rPr>
      </w:pPr>
    </w:p>
    <w:p w:rsidR="001F6838" w:rsidRPr="001F6838" w:rsidRDefault="001F6838" w:rsidP="00C17CF7">
      <w:pPr>
        <w:tabs>
          <w:tab w:val="left" w:pos="6480"/>
        </w:tabs>
        <w:autoSpaceDE w:val="0"/>
        <w:autoSpaceDN w:val="0"/>
        <w:adjustRightInd w:val="0"/>
        <w:jc w:val="center"/>
        <w:rPr>
          <w:b/>
          <w:bCs/>
        </w:rPr>
      </w:pPr>
      <w:r w:rsidRPr="001F6838">
        <w:rPr>
          <w:b/>
          <w:bCs/>
        </w:rPr>
        <w:t>III. Перечень профилактических мероприятий, сроки</w:t>
      </w:r>
    </w:p>
    <w:p w:rsidR="001F6838" w:rsidRPr="001F6838" w:rsidRDefault="001F6838" w:rsidP="00C17CF7">
      <w:pPr>
        <w:tabs>
          <w:tab w:val="left" w:pos="6480"/>
        </w:tabs>
        <w:autoSpaceDE w:val="0"/>
        <w:autoSpaceDN w:val="0"/>
        <w:adjustRightInd w:val="0"/>
        <w:jc w:val="center"/>
        <w:rPr>
          <w:b/>
          <w:bCs/>
        </w:rPr>
      </w:pPr>
      <w:r w:rsidRPr="001F6838">
        <w:rPr>
          <w:b/>
          <w:bCs/>
        </w:rPr>
        <w:t>(периодичность) их проведения</w:t>
      </w:r>
    </w:p>
    <w:p w:rsidR="001F6838" w:rsidRPr="001F6838" w:rsidRDefault="001F6838" w:rsidP="00C17CF7">
      <w:pPr>
        <w:tabs>
          <w:tab w:val="left" w:pos="6480"/>
        </w:tabs>
        <w:autoSpaceDE w:val="0"/>
        <w:autoSpaceDN w:val="0"/>
        <w:adjustRightInd w:val="0"/>
        <w:jc w:val="center"/>
        <w:rPr>
          <w:b/>
          <w:bCs/>
        </w:rPr>
      </w:pPr>
    </w:p>
    <w:p w:rsidR="001F6838" w:rsidRPr="001F6838" w:rsidRDefault="001F6838" w:rsidP="00C17CF7">
      <w:pPr>
        <w:tabs>
          <w:tab w:val="left" w:pos="6480"/>
        </w:tabs>
        <w:autoSpaceDE w:val="0"/>
        <w:autoSpaceDN w:val="0"/>
        <w:adjustRightInd w:val="0"/>
        <w:ind w:firstLine="567"/>
      </w:pPr>
      <w:r w:rsidRPr="001F6838">
        <w:t xml:space="preserve">3.1. </w:t>
      </w:r>
      <w:proofErr w:type="gramStart"/>
      <w:r w:rsidRPr="001F6838">
        <w:t>В соответствии с Положением о муниципальном контроле в сфере благоустройства на территории</w:t>
      </w:r>
      <w:proofErr w:type="gramEnd"/>
      <w:r w:rsidRPr="001F6838">
        <w:t xml:space="preserve"> Любытинского сельского поселения Любытинского муниципального района, утвержденном решением Совета депутатов Любытинского сельского поселения от 28.09.2021 № 46, проводятся следующие профилактические мероприятия: </w:t>
      </w:r>
    </w:p>
    <w:p w:rsidR="001F6838" w:rsidRPr="001F6838" w:rsidRDefault="001F6838" w:rsidP="00C17CF7">
      <w:pPr>
        <w:tabs>
          <w:tab w:val="left" w:pos="6480"/>
        </w:tabs>
        <w:autoSpaceDE w:val="0"/>
        <w:autoSpaceDN w:val="0"/>
        <w:adjustRightInd w:val="0"/>
        <w:ind w:firstLine="284"/>
      </w:pPr>
      <w:r w:rsidRPr="001F6838">
        <w:t>а) информирование;</w:t>
      </w:r>
    </w:p>
    <w:p w:rsidR="001F6838" w:rsidRPr="001F6838" w:rsidRDefault="001F6838" w:rsidP="00C17CF7">
      <w:pPr>
        <w:tabs>
          <w:tab w:val="left" w:pos="6480"/>
        </w:tabs>
        <w:autoSpaceDE w:val="0"/>
        <w:autoSpaceDN w:val="0"/>
        <w:adjustRightInd w:val="0"/>
        <w:ind w:firstLine="284"/>
      </w:pPr>
      <w:r w:rsidRPr="001F6838">
        <w:t xml:space="preserve">б) обобщение правоприменительной практики; </w:t>
      </w:r>
    </w:p>
    <w:p w:rsidR="001F6838" w:rsidRPr="001F6838" w:rsidRDefault="001F6838" w:rsidP="00C17CF7">
      <w:pPr>
        <w:tabs>
          <w:tab w:val="left" w:pos="6480"/>
        </w:tabs>
        <w:autoSpaceDE w:val="0"/>
        <w:autoSpaceDN w:val="0"/>
        <w:adjustRightInd w:val="0"/>
        <w:ind w:firstLine="284"/>
      </w:pPr>
      <w:r w:rsidRPr="001F6838">
        <w:t>в) объявление предостережения;</w:t>
      </w:r>
    </w:p>
    <w:p w:rsidR="001F6838" w:rsidRPr="001F6838" w:rsidRDefault="001F6838" w:rsidP="00C17CF7">
      <w:pPr>
        <w:tabs>
          <w:tab w:val="left" w:pos="6480"/>
        </w:tabs>
        <w:autoSpaceDE w:val="0"/>
        <w:autoSpaceDN w:val="0"/>
        <w:adjustRightInd w:val="0"/>
        <w:ind w:firstLine="284"/>
      </w:pPr>
      <w:r w:rsidRPr="001F6838">
        <w:t>г) консультирование;</w:t>
      </w:r>
    </w:p>
    <w:p w:rsidR="001F6838" w:rsidRPr="001F6838" w:rsidRDefault="001F6838" w:rsidP="00C17CF7">
      <w:pPr>
        <w:tabs>
          <w:tab w:val="left" w:pos="6480"/>
        </w:tabs>
        <w:autoSpaceDE w:val="0"/>
        <w:autoSpaceDN w:val="0"/>
        <w:adjustRightInd w:val="0"/>
        <w:ind w:firstLine="284"/>
      </w:pPr>
      <w:r w:rsidRPr="001F6838">
        <w:t>д) профилактический визит.</w:t>
      </w:r>
    </w:p>
    <w:p w:rsidR="001F6838" w:rsidRPr="001F6838" w:rsidRDefault="001F6838" w:rsidP="001F6838">
      <w:pPr>
        <w:tabs>
          <w:tab w:val="left" w:pos="6480"/>
        </w:tabs>
        <w:autoSpaceDE w:val="0"/>
        <w:autoSpaceDN w:val="0"/>
        <w:adjustRightInd w:val="0"/>
      </w:pPr>
    </w:p>
    <w:p w:rsidR="001F6838" w:rsidRPr="001F6838" w:rsidRDefault="001F6838" w:rsidP="00C17CF7">
      <w:pPr>
        <w:tabs>
          <w:tab w:val="left" w:pos="6480"/>
        </w:tabs>
        <w:autoSpaceDE w:val="0"/>
        <w:autoSpaceDN w:val="0"/>
        <w:adjustRightInd w:val="0"/>
        <w:ind w:firstLine="567"/>
      </w:pPr>
      <w:r w:rsidRPr="001F6838">
        <w:t>3.2.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1F6838" w:rsidRPr="001F6838" w:rsidRDefault="001F6838" w:rsidP="001F6838">
      <w:pPr>
        <w:tabs>
          <w:tab w:val="left" w:pos="6480"/>
        </w:tabs>
        <w:autoSpaceDE w:val="0"/>
        <w:autoSpaceDN w:val="0"/>
        <w:adjustRightInd w:val="0"/>
      </w:pPr>
    </w:p>
    <w:p w:rsidR="001F6838" w:rsidRPr="001F6838" w:rsidRDefault="001F6838" w:rsidP="00C17CF7">
      <w:pPr>
        <w:tabs>
          <w:tab w:val="left" w:pos="6480"/>
        </w:tabs>
        <w:autoSpaceDE w:val="0"/>
        <w:autoSpaceDN w:val="0"/>
        <w:adjustRightInd w:val="0"/>
        <w:jc w:val="center"/>
        <w:rPr>
          <w:b/>
        </w:rPr>
      </w:pPr>
      <w:r w:rsidRPr="001F6838">
        <w:rPr>
          <w:b/>
        </w:rPr>
        <w:t>IV. Показатели результативности и эффективности Программы</w:t>
      </w:r>
    </w:p>
    <w:p w:rsidR="001F6838" w:rsidRPr="001F6838" w:rsidRDefault="001F6838" w:rsidP="001F6838">
      <w:pPr>
        <w:tabs>
          <w:tab w:val="left" w:pos="6480"/>
        </w:tabs>
        <w:autoSpaceDE w:val="0"/>
        <w:autoSpaceDN w:val="0"/>
        <w:adjustRightInd w:val="0"/>
        <w:rPr>
          <w:iCs/>
        </w:rPr>
      </w:pPr>
    </w:p>
    <w:p w:rsidR="001F6838" w:rsidRPr="001F6838" w:rsidRDefault="001F6838" w:rsidP="00C17CF7">
      <w:pPr>
        <w:tabs>
          <w:tab w:val="left" w:pos="6480"/>
        </w:tabs>
        <w:autoSpaceDE w:val="0"/>
        <w:autoSpaceDN w:val="0"/>
        <w:adjustRightInd w:val="0"/>
        <w:ind w:firstLine="567"/>
        <w:rPr>
          <w:iCs/>
        </w:rPr>
      </w:pPr>
      <w:r w:rsidRPr="001F6838">
        <w:rPr>
          <w:iCs/>
        </w:rPr>
        <w:t>4.1. Для оценки результативности и эффективности Программы устанавливаются следующие показатели результативности и эффективности:</w:t>
      </w:r>
    </w:p>
    <w:p w:rsidR="001F6838" w:rsidRPr="001F6838" w:rsidRDefault="001F6838" w:rsidP="00C17CF7">
      <w:pPr>
        <w:tabs>
          <w:tab w:val="left" w:pos="6480"/>
        </w:tabs>
        <w:autoSpaceDE w:val="0"/>
        <w:autoSpaceDN w:val="0"/>
        <w:adjustRightInd w:val="0"/>
        <w:ind w:firstLine="284"/>
        <w:rPr>
          <w:iCs/>
        </w:rPr>
      </w:pPr>
      <w:r w:rsidRPr="001F6838">
        <w:rPr>
          <w:iCs/>
        </w:rPr>
        <w:t>количество проведенных профилактических мероприятий;</w:t>
      </w:r>
    </w:p>
    <w:p w:rsidR="001F6838" w:rsidRPr="001F6838" w:rsidRDefault="001F6838" w:rsidP="00C17CF7">
      <w:pPr>
        <w:tabs>
          <w:tab w:val="left" w:pos="6480"/>
        </w:tabs>
        <w:autoSpaceDE w:val="0"/>
        <w:autoSpaceDN w:val="0"/>
        <w:adjustRightInd w:val="0"/>
        <w:ind w:firstLine="284"/>
        <w:rPr>
          <w:iCs/>
        </w:rPr>
      </w:pPr>
      <w:r w:rsidRPr="001F6838">
        <w:rPr>
          <w:iCs/>
        </w:rPr>
        <w:t>количество контролируемых лиц, в отношении которых проведены профилактические мероприятия;</w:t>
      </w:r>
    </w:p>
    <w:p w:rsidR="001F6838" w:rsidRPr="001F6838" w:rsidRDefault="001F6838" w:rsidP="00C17CF7">
      <w:pPr>
        <w:tabs>
          <w:tab w:val="left" w:pos="6480"/>
        </w:tabs>
        <w:autoSpaceDE w:val="0"/>
        <w:autoSpaceDN w:val="0"/>
        <w:adjustRightInd w:val="0"/>
        <w:ind w:firstLine="284"/>
        <w:rPr>
          <w:iCs/>
        </w:rPr>
      </w:pPr>
      <w:r w:rsidRPr="001F6838">
        <w:rPr>
          <w:iCs/>
        </w:rPr>
        <w:t>снижение количества однотипных и повторяющихся нарушений одним и тем же подконтрольным субъектом.</w:t>
      </w:r>
    </w:p>
    <w:p w:rsidR="001F6838" w:rsidRPr="001F6838" w:rsidRDefault="001F6838" w:rsidP="00C17CF7">
      <w:pPr>
        <w:tabs>
          <w:tab w:val="left" w:pos="6480"/>
        </w:tabs>
        <w:autoSpaceDE w:val="0"/>
        <w:autoSpaceDN w:val="0"/>
        <w:adjustRightInd w:val="0"/>
        <w:ind w:firstLine="567"/>
      </w:pPr>
      <w:r w:rsidRPr="001F6838">
        <w:t xml:space="preserve">4.2.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rPr>
          <w:b/>
          <w:bCs/>
        </w:rPr>
      </w:pPr>
    </w:p>
    <w:p w:rsidR="001F6838" w:rsidRPr="001F6838" w:rsidRDefault="001F6838" w:rsidP="00C17CF7">
      <w:pPr>
        <w:tabs>
          <w:tab w:val="left" w:pos="6480"/>
        </w:tabs>
        <w:autoSpaceDE w:val="0"/>
        <w:autoSpaceDN w:val="0"/>
        <w:adjustRightInd w:val="0"/>
        <w:jc w:val="right"/>
      </w:pPr>
      <w:r w:rsidRPr="001F6838">
        <w:rPr>
          <w:bCs/>
        </w:rPr>
        <w:t xml:space="preserve">                                    Приложение к Программе</w:t>
      </w:r>
      <w:r w:rsidRPr="001F6838">
        <w:rPr>
          <w:b/>
        </w:rPr>
        <w:t xml:space="preserve"> </w:t>
      </w:r>
      <w:r w:rsidRPr="001F6838">
        <w:t xml:space="preserve">профилактики рисков </w:t>
      </w:r>
    </w:p>
    <w:p w:rsidR="001F6838" w:rsidRPr="001F6838" w:rsidRDefault="001F6838" w:rsidP="00C17CF7">
      <w:pPr>
        <w:tabs>
          <w:tab w:val="left" w:pos="6480"/>
        </w:tabs>
        <w:autoSpaceDE w:val="0"/>
        <w:autoSpaceDN w:val="0"/>
        <w:adjustRightInd w:val="0"/>
        <w:jc w:val="right"/>
      </w:pPr>
      <w:r w:rsidRPr="001F6838">
        <w:t xml:space="preserve">                                   причинения вреда (ущерба) охраняемым законом </w:t>
      </w:r>
    </w:p>
    <w:p w:rsidR="001F6838" w:rsidRPr="001F6838" w:rsidRDefault="001F6838" w:rsidP="00C17CF7">
      <w:pPr>
        <w:tabs>
          <w:tab w:val="left" w:pos="6480"/>
        </w:tabs>
        <w:autoSpaceDE w:val="0"/>
        <w:autoSpaceDN w:val="0"/>
        <w:adjustRightInd w:val="0"/>
        <w:jc w:val="right"/>
      </w:pPr>
      <w:r w:rsidRPr="001F6838">
        <w:t xml:space="preserve">                                 ценностям при осуществлении </w:t>
      </w:r>
      <w:proofErr w:type="gramStart"/>
      <w:r w:rsidRPr="001F6838">
        <w:t>муниципального</w:t>
      </w:r>
      <w:proofErr w:type="gramEnd"/>
      <w:r w:rsidRPr="001F6838">
        <w:t xml:space="preserve"> </w:t>
      </w:r>
    </w:p>
    <w:p w:rsidR="001F6838" w:rsidRPr="001F6838" w:rsidRDefault="001F6838" w:rsidP="00C17CF7">
      <w:pPr>
        <w:tabs>
          <w:tab w:val="left" w:pos="6480"/>
        </w:tabs>
        <w:autoSpaceDE w:val="0"/>
        <w:autoSpaceDN w:val="0"/>
        <w:adjustRightInd w:val="0"/>
        <w:jc w:val="right"/>
      </w:pPr>
      <w:r w:rsidRPr="001F6838">
        <w:t xml:space="preserve">                                   контроля в сфере благоустройства на территории </w:t>
      </w:r>
    </w:p>
    <w:p w:rsidR="001F6838" w:rsidRPr="001F6838" w:rsidRDefault="001F6838" w:rsidP="00C17CF7">
      <w:pPr>
        <w:tabs>
          <w:tab w:val="left" w:pos="6480"/>
        </w:tabs>
        <w:autoSpaceDE w:val="0"/>
        <w:autoSpaceDN w:val="0"/>
        <w:adjustRightInd w:val="0"/>
        <w:jc w:val="right"/>
      </w:pPr>
      <w:r w:rsidRPr="001F6838">
        <w:t xml:space="preserve">                                         Любытинского сельского поселения Любытинского </w:t>
      </w:r>
    </w:p>
    <w:p w:rsidR="001F6838" w:rsidRPr="001F6838" w:rsidRDefault="001F6838" w:rsidP="00C17CF7">
      <w:pPr>
        <w:tabs>
          <w:tab w:val="left" w:pos="6480"/>
        </w:tabs>
        <w:autoSpaceDE w:val="0"/>
        <w:autoSpaceDN w:val="0"/>
        <w:adjustRightInd w:val="0"/>
        <w:jc w:val="right"/>
      </w:pPr>
      <w:r w:rsidRPr="001F6838">
        <w:t xml:space="preserve">                                     муниципального района на 2022 год</w:t>
      </w:r>
    </w:p>
    <w:p w:rsidR="001F6838" w:rsidRPr="001F6838" w:rsidRDefault="001F6838" w:rsidP="001F6838">
      <w:pPr>
        <w:tabs>
          <w:tab w:val="left" w:pos="6480"/>
        </w:tabs>
        <w:autoSpaceDE w:val="0"/>
        <w:autoSpaceDN w:val="0"/>
        <w:adjustRightInd w:val="0"/>
      </w:pPr>
    </w:p>
    <w:p w:rsidR="001F6838" w:rsidRPr="001F6838" w:rsidRDefault="001F6838" w:rsidP="00C17CF7">
      <w:pPr>
        <w:tabs>
          <w:tab w:val="left" w:pos="6480"/>
        </w:tabs>
        <w:autoSpaceDE w:val="0"/>
        <w:autoSpaceDN w:val="0"/>
        <w:adjustRightInd w:val="0"/>
        <w:jc w:val="center"/>
        <w:rPr>
          <w:b/>
          <w:bCs/>
        </w:rPr>
      </w:pPr>
      <w:r w:rsidRPr="001F6838">
        <w:rPr>
          <w:b/>
          <w:bCs/>
        </w:rPr>
        <w:t>Перечень профилактических мероприятий,</w:t>
      </w:r>
    </w:p>
    <w:p w:rsidR="001F6838" w:rsidRPr="001F6838" w:rsidRDefault="001F6838" w:rsidP="00C17CF7">
      <w:pPr>
        <w:tabs>
          <w:tab w:val="left" w:pos="6480"/>
        </w:tabs>
        <w:autoSpaceDE w:val="0"/>
        <w:autoSpaceDN w:val="0"/>
        <w:adjustRightInd w:val="0"/>
        <w:jc w:val="center"/>
        <w:rPr>
          <w:b/>
          <w:bCs/>
        </w:rPr>
      </w:pPr>
      <w:r w:rsidRPr="001F6838">
        <w:rPr>
          <w:b/>
          <w:bCs/>
        </w:rPr>
        <w:t>сроки (периодичность) их проведения</w:t>
      </w:r>
    </w:p>
    <w:p w:rsidR="001F6838" w:rsidRPr="001F6838" w:rsidRDefault="001F6838" w:rsidP="001F6838">
      <w:pPr>
        <w:tabs>
          <w:tab w:val="left" w:pos="6480"/>
        </w:tabs>
        <w:autoSpaceDE w:val="0"/>
        <w:autoSpaceDN w:val="0"/>
        <w:adjustRightInd w:val="0"/>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403"/>
        <w:gridCol w:w="1984"/>
        <w:gridCol w:w="1701"/>
      </w:tblGrid>
      <w:tr w:rsidR="001F6838" w:rsidRPr="001F6838" w:rsidTr="001F6838">
        <w:tc>
          <w:tcPr>
            <w:tcW w:w="567"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w:t>
            </w:r>
          </w:p>
        </w:tc>
        <w:tc>
          <w:tcPr>
            <w:tcW w:w="1843"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rPr>
                <w:bCs/>
              </w:rPr>
            </w:pPr>
            <w:r w:rsidRPr="001F6838">
              <w:rPr>
                <w:bCs/>
              </w:rPr>
              <w:t>Вид</w:t>
            </w:r>
          </w:p>
          <w:p w:rsidR="001F6838" w:rsidRPr="001F6838" w:rsidRDefault="001F6838" w:rsidP="001F6838">
            <w:pPr>
              <w:tabs>
                <w:tab w:val="left" w:pos="6480"/>
              </w:tabs>
              <w:autoSpaceDE w:val="0"/>
              <w:autoSpaceDN w:val="0"/>
              <w:adjustRightInd w:val="0"/>
            </w:pPr>
            <w:r w:rsidRPr="001F6838">
              <w:rPr>
                <w:bCs/>
              </w:rPr>
              <w:t>мероприятия</w:t>
            </w:r>
          </w:p>
        </w:tc>
        <w:tc>
          <w:tcPr>
            <w:tcW w:w="3403"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r w:rsidRPr="001F6838">
              <w:rPr>
                <w:bCs/>
              </w:rPr>
              <w:t>Форма мероприятия</w:t>
            </w:r>
          </w:p>
        </w:tc>
        <w:tc>
          <w:tcPr>
            <w:tcW w:w="1984" w:type="dxa"/>
            <w:tcBorders>
              <w:top w:val="single" w:sz="4" w:space="0" w:color="auto"/>
              <w:left w:val="single" w:sz="4" w:space="0" w:color="auto"/>
              <w:bottom w:val="single" w:sz="4" w:space="0" w:color="auto"/>
              <w:right w:val="single" w:sz="4" w:space="0" w:color="auto"/>
            </w:tcBorders>
          </w:tcPr>
          <w:p w:rsidR="001F6838" w:rsidRPr="001F6838" w:rsidRDefault="001F6838" w:rsidP="001F6838">
            <w:pPr>
              <w:tabs>
                <w:tab w:val="left" w:pos="6480"/>
              </w:tabs>
              <w:autoSpaceDE w:val="0"/>
              <w:autoSpaceDN w:val="0"/>
              <w:adjustRightInd w:val="0"/>
            </w:pPr>
            <w:r w:rsidRPr="001F6838">
              <w:t>Подразделение и (или) должностные лица местной администрации, ответственные за реализацию мероприятия</w:t>
            </w:r>
          </w:p>
          <w:p w:rsidR="001F6838" w:rsidRPr="001F6838" w:rsidRDefault="001F6838" w:rsidP="001F6838">
            <w:pPr>
              <w:tabs>
                <w:tab w:val="left" w:pos="6480"/>
              </w:tabs>
              <w:autoSpaceDE w:val="0"/>
              <w:autoSpaceDN w:val="0"/>
              <w:adjustRightInd w:val="0"/>
              <w:rPr>
                <w:bCs/>
              </w:rPr>
            </w:pPr>
          </w:p>
        </w:tc>
        <w:tc>
          <w:tcPr>
            <w:tcW w:w="1701"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r w:rsidRPr="001F6838">
              <w:rPr>
                <w:bCs/>
              </w:rPr>
              <w:t>Сроки (периодичность) их проведения</w:t>
            </w:r>
          </w:p>
        </w:tc>
      </w:tr>
      <w:tr w:rsidR="001F6838" w:rsidRPr="001F6838" w:rsidTr="001F6838">
        <w:tc>
          <w:tcPr>
            <w:tcW w:w="567" w:type="dxa"/>
            <w:vMerge w:val="restart"/>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Информирование</w:t>
            </w:r>
          </w:p>
        </w:tc>
        <w:tc>
          <w:tcPr>
            <w:tcW w:w="3403"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проведение публичных мероприятий (собраний, совещаний, семинаров) с контролируемыми лицами в целях их информирования</w:t>
            </w:r>
          </w:p>
        </w:tc>
        <w:tc>
          <w:tcPr>
            <w:tcW w:w="1984"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отдел муниципального контроля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838" w:rsidRPr="001F6838" w:rsidRDefault="001F6838" w:rsidP="001F6838">
            <w:pPr>
              <w:tabs>
                <w:tab w:val="left" w:pos="6480"/>
              </w:tabs>
              <w:autoSpaceDE w:val="0"/>
              <w:autoSpaceDN w:val="0"/>
              <w:adjustRightInd w:val="0"/>
            </w:pPr>
            <w:r w:rsidRPr="001F6838">
              <w:t>по мере необходимости в течение года</w:t>
            </w:r>
          </w:p>
        </w:tc>
      </w:tr>
      <w:tr w:rsidR="001F6838" w:rsidRPr="001F6838" w:rsidTr="001F6838">
        <w:tc>
          <w:tcPr>
            <w:tcW w:w="567" w:type="dxa"/>
            <w:vMerge/>
            <w:tcBorders>
              <w:top w:val="single" w:sz="4" w:space="0" w:color="auto"/>
              <w:left w:val="single" w:sz="4" w:space="0" w:color="auto"/>
              <w:bottom w:val="single" w:sz="4" w:space="0" w:color="auto"/>
              <w:right w:val="single" w:sz="4" w:space="0" w:color="auto"/>
            </w:tcBorders>
            <w:vAlign w:val="center"/>
            <w:hideMark/>
          </w:tcPr>
          <w:p w:rsidR="001F6838" w:rsidRPr="001F6838" w:rsidRDefault="001F6838" w:rsidP="001F6838">
            <w:pPr>
              <w:tabs>
                <w:tab w:val="left" w:pos="6480"/>
              </w:tabs>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6838" w:rsidRPr="001F6838" w:rsidRDefault="001F6838" w:rsidP="001F6838">
            <w:pPr>
              <w:tabs>
                <w:tab w:val="left" w:pos="6480"/>
              </w:tabs>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lastRenderedPageBreak/>
              <w:t xml:space="preserve">публикация </w:t>
            </w:r>
            <w:proofErr w:type="gramStart"/>
            <w:r w:rsidRPr="001F6838">
              <w:t>на сайте руководств по соблюдению обязательных требований в сфере благоустройства муниципального контроля при направлении их в адрес</w:t>
            </w:r>
            <w:proofErr w:type="gramEnd"/>
            <w:r w:rsidRPr="001F6838">
              <w:t xml:space="preserve"> местной администрации уполномоченным федеральным органом исполнительной власти</w:t>
            </w:r>
          </w:p>
        </w:tc>
        <w:tc>
          <w:tcPr>
            <w:tcW w:w="1984"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lastRenderedPageBreak/>
              <w:t>отдел муниципального контроля</w:t>
            </w:r>
          </w:p>
        </w:tc>
        <w:tc>
          <w:tcPr>
            <w:tcW w:w="1701"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lastRenderedPageBreak/>
              <w:t>по мере поступления</w:t>
            </w:r>
          </w:p>
        </w:tc>
      </w:tr>
      <w:tr w:rsidR="001F6838" w:rsidRPr="001F6838" w:rsidTr="001F6838">
        <w:trPr>
          <w:trHeight w:val="17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F6838" w:rsidRPr="001F6838" w:rsidRDefault="001F6838" w:rsidP="001F6838">
            <w:pPr>
              <w:tabs>
                <w:tab w:val="left" w:pos="6480"/>
              </w:tabs>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6838" w:rsidRPr="001F6838" w:rsidRDefault="001F6838" w:rsidP="001F6838">
            <w:pPr>
              <w:tabs>
                <w:tab w:val="left" w:pos="6480"/>
              </w:tabs>
              <w:autoSpaceDE w:val="0"/>
              <w:autoSpaceDN w:val="0"/>
              <w:adjustRightInd w:val="0"/>
            </w:pPr>
          </w:p>
        </w:tc>
        <w:tc>
          <w:tcPr>
            <w:tcW w:w="3403"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размещение и поддержание в актуальном состоянии на официальном сайте в сети "Интернет" информации, перечень которой предусмотрен п. 3.1.2 Положения о виде контроля</w:t>
            </w:r>
          </w:p>
        </w:tc>
        <w:tc>
          <w:tcPr>
            <w:tcW w:w="1984"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отдел муниципального контроля</w:t>
            </w:r>
          </w:p>
        </w:tc>
        <w:tc>
          <w:tcPr>
            <w:tcW w:w="1701"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по мере обновления</w:t>
            </w:r>
          </w:p>
        </w:tc>
      </w:tr>
      <w:tr w:rsidR="001F6838" w:rsidRPr="001F6838" w:rsidTr="001F6838">
        <w:trPr>
          <w:trHeight w:val="1771"/>
        </w:trPr>
        <w:tc>
          <w:tcPr>
            <w:tcW w:w="567"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2.</w:t>
            </w:r>
          </w:p>
        </w:tc>
        <w:tc>
          <w:tcPr>
            <w:tcW w:w="1843"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Обобщение правоприменительной практики</w:t>
            </w:r>
          </w:p>
        </w:tc>
        <w:tc>
          <w:tcPr>
            <w:tcW w:w="3403"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Обобщение и анализ правоприменительной практики контрольно-надзорной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http://lubytino.ru/ в срок, не превышающий 5 рабочих дней со дня утверждения доклада</w:t>
            </w:r>
          </w:p>
          <w:p w:rsidR="001F6838" w:rsidRPr="001F6838" w:rsidRDefault="001F6838" w:rsidP="001F6838">
            <w:pPr>
              <w:tabs>
                <w:tab w:val="left" w:pos="6480"/>
              </w:tabs>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отдел муниципального контроля</w:t>
            </w:r>
          </w:p>
        </w:tc>
        <w:tc>
          <w:tcPr>
            <w:tcW w:w="1701"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ежегодно (не позднее 25 февраля года, следующего за годом обобщения правоприменительной практики)</w:t>
            </w:r>
          </w:p>
        </w:tc>
      </w:tr>
      <w:tr w:rsidR="001F6838" w:rsidRPr="001F6838" w:rsidTr="001F6838">
        <w:tc>
          <w:tcPr>
            <w:tcW w:w="567"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3.</w:t>
            </w:r>
          </w:p>
        </w:tc>
        <w:tc>
          <w:tcPr>
            <w:tcW w:w="1843"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 xml:space="preserve">Объявление </w:t>
            </w:r>
          </w:p>
          <w:p w:rsidR="001F6838" w:rsidRPr="001F6838" w:rsidRDefault="001F6838" w:rsidP="001F6838">
            <w:pPr>
              <w:tabs>
                <w:tab w:val="left" w:pos="6480"/>
              </w:tabs>
              <w:autoSpaceDE w:val="0"/>
              <w:autoSpaceDN w:val="0"/>
              <w:adjustRightInd w:val="0"/>
            </w:pPr>
            <w:r w:rsidRPr="001F6838">
              <w:t xml:space="preserve">предостережения </w:t>
            </w:r>
          </w:p>
        </w:tc>
        <w:tc>
          <w:tcPr>
            <w:tcW w:w="3403"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объявление предостережений контролируемым лицам для целей принятия мер по обеспечению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отдел муниципального контроля</w:t>
            </w:r>
          </w:p>
        </w:tc>
        <w:tc>
          <w:tcPr>
            <w:tcW w:w="1701"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в течение года (при наличии оснований)</w:t>
            </w:r>
          </w:p>
        </w:tc>
      </w:tr>
      <w:tr w:rsidR="001F6838" w:rsidRPr="001F6838" w:rsidTr="001F6838">
        <w:trPr>
          <w:trHeight w:val="3974"/>
        </w:trPr>
        <w:tc>
          <w:tcPr>
            <w:tcW w:w="567"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4.</w:t>
            </w:r>
          </w:p>
        </w:tc>
        <w:tc>
          <w:tcPr>
            <w:tcW w:w="1843"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Консультирование</w:t>
            </w:r>
          </w:p>
        </w:tc>
        <w:tc>
          <w:tcPr>
            <w:tcW w:w="3403"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проведение должностными лицами администрации Любытинского муниципального района</w:t>
            </w:r>
            <w:r w:rsidRPr="001F6838">
              <w:rPr>
                <w:i/>
              </w:rPr>
              <w:t xml:space="preserve"> </w:t>
            </w:r>
            <w:r w:rsidRPr="001F6838">
              <w:t>консультаций по вопросам муниципального контроля в сфере благоустройства.</w:t>
            </w:r>
          </w:p>
          <w:p w:rsidR="001F6838" w:rsidRPr="001F6838" w:rsidRDefault="001F6838" w:rsidP="001F6838">
            <w:pPr>
              <w:tabs>
                <w:tab w:val="left" w:pos="6480"/>
              </w:tabs>
              <w:autoSpaceDE w:val="0"/>
              <w:autoSpaceDN w:val="0"/>
              <w:adjustRightInd w:val="0"/>
            </w:pPr>
            <w:r w:rsidRPr="001F6838">
              <w:t xml:space="preserve">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62" w:history="1">
              <w:r w:rsidRPr="00BE119B">
                <w:rPr>
                  <w:rStyle w:val="a8"/>
                  <w:color w:val="000000" w:themeColor="text1"/>
                </w:rPr>
                <w:t>законом</w:t>
              </w:r>
            </w:hyperlink>
            <w:r w:rsidRPr="00BE119B">
              <w:rPr>
                <w:color w:val="000000" w:themeColor="text1"/>
              </w:rPr>
              <w:t xml:space="preserve"> «О</w:t>
            </w:r>
            <w:r w:rsidRPr="001F6838">
              <w:t xml:space="preserve">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отдел муниципального контроля</w:t>
            </w:r>
          </w:p>
        </w:tc>
        <w:tc>
          <w:tcPr>
            <w:tcW w:w="1701"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в течение года (при наличии оснований)</w:t>
            </w:r>
          </w:p>
        </w:tc>
      </w:tr>
      <w:tr w:rsidR="001F6838" w:rsidRPr="001F6838" w:rsidTr="001F6838">
        <w:trPr>
          <w:trHeight w:val="995"/>
        </w:trPr>
        <w:tc>
          <w:tcPr>
            <w:tcW w:w="567"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5.</w:t>
            </w:r>
          </w:p>
        </w:tc>
        <w:tc>
          <w:tcPr>
            <w:tcW w:w="1843"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Профилактический визит</w:t>
            </w:r>
          </w:p>
        </w:tc>
        <w:tc>
          <w:tcPr>
            <w:tcW w:w="3403" w:type="dxa"/>
            <w:tcBorders>
              <w:top w:val="single" w:sz="4" w:space="0" w:color="auto"/>
              <w:left w:val="single" w:sz="4" w:space="0" w:color="auto"/>
              <w:bottom w:val="single" w:sz="4" w:space="0" w:color="auto"/>
              <w:right w:val="single" w:sz="4" w:space="0" w:color="auto"/>
            </w:tcBorders>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proofErr w:type="gramStart"/>
            <w:r w:rsidRPr="001F6838">
              <w:t xml:space="preserve">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w:t>
            </w:r>
            <w:r w:rsidRPr="001F6838">
              <w:lastRenderedPageBreak/>
              <w:t>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roofErr w:type="gramEnd"/>
          </w:p>
          <w:p w:rsidR="001F6838" w:rsidRPr="001F6838" w:rsidRDefault="001F6838" w:rsidP="001F6838">
            <w:pPr>
              <w:tabs>
                <w:tab w:val="left" w:pos="6480"/>
              </w:tabs>
              <w:autoSpaceDE w:val="0"/>
              <w:autoSpaceDN w:val="0"/>
              <w:adjustRightInd w:val="0"/>
            </w:pPr>
            <w:r w:rsidRPr="001F6838">
              <w:t xml:space="preserve">Обязательные профилактические визиты проводятся для лиц, указанных в пункте 6, раздел </w:t>
            </w:r>
            <w:r w:rsidRPr="001F6838">
              <w:rPr>
                <w:lang w:val="en-US"/>
              </w:rPr>
              <w:t>II</w:t>
            </w:r>
            <w:r w:rsidRPr="001F6838">
              <w:t xml:space="preserve"> Положения о виде контроля</w:t>
            </w:r>
          </w:p>
        </w:tc>
        <w:tc>
          <w:tcPr>
            <w:tcW w:w="1984"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отдел муниципального контроля</w:t>
            </w:r>
          </w:p>
        </w:tc>
        <w:tc>
          <w:tcPr>
            <w:tcW w:w="1701" w:type="dxa"/>
            <w:tcBorders>
              <w:top w:val="single" w:sz="4" w:space="0" w:color="auto"/>
              <w:left w:val="single" w:sz="4" w:space="0" w:color="auto"/>
              <w:bottom w:val="single" w:sz="4" w:space="0" w:color="auto"/>
              <w:right w:val="single" w:sz="4" w:space="0" w:color="auto"/>
            </w:tcBorders>
            <w:hideMark/>
          </w:tcPr>
          <w:p w:rsidR="001F6838" w:rsidRPr="001F6838" w:rsidRDefault="001F6838" w:rsidP="001F6838">
            <w:pPr>
              <w:tabs>
                <w:tab w:val="left" w:pos="6480"/>
              </w:tabs>
              <w:autoSpaceDE w:val="0"/>
              <w:autoSpaceDN w:val="0"/>
              <w:adjustRightInd w:val="0"/>
            </w:pPr>
          </w:p>
          <w:p w:rsidR="001F6838" w:rsidRPr="001F6838" w:rsidRDefault="001F6838" w:rsidP="001F6838">
            <w:pPr>
              <w:tabs>
                <w:tab w:val="left" w:pos="6480"/>
              </w:tabs>
              <w:autoSpaceDE w:val="0"/>
              <w:autoSpaceDN w:val="0"/>
              <w:adjustRightInd w:val="0"/>
            </w:pPr>
            <w:r w:rsidRPr="001F6838">
              <w:t>профилактические визиты подлежат проведению в течение года (при наличии оснований).</w:t>
            </w:r>
          </w:p>
          <w:p w:rsidR="001F6838" w:rsidRPr="001F6838" w:rsidRDefault="001F6838" w:rsidP="001F6838">
            <w:pPr>
              <w:tabs>
                <w:tab w:val="left" w:pos="6480"/>
              </w:tabs>
              <w:autoSpaceDE w:val="0"/>
              <w:autoSpaceDN w:val="0"/>
              <w:adjustRightInd w:val="0"/>
            </w:pPr>
            <w:r w:rsidRPr="001F6838">
              <w:t>Обязательные профилактические визиты проводятся в течение года с момента начала деятельности контролируемых лиц, приступающих к деятельности</w:t>
            </w:r>
          </w:p>
        </w:tc>
      </w:tr>
    </w:tbl>
    <w:p w:rsidR="001F6838" w:rsidRPr="001F6838" w:rsidRDefault="001F6838" w:rsidP="001F6838">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831E7D" w:rsidRDefault="00831E7D" w:rsidP="00C17CF7">
      <w:pPr>
        <w:tabs>
          <w:tab w:val="left" w:pos="6480"/>
        </w:tabs>
        <w:autoSpaceDE w:val="0"/>
        <w:autoSpaceDN w:val="0"/>
        <w:adjustRightInd w:val="0"/>
        <w:jc w:val="center"/>
      </w:pPr>
    </w:p>
    <w:p w:rsidR="00831E7D" w:rsidRDefault="00831E7D" w:rsidP="00046D34">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0201F5" w:rsidRDefault="000201F5" w:rsidP="00046D34">
      <w:pPr>
        <w:tabs>
          <w:tab w:val="left" w:pos="6480"/>
        </w:tabs>
        <w:autoSpaceDE w:val="0"/>
        <w:autoSpaceDN w:val="0"/>
        <w:adjustRightInd w:val="0"/>
      </w:pPr>
    </w:p>
    <w:p w:rsidR="000201F5" w:rsidRPr="000201F5" w:rsidRDefault="000201F5" w:rsidP="000201F5">
      <w:pPr>
        <w:tabs>
          <w:tab w:val="left" w:pos="6480"/>
        </w:tabs>
        <w:autoSpaceDE w:val="0"/>
        <w:autoSpaceDN w:val="0"/>
        <w:adjustRightInd w:val="0"/>
        <w:jc w:val="center"/>
        <w:rPr>
          <w:b/>
        </w:rPr>
      </w:pPr>
      <w:r w:rsidRPr="000201F5">
        <w:rPr>
          <w:b/>
        </w:rPr>
        <w:t>Российская  Федерация</w:t>
      </w:r>
    </w:p>
    <w:p w:rsidR="000201F5" w:rsidRPr="000201F5" w:rsidRDefault="000201F5" w:rsidP="000201F5">
      <w:pPr>
        <w:tabs>
          <w:tab w:val="left" w:pos="6480"/>
        </w:tabs>
        <w:autoSpaceDE w:val="0"/>
        <w:autoSpaceDN w:val="0"/>
        <w:adjustRightInd w:val="0"/>
        <w:jc w:val="center"/>
        <w:rPr>
          <w:b/>
        </w:rPr>
      </w:pPr>
      <w:r w:rsidRPr="000201F5">
        <w:rPr>
          <w:b/>
        </w:rPr>
        <w:t>Новгородская область</w:t>
      </w:r>
    </w:p>
    <w:p w:rsidR="000201F5" w:rsidRPr="000201F5" w:rsidRDefault="000201F5" w:rsidP="000201F5">
      <w:pPr>
        <w:tabs>
          <w:tab w:val="left" w:pos="6480"/>
        </w:tabs>
        <w:autoSpaceDE w:val="0"/>
        <w:autoSpaceDN w:val="0"/>
        <w:adjustRightInd w:val="0"/>
        <w:jc w:val="center"/>
        <w:rPr>
          <w:b/>
        </w:rPr>
      </w:pPr>
      <w:r w:rsidRPr="000201F5">
        <w:rPr>
          <w:b/>
        </w:rPr>
        <w:t>Администрация  Любытинского муниципального района</w:t>
      </w:r>
    </w:p>
    <w:p w:rsidR="000201F5" w:rsidRPr="000201F5" w:rsidRDefault="000201F5" w:rsidP="000201F5">
      <w:pPr>
        <w:tabs>
          <w:tab w:val="left" w:pos="6480"/>
        </w:tabs>
        <w:autoSpaceDE w:val="0"/>
        <w:autoSpaceDN w:val="0"/>
        <w:adjustRightInd w:val="0"/>
        <w:jc w:val="center"/>
        <w:rPr>
          <w:b/>
        </w:rPr>
      </w:pPr>
      <w:proofErr w:type="gramStart"/>
      <w:r w:rsidRPr="000201F5">
        <w:rPr>
          <w:b/>
        </w:rPr>
        <w:t>П</w:t>
      </w:r>
      <w:proofErr w:type="gramEnd"/>
      <w:r w:rsidRPr="000201F5">
        <w:rPr>
          <w:b/>
        </w:rPr>
        <w:t xml:space="preserve"> О С Т А Н О В Л Е Н И Е</w:t>
      </w:r>
    </w:p>
    <w:p w:rsidR="000201F5" w:rsidRPr="000201F5" w:rsidRDefault="000201F5" w:rsidP="000201F5">
      <w:pPr>
        <w:tabs>
          <w:tab w:val="left" w:pos="6480"/>
        </w:tabs>
        <w:autoSpaceDE w:val="0"/>
        <w:autoSpaceDN w:val="0"/>
        <w:adjustRightInd w:val="0"/>
        <w:jc w:val="center"/>
        <w:rPr>
          <w:b/>
        </w:rPr>
      </w:pPr>
    </w:p>
    <w:p w:rsidR="000201F5" w:rsidRPr="000201F5" w:rsidRDefault="000201F5" w:rsidP="000201F5">
      <w:pPr>
        <w:tabs>
          <w:tab w:val="left" w:pos="6480"/>
        </w:tabs>
        <w:autoSpaceDE w:val="0"/>
        <w:autoSpaceDN w:val="0"/>
        <w:adjustRightInd w:val="0"/>
        <w:jc w:val="center"/>
      </w:pPr>
      <w:r w:rsidRPr="000201F5">
        <w:t>от 22.11.2021 № 1006</w:t>
      </w:r>
    </w:p>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proofErr w:type="spellStart"/>
      <w:r w:rsidRPr="000201F5">
        <w:t>р.п</w:t>
      </w:r>
      <w:proofErr w:type="gramStart"/>
      <w:r w:rsidRPr="000201F5">
        <w:t>.Л</w:t>
      </w:r>
      <w:proofErr w:type="gramEnd"/>
      <w:r w:rsidRPr="000201F5">
        <w:t>юбытино</w:t>
      </w:r>
      <w:proofErr w:type="spellEnd"/>
    </w:p>
    <w:p w:rsidR="000201F5" w:rsidRPr="000201F5" w:rsidRDefault="000201F5" w:rsidP="000201F5">
      <w:pPr>
        <w:tabs>
          <w:tab w:val="left" w:pos="6480"/>
        </w:tabs>
        <w:autoSpaceDE w:val="0"/>
        <w:autoSpaceDN w:val="0"/>
        <w:adjustRightInd w:val="0"/>
        <w:jc w:val="center"/>
        <w:rPr>
          <w:b/>
        </w:rPr>
      </w:pPr>
    </w:p>
    <w:p w:rsidR="000201F5" w:rsidRPr="000201F5" w:rsidRDefault="000201F5" w:rsidP="000201F5">
      <w:pPr>
        <w:tabs>
          <w:tab w:val="left" w:pos="6480"/>
        </w:tabs>
        <w:autoSpaceDE w:val="0"/>
        <w:autoSpaceDN w:val="0"/>
        <w:adjustRightInd w:val="0"/>
        <w:jc w:val="center"/>
        <w:rPr>
          <w:b/>
        </w:rPr>
      </w:pPr>
      <w:r w:rsidRPr="000201F5">
        <w:rPr>
          <w:b/>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
    <w:p w:rsidR="000201F5" w:rsidRPr="000201F5" w:rsidRDefault="000201F5" w:rsidP="000201F5">
      <w:pPr>
        <w:tabs>
          <w:tab w:val="left" w:pos="6480"/>
        </w:tabs>
        <w:autoSpaceDE w:val="0"/>
        <w:autoSpaceDN w:val="0"/>
        <w:adjustRightInd w:val="0"/>
        <w:jc w:val="center"/>
        <w:rPr>
          <w:b/>
        </w:rPr>
      </w:pPr>
      <w:r w:rsidRPr="000201F5">
        <w:rPr>
          <w:b/>
        </w:rPr>
        <w:t>Любытинского муниципального района на 2022 год</w:t>
      </w:r>
    </w:p>
    <w:p w:rsidR="000201F5" w:rsidRPr="000201F5" w:rsidRDefault="000201F5" w:rsidP="000201F5">
      <w:pPr>
        <w:tabs>
          <w:tab w:val="left" w:pos="6480"/>
        </w:tabs>
        <w:autoSpaceDE w:val="0"/>
        <w:autoSpaceDN w:val="0"/>
        <w:adjustRightInd w:val="0"/>
        <w:jc w:val="center"/>
        <w:rPr>
          <w:color w:val="000000" w:themeColor="text1"/>
        </w:rPr>
      </w:pPr>
    </w:p>
    <w:p w:rsidR="000201F5" w:rsidRPr="000201F5" w:rsidRDefault="000201F5" w:rsidP="000201F5">
      <w:pPr>
        <w:tabs>
          <w:tab w:val="left" w:pos="6480"/>
        </w:tabs>
        <w:autoSpaceDE w:val="0"/>
        <w:autoSpaceDN w:val="0"/>
        <w:adjustRightInd w:val="0"/>
        <w:ind w:firstLine="567"/>
        <w:rPr>
          <w:b/>
        </w:rPr>
      </w:pPr>
      <w:proofErr w:type="gramStart"/>
      <w:r w:rsidRPr="000201F5">
        <w:rPr>
          <w:color w:val="000000" w:themeColor="text1"/>
        </w:rPr>
        <w:t xml:space="preserve">В соответствии со </w:t>
      </w:r>
      <w:hyperlink r:id="rId63" w:history="1">
        <w:r w:rsidRPr="000201F5">
          <w:rPr>
            <w:rStyle w:val="a8"/>
            <w:color w:val="000000" w:themeColor="text1"/>
          </w:rPr>
          <w:t xml:space="preserve">статьей 44 </w:t>
        </w:r>
      </w:hyperlink>
      <w:r w:rsidRPr="000201F5">
        <w:rPr>
          <w:color w:val="000000" w:themeColor="text1"/>
        </w:rPr>
        <w:t xml:space="preserve">Федерального закона от 31 июля 2020 года № 248-ФЗ  «О государственном контроле (надзоре) и муниципальном контроле в Российской Федерации», </w:t>
      </w:r>
      <w:hyperlink r:id="rId64" w:history="1">
        <w:r w:rsidRPr="000201F5">
          <w:rPr>
            <w:rStyle w:val="a8"/>
            <w:color w:val="000000" w:themeColor="text1"/>
          </w:rPr>
          <w:t xml:space="preserve">постановлением </w:t>
        </w:r>
      </w:hyperlink>
      <w:r w:rsidRPr="000201F5">
        <w:rPr>
          <w:color w:val="000000" w:themeColor="text1"/>
        </w:rPr>
        <w:t xml:space="preserve">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w:t>
      </w:r>
      <w:hyperlink r:id="rId65" w:history="1">
        <w:r w:rsidRPr="000201F5">
          <w:rPr>
            <w:rStyle w:val="a8"/>
            <w:color w:val="000000" w:themeColor="text1"/>
          </w:rPr>
          <w:t>Уставом</w:t>
        </w:r>
        <w:r w:rsidRPr="000201F5">
          <w:rPr>
            <w:rStyle w:val="a8"/>
          </w:rPr>
          <w:t xml:space="preserve"> </w:t>
        </w:r>
      </w:hyperlink>
      <w:r w:rsidRPr="000201F5">
        <w:t>Любытинского муниципального района, Администрация Любы</w:t>
      </w:r>
      <w:r>
        <w:t xml:space="preserve">тинского муниципального </w:t>
      </w:r>
      <w:r w:rsidRPr="000201F5">
        <w:t xml:space="preserve">района </w:t>
      </w:r>
      <w:r w:rsidRPr="000201F5">
        <w:rPr>
          <w:b/>
        </w:rPr>
        <w:t>ПОСТАНОВЛЯЕТ:</w:t>
      </w:r>
      <w:proofErr w:type="gramEnd"/>
    </w:p>
    <w:p w:rsidR="000201F5" w:rsidRPr="000201F5" w:rsidRDefault="000201F5" w:rsidP="000201F5">
      <w:pPr>
        <w:tabs>
          <w:tab w:val="left" w:pos="6480"/>
        </w:tabs>
        <w:autoSpaceDE w:val="0"/>
        <w:autoSpaceDN w:val="0"/>
        <w:adjustRightInd w:val="0"/>
      </w:pPr>
    </w:p>
    <w:p w:rsidR="000201F5" w:rsidRPr="000201F5" w:rsidRDefault="000201F5" w:rsidP="000201F5">
      <w:pPr>
        <w:tabs>
          <w:tab w:val="left" w:pos="6480"/>
        </w:tabs>
        <w:autoSpaceDE w:val="0"/>
        <w:autoSpaceDN w:val="0"/>
        <w:adjustRightInd w:val="0"/>
        <w:ind w:firstLine="567"/>
      </w:pPr>
      <w:r w:rsidRPr="000201F5">
        <w:t>1.Утвердить прилагаемую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Любытинского муниципального района на 2022 (далее - программа).</w:t>
      </w:r>
    </w:p>
    <w:p w:rsidR="000201F5" w:rsidRPr="000201F5" w:rsidRDefault="000201F5" w:rsidP="000201F5">
      <w:pPr>
        <w:tabs>
          <w:tab w:val="left" w:pos="6480"/>
        </w:tabs>
        <w:autoSpaceDE w:val="0"/>
        <w:autoSpaceDN w:val="0"/>
        <w:adjustRightInd w:val="0"/>
        <w:ind w:firstLine="567"/>
      </w:pPr>
      <w:r w:rsidRPr="000201F5">
        <w:t>2.Отделу муниципального контроля комитета по развитию местного самоуправления и организационной работе администрации Любытинского муниципального  района, уполномоченному на осуществление муниципального контроля на территории Любытинского муниципального района обеспечить в пределах своей компетенции выполнение плана мероприятий программы, утвержденной пунктом 1 настоящего Постановления.</w:t>
      </w:r>
    </w:p>
    <w:p w:rsidR="000201F5" w:rsidRPr="000201F5" w:rsidRDefault="000201F5" w:rsidP="000201F5">
      <w:pPr>
        <w:tabs>
          <w:tab w:val="left" w:pos="6480"/>
        </w:tabs>
        <w:autoSpaceDE w:val="0"/>
        <w:autoSpaceDN w:val="0"/>
        <w:adjustRightInd w:val="0"/>
        <w:ind w:firstLine="567"/>
      </w:pPr>
      <w:r w:rsidRPr="000201F5">
        <w:t>3.Опубликовать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0201F5" w:rsidRPr="000201F5" w:rsidRDefault="000201F5" w:rsidP="000201F5">
      <w:pPr>
        <w:tabs>
          <w:tab w:val="left" w:pos="6480"/>
        </w:tabs>
        <w:autoSpaceDE w:val="0"/>
        <w:autoSpaceDN w:val="0"/>
        <w:adjustRightInd w:val="0"/>
      </w:pPr>
    </w:p>
    <w:p w:rsidR="000201F5" w:rsidRPr="000201F5" w:rsidRDefault="000201F5" w:rsidP="000201F5">
      <w:pPr>
        <w:tabs>
          <w:tab w:val="left" w:pos="6480"/>
        </w:tabs>
        <w:autoSpaceDE w:val="0"/>
        <w:autoSpaceDN w:val="0"/>
        <w:adjustRightInd w:val="0"/>
      </w:pPr>
    </w:p>
    <w:p w:rsidR="000201F5" w:rsidRPr="000201F5" w:rsidRDefault="000201F5" w:rsidP="000201F5">
      <w:pPr>
        <w:tabs>
          <w:tab w:val="left" w:pos="6480"/>
        </w:tabs>
        <w:autoSpaceDE w:val="0"/>
        <w:autoSpaceDN w:val="0"/>
        <w:adjustRightInd w:val="0"/>
        <w:rPr>
          <w:b/>
        </w:rPr>
      </w:pPr>
      <w:r>
        <w:rPr>
          <w:b/>
        </w:rPr>
        <w:t xml:space="preserve">           </w:t>
      </w:r>
      <w:r w:rsidRPr="000201F5">
        <w:rPr>
          <w:b/>
        </w:rPr>
        <w:t>Первый заместитель</w:t>
      </w:r>
    </w:p>
    <w:p w:rsidR="000201F5" w:rsidRPr="000201F5" w:rsidRDefault="000201F5" w:rsidP="000201F5">
      <w:pPr>
        <w:tabs>
          <w:tab w:val="left" w:pos="6480"/>
        </w:tabs>
        <w:autoSpaceDE w:val="0"/>
        <w:autoSpaceDN w:val="0"/>
        <w:adjustRightInd w:val="0"/>
        <w:rPr>
          <w:b/>
        </w:rPr>
      </w:pPr>
      <w:r>
        <w:rPr>
          <w:b/>
        </w:rPr>
        <w:t xml:space="preserve">           </w:t>
      </w:r>
      <w:r w:rsidRPr="000201F5">
        <w:rPr>
          <w:b/>
        </w:rPr>
        <w:t xml:space="preserve">Главы администрации                                                              </w:t>
      </w:r>
      <w:proofErr w:type="spellStart"/>
      <w:r w:rsidRPr="000201F5">
        <w:rPr>
          <w:b/>
        </w:rPr>
        <w:t>С.В.Матвеева</w:t>
      </w:r>
      <w:proofErr w:type="spellEnd"/>
    </w:p>
    <w:p w:rsidR="000201F5" w:rsidRPr="000201F5" w:rsidRDefault="000201F5" w:rsidP="000201F5">
      <w:pPr>
        <w:tabs>
          <w:tab w:val="left" w:pos="6480"/>
        </w:tabs>
        <w:autoSpaceDE w:val="0"/>
        <w:autoSpaceDN w:val="0"/>
        <w:adjustRightInd w:val="0"/>
      </w:pPr>
    </w:p>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r w:rsidRPr="000201F5">
        <w:t xml:space="preserve">                                                              </w:t>
      </w:r>
    </w:p>
    <w:p w:rsidR="000201F5" w:rsidRDefault="000201F5" w:rsidP="000201F5">
      <w:pPr>
        <w:tabs>
          <w:tab w:val="left" w:pos="6480"/>
        </w:tabs>
        <w:autoSpaceDE w:val="0"/>
        <w:autoSpaceDN w:val="0"/>
        <w:adjustRightInd w:val="0"/>
        <w:jc w:val="center"/>
      </w:pPr>
    </w:p>
    <w:p w:rsid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right"/>
      </w:pPr>
      <w:r w:rsidRPr="000201F5">
        <w:lastRenderedPageBreak/>
        <w:t xml:space="preserve">                                                                 Утверждена</w:t>
      </w:r>
    </w:p>
    <w:p w:rsidR="000201F5" w:rsidRPr="000201F5" w:rsidRDefault="000201F5" w:rsidP="000201F5">
      <w:pPr>
        <w:tabs>
          <w:tab w:val="left" w:pos="6480"/>
        </w:tabs>
        <w:autoSpaceDE w:val="0"/>
        <w:autoSpaceDN w:val="0"/>
        <w:adjustRightInd w:val="0"/>
        <w:jc w:val="right"/>
      </w:pPr>
      <w:r w:rsidRPr="000201F5">
        <w:t xml:space="preserve">                                                                 постановлением Администрации</w:t>
      </w:r>
    </w:p>
    <w:p w:rsidR="000201F5" w:rsidRPr="000201F5" w:rsidRDefault="000201F5" w:rsidP="000201F5">
      <w:pPr>
        <w:tabs>
          <w:tab w:val="left" w:pos="6480"/>
        </w:tabs>
        <w:autoSpaceDE w:val="0"/>
        <w:autoSpaceDN w:val="0"/>
        <w:adjustRightInd w:val="0"/>
        <w:jc w:val="right"/>
      </w:pPr>
      <w:r w:rsidRPr="000201F5">
        <w:t xml:space="preserve">                                                                  муниципального района</w:t>
      </w:r>
    </w:p>
    <w:p w:rsidR="000201F5" w:rsidRPr="000201F5" w:rsidRDefault="000201F5" w:rsidP="000201F5">
      <w:pPr>
        <w:tabs>
          <w:tab w:val="left" w:pos="6480"/>
        </w:tabs>
        <w:autoSpaceDE w:val="0"/>
        <w:autoSpaceDN w:val="0"/>
        <w:adjustRightInd w:val="0"/>
        <w:jc w:val="right"/>
      </w:pPr>
      <w:r w:rsidRPr="000201F5">
        <w:t xml:space="preserve">                                                                 от 22.11.2021 № 1006</w:t>
      </w:r>
    </w:p>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rPr>
          <w:b/>
        </w:rPr>
      </w:pPr>
      <w:r w:rsidRPr="000201F5">
        <w:rPr>
          <w:b/>
        </w:rPr>
        <w:t>Программа</w:t>
      </w:r>
    </w:p>
    <w:p w:rsidR="000201F5" w:rsidRPr="000201F5" w:rsidRDefault="000201F5" w:rsidP="000201F5">
      <w:pPr>
        <w:tabs>
          <w:tab w:val="left" w:pos="6480"/>
        </w:tabs>
        <w:autoSpaceDE w:val="0"/>
        <w:autoSpaceDN w:val="0"/>
        <w:adjustRightInd w:val="0"/>
        <w:jc w:val="center"/>
        <w:rPr>
          <w:i/>
        </w:rPr>
      </w:pPr>
      <w:r w:rsidRPr="000201F5">
        <w:rPr>
          <w:b/>
        </w:rPr>
        <w:t>профилактики рисков причинения вреда (ущерба) охраняемым законом ценностям при осуществлении муниципального жилищного контроля территории  Любытинского муниципального района на 2022 год</w:t>
      </w:r>
    </w:p>
    <w:p w:rsidR="000201F5" w:rsidRPr="000201F5" w:rsidRDefault="000201F5" w:rsidP="000201F5">
      <w:pPr>
        <w:tabs>
          <w:tab w:val="left" w:pos="6480"/>
        </w:tabs>
        <w:autoSpaceDE w:val="0"/>
        <w:autoSpaceDN w:val="0"/>
        <w:adjustRightInd w:val="0"/>
        <w:rPr>
          <w:b/>
        </w:rPr>
      </w:pPr>
    </w:p>
    <w:p w:rsidR="000201F5" w:rsidRPr="000201F5" w:rsidRDefault="000201F5" w:rsidP="000201F5">
      <w:pPr>
        <w:tabs>
          <w:tab w:val="left" w:pos="6480"/>
        </w:tabs>
        <w:autoSpaceDE w:val="0"/>
        <w:autoSpaceDN w:val="0"/>
        <w:adjustRightInd w:val="0"/>
        <w:ind w:firstLine="567"/>
      </w:pPr>
      <w:r w:rsidRPr="000201F5">
        <w:t>Настоящая программа профилактики рисков причинения вреда (ущерба) охраняемым законом ценностям при осуществлении муниципального жилищного контроля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(далее - муниципальный контроль).</w:t>
      </w:r>
    </w:p>
    <w:p w:rsidR="000201F5" w:rsidRPr="000201F5" w:rsidRDefault="000201F5" w:rsidP="000201F5">
      <w:pPr>
        <w:tabs>
          <w:tab w:val="left" w:pos="6480"/>
        </w:tabs>
        <w:autoSpaceDE w:val="0"/>
        <w:autoSpaceDN w:val="0"/>
        <w:adjustRightInd w:val="0"/>
      </w:pPr>
    </w:p>
    <w:p w:rsidR="000201F5" w:rsidRPr="000201F5" w:rsidRDefault="000201F5" w:rsidP="000201F5">
      <w:pPr>
        <w:tabs>
          <w:tab w:val="left" w:pos="6480"/>
        </w:tabs>
        <w:autoSpaceDE w:val="0"/>
        <w:autoSpaceDN w:val="0"/>
        <w:adjustRightInd w:val="0"/>
        <w:jc w:val="center"/>
        <w:rPr>
          <w:b/>
        </w:rPr>
      </w:pPr>
      <w:r w:rsidRPr="000201F5">
        <w:rPr>
          <w:b/>
          <w:lang w:val="en-US"/>
        </w:rPr>
        <w:t>I</w:t>
      </w:r>
      <w:r w:rsidRPr="000201F5">
        <w:rPr>
          <w:b/>
        </w:rPr>
        <w:t>. Анализ текущего состояния осуществления муниципального контроля, описание текущего развития профилактической деятельности Администрации Любытинского муниципального района, характеристика проблем, на решение которых направлена Программа</w:t>
      </w:r>
    </w:p>
    <w:p w:rsidR="000201F5" w:rsidRPr="000201F5" w:rsidRDefault="000201F5" w:rsidP="000201F5">
      <w:pPr>
        <w:tabs>
          <w:tab w:val="left" w:pos="6480"/>
        </w:tabs>
        <w:autoSpaceDE w:val="0"/>
        <w:autoSpaceDN w:val="0"/>
        <w:adjustRightInd w:val="0"/>
        <w:rPr>
          <w:b/>
        </w:rPr>
      </w:pPr>
    </w:p>
    <w:p w:rsidR="000201F5" w:rsidRPr="000201F5" w:rsidRDefault="000201F5" w:rsidP="000201F5">
      <w:pPr>
        <w:tabs>
          <w:tab w:val="left" w:pos="6480"/>
        </w:tabs>
        <w:autoSpaceDE w:val="0"/>
        <w:autoSpaceDN w:val="0"/>
        <w:adjustRightInd w:val="0"/>
        <w:ind w:firstLine="567"/>
      </w:pPr>
      <w:r w:rsidRPr="000201F5">
        <w:t>Объектами при осуществлении вида муниципального контроля являются: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201F5" w:rsidRPr="000201F5" w:rsidRDefault="000201F5" w:rsidP="000201F5">
      <w:pPr>
        <w:tabs>
          <w:tab w:val="left" w:pos="6480"/>
        </w:tabs>
        <w:autoSpaceDE w:val="0"/>
        <w:autoSpaceDN w:val="0"/>
        <w:adjustRightInd w:val="0"/>
        <w:ind w:firstLine="567"/>
      </w:pPr>
      <w:r w:rsidRPr="000201F5">
        <w:t>результаты деятельности контролируемых лиц, в том числе работы и услуги, к которым предъявляются обязательные требования;</w:t>
      </w:r>
    </w:p>
    <w:p w:rsidR="000201F5" w:rsidRPr="000201F5" w:rsidRDefault="000201F5" w:rsidP="000201F5">
      <w:pPr>
        <w:tabs>
          <w:tab w:val="left" w:pos="6480"/>
        </w:tabs>
        <w:autoSpaceDE w:val="0"/>
        <w:autoSpaceDN w:val="0"/>
        <w:adjustRightInd w:val="0"/>
        <w:ind w:firstLine="567"/>
      </w:pPr>
      <w:r w:rsidRPr="000201F5">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201F5" w:rsidRPr="000201F5" w:rsidRDefault="000201F5" w:rsidP="000201F5">
      <w:pPr>
        <w:tabs>
          <w:tab w:val="left" w:pos="6480"/>
        </w:tabs>
        <w:autoSpaceDE w:val="0"/>
        <w:autoSpaceDN w:val="0"/>
        <w:adjustRightInd w:val="0"/>
        <w:ind w:firstLine="567"/>
        <w:rPr>
          <w:i/>
        </w:rPr>
      </w:pPr>
      <w:r w:rsidRPr="000201F5">
        <w:t>Контролируемыми лицами при осуществлении муниципального контроля являются юридические лица, индивидуальные предприниматели и граждане.</w:t>
      </w:r>
    </w:p>
    <w:p w:rsidR="000201F5" w:rsidRPr="000201F5" w:rsidRDefault="000201F5" w:rsidP="000201F5">
      <w:pPr>
        <w:tabs>
          <w:tab w:val="left" w:pos="6480"/>
        </w:tabs>
        <w:autoSpaceDE w:val="0"/>
        <w:autoSpaceDN w:val="0"/>
        <w:adjustRightInd w:val="0"/>
        <w:ind w:firstLine="567"/>
      </w:pPr>
      <w:r w:rsidRPr="000201F5">
        <w:t>Общее количество объектов контроля оценивается в баллах, среди них имеющие категории риска:</w:t>
      </w:r>
    </w:p>
    <w:p w:rsidR="000201F5" w:rsidRPr="000201F5" w:rsidRDefault="000201F5" w:rsidP="000201F5">
      <w:pPr>
        <w:tabs>
          <w:tab w:val="left" w:pos="6480"/>
        </w:tabs>
        <w:autoSpaceDE w:val="0"/>
        <w:autoSpaceDN w:val="0"/>
        <w:adjustRightInd w:val="0"/>
        <w:ind w:firstLine="284"/>
      </w:pPr>
      <w:r w:rsidRPr="000201F5">
        <w:t>высокий риск - более 6;</w:t>
      </w:r>
    </w:p>
    <w:p w:rsidR="000201F5" w:rsidRPr="000201F5" w:rsidRDefault="000201F5" w:rsidP="000201F5">
      <w:pPr>
        <w:tabs>
          <w:tab w:val="left" w:pos="6480"/>
        </w:tabs>
        <w:autoSpaceDE w:val="0"/>
        <w:autoSpaceDN w:val="0"/>
        <w:adjustRightInd w:val="0"/>
        <w:ind w:firstLine="284"/>
      </w:pPr>
      <w:r w:rsidRPr="000201F5">
        <w:t>средний риск - от 4 до 6 включительно;</w:t>
      </w:r>
    </w:p>
    <w:p w:rsidR="000201F5" w:rsidRPr="000201F5" w:rsidRDefault="000201F5" w:rsidP="000201F5">
      <w:pPr>
        <w:tabs>
          <w:tab w:val="left" w:pos="6480"/>
        </w:tabs>
        <w:autoSpaceDE w:val="0"/>
        <w:autoSpaceDN w:val="0"/>
        <w:adjustRightInd w:val="0"/>
        <w:ind w:firstLine="284"/>
      </w:pPr>
      <w:r w:rsidRPr="000201F5">
        <w:t>умеренный риск - от 2 до 3 включительно;</w:t>
      </w:r>
    </w:p>
    <w:p w:rsidR="000201F5" w:rsidRPr="000201F5" w:rsidRDefault="000201F5" w:rsidP="000201F5">
      <w:pPr>
        <w:tabs>
          <w:tab w:val="left" w:pos="6480"/>
        </w:tabs>
        <w:autoSpaceDE w:val="0"/>
        <w:autoSpaceDN w:val="0"/>
        <w:adjustRightInd w:val="0"/>
        <w:ind w:firstLine="284"/>
      </w:pPr>
      <w:r w:rsidRPr="000201F5">
        <w:t>низкий риск от 0 до 1 включительно.</w:t>
      </w:r>
    </w:p>
    <w:p w:rsidR="000201F5" w:rsidRPr="000201F5" w:rsidRDefault="000201F5" w:rsidP="000201F5">
      <w:pPr>
        <w:tabs>
          <w:tab w:val="left" w:pos="6480"/>
        </w:tabs>
        <w:autoSpaceDE w:val="0"/>
        <w:autoSpaceDN w:val="0"/>
        <w:adjustRightInd w:val="0"/>
        <w:ind w:firstLine="567"/>
      </w:pPr>
      <w:r w:rsidRPr="000201F5">
        <w:t xml:space="preserve">Главной задачей местной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0201F5" w:rsidRPr="000201F5" w:rsidRDefault="000201F5" w:rsidP="000201F5">
      <w:pPr>
        <w:tabs>
          <w:tab w:val="left" w:pos="6480"/>
        </w:tabs>
        <w:autoSpaceDE w:val="0"/>
        <w:autoSpaceDN w:val="0"/>
        <w:adjustRightInd w:val="0"/>
        <w:ind w:firstLine="567"/>
      </w:pPr>
      <w:r w:rsidRPr="000201F5">
        <w:t>В 2021 году в рамках муниципального контроля по результатам контрольных мероприятий нарушения обязательных требований не выявлены.</w:t>
      </w:r>
    </w:p>
    <w:p w:rsidR="000201F5" w:rsidRPr="000201F5" w:rsidRDefault="000201F5" w:rsidP="000201F5">
      <w:pPr>
        <w:tabs>
          <w:tab w:val="left" w:pos="6480"/>
        </w:tabs>
        <w:autoSpaceDE w:val="0"/>
        <w:autoSpaceDN w:val="0"/>
        <w:adjustRightInd w:val="0"/>
        <w:ind w:firstLine="567"/>
        <w:rPr>
          <w:iCs/>
        </w:rPr>
      </w:pPr>
      <w:r w:rsidRPr="000201F5">
        <w:rPr>
          <w:iCs/>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не осуществлялись мероприятия по профилактике таких нарушений. </w:t>
      </w:r>
    </w:p>
    <w:p w:rsidR="000201F5" w:rsidRPr="000201F5" w:rsidRDefault="000201F5" w:rsidP="000201F5">
      <w:pPr>
        <w:tabs>
          <w:tab w:val="left" w:pos="6480"/>
        </w:tabs>
        <w:autoSpaceDE w:val="0"/>
        <w:autoSpaceDN w:val="0"/>
        <w:adjustRightInd w:val="0"/>
        <w:ind w:firstLine="567"/>
        <w:rPr>
          <w:iCs/>
        </w:rPr>
      </w:pPr>
      <w:r w:rsidRPr="000201F5">
        <w:rPr>
          <w:iCs/>
        </w:rPr>
        <w:t xml:space="preserve">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в виде видеоконференций, с использованием электронной, телефонной связи и различных </w:t>
      </w:r>
      <w:proofErr w:type="spellStart"/>
      <w:r w:rsidRPr="000201F5">
        <w:rPr>
          <w:iCs/>
        </w:rPr>
        <w:t>мессенджеров</w:t>
      </w:r>
      <w:proofErr w:type="spellEnd"/>
      <w:r w:rsidRPr="000201F5">
        <w:rPr>
          <w:iCs/>
        </w:rPr>
        <w:t xml:space="preserve"> (совместные чаты с представителями юридических лиц).</w:t>
      </w:r>
    </w:p>
    <w:p w:rsidR="000201F5" w:rsidRPr="000201F5" w:rsidRDefault="000201F5" w:rsidP="000201F5">
      <w:pPr>
        <w:tabs>
          <w:tab w:val="left" w:pos="6480"/>
        </w:tabs>
        <w:autoSpaceDE w:val="0"/>
        <w:autoSpaceDN w:val="0"/>
        <w:adjustRightInd w:val="0"/>
        <w:ind w:firstLine="567"/>
      </w:pPr>
      <w:r w:rsidRPr="000201F5">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жилищного контроля на территории муниципального образования на 2021 год не утверждался. В 2021 года внеплановые проверки индивидуальных предпринимателей, юридических лиц не проводились.</w:t>
      </w:r>
    </w:p>
    <w:p w:rsidR="000201F5" w:rsidRPr="000201F5" w:rsidRDefault="000201F5" w:rsidP="000201F5">
      <w:pPr>
        <w:tabs>
          <w:tab w:val="left" w:pos="6480"/>
        </w:tabs>
        <w:autoSpaceDE w:val="0"/>
        <w:autoSpaceDN w:val="0"/>
        <w:adjustRightInd w:val="0"/>
        <w:ind w:firstLine="567"/>
      </w:pPr>
      <w:r w:rsidRPr="000201F5">
        <w:t>Для устранения указанных рисков деятельность Администрации Любытинского муниципального района в 2022 году будет сосредоточена на следующих направлениях:</w:t>
      </w:r>
    </w:p>
    <w:p w:rsidR="000201F5" w:rsidRPr="000201F5" w:rsidRDefault="000201F5" w:rsidP="000201F5">
      <w:pPr>
        <w:tabs>
          <w:tab w:val="left" w:pos="6480"/>
        </w:tabs>
        <w:autoSpaceDE w:val="0"/>
        <w:autoSpaceDN w:val="0"/>
        <w:adjustRightInd w:val="0"/>
        <w:ind w:firstLine="284"/>
      </w:pPr>
      <w:r w:rsidRPr="000201F5">
        <w:t>1) информирование;</w:t>
      </w:r>
    </w:p>
    <w:p w:rsidR="000201F5" w:rsidRPr="000201F5" w:rsidRDefault="000201F5" w:rsidP="000201F5">
      <w:pPr>
        <w:tabs>
          <w:tab w:val="left" w:pos="6480"/>
        </w:tabs>
        <w:autoSpaceDE w:val="0"/>
        <w:autoSpaceDN w:val="0"/>
        <w:adjustRightInd w:val="0"/>
        <w:ind w:firstLine="284"/>
      </w:pPr>
      <w:r w:rsidRPr="000201F5">
        <w:t>2) обобщение правоприменительной практики;</w:t>
      </w:r>
    </w:p>
    <w:p w:rsidR="000201F5" w:rsidRPr="000201F5" w:rsidRDefault="000201F5" w:rsidP="000201F5">
      <w:pPr>
        <w:tabs>
          <w:tab w:val="left" w:pos="6480"/>
        </w:tabs>
        <w:autoSpaceDE w:val="0"/>
        <w:autoSpaceDN w:val="0"/>
        <w:adjustRightInd w:val="0"/>
        <w:ind w:firstLine="284"/>
      </w:pPr>
      <w:r w:rsidRPr="000201F5">
        <w:t>3) объявление предостережения;</w:t>
      </w:r>
    </w:p>
    <w:p w:rsidR="000201F5" w:rsidRPr="000201F5" w:rsidRDefault="000201F5" w:rsidP="000201F5">
      <w:pPr>
        <w:tabs>
          <w:tab w:val="left" w:pos="6480"/>
        </w:tabs>
        <w:autoSpaceDE w:val="0"/>
        <w:autoSpaceDN w:val="0"/>
        <w:adjustRightInd w:val="0"/>
        <w:ind w:firstLine="284"/>
      </w:pPr>
      <w:r w:rsidRPr="000201F5">
        <w:t>4) консультирование;</w:t>
      </w:r>
    </w:p>
    <w:p w:rsidR="000201F5" w:rsidRPr="000201F5" w:rsidRDefault="000201F5" w:rsidP="000201F5">
      <w:pPr>
        <w:tabs>
          <w:tab w:val="left" w:pos="6480"/>
        </w:tabs>
        <w:autoSpaceDE w:val="0"/>
        <w:autoSpaceDN w:val="0"/>
        <w:adjustRightInd w:val="0"/>
        <w:ind w:firstLine="284"/>
      </w:pPr>
      <w:r w:rsidRPr="000201F5">
        <w:t>5) профилактический визит.</w:t>
      </w:r>
    </w:p>
    <w:p w:rsidR="000201F5" w:rsidRPr="000201F5" w:rsidRDefault="000201F5" w:rsidP="000201F5">
      <w:pPr>
        <w:tabs>
          <w:tab w:val="left" w:pos="6480"/>
        </w:tabs>
        <w:autoSpaceDE w:val="0"/>
        <w:autoSpaceDN w:val="0"/>
        <w:adjustRightInd w:val="0"/>
      </w:pPr>
    </w:p>
    <w:p w:rsidR="000201F5" w:rsidRPr="000201F5" w:rsidRDefault="000201F5" w:rsidP="000201F5">
      <w:pPr>
        <w:tabs>
          <w:tab w:val="left" w:pos="6480"/>
        </w:tabs>
        <w:autoSpaceDE w:val="0"/>
        <w:autoSpaceDN w:val="0"/>
        <w:adjustRightInd w:val="0"/>
        <w:jc w:val="center"/>
        <w:rPr>
          <w:b/>
        </w:rPr>
      </w:pPr>
      <w:r w:rsidRPr="000201F5">
        <w:rPr>
          <w:b/>
          <w:lang w:val="en-US"/>
        </w:rPr>
        <w:t>II</w:t>
      </w:r>
      <w:r w:rsidRPr="000201F5">
        <w:rPr>
          <w:b/>
        </w:rPr>
        <w:t>. Цели и задачи реализации Программы</w:t>
      </w:r>
    </w:p>
    <w:p w:rsidR="000201F5" w:rsidRPr="000201F5" w:rsidRDefault="000201F5" w:rsidP="000201F5">
      <w:pPr>
        <w:tabs>
          <w:tab w:val="left" w:pos="6480"/>
        </w:tabs>
        <w:autoSpaceDE w:val="0"/>
        <w:autoSpaceDN w:val="0"/>
        <w:adjustRightInd w:val="0"/>
      </w:pPr>
    </w:p>
    <w:p w:rsidR="000201F5" w:rsidRPr="000201F5" w:rsidRDefault="000201F5" w:rsidP="000201F5">
      <w:pPr>
        <w:tabs>
          <w:tab w:val="left" w:pos="6480"/>
        </w:tabs>
        <w:autoSpaceDE w:val="0"/>
        <w:autoSpaceDN w:val="0"/>
        <w:adjustRightInd w:val="0"/>
        <w:ind w:firstLine="567"/>
      </w:pPr>
      <w:r w:rsidRPr="000201F5">
        <w:t>2.1. Целями реализации Программы являются:</w:t>
      </w:r>
    </w:p>
    <w:p w:rsidR="000201F5" w:rsidRPr="000201F5" w:rsidRDefault="000201F5" w:rsidP="000201F5">
      <w:pPr>
        <w:tabs>
          <w:tab w:val="left" w:pos="6480"/>
        </w:tabs>
        <w:autoSpaceDE w:val="0"/>
        <w:autoSpaceDN w:val="0"/>
        <w:adjustRightInd w:val="0"/>
        <w:ind w:firstLine="284"/>
      </w:pPr>
      <w:r w:rsidRPr="000201F5">
        <w:t>- предупреждение нарушений обязательных требований в сфере жилищного контроля;</w:t>
      </w:r>
    </w:p>
    <w:p w:rsidR="000201F5" w:rsidRPr="000201F5" w:rsidRDefault="000201F5" w:rsidP="000201F5">
      <w:pPr>
        <w:tabs>
          <w:tab w:val="left" w:pos="6480"/>
        </w:tabs>
        <w:autoSpaceDE w:val="0"/>
        <w:autoSpaceDN w:val="0"/>
        <w:adjustRightInd w:val="0"/>
        <w:ind w:firstLine="284"/>
      </w:pPr>
      <w:r w:rsidRPr="000201F5">
        <w:lastRenderedPageBreak/>
        <w:t>- предотвращение угрозы причинения, либо причинения вреда жилищному фонду вследствие нарушений обязательных требований;</w:t>
      </w:r>
    </w:p>
    <w:p w:rsidR="000201F5" w:rsidRPr="000201F5" w:rsidRDefault="000201F5" w:rsidP="000201F5">
      <w:pPr>
        <w:tabs>
          <w:tab w:val="left" w:pos="6480"/>
        </w:tabs>
        <w:autoSpaceDE w:val="0"/>
        <w:autoSpaceDN w:val="0"/>
        <w:adjustRightInd w:val="0"/>
        <w:ind w:firstLine="284"/>
      </w:pPr>
      <w:r w:rsidRPr="000201F5">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0201F5" w:rsidRPr="000201F5" w:rsidRDefault="000201F5" w:rsidP="000201F5">
      <w:pPr>
        <w:tabs>
          <w:tab w:val="left" w:pos="6480"/>
        </w:tabs>
        <w:autoSpaceDE w:val="0"/>
        <w:autoSpaceDN w:val="0"/>
        <w:adjustRightInd w:val="0"/>
        <w:ind w:firstLine="284"/>
      </w:pPr>
      <w:r w:rsidRPr="000201F5">
        <w:t>- формирование моделей социально ответственного, добросовестного, правового поведения контролируемых лиц;</w:t>
      </w:r>
    </w:p>
    <w:p w:rsidR="000201F5" w:rsidRPr="000201F5" w:rsidRDefault="000201F5" w:rsidP="000201F5">
      <w:pPr>
        <w:tabs>
          <w:tab w:val="left" w:pos="6480"/>
        </w:tabs>
        <w:autoSpaceDE w:val="0"/>
        <w:autoSpaceDN w:val="0"/>
        <w:adjustRightInd w:val="0"/>
        <w:ind w:firstLine="284"/>
      </w:pPr>
      <w:r w:rsidRPr="000201F5">
        <w:t>- повышение прозрачности системы контрольно-надзорной деятельности.</w:t>
      </w:r>
    </w:p>
    <w:p w:rsidR="000201F5" w:rsidRPr="000201F5" w:rsidRDefault="000201F5" w:rsidP="000201F5">
      <w:pPr>
        <w:tabs>
          <w:tab w:val="left" w:pos="6480"/>
        </w:tabs>
        <w:autoSpaceDE w:val="0"/>
        <w:autoSpaceDN w:val="0"/>
        <w:adjustRightInd w:val="0"/>
        <w:ind w:firstLine="567"/>
      </w:pPr>
      <w:r w:rsidRPr="000201F5">
        <w:t>2.2. Задачами реализации Программы являются:</w:t>
      </w:r>
    </w:p>
    <w:p w:rsidR="000201F5" w:rsidRPr="000201F5" w:rsidRDefault="000201F5" w:rsidP="000201F5">
      <w:pPr>
        <w:tabs>
          <w:tab w:val="left" w:pos="6480"/>
        </w:tabs>
        <w:autoSpaceDE w:val="0"/>
        <w:autoSpaceDN w:val="0"/>
        <w:adjustRightInd w:val="0"/>
        <w:ind w:firstLine="284"/>
      </w:pPr>
      <w:r w:rsidRPr="000201F5">
        <w:t>- оценка возможной угрозы причинения, либо причинения вреда (ущерба) жилищному фонду, выработка и реализация профилактических мер, спо</w:t>
      </w:r>
      <w:r>
        <w:t>собствующих ее снижению</w:t>
      </w:r>
    </w:p>
    <w:p w:rsidR="000201F5" w:rsidRPr="000201F5" w:rsidRDefault="000201F5" w:rsidP="003C0F2C">
      <w:pPr>
        <w:tabs>
          <w:tab w:val="left" w:pos="6480"/>
        </w:tabs>
        <w:autoSpaceDE w:val="0"/>
        <w:autoSpaceDN w:val="0"/>
        <w:adjustRightInd w:val="0"/>
        <w:ind w:firstLine="284"/>
      </w:pPr>
      <w:r w:rsidRPr="000201F5">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0201F5" w:rsidRPr="000201F5" w:rsidRDefault="000201F5" w:rsidP="003C0F2C">
      <w:pPr>
        <w:tabs>
          <w:tab w:val="left" w:pos="6480"/>
        </w:tabs>
        <w:autoSpaceDE w:val="0"/>
        <w:autoSpaceDN w:val="0"/>
        <w:adjustRightInd w:val="0"/>
        <w:ind w:firstLine="284"/>
      </w:pPr>
      <w:r w:rsidRPr="000201F5">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0201F5" w:rsidRPr="000201F5" w:rsidRDefault="000201F5" w:rsidP="003C0F2C">
      <w:pPr>
        <w:tabs>
          <w:tab w:val="left" w:pos="6480"/>
        </w:tabs>
        <w:autoSpaceDE w:val="0"/>
        <w:autoSpaceDN w:val="0"/>
        <w:adjustRightInd w:val="0"/>
        <w:ind w:firstLine="284"/>
      </w:pPr>
      <w:r w:rsidRPr="000201F5">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0201F5" w:rsidRPr="000201F5" w:rsidRDefault="000201F5" w:rsidP="003C0F2C">
      <w:pPr>
        <w:tabs>
          <w:tab w:val="left" w:pos="6480"/>
        </w:tabs>
        <w:autoSpaceDE w:val="0"/>
        <w:autoSpaceDN w:val="0"/>
        <w:adjustRightInd w:val="0"/>
        <w:ind w:firstLine="284"/>
      </w:pPr>
      <w:r w:rsidRPr="000201F5">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0201F5" w:rsidRPr="000201F5" w:rsidRDefault="000201F5" w:rsidP="003C0F2C">
      <w:pPr>
        <w:tabs>
          <w:tab w:val="left" w:pos="6480"/>
        </w:tabs>
        <w:autoSpaceDE w:val="0"/>
        <w:autoSpaceDN w:val="0"/>
        <w:adjustRightInd w:val="0"/>
        <w:ind w:firstLine="284"/>
      </w:pPr>
      <w:r w:rsidRPr="000201F5">
        <w:t>- формирование единого понимания обязательных требований у всех участников контрольно-надзорной деятельности;</w:t>
      </w:r>
    </w:p>
    <w:p w:rsidR="000201F5" w:rsidRPr="000201F5" w:rsidRDefault="000201F5" w:rsidP="003C0F2C">
      <w:pPr>
        <w:tabs>
          <w:tab w:val="left" w:pos="6480"/>
        </w:tabs>
        <w:autoSpaceDE w:val="0"/>
        <w:autoSpaceDN w:val="0"/>
        <w:adjustRightInd w:val="0"/>
        <w:ind w:firstLine="284"/>
      </w:pPr>
      <w:r w:rsidRPr="000201F5">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0201F5" w:rsidRPr="000201F5" w:rsidRDefault="000201F5" w:rsidP="003C0F2C">
      <w:pPr>
        <w:tabs>
          <w:tab w:val="left" w:pos="6480"/>
        </w:tabs>
        <w:autoSpaceDE w:val="0"/>
        <w:autoSpaceDN w:val="0"/>
        <w:adjustRightInd w:val="0"/>
        <w:ind w:firstLine="284"/>
      </w:pPr>
      <w:r w:rsidRPr="000201F5">
        <w:t>- снижение издержек контрольно-надзорной деятельности и административной нагрузки на контролируемых лиц.</w:t>
      </w:r>
    </w:p>
    <w:p w:rsidR="000201F5" w:rsidRPr="000201F5" w:rsidRDefault="000201F5" w:rsidP="000201F5">
      <w:pPr>
        <w:tabs>
          <w:tab w:val="left" w:pos="6480"/>
        </w:tabs>
        <w:autoSpaceDE w:val="0"/>
        <w:autoSpaceDN w:val="0"/>
        <w:adjustRightInd w:val="0"/>
        <w:rPr>
          <w:b/>
          <w:bCs/>
        </w:rPr>
      </w:pPr>
    </w:p>
    <w:p w:rsidR="000201F5" w:rsidRPr="000201F5" w:rsidRDefault="000201F5" w:rsidP="003C0F2C">
      <w:pPr>
        <w:tabs>
          <w:tab w:val="left" w:pos="6480"/>
        </w:tabs>
        <w:autoSpaceDE w:val="0"/>
        <w:autoSpaceDN w:val="0"/>
        <w:adjustRightInd w:val="0"/>
        <w:jc w:val="center"/>
        <w:rPr>
          <w:b/>
          <w:bCs/>
        </w:rPr>
      </w:pPr>
      <w:r w:rsidRPr="000201F5">
        <w:rPr>
          <w:b/>
          <w:bCs/>
        </w:rPr>
        <w:t>III. Перечень профилактических мероприятий, сроки</w:t>
      </w:r>
    </w:p>
    <w:p w:rsidR="000201F5" w:rsidRPr="000201F5" w:rsidRDefault="000201F5" w:rsidP="003C0F2C">
      <w:pPr>
        <w:tabs>
          <w:tab w:val="left" w:pos="6480"/>
        </w:tabs>
        <w:autoSpaceDE w:val="0"/>
        <w:autoSpaceDN w:val="0"/>
        <w:adjustRightInd w:val="0"/>
        <w:jc w:val="center"/>
        <w:rPr>
          <w:b/>
          <w:bCs/>
        </w:rPr>
      </w:pPr>
      <w:r w:rsidRPr="000201F5">
        <w:rPr>
          <w:b/>
          <w:bCs/>
        </w:rPr>
        <w:t>(периодичность) их проведения</w:t>
      </w:r>
    </w:p>
    <w:p w:rsidR="000201F5" w:rsidRPr="000201F5" w:rsidRDefault="000201F5" w:rsidP="000201F5">
      <w:pPr>
        <w:tabs>
          <w:tab w:val="left" w:pos="6480"/>
        </w:tabs>
        <w:autoSpaceDE w:val="0"/>
        <w:autoSpaceDN w:val="0"/>
        <w:adjustRightInd w:val="0"/>
        <w:rPr>
          <w:b/>
          <w:bCs/>
        </w:rPr>
      </w:pPr>
    </w:p>
    <w:p w:rsidR="000201F5" w:rsidRPr="000201F5" w:rsidRDefault="000201F5" w:rsidP="003C0F2C">
      <w:pPr>
        <w:tabs>
          <w:tab w:val="left" w:pos="6480"/>
        </w:tabs>
        <w:autoSpaceDE w:val="0"/>
        <w:autoSpaceDN w:val="0"/>
        <w:adjustRightInd w:val="0"/>
        <w:ind w:firstLine="567"/>
      </w:pPr>
      <w:r w:rsidRPr="000201F5">
        <w:t xml:space="preserve">3.1. В соответствии с Положением о муниципальном жилищном контроле, утвержденном решением Думы Любытинского муниципального района от 28.09.021 № 71, проводятся следующие профилактические мероприятия: </w:t>
      </w:r>
    </w:p>
    <w:p w:rsidR="000201F5" w:rsidRPr="000201F5" w:rsidRDefault="000201F5" w:rsidP="003C0F2C">
      <w:pPr>
        <w:tabs>
          <w:tab w:val="left" w:pos="6480"/>
        </w:tabs>
        <w:autoSpaceDE w:val="0"/>
        <w:autoSpaceDN w:val="0"/>
        <w:adjustRightInd w:val="0"/>
        <w:ind w:firstLine="284"/>
      </w:pPr>
      <w:r w:rsidRPr="000201F5">
        <w:t>а) информирование;</w:t>
      </w:r>
    </w:p>
    <w:p w:rsidR="000201F5" w:rsidRPr="000201F5" w:rsidRDefault="000201F5" w:rsidP="003C0F2C">
      <w:pPr>
        <w:tabs>
          <w:tab w:val="left" w:pos="6480"/>
        </w:tabs>
        <w:autoSpaceDE w:val="0"/>
        <w:autoSpaceDN w:val="0"/>
        <w:adjustRightInd w:val="0"/>
        <w:ind w:firstLine="284"/>
      </w:pPr>
      <w:r w:rsidRPr="000201F5">
        <w:t xml:space="preserve">б) обобщение правоприменительной практики; </w:t>
      </w:r>
    </w:p>
    <w:p w:rsidR="000201F5" w:rsidRPr="000201F5" w:rsidRDefault="000201F5" w:rsidP="003C0F2C">
      <w:pPr>
        <w:tabs>
          <w:tab w:val="left" w:pos="6480"/>
        </w:tabs>
        <w:autoSpaceDE w:val="0"/>
        <w:autoSpaceDN w:val="0"/>
        <w:adjustRightInd w:val="0"/>
        <w:ind w:firstLine="284"/>
      </w:pPr>
      <w:r w:rsidRPr="000201F5">
        <w:t>в) объявление предостережения;</w:t>
      </w:r>
    </w:p>
    <w:p w:rsidR="000201F5" w:rsidRPr="000201F5" w:rsidRDefault="000201F5" w:rsidP="003C0F2C">
      <w:pPr>
        <w:tabs>
          <w:tab w:val="left" w:pos="6480"/>
        </w:tabs>
        <w:autoSpaceDE w:val="0"/>
        <w:autoSpaceDN w:val="0"/>
        <w:adjustRightInd w:val="0"/>
        <w:ind w:firstLine="284"/>
      </w:pPr>
      <w:r w:rsidRPr="000201F5">
        <w:t>г) консультирование;</w:t>
      </w:r>
    </w:p>
    <w:p w:rsidR="000201F5" w:rsidRPr="000201F5" w:rsidRDefault="000201F5" w:rsidP="003C0F2C">
      <w:pPr>
        <w:tabs>
          <w:tab w:val="left" w:pos="6480"/>
        </w:tabs>
        <w:autoSpaceDE w:val="0"/>
        <w:autoSpaceDN w:val="0"/>
        <w:adjustRightInd w:val="0"/>
        <w:ind w:firstLine="284"/>
      </w:pPr>
      <w:r w:rsidRPr="000201F5">
        <w:t>д) профилактический визит.</w:t>
      </w:r>
    </w:p>
    <w:p w:rsidR="000201F5" w:rsidRPr="000201F5" w:rsidRDefault="000201F5" w:rsidP="003C0F2C">
      <w:pPr>
        <w:tabs>
          <w:tab w:val="left" w:pos="6480"/>
        </w:tabs>
        <w:autoSpaceDE w:val="0"/>
        <w:autoSpaceDN w:val="0"/>
        <w:adjustRightInd w:val="0"/>
        <w:ind w:firstLine="567"/>
      </w:pPr>
      <w:r w:rsidRPr="000201F5">
        <w:t>3.2.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0201F5" w:rsidRPr="000201F5" w:rsidRDefault="000201F5" w:rsidP="000201F5">
      <w:pPr>
        <w:tabs>
          <w:tab w:val="left" w:pos="6480"/>
        </w:tabs>
        <w:autoSpaceDE w:val="0"/>
        <w:autoSpaceDN w:val="0"/>
        <w:adjustRightInd w:val="0"/>
        <w:rPr>
          <w:i/>
        </w:rPr>
      </w:pPr>
    </w:p>
    <w:p w:rsidR="000201F5" w:rsidRPr="000201F5" w:rsidRDefault="000201F5" w:rsidP="003C0F2C">
      <w:pPr>
        <w:tabs>
          <w:tab w:val="left" w:pos="6480"/>
        </w:tabs>
        <w:autoSpaceDE w:val="0"/>
        <w:autoSpaceDN w:val="0"/>
        <w:adjustRightInd w:val="0"/>
        <w:jc w:val="center"/>
        <w:rPr>
          <w:b/>
        </w:rPr>
      </w:pPr>
      <w:r w:rsidRPr="000201F5">
        <w:rPr>
          <w:b/>
        </w:rPr>
        <w:t>IV. Показатели результативности и эффективности Программы</w:t>
      </w:r>
    </w:p>
    <w:p w:rsidR="000201F5" w:rsidRPr="000201F5" w:rsidRDefault="000201F5" w:rsidP="003C0F2C">
      <w:pPr>
        <w:tabs>
          <w:tab w:val="left" w:pos="6480"/>
        </w:tabs>
        <w:autoSpaceDE w:val="0"/>
        <w:autoSpaceDN w:val="0"/>
        <w:adjustRightInd w:val="0"/>
        <w:jc w:val="center"/>
        <w:rPr>
          <w:i/>
          <w:iCs/>
        </w:rPr>
      </w:pPr>
    </w:p>
    <w:p w:rsidR="000201F5" w:rsidRPr="000201F5" w:rsidRDefault="000201F5" w:rsidP="003C0F2C">
      <w:pPr>
        <w:tabs>
          <w:tab w:val="left" w:pos="6480"/>
        </w:tabs>
        <w:autoSpaceDE w:val="0"/>
        <w:autoSpaceDN w:val="0"/>
        <w:adjustRightInd w:val="0"/>
        <w:ind w:firstLine="567"/>
        <w:rPr>
          <w:iCs/>
        </w:rPr>
      </w:pPr>
      <w:r w:rsidRPr="000201F5">
        <w:rPr>
          <w:iCs/>
        </w:rPr>
        <w:t>4.1. Для оценки результативности и эффективности Программы устанавливаются следующие показатели результативности и эффективности:</w:t>
      </w:r>
    </w:p>
    <w:p w:rsidR="000201F5" w:rsidRPr="000201F5" w:rsidRDefault="000201F5" w:rsidP="003C0F2C">
      <w:pPr>
        <w:tabs>
          <w:tab w:val="left" w:pos="6480"/>
        </w:tabs>
        <w:autoSpaceDE w:val="0"/>
        <w:autoSpaceDN w:val="0"/>
        <w:adjustRightInd w:val="0"/>
        <w:ind w:firstLine="284"/>
        <w:rPr>
          <w:iCs/>
        </w:rPr>
      </w:pPr>
      <w:r w:rsidRPr="000201F5">
        <w:rPr>
          <w:iCs/>
        </w:rPr>
        <w:t>а)</w:t>
      </w:r>
      <w:r w:rsidRPr="000201F5">
        <w:rPr>
          <w:i/>
        </w:rPr>
        <w:t xml:space="preserve"> </w:t>
      </w:r>
      <w:r w:rsidRPr="000201F5">
        <w:rPr>
          <w:iCs/>
        </w:rPr>
        <w:t>количество проведенных профилактических мероприятий;</w:t>
      </w:r>
    </w:p>
    <w:p w:rsidR="000201F5" w:rsidRPr="000201F5" w:rsidRDefault="000201F5" w:rsidP="003C0F2C">
      <w:pPr>
        <w:tabs>
          <w:tab w:val="left" w:pos="6480"/>
        </w:tabs>
        <w:autoSpaceDE w:val="0"/>
        <w:autoSpaceDN w:val="0"/>
        <w:adjustRightInd w:val="0"/>
        <w:ind w:firstLine="284"/>
        <w:rPr>
          <w:iCs/>
        </w:rPr>
      </w:pPr>
      <w:r w:rsidRPr="000201F5">
        <w:rPr>
          <w:iCs/>
        </w:rPr>
        <w:t>б) доля профилактических мероприятий в объеме контрольных мероприятий - 0 %.</w:t>
      </w:r>
    </w:p>
    <w:p w:rsidR="000201F5" w:rsidRPr="000201F5" w:rsidRDefault="000201F5" w:rsidP="003C0F2C">
      <w:pPr>
        <w:tabs>
          <w:tab w:val="left" w:pos="6480"/>
        </w:tabs>
        <w:autoSpaceDE w:val="0"/>
        <w:autoSpaceDN w:val="0"/>
        <w:adjustRightInd w:val="0"/>
        <w:ind w:firstLine="567"/>
        <w:rPr>
          <w:iCs/>
        </w:rPr>
      </w:pPr>
      <w:r w:rsidRPr="000201F5">
        <w:rPr>
          <w:iCs/>
        </w:rPr>
        <w:t>Показатель рассчитывается как отношение количества проведенных профилактических мероприятий к количеству проведенных контрольных мероприятий. </w:t>
      </w:r>
    </w:p>
    <w:p w:rsidR="000201F5" w:rsidRPr="003C0F2C" w:rsidRDefault="000201F5" w:rsidP="003C0F2C">
      <w:pPr>
        <w:tabs>
          <w:tab w:val="left" w:pos="6480"/>
        </w:tabs>
        <w:autoSpaceDE w:val="0"/>
        <w:autoSpaceDN w:val="0"/>
        <w:adjustRightInd w:val="0"/>
        <w:ind w:firstLine="567"/>
      </w:pPr>
      <w:r w:rsidRPr="000201F5">
        <w:t xml:space="preserve">4.2.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p>
    <w:p w:rsidR="000201F5" w:rsidRDefault="000201F5" w:rsidP="003C0F2C">
      <w:pPr>
        <w:tabs>
          <w:tab w:val="left" w:pos="6480"/>
        </w:tabs>
        <w:autoSpaceDE w:val="0"/>
        <w:autoSpaceDN w:val="0"/>
        <w:adjustRightInd w:val="0"/>
        <w:rPr>
          <w:bCs/>
        </w:rPr>
      </w:pPr>
    </w:p>
    <w:p w:rsidR="003C0F2C" w:rsidRPr="000201F5" w:rsidRDefault="003C0F2C" w:rsidP="003C0F2C">
      <w:pPr>
        <w:tabs>
          <w:tab w:val="left" w:pos="6480"/>
        </w:tabs>
        <w:autoSpaceDE w:val="0"/>
        <w:autoSpaceDN w:val="0"/>
        <w:adjustRightInd w:val="0"/>
        <w:rPr>
          <w:bCs/>
        </w:rPr>
      </w:pPr>
    </w:p>
    <w:p w:rsidR="000201F5" w:rsidRPr="000201F5" w:rsidRDefault="000201F5" w:rsidP="003C0F2C">
      <w:pPr>
        <w:tabs>
          <w:tab w:val="left" w:pos="6480"/>
        </w:tabs>
        <w:autoSpaceDE w:val="0"/>
        <w:autoSpaceDN w:val="0"/>
        <w:adjustRightInd w:val="0"/>
        <w:jc w:val="right"/>
        <w:rPr>
          <w:bCs/>
        </w:rPr>
      </w:pPr>
      <w:r w:rsidRPr="000201F5">
        <w:rPr>
          <w:bCs/>
        </w:rPr>
        <w:lastRenderedPageBreak/>
        <w:t xml:space="preserve">                                      Приложение </w:t>
      </w:r>
    </w:p>
    <w:p w:rsidR="000201F5" w:rsidRPr="000201F5" w:rsidRDefault="000201F5" w:rsidP="003C0F2C">
      <w:pPr>
        <w:tabs>
          <w:tab w:val="left" w:pos="6480"/>
        </w:tabs>
        <w:autoSpaceDE w:val="0"/>
        <w:autoSpaceDN w:val="0"/>
        <w:adjustRightInd w:val="0"/>
        <w:jc w:val="right"/>
      </w:pPr>
      <w:r w:rsidRPr="000201F5">
        <w:rPr>
          <w:bCs/>
        </w:rPr>
        <w:t xml:space="preserve">                                     к программе </w:t>
      </w:r>
      <w:r w:rsidRPr="000201F5">
        <w:t xml:space="preserve">профилактики рисков причинения </w:t>
      </w:r>
    </w:p>
    <w:p w:rsidR="000201F5" w:rsidRPr="000201F5" w:rsidRDefault="000201F5" w:rsidP="003C0F2C">
      <w:pPr>
        <w:tabs>
          <w:tab w:val="left" w:pos="6480"/>
        </w:tabs>
        <w:autoSpaceDE w:val="0"/>
        <w:autoSpaceDN w:val="0"/>
        <w:adjustRightInd w:val="0"/>
        <w:jc w:val="right"/>
      </w:pPr>
      <w:r w:rsidRPr="000201F5">
        <w:t xml:space="preserve">                                       вреда (ущерба) охраняемым законом ценностям </w:t>
      </w:r>
    </w:p>
    <w:p w:rsidR="000201F5" w:rsidRPr="000201F5" w:rsidRDefault="000201F5" w:rsidP="003C0F2C">
      <w:pPr>
        <w:tabs>
          <w:tab w:val="left" w:pos="6480"/>
        </w:tabs>
        <w:autoSpaceDE w:val="0"/>
        <w:autoSpaceDN w:val="0"/>
        <w:adjustRightInd w:val="0"/>
        <w:jc w:val="right"/>
      </w:pPr>
      <w:r w:rsidRPr="000201F5">
        <w:t xml:space="preserve">                                         при осуществлении </w:t>
      </w:r>
      <w:proofErr w:type="gramStart"/>
      <w:r w:rsidRPr="000201F5">
        <w:t>муниципального</w:t>
      </w:r>
      <w:proofErr w:type="gramEnd"/>
      <w:r w:rsidRPr="000201F5">
        <w:t xml:space="preserve"> жилищного </w:t>
      </w:r>
    </w:p>
    <w:p w:rsidR="000201F5" w:rsidRPr="000201F5" w:rsidRDefault="000201F5" w:rsidP="003C0F2C">
      <w:pPr>
        <w:tabs>
          <w:tab w:val="left" w:pos="6480"/>
        </w:tabs>
        <w:autoSpaceDE w:val="0"/>
        <w:autoSpaceDN w:val="0"/>
        <w:adjustRightInd w:val="0"/>
        <w:jc w:val="right"/>
      </w:pPr>
      <w:r w:rsidRPr="000201F5">
        <w:t xml:space="preserve">                                   контроля территории Любытинского </w:t>
      </w:r>
    </w:p>
    <w:p w:rsidR="000201F5" w:rsidRPr="000201F5" w:rsidRDefault="000201F5" w:rsidP="003C0F2C">
      <w:pPr>
        <w:tabs>
          <w:tab w:val="left" w:pos="6480"/>
        </w:tabs>
        <w:autoSpaceDE w:val="0"/>
        <w:autoSpaceDN w:val="0"/>
        <w:adjustRightInd w:val="0"/>
        <w:jc w:val="right"/>
      </w:pPr>
      <w:r w:rsidRPr="000201F5">
        <w:t xml:space="preserve">                                   муниципального района на 2022 год</w:t>
      </w:r>
    </w:p>
    <w:p w:rsidR="000201F5" w:rsidRPr="000201F5" w:rsidRDefault="000201F5" w:rsidP="000201F5">
      <w:pPr>
        <w:tabs>
          <w:tab w:val="left" w:pos="6480"/>
        </w:tabs>
        <w:autoSpaceDE w:val="0"/>
        <w:autoSpaceDN w:val="0"/>
        <w:adjustRightInd w:val="0"/>
        <w:jc w:val="center"/>
        <w:rPr>
          <w:b/>
          <w:bCs/>
        </w:rPr>
      </w:pPr>
    </w:p>
    <w:p w:rsidR="000201F5" w:rsidRPr="000201F5" w:rsidRDefault="000201F5" w:rsidP="000201F5">
      <w:pPr>
        <w:tabs>
          <w:tab w:val="left" w:pos="6480"/>
        </w:tabs>
        <w:autoSpaceDE w:val="0"/>
        <w:autoSpaceDN w:val="0"/>
        <w:adjustRightInd w:val="0"/>
        <w:jc w:val="center"/>
        <w:rPr>
          <w:b/>
          <w:bCs/>
        </w:rPr>
      </w:pPr>
      <w:r w:rsidRPr="000201F5">
        <w:rPr>
          <w:b/>
          <w:bCs/>
        </w:rPr>
        <w:t>Перечень профилактических мероприятий,</w:t>
      </w:r>
    </w:p>
    <w:p w:rsidR="000201F5" w:rsidRPr="000201F5" w:rsidRDefault="000201F5" w:rsidP="000201F5">
      <w:pPr>
        <w:tabs>
          <w:tab w:val="left" w:pos="6480"/>
        </w:tabs>
        <w:autoSpaceDE w:val="0"/>
        <w:autoSpaceDN w:val="0"/>
        <w:adjustRightInd w:val="0"/>
        <w:jc w:val="center"/>
        <w:rPr>
          <w:b/>
          <w:bCs/>
        </w:rPr>
      </w:pPr>
      <w:r w:rsidRPr="000201F5">
        <w:rPr>
          <w:b/>
          <w:bCs/>
        </w:rPr>
        <w:t>сроки (периодичность) их проведения на 2022 год</w:t>
      </w:r>
    </w:p>
    <w:p w:rsidR="000201F5" w:rsidRPr="000201F5" w:rsidRDefault="000201F5" w:rsidP="000201F5">
      <w:pPr>
        <w:tabs>
          <w:tab w:val="left" w:pos="6480"/>
        </w:tabs>
        <w:autoSpaceDE w:val="0"/>
        <w:autoSpaceDN w:val="0"/>
        <w:adjustRightInd w:val="0"/>
        <w:jc w:val="center"/>
        <w:rPr>
          <w:b/>
          <w:bCs/>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2696"/>
        <w:gridCol w:w="2231"/>
      </w:tblGrid>
      <w:tr w:rsidR="000201F5" w:rsidRPr="000201F5" w:rsidTr="003C0F2C">
        <w:tc>
          <w:tcPr>
            <w:tcW w:w="851" w:type="dxa"/>
            <w:shd w:val="clear" w:color="auto" w:fill="auto"/>
          </w:tcPr>
          <w:p w:rsidR="000201F5" w:rsidRPr="000201F5" w:rsidRDefault="000201F5" w:rsidP="000201F5">
            <w:pPr>
              <w:tabs>
                <w:tab w:val="left" w:pos="6480"/>
              </w:tabs>
              <w:autoSpaceDE w:val="0"/>
              <w:autoSpaceDN w:val="0"/>
              <w:adjustRightInd w:val="0"/>
              <w:jc w:val="center"/>
            </w:pPr>
            <w:r w:rsidRPr="000201F5">
              <w:t>№</w:t>
            </w:r>
          </w:p>
          <w:p w:rsidR="000201F5" w:rsidRPr="000201F5" w:rsidRDefault="000201F5" w:rsidP="000201F5">
            <w:pPr>
              <w:tabs>
                <w:tab w:val="left" w:pos="6480"/>
              </w:tabs>
              <w:autoSpaceDE w:val="0"/>
              <w:autoSpaceDN w:val="0"/>
              <w:adjustRightInd w:val="0"/>
              <w:jc w:val="center"/>
            </w:pPr>
            <w:proofErr w:type="gramStart"/>
            <w:r w:rsidRPr="000201F5">
              <w:t>п</w:t>
            </w:r>
            <w:proofErr w:type="gramEnd"/>
            <w:r w:rsidRPr="000201F5">
              <w:t>/п</w:t>
            </w:r>
          </w:p>
        </w:tc>
        <w:tc>
          <w:tcPr>
            <w:tcW w:w="4394" w:type="dxa"/>
            <w:shd w:val="clear" w:color="auto" w:fill="auto"/>
          </w:tcPr>
          <w:p w:rsidR="000201F5" w:rsidRPr="000201F5" w:rsidRDefault="000201F5" w:rsidP="000201F5">
            <w:pPr>
              <w:tabs>
                <w:tab w:val="left" w:pos="6480"/>
              </w:tabs>
              <w:autoSpaceDE w:val="0"/>
              <w:autoSpaceDN w:val="0"/>
              <w:adjustRightInd w:val="0"/>
              <w:jc w:val="center"/>
            </w:pPr>
            <w:r w:rsidRPr="000201F5">
              <w:t>Наименование</w:t>
            </w:r>
          </w:p>
          <w:p w:rsidR="000201F5" w:rsidRPr="000201F5" w:rsidRDefault="000201F5" w:rsidP="000201F5">
            <w:pPr>
              <w:tabs>
                <w:tab w:val="left" w:pos="6480"/>
              </w:tabs>
              <w:autoSpaceDE w:val="0"/>
              <w:autoSpaceDN w:val="0"/>
              <w:adjustRightInd w:val="0"/>
              <w:jc w:val="center"/>
            </w:pPr>
            <w:r w:rsidRPr="000201F5">
              <w:t>мероприятия</w:t>
            </w:r>
          </w:p>
        </w:tc>
        <w:tc>
          <w:tcPr>
            <w:tcW w:w="2696" w:type="dxa"/>
            <w:shd w:val="clear" w:color="auto" w:fill="auto"/>
          </w:tcPr>
          <w:p w:rsidR="000201F5" w:rsidRPr="000201F5" w:rsidRDefault="000201F5" w:rsidP="000201F5">
            <w:pPr>
              <w:tabs>
                <w:tab w:val="left" w:pos="6480"/>
              </w:tabs>
              <w:autoSpaceDE w:val="0"/>
              <w:autoSpaceDN w:val="0"/>
              <w:adjustRightInd w:val="0"/>
              <w:jc w:val="center"/>
            </w:pPr>
            <w:r w:rsidRPr="000201F5">
              <w:t>Срок</w:t>
            </w:r>
          </w:p>
          <w:p w:rsidR="000201F5" w:rsidRPr="000201F5" w:rsidRDefault="000201F5" w:rsidP="000201F5">
            <w:pPr>
              <w:tabs>
                <w:tab w:val="left" w:pos="6480"/>
              </w:tabs>
              <w:autoSpaceDE w:val="0"/>
              <w:autoSpaceDN w:val="0"/>
              <w:adjustRightInd w:val="0"/>
              <w:jc w:val="center"/>
            </w:pPr>
            <w:r w:rsidRPr="000201F5">
              <w:t>выполнения</w:t>
            </w:r>
          </w:p>
        </w:tc>
        <w:tc>
          <w:tcPr>
            <w:tcW w:w="2231" w:type="dxa"/>
            <w:shd w:val="clear" w:color="auto" w:fill="auto"/>
          </w:tcPr>
          <w:p w:rsidR="000201F5" w:rsidRPr="000201F5" w:rsidRDefault="000201F5" w:rsidP="000201F5">
            <w:pPr>
              <w:tabs>
                <w:tab w:val="left" w:pos="6480"/>
              </w:tabs>
              <w:autoSpaceDE w:val="0"/>
              <w:autoSpaceDN w:val="0"/>
              <w:adjustRightInd w:val="0"/>
              <w:jc w:val="center"/>
            </w:pPr>
            <w:r w:rsidRPr="000201F5">
              <w:t>Ответственное</w:t>
            </w:r>
          </w:p>
          <w:p w:rsidR="000201F5" w:rsidRPr="000201F5" w:rsidRDefault="000201F5" w:rsidP="000201F5">
            <w:pPr>
              <w:tabs>
                <w:tab w:val="left" w:pos="6480"/>
              </w:tabs>
              <w:autoSpaceDE w:val="0"/>
              <w:autoSpaceDN w:val="0"/>
              <w:adjustRightInd w:val="0"/>
              <w:jc w:val="center"/>
            </w:pPr>
            <w:r w:rsidRPr="000201F5">
              <w:t>подразделение</w:t>
            </w:r>
          </w:p>
        </w:tc>
      </w:tr>
      <w:tr w:rsidR="000201F5" w:rsidRPr="000201F5" w:rsidTr="003C0F2C">
        <w:tc>
          <w:tcPr>
            <w:tcW w:w="851" w:type="dxa"/>
            <w:shd w:val="clear" w:color="auto" w:fill="auto"/>
          </w:tcPr>
          <w:p w:rsidR="000201F5" w:rsidRPr="000201F5" w:rsidRDefault="000201F5" w:rsidP="000201F5">
            <w:pPr>
              <w:tabs>
                <w:tab w:val="left" w:pos="6480"/>
              </w:tabs>
              <w:autoSpaceDE w:val="0"/>
              <w:autoSpaceDN w:val="0"/>
              <w:adjustRightInd w:val="0"/>
              <w:jc w:val="center"/>
              <w:rPr>
                <w:bCs/>
              </w:rPr>
            </w:pPr>
            <w:r w:rsidRPr="000201F5">
              <w:rPr>
                <w:bCs/>
              </w:rPr>
              <w:t>1</w:t>
            </w:r>
          </w:p>
        </w:tc>
        <w:tc>
          <w:tcPr>
            <w:tcW w:w="4394" w:type="dxa"/>
            <w:shd w:val="clear" w:color="auto" w:fill="auto"/>
          </w:tcPr>
          <w:p w:rsidR="000201F5" w:rsidRPr="000201F5" w:rsidRDefault="000201F5" w:rsidP="000201F5">
            <w:pPr>
              <w:tabs>
                <w:tab w:val="left" w:pos="6480"/>
              </w:tabs>
              <w:autoSpaceDE w:val="0"/>
              <w:autoSpaceDN w:val="0"/>
              <w:adjustRightInd w:val="0"/>
              <w:jc w:val="center"/>
              <w:rPr>
                <w:bCs/>
              </w:rPr>
            </w:pPr>
            <w:r w:rsidRPr="000201F5">
              <w:rPr>
                <w:bCs/>
              </w:rPr>
              <w:t>2</w:t>
            </w:r>
          </w:p>
        </w:tc>
        <w:tc>
          <w:tcPr>
            <w:tcW w:w="2696" w:type="dxa"/>
            <w:shd w:val="clear" w:color="auto" w:fill="auto"/>
          </w:tcPr>
          <w:p w:rsidR="000201F5" w:rsidRPr="000201F5" w:rsidRDefault="000201F5" w:rsidP="000201F5">
            <w:pPr>
              <w:tabs>
                <w:tab w:val="left" w:pos="6480"/>
              </w:tabs>
              <w:autoSpaceDE w:val="0"/>
              <w:autoSpaceDN w:val="0"/>
              <w:adjustRightInd w:val="0"/>
              <w:jc w:val="center"/>
              <w:rPr>
                <w:bCs/>
              </w:rPr>
            </w:pPr>
            <w:r w:rsidRPr="000201F5">
              <w:rPr>
                <w:bCs/>
              </w:rPr>
              <w:t>3</w:t>
            </w:r>
          </w:p>
        </w:tc>
        <w:tc>
          <w:tcPr>
            <w:tcW w:w="2231" w:type="dxa"/>
            <w:shd w:val="clear" w:color="auto" w:fill="auto"/>
          </w:tcPr>
          <w:p w:rsidR="000201F5" w:rsidRPr="000201F5" w:rsidRDefault="000201F5" w:rsidP="000201F5">
            <w:pPr>
              <w:tabs>
                <w:tab w:val="left" w:pos="6480"/>
              </w:tabs>
              <w:autoSpaceDE w:val="0"/>
              <w:autoSpaceDN w:val="0"/>
              <w:adjustRightInd w:val="0"/>
              <w:jc w:val="center"/>
              <w:rPr>
                <w:bCs/>
              </w:rPr>
            </w:pPr>
            <w:r w:rsidRPr="000201F5">
              <w:rPr>
                <w:bCs/>
              </w:rPr>
              <w:t>4</w:t>
            </w:r>
          </w:p>
        </w:tc>
      </w:tr>
      <w:tr w:rsidR="000201F5" w:rsidRPr="000201F5" w:rsidTr="003C0F2C">
        <w:tc>
          <w:tcPr>
            <w:tcW w:w="851" w:type="dxa"/>
            <w:shd w:val="clear" w:color="auto" w:fill="auto"/>
          </w:tcPr>
          <w:p w:rsidR="000201F5" w:rsidRPr="000201F5" w:rsidRDefault="000201F5" w:rsidP="000201F5">
            <w:pPr>
              <w:tabs>
                <w:tab w:val="left" w:pos="6480"/>
              </w:tabs>
              <w:autoSpaceDE w:val="0"/>
              <w:autoSpaceDN w:val="0"/>
              <w:adjustRightInd w:val="0"/>
              <w:jc w:val="center"/>
              <w:rPr>
                <w:b/>
                <w:bCs/>
              </w:rPr>
            </w:pPr>
          </w:p>
          <w:p w:rsidR="000201F5" w:rsidRPr="000201F5" w:rsidRDefault="000201F5" w:rsidP="000201F5">
            <w:pPr>
              <w:tabs>
                <w:tab w:val="left" w:pos="6480"/>
              </w:tabs>
              <w:autoSpaceDE w:val="0"/>
              <w:autoSpaceDN w:val="0"/>
              <w:adjustRightInd w:val="0"/>
              <w:jc w:val="center"/>
              <w:rPr>
                <w:bCs/>
              </w:rPr>
            </w:pPr>
            <w:r w:rsidRPr="000201F5">
              <w:rPr>
                <w:bCs/>
              </w:rPr>
              <w:t>1.</w:t>
            </w:r>
          </w:p>
          <w:p w:rsidR="000201F5" w:rsidRPr="000201F5" w:rsidRDefault="000201F5" w:rsidP="000201F5">
            <w:pPr>
              <w:tabs>
                <w:tab w:val="left" w:pos="6480"/>
              </w:tabs>
              <w:autoSpaceDE w:val="0"/>
              <w:autoSpaceDN w:val="0"/>
              <w:adjustRightInd w:val="0"/>
              <w:jc w:val="center"/>
              <w:rPr>
                <w:b/>
                <w:bCs/>
              </w:rPr>
            </w:pPr>
          </w:p>
        </w:tc>
        <w:tc>
          <w:tcPr>
            <w:tcW w:w="4394" w:type="dxa"/>
            <w:shd w:val="clear" w:color="auto" w:fill="auto"/>
          </w:tcPr>
          <w:p w:rsidR="000201F5" w:rsidRPr="000201F5" w:rsidRDefault="000201F5" w:rsidP="003C0F2C">
            <w:pPr>
              <w:tabs>
                <w:tab w:val="left" w:pos="6480"/>
              </w:tabs>
              <w:autoSpaceDE w:val="0"/>
              <w:autoSpaceDN w:val="0"/>
              <w:adjustRightInd w:val="0"/>
            </w:pPr>
            <w:r w:rsidRPr="000201F5">
              <w:t>Размещение на официальном сайте Администрации Любытинского муниципального района в информационно-телекоммуникационной сети «Интернет» перечня и текста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2696" w:type="dxa"/>
            <w:shd w:val="clear" w:color="auto" w:fill="auto"/>
          </w:tcPr>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r w:rsidRPr="000201F5">
              <w:t>в течение года</w:t>
            </w:r>
          </w:p>
        </w:tc>
        <w:tc>
          <w:tcPr>
            <w:tcW w:w="2231" w:type="dxa"/>
            <w:shd w:val="clear" w:color="auto" w:fill="auto"/>
          </w:tcPr>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r w:rsidRPr="000201F5">
              <w:t>отдел муниципального контроля</w:t>
            </w:r>
          </w:p>
        </w:tc>
      </w:tr>
      <w:tr w:rsidR="000201F5" w:rsidRPr="000201F5" w:rsidTr="003C0F2C">
        <w:tc>
          <w:tcPr>
            <w:tcW w:w="851" w:type="dxa"/>
            <w:shd w:val="clear" w:color="auto" w:fill="auto"/>
          </w:tcPr>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r w:rsidRPr="000201F5">
              <w:rPr>
                <w:bCs/>
              </w:rPr>
              <w:t>2.</w:t>
            </w:r>
          </w:p>
        </w:tc>
        <w:tc>
          <w:tcPr>
            <w:tcW w:w="4394" w:type="dxa"/>
            <w:shd w:val="clear" w:color="auto" w:fill="auto"/>
          </w:tcPr>
          <w:p w:rsidR="000201F5" w:rsidRPr="000201F5" w:rsidRDefault="000201F5" w:rsidP="003C0F2C">
            <w:pPr>
              <w:tabs>
                <w:tab w:val="left" w:pos="6480"/>
              </w:tabs>
              <w:autoSpaceDE w:val="0"/>
              <w:autoSpaceDN w:val="0"/>
              <w:adjustRightInd w:val="0"/>
            </w:pPr>
            <w:r w:rsidRPr="000201F5">
              <w:t>Информирование подконтрольных субъектов по вопросам соблюдения обязательных требований, установленных муниципальными правовыми актами</w:t>
            </w:r>
          </w:p>
        </w:tc>
        <w:tc>
          <w:tcPr>
            <w:tcW w:w="2696" w:type="dxa"/>
            <w:shd w:val="clear" w:color="auto" w:fill="auto"/>
          </w:tcPr>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r w:rsidRPr="000201F5">
              <w:t>в течение года</w:t>
            </w:r>
          </w:p>
        </w:tc>
        <w:tc>
          <w:tcPr>
            <w:tcW w:w="2231" w:type="dxa"/>
            <w:shd w:val="clear" w:color="auto" w:fill="auto"/>
          </w:tcPr>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r w:rsidRPr="000201F5">
              <w:t>отдел муниципального контроля</w:t>
            </w:r>
          </w:p>
        </w:tc>
      </w:tr>
      <w:tr w:rsidR="000201F5" w:rsidRPr="000201F5" w:rsidTr="003C0F2C">
        <w:tc>
          <w:tcPr>
            <w:tcW w:w="851" w:type="dxa"/>
            <w:shd w:val="clear" w:color="auto" w:fill="auto"/>
          </w:tcPr>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r w:rsidRPr="000201F5">
              <w:rPr>
                <w:bCs/>
              </w:rPr>
              <w:t>3.</w:t>
            </w:r>
          </w:p>
        </w:tc>
        <w:tc>
          <w:tcPr>
            <w:tcW w:w="4394" w:type="dxa"/>
            <w:shd w:val="clear" w:color="auto" w:fill="auto"/>
          </w:tcPr>
          <w:p w:rsidR="000201F5" w:rsidRPr="000201F5" w:rsidRDefault="000201F5" w:rsidP="003C0F2C">
            <w:pPr>
              <w:tabs>
                <w:tab w:val="left" w:pos="6480"/>
              </w:tabs>
              <w:autoSpaceDE w:val="0"/>
              <w:autoSpaceDN w:val="0"/>
              <w:adjustRightInd w:val="0"/>
            </w:pPr>
            <w:r w:rsidRPr="000201F5">
              <w:t>Регулярное обобщение практики осуществления муниципального жилищного контроля и размещение на официальном сайте Администрации Любытинского муниципального   района  в  сети "Интернет" (не реже 1 раза в год)</w:t>
            </w:r>
          </w:p>
        </w:tc>
        <w:tc>
          <w:tcPr>
            <w:tcW w:w="2696" w:type="dxa"/>
            <w:shd w:val="clear" w:color="auto" w:fill="auto"/>
          </w:tcPr>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r w:rsidRPr="000201F5">
              <w:t>в течение года</w:t>
            </w:r>
          </w:p>
        </w:tc>
        <w:tc>
          <w:tcPr>
            <w:tcW w:w="2231" w:type="dxa"/>
            <w:shd w:val="clear" w:color="auto" w:fill="auto"/>
          </w:tcPr>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r w:rsidRPr="000201F5">
              <w:t>отдел муниципального контроля</w:t>
            </w:r>
          </w:p>
        </w:tc>
      </w:tr>
      <w:tr w:rsidR="000201F5" w:rsidRPr="000201F5" w:rsidTr="003C0F2C">
        <w:tc>
          <w:tcPr>
            <w:tcW w:w="851" w:type="dxa"/>
            <w:shd w:val="clear" w:color="auto" w:fill="auto"/>
          </w:tcPr>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r w:rsidRPr="000201F5">
              <w:rPr>
                <w:bCs/>
              </w:rPr>
              <w:t>4.</w:t>
            </w:r>
          </w:p>
        </w:tc>
        <w:tc>
          <w:tcPr>
            <w:tcW w:w="4394" w:type="dxa"/>
            <w:shd w:val="clear" w:color="auto" w:fill="auto"/>
          </w:tcPr>
          <w:p w:rsidR="000201F5" w:rsidRPr="000201F5" w:rsidRDefault="000201F5" w:rsidP="003C0F2C">
            <w:pPr>
              <w:tabs>
                <w:tab w:val="left" w:pos="6480"/>
              </w:tabs>
              <w:autoSpaceDE w:val="0"/>
              <w:autoSpaceDN w:val="0"/>
              <w:adjustRightInd w:val="0"/>
            </w:pPr>
            <w:r w:rsidRPr="000201F5">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2696" w:type="dxa"/>
            <w:shd w:val="clear" w:color="auto" w:fill="auto"/>
          </w:tcPr>
          <w:p w:rsidR="000201F5" w:rsidRPr="000201F5" w:rsidRDefault="000201F5" w:rsidP="003C0F2C">
            <w:pPr>
              <w:tabs>
                <w:tab w:val="left" w:pos="6480"/>
              </w:tabs>
              <w:autoSpaceDE w:val="0"/>
              <w:autoSpaceDN w:val="0"/>
              <w:adjustRightInd w:val="0"/>
            </w:pPr>
            <w:r w:rsidRPr="000201F5">
              <w:t>при получении сведений о готовящихся нарушениях или о признаках нарушений обязательных требований и (или) требований, установленных муниципальными правовыми акта</w:t>
            </w:r>
            <w:r w:rsidR="003C0F2C">
              <w:t>ми</w:t>
            </w:r>
          </w:p>
        </w:tc>
        <w:tc>
          <w:tcPr>
            <w:tcW w:w="2231" w:type="dxa"/>
            <w:shd w:val="clear" w:color="auto" w:fill="auto"/>
          </w:tcPr>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r w:rsidRPr="000201F5">
              <w:t>отдел муниципального контроля</w:t>
            </w:r>
          </w:p>
        </w:tc>
      </w:tr>
      <w:tr w:rsidR="000201F5" w:rsidRPr="000201F5" w:rsidTr="003C0F2C">
        <w:tc>
          <w:tcPr>
            <w:tcW w:w="851" w:type="dxa"/>
            <w:shd w:val="clear" w:color="auto" w:fill="auto"/>
          </w:tcPr>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r w:rsidRPr="000201F5">
              <w:rPr>
                <w:bCs/>
              </w:rPr>
              <w:t>5.</w:t>
            </w:r>
          </w:p>
        </w:tc>
        <w:tc>
          <w:tcPr>
            <w:tcW w:w="4394" w:type="dxa"/>
            <w:shd w:val="clear" w:color="auto" w:fill="auto"/>
          </w:tcPr>
          <w:p w:rsidR="000201F5" w:rsidRPr="000201F5" w:rsidRDefault="000201F5" w:rsidP="003C0F2C">
            <w:pPr>
              <w:tabs>
                <w:tab w:val="left" w:pos="6480"/>
              </w:tabs>
              <w:autoSpaceDE w:val="0"/>
              <w:autoSpaceDN w:val="0"/>
              <w:adjustRightInd w:val="0"/>
            </w:pPr>
            <w:r w:rsidRPr="000201F5">
              <w:t>Организация и проведение специальных профилактических мероприятий, направленных на предупреждение причинения вреда, возникновение чрезвычайных ситуаций природного и техногенного характера, проведение которых предусмотрено порядками организации и осуществления муниципального контроля</w:t>
            </w:r>
          </w:p>
        </w:tc>
        <w:tc>
          <w:tcPr>
            <w:tcW w:w="2696" w:type="dxa"/>
            <w:shd w:val="clear" w:color="auto" w:fill="auto"/>
          </w:tcPr>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r w:rsidRPr="000201F5">
              <w:t>в течение года</w:t>
            </w:r>
          </w:p>
        </w:tc>
        <w:tc>
          <w:tcPr>
            <w:tcW w:w="2231" w:type="dxa"/>
            <w:shd w:val="clear" w:color="auto" w:fill="auto"/>
          </w:tcPr>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r w:rsidRPr="000201F5">
              <w:t>отдел муниципального контроля</w:t>
            </w:r>
          </w:p>
        </w:tc>
      </w:tr>
      <w:tr w:rsidR="000201F5" w:rsidRPr="000201F5" w:rsidTr="003C0F2C">
        <w:tc>
          <w:tcPr>
            <w:tcW w:w="851" w:type="dxa"/>
            <w:shd w:val="clear" w:color="auto" w:fill="auto"/>
          </w:tcPr>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r w:rsidRPr="000201F5">
              <w:rPr>
                <w:bCs/>
              </w:rPr>
              <w:t>6.</w:t>
            </w:r>
          </w:p>
        </w:tc>
        <w:tc>
          <w:tcPr>
            <w:tcW w:w="4394" w:type="dxa"/>
            <w:shd w:val="clear" w:color="auto" w:fill="auto"/>
          </w:tcPr>
          <w:p w:rsidR="000201F5" w:rsidRPr="000201F5" w:rsidRDefault="000201F5" w:rsidP="003C0F2C">
            <w:pPr>
              <w:tabs>
                <w:tab w:val="left" w:pos="6480"/>
              </w:tabs>
              <w:autoSpaceDE w:val="0"/>
              <w:autoSpaceDN w:val="0"/>
              <w:adjustRightInd w:val="0"/>
            </w:pPr>
            <w:r w:rsidRPr="000201F5">
              <w:t xml:space="preserve">Проведение профилактических визитов </w:t>
            </w:r>
          </w:p>
        </w:tc>
        <w:tc>
          <w:tcPr>
            <w:tcW w:w="2696" w:type="dxa"/>
            <w:shd w:val="clear" w:color="auto" w:fill="auto"/>
          </w:tcPr>
          <w:p w:rsidR="000201F5" w:rsidRPr="000201F5" w:rsidRDefault="000201F5" w:rsidP="003C0F2C">
            <w:pPr>
              <w:tabs>
                <w:tab w:val="left" w:pos="6480"/>
              </w:tabs>
              <w:autoSpaceDE w:val="0"/>
              <w:autoSpaceDN w:val="0"/>
              <w:adjustRightInd w:val="0"/>
            </w:pPr>
            <w:r w:rsidRPr="000201F5">
              <w:t>в течение года</w:t>
            </w:r>
          </w:p>
        </w:tc>
        <w:tc>
          <w:tcPr>
            <w:tcW w:w="2231" w:type="dxa"/>
            <w:shd w:val="clear" w:color="auto" w:fill="auto"/>
          </w:tcPr>
          <w:p w:rsidR="000201F5" w:rsidRPr="000201F5" w:rsidRDefault="000201F5" w:rsidP="003C0F2C">
            <w:pPr>
              <w:tabs>
                <w:tab w:val="left" w:pos="6480"/>
              </w:tabs>
              <w:autoSpaceDE w:val="0"/>
              <w:autoSpaceDN w:val="0"/>
              <w:adjustRightInd w:val="0"/>
            </w:pPr>
            <w:r w:rsidRPr="000201F5">
              <w:t>отдел муниципального контроля</w:t>
            </w:r>
          </w:p>
        </w:tc>
      </w:tr>
      <w:tr w:rsidR="000201F5" w:rsidRPr="000201F5" w:rsidTr="003C0F2C">
        <w:tc>
          <w:tcPr>
            <w:tcW w:w="851" w:type="dxa"/>
            <w:shd w:val="clear" w:color="auto" w:fill="auto"/>
          </w:tcPr>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r w:rsidRPr="000201F5">
              <w:rPr>
                <w:bCs/>
              </w:rPr>
              <w:t>7.</w:t>
            </w:r>
          </w:p>
        </w:tc>
        <w:tc>
          <w:tcPr>
            <w:tcW w:w="4394" w:type="dxa"/>
            <w:shd w:val="clear" w:color="auto" w:fill="auto"/>
          </w:tcPr>
          <w:p w:rsidR="000201F5" w:rsidRPr="000201F5" w:rsidRDefault="000201F5" w:rsidP="003C0F2C">
            <w:pPr>
              <w:tabs>
                <w:tab w:val="left" w:pos="6480"/>
              </w:tabs>
              <w:autoSpaceDE w:val="0"/>
              <w:autoSpaceDN w:val="0"/>
              <w:adjustRightInd w:val="0"/>
            </w:pPr>
            <w:r w:rsidRPr="000201F5">
              <w:t>Проведение личного приема по вопросам соблюдения обязательных требований, установленных муниципальными правовыми актами</w:t>
            </w:r>
          </w:p>
        </w:tc>
        <w:tc>
          <w:tcPr>
            <w:tcW w:w="2696" w:type="dxa"/>
            <w:shd w:val="clear" w:color="auto" w:fill="auto"/>
          </w:tcPr>
          <w:p w:rsidR="000201F5" w:rsidRPr="000201F5" w:rsidRDefault="000201F5" w:rsidP="003C0F2C">
            <w:pPr>
              <w:tabs>
                <w:tab w:val="left" w:pos="6480"/>
              </w:tabs>
              <w:autoSpaceDE w:val="0"/>
              <w:autoSpaceDN w:val="0"/>
              <w:adjustRightInd w:val="0"/>
            </w:pPr>
            <w:r w:rsidRPr="000201F5">
              <w:t>четвертая среда месяца с 14-00 до 16-00 час.</w:t>
            </w:r>
          </w:p>
        </w:tc>
        <w:tc>
          <w:tcPr>
            <w:tcW w:w="2231" w:type="dxa"/>
            <w:shd w:val="clear" w:color="auto" w:fill="auto"/>
          </w:tcPr>
          <w:p w:rsidR="000201F5" w:rsidRPr="000201F5" w:rsidRDefault="000201F5" w:rsidP="003C0F2C">
            <w:pPr>
              <w:tabs>
                <w:tab w:val="left" w:pos="6480"/>
              </w:tabs>
              <w:autoSpaceDE w:val="0"/>
              <w:autoSpaceDN w:val="0"/>
              <w:adjustRightInd w:val="0"/>
            </w:pPr>
            <w:r w:rsidRPr="000201F5">
              <w:t>отдел муниципального контроля</w:t>
            </w:r>
          </w:p>
        </w:tc>
      </w:tr>
      <w:tr w:rsidR="000201F5" w:rsidRPr="000201F5" w:rsidTr="003C0F2C">
        <w:tc>
          <w:tcPr>
            <w:tcW w:w="851" w:type="dxa"/>
            <w:shd w:val="clear" w:color="auto" w:fill="auto"/>
          </w:tcPr>
          <w:p w:rsidR="000201F5" w:rsidRPr="000201F5" w:rsidRDefault="000201F5" w:rsidP="000201F5">
            <w:pPr>
              <w:tabs>
                <w:tab w:val="left" w:pos="6480"/>
              </w:tabs>
              <w:autoSpaceDE w:val="0"/>
              <w:autoSpaceDN w:val="0"/>
              <w:adjustRightInd w:val="0"/>
              <w:jc w:val="center"/>
              <w:rPr>
                <w:bCs/>
              </w:rPr>
            </w:pPr>
          </w:p>
          <w:p w:rsidR="000201F5" w:rsidRPr="000201F5" w:rsidRDefault="000201F5" w:rsidP="000201F5">
            <w:pPr>
              <w:tabs>
                <w:tab w:val="left" w:pos="6480"/>
              </w:tabs>
              <w:autoSpaceDE w:val="0"/>
              <w:autoSpaceDN w:val="0"/>
              <w:adjustRightInd w:val="0"/>
              <w:jc w:val="center"/>
              <w:rPr>
                <w:bCs/>
              </w:rPr>
            </w:pPr>
            <w:r w:rsidRPr="000201F5">
              <w:rPr>
                <w:bCs/>
              </w:rPr>
              <w:t>8.</w:t>
            </w:r>
          </w:p>
        </w:tc>
        <w:tc>
          <w:tcPr>
            <w:tcW w:w="4394" w:type="dxa"/>
            <w:shd w:val="clear" w:color="auto" w:fill="auto"/>
          </w:tcPr>
          <w:p w:rsidR="000201F5" w:rsidRPr="000201F5" w:rsidRDefault="000201F5" w:rsidP="003C0F2C">
            <w:pPr>
              <w:tabs>
                <w:tab w:val="left" w:pos="6480"/>
              </w:tabs>
              <w:autoSpaceDE w:val="0"/>
              <w:autoSpaceDN w:val="0"/>
              <w:adjustRightInd w:val="0"/>
            </w:pPr>
            <w:r w:rsidRPr="000201F5">
              <w:t xml:space="preserve">Консультирование по телефону, а также в ходе проведения профилактических мероприятий, контрольных (надзорных) мероприятий </w:t>
            </w:r>
          </w:p>
        </w:tc>
        <w:tc>
          <w:tcPr>
            <w:tcW w:w="2696" w:type="dxa"/>
            <w:shd w:val="clear" w:color="auto" w:fill="auto"/>
          </w:tcPr>
          <w:p w:rsidR="000201F5" w:rsidRPr="000201F5" w:rsidRDefault="000201F5" w:rsidP="003C0F2C">
            <w:pPr>
              <w:tabs>
                <w:tab w:val="left" w:pos="6480"/>
              </w:tabs>
              <w:autoSpaceDE w:val="0"/>
              <w:autoSpaceDN w:val="0"/>
              <w:adjustRightInd w:val="0"/>
            </w:pPr>
            <w:r w:rsidRPr="000201F5">
              <w:t>в течение года</w:t>
            </w:r>
          </w:p>
        </w:tc>
        <w:tc>
          <w:tcPr>
            <w:tcW w:w="2231" w:type="dxa"/>
            <w:shd w:val="clear" w:color="auto" w:fill="auto"/>
          </w:tcPr>
          <w:p w:rsidR="000201F5" w:rsidRPr="000201F5" w:rsidRDefault="000201F5" w:rsidP="003C0F2C">
            <w:pPr>
              <w:tabs>
                <w:tab w:val="left" w:pos="6480"/>
              </w:tabs>
              <w:autoSpaceDE w:val="0"/>
              <w:autoSpaceDN w:val="0"/>
              <w:adjustRightInd w:val="0"/>
            </w:pPr>
            <w:r w:rsidRPr="000201F5">
              <w:t>отдел муниципального контроля</w:t>
            </w:r>
          </w:p>
        </w:tc>
      </w:tr>
    </w:tbl>
    <w:p w:rsidR="000201F5" w:rsidRPr="000201F5" w:rsidRDefault="000201F5" w:rsidP="000201F5">
      <w:pPr>
        <w:tabs>
          <w:tab w:val="left" w:pos="6480"/>
        </w:tabs>
        <w:autoSpaceDE w:val="0"/>
        <w:autoSpaceDN w:val="0"/>
        <w:adjustRightInd w:val="0"/>
        <w:jc w:val="center"/>
        <w:rPr>
          <w:b/>
          <w:bCs/>
        </w:rPr>
      </w:pPr>
    </w:p>
    <w:p w:rsidR="000201F5" w:rsidRDefault="000201F5" w:rsidP="000201F5">
      <w:pPr>
        <w:tabs>
          <w:tab w:val="left" w:pos="6480"/>
        </w:tabs>
        <w:autoSpaceDE w:val="0"/>
        <w:autoSpaceDN w:val="0"/>
        <w:adjustRightInd w:val="0"/>
        <w:jc w:val="center"/>
        <w:rPr>
          <w:b/>
        </w:rPr>
      </w:pPr>
    </w:p>
    <w:p w:rsidR="00DA1EA6" w:rsidRDefault="00DA1EA6" w:rsidP="000201F5">
      <w:pPr>
        <w:tabs>
          <w:tab w:val="left" w:pos="6480"/>
        </w:tabs>
        <w:autoSpaceDE w:val="0"/>
        <w:autoSpaceDN w:val="0"/>
        <w:adjustRightInd w:val="0"/>
        <w:jc w:val="center"/>
        <w:rPr>
          <w:b/>
        </w:rPr>
      </w:pPr>
    </w:p>
    <w:p w:rsidR="00DA1EA6" w:rsidRPr="000201F5" w:rsidRDefault="00DA1EA6" w:rsidP="00DA1EA6">
      <w:pPr>
        <w:tabs>
          <w:tab w:val="left" w:pos="6480"/>
        </w:tabs>
        <w:autoSpaceDE w:val="0"/>
        <w:autoSpaceDN w:val="0"/>
        <w:adjustRightInd w:val="0"/>
        <w:rPr>
          <w:b/>
        </w:rPr>
      </w:pPr>
    </w:p>
    <w:p w:rsidR="00DA1EA6" w:rsidRPr="00DA1EA6" w:rsidRDefault="00DA1EA6" w:rsidP="00DA1EA6">
      <w:pPr>
        <w:tabs>
          <w:tab w:val="left" w:pos="6480"/>
        </w:tabs>
        <w:autoSpaceDE w:val="0"/>
        <w:autoSpaceDN w:val="0"/>
        <w:adjustRightInd w:val="0"/>
        <w:jc w:val="center"/>
        <w:rPr>
          <w:b/>
        </w:rPr>
      </w:pPr>
      <w:r w:rsidRPr="00DA1EA6">
        <w:rPr>
          <w:b/>
        </w:rPr>
        <w:lastRenderedPageBreak/>
        <w:t>Российская  Федерация</w:t>
      </w:r>
    </w:p>
    <w:p w:rsidR="00DA1EA6" w:rsidRPr="00DA1EA6" w:rsidRDefault="00DA1EA6" w:rsidP="00DA1EA6">
      <w:pPr>
        <w:tabs>
          <w:tab w:val="left" w:pos="6480"/>
        </w:tabs>
        <w:autoSpaceDE w:val="0"/>
        <w:autoSpaceDN w:val="0"/>
        <w:adjustRightInd w:val="0"/>
        <w:jc w:val="center"/>
        <w:rPr>
          <w:b/>
        </w:rPr>
      </w:pPr>
      <w:r w:rsidRPr="00DA1EA6">
        <w:rPr>
          <w:b/>
        </w:rPr>
        <w:t>Новгородская область</w:t>
      </w:r>
    </w:p>
    <w:p w:rsidR="00DA1EA6" w:rsidRPr="00DA1EA6" w:rsidRDefault="00DA1EA6" w:rsidP="00DA1EA6">
      <w:pPr>
        <w:tabs>
          <w:tab w:val="left" w:pos="6480"/>
        </w:tabs>
        <w:autoSpaceDE w:val="0"/>
        <w:autoSpaceDN w:val="0"/>
        <w:adjustRightInd w:val="0"/>
        <w:jc w:val="center"/>
        <w:rPr>
          <w:b/>
        </w:rPr>
      </w:pPr>
      <w:r w:rsidRPr="00DA1EA6">
        <w:rPr>
          <w:b/>
        </w:rPr>
        <w:t>Администрация  Любытинского муниципального района</w:t>
      </w:r>
    </w:p>
    <w:p w:rsidR="00DA1EA6" w:rsidRPr="00DA1EA6" w:rsidRDefault="00DA1EA6" w:rsidP="00DA1EA6">
      <w:pPr>
        <w:tabs>
          <w:tab w:val="left" w:pos="6480"/>
        </w:tabs>
        <w:autoSpaceDE w:val="0"/>
        <w:autoSpaceDN w:val="0"/>
        <w:adjustRightInd w:val="0"/>
        <w:jc w:val="center"/>
        <w:rPr>
          <w:b/>
        </w:rPr>
      </w:pPr>
      <w:proofErr w:type="gramStart"/>
      <w:r w:rsidRPr="00DA1EA6">
        <w:rPr>
          <w:b/>
        </w:rPr>
        <w:t>П</w:t>
      </w:r>
      <w:proofErr w:type="gramEnd"/>
      <w:r w:rsidRPr="00DA1EA6">
        <w:rPr>
          <w:b/>
        </w:rPr>
        <w:t xml:space="preserve"> О С Т А Н О В Л Е Н И Е</w:t>
      </w:r>
    </w:p>
    <w:p w:rsidR="00DA1EA6" w:rsidRPr="00DA1EA6" w:rsidRDefault="00DA1EA6" w:rsidP="00DA1EA6">
      <w:pPr>
        <w:tabs>
          <w:tab w:val="left" w:pos="6480"/>
        </w:tabs>
        <w:autoSpaceDE w:val="0"/>
        <w:autoSpaceDN w:val="0"/>
        <w:adjustRightInd w:val="0"/>
        <w:jc w:val="center"/>
        <w:rPr>
          <w:b/>
        </w:rPr>
      </w:pPr>
    </w:p>
    <w:p w:rsidR="00DA1EA6" w:rsidRPr="00DA1EA6" w:rsidRDefault="00DA1EA6" w:rsidP="00DA1EA6">
      <w:pPr>
        <w:tabs>
          <w:tab w:val="left" w:pos="6480"/>
        </w:tabs>
        <w:autoSpaceDE w:val="0"/>
        <w:autoSpaceDN w:val="0"/>
        <w:adjustRightInd w:val="0"/>
        <w:jc w:val="center"/>
      </w:pPr>
      <w:r w:rsidRPr="00DA1EA6">
        <w:t>от 22.11.2021 № 1007</w:t>
      </w:r>
    </w:p>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pPr>
      <w:proofErr w:type="spellStart"/>
      <w:r w:rsidRPr="00DA1EA6">
        <w:t>р.п</w:t>
      </w:r>
      <w:proofErr w:type="gramStart"/>
      <w:r w:rsidRPr="00DA1EA6">
        <w:t>.Л</w:t>
      </w:r>
      <w:proofErr w:type="gramEnd"/>
      <w:r w:rsidRPr="00DA1EA6">
        <w:t>юбытино</w:t>
      </w:r>
      <w:proofErr w:type="spellEnd"/>
    </w:p>
    <w:p w:rsidR="00DA1EA6" w:rsidRPr="00DA1EA6" w:rsidRDefault="00DA1EA6" w:rsidP="00DA1EA6">
      <w:pPr>
        <w:tabs>
          <w:tab w:val="left" w:pos="6480"/>
        </w:tabs>
        <w:autoSpaceDE w:val="0"/>
        <w:autoSpaceDN w:val="0"/>
        <w:adjustRightInd w:val="0"/>
        <w:jc w:val="center"/>
        <w:rPr>
          <w:b/>
        </w:rPr>
      </w:pPr>
    </w:p>
    <w:p w:rsidR="00DA1EA6" w:rsidRPr="00DA1EA6" w:rsidRDefault="00DA1EA6" w:rsidP="00DA1EA6">
      <w:pPr>
        <w:tabs>
          <w:tab w:val="left" w:pos="6480"/>
        </w:tabs>
        <w:autoSpaceDE w:val="0"/>
        <w:autoSpaceDN w:val="0"/>
        <w:adjustRightInd w:val="0"/>
        <w:jc w:val="center"/>
        <w:rPr>
          <w:b/>
        </w:rPr>
      </w:pPr>
      <w:r w:rsidRPr="00DA1EA6">
        <w:rPr>
          <w:b/>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proofErr w:type="gramStart"/>
      <w:r w:rsidRPr="00DA1EA6">
        <w:rPr>
          <w:b/>
        </w:rPr>
        <w:t>контроля</w:t>
      </w:r>
      <w:r w:rsidRPr="00DA1EA6">
        <w:t xml:space="preserve"> </w:t>
      </w:r>
      <w:r w:rsidRPr="00DA1EA6">
        <w:rPr>
          <w:b/>
        </w:rPr>
        <w:t>за</w:t>
      </w:r>
      <w:proofErr w:type="gramEnd"/>
      <w:r w:rsidRPr="00DA1EA6">
        <w:rPr>
          <w:b/>
        </w:rPr>
        <w:t xml:space="preserve"> исполнением единой </w:t>
      </w:r>
    </w:p>
    <w:p w:rsidR="00DA1EA6" w:rsidRPr="00DA1EA6" w:rsidRDefault="00DA1EA6" w:rsidP="00DA1EA6">
      <w:pPr>
        <w:tabs>
          <w:tab w:val="left" w:pos="6480"/>
        </w:tabs>
        <w:autoSpaceDE w:val="0"/>
        <w:autoSpaceDN w:val="0"/>
        <w:adjustRightInd w:val="0"/>
        <w:jc w:val="center"/>
        <w:rPr>
          <w:b/>
        </w:rPr>
      </w:pPr>
      <w:r w:rsidRPr="00DA1EA6">
        <w:rPr>
          <w:b/>
        </w:rPr>
        <w:t>теплоснабжающей организацией обязательств по строительству, реконструкции и (или) модернизации объектов теплоснабжения в границах  Любытинского муниципального района на 2022 год</w:t>
      </w:r>
    </w:p>
    <w:p w:rsidR="00DA1EA6" w:rsidRPr="00DA1EA6" w:rsidRDefault="00DA1EA6" w:rsidP="00DA1EA6">
      <w:pPr>
        <w:tabs>
          <w:tab w:val="left" w:pos="6480"/>
        </w:tabs>
        <w:autoSpaceDE w:val="0"/>
        <w:autoSpaceDN w:val="0"/>
        <w:adjustRightInd w:val="0"/>
        <w:jc w:val="center"/>
        <w:rPr>
          <w:b/>
        </w:rPr>
      </w:pPr>
    </w:p>
    <w:p w:rsidR="00DA1EA6" w:rsidRPr="00DA1EA6" w:rsidRDefault="00DA1EA6" w:rsidP="00DA1EA6">
      <w:pPr>
        <w:tabs>
          <w:tab w:val="left" w:pos="6480"/>
        </w:tabs>
        <w:autoSpaceDE w:val="0"/>
        <w:autoSpaceDN w:val="0"/>
        <w:adjustRightInd w:val="0"/>
        <w:ind w:firstLine="567"/>
      </w:pPr>
      <w:proofErr w:type="gramStart"/>
      <w:r w:rsidRPr="00DA1EA6">
        <w:t xml:space="preserve">В соответствии со </w:t>
      </w:r>
      <w:hyperlink r:id="rId66" w:history="1">
        <w:r w:rsidRPr="00DA1EA6">
          <w:rPr>
            <w:rStyle w:val="a8"/>
            <w:color w:val="000000" w:themeColor="text1"/>
          </w:rPr>
          <w:t xml:space="preserve">статьей 44 </w:t>
        </w:r>
      </w:hyperlink>
      <w:r w:rsidRPr="00DA1EA6">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w:t>
      </w:r>
      <w:hyperlink r:id="rId67" w:history="1">
        <w:r w:rsidRPr="00DA1EA6">
          <w:rPr>
            <w:rStyle w:val="a8"/>
            <w:color w:val="000000" w:themeColor="text1"/>
          </w:rPr>
          <w:t xml:space="preserve">постановлением </w:t>
        </w:r>
      </w:hyperlink>
      <w:r w:rsidRPr="00DA1EA6">
        <w:rPr>
          <w:color w:val="000000" w:themeColor="text1"/>
        </w:rPr>
        <w:t xml:space="preserve">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w:t>
      </w:r>
      <w:hyperlink r:id="rId68" w:history="1">
        <w:r w:rsidRPr="00DA1EA6">
          <w:rPr>
            <w:rStyle w:val="a8"/>
            <w:color w:val="000000" w:themeColor="text1"/>
          </w:rPr>
          <w:t xml:space="preserve">Уставом </w:t>
        </w:r>
      </w:hyperlink>
      <w:r w:rsidRPr="00DA1EA6">
        <w:rPr>
          <w:color w:val="000000" w:themeColor="text1"/>
        </w:rPr>
        <w:t>Лю</w:t>
      </w:r>
      <w:r w:rsidRPr="00DA1EA6">
        <w:t xml:space="preserve">бытинского муниципального района, Администрация Любытинского муниципального района </w:t>
      </w:r>
      <w:r w:rsidRPr="00DA1EA6">
        <w:rPr>
          <w:b/>
        </w:rPr>
        <w:t>ПОСТАНОВЛЯЕТ:</w:t>
      </w:r>
      <w:proofErr w:type="gramEnd"/>
    </w:p>
    <w:p w:rsidR="00DA1EA6" w:rsidRPr="00DA1EA6" w:rsidRDefault="00DA1EA6" w:rsidP="00DA1EA6">
      <w:pPr>
        <w:tabs>
          <w:tab w:val="left" w:pos="6480"/>
        </w:tabs>
        <w:autoSpaceDE w:val="0"/>
        <w:autoSpaceDN w:val="0"/>
        <w:adjustRightInd w:val="0"/>
      </w:pPr>
    </w:p>
    <w:p w:rsidR="00DA1EA6" w:rsidRPr="00DA1EA6" w:rsidRDefault="00DA1EA6" w:rsidP="00DA1EA6">
      <w:pPr>
        <w:tabs>
          <w:tab w:val="left" w:pos="6480"/>
        </w:tabs>
        <w:autoSpaceDE w:val="0"/>
        <w:autoSpaceDN w:val="0"/>
        <w:adjustRightInd w:val="0"/>
        <w:ind w:firstLine="567"/>
      </w:pPr>
      <w:r w:rsidRPr="00DA1EA6">
        <w:t xml:space="preserve">1.Утвердить прилагаемую программу профилактики рисков причинения вреда (ущерба) охраняемым законом ценностям при осуществлении муниципального </w:t>
      </w:r>
      <w:proofErr w:type="gramStart"/>
      <w:r w:rsidRPr="00DA1EA6">
        <w:t>контроля за</w:t>
      </w:r>
      <w:proofErr w:type="gramEnd"/>
      <w:r w:rsidRPr="00DA1EA6">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границах  Любытинского муниципального района на 2022 год (далее - программа).</w:t>
      </w:r>
    </w:p>
    <w:p w:rsidR="00DA1EA6" w:rsidRPr="00DA1EA6" w:rsidRDefault="00DA1EA6" w:rsidP="00DA1EA6">
      <w:pPr>
        <w:tabs>
          <w:tab w:val="left" w:pos="6480"/>
        </w:tabs>
        <w:autoSpaceDE w:val="0"/>
        <w:autoSpaceDN w:val="0"/>
        <w:adjustRightInd w:val="0"/>
        <w:ind w:firstLine="567"/>
      </w:pPr>
      <w:r w:rsidRPr="00DA1EA6">
        <w:t>2.Отделу муниципального контроля комитета по развитию местного самоуправления и организационной работе администрации Любытинского муниципального  района, уполномоченному на осуществление муниципального контроля на территории Любытинского муниципального района, обеспечить в пределах своей компетенции выполнение плана мероприятий программы, утвержденной пунктом 1 настоящего постановления.</w:t>
      </w:r>
    </w:p>
    <w:p w:rsidR="00DA1EA6" w:rsidRPr="00DA1EA6" w:rsidRDefault="00DA1EA6" w:rsidP="00DA1EA6">
      <w:pPr>
        <w:tabs>
          <w:tab w:val="left" w:pos="6480"/>
        </w:tabs>
        <w:autoSpaceDE w:val="0"/>
        <w:autoSpaceDN w:val="0"/>
        <w:adjustRightInd w:val="0"/>
        <w:ind w:firstLine="567"/>
      </w:pPr>
      <w:r w:rsidRPr="00DA1EA6">
        <w:t>3.Опубликовать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DA1EA6" w:rsidRPr="00DA1EA6" w:rsidRDefault="00DA1EA6" w:rsidP="00DA1EA6">
      <w:pPr>
        <w:tabs>
          <w:tab w:val="left" w:pos="6480"/>
        </w:tabs>
        <w:autoSpaceDE w:val="0"/>
        <w:autoSpaceDN w:val="0"/>
        <w:adjustRightInd w:val="0"/>
      </w:pPr>
    </w:p>
    <w:p w:rsidR="00DA1EA6" w:rsidRPr="00DA1EA6" w:rsidRDefault="00DA1EA6" w:rsidP="00DA1EA6">
      <w:pPr>
        <w:tabs>
          <w:tab w:val="left" w:pos="6480"/>
        </w:tabs>
        <w:autoSpaceDE w:val="0"/>
        <w:autoSpaceDN w:val="0"/>
        <w:adjustRightInd w:val="0"/>
        <w:rPr>
          <w:b/>
        </w:rPr>
      </w:pPr>
      <w:r>
        <w:rPr>
          <w:b/>
        </w:rPr>
        <w:t xml:space="preserve">                 </w:t>
      </w:r>
      <w:r w:rsidRPr="00DA1EA6">
        <w:rPr>
          <w:b/>
        </w:rPr>
        <w:t>Первый заместитель</w:t>
      </w:r>
    </w:p>
    <w:p w:rsidR="00DA1EA6" w:rsidRPr="00DA1EA6" w:rsidRDefault="00DA1EA6" w:rsidP="00DA1EA6">
      <w:pPr>
        <w:tabs>
          <w:tab w:val="left" w:pos="6480"/>
        </w:tabs>
        <w:autoSpaceDE w:val="0"/>
        <w:autoSpaceDN w:val="0"/>
        <w:adjustRightInd w:val="0"/>
        <w:rPr>
          <w:b/>
        </w:rPr>
      </w:pPr>
      <w:r>
        <w:rPr>
          <w:b/>
        </w:rPr>
        <w:t xml:space="preserve">                 </w:t>
      </w:r>
      <w:r w:rsidRPr="00DA1EA6">
        <w:rPr>
          <w:b/>
        </w:rPr>
        <w:t xml:space="preserve">Главы администрации                                                         </w:t>
      </w:r>
      <w:proofErr w:type="spellStart"/>
      <w:r w:rsidRPr="00DA1EA6">
        <w:rPr>
          <w:b/>
        </w:rPr>
        <w:t>С.В.Матвеева</w:t>
      </w:r>
      <w:proofErr w:type="spellEnd"/>
    </w:p>
    <w:p w:rsidR="00DA1EA6" w:rsidRPr="00DA1EA6" w:rsidRDefault="00DA1EA6" w:rsidP="00DA1EA6">
      <w:pPr>
        <w:tabs>
          <w:tab w:val="left" w:pos="6480"/>
        </w:tabs>
        <w:autoSpaceDE w:val="0"/>
        <w:autoSpaceDN w:val="0"/>
        <w:adjustRightInd w:val="0"/>
      </w:pPr>
    </w:p>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pPr>
      <w:r w:rsidRPr="00DA1EA6">
        <w:t xml:space="preserve">                                                          </w:t>
      </w:r>
    </w:p>
    <w:p w:rsidR="00DA1EA6" w:rsidRPr="00DA1EA6" w:rsidRDefault="00DA1EA6" w:rsidP="00DA1EA6">
      <w:pPr>
        <w:tabs>
          <w:tab w:val="left" w:pos="6480"/>
        </w:tabs>
        <w:autoSpaceDE w:val="0"/>
        <w:autoSpaceDN w:val="0"/>
        <w:adjustRightInd w:val="0"/>
        <w:jc w:val="right"/>
      </w:pPr>
      <w:r w:rsidRPr="00DA1EA6">
        <w:t xml:space="preserve">                                                         Утверждена</w:t>
      </w:r>
    </w:p>
    <w:p w:rsidR="00DA1EA6" w:rsidRPr="00DA1EA6" w:rsidRDefault="00DA1EA6" w:rsidP="00DA1EA6">
      <w:pPr>
        <w:tabs>
          <w:tab w:val="left" w:pos="6480"/>
        </w:tabs>
        <w:autoSpaceDE w:val="0"/>
        <w:autoSpaceDN w:val="0"/>
        <w:adjustRightInd w:val="0"/>
        <w:jc w:val="right"/>
      </w:pPr>
      <w:r w:rsidRPr="00DA1EA6">
        <w:t xml:space="preserve">                                                           постановлением Администрации</w:t>
      </w:r>
    </w:p>
    <w:p w:rsidR="00DA1EA6" w:rsidRPr="00DA1EA6" w:rsidRDefault="00DA1EA6" w:rsidP="00DA1EA6">
      <w:pPr>
        <w:tabs>
          <w:tab w:val="left" w:pos="6480"/>
        </w:tabs>
        <w:autoSpaceDE w:val="0"/>
        <w:autoSpaceDN w:val="0"/>
        <w:adjustRightInd w:val="0"/>
        <w:jc w:val="right"/>
      </w:pPr>
      <w:r w:rsidRPr="00DA1EA6">
        <w:t xml:space="preserve">                                                             муниципального района</w:t>
      </w:r>
    </w:p>
    <w:p w:rsidR="00DA1EA6" w:rsidRPr="00DA1EA6" w:rsidRDefault="00DA1EA6" w:rsidP="00DA1EA6">
      <w:pPr>
        <w:tabs>
          <w:tab w:val="left" w:pos="6480"/>
        </w:tabs>
        <w:autoSpaceDE w:val="0"/>
        <w:autoSpaceDN w:val="0"/>
        <w:adjustRightInd w:val="0"/>
        <w:jc w:val="right"/>
      </w:pPr>
      <w:r w:rsidRPr="00DA1EA6">
        <w:t xml:space="preserve">                                                            от 22.11.2021 № 1007</w:t>
      </w:r>
    </w:p>
    <w:p w:rsidR="00DA1EA6" w:rsidRPr="00DA1EA6" w:rsidRDefault="00DA1EA6" w:rsidP="00DA1EA6">
      <w:pPr>
        <w:tabs>
          <w:tab w:val="left" w:pos="6480"/>
        </w:tabs>
        <w:autoSpaceDE w:val="0"/>
        <w:autoSpaceDN w:val="0"/>
        <w:adjustRightInd w:val="0"/>
        <w:jc w:val="right"/>
        <w:rPr>
          <w:b/>
        </w:rPr>
      </w:pPr>
    </w:p>
    <w:p w:rsidR="00DA1EA6" w:rsidRPr="00DA1EA6" w:rsidRDefault="00DA1EA6" w:rsidP="00DA1EA6">
      <w:pPr>
        <w:tabs>
          <w:tab w:val="left" w:pos="6480"/>
        </w:tabs>
        <w:autoSpaceDE w:val="0"/>
        <w:autoSpaceDN w:val="0"/>
        <w:adjustRightInd w:val="0"/>
        <w:jc w:val="center"/>
        <w:rPr>
          <w:b/>
        </w:rPr>
      </w:pPr>
      <w:r w:rsidRPr="00DA1EA6">
        <w:rPr>
          <w:b/>
        </w:rPr>
        <w:t>Программа</w:t>
      </w:r>
    </w:p>
    <w:p w:rsidR="00DA1EA6" w:rsidRPr="00DA1EA6" w:rsidRDefault="00DA1EA6" w:rsidP="00DA1EA6">
      <w:pPr>
        <w:tabs>
          <w:tab w:val="left" w:pos="6480"/>
        </w:tabs>
        <w:autoSpaceDE w:val="0"/>
        <w:autoSpaceDN w:val="0"/>
        <w:adjustRightInd w:val="0"/>
        <w:jc w:val="center"/>
        <w:rPr>
          <w:b/>
        </w:rPr>
      </w:pPr>
      <w:r w:rsidRPr="00DA1EA6">
        <w:rPr>
          <w:b/>
        </w:rPr>
        <w:t xml:space="preserve">профилактики рисков причинения вреда (ущерба) охраняемым законом ценностям при осуществлении муниципального </w:t>
      </w:r>
      <w:proofErr w:type="gramStart"/>
      <w:r w:rsidRPr="00DA1EA6">
        <w:rPr>
          <w:b/>
        </w:rPr>
        <w:t>контроля за</w:t>
      </w:r>
      <w:proofErr w:type="gramEnd"/>
      <w:r w:rsidRPr="00DA1EA6">
        <w:rPr>
          <w:b/>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границах  Любытинского муниципального района на 2022 год</w:t>
      </w:r>
    </w:p>
    <w:p w:rsidR="00DA1EA6" w:rsidRPr="00DA1EA6" w:rsidRDefault="00DA1EA6" w:rsidP="00DA1EA6">
      <w:pPr>
        <w:tabs>
          <w:tab w:val="left" w:pos="6480"/>
        </w:tabs>
        <w:autoSpaceDE w:val="0"/>
        <w:autoSpaceDN w:val="0"/>
        <w:adjustRightInd w:val="0"/>
        <w:jc w:val="center"/>
        <w:rPr>
          <w:b/>
        </w:rPr>
      </w:pPr>
    </w:p>
    <w:p w:rsidR="00DA1EA6" w:rsidRPr="00DA1EA6" w:rsidRDefault="00DA1EA6" w:rsidP="00DA1EA6">
      <w:pPr>
        <w:tabs>
          <w:tab w:val="left" w:pos="6480"/>
        </w:tabs>
        <w:autoSpaceDE w:val="0"/>
        <w:autoSpaceDN w:val="0"/>
        <w:adjustRightInd w:val="0"/>
        <w:ind w:firstLine="567"/>
      </w:pPr>
      <w:proofErr w:type="gramStart"/>
      <w:r w:rsidRPr="00DA1EA6">
        <w:t>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Любытинского муниципального района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за исполнением</w:t>
      </w:r>
      <w:proofErr w:type="gramEnd"/>
      <w:r w:rsidRPr="00DA1EA6">
        <w:t xml:space="preserve"> единой теплоснабжающей организацией обязательств по строительству, реконструкции и (или) модернизации объектов теплоснабжения в границах  Любытинского муниципального района (далее - муниципальный контроль).</w:t>
      </w:r>
    </w:p>
    <w:p w:rsidR="00DA1EA6" w:rsidRPr="00DA1EA6" w:rsidRDefault="00DA1EA6" w:rsidP="00DA1EA6">
      <w:pPr>
        <w:tabs>
          <w:tab w:val="left" w:pos="6480"/>
        </w:tabs>
        <w:autoSpaceDE w:val="0"/>
        <w:autoSpaceDN w:val="0"/>
        <w:adjustRightInd w:val="0"/>
      </w:pPr>
    </w:p>
    <w:p w:rsidR="00DA1EA6" w:rsidRPr="00DA1EA6" w:rsidRDefault="00DA1EA6" w:rsidP="00DA1EA6">
      <w:pPr>
        <w:tabs>
          <w:tab w:val="left" w:pos="6480"/>
        </w:tabs>
        <w:autoSpaceDE w:val="0"/>
        <w:autoSpaceDN w:val="0"/>
        <w:adjustRightInd w:val="0"/>
        <w:jc w:val="center"/>
        <w:rPr>
          <w:b/>
        </w:rPr>
      </w:pPr>
      <w:r w:rsidRPr="00DA1EA6">
        <w:rPr>
          <w:b/>
          <w:lang w:val="en-US"/>
        </w:rPr>
        <w:t>I</w:t>
      </w:r>
      <w:r w:rsidRPr="00DA1EA6">
        <w:rPr>
          <w:b/>
        </w:rPr>
        <w:t>. Анализ текущего состояния осуществления муниципального контроля, описание текущего развития профилактической деятельности Администрации Любытинского муниципального района, характеристика проблем, на решение которых направлена Программа</w:t>
      </w:r>
    </w:p>
    <w:p w:rsidR="00DA1EA6" w:rsidRPr="00DA1EA6" w:rsidRDefault="00DA1EA6" w:rsidP="00DA1EA6">
      <w:pPr>
        <w:tabs>
          <w:tab w:val="left" w:pos="6480"/>
        </w:tabs>
        <w:autoSpaceDE w:val="0"/>
        <w:autoSpaceDN w:val="0"/>
        <w:adjustRightInd w:val="0"/>
        <w:rPr>
          <w:b/>
        </w:rPr>
      </w:pPr>
    </w:p>
    <w:p w:rsidR="00DA1EA6" w:rsidRPr="00DA1EA6" w:rsidRDefault="00DA1EA6" w:rsidP="00DA1EA6">
      <w:pPr>
        <w:tabs>
          <w:tab w:val="left" w:pos="6480"/>
        </w:tabs>
        <w:autoSpaceDE w:val="0"/>
        <w:autoSpaceDN w:val="0"/>
        <w:adjustRightInd w:val="0"/>
        <w:ind w:firstLine="567"/>
      </w:pPr>
      <w:r w:rsidRPr="00DA1EA6">
        <w:t xml:space="preserve">Объектами при осуществлении вида муниципального контроля являются:                                       </w:t>
      </w:r>
    </w:p>
    <w:p w:rsidR="00DA1EA6" w:rsidRPr="00DA1EA6" w:rsidRDefault="00DA1EA6" w:rsidP="00DA1EA6">
      <w:pPr>
        <w:tabs>
          <w:tab w:val="left" w:pos="6480"/>
        </w:tabs>
        <w:autoSpaceDE w:val="0"/>
        <w:autoSpaceDN w:val="0"/>
        <w:adjustRightInd w:val="0"/>
        <w:ind w:firstLine="284"/>
      </w:pPr>
      <w:r w:rsidRPr="00DA1EA6">
        <w:lastRenderedPageBreak/>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A1EA6" w:rsidRPr="00DA1EA6" w:rsidRDefault="00DA1EA6" w:rsidP="00DA1EA6">
      <w:pPr>
        <w:tabs>
          <w:tab w:val="left" w:pos="6480"/>
        </w:tabs>
        <w:autoSpaceDE w:val="0"/>
        <w:autoSpaceDN w:val="0"/>
        <w:adjustRightInd w:val="0"/>
        <w:ind w:firstLine="284"/>
      </w:pPr>
      <w:r w:rsidRPr="00DA1EA6">
        <w:t>- результаты деятельности граждан и организаций, работы и услуги, к которым предъявляются обязательные требования;</w:t>
      </w:r>
    </w:p>
    <w:p w:rsidR="00DA1EA6" w:rsidRPr="00DA1EA6" w:rsidRDefault="00DA1EA6" w:rsidP="00DA1EA6">
      <w:pPr>
        <w:tabs>
          <w:tab w:val="left" w:pos="6480"/>
        </w:tabs>
        <w:autoSpaceDE w:val="0"/>
        <w:autoSpaceDN w:val="0"/>
        <w:adjustRightInd w:val="0"/>
        <w:ind w:firstLine="284"/>
      </w:pPr>
      <w:r w:rsidRPr="00DA1EA6">
        <w:t>- здания, помещения, сооружения, линейные объекты, оборудование, устройства, предметы, материалы.</w:t>
      </w:r>
    </w:p>
    <w:p w:rsidR="00DA1EA6" w:rsidRPr="00DA1EA6" w:rsidRDefault="00DA1EA6" w:rsidP="00DA1EA6">
      <w:pPr>
        <w:tabs>
          <w:tab w:val="left" w:pos="6480"/>
        </w:tabs>
        <w:autoSpaceDE w:val="0"/>
        <w:autoSpaceDN w:val="0"/>
        <w:adjustRightInd w:val="0"/>
        <w:ind w:firstLine="567"/>
      </w:pPr>
      <w:r w:rsidRPr="00DA1EA6">
        <w:t xml:space="preserve">Контролируемыми лицами при осуществлении муниципального контроля являются юридические лица, индивидуальные предприниматели, граждане. </w:t>
      </w:r>
    </w:p>
    <w:p w:rsidR="00DA1EA6" w:rsidRPr="00DA1EA6" w:rsidRDefault="00DA1EA6" w:rsidP="00DA1EA6">
      <w:pPr>
        <w:tabs>
          <w:tab w:val="left" w:pos="6480"/>
        </w:tabs>
        <w:autoSpaceDE w:val="0"/>
        <w:autoSpaceDN w:val="0"/>
        <w:adjustRightInd w:val="0"/>
        <w:ind w:firstLine="567"/>
      </w:pPr>
      <w:r w:rsidRPr="00DA1EA6">
        <w:t>Общее количество объектов контроля не определено. Система оценки и управления рисками при осуществлении муниципального контроля не применяется.</w:t>
      </w:r>
    </w:p>
    <w:p w:rsidR="00DA1EA6" w:rsidRPr="00DA1EA6" w:rsidRDefault="00DA1EA6" w:rsidP="00DA1EA6">
      <w:pPr>
        <w:tabs>
          <w:tab w:val="left" w:pos="6480"/>
        </w:tabs>
        <w:autoSpaceDE w:val="0"/>
        <w:autoSpaceDN w:val="0"/>
        <w:adjustRightInd w:val="0"/>
        <w:ind w:firstLine="567"/>
      </w:pPr>
      <w:r w:rsidRPr="00DA1EA6">
        <w:t>Главной задачей администрации Любытинского муниципального района при осуществлении муниципального контроля является переориентация</w:t>
      </w:r>
      <w:r>
        <w:t xml:space="preserve"> </w:t>
      </w:r>
      <w:r w:rsidRPr="00DA1EA6">
        <w:t xml:space="preserve">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DA1EA6" w:rsidRPr="00DA1EA6" w:rsidRDefault="00DA1EA6" w:rsidP="00DA1EA6">
      <w:pPr>
        <w:tabs>
          <w:tab w:val="left" w:pos="6480"/>
        </w:tabs>
        <w:autoSpaceDE w:val="0"/>
        <w:autoSpaceDN w:val="0"/>
        <w:adjustRightInd w:val="0"/>
        <w:ind w:firstLine="567"/>
        <w:rPr>
          <w:iCs/>
        </w:rPr>
      </w:pPr>
      <w:r w:rsidRPr="00DA1EA6">
        <w:rPr>
          <w:iCs/>
        </w:rPr>
        <w:t xml:space="preserve">В 2021 году муниципальный </w:t>
      </w:r>
      <w:proofErr w:type="gramStart"/>
      <w:r w:rsidRPr="00DA1EA6">
        <w:rPr>
          <w:iCs/>
        </w:rPr>
        <w:t>контроль</w:t>
      </w:r>
      <w:r w:rsidRPr="00DA1EA6">
        <w:rPr>
          <w:i/>
        </w:rPr>
        <w:t xml:space="preserve"> </w:t>
      </w:r>
      <w:r w:rsidRPr="00DA1EA6">
        <w:rPr>
          <w:iCs/>
        </w:rPr>
        <w:t>за</w:t>
      </w:r>
      <w:proofErr w:type="gramEnd"/>
      <w:r w:rsidRPr="00DA1EA6">
        <w:rPr>
          <w:i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границах  Любытинского муниципального района не осуществлялся. </w:t>
      </w:r>
    </w:p>
    <w:p w:rsidR="00DA1EA6" w:rsidRPr="00DA1EA6" w:rsidRDefault="00DA1EA6" w:rsidP="00DA1EA6">
      <w:pPr>
        <w:tabs>
          <w:tab w:val="left" w:pos="6480"/>
        </w:tabs>
        <w:autoSpaceDE w:val="0"/>
        <w:autoSpaceDN w:val="0"/>
        <w:adjustRightInd w:val="0"/>
        <w:ind w:firstLine="567"/>
        <w:rPr>
          <w:iCs/>
        </w:rPr>
      </w:pPr>
      <w:r w:rsidRPr="00DA1EA6">
        <w:rPr>
          <w:iCs/>
        </w:rPr>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не  осуществлялись мероприятия по профилактике таких нарушений</w:t>
      </w:r>
      <w:r w:rsidRPr="00DA1EA6">
        <w:rPr>
          <w:i/>
          <w:iCs/>
        </w:rPr>
        <w:t xml:space="preserve">.  </w:t>
      </w:r>
    </w:p>
    <w:p w:rsidR="00DA1EA6" w:rsidRPr="00DA1EA6" w:rsidRDefault="00DA1EA6" w:rsidP="00DA1EA6">
      <w:pPr>
        <w:tabs>
          <w:tab w:val="left" w:pos="6480"/>
        </w:tabs>
        <w:autoSpaceDE w:val="0"/>
        <w:autoSpaceDN w:val="0"/>
        <w:adjustRightInd w:val="0"/>
      </w:pPr>
    </w:p>
    <w:p w:rsidR="00DA1EA6" w:rsidRPr="00DA1EA6" w:rsidRDefault="00DA1EA6" w:rsidP="00DA1EA6">
      <w:pPr>
        <w:tabs>
          <w:tab w:val="left" w:pos="6480"/>
        </w:tabs>
        <w:autoSpaceDE w:val="0"/>
        <w:autoSpaceDN w:val="0"/>
        <w:adjustRightInd w:val="0"/>
        <w:jc w:val="center"/>
        <w:rPr>
          <w:b/>
        </w:rPr>
      </w:pPr>
      <w:r w:rsidRPr="00DA1EA6">
        <w:rPr>
          <w:b/>
          <w:lang w:val="en-US"/>
        </w:rPr>
        <w:t>II</w:t>
      </w:r>
      <w:r w:rsidRPr="00DA1EA6">
        <w:rPr>
          <w:b/>
        </w:rPr>
        <w:t>. Цели и задачи реализации Программы</w:t>
      </w:r>
    </w:p>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ind w:firstLine="567"/>
      </w:pPr>
      <w:r w:rsidRPr="00DA1EA6">
        <w:t>2.1. Целями реализации Программы являются:</w:t>
      </w:r>
    </w:p>
    <w:p w:rsidR="00DA1EA6" w:rsidRPr="00DA1EA6" w:rsidRDefault="00DA1EA6" w:rsidP="00DA1EA6">
      <w:pPr>
        <w:tabs>
          <w:tab w:val="left" w:pos="6480"/>
        </w:tabs>
        <w:autoSpaceDE w:val="0"/>
        <w:autoSpaceDN w:val="0"/>
        <w:adjustRightInd w:val="0"/>
        <w:ind w:firstLine="284"/>
      </w:pPr>
      <w:r w:rsidRPr="00DA1EA6">
        <w:t>- предупреждение нарушений обязательных требований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Любытинского муниципального района;</w:t>
      </w:r>
    </w:p>
    <w:p w:rsidR="00DA1EA6" w:rsidRPr="00DA1EA6" w:rsidRDefault="00DA1EA6" w:rsidP="00770DF3">
      <w:pPr>
        <w:tabs>
          <w:tab w:val="left" w:pos="6480"/>
        </w:tabs>
        <w:autoSpaceDE w:val="0"/>
        <w:autoSpaceDN w:val="0"/>
        <w:adjustRightInd w:val="0"/>
        <w:ind w:firstLine="284"/>
      </w:pPr>
      <w:r w:rsidRPr="00DA1EA6">
        <w:t>- предотвращение угрозы причинения, либо причинения вреда (ущерба) охраняемым законом ценностям, требований, установленных федеральными, региональными и  муниципальными правовыми актами вследствие нарушений обязательных требований;</w:t>
      </w:r>
    </w:p>
    <w:p w:rsidR="00DA1EA6" w:rsidRPr="00DA1EA6" w:rsidRDefault="00DA1EA6" w:rsidP="00770DF3">
      <w:pPr>
        <w:tabs>
          <w:tab w:val="left" w:pos="6480"/>
        </w:tabs>
        <w:autoSpaceDE w:val="0"/>
        <w:autoSpaceDN w:val="0"/>
        <w:adjustRightInd w:val="0"/>
        <w:ind w:firstLine="284"/>
      </w:pPr>
      <w:r w:rsidRPr="00DA1EA6">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DA1EA6" w:rsidRPr="00DA1EA6" w:rsidRDefault="00DA1EA6" w:rsidP="00770DF3">
      <w:pPr>
        <w:tabs>
          <w:tab w:val="left" w:pos="6480"/>
        </w:tabs>
        <w:autoSpaceDE w:val="0"/>
        <w:autoSpaceDN w:val="0"/>
        <w:adjustRightInd w:val="0"/>
        <w:ind w:firstLine="284"/>
      </w:pPr>
      <w:r w:rsidRPr="00DA1EA6">
        <w:t>- формирование моделей социально ответственного, добросовестного, правового поведения контролируемых лиц;</w:t>
      </w:r>
    </w:p>
    <w:p w:rsidR="00DA1EA6" w:rsidRPr="00DA1EA6" w:rsidRDefault="00DA1EA6" w:rsidP="00770DF3">
      <w:pPr>
        <w:tabs>
          <w:tab w:val="left" w:pos="6480"/>
        </w:tabs>
        <w:autoSpaceDE w:val="0"/>
        <w:autoSpaceDN w:val="0"/>
        <w:adjustRightInd w:val="0"/>
        <w:ind w:firstLine="284"/>
      </w:pPr>
      <w:r w:rsidRPr="00DA1EA6">
        <w:t>- повышение прозрачности системы контрольно-надзорной деятельности.</w:t>
      </w:r>
    </w:p>
    <w:p w:rsidR="00DA1EA6" w:rsidRPr="00DA1EA6" w:rsidRDefault="00DA1EA6" w:rsidP="00770DF3">
      <w:pPr>
        <w:tabs>
          <w:tab w:val="left" w:pos="6480"/>
        </w:tabs>
        <w:autoSpaceDE w:val="0"/>
        <w:autoSpaceDN w:val="0"/>
        <w:adjustRightInd w:val="0"/>
        <w:ind w:firstLine="567"/>
      </w:pPr>
      <w:r w:rsidRPr="00DA1EA6">
        <w:t>2.2. Задачами реализации Программы являются:</w:t>
      </w:r>
    </w:p>
    <w:p w:rsidR="00DA1EA6" w:rsidRPr="00DA1EA6" w:rsidRDefault="00DA1EA6" w:rsidP="00770DF3">
      <w:pPr>
        <w:tabs>
          <w:tab w:val="left" w:pos="6480"/>
        </w:tabs>
        <w:autoSpaceDE w:val="0"/>
        <w:autoSpaceDN w:val="0"/>
        <w:adjustRightInd w:val="0"/>
        <w:ind w:firstLine="284"/>
      </w:pPr>
      <w:r w:rsidRPr="00DA1EA6">
        <w:t>- оценка возможной угрозы причинения, либо причинения вреда (ущерба) охраняемым законом ценностям, требований, установленных федеральными, региональными и  муниципальными правовыми актами, выработка и реализация профилактических мер, способствующих ее снижению;</w:t>
      </w:r>
    </w:p>
    <w:p w:rsidR="00DA1EA6" w:rsidRPr="00DA1EA6" w:rsidRDefault="00DA1EA6" w:rsidP="00770DF3">
      <w:pPr>
        <w:tabs>
          <w:tab w:val="left" w:pos="6480"/>
        </w:tabs>
        <w:autoSpaceDE w:val="0"/>
        <w:autoSpaceDN w:val="0"/>
        <w:adjustRightInd w:val="0"/>
        <w:ind w:firstLine="284"/>
      </w:pPr>
      <w:r w:rsidRPr="00DA1EA6">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DA1EA6" w:rsidRPr="00DA1EA6" w:rsidRDefault="00DA1EA6" w:rsidP="00770DF3">
      <w:pPr>
        <w:tabs>
          <w:tab w:val="left" w:pos="6480"/>
        </w:tabs>
        <w:autoSpaceDE w:val="0"/>
        <w:autoSpaceDN w:val="0"/>
        <w:adjustRightInd w:val="0"/>
        <w:ind w:firstLine="284"/>
      </w:pPr>
      <w:r w:rsidRPr="00DA1EA6">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DA1EA6" w:rsidRPr="00DA1EA6" w:rsidRDefault="00DA1EA6" w:rsidP="00770DF3">
      <w:pPr>
        <w:tabs>
          <w:tab w:val="left" w:pos="6480"/>
        </w:tabs>
        <w:autoSpaceDE w:val="0"/>
        <w:autoSpaceDN w:val="0"/>
        <w:adjustRightInd w:val="0"/>
        <w:ind w:firstLine="284"/>
      </w:pPr>
      <w:r w:rsidRPr="00DA1EA6">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DA1EA6" w:rsidRPr="00DA1EA6" w:rsidRDefault="00DA1EA6" w:rsidP="00770DF3">
      <w:pPr>
        <w:tabs>
          <w:tab w:val="left" w:pos="6480"/>
        </w:tabs>
        <w:autoSpaceDE w:val="0"/>
        <w:autoSpaceDN w:val="0"/>
        <w:adjustRightInd w:val="0"/>
        <w:ind w:firstLine="284"/>
      </w:pPr>
      <w:r w:rsidRPr="00DA1EA6">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DA1EA6" w:rsidRPr="00DA1EA6" w:rsidRDefault="00DA1EA6" w:rsidP="00770DF3">
      <w:pPr>
        <w:tabs>
          <w:tab w:val="left" w:pos="6480"/>
        </w:tabs>
        <w:autoSpaceDE w:val="0"/>
        <w:autoSpaceDN w:val="0"/>
        <w:adjustRightInd w:val="0"/>
        <w:ind w:firstLine="284"/>
      </w:pPr>
      <w:r w:rsidRPr="00DA1EA6">
        <w:t>- формирование единого понимания обязательных требований у всех участников контрольно-надзорной деятельности;</w:t>
      </w:r>
    </w:p>
    <w:p w:rsidR="00DA1EA6" w:rsidRPr="00DA1EA6" w:rsidRDefault="00DA1EA6" w:rsidP="00770DF3">
      <w:pPr>
        <w:tabs>
          <w:tab w:val="left" w:pos="6480"/>
        </w:tabs>
        <w:autoSpaceDE w:val="0"/>
        <w:autoSpaceDN w:val="0"/>
        <w:adjustRightInd w:val="0"/>
        <w:ind w:firstLine="284"/>
      </w:pPr>
      <w:r w:rsidRPr="00DA1EA6">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DA1EA6" w:rsidRPr="00DA1EA6" w:rsidRDefault="00DA1EA6" w:rsidP="00770DF3">
      <w:pPr>
        <w:tabs>
          <w:tab w:val="left" w:pos="6480"/>
        </w:tabs>
        <w:autoSpaceDE w:val="0"/>
        <w:autoSpaceDN w:val="0"/>
        <w:adjustRightInd w:val="0"/>
        <w:ind w:firstLine="284"/>
      </w:pPr>
      <w:r w:rsidRPr="00DA1EA6">
        <w:t>- снижение издержек контрольно-надзорной деятельности и административной нагрузки на контролируемых лиц.</w:t>
      </w:r>
    </w:p>
    <w:p w:rsidR="00DA1EA6" w:rsidRPr="00DA1EA6" w:rsidRDefault="00DA1EA6" w:rsidP="00DA1EA6">
      <w:pPr>
        <w:tabs>
          <w:tab w:val="left" w:pos="6480"/>
        </w:tabs>
        <w:autoSpaceDE w:val="0"/>
        <w:autoSpaceDN w:val="0"/>
        <w:adjustRightInd w:val="0"/>
        <w:rPr>
          <w:b/>
          <w:bCs/>
        </w:rPr>
      </w:pPr>
    </w:p>
    <w:p w:rsidR="00DA1EA6" w:rsidRPr="00DA1EA6" w:rsidRDefault="00DA1EA6" w:rsidP="00770DF3">
      <w:pPr>
        <w:tabs>
          <w:tab w:val="left" w:pos="6480"/>
        </w:tabs>
        <w:autoSpaceDE w:val="0"/>
        <w:autoSpaceDN w:val="0"/>
        <w:adjustRightInd w:val="0"/>
        <w:jc w:val="center"/>
        <w:rPr>
          <w:b/>
          <w:bCs/>
        </w:rPr>
      </w:pPr>
      <w:r w:rsidRPr="00DA1EA6">
        <w:rPr>
          <w:b/>
          <w:bCs/>
        </w:rPr>
        <w:t>III. Перечень профилактических мероприятий, сроки</w:t>
      </w:r>
    </w:p>
    <w:p w:rsidR="00DA1EA6" w:rsidRPr="00DA1EA6" w:rsidRDefault="00DA1EA6" w:rsidP="00770DF3">
      <w:pPr>
        <w:tabs>
          <w:tab w:val="left" w:pos="6480"/>
        </w:tabs>
        <w:autoSpaceDE w:val="0"/>
        <w:autoSpaceDN w:val="0"/>
        <w:adjustRightInd w:val="0"/>
        <w:jc w:val="center"/>
        <w:rPr>
          <w:b/>
          <w:bCs/>
        </w:rPr>
      </w:pPr>
      <w:r w:rsidRPr="00DA1EA6">
        <w:rPr>
          <w:b/>
          <w:bCs/>
        </w:rPr>
        <w:t>(периодичность) их проведения</w:t>
      </w:r>
    </w:p>
    <w:p w:rsidR="00DA1EA6" w:rsidRPr="00DA1EA6" w:rsidRDefault="00DA1EA6" w:rsidP="00770DF3">
      <w:pPr>
        <w:tabs>
          <w:tab w:val="left" w:pos="6480"/>
        </w:tabs>
        <w:autoSpaceDE w:val="0"/>
        <w:autoSpaceDN w:val="0"/>
        <w:adjustRightInd w:val="0"/>
        <w:jc w:val="center"/>
        <w:rPr>
          <w:b/>
          <w:bCs/>
        </w:rPr>
      </w:pPr>
    </w:p>
    <w:p w:rsidR="00DA1EA6" w:rsidRPr="00DA1EA6" w:rsidRDefault="00DA1EA6" w:rsidP="00770DF3">
      <w:pPr>
        <w:tabs>
          <w:tab w:val="left" w:pos="6480"/>
        </w:tabs>
        <w:autoSpaceDE w:val="0"/>
        <w:autoSpaceDN w:val="0"/>
        <w:adjustRightInd w:val="0"/>
        <w:ind w:firstLine="567"/>
      </w:pPr>
      <w:r w:rsidRPr="00DA1EA6">
        <w:t xml:space="preserve">3.1. </w:t>
      </w:r>
      <w:proofErr w:type="gramStart"/>
      <w:r w:rsidRPr="00DA1EA6">
        <w:t>В соответствии с Положением о муниципальном контроле за исполнением единой теплоснабжающей организацией обязательств по строительству</w:t>
      </w:r>
      <w:proofErr w:type="gramEnd"/>
      <w:r w:rsidRPr="00DA1EA6">
        <w:t xml:space="preserve">, реконструкции и (или) модернизации объектов теплоснабжения в границах  Любытинского муниципального района, утвержденном решением Думы Любытинского муниципального района № 72 от 28.09.2021 года, проводятся следующие профилактические мероприятия: </w:t>
      </w:r>
    </w:p>
    <w:p w:rsidR="00DA1EA6" w:rsidRPr="00DA1EA6" w:rsidRDefault="00DA1EA6" w:rsidP="00770DF3">
      <w:pPr>
        <w:tabs>
          <w:tab w:val="left" w:pos="6480"/>
        </w:tabs>
        <w:autoSpaceDE w:val="0"/>
        <w:autoSpaceDN w:val="0"/>
        <w:adjustRightInd w:val="0"/>
        <w:ind w:firstLine="284"/>
      </w:pPr>
      <w:r w:rsidRPr="00DA1EA6">
        <w:t>а) информирование;</w:t>
      </w:r>
    </w:p>
    <w:p w:rsidR="00DA1EA6" w:rsidRPr="00DA1EA6" w:rsidRDefault="00DA1EA6" w:rsidP="00770DF3">
      <w:pPr>
        <w:tabs>
          <w:tab w:val="left" w:pos="6480"/>
        </w:tabs>
        <w:autoSpaceDE w:val="0"/>
        <w:autoSpaceDN w:val="0"/>
        <w:adjustRightInd w:val="0"/>
        <w:ind w:firstLine="284"/>
      </w:pPr>
      <w:r w:rsidRPr="00DA1EA6">
        <w:lastRenderedPageBreak/>
        <w:t>г) консультирование.</w:t>
      </w:r>
    </w:p>
    <w:p w:rsidR="00DA1EA6" w:rsidRPr="00DA1EA6" w:rsidRDefault="00DA1EA6" w:rsidP="00770DF3">
      <w:pPr>
        <w:tabs>
          <w:tab w:val="left" w:pos="6480"/>
        </w:tabs>
        <w:autoSpaceDE w:val="0"/>
        <w:autoSpaceDN w:val="0"/>
        <w:adjustRightInd w:val="0"/>
        <w:ind w:firstLine="567"/>
      </w:pPr>
      <w:r w:rsidRPr="00DA1EA6">
        <w:t>3.2.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DA1EA6" w:rsidRPr="00DA1EA6" w:rsidRDefault="00DA1EA6" w:rsidP="00DA1EA6">
      <w:pPr>
        <w:tabs>
          <w:tab w:val="left" w:pos="6480"/>
        </w:tabs>
        <w:autoSpaceDE w:val="0"/>
        <w:autoSpaceDN w:val="0"/>
        <w:adjustRightInd w:val="0"/>
        <w:rPr>
          <w:i/>
        </w:rPr>
      </w:pPr>
    </w:p>
    <w:p w:rsidR="00DA1EA6" w:rsidRPr="00DA1EA6" w:rsidRDefault="00DA1EA6" w:rsidP="00770DF3">
      <w:pPr>
        <w:tabs>
          <w:tab w:val="left" w:pos="6480"/>
        </w:tabs>
        <w:autoSpaceDE w:val="0"/>
        <w:autoSpaceDN w:val="0"/>
        <w:adjustRightInd w:val="0"/>
        <w:jc w:val="center"/>
        <w:rPr>
          <w:b/>
        </w:rPr>
      </w:pPr>
      <w:r w:rsidRPr="00DA1EA6">
        <w:rPr>
          <w:b/>
        </w:rPr>
        <w:t>IV. Показатели результативности и эффективности Программы</w:t>
      </w:r>
    </w:p>
    <w:p w:rsidR="00DA1EA6" w:rsidRPr="00DA1EA6" w:rsidRDefault="00DA1EA6" w:rsidP="00770DF3">
      <w:pPr>
        <w:tabs>
          <w:tab w:val="left" w:pos="6480"/>
        </w:tabs>
        <w:autoSpaceDE w:val="0"/>
        <w:autoSpaceDN w:val="0"/>
        <w:adjustRightInd w:val="0"/>
        <w:jc w:val="center"/>
        <w:rPr>
          <w:iCs/>
        </w:rPr>
      </w:pPr>
    </w:p>
    <w:p w:rsidR="00DA1EA6" w:rsidRPr="00DA1EA6" w:rsidRDefault="00DA1EA6" w:rsidP="00770DF3">
      <w:pPr>
        <w:tabs>
          <w:tab w:val="left" w:pos="6480"/>
        </w:tabs>
        <w:autoSpaceDE w:val="0"/>
        <w:autoSpaceDN w:val="0"/>
        <w:adjustRightInd w:val="0"/>
        <w:ind w:firstLine="567"/>
        <w:rPr>
          <w:iCs/>
        </w:rPr>
      </w:pPr>
      <w:r w:rsidRPr="00DA1EA6">
        <w:rPr>
          <w:iCs/>
        </w:rPr>
        <w:t>4.1. Для оценки результативности и эффективности Программы устанавливаются следующие показатели результативности и эффективности:</w:t>
      </w:r>
    </w:p>
    <w:p w:rsidR="00DA1EA6" w:rsidRPr="00DA1EA6" w:rsidRDefault="00DA1EA6" w:rsidP="00770DF3">
      <w:pPr>
        <w:tabs>
          <w:tab w:val="left" w:pos="6480"/>
        </w:tabs>
        <w:autoSpaceDE w:val="0"/>
        <w:autoSpaceDN w:val="0"/>
        <w:adjustRightInd w:val="0"/>
        <w:ind w:firstLine="284"/>
        <w:rPr>
          <w:iCs/>
        </w:rPr>
      </w:pPr>
      <w:r w:rsidRPr="00DA1EA6">
        <w:rPr>
          <w:iCs/>
        </w:rPr>
        <w:t>а)</w:t>
      </w:r>
      <w:r w:rsidRPr="00DA1EA6">
        <w:rPr>
          <w:i/>
        </w:rPr>
        <w:t xml:space="preserve"> </w:t>
      </w:r>
      <w:r w:rsidRPr="00DA1EA6">
        <w:rPr>
          <w:iCs/>
        </w:rPr>
        <w:t>количество проведенных профилактических мероприятий;</w:t>
      </w:r>
    </w:p>
    <w:p w:rsidR="00DA1EA6" w:rsidRPr="00DA1EA6" w:rsidRDefault="00DA1EA6" w:rsidP="00770DF3">
      <w:pPr>
        <w:tabs>
          <w:tab w:val="left" w:pos="6480"/>
        </w:tabs>
        <w:autoSpaceDE w:val="0"/>
        <w:autoSpaceDN w:val="0"/>
        <w:adjustRightInd w:val="0"/>
        <w:ind w:firstLine="284"/>
        <w:rPr>
          <w:iCs/>
        </w:rPr>
      </w:pPr>
      <w:r w:rsidRPr="00DA1EA6">
        <w:rPr>
          <w:iCs/>
        </w:rPr>
        <w:t>б) доля профилактических мероприятий в объеме контрольных мероприятий - 0 %.</w:t>
      </w:r>
    </w:p>
    <w:p w:rsidR="00DA1EA6" w:rsidRPr="00DA1EA6" w:rsidRDefault="00DA1EA6" w:rsidP="00770DF3">
      <w:pPr>
        <w:tabs>
          <w:tab w:val="left" w:pos="6480"/>
        </w:tabs>
        <w:autoSpaceDE w:val="0"/>
        <w:autoSpaceDN w:val="0"/>
        <w:adjustRightInd w:val="0"/>
        <w:ind w:firstLine="567"/>
        <w:rPr>
          <w:iCs/>
        </w:rPr>
      </w:pPr>
      <w:r w:rsidRPr="00DA1EA6">
        <w:rPr>
          <w:iCs/>
        </w:rPr>
        <w:t>Показатель рассчитывается как отношение количества проведенных профилактических мероприятий к количеству проведенных контрольных мероприятий. </w:t>
      </w:r>
    </w:p>
    <w:p w:rsidR="00DA1EA6" w:rsidRPr="00DA1EA6" w:rsidRDefault="00DA1EA6" w:rsidP="00770DF3">
      <w:pPr>
        <w:tabs>
          <w:tab w:val="left" w:pos="6480"/>
        </w:tabs>
        <w:autoSpaceDE w:val="0"/>
        <w:autoSpaceDN w:val="0"/>
        <w:adjustRightInd w:val="0"/>
        <w:ind w:firstLine="567"/>
      </w:pPr>
      <w:r w:rsidRPr="00DA1EA6">
        <w:t xml:space="preserve">4.2.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DA1EA6" w:rsidRPr="00DA1EA6" w:rsidRDefault="00DA1EA6" w:rsidP="00DA1EA6">
      <w:pPr>
        <w:tabs>
          <w:tab w:val="left" w:pos="6480"/>
        </w:tabs>
        <w:autoSpaceDE w:val="0"/>
        <w:autoSpaceDN w:val="0"/>
        <w:adjustRightInd w:val="0"/>
      </w:pPr>
    </w:p>
    <w:p w:rsidR="00DA1EA6" w:rsidRPr="00DA1EA6" w:rsidRDefault="00DA1EA6" w:rsidP="00770DF3">
      <w:pPr>
        <w:tabs>
          <w:tab w:val="left" w:pos="6480"/>
        </w:tabs>
        <w:autoSpaceDE w:val="0"/>
        <w:autoSpaceDN w:val="0"/>
        <w:adjustRightInd w:val="0"/>
        <w:rPr>
          <w:b/>
          <w:bCs/>
        </w:rPr>
      </w:pPr>
    </w:p>
    <w:p w:rsidR="00DA1EA6" w:rsidRPr="00DA1EA6" w:rsidRDefault="00DA1EA6" w:rsidP="00DA1EA6">
      <w:pPr>
        <w:tabs>
          <w:tab w:val="left" w:pos="6480"/>
        </w:tabs>
        <w:autoSpaceDE w:val="0"/>
        <w:autoSpaceDN w:val="0"/>
        <w:adjustRightInd w:val="0"/>
        <w:jc w:val="center"/>
        <w:rPr>
          <w:b/>
          <w:bCs/>
        </w:rPr>
      </w:pPr>
    </w:p>
    <w:p w:rsidR="00DA1EA6" w:rsidRPr="00DA1EA6" w:rsidRDefault="00DA1EA6" w:rsidP="00770DF3">
      <w:pPr>
        <w:tabs>
          <w:tab w:val="left" w:pos="6480"/>
        </w:tabs>
        <w:autoSpaceDE w:val="0"/>
        <w:autoSpaceDN w:val="0"/>
        <w:adjustRightInd w:val="0"/>
        <w:jc w:val="right"/>
      </w:pPr>
      <w:r w:rsidRPr="00DA1EA6">
        <w:rPr>
          <w:bCs/>
        </w:rPr>
        <w:t xml:space="preserve">                                   Приложение к Программе </w:t>
      </w:r>
      <w:r w:rsidRPr="00DA1EA6">
        <w:t xml:space="preserve">профилактики рисков </w:t>
      </w:r>
    </w:p>
    <w:p w:rsidR="00DA1EA6" w:rsidRPr="00DA1EA6" w:rsidRDefault="00DA1EA6" w:rsidP="00770DF3">
      <w:pPr>
        <w:tabs>
          <w:tab w:val="left" w:pos="6480"/>
        </w:tabs>
        <w:autoSpaceDE w:val="0"/>
        <w:autoSpaceDN w:val="0"/>
        <w:adjustRightInd w:val="0"/>
        <w:jc w:val="right"/>
      </w:pPr>
      <w:r w:rsidRPr="00DA1EA6">
        <w:t xml:space="preserve">                                   причинения вреда (ущерба) охраняемым законом </w:t>
      </w:r>
    </w:p>
    <w:p w:rsidR="00DA1EA6" w:rsidRPr="00DA1EA6" w:rsidRDefault="00DA1EA6" w:rsidP="00770DF3">
      <w:pPr>
        <w:tabs>
          <w:tab w:val="left" w:pos="6480"/>
        </w:tabs>
        <w:autoSpaceDE w:val="0"/>
        <w:autoSpaceDN w:val="0"/>
        <w:adjustRightInd w:val="0"/>
        <w:jc w:val="right"/>
      </w:pPr>
      <w:r w:rsidRPr="00DA1EA6">
        <w:t xml:space="preserve">                                   ценностям при осуществлении </w:t>
      </w:r>
      <w:proofErr w:type="gramStart"/>
      <w:r w:rsidRPr="00DA1EA6">
        <w:t>муниципального</w:t>
      </w:r>
      <w:proofErr w:type="gramEnd"/>
      <w:r w:rsidRPr="00DA1EA6">
        <w:t xml:space="preserve"> </w:t>
      </w:r>
    </w:p>
    <w:p w:rsidR="00DA1EA6" w:rsidRPr="00DA1EA6" w:rsidRDefault="00DA1EA6" w:rsidP="00770DF3">
      <w:pPr>
        <w:tabs>
          <w:tab w:val="left" w:pos="6480"/>
        </w:tabs>
        <w:autoSpaceDE w:val="0"/>
        <w:autoSpaceDN w:val="0"/>
        <w:adjustRightInd w:val="0"/>
        <w:jc w:val="right"/>
      </w:pPr>
      <w:r w:rsidRPr="00DA1EA6">
        <w:t xml:space="preserve">                                     контроля за исполнением </w:t>
      </w:r>
      <w:proofErr w:type="gramStart"/>
      <w:r w:rsidRPr="00DA1EA6">
        <w:t>единой</w:t>
      </w:r>
      <w:proofErr w:type="gramEnd"/>
      <w:r w:rsidRPr="00DA1EA6">
        <w:t xml:space="preserve"> теплоснабжающей </w:t>
      </w:r>
    </w:p>
    <w:p w:rsidR="00DA1EA6" w:rsidRPr="00DA1EA6" w:rsidRDefault="00DA1EA6" w:rsidP="00770DF3">
      <w:pPr>
        <w:tabs>
          <w:tab w:val="left" w:pos="6480"/>
        </w:tabs>
        <w:autoSpaceDE w:val="0"/>
        <w:autoSpaceDN w:val="0"/>
        <w:adjustRightInd w:val="0"/>
        <w:jc w:val="right"/>
      </w:pPr>
      <w:r w:rsidRPr="00DA1EA6">
        <w:t xml:space="preserve">                                      организацией обязательств по строительству, </w:t>
      </w:r>
    </w:p>
    <w:p w:rsidR="00DA1EA6" w:rsidRPr="00DA1EA6" w:rsidRDefault="00DA1EA6" w:rsidP="00770DF3">
      <w:pPr>
        <w:tabs>
          <w:tab w:val="left" w:pos="6480"/>
        </w:tabs>
        <w:autoSpaceDE w:val="0"/>
        <w:autoSpaceDN w:val="0"/>
        <w:adjustRightInd w:val="0"/>
        <w:jc w:val="right"/>
      </w:pPr>
      <w:r w:rsidRPr="00DA1EA6">
        <w:t xml:space="preserve">                                       реконструкции и (или) модернизации объектов </w:t>
      </w:r>
    </w:p>
    <w:p w:rsidR="00DA1EA6" w:rsidRPr="00DA1EA6" w:rsidRDefault="00DA1EA6" w:rsidP="00770DF3">
      <w:pPr>
        <w:tabs>
          <w:tab w:val="left" w:pos="6480"/>
        </w:tabs>
        <w:autoSpaceDE w:val="0"/>
        <w:autoSpaceDN w:val="0"/>
        <w:adjustRightInd w:val="0"/>
        <w:jc w:val="right"/>
      </w:pPr>
      <w:r w:rsidRPr="00DA1EA6">
        <w:t xml:space="preserve">                                         теплоснабжения в границах  Любытинского </w:t>
      </w:r>
    </w:p>
    <w:p w:rsidR="00DA1EA6" w:rsidRPr="00DA1EA6" w:rsidRDefault="00DA1EA6" w:rsidP="00770DF3">
      <w:pPr>
        <w:tabs>
          <w:tab w:val="left" w:pos="6480"/>
        </w:tabs>
        <w:autoSpaceDE w:val="0"/>
        <w:autoSpaceDN w:val="0"/>
        <w:adjustRightInd w:val="0"/>
        <w:jc w:val="right"/>
      </w:pPr>
      <w:r w:rsidRPr="00DA1EA6">
        <w:t xml:space="preserve">                                                 муниципального района на 2022 год</w:t>
      </w:r>
    </w:p>
    <w:p w:rsidR="00DA1EA6" w:rsidRPr="00DA1EA6" w:rsidRDefault="00DA1EA6" w:rsidP="00DA1EA6">
      <w:pPr>
        <w:tabs>
          <w:tab w:val="left" w:pos="6480"/>
        </w:tabs>
        <w:autoSpaceDE w:val="0"/>
        <w:autoSpaceDN w:val="0"/>
        <w:adjustRightInd w:val="0"/>
        <w:jc w:val="center"/>
        <w:rPr>
          <w:bCs/>
        </w:rPr>
      </w:pPr>
    </w:p>
    <w:p w:rsidR="00DA1EA6" w:rsidRPr="00DA1EA6" w:rsidRDefault="00DA1EA6" w:rsidP="00DA1EA6">
      <w:pPr>
        <w:tabs>
          <w:tab w:val="left" w:pos="6480"/>
        </w:tabs>
        <w:autoSpaceDE w:val="0"/>
        <w:autoSpaceDN w:val="0"/>
        <w:adjustRightInd w:val="0"/>
        <w:jc w:val="center"/>
        <w:rPr>
          <w:b/>
          <w:bCs/>
        </w:rPr>
      </w:pPr>
    </w:p>
    <w:p w:rsidR="00DA1EA6" w:rsidRPr="00DA1EA6" w:rsidRDefault="00DA1EA6" w:rsidP="00DA1EA6">
      <w:pPr>
        <w:tabs>
          <w:tab w:val="left" w:pos="6480"/>
        </w:tabs>
        <w:autoSpaceDE w:val="0"/>
        <w:autoSpaceDN w:val="0"/>
        <w:adjustRightInd w:val="0"/>
        <w:jc w:val="center"/>
        <w:rPr>
          <w:b/>
          <w:bCs/>
        </w:rPr>
      </w:pPr>
      <w:r w:rsidRPr="00DA1EA6">
        <w:rPr>
          <w:b/>
          <w:bCs/>
        </w:rPr>
        <w:t xml:space="preserve">Перечень профилактических мероприятий, </w:t>
      </w:r>
    </w:p>
    <w:p w:rsidR="00DA1EA6" w:rsidRPr="00DA1EA6" w:rsidRDefault="00DA1EA6" w:rsidP="00DA1EA6">
      <w:pPr>
        <w:tabs>
          <w:tab w:val="left" w:pos="6480"/>
        </w:tabs>
        <w:autoSpaceDE w:val="0"/>
        <w:autoSpaceDN w:val="0"/>
        <w:adjustRightInd w:val="0"/>
        <w:jc w:val="center"/>
        <w:rPr>
          <w:b/>
          <w:bCs/>
        </w:rPr>
      </w:pPr>
      <w:r w:rsidRPr="00DA1EA6">
        <w:rPr>
          <w:b/>
          <w:bCs/>
        </w:rPr>
        <w:t>сроки (периодичность) их проведения</w:t>
      </w:r>
    </w:p>
    <w:p w:rsidR="00770DF3" w:rsidRPr="00DA1EA6" w:rsidRDefault="00770DF3" w:rsidP="00770DF3">
      <w:pPr>
        <w:tabs>
          <w:tab w:val="left" w:pos="6480"/>
        </w:tabs>
        <w:autoSpaceDE w:val="0"/>
        <w:autoSpaceDN w:val="0"/>
        <w:adjustRightInd w:val="0"/>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68"/>
        <w:gridCol w:w="3117"/>
        <w:gridCol w:w="1987"/>
        <w:gridCol w:w="1276"/>
      </w:tblGrid>
      <w:tr w:rsidR="00DA1EA6" w:rsidRPr="00DA1EA6" w:rsidTr="00770DF3">
        <w:tc>
          <w:tcPr>
            <w:tcW w:w="850"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r w:rsidRPr="00DA1EA6">
              <w:t>№</w:t>
            </w:r>
          </w:p>
        </w:tc>
        <w:tc>
          <w:tcPr>
            <w:tcW w:w="2268"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r w:rsidRPr="00DA1EA6">
              <w:rPr>
                <w:bCs/>
              </w:rPr>
              <w:t>Вид мероприятия</w:t>
            </w:r>
          </w:p>
        </w:tc>
        <w:tc>
          <w:tcPr>
            <w:tcW w:w="3117"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r w:rsidRPr="00DA1EA6">
              <w:rPr>
                <w:bCs/>
              </w:rPr>
              <w:t>Форма мероприятия</w:t>
            </w:r>
          </w:p>
        </w:tc>
        <w:tc>
          <w:tcPr>
            <w:tcW w:w="1987" w:type="dxa"/>
            <w:tcBorders>
              <w:top w:val="single" w:sz="4" w:space="0" w:color="auto"/>
              <w:left w:val="single" w:sz="4" w:space="0" w:color="auto"/>
              <w:bottom w:val="single" w:sz="4" w:space="0" w:color="auto"/>
              <w:right w:val="single" w:sz="4" w:space="0" w:color="auto"/>
            </w:tcBorders>
          </w:tcPr>
          <w:p w:rsidR="00DA1EA6" w:rsidRPr="00770DF3" w:rsidRDefault="00DA1EA6" w:rsidP="00770DF3">
            <w:pPr>
              <w:tabs>
                <w:tab w:val="left" w:pos="6480"/>
              </w:tabs>
              <w:autoSpaceDE w:val="0"/>
              <w:autoSpaceDN w:val="0"/>
              <w:adjustRightInd w:val="0"/>
              <w:jc w:val="center"/>
            </w:pPr>
            <w:r w:rsidRPr="00DA1EA6">
              <w:t>Подразделение и (или) должностные лица местной администрации, ответств</w:t>
            </w:r>
            <w:r w:rsidR="00770DF3">
              <w:t>енные за реализацию мероприятия</w:t>
            </w:r>
          </w:p>
        </w:tc>
        <w:tc>
          <w:tcPr>
            <w:tcW w:w="1274"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r w:rsidRPr="00DA1EA6">
              <w:rPr>
                <w:bCs/>
              </w:rPr>
              <w:t>Сроки (периодичность) их проведения</w:t>
            </w:r>
          </w:p>
        </w:tc>
      </w:tr>
      <w:tr w:rsidR="00DA1EA6" w:rsidRPr="00DA1EA6" w:rsidTr="00770DF3">
        <w:tc>
          <w:tcPr>
            <w:tcW w:w="850" w:type="dxa"/>
            <w:vMerge w:val="restart"/>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pPr>
            <w:r w:rsidRPr="00DA1EA6">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pPr>
            <w:r w:rsidRPr="00DA1EA6">
              <w:t>Информирование</w:t>
            </w:r>
          </w:p>
        </w:tc>
        <w:tc>
          <w:tcPr>
            <w:tcW w:w="3117" w:type="dxa"/>
            <w:tcBorders>
              <w:top w:val="single" w:sz="4" w:space="0" w:color="auto"/>
              <w:left w:val="single" w:sz="4" w:space="0" w:color="auto"/>
              <w:bottom w:val="single" w:sz="4" w:space="0" w:color="auto"/>
              <w:right w:val="single" w:sz="4" w:space="0" w:color="auto"/>
            </w:tcBorders>
            <w:hideMark/>
          </w:tcPr>
          <w:p w:rsidR="00DA1EA6" w:rsidRPr="00DA1EA6" w:rsidRDefault="00DA1EA6" w:rsidP="00770DF3">
            <w:pPr>
              <w:tabs>
                <w:tab w:val="left" w:pos="6480"/>
              </w:tabs>
              <w:autoSpaceDE w:val="0"/>
              <w:autoSpaceDN w:val="0"/>
              <w:adjustRightInd w:val="0"/>
            </w:pPr>
            <w:r w:rsidRPr="00DA1EA6">
              <w:t>проведение публичных мероприятий (собраний, совещаний, семинаров) с контролируемыми лицами в целях их информирования</w:t>
            </w:r>
          </w:p>
        </w:tc>
        <w:tc>
          <w:tcPr>
            <w:tcW w:w="1987"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pPr>
            <w:r w:rsidRPr="00DA1EA6">
              <w:t xml:space="preserve">отдел </w:t>
            </w:r>
            <w:proofErr w:type="gramStart"/>
            <w:r w:rsidRPr="00DA1EA6">
              <w:t>муниципального</w:t>
            </w:r>
            <w:proofErr w:type="gramEnd"/>
            <w:r w:rsidRPr="00DA1EA6">
              <w:t xml:space="preserve"> </w:t>
            </w:r>
          </w:p>
          <w:p w:rsidR="00DA1EA6" w:rsidRPr="00DA1EA6" w:rsidRDefault="00DA1EA6" w:rsidP="00DA1EA6">
            <w:pPr>
              <w:tabs>
                <w:tab w:val="left" w:pos="6480"/>
              </w:tabs>
              <w:autoSpaceDE w:val="0"/>
              <w:autoSpaceDN w:val="0"/>
              <w:adjustRightInd w:val="0"/>
              <w:jc w:val="center"/>
            </w:pPr>
            <w:r w:rsidRPr="00DA1EA6">
              <w:t>контроля</w:t>
            </w:r>
          </w:p>
        </w:tc>
        <w:tc>
          <w:tcPr>
            <w:tcW w:w="1274" w:type="dxa"/>
            <w:tcBorders>
              <w:top w:val="single" w:sz="4" w:space="0" w:color="auto"/>
              <w:left w:val="single" w:sz="4" w:space="0" w:color="auto"/>
              <w:bottom w:val="single" w:sz="4" w:space="0" w:color="auto"/>
              <w:right w:val="single" w:sz="4" w:space="0" w:color="auto"/>
            </w:tcBorders>
            <w:hideMark/>
          </w:tcPr>
          <w:p w:rsidR="00DA1EA6" w:rsidRPr="00DA1EA6" w:rsidRDefault="00DA1EA6" w:rsidP="00770DF3">
            <w:pPr>
              <w:tabs>
                <w:tab w:val="left" w:pos="6480"/>
              </w:tabs>
              <w:autoSpaceDE w:val="0"/>
              <w:autoSpaceDN w:val="0"/>
              <w:adjustRightInd w:val="0"/>
            </w:pPr>
            <w:r w:rsidRPr="00DA1EA6">
              <w:t>по мере необходимости в течение года</w:t>
            </w:r>
          </w:p>
        </w:tc>
      </w:tr>
      <w:tr w:rsidR="00DA1EA6" w:rsidRPr="00DA1EA6" w:rsidTr="00770DF3">
        <w:tc>
          <w:tcPr>
            <w:tcW w:w="850" w:type="dxa"/>
            <w:vMerge/>
            <w:tcBorders>
              <w:top w:val="single" w:sz="4" w:space="0" w:color="auto"/>
              <w:left w:val="single" w:sz="4" w:space="0" w:color="auto"/>
              <w:bottom w:val="single" w:sz="4" w:space="0" w:color="auto"/>
              <w:right w:val="single" w:sz="4" w:space="0" w:color="auto"/>
            </w:tcBorders>
            <w:vAlign w:val="center"/>
            <w:hideMark/>
          </w:tcPr>
          <w:p w:rsidR="00DA1EA6" w:rsidRPr="00DA1EA6" w:rsidRDefault="00DA1EA6" w:rsidP="00DA1EA6">
            <w:pPr>
              <w:tabs>
                <w:tab w:val="left" w:pos="6480"/>
              </w:tabs>
              <w:autoSpaceDE w:val="0"/>
              <w:autoSpaceDN w:val="0"/>
              <w:adjustRightInd w:val="0"/>
              <w:jc w:val="cente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EA6" w:rsidRPr="00DA1EA6" w:rsidRDefault="00DA1EA6" w:rsidP="00DA1EA6">
            <w:pPr>
              <w:tabs>
                <w:tab w:val="left" w:pos="6480"/>
              </w:tabs>
              <w:autoSpaceDE w:val="0"/>
              <w:autoSpaceDN w:val="0"/>
              <w:adjustRightInd w:val="0"/>
              <w:jc w:val="center"/>
            </w:pPr>
          </w:p>
        </w:tc>
        <w:tc>
          <w:tcPr>
            <w:tcW w:w="3117" w:type="dxa"/>
            <w:tcBorders>
              <w:top w:val="single" w:sz="4" w:space="0" w:color="auto"/>
              <w:left w:val="single" w:sz="4" w:space="0" w:color="auto"/>
              <w:bottom w:val="single" w:sz="4" w:space="0" w:color="auto"/>
              <w:right w:val="single" w:sz="4" w:space="0" w:color="auto"/>
            </w:tcBorders>
            <w:hideMark/>
          </w:tcPr>
          <w:p w:rsidR="00DA1EA6" w:rsidRPr="00DA1EA6" w:rsidRDefault="00DA1EA6" w:rsidP="00770DF3">
            <w:pPr>
              <w:tabs>
                <w:tab w:val="left" w:pos="6480"/>
              </w:tabs>
              <w:autoSpaceDE w:val="0"/>
              <w:autoSpaceDN w:val="0"/>
              <w:adjustRightInd w:val="0"/>
            </w:pPr>
            <w:r w:rsidRPr="00DA1EA6">
              <w:t xml:space="preserve">публикация </w:t>
            </w:r>
            <w:proofErr w:type="gramStart"/>
            <w:r w:rsidRPr="00DA1EA6">
              <w:t>на сайте руководств по соблюдению обязательных требований в сфере муниципального земельного при направлении их в адрес</w:t>
            </w:r>
            <w:proofErr w:type="gramEnd"/>
            <w:r w:rsidRPr="00DA1EA6">
              <w:t xml:space="preserve"> местной администрации уполномоченным федеральным органом исполнительной власти</w:t>
            </w:r>
          </w:p>
        </w:tc>
        <w:tc>
          <w:tcPr>
            <w:tcW w:w="1987"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pPr>
            <w:r w:rsidRPr="00DA1EA6">
              <w:t xml:space="preserve">отдел </w:t>
            </w:r>
            <w:proofErr w:type="gramStart"/>
            <w:r w:rsidRPr="00DA1EA6">
              <w:t>муниципального</w:t>
            </w:r>
            <w:proofErr w:type="gramEnd"/>
            <w:r w:rsidRPr="00DA1EA6">
              <w:t xml:space="preserve"> </w:t>
            </w:r>
          </w:p>
          <w:p w:rsidR="00DA1EA6" w:rsidRPr="00DA1EA6" w:rsidRDefault="00DA1EA6" w:rsidP="00DA1EA6">
            <w:pPr>
              <w:tabs>
                <w:tab w:val="left" w:pos="6480"/>
              </w:tabs>
              <w:autoSpaceDE w:val="0"/>
              <w:autoSpaceDN w:val="0"/>
              <w:adjustRightInd w:val="0"/>
              <w:jc w:val="center"/>
            </w:pPr>
            <w:r w:rsidRPr="00DA1EA6">
              <w:t>контроля</w:t>
            </w:r>
          </w:p>
        </w:tc>
        <w:tc>
          <w:tcPr>
            <w:tcW w:w="1274"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pPr>
            <w:r w:rsidRPr="00DA1EA6">
              <w:t>по мере поступления</w:t>
            </w:r>
          </w:p>
        </w:tc>
      </w:tr>
      <w:tr w:rsidR="00DA1EA6" w:rsidRPr="00DA1EA6" w:rsidTr="00770DF3">
        <w:trPr>
          <w:trHeight w:val="177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A1EA6" w:rsidRPr="00DA1EA6" w:rsidRDefault="00DA1EA6" w:rsidP="00DA1EA6">
            <w:pPr>
              <w:tabs>
                <w:tab w:val="left" w:pos="6480"/>
              </w:tabs>
              <w:autoSpaceDE w:val="0"/>
              <w:autoSpaceDN w:val="0"/>
              <w:adjustRightInd w:val="0"/>
              <w:jc w:val="cente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EA6" w:rsidRPr="00DA1EA6" w:rsidRDefault="00DA1EA6" w:rsidP="00DA1EA6">
            <w:pPr>
              <w:tabs>
                <w:tab w:val="left" w:pos="6480"/>
              </w:tabs>
              <w:autoSpaceDE w:val="0"/>
              <w:autoSpaceDN w:val="0"/>
              <w:adjustRightInd w:val="0"/>
              <w:jc w:val="center"/>
            </w:pPr>
          </w:p>
        </w:tc>
        <w:tc>
          <w:tcPr>
            <w:tcW w:w="3117" w:type="dxa"/>
            <w:tcBorders>
              <w:top w:val="single" w:sz="4" w:space="0" w:color="auto"/>
              <w:left w:val="single" w:sz="4" w:space="0" w:color="auto"/>
              <w:bottom w:val="single" w:sz="4" w:space="0" w:color="auto"/>
              <w:right w:val="single" w:sz="4" w:space="0" w:color="auto"/>
            </w:tcBorders>
            <w:hideMark/>
          </w:tcPr>
          <w:p w:rsidR="00DA1EA6" w:rsidRPr="00DA1EA6" w:rsidRDefault="00DA1EA6" w:rsidP="00770DF3">
            <w:pPr>
              <w:tabs>
                <w:tab w:val="left" w:pos="6480"/>
              </w:tabs>
              <w:autoSpaceDE w:val="0"/>
              <w:autoSpaceDN w:val="0"/>
              <w:adjustRightInd w:val="0"/>
            </w:pPr>
            <w:r w:rsidRPr="00DA1EA6">
              <w:t>размещение и поддержание в актуальном состоянии на официальном сайте в сети «Интернет» информации, перечень которой предусмотрен п.</w:t>
            </w:r>
            <w:r w:rsidR="00770DF3">
              <w:t xml:space="preserve"> 3.1.2 Положения о виде контроля</w:t>
            </w:r>
          </w:p>
        </w:tc>
        <w:tc>
          <w:tcPr>
            <w:tcW w:w="1987"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pPr>
            <w:r w:rsidRPr="00DA1EA6">
              <w:t xml:space="preserve">отдел </w:t>
            </w:r>
            <w:proofErr w:type="gramStart"/>
            <w:r w:rsidRPr="00DA1EA6">
              <w:t>муниципального</w:t>
            </w:r>
            <w:proofErr w:type="gramEnd"/>
            <w:r w:rsidRPr="00DA1EA6">
              <w:t xml:space="preserve"> </w:t>
            </w:r>
          </w:p>
          <w:p w:rsidR="00DA1EA6" w:rsidRPr="00DA1EA6" w:rsidRDefault="00DA1EA6" w:rsidP="00DA1EA6">
            <w:pPr>
              <w:tabs>
                <w:tab w:val="left" w:pos="6480"/>
              </w:tabs>
              <w:autoSpaceDE w:val="0"/>
              <w:autoSpaceDN w:val="0"/>
              <w:adjustRightInd w:val="0"/>
              <w:jc w:val="center"/>
            </w:pPr>
            <w:r w:rsidRPr="00DA1EA6">
              <w:t>контроля</w:t>
            </w:r>
          </w:p>
        </w:tc>
        <w:tc>
          <w:tcPr>
            <w:tcW w:w="1274"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pPr>
            <w:r w:rsidRPr="00DA1EA6">
              <w:t>по мере обновления</w:t>
            </w:r>
          </w:p>
        </w:tc>
      </w:tr>
      <w:tr w:rsidR="00DA1EA6" w:rsidRPr="00DA1EA6" w:rsidTr="00770DF3">
        <w:trPr>
          <w:trHeight w:val="3974"/>
        </w:trPr>
        <w:tc>
          <w:tcPr>
            <w:tcW w:w="850"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pPr>
            <w:r w:rsidRPr="00DA1EA6">
              <w:t>2.</w:t>
            </w:r>
          </w:p>
        </w:tc>
        <w:tc>
          <w:tcPr>
            <w:tcW w:w="2268"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p>
          <w:p w:rsidR="00DA1EA6" w:rsidRPr="00DA1EA6" w:rsidRDefault="00770DF3" w:rsidP="00DA1EA6">
            <w:pPr>
              <w:tabs>
                <w:tab w:val="left" w:pos="6480"/>
              </w:tabs>
              <w:autoSpaceDE w:val="0"/>
              <w:autoSpaceDN w:val="0"/>
              <w:adjustRightInd w:val="0"/>
              <w:jc w:val="center"/>
            </w:pPr>
            <w:r>
              <w:t>Консультирова</w:t>
            </w:r>
            <w:r w:rsidR="00DA1EA6" w:rsidRPr="00DA1EA6">
              <w:t>ние</w:t>
            </w:r>
          </w:p>
        </w:tc>
        <w:tc>
          <w:tcPr>
            <w:tcW w:w="3117"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pPr>
            <w:r w:rsidRPr="00DA1EA6">
              <w:t>проведение должностными лицами администрации Любытинского муниципального района</w:t>
            </w:r>
            <w:r w:rsidRPr="00DA1EA6">
              <w:rPr>
                <w:i/>
              </w:rPr>
              <w:t xml:space="preserve"> </w:t>
            </w:r>
            <w:r w:rsidRPr="00DA1EA6">
              <w:t xml:space="preserve">консультаций по вопросам муниципального </w:t>
            </w:r>
            <w:proofErr w:type="gramStart"/>
            <w:r w:rsidRPr="00DA1EA6">
              <w:t>контроля за</w:t>
            </w:r>
            <w:proofErr w:type="gramEnd"/>
            <w:r w:rsidRPr="00DA1EA6">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границах  Любытинского муниципального района.</w:t>
            </w:r>
          </w:p>
          <w:p w:rsidR="00DA1EA6" w:rsidRPr="00DA1EA6" w:rsidRDefault="00DA1EA6" w:rsidP="00DA1EA6">
            <w:pPr>
              <w:tabs>
                <w:tab w:val="left" w:pos="6480"/>
              </w:tabs>
              <w:autoSpaceDE w:val="0"/>
              <w:autoSpaceDN w:val="0"/>
              <w:adjustRightInd w:val="0"/>
              <w:jc w:val="center"/>
            </w:pPr>
            <w:r w:rsidRPr="00DA1EA6">
              <w:t xml:space="preserve">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69" w:history="1">
              <w:r w:rsidRPr="00770DF3">
                <w:rPr>
                  <w:rStyle w:val="a8"/>
                  <w:color w:val="000000" w:themeColor="text1"/>
                </w:rPr>
                <w:t>законом</w:t>
              </w:r>
            </w:hyperlink>
            <w:r w:rsidRPr="00DA1EA6">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987"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pPr>
            <w:r w:rsidRPr="00DA1EA6">
              <w:t xml:space="preserve">отдел </w:t>
            </w:r>
            <w:proofErr w:type="spellStart"/>
            <w:proofErr w:type="gramStart"/>
            <w:r w:rsidRPr="00DA1EA6">
              <w:t>муници-пального</w:t>
            </w:r>
            <w:proofErr w:type="spellEnd"/>
            <w:proofErr w:type="gramEnd"/>
            <w:r w:rsidRPr="00DA1EA6">
              <w:t xml:space="preserve"> </w:t>
            </w:r>
          </w:p>
          <w:p w:rsidR="00DA1EA6" w:rsidRPr="00DA1EA6" w:rsidRDefault="00DA1EA6" w:rsidP="00DA1EA6">
            <w:pPr>
              <w:tabs>
                <w:tab w:val="left" w:pos="6480"/>
              </w:tabs>
              <w:autoSpaceDE w:val="0"/>
              <w:autoSpaceDN w:val="0"/>
              <w:adjustRightInd w:val="0"/>
              <w:jc w:val="center"/>
            </w:pPr>
            <w:r w:rsidRPr="00DA1EA6">
              <w:t>контроля</w:t>
            </w:r>
          </w:p>
        </w:tc>
        <w:tc>
          <w:tcPr>
            <w:tcW w:w="1276" w:type="dxa"/>
            <w:tcBorders>
              <w:top w:val="single" w:sz="4" w:space="0" w:color="auto"/>
              <w:left w:val="single" w:sz="4" w:space="0" w:color="auto"/>
              <w:bottom w:val="single" w:sz="4" w:space="0" w:color="auto"/>
              <w:right w:val="single" w:sz="4" w:space="0" w:color="auto"/>
            </w:tcBorders>
            <w:hideMark/>
          </w:tcPr>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pPr>
            <w:r w:rsidRPr="00DA1EA6">
              <w:t>в течение года (при наличии оснований)</w:t>
            </w:r>
          </w:p>
        </w:tc>
      </w:tr>
    </w:tbl>
    <w:p w:rsidR="00DA1EA6" w:rsidRPr="00DA1EA6" w:rsidRDefault="00DA1EA6" w:rsidP="00DA1EA6">
      <w:pPr>
        <w:tabs>
          <w:tab w:val="left" w:pos="6480"/>
        </w:tabs>
        <w:autoSpaceDE w:val="0"/>
        <w:autoSpaceDN w:val="0"/>
        <w:adjustRightInd w:val="0"/>
        <w:jc w:val="center"/>
      </w:pPr>
    </w:p>
    <w:p w:rsidR="00DA1EA6" w:rsidRPr="00DA1EA6" w:rsidRDefault="00DA1EA6" w:rsidP="00DA1EA6">
      <w:pPr>
        <w:tabs>
          <w:tab w:val="left" w:pos="6480"/>
        </w:tabs>
        <w:autoSpaceDE w:val="0"/>
        <w:autoSpaceDN w:val="0"/>
        <w:adjustRightInd w:val="0"/>
        <w:jc w:val="center"/>
        <w:rPr>
          <w:b/>
        </w:rPr>
      </w:pPr>
    </w:p>
    <w:p w:rsidR="00DA1EA6" w:rsidRPr="00DA1EA6" w:rsidRDefault="00DA1EA6" w:rsidP="00DA1EA6">
      <w:pPr>
        <w:tabs>
          <w:tab w:val="left" w:pos="6480"/>
        </w:tabs>
        <w:autoSpaceDE w:val="0"/>
        <w:autoSpaceDN w:val="0"/>
        <w:adjustRightInd w:val="0"/>
        <w:jc w:val="center"/>
        <w:rPr>
          <w:b/>
        </w:rPr>
      </w:pPr>
    </w:p>
    <w:p w:rsidR="00DA1EA6" w:rsidRPr="00DA1EA6" w:rsidRDefault="00DA1EA6" w:rsidP="00DA1EA6">
      <w:pPr>
        <w:tabs>
          <w:tab w:val="left" w:pos="6480"/>
        </w:tabs>
        <w:autoSpaceDE w:val="0"/>
        <w:autoSpaceDN w:val="0"/>
        <w:adjustRightInd w:val="0"/>
        <w:jc w:val="center"/>
        <w:rPr>
          <w:b/>
        </w:rPr>
      </w:pPr>
    </w:p>
    <w:p w:rsidR="000201F5" w:rsidRPr="000201F5" w:rsidRDefault="000201F5" w:rsidP="000201F5">
      <w:pPr>
        <w:tabs>
          <w:tab w:val="left" w:pos="6480"/>
        </w:tabs>
        <w:autoSpaceDE w:val="0"/>
        <w:autoSpaceDN w:val="0"/>
        <w:adjustRightInd w:val="0"/>
        <w:jc w:val="center"/>
      </w:pPr>
    </w:p>
    <w:p w:rsidR="000201F5" w:rsidRPr="000201F5" w:rsidRDefault="000201F5" w:rsidP="000201F5">
      <w:pPr>
        <w:tabs>
          <w:tab w:val="left" w:pos="6480"/>
        </w:tabs>
        <w:autoSpaceDE w:val="0"/>
        <w:autoSpaceDN w:val="0"/>
        <w:adjustRightInd w:val="0"/>
        <w:jc w:val="center"/>
      </w:pPr>
    </w:p>
    <w:p w:rsidR="000201F5" w:rsidRDefault="000201F5" w:rsidP="000201F5">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rPr>
          <w:b/>
        </w:rPr>
      </w:pPr>
      <w:r w:rsidRPr="0018631B">
        <w:rPr>
          <w:b/>
        </w:rPr>
        <w:t>Российская  Федерация</w:t>
      </w:r>
    </w:p>
    <w:p w:rsidR="0018631B" w:rsidRPr="0018631B" w:rsidRDefault="0018631B" w:rsidP="0018631B">
      <w:pPr>
        <w:tabs>
          <w:tab w:val="left" w:pos="6480"/>
        </w:tabs>
        <w:autoSpaceDE w:val="0"/>
        <w:autoSpaceDN w:val="0"/>
        <w:adjustRightInd w:val="0"/>
        <w:jc w:val="center"/>
        <w:rPr>
          <w:b/>
        </w:rPr>
      </w:pPr>
      <w:r w:rsidRPr="0018631B">
        <w:rPr>
          <w:b/>
        </w:rPr>
        <w:t>Новгородская область</w:t>
      </w:r>
    </w:p>
    <w:p w:rsidR="0018631B" w:rsidRPr="0018631B" w:rsidRDefault="0018631B" w:rsidP="0018631B">
      <w:pPr>
        <w:tabs>
          <w:tab w:val="left" w:pos="6480"/>
        </w:tabs>
        <w:autoSpaceDE w:val="0"/>
        <w:autoSpaceDN w:val="0"/>
        <w:adjustRightInd w:val="0"/>
        <w:jc w:val="center"/>
        <w:rPr>
          <w:b/>
        </w:rPr>
      </w:pPr>
      <w:r w:rsidRPr="0018631B">
        <w:rPr>
          <w:b/>
        </w:rPr>
        <w:t>Администрация  Любытинского муниципального района</w:t>
      </w:r>
    </w:p>
    <w:p w:rsidR="0018631B" w:rsidRPr="0018631B" w:rsidRDefault="0018631B" w:rsidP="0018631B">
      <w:pPr>
        <w:tabs>
          <w:tab w:val="left" w:pos="6480"/>
        </w:tabs>
        <w:autoSpaceDE w:val="0"/>
        <w:autoSpaceDN w:val="0"/>
        <w:adjustRightInd w:val="0"/>
        <w:jc w:val="center"/>
        <w:rPr>
          <w:b/>
        </w:rPr>
      </w:pPr>
      <w:proofErr w:type="gramStart"/>
      <w:r w:rsidRPr="0018631B">
        <w:rPr>
          <w:b/>
        </w:rPr>
        <w:t>П</w:t>
      </w:r>
      <w:proofErr w:type="gramEnd"/>
      <w:r w:rsidRPr="0018631B">
        <w:rPr>
          <w:b/>
        </w:rPr>
        <w:t xml:space="preserve"> О С Т А Н О В Л Е Н И Е</w:t>
      </w: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pPr>
      <w:r w:rsidRPr="0018631B">
        <w:t>от 22.11.2021 № 1008</w:t>
      </w:r>
    </w:p>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proofErr w:type="spellStart"/>
      <w:r w:rsidRPr="0018631B">
        <w:t>р.п</w:t>
      </w:r>
      <w:proofErr w:type="gramStart"/>
      <w:r w:rsidRPr="0018631B">
        <w:t>.Л</w:t>
      </w:r>
      <w:proofErr w:type="gramEnd"/>
      <w:r w:rsidRPr="0018631B">
        <w:t>юбытино</w:t>
      </w:r>
      <w:proofErr w:type="spellEnd"/>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r w:rsidRPr="0018631B">
        <w:rPr>
          <w:b/>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в границах Любытинского </w:t>
      </w:r>
    </w:p>
    <w:p w:rsidR="0018631B" w:rsidRPr="0018631B" w:rsidRDefault="0018631B" w:rsidP="0018631B">
      <w:pPr>
        <w:tabs>
          <w:tab w:val="left" w:pos="6480"/>
        </w:tabs>
        <w:autoSpaceDE w:val="0"/>
        <w:autoSpaceDN w:val="0"/>
        <w:adjustRightInd w:val="0"/>
        <w:jc w:val="center"/>
        <w:rPr>
          <w:b/>
        </w:rPr>
      </w:pPr>
      <w:r w:rsidRPr="0018631B">
        <w:rPr>
          <w:b/>
        </w:rPr>
        <w:t>муниципального района на 2022 год</w:t>
      </w:r>
    </w:p>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ind w:firstLine="567"/>
      </w:pPr>
      <w:proofErr w:type="gramStart"/>
      <w:r w:rsidRPr="0018631B">
        <w:t xml:space="preserve">В соответствии со </w:t>
      </w:r>
      <w:hyperlink r:id="rId70" w:history="1">
        <w:r w:rsidRPr="0018631B">
          <w:rPr>
            <w:rStyle w:val="a8"/>
            <w:color w:val="000000" w:themeColor="text1"/>
          </w:rPr>
          <w:t xml:space="preserve">статьей 44 </w:t>
        </w:r>
      </w:hyperlink>
      <w:r w:rsidRPr="0018631B">
        <w:rPr>
          <w:color w:val="000000" w:themeColor="text1"/>
        </w:rPr>
        <w:t xml:space="preserve">Федерального закона от 31 июля 2020 года № 248-ФЗ «О государственном контроле (надзоре) и муниципальном контроле в Российской Федерации», </w:t>
      </w:r>
      <w:hyperlink r:id="rId71" w:history="1">
        <w:r w:rsidRPr="0018631B">
          <w:rPr>
            <w:rStyle w:val="a8"/>
            <w:color w:val="000000" w:themeColor="text1"/>
          </w:rPr>
          <w:t xml:space="preserve">постановлением </w:t>
        </w:r>
      </w:hyperlink>
      <w:r w:rsidRPr="0018631B">
        <w:rPr>
          <w:color w:val="000000" w:themeColor="text1"/>
        </w:rPr>
        <w:t xml:space="preserve">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w:t>
      </w:r>
      <w:hyperlink r:id="rId72" w:history="1">
        <w:r w:rsidRPr="0018631B">
          <w:rPr>
            <w:rStyle w:val="a8"/>
            <w:color w:val="000000" w:themeColor="text1"/>
          </w:rPr>
          <w:t xml:space="preserve">Уставом </w:t>
        </w:r>
      </w:hyperlink>
      <w:r w:rsidRPr="0018631B">
        <w:rPr>
          <w:color w:val="000000" w:themeColor="text1"/>
        </w:rPr>
        <w:t xml:space="preserve">Любытинского муниципального района, Администрация Любытинского муниципального района </w:t>
      </w:r>
      <w:r w:rsidRPr="0018631B">
        <w:rPr>
          <w:b/>
          <w:color w:val="000000" w:themeColor="text1"/>
        </w:rPr>
        <w:t>ПОСТА</w:t>
      </w:r>
      <w:r w:rsidRPr="0018631B">
        <w:rPr>
          <w:b/>
        </w:rPr>
        <w:t>НОВЛЯЕТ:</w:t>
      </w:r>
      <w:proofErr w:type="gramEnd"/>
    </w:p>
    <w:p w:rsidR="0018631B" w:rsidRPr="0018631B" w:rsidRDefault="0018631B" w:rsidP="0018631B">
      <w:pPr>
        <w:tabs>
          <w:tab w:val="left" w:pos="6480"/>
        </w:tabs>
        <w:autoSpaceDE w:val="0"/>
        <w:autoSpaceDN w:val="0"/>
        <w:adjustRightInd w:val="0"/>
      </w:pPr>
    </w:p>
    <w:p w:rsidR="0018631B" w:rsidRPr="0018631B" w:rsidRDefault="0018631B" w:rsidP="0018631B">
      <w:pPr>
        <w:tabs>
          <w:tab w:val="left" w:pos="6480"/>
        </w:tabs>
        <w:autoSpaceDE w:val="0"/>
        <w:autoSpaceDN w:val="0"/>
        <w:adjustRightInd w:val="0"/>
        <w:ind w:firstLine="567"/>
        <w:rPr>
          <w:b/>
        </w:rPr>
      </w:pPr>
      <w:r w:rsidRPr="0018631B">
        <w:t>1.Утвердить прилагаемую программу профилактики рисков причинения вреда (ущерба) охраняемым законом ценностям при осуществлении муниципального земельного контроля в границах Любытинского муниципального района на 2022 год</w:t>
      </w:r>
      <w:r w:rsidRPr="0018631B">
        <w:rPr>
          <w:b/>
        </w:rPr>
        <w:t xml:space="preserve"> </w:t>
      </w:r>
      <w:r w:rsidRPr="0018631B">
        <w:t>(далее - программа).</w:t>
      </w:r>
      <w:r w:rsidRPr="0018631B">
        <w:rPr>
          <w:b/>
        </w:rPr>
        <w:t xml:space="preserve"> </w:t>
      </w:r>
    </w:p>
    <w:p w:rsidR="0018631B" w:rsidRPr="0018631B" w:rsidRDefault="0018631B" w:rsidP="0018631B">
      <w:pPr>
        <w:tabs>
          <w:tab w:val="left" w:pos="6480"/>
        </w:tabs>
        <w:autoSpaceDE w:val="0"/>
        <w:autoSpaceDN w:val="0"/>
        <w:adjustRightInd w:val="0"/>
        <w:ind w:firstLine="567"/>
      </w:pPr>
      <w:r w:rsidRPr="0018631B">
        <w:t>2.Отделу муниципального контроля комитета по развитию местного самоуправления и организационной работе администрации Любытинского муниципального  района, уполномоченному на осуществление муниципального контроля на территории Любытинского муниципального района, обеспечить в пределах своей компетенции выполнение плана мероприятий программы, утвержденной пунктом 1 настоящего постановления.</w:t>
      </w:r>
    </w:p>
    <w:p w:rsidR="0018631B" w:rsidRPr="0018631B" w:rsidRDefault="0018631B" w:rsidP="0018631B">
      <w:pPr>
        <w:tabs>
          <w:tab w:val="left" w:pos="6480"/>
        </w:tabs>
        <w:autoSpaceDE w:val="0"/>
        <w:autoSpaceDN w:val="0"/>
        <w:adjustRightInd w:val="0"/>
        <w:ind w:firstLine="567"/>
      </w:pPr>
      <w:r w:rsidRPr="0018631B">
        <w:lastRenderedPageBreak/>
        <w:t>3.Опубликовать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18631B" w:rsidRPr="0018631B" w:rsidRDefault="0018631B" w:rsidP="0018631B">
      <w:pPr>
        <w:tabs>
          <w:tab w:val="left" w:pos="6480"/>
        </w:tabs>
        <w:autoSpaceDE w:val="0"/>
        <w:autoSpaceDN w:val="0"/>
        <w:adjustRightInd w:val="0"/>
      </w:pPr>
    </w:p>
    <w:p w:rsidR="0018631B" w:rsidRPr="0018631B" w:rsidRDefault="0018631B" w:rsidP="0018631B">
      <w:pPr>
        <w:tabs>
          <w:tab w:val="left" w:pos="6480"/>
        </w:tabs>
        <w:autoSpaceDE w:val="0"/>
        <w:autoSpaceDN w:val="0"/>
        <w:adjustRightInd w:val="0"/>
        <w:rPr>
          <w:b/>
        </w:rPr>
      </w:pPr>
    </w:p>
    <w:p w:rsidR="0018631B" w:rsidRPr="0018631B" w:rsidRDefault="0018631B" w:rsidP="0018631B">
      <w:pPr>
        <w:tabs>
          <w:tab w:val="left" w:pos="6480"/>
        </w:tabs>
        <w:autoSpaceDE w:val="0"/>
        <w:autoSpaceDN w:val="0"/>
        <w:adjustRightInd w:val="0"/>
        <w:rPr>
          <w:b/>
        </w:rPr>
      </w:pPr>
      <w:r>
        <w:rPr>
          <w:b/>
        </w:rPr>
        <w:t xml:space="preserve">            </w:t>
      </w:r>
      <w:r w:rsidRPr="0018631B">
        <w:rPr>
          <w:b/>
        </w:rPr>
        <w:t>Первый заместитель</w:t>
      </w:r>
    </w:p>
    <w:p w:rsidR="0018631B" w:rsidRPr="0018631B" w:rsidRDefault="0018631B" w:rsidP="0018631B">
      <w:pPr>
        <w:tabs>
          <w:tab w:val="left" w:pos="6480"/>
        </w:tabs>
        <w:autoSpaceDE w:val="0"/>
        <w:autoSpaceDN w:val="0"/>
        <w:adjustRightInd w:val="0"/>
        <w:rPr>
          <w:b/>
        </w:rPr>
      </w:pPr>
      <w:r>
        <w:rPr>
          <w:b/>
        </w:rPr>
        <w:t xml:space="preserve">            </w:t>
      </w:r>
      <w:r w:rsidRPr="0018631B">
        <w:rPr>
          <w:b/>
        </w:rPr>
        <w:t xml:space="preserve">Главы администрации                                                         </w:t>
      </w:r>
      <w:proofErr w:type="spellStart"/>
      <w:r w:rsidRPr="0018631B">
        <w:rPr>
          <w:b/>
        </w:rPr>
        <w:t>С.В.Матвеева</w:t>
      </w:r>
      <w:proofErr w:type="spellEnd"/>
    </w:p>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right"/>
      </w:pPr>
      <w:r w:rsidRPr="0018631B">
        <w:t xml:space="preserve">                                                                Утверждена</w:t>
      </w:r>
    </w:p>
    <w:p w:rsidR="0018631B" w:rsidRPr="0018631B" w:rsidRDefault="0018631B" w:rsidP="0018631B">
      <w:pPr>
        <w:tabs>
          <w:tab w:val="left" w:pos="6480"/>
        </w:tabs>
        <w:autoSpaceDE w:val="0"/>
        <w:autoSpaceDN w:val="0"/>
        <w:adjustRightInd w:val="0"/>
        <w:jc w:val="right"/>
      </w:pPr>
      <w:r w:rsidRPr="0018631B">
        <w:t xml:space="preserve">                                                              постановлением Администрации </w:t>
      </w:r>
    </w:p>
    <w:p w:rsidR="0018631B" w:rsidRPr="0018631B" w:rsidRDefault="0018631B" w:rsidP="0018631B">
      <w:pPr>
        <w:tabs>
          <w:tab w:val="left" w:pos="6480"/>
        </w:tabs>
        <w:autoSpaceDE w:val="0"/>
        <w:autoSpaceDN w:val="0"/>
        <w:adjustRightInd w:val="0"/>
        <w:jc w:val="right"/>
      </w:pPr>
      <w:r w:rsidRPr="0018631B">
        <w:t xml:space="preserve">                                                                  муниципального района</w:t>
      </w:r>
    </w:p>
    <w:p w:rsidR="0018631B" w:rsidRPr="0018631B" w:rsidRDefault="0018631B" w:rsidP="0018631B">
      <w:pPr>
        <w:tabs>
          <w:tab w:val="left" w:pos="6480"/>
        </w:tabs>
        <w:autoSpaceDE w:val="0"/>
        <w:autoSpaceDN w:val="0"/>
        <w:adjustRightInd w:val="0"/>
        <w:jc w:val="right"/>
      </w:pPr>
      <w:r w:rsidRPr="0018631B">
        <w:t xml:space="preserve">                                                                от 22.11.2021 № 1008</w:t>
      </w: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r w:rsidRPr="0018631B">
        <w:rPr>
          <w:b/>
        </w:rPr>
        <w:t xml:space="preserve">Программа </w:t>
      </w:r>
    </w:p>
    <w:p w:rsidR="0018631B" w:rsidRPr="0018631B" w:rsidRDefault="0018631B" w:rsidP="0018631B">
      <w:pPr>
        <w:tabs>
          <w:tab w:val="left" w:pos="6480"/>
        </w:tabs>
        <w:autoSpaceDE w:val="0"/>
        <w:autoSpaceDN w:val="0"/>
        <w:adjustRightInd w:val="0"/>
        <w:jc w:val="center"/>
        <w:rPr>
          <w:b/>
        </w:rPr>
      </w:pPr>
      <w:r w:rsidRPr="0018631B">
        <w:rPr>
          <w:b/>
        </w:rPr>
        <w:t>профилактики рисков причинения вреда (ущерба) охраняемым законом ценностям при осуществлении муниципального земельного контроля в границах Любытинского муниципального района на 2022 год</w:t>
      </w: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ind w:firstLine="567"/>
      </w:pPr>
      <w:r w:rsidRPr="0018631B">
        <w:t>Настоящая программа профилактики рисков причинения вреда (ущерба) охраняемым законом ценностям при осуществлении муниципального земельного контроля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в границах Любытинского района (далее – муниципальный контроль).</w:t>
      </w:r>
    </w:p>
    <w:p w:rsidR="0018631B" w:rsidRPr="0018631B" w:rsidRDefault="0018631B" w:rsidP="0018631B">
      <w:pPr>
        <w:tabs>
          <w:tab w:val="left" w:pos="6480"/>
        </w:tabs>
        <w:autoSpaceDE w:val="0"/>
        <w:autoSpaceDN w:val="0"/>
        <w:adjustRightInd w:val="0"/>
      </w:pPr>
    </w:p>
    <w:p w:rsidR="0018631B" w:rsidRPr="0018631B" w:rsidRDefault="0018631B" w:rsidP="0018631B">
      <w:pPr>
        <w:tabs>
          <w:tab w:val="left" w:pos="6480"/>
        </w:tabs>
        <w:autoSpaceDE w:val="0"/>
        <w:autoSpaceDN w:val="0"/>
        <w:adjustRightInd w:val="0"/>
        <w:jc w:val="center"/>
        <w:rPr>
          <w:b/>
        </w:rPr>
      </w:pPr>
      <w:r w:rsidRPr="0018631B">
        <w:rPr>
          <w:b/>
          <w:lang w:val="en-US"/>
        </w:rPr>
        <w:t>I</w:t>
      </w:r>
      <w:r w:rsidRPr="0018631B">
        <w:rPr>
          <w:b/>
        </w:rPr>
        <w:t>. Анализ текущего состояния осуществления муниципального контроля, описание текущего развития профилактической деятельности Администрации Любытинского муниципального района, характеристика проблем, на решение которых направлена Программа</w:t>
      </w: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ind w:firstLine="567"/>
      </w:pPr>
      <w:r w:rsidRPr="0018631B">
        <w:t>Объектами при осуществлении вида муниципального контроля являются: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8631B" w:rsidRPr="0018631B" w:rsidRDefault="0018631B" w:rsidP="0018631B">
      <w:pPr>
        <w:tabs>
          <w:tab w:val="left" w:pos="6480"/>
        </w:tabs>
        <w:autoSpaceDE w:val="0"/>
        <w:autoSpaceDN w:val="0"/>
        <w:adjustRightInd w:val="0"/>
        <w:ind w:firstLine="284"/>
      </w:pPr>
      <w:r w:rsidRPr="0018631B">
        <w:t>результаты деятельности контролируемых лиц, в том числе работы и услуги, к которым предъявляются обязательные требования;</w:t>
      </w:r>
    </w:p>
    <w:p w:rsidR="0018631B" w:rsidRPr="0018631B" w:rsidRDefault="0018631B" w:rsidP="0018631B">
      <w:pPr>
        <w:tabs>
          <w:tab w:val="left" w:pos="6480"/>
        </w:tabs>
        <w:autoSpaceDE w:val="0"/>
        <w:autoSpaceDN w:val="0"/>
        <w:adjustRightInd w:val="0"/>
        <w:ind w:firstLine="284"/>
      </w:pPr>
      <w:r w:rsidRPr="0018631B">
        <w:t xml:space="preserve">объекты земельных отношений, расположенные в границах Любытинского муниципального района. </w:t>
      </w:r>
    </w:p>
    <w:p w:rsidR="0018631B" w:rsidRPr="0018631B" w:rsidRDefault="0018631B" w:rsidP="0018631B">
      <w:pPr>
        <w:tabs>
          <w:tab w:val="left" w:pos="6480"/>
        </w:tabs>
        <w:autoSpaceDE w:val="0"/>
        <w:autoSpaceDN w:val="0"/>
        <w:adjustRightInd w:val="0"/>
        <w:ind w:firstLine="567"/>
      </w:pPr>
      <w:r w:rsidRPr="0018631B">
        <w:t xml:space="preserve">Контролируемыми лицами при осуществлении муниципального контроля являются юридические лица, индивидуальные предприниматели, граждане. </w:t>
      </w:r>
    </w:p>
    <w:p w:rsidR="0018631B" w:rsidRPr="0018631B" w:rsidRDefault="0018631B" w:rsidP="0018631B">
      <w:pPr>
        <w:tabs>
          <w:tab w:val="left" w:pos="6480"/>
        </w:tabs>
        <w:autoSpaceDE w:val="0"/>
        <w:autoSpaceDN w:val="0"/>
        <w:adjustRightInd w:val="0"/>
        <w:ind w:firstLine="567"/>
      </w:pPr>
      <w:r w:rsidRPr="0018631B">
        <w:t>Общее количество объектов контроля не определено, среди них имеются объекты следующих категории риска:</w:t>
      </w:r>
    </w:p>
    <w:p w:rsidR="0018631B" w:rsidRPr="0018631B" w:rsidRDefault="0018631B" w:rsidP="0018631B">
      <w:pPr>
        <w:tabs>
          <w:tab w:val="left" w:pos="6480"/>
        </w:tabs>
        <w:autoSpaceDE w:val="0"/>
        <w:autoSpaceDN w:val="0"/>
        <w:adjustRightInd w:val="0"/>
        <w:ind w:firstLine="284"/>
      </w:pPr>
      <w:r w:rsidRPr="0018631B">
        <w:t>средний риск;</w:t>
      </w:r>
    </w:p>
    <w:p w:rsidR="0018631B" w:rsidRPr="0018631B" w:rsidRDefault="0018631B" w:rsidP="0018631B">
      <w:pPr>
        <w:tabs>
          <w:tab w:val="left" w:pos="6480"/>
        </w:tabs>
        <w:autoSpaceDE w:val="0"/>
        <w:autoSpaceDN w:val="0"/>
        <w:adjustRightInd w:val="0"/>
        <w:ind w:firstLine="284"/>
      </w:pPr>
      <w:r w:rsidRPr="0018631B">
        <w:t>умеренный риск;</w:t>
      </w:r>
    </w:p>
    <w:p w:rsidR="0018631B" w:rsidRPr="0018631B" w:rsidRDefault="0018631B" w:rsidP="0018631B">
      <w:pPr>
        <w:tabs>
          <w:tab w:val="left" w:pos="6480"/>
        </w:tabs>
        <w:autoSpaceDE w:val="0"/>
        <w:autoSpaceDN w:val="0"/>
        <w:adjustRightInd w:val="0"/>
        <w:ind w:firstLine="284"/>
      </w:pPr>
      <w:r w:rsidRPr="0018631B">
        <w:t>низкий риск.</w:t>
      </w:r>
    </w:p>
    <w:p w:rsidR="0018631B" w:rsidRPr="0018631B" w:rsidRDefault="0018631B" w:rsidP="0018631B">
      <w:pPr>
        <w:tabs>
          <w:tab w:val="left" w:pos="6480"/>
        </w:tabs>
        <w:autoSpaceDE w:val="0"/>
        <w:autoSpaceDN w:val="0"/>
        <w:adjustRightInd w:val="0"/>
        <w:ind w:firstLine="567"/>
      </w:pPr>
      <w:r w:rsidRPr="0018631B">
        <w:t xml:space="preserve">Главной задачей администрации Любытинского муниципального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18631B" w:rsidRPr="0018631B" w:rsidRDefault="0018631B" w:rsidP="0018631B">
      <w:pPr>
        <w:tabs>
          <w:tab w:val="left" w:pos="6480"/>
        </w:tabs>
        <w:autoSpaceDE w:val="0"/>
        <w:autoSpaceDN w:val="0"/>
        <w:adjustRightInd w:val="0"/>
      </w:pPr>
      <w:r w:rsidRPr="0018631B">
        <w:t>В 2021 году за 9 месяцев в рамках муниципального контроля по результатам контрольных мероприятий выявлено 7 нарушений обязательных требований, в числе которых:</w:t>
      </w:r>
    </w:p>
    <w:p w:rsidR="0018631B" w:rsidRPr="0018631B" w:rsidRDefault="0018631B" w:rsidP="0018631B">
      <w:pPr>
        <w:tabs>
          <w:tab w:val="left" w:pos="6480"/>
        </w:tabs>
        <w:autoSpaceDE w:val="0"/>
        <w:autoSpaceDN w:val="0"/>
        <w:adjustRightInd w:val="0"/>
        <w:ind w:firstLine="284"/>
      </w:pPr>
      <w:r w:rsidRPr="0018631B">
        <w:t>а) использование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8631B" w:rsidRPr="0018631B" w:rsidRDefault="0018631B" w:rsidP="0018631B">
      <w:pPr>
        <w:tabs>
          <w:tab w:val="left" w:pos="6480"/>
        </w:tabs>
        <w:autoSpaceDE w:val="0"/>
        <w:autoSpaceDN w:val="0"/>
        <w:adjustRightInd w:val="0"/>
        <w:ind w:firstLine="284"/>
      </w:pPr>
      <w:r w:rsidRPr="0018631B">
        <w:t>б) обязательных требований, связанных с обязанностью по приведению земель в состояние, пригодное для использования по целевому назначению.</w:t>
      </w:r>
    </w:p>
    <w:p w:rsidR="0018631B" w:rsidRPr="0018631B" w:rsidRDefault="0018631B" w:rsidP="0018631B">
      <w:pPr>
        <w:tabs>
          <w:tab w:val="left" w:pos="6480"/>
        </w:tabs>
        <w:autoSpaceDE w:val="0"/>
        <w:autoSpaceDN w:val="0"/>
        <w:adjustRightInd w:val="0"/>
        <w:ind w:firstLine="567"/>
      </w:pPr>
      <w:r w:rsidRPr="0018631B">
        <w:t>Наиболее рисковыми нарушениями обязательных требований являлись:</w:t>
      </w:r>
    </w:p>
    <w:p w:rsidR="0018631B" w:rsidRPr="0018631B" w:rsidRDefault="0018631B" w:rsidP="0018631B">
      <w:pPr>
        <w:tabs>
          <w:tab w:val="left" w:pos="6480"/>
        </w:tabs>
        <w:autoSpaceDE w:val="0"/>
        <w:autoSpaceDN w:val="0"/>
        <w:adjustRightInd w:val="0"/>
        <w:ind w:firstLine="284"/>
      </w:pPr>
      <w:r w:rsidRPr="0018631B">
        <w:t>а) использование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8631B" w:rsidRPr="0018631B" w:rsidRDefault="0018631B" w:rsidP="0018631B">
      <w:pPr>
        <w:tabs>
          <w:tab w:val="left" w:pos="6480"/>
        </w:tabs>
        <w:autoSpaceDE w:val="0"/>
        <w:autoSpaceDN w:val="0"/>
        <w:adjustRightInd w:val="0"/>
        <w:ind w:firstLine="567"/>
        <w:rPr>
          <w:iCs/>
        </w:rPr>
      </w:pPr>
      <w:r w:rsidRPr="0018631B">
        <w:rPr>
          <w:iCs/>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не  осуществлялись мероприятия по профилактике таких нарушений.  </w:t>
      </w:r>
    </w:p>
    <w:p w:rsidR="0018631B" w:rsidRPr="0018631B" w:rsidRDefault="0018631B" w:rsidP="0018631B">
      <w:pPr>
        <w:tabs>
          <w:tab w:val="left" w:pos="6480"/>
        </w:tabs>
        <w:autoSpaceDE w:val="0"/>
        <w:autoSpaceDN w:val="0"/>
        <w:adjustRightInd w:val="0"/>
        <w:ind w:firstLine="567"/>
      </w:pPr>
      <w:proofErr w:type="gramStart"/>
      <w:r w:rsidRPr="0018631B">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земельного контроля на территории муниципального образования на 2021 год утверждён и согласован с Северо-Западным межрегиональным управлением </w:t>
      </w:r>
      <w:proofErr w:type="spellStart"/>
      <w:r w:rsidRPr="0018631B">
        <w:t>Россельхознадзора</w:t>
      </w:r>
      <w:proofErr w:type="spellEnd"/>
      <w:r w:rsidRPr="0018631B">
        <w:t>.</w:t>
      </w:r>
      <w:proofErr w:type="gramEnd"/>
      <w:r w:rsidRPr="0018631B">
        <w:t xml:space="preserve">  В 2021 года проводятся внеплановые проверки индивидуальных предпринимателей, юридических лиц.</w:t>
      </w:r>
    </w:p>
    <w:p w:rsidR="0018631B" w:rsidRPr="0018631B" w:rsidRDefault="0018631B" w:rsidP="0018631B">
      <w:pPr>
        <w:tabs>
          <w:tab w:val="left" w:pos="6480"/>
        </w:tabs>
        <w:autoSpaceDE w:val="0"/>
        <w:autoSpaceDN w:val="0"/>
        <w:adjustRightInd w:val="0"/>
      </w:pPr>
    </w:p>
    <w:p w:rsidR="0018631B" w:rsidRPr="0018631B" w:rsidRDefault="0018631B" w:rsidP="0018631B">
      <w:pPr>
        <w:tabs>
          <w:tab w:val="left" w:pos="6480"/>
        </w:tabs>
        <w:autoSpaceDE w:val="0"/>
        <w:autoSpaceDN w:val="0"/>
        <w:adjustRightInd w:val="0"/>
        <w:jc w:val="center"/>
        <w:rPr>
          <w:b/>
        </w:rPr>
      </w:pPr>
      <w:r w:rsidRPr="0018631B">
        <w:rPr>
          <w:b/>
          <w:lang w:val="en-US"/>
        </w:rPr>
        <w:t>II</w:t>
      </w:r>
      <w:r w:rsidRPr="0018631B">
        <w:rPr>
          <w:b/>
        </w:rPr>
        <w:t>. Цели и задачи реализации Программы</w:t>
      </w:r>
    </w:p>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ind w:firstLine="567"/>
      </w:pPr>
      <w:r w:rsidRPr="0018631B">
        <w:t>2.1. Целями реализации Программы являются:</w:t>
      </w:r>
    </w:p>
    <w:p w:rsidR="0018631B" w:rsidRPr="0018631B" w:rsidRDefault="0018631B" w:rsidP="0018631B">
      <w:pPr>
        <w:tabs>
          <w:tab w:val="left" w:pos="6480"/>
        </w:tabs>
        <w:autoSpaceDE w:val="0"/>
        <w:autoSpaceDN w:val="0"/>
        <w:adjustRightInd w:val="0"/>
        <w:ind w:firstLine="284"/>
      </w:pPr>
      <w:r w:rsidRPr="0018631B">
        <w:t>- предупреждение нарушений обязательных требований в сфере земельного контроля;</w:t>
      </w:r>
    </w:p>
    <w:p w:rsidR="0018631B" w:rsidRPr="0018631B" w:rsidRDefault="0018631B" w:rsidP="0018631B">
      <w:pPr>
        <w:tabs>
          <w:tab w:val="left" w:pos="6480"/>
        </w:tabs>
        <w:autoSpaceDE w:val="0"/>
        <w:autoSpaceDN w:val="0"/>
        <w:adjustRightInd w:val="0"/>
        <w:ind w:firstLine="284"/>
      </w:pPr>
      <w:r w:rsidRPr="0018631B">
        <w:t>- предотвращение угрозы причинения, либо причинения вреда (ущерба) охраняемым законом ценностям, требований, установленных федеральными, региональными и  муниципальными правовыми актами вследствие нарушений обязательных требований;</w:t>
      </w:r>
    </w:p>
    <w:p w:rsidR="0018631B" w:rsidRPr="0018631B" w:rsidRDefault="0018631B" w:rsidP="0018631B">
      <w:pPr>
        <w:tabs>
          <w:tab w:val="left" w:pos="6480"/>
        </w:tabs>
        <w:autoSpaceDE w:val="0"/>
        <w:autoSpaceDN w:val="0"/>
        <w:adjustRightInd w:val="0"/>
        <w:ind w:firstLine="284"/>
      </w:pPr>
      <w:r w:rsidRPr="0018631B">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18631B" w:rsidRPr="0018631B" w:rsidRDefault="0018631B" w:rsidP="0018631B">
      <w:pPr>
        <w:tabs>
          <w:tab w:val="left" w:pos="6480"/>
        </w:tabs>
        <w:autoSpaceDE w:val="0"/>
        <w:autoSpaceDN w:val="0"/>
        <w:adjustRightInd w:val="0"/>
        <w:ind w:firstLine="284"/>
      </w:pPr>
      <w:r w:rsidRPr="0018631B">
        <w:t>- формирование моделей социально ответственного, добросовестного, правового поведения контролируемых лиц;</w:t>
      </w:r>
    </w:p>
    <w:p w:rsidR="0018631B" w:rsidRPr="0018631B" w:rsidRDefault="0018631B" w:rsidP="0018631B">
      <w:pPr>
        <w:tabs>
          <w:tab w:val="left" w:pos="6480"/>
        </w:tabs>
        <w:autoSpaceDE w:val="0"/>
        <w:autoSpaceDN w:val="0"/>
        <w:adjustRightInd w:val="0"/>
        <w:ind w:firstLine="284"/>
      </w:pPr>
      <w:r w:rsidRPr="0018631B">
        <w:t>- повышение прозрачности системы контрольно-надзорной деятельности.</w:t>
      </w:r>
    </w:p>
    <w:p w:rsidR="0018631B" w:rsidRPr="0018631B" w:rsidRDefault="0018631B" w:rsidP="0018631B">
      <w:pPr>
        <w:tabs>
          <w:tab w:val="left" w:pos="6480"/>
        </w:tabs>
        <w:autoSpaceDE w:val="0"/>
        <w:autoSpaceDN w:val="0"/>
        <w:adjustRightInd w:val="0"/>
        <w:ind w:firstLine="567"/>
      </w:pPr>
      <w:r w:rsidRPr="0018631B">
        <w:t>2.2. Задачами реализации Программы являются:</w:t>
      </w:r>
    </w:p>
    <w:p w:rsidR="0018631B" w:rsidRPr="0018631B" w:rsidRDefault="0018631B" w:rsidP="0018631B">
      <w:pPr>
        <w:tabs>
          <w:tab w:val="left" w:pos="6480"/>
        </w:tabs>
        <w:autoSpaceDE w:val="0"/>
        <w:autoSpaceDN w:val="0"/>
        <w:adjustRightInd w:val="0"/>
        <w:ind w:firstLine="284"/>
      </w:pPr>
      <w:r w:rsidRPr="0018631B">
        <w:t>- оценка возможной угрозы причинения, либо причинения вреда (ущерба) охраняемым законом ценностям, требований, установленных федеральными, региональными и  муниципальными правовыми актами, выработка и реализация профилактических мер, способствующих ее снижению;</w:t>
      </w:r>
    </w:p>
    <w:p w:rsidR="0018631B" w:rsidRPr="0018631B" w:rsidRDefault="0018631B" w:rsidP="0018631B">
      <w:pPr>
        <w:tabs>
          <w:tab w:val="left" w:pos="6480"/>
        </w:tabs>
        <w:autoSpaceDE w:val="0"/>
        <w:autoSpaceDN w:val="0"/>
        <w:adjustRightInd w:val="0"/>
        <w:ind w:firstLine="284"/>
      </w:pPr>
      <w:r w:rsidRPr="0018631B">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18631B" w:rsidRPr="0018631B" w:rsidRDefault="0018631B" w:rsidP="0018631B">
      <w:pPr>
        <w:tabs>
          <w:tab w:val="left" w:pos="6480"/>
        </w:tabs>
        <w:autoSpaceDE w:val="0"/>
        <w:autoSpaceDN w:val="0"/>
        <w:adjustRightInd w:val="0"/>
        <w:ind w:firstLine="284"/>
      </w:pPr>
      <w:r w:rsidRPr="0018631B">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18631B" w:rsidRPr="0018631B" w:rsidRDefault="0018631B" w:rsidP="0018631B">
      <w:pPr>
        <w:tabs>
          <w:tab w:val="left" w:pos="6480"/>
        </w:tabs>
        <w:autoSpaceDE w:val="0"/>
        <w:autoSpaceDN w:val="0"/>
        <w:adjustRightInd w:val="0"/>
        <w:ind w:firstLine="284"/>
      </w:pPr>
      <w:r w:rsidRPr="0018631B">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18631B" w:rsidRPr="0018631B" w:rsidRDefault="0018631B" w:rsidP="0018631B">
      <w:pPr>
        <w:tabs>
          <w:tab w:val="left" w:pos="6480"/>
        </w:tabs>
        <w:autoSpaceDE w:val="0"/>
        <w:autoSpaceDN w:val="0"/>
        <w:adjustRightInd w:val="0"/>
        <w:ind w:firstLine="284"/>
      </w:pPr>
      <w:r w:rsidRPr="0018631B">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18631B" w:rsidRPr="0018631B" w:rsidRDefault="0018631B" w:rsidP="0018631B">
      <w:pPr>
        <w:tabs>
          <w:tab w:val="left" w:pos="6480"/>
        </w:tabs>
        <w:autoSpaceDE w:val="0"/>
        <w:autoSpaceDN w:val="0"/>
        <w:adjustRightInd w:val="0"/>
        <w:ind w:firstLine="284"/>
      </w:pPr>
      <w:r w:rsidRPr="0018631B">
        <w:t>- формирование единого понимания обязательных требований у всех участников контрольно-надзорной деятельности;</w:t>
      </w:r>
    </w:p>
    <w:p w:rsidR="0018631B" w:rsidRPr="0018631B" w:rsidRDefault="0018631B" w:rsidP="0018631B">
      <w:pPr>
        <w:tabs>
          <w:tab w:val="left" w:pos="6480"/>
        </w:tabs>
        <w:autoSpaceDE w:val="0"/>
        <w:autoSpaceDN w:val="0"/>
        <w:adjustRightInd w:val="0"/>
        <w:ind w:firstLine="284"/>
      </w:pPr>
      <w:r w:rsidRPr="0018631B">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18631B" w:rsidRPr="0018631B" w:rsidRDefault="0018631B" w:rsidP="0018631B">
      <w:pPr>
        <w:tabs>
          <w:tab w:val="left" w:pos="6480"/>
        </w:tabs>
        <w:autoSpaceDE w:val="0"/>
        <w:autoSpaceDN w:val="0"/>
        <w:adjustRightInd w:val="0"/>
        <w:ind w:firstLine="284"/>
      </w:pPr>
      <w:r w:rsidRPr="0018631B">
        <w:t>- снижение издержек контрольно-надзорной деятельности и административной нагрузки на контролируемых лиц.</w:t>
      </w:r>
    </w:p>
    <w:p w:rsidR="0018631B" w:rsidRPr="0018631B" w:rsidRDefault="0018631B" w:rsidP="0018631B">
      <w:pPr>
        <w:tabs>
          <w:tab w:val="left" w:pos="6480"/>
        </w:tabs>
        <w:autoSpaceDE w:val="0"/>
        <w:autoSpaceDN w:val="0"/>
        <w:adjustRightInd w:val="0"/>
        <w:rPr>
          <w:b/>
          <w:bCs/>
        </w:rPr>
      </w:pPr>
    </w:p>
    <w:p w:rsidR="0018631B" w:rsidRPr="0018631B" w:rsidRDefault="0018631B" w:rsidP="0018631B">
      <w:pPr>
        <w:tabs>
          <w:tab w:val="left" w:pos="6480"/>
        </w:tabs>
        <w:autoSpaceDE w:val="0"/>
        <w:autoSpaceDN w:val="0"/>
        <w:adjustRightInd w:val="0"/>
        <w:jc w:val="center"/>
        <w:rPr>
          <w:b/>
          <w:bCs/>
        </w:rPr>
      </w:pPr>
      <w:r w:rsidRPr="0018631B">
        <w:rPr>
          <w:b/>
          <w:bCs/>
        </w:rPr>
        <w:t>III. Перечень профилактических мероприятий, сроки</w:t>
      </w:r>
    </w:p>
    <w:p w:rsidR="0018631B" w:rsidRPr="0018631B" w:rsidRDefault="0018631B" w:rsidP="0018631B">
      <w:pPr>
        <w:tabs>
          <w:tab w:val="left" w:pos="6480"/>
        </w:tabs>
        <w:autoSpaceDE w:val="0"/>
        <w:autoSpaceDN w:val="0"/>
        <w:adjustRightInd w:val="0"/>
        <w:jc w:val="center"/>
        <w:rPr>
          <w:b/>
          <w:bCs/>
        </w:rPr>
      </w:pPr>
      <w:r w:rsidRPr="0018631B">
        <w:rPr>
          <w:b/>
          <w:bCs/>
        </w:rPr>
        <w:t>(периодичность) их проведения</w:t>
      </w:r>
    </w:p>
    <w:p w:rsidR="0018631B" w:rsidRPr="0018631B" w:rsidRDefault="0018631B" w:rsidP="0018631B">
      <w:pPr>
        <w:tabs>
          <w:tab w:val="left" w:pos="6480"/>
        </w:tabs>
        <w:autoSpaceDE w:val="0"/>
        <w:autoSpaceDN w:val="0"/>
        <w:adjustRightInd w:val="0"/>
        <w:jc w:val="center"/>
        <w:rPr>
          <w:b/>
          <w:bCs/>
        </w:rPr>
      </w:pPr>
    </w:p>
    <w:p w:rsidR="0018631B" w:rsidRPr="0018631B" w:rsidRDefault="0018631B" w:rsidP="0018631B">
      <w:pPr>
        <w:tabs>
          <w:tab w:val="left" w:pos="6480"/>
        </w:tabs>
        <w:autoSpaceDE w:val="0"/>
        <w:autoSpaceDN w:val="0"/>
        <w:adjustRightInd w:val="0"/>
        <w:ind w:firstLine="567"/>
      </w:pPr>
      <w:r w:rsidRPr="0018631B">
        <w:t xml:space="preserve">3.1. В соответствии с Положением о муниципальном земельном контроле в границах Любытинского муниципального района, утвержденном решением Думы Любытинского муниципального района №70 от 28.09.2021 года, проводятся следующие профилактические мероприятия: </w:t>
      </w:r>
    </w:p>
    <w:p w:rsidR="0018631B" w:rsidRPr="0018631B" w:rsidRDefault="0018631B" w:rsidP="0018631B">
      <w:pPr>
        <w:tabs>
          <w:tab w:val="left" w:pos="6480"/>
        </w:tabs>
        <w:autoSpaceDE w:val="0"/>
        <w:autoSpaceDN w:val="0"/>
        <w:adjustRightInd w:val="0"/>
        <w:ind w:firstLine="284"/>
      </w:pPr>
      <w:r w:rsidRPr="0018631B">
        <w:t>а) информирование;</w:t>
      </w:r>
    </w:p>
    <w:p w:rsidR="0018631B" w:rsidRPr="0018631B" w:rsidRDefault="0018631B" w:rsidP="0018631B">
      <w:pPr>
        <w:tabs>
          <w:tab w:val="left" w:pos="6480"/>
        </w:tabs>
        <w:autoSpaceDE w:val="0"/>
        <w:autoSpaceDN w:val="0"/>
        <w:adjustRightInd w:val="0"/>
        <w:ind w:firstLine="284"/>
      </w:pPr>
      <w:r w:rsidRPr="0018631B">
        <w:t>б) объявление предостережения;</w:t>
      </w:r>
    </w:p>
    <w:p w:rsidR="0018631B" w:rsidRPr="0018631B" w:rsidRDefault="0018631B" w:rsidP="0018631B">
      <w:pPr>
        <w:tabs>
          <w:tab w:val="left" w:pos="6480"/>
        </w:tabs>
        <w:autoSpaceDE w:val="0"/>
        <w:autoSpaceDN w:val="0"/>
        <w:adjustRightInd w:val="0"/>
        <w:ind w:firstLine="284"/>
      </w:pPr>
      <w:r w:rsidRPr="0018631B">
        <w:t>в) консультирование;</w:t>
      </w:r>
    </w:p>
    <w:p w:rsidR="0018631B" w:rsidRDefault="0018631B" w:rsidP="0018631B">
      <w:pPr>
        <w:tabs>
          <w:tab w:val="left" w:pos="6480"/>
        </w:tabs>
        <w:autoSpaceDE w:val="0"/>
        <w:autoSpaceDN w:val="0"/>
        <w:adjustRightInd w:val="0"/>
        <w:ind w:firstLine="567"/>
      </w:pPr>
      <w:r w:rsidRPr="0018631B">
        <w:t>3.2.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18631B" w:rsidRPr="0018631B" w:rsidRDefault="0018631B" w:rsidP="0018631B">
      <w:pPr>
        <w:tabs>
          <w:tab w:val="left" w:pos="6480"/>
        </w:tabs>
        <w:autoSpaceDE w:val="0"/>
        <w:autoSpaceDN w:val="0"/>
        <w:adjustRightInd w:val="0"/>
        <w:ind w:firstLine="567"/>
      </w:pPr>
    </w:p>
    <w:p w:rsidR="0018631B" w:rsidRPr="0018631B" w:rsidRDefault="0018631B" w:rsidP="0018631B">
      <w:pPr>
        <w:tabs>
          <w:tab w:val="left" w:pos="6480"/>
        </w:tabs>
        <w:autoSpaceDE w:val="0"/>
        <w:autoSpaceDN w:val="0"/>
        <w:adjustRightInd w:val="0"/>
        <w:jc w:val="center"/>
        <w:rPr>
          <w:b/>
        </w:rPr>
      </w:pPr>
      <w:r w:rsidRPr="0018631B">
        <w:rPr>
          <w:b/>
        </w:rPr>
        <w:t>IV. Показатели результативности и эффективности Программы</w:t>
      </w:r>
    </w:p>
    <w:p w:rsidR="0018631B" w:rsidRPr="0018631B" w:rsidRDefault="0018631B" w:rsidP="0018631B">
      <w:pPr>
        <w:tabs>
          <w:tab w:val="left" w:pos="6480"/>
        </w:tabs>
        <w:autoSpaceDE w:val="0"/>
        <w:autoSpaceDN w:val="0"/>
        <w:adjustRightInd w:val="0"/>
        <w:rPr>
          <w:iCs/>
        </w:rPr>
      </w:pPr>
    </w:p>
    <w:p w:rsidR="0018631B" w:rsidRPr="0018631B" w:rsidRDefault="0018631B" w:rsidP="0018631B">
      <w:pPr>
        <w:tabs>
          <w:tab w:val="left" w:pos="6480"/>
        </w:tabs>
        <w:autoSpaceDE w:val="0"/>
        <w:autoSpaceDN w:val="0"/>
        <w:adjustRightInd w:val="0"/>
        <w:ind w:firstLine="567"/>
        <w:rPr>
          <w:iCs/>
        </w:rPr>
      </w:pPr>
      <w:r w:rsidRPr="0018631B">
        <w:rPr>
          <w:iCs/>
        </w:rPr>
        <w:t>4.1. Для оценки результативности и эффективности Программы устанавливаются следующие показатели результативности и эффективности:</w:t>
      </w:r>
    </w:p>
    <w:p w:rsidR="0018631B" w:rsidRPr="0018631B" w:rsidRDefault="0018631B" w:rsidP="0018631B">
      <w:pPr>
        <w:tabs>
          <w:tab w:val="left" w:pos="6480"/>
        </w:tabs>
        <w:autoSpaceDE w:val="0"/>
        <w:autoSpaceDN w:val="0"/>
        <w:adjustRightInd w:val="0"/>
        <w:ind w:firstLine="284"/>
        <w:rPr>
          <w:iCs/>
        </w:rPr>
      </w:pPr>
      <w:r w:rsidRPr="0018631B">
        <w:rPr>
          <w:iCs/>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78 %.</w:t>
      </w:r>
    </w:p>
    <w:p w:rsidR="0018631B" w:rsidRPr="0018631B" w:rsidRDefault="0018631B" w:rsidP="0018631B">
      <w:pPr>
        <w:tabs>
          <w:tab w:val="left" w:pos="6480"/>
        </w:tabs>
        <w:autoSpaceDE w:val="0"/>
        <w:autoSpaceDN w:val="0"/>
        <w:adjustRightInd w:val="0"/>
        <w:rPr>
          <w:iCs/>
        </w:rPr>
      </w:pPr>
      <w:r w:rsidRPr="0018631B">
        <w:rPr>
          <w:iCs/>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18631B" w:rsidRPr="0018631B" w:rsidRDefault="0018631B" w:rsidP="0018631B">
      <w:pPr>
        <w:tabs>
          <w:tab w:val="left" w:pos="6480"/>
        </w:tabs>
        <w:autoSpaceDE w:val="0"/>
        <w:autoSpaceDN w:val="0"/>
        <w:adjustRightInd w:val="0"/>
        <w:ind w:firstLine="284"/>
        <w:rPr>
          <w:iCs/>
        </w:rPr>
      </w:pPr>
      <w:r w:rsidRPr="0018631B">
        <w:rPr>
          <w:iCs/>
        </w:rPr>
        <w:t>б) доля профилактических мероприятий в объеме контрольных мероприятий - 0 %.</w:t>
      </w:r>
    </w:p>
    <w:p w:rsidR="0018631B" w:rsidRPr="0018631B" w:rsidRDefault="0018631B" w:rsidP="0018631B">
      <w:pPr>
        <w:tabs>
          <w:tab w:val="left" w:pos="6480"/>
        </w:tabs>
        <w:autoSpaceDE w:val="0"/>
        <w:autoSpaceDN w:val="0"/>
        <w:adjustRightInd w:val="0"/>
        <w:rPr>
          <w:iCs/>
        </w:rPr>
      </w:pPr>
      <w:r w:rsidRPr="0018631B">
        <w:rPr>
          <w:iCs/>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18631B" w:rsidRPr="0018631B" w:rsidRDefault="0018631B" w:rsidP="0018631B">
      <w:pPr>
        <w:tabs>
          <w:tab w:val="left" w:pos="6480"/>
        </w:tabs>
        <w:autoSpaceDE w:val="0"/>
        <w:autoSpaceDN w:val="0"/>
        <w:adjustRightInd w:val="0"/>
        <w:ind w:firstLine="567"/>
      </w:pPr>
      <w:r w:rsidRPr="0018631B">
        <w:t xml:space="preserve">4.2.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18631B" w:rsidRPr="0018631B" w:rsidRDefault="0018631B" w:rsidP="0018631B">
      <w:pPr>
        <w:tabs>
          <w:tab w:val="left" w:pos="6480"/>
        </w:tabs>
        <w:autoSpaceDE w:val="0"/>
        <w:autoSpaceDN w:val="0"/>
        <w:adjustRightInd w:val="0"/>
      </w:pPr>
    </w:p>
    <w:p w:rsidR="0018631B" w:rsidRPr="0018631B" w:rsidRDefault="0018631B" w:rsidP="0018631B">
      <w:pPr>
        <w:tabs>
          <w:tab w:val="left" w:pos="6480"/>
        </w:tabs>
        <w:autoSpaceDE w:val="0"/>
        <w:autoSpaceDN w:val="0"/>
        <w:adjustRightInd w:val="0"/>
        <w:rPr>
          <w:b/>
          <w:bCs/>
        </w:rPr>
      </w:pPr>
    </w:p>
    <w:p w:rsidR="0018631B" w:rsidRPr="0018631B" w:rsidRDefault="0018631B" w:rsidP="0018631B">
      <w:pPr>
        <w:tabs>
          <w:tab w:val="left" w:pos="6480"/>
        </w:tabs>
        <w:autoSpaceDE w:val="0"/>
        <w:autoSpaceDN w:val="0"/>
        <w:adjustRightInd w:val="0"/>
        <w:jc w:val="center"/>
        <w:rPr>
          <w:b/>
          <w:bCs/>
        </w:rPr>
      </w:pPr>
    </w:p>
    <w:p w:rsidR="0018631B" w:rsidRPr="0018631B" w:rsidRDefault="0018631B" w:rsidP="0018631B">
      <w:pPr>
        <w:tabs>
          <w:tab w:val="left" w:pos="6480"/>
        </w:tabs>
        <w:autoSpaceDE w:val="0"/>
        <w:autoSpaceDN w:val="0"/>
        <w:adjustRightInd w:val="0"/>
        <w:jc w:val="center"/>
        <w:rPr>
          <w:b/>
          <w:bCs/>
        </w:rPr>
      </w:pPr>
    </w:p>
    <w:p w:rsidR="0018631B" w:rsidRPr="0018631B" w:rsidRDefault="0018631B" w:rsidP="0018631B">
      <w:pPr>
        <w:tabs>
          <w:tab w:val="left" w:pos="6480"/>
        </w:tabs>
        <w:autoSpaceDE w:val="0"/>
        <w:autoSpaceDN w:val="0"/>
        <w:adjustRightInd w:val="0"/>
        <w:jc w:val="right"/>
      </w:pPr>
      <w:r w:rsidRPr="0018631B">
        <w:rPr>
          <w:bCs/>
        </w:rPr>
        <w:lastRenderedPageBreak/>
        <w:t xml:space="preserve">                                         Приложение к Программе </w:t>
      </w:r>
      <w:r w:rsidRPr="0018631B">
        <w:t xml:space="preserve">профилактики рисков </w:t>
      </w:r>
    </w:p>
    <w:p w:rsidR="0018631B" w:rsidRPr="0018631B" w:rsidRDefault="0018631B" w:rsidP="0018631B">
      <w:pPr>
        <w:tabs>
          <w:tab w:val="left" w:pos="6480"/>
        </w:tabs>
        <w:autoSpaceDE w:val="0"/>
        <w:autoSpaceDN w:val="0"/>
        <w:adjustRightInd w:val="0"/>
        <w:jc w:val="right"/>
      </w:pPr>
      <w:r w:rsidRPr="0018631B">
        <w:t xml:space="preserve">                                         причинения вреда (ущерба) охраняемым законом </w:t>
      </w:r>
    </w:p>
    <w:p w:rsidR="0018631B" w:rsidRPr="0018631B" w:rsidRDefault="0018631B" w:rsidP="0018631B">
      <w:pPr>
        <w:tabs>
          <w:tab w:val="left" w:pos="6480"/>
        </w:tabs>
        <w:autoSpaceDE w:val="0"/>
        <w:autoSpaceDN w:val="0"/>
        <w:adjustRightInd w:val="0"/>
        <w:jc w:val="right"/>
      </w:pPr>
      <w:r w:rsidRPr="0018631B">
        <w:t xml:space="preserve">                                           ценностям при осуществлении </w:t>
      </w:r>
      <w:proofErr w:type="gramStart"/>
      <w:r w:rsidRPr="0018631B">
        <w:t>муниципального</w:t>
      </w:r>
      <w:proofErr w:type="gramEnd"/>
      <w:r w:rsidRPr="0018631B">
        <w:t xml:space="preserve"> </w:t>
      </w:r>
    </w:p>
    <w:p w:rsidR="0018631B" w:rsidRPr="0018631B" w:rsidRDefault="0018631B" w:rsidP="0018631B">
      <w:pPr>
        <w:tabs>
          <w:tab w:val="left" w:pos="6480"/>
        </w:tabs>
        <w:autoSpaceDE w:val="0"/>
        <w:autoSpaceDN w:val="0"/>
        <w:adjustRightInd w:val="0"/>
        <w:jc w:val="right"/>
      </w:pPr>
      <w:r w:rsidRPr="0018631B">
        <w:t xml:space="preserve">                                         земельного контроля в границах Любытинского </w:t>
      </w:r>
    </w:p>
    <w:p w:rsidR="0018631B" w:rsidRPr="0018631B" w:rsidRDefault="0018631B" w:rsidP="0018631B">
      <w:pPr>
        <w:tabs>
          <w:tab w:val="left" w:pos="6480"/>
        </w:tabs>
        <w:autoSpaceDE w:val="0"/>
        <w:autoSpaceDN w:val="0"/>
        <w:adjustRightInd w:val="0"/>
        <w:jc w:val="right"/>
      </w:pPr>
      <w:r w:rsidRPr="0018631B">
        <w:t xml:space="preserve">                                       муниципального района на 2022 год</w:t>
      </w:r>
    </w:p>
    <w:p w:rsidR="0018631B" w:rsidRPr="0018631B" w:rsidRDefault="0018631B" w:rsidP="0018631B">
      <w:pPr>
        <w:tabs>
          <w:tab w:val="left" w:pos="6480"/>
        </w:tabs>
        <w:autoSpaceDE w:val="0"/>
        <w:autoSpaceDN w:val="0"/>
        <w:adjustRightInd w:val="0"/>
        <w:jc w:val="center"/>
        <w:rPr>
          <w:b/>
          <w:bCs/>
        </w:rPr>
      </w:pPr>
    </w:p>
    <w:p w:rsidR="0018631B" w:rsidRPr="0018631B" w:rsidRDefault="0018631B" w:rsidP="0018631B">
      <w:pPr>
        <w:tabs>
          <w:tab w:val="left" w:pos="6480"/>
        </w:tabs>
        <w:autoSpaceDE w:val="0"/>
        <w:autoSpaceDN w:val="0"/>
        <w:adjustRightInd w:val="0"/>
        <w:jc w:val="center"/>
        <w:rPr>
          <w:b/>
          <w:bCs/>
        </w:rPr>
      </w:pPr>
      <w:r w:rsidRPr="0018631B">
        <w:rPr>
          <w:b/>
          <w:bCs/>
        </w:rPr>
        <w:t xml:space="preserve">Перечень профилактических мероприятий, </w:t>
      </w:r>
    </w:p>
    <w:p w:rsidR="0018631B" w:rsidRDefault="0018631B" w:rsidP="0018631B">
      <w:pPr>
        <w:tabs>
          <w:tab w:val="left" w:pos="6480"/>
        </w:tabs>
        <w:autoSpaceDE w:val="0"/>
        <w:autoSpaceDN w:val="0"/>
        <w:adjustRightInd w:val="0"/>
        <w:jc w:val="center"/>
        <w:rPr>
          <w:b/>
          <w:bCs/>
        </w:rPr>
      </w:pPr>
      <w:r w:rsidRPr="0018631B">
        <w:rPr>
          <w:b/>
          <w:bCs/>
        </w:rPr>
        <w:t>сро</w:t>
      </w:r>
      <w:r>
        <w:rPr>
          <w:b/>
          <w:bCs/>
        </w:rPr>
        <w:t>ки (периодичность) их проведения</w:t>
      </w:r>
    </w:p>
    <w:p w:rsidR="0018631B" w:rsidRPr="0018631B" w:rsidRDefault="0018631B" w:rsidP="0018631B">
      <w:pPr>
        <w:tabs>
          <w:tab w:val="left" w:pos="6480"/>
        </w:tabs>
        <w:autoSpaceDE w:val="0"/>
        <w:autoSpaceDN w:val="0"/>
        <w:adjustRightInd w:val="0"/>
        <w:jc w:val="center"/>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111"/>
        <w:gridCol w:w="1845"/>
        <w:gridCol w:w="1415"/>
      </w:tblGrid>
      <w:tr w:rsidR="0018631B" w:rsidRPr="0018631B" w:rsidTr="0018631B">
        <w:tc>
          <w:tcPr>
            <w:tcW w:w="567"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w:t>
            </w:r>
          </w:p>
        </w:tc>
        <w:tc>
          <w:tcPr>
            <w:tcW w:w="1701"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rPr>
                <w:bCs/>
              </w:rPr>
            </w:pPr>
            <w:r w:rsidRPr="0018631B">
              <w:rPr>
                <w:bCs/>
              </w:rPr>
              <w:t>Вид</w:t>
            </w:r>
          </w:p>
          <w:p w:rsidR="0018631B" w:rsidRPr="0018631B" w:rsidRDefault="0018631B" w:rsidP="0018631B">
            <w:pPr>
              <w:tabs>
                <w:tab w:val="left" w:pos="6480"/>
              </w:tabs>
              <w:autoSpaceDE w:val="0"/>
              <w:autoSpaceDN w:val="0"/>
              <w:adjustRightInd w:val="0"/>
              <w:jc w:val="center"/>
            </w:pPr>
            <w:r w:rsidRPr="0018631B">
              <w:rPr>
                <w:bCs/>
              </w:rPr>
              <w:t>мероприятия</w:t>
            </w:r>
          </w:p>
        </w:tc>
        <w:tc>
          <w:tcPr>
            <w:tcW w:w="4111"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rPr>
                <w:bCs/>
              </w:rPr>
              <w:t>Форма мероприятия</w:t>
            </w:r>
          </w:p>
        </w:tc>
        <w:tc>
          <w:tcPr>
            <w:tcW w:w="1845" w:type="dxa"/>
            <w:tcBorders>
              <w:top w:val="single" w:sz="4" w:space="0" w:color="auto"/>
              <w:left w:val="single" w:sz="4" w:space="0" w:color="auto"/>
              <w:bottom w:val="single" w:sz="4" w:space="0" w:color="auto"/>
              <w:right w:val="single" w:sz="4" w:space="0" w:color="auto"/>
            </w:tcBorders>
          </w:tcPr>
          <w:p w:rsidR="0018631B" w:rsidRPr="0018631B" w:rsidRDefault="0018631B" w:rsidP="0018631B">
            <w:pPr>
              <w:tabs>
                <w:tab w:val="left" w:pos="6480"/>
              </w:tabs>
              <w:autoSpaceDE w:val="0"/>
              <w:autoSpaceDN w:val="0"/>
              <w:adjustRightInd w:val="0"/>
              <w:jc w:val="center"/>
            </w:pPr>
            <w:r w:rsidRPr="0018631B">
              <w:t>Подразделение и (или) должностные лица местной администрации, ответственные за реализацию мероприятия</w:t>
            </w:r>
          </w:p>
          <w:p w:rsidR="0018631B" w:rsidRPr="0018631B" w:rsidRDefault="0018631B" w:rsidP="0018631B">
            <w:pPr>
              <w:tabs>
                <w:tab w:val="left" w:pos="6480"/>
              </w:tabs>
              <w:autoSpaceDE w:val="0"/>
              <w:autoSpaceDN w:val="0"/>
              <w:adjustRightInd w:val="0"/>
              <w:jc w:val="center"/>
              <w:rPr>
                <w:bCs/>
              </w:rPr>
            </w:pPr>
          </w:p>
        </w:tc>
        <w:tc>
          <w:tcPr>
            <w:tcW w:w="1415"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rPr>
                <w:bCs/>
              </w:rPr>
              <w:t>Сроки (периодичность) их проведения</w:t>
            </w:r>
          </w:p>
        </w:tc>
      </w:tr>
      <w:tr w:rsidR="0018631B" w:rsidRPr="0018631B" w:rsidTr="0018631B">
        <w:tc>
          <w:tcPr>
            <w:tcW w:w="567" w:type="dxa"/>
            <w:tcBorders>
              <w:top w:val="single" w:sz="4" w:space="0" w:color="auto"/>
              <w:left w:val="single" w:sz="4" w:space="0" w:color="auto"/>
              <w:bottom w:val="single" w:sz="4" w:space="0" w:color="auto"/>
              <w:right w:val="single" w:sz="4" w:space="0" w:color="auto"/>
            </w:tcBorders>
          </w:tcPr>
          <w:p w:rsidR="0018631B" w:rsidRPr="0018631B" w:rsidRDefault="0018631B" w:rsidP="0018631B">
            <w:pPr>
              <w:tabs>
                <w:tab w:val="left" w:pos="6480"/>
              </w:tabs>
              <w:autoSpaceDE w:val="0"/>
              <w:autoSpaceDN w:val="0"/>
              <w:adjustRightInd w:val="0"/>
              <w:jc w:val="center"/>
            </w:pPr>
            <w:r w:rsidRPr="0018631B">
              <w:t>1</w:t>
            </w:r>
          </w:p>
        </w:tc>
        <w:tc>
          <w:tcPr>
            <w:tcW w:w="1701" w:type="dxa"/>
            <w:tcBorders>
              <w:top w:val="single" w:sz="4" w:space="0" w:color="auto"/>
              <w:left w:val="single" w:sz="4" w:space="0" w:color="auto"/>
              <w:bottom w:val="single" w:sz="4" w:space="0" w:color="auto"/>
              <w:right w:val="single" w:sz="4" w:space="0" w:color="auto"/>
            </w:tcBorders>
          </w:tcPr>
          <w:p w:rsidR="0018631B" w:rsidRPr="0018631B" w:rsidRDefault="0018631B" w:rsidP="0018631B">
            <w:pPr>
              <w:tabs>
                <w:tab w:val="left" w:pos="6480"/>
              </w:tabs>
              <w:autoSpaceDE w:val="0"/>
              <w:autoSpaceDN w:val="0"/>
              <w:adjustRightInd w:val="0"/>
              <w:jc w:val="center"/>
              <w:rPr>
                <w:bCs/>
              </w:rPr>
            </w:pPr>
            <w:r w:rsidRPr="0018631B">
              <w:rPr>
                <w:bCs/>
              </w:rPr>
              <w:t>2</w:t>
            </w:r>
          </w:p>
        </w:tc>
        <w:tc>
          <w:tcPr>
            <w:tcW w:w="4111" w:type="dxa"/>
            <w:tcBorders>
              <w:top w:val="single" w:sz="4" w:space="0" w:color="auto"/>
              <w:left w:val="single" w:sz="4" w:space="0" w:color="auto"/>
              <w:bottom w:val="single" w:sz="4" w:space="0" w:color="auto"/>
              <w:right w:val="single" w:sz="4" w:space="0" w:color="auto"/>
            </w:tcBorders>
          </w:tcPr>
          <w:p w:rsidR="0018631B" w:rsidRPr="0018631B" w:rsidRDefault="0018631B" w:rsidP="0018631B">
            <w:pPr>
              <w:tabs>
                <w:tab w:val="left" w:pos="6480"/>
              </w:tabs>
              <w:autoSpaceDE w:val="0"/>
              <w:autoSpaceDN w:val="0"/>
              <w:adjustRightInd w:val="0"/>
              <w:jc w:val="center"/>
              <w:rPr>
                <w:bCs/>
              </w:rPr>
            </w:pPr>
            <w:r w:rsidRPr="0018631B">
              <w:rPr>
                <w:bCs/>
              </w:rPr>
              <w:t>3</w:t>
            </w:r>
          </w:p>
        </w:tc>
        <w:tc>
          <w:tcPr>
            <w:tcW w:w="1845" w:type="dxa"/>
            <w:tcBorders>
              <w:top w:val="single" w:sz="4" w:space="0" w:color="auto"/>
              <w:left w:val="single" w:sz="4" w:space="0" w:color="auto"/>
              <w:bottom w:val="single" w:sz="4" w:space="0" w:color="auto"/>
              <w:right w:val="single" w:sz="4" w:space="0" w:color="auto"/>
            </w:tcBorders>
          </w:tcPr>
          <w:p w:rsidR="0018631B" w:rsidRPr="0018631B" w:rsidRDefault="0018631B" w:rsidP="0018631B">
            <w:pPr>
              <w:tabs>
                <w:tab w:val="left" w:pos="6480"/>
              </w:tabs>
              <w:autoSpaceDE w:val="0"/>
              <w:autoSpaceDN w:val="0"/>
              <w:adjustRightInd w:val="0"/>
              <w:jc w:val="center"/>
            </w:pPr>
            <w:r w:rsidRPr="0018631B">
              <w:t>4</w:t>
            </w:r>
          </w:p>
        </w:tc>
        <w:tc>
          <w:tcPr>
            <w:tcW w:w="1415" w:type="dxa"/>
            <w:tcBorders>
              <w:top w:val="single" w:sz="4" w:space="0" w:color="auto"/>
              <w:left w:val="single" w:sz="4" w:space="0" w:color="auto"/>
              <w:bottom w:val="single" w:sz="4" w:space="0" w:color="auto"/>
              <w:right w:val="single" w:sz="4" w:space="0" w:color="auto"/>
            </w:tcBorders>
          </w:tcPr>
          <w:p w:rsidR="0018631B" w:rsidRPr="0018631B" w:rsidRDefault="0018631B" w:rsidP="0018631B">
            <w:pPr>
              <w:tabs>
                <w:tab w:val="left" w:pos="6480"/>
              </w:tabs>
              <w:autoSpaceDE w:val="0"/>
              <w:autoSpaceDN w:val="0"/>
              <w:adjustRightInd w:val="0"/>
              <w:jc w:val="center"/>
              <w:rPr>
                <w:bCs/>
              </w:rPr>
            </w:pPr>
            <w:r w:rsidRPr="0018631B">
              <w:rPr>
                <w:bCs/>
              </w:rPr>
              <w:t>5</w:t>
            </w:r>
          </w:p>
        </w:tc>
      </w:tr>
      <w:tr w:rsidR="0018631B" w:rsidRPr="0018631B" w:rsidTr="0018631B">
        <w:tc>
          <w:tcPr>
            <w:tcW w:w="567" w:type="dxa"/>
            <w:vMerge w:val="restart"/>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r w:rsidRPr="0018631B">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r w:rsidRPr="0018631B">
              <w:t>Информирование</w:t>
            </w:r>
          </w:p>
        </w:tc>
        <w:tc>
          <w:tcPr>
            <w:tcW w:w="4111"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pPr>
            <w:r w:rsidRPr="0018631B">
              <w:t>проведение публичных мероприятий (собраний, совещаний, семинаров) с контролируемыми лицами в целях их информирования</w:t>
            </w:r>
          </w:p>
        </w:tc>
        <w:tc>
          <w:tcPr>
            <w:tcW w:w="1845"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pPr>
            <w:r w:rsidRPr="0018631B">
              <w:t>отдел муниципального контроля</w:t>
            </w:r>
          </w:p>
        </w:tc>
        <w:tc>
          <w:tcPr>
            <w:tcW w:w="1415"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pPr>
            <w:r w:rsidRPr="0018631B">
              <w:t>по мере необходимости в течение года</w:t>
            </w:r>
          </w:p>
        </w:tc>
      </w:tr>
      <w:tr w:rsidR="0018631B" w:rsidRPr="0018631B" w:rsidTr="0018631B">
        <w:tc>
          <w:tcPr>
            <w:tcW w:w="567" w:type="dxa"/>
            <w:vMerge/>
            <w:tcBorders>
              <w:top w:val="single" w:sz="4" w:space="0" w:color="auto"/>
              <w:left w:val="single" w:sz="4" w:space="0" w:color="auto"/>
              <w:bottom w:val="single" w:sz="4" w:space="0" w:color="auto"/>
              <w:right w:val="single" w:sz="4" w:space="0" w:color="auto"/>
            </w:tcBorders>
            <w:vAlign w:val="center"/>
            <w:hideMark/>
          </w:tcPr>
          <w:p w:rsidR="0018631B" w:rsidRPr="0018631B" w:rsidRDefault="0018631B" w:rsidP="0018631B">
            <w:pPr>
              <w:tabs>
                <w:tab w:val="left" w:pos="6480"/>
              </w:tabs>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631B" w:rsidRPr="0018631B" w:rsidRDefault="0018631B" w:rsidP="0018631B">
            <w:pPr>
              <w:tabs>
                <w:tab w:val="left" w:pos="6480"/>
              </w:tabs>
              <w:autoSpaceDE w:val="0"/>
              <w:autoSpaceDN w:val="0"/>
              <w:adjustRightInd w:val="0"/>
              <w:jc w:val="center"/>
            </w:pPr>
          </w:p>
        </w:tc>
        <w:tc>
          <w:tcPr>
            <w:tcW w:w="4111"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pPr>
            <w:r w:rsidRPr="0018631B">
              <w:t xml:space="preserve">публикация </w:t>
            </w:r>
            <w:proofErr w:type="gramStart"/>
            <w:r w:rsidRPr="0018631B">
              <w:t>на сайте руководств по соблюдению обязательных требований в сфере муниципального земельного при направлении их в адрес</w:t>
            </w:r>
            <w:proofErr w:type="gramEnd"/>
            <w:r w:rsidRPr="0018631B">
              <w:t xml:space="preserve"> местной администрации уполномоченным федеральным органом исполнительной власти</w:t>
            </w:r>
          </w:p>
        </w:tc>
        <w:tc>
          <w:tcPr>
            <w:tcW w:w="1845"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r w:rsidRPr="0018631B">
              <w:t>отдел муниципального контроля</w:t>
            </w:r>
          </w:p>
        </w:tc>
        <w:tc>
          <w:tcPr>
            <w:tcW w:w="1415"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r w:rsidRPr="0018631B">
              <w:t>по мере поступления</w:t>
            </w:r>
          </w:p>
        </w:tc>
      </w:tr>
      <w:tr w:rsidR="0018631B" w:rsidRPr="0018631B" w:rsidTr="0018631B">
        <w:trPr>
          <w:trHeight w:val="12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8631B" w:rsidRPr="0018631B" w:rsidRDefault="0018631B" w:rsidP="0018631B">
            <w:pPr>
              <w:tabs>
                <w:tab w:val="left" w:pos="6480"/>
              </w:tabs>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631B" w:rsidRPr="0018631B" w:rsidRDefault="0018631B" w:rsidP="0018631B">
            <w:pPr>
              <w:tabs>
                <w:tab w:val="left" w:pos="6480"/>
              </w:tabs>
              <w:autoSpaceDE w:val="0"/>
              <w:autoSpaceDN w:val="0"/>
              <w:adjustRightInd w:val="0"/>
              <w:jc w:val="center"/>
            </w:pPr>
          </w:p>
        </w:tc>
        <w:tc>
          <w:tcPr>
            <w:tcW w:w="4111"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pPr>
            <w:r w:rsidRPr="0018631B">
              <w:t>размещение и поддержание в актуальном состоянии на официальном сайте в сети "Интернет" информации, перечень которой предусмотрен п. 3.1.2 Положения о виде контроля</w:t>
            </w:r>
          </w:p>
        </w:tc>
        <w:tc>
          <w:tcPr>
            <w:tcW w:w="1845"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pPr>
            <w:r w:rsidRPr="0018631B">
              <w:t>отдел муниципального контроля</w:t>
            </w:r>
          </w:p>
        </w:tc>
        <w:tc>
          <w:tcPr>
            <w:tcW w:w="1415"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r w:rsidRPr="0018631B">
              <w:t>по мере обновления</w:t>
            </w:r>
          </w:p>
        </w:tc>
      </w:tr>
      <w:tr w:rsidR="0018631B" w:rsidRPr="0018631B" w:rsidTr="0018631B">
        <w:tc>
          <w:tcPr>
            <w:tcW w:w="567"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r w:rsidRPr="0018631B">
              <w:t>2.</w:t>
            </w:r>
          </w:p>
        </w:tc>
        <w:tc>
          <w:tcPr>
            <w:tcW w:w="1701"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r w:rsidRPr="0018631B">
              <w:t xml:space="preserve">Объявление предостережения </w:t>
            </w:r>
          </w:p>
        </w:tc>
        <w:tc>
          <w:tcPr>
            <w:tcW w:w="4111"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pPr>
            <w:r w:rsidRPr="0018631B">
              <w:t>объявление предостережений контролируемым лицам для целей принятия мер по обеспечению соблюдения обязательных требований</w:t>
            </w:r>
          </w:p>
        </w:tc>
        <w:tc>
          <w:tcPr>
            <w:tcW w:w="1845"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pPr>
            <w:r w:rsidRPr="0018631B">
              <w:t>отдел муниципального контроля</w:t>
            </w:r>
          </w:p>
        </w:tc>
        <w:tc>
          <w:tcPr>
            <w:tcW w:w="1415"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pPr>
            <w:r w:rsidRPr="0018631B">
              <w:t>в течение года (при наличии оснований)</w:t>
            </w:r>
          </w:p>
        </w:tc>
      </w:tr>
      <w:tr w:rsidR="0018631B" w:rsidRPr="0018631B" w:rsidTr="0018631B">
        <w:trPr>
          <w:trHeight w:val="1118"/>
        </w:trPr>
        <w:tc>
          <w:tcPr>
            <w:tcW w:w="567"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r w:rsidRPr="0018631B">
              <w:t>3.</w:t>
            </w:r>
          </w:p>
        </w:tc>
        <w:tc>
          <w:tcPr>
            <w:tcW w:w="1701"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r w:rsidRPr="0018631B">
              <w:t>Консультирование</w:t>
            </w:r>
          </w:p>
        </w:tc>
        <w:tc>
          <w:tcPr>
            <w:tcW w:w="4111"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pPr>
            <w:r w:rsidRPr="0018631B">
              <w:t>проведение должностными лицами администрации Любытинского муниципального района</w:t>
            </w:r>
            <w:r w:rsidRPr="0018631B">
              <w:rPr>
                <w:i/>
              </w:rPr>
              <w:t xml:space="preserve"> </w:t>
            </w:r>
            <w:r w:rsidRPr="0018631B">
              <w:t>консультаций по вопросам муниципального земельного контроля.</w:t>
            </w:r>
          </w:p>
          <w:p w:rsidR="0018631B" w:rsidRPr="0018631B" w:rsidRDefault="0018631B" w:rsidP="0018631B">
            <w:pPr>
              <w:tabs>
                <w:tab w:val="left" w:pos="6480"/>
              </w:tabs>
              <w:autoSpaceDE w:val="0"/>
              <w:autoSpaceDN w:val="0"/>
              <w:adjustRightInd w:val="0"/>
            </w:pPr>
            <w:r w:rsidRPr="0018631B">
              <w:t xml:space="preserve">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73" w:history="1">
              <w:r w:rsidRPr="0018631B">
                <w:rPr>
                  <w:rStyle w:val="a8"/>
                  <w:color w:val="000000" w:themeColor="text1"/>
                </w:rPr>
                <w:t>законом</w:t>
              </w:r>
            </w:hyperlink>
            <w:r w:rsidRPr="0018631B">
              <w:rPr>
                <w:color w:val="000000" w:themeColor="text1"/>
              </w:rPr>
              <w:t xml:space="preserve"> «</w:t>
            </w:r>
            <w:r w:rsidRPr="0018631B">
              <w:t>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845"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r w:rsidRPr="0018631B">
              <w:t>отдел муниципального контроля</w:t>
            </w:r>
          </w:p>
        </w:tc>
        <w:tc>
          <w:tcPr>
            <w:tcW w:w="1415" w:type="dxa"/>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r w:rsidRPr="0018631B">
              <w:t>в течение года (при наличии оснований)</w:t>
            </w:r>
          </w:p>
        </w:tc>
      </w:tr>
    </w:tbl>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rPr>
          <w:b/>
        </w:rPr>
      </w:pPr>
    </w:p>
    <w:p w:rsidR="00831E7D" w:rsidRDefault="00831E7D" w:rsidP="0018631B">
      <w:pPr>
        <w:tabs>
          <w:tab w:val="left" w:pos="6480"/>
        </w:tabs>
        <w:autoSpaceDE w:val="0"/>
        <w:autoSpaceDN w:val="0"/>
        <w:adjustRightInd w:val="0"/>
        <w:jc w:val="center"/>
      </w:pPr>
    </w:p>
    <w:p w:rsidR="00831E7D" w:rsidRDefault="00831E7D" w:rsidP="00046D34">
      <w:pPr>
        <w:tabs>
          <w:tab w:val="left" w:pos="6480"/>
        </w:tabs>
        <w:autoSpaceDE w:val="0"/>
        <w:autoSpaceDN w:val="0"/>
        <w:adjustRightInd w:val="0"/>
      </w:pPr>
    </w:p>
    <w:p w:rsidR="00831E7D" w:rsidRDefault="00831E7D" w:rsidP="00046D34">
      <w:pPr>
        <w:tabs>
          <w:tab w:val="left" w:pos="6480"/>
        </w:tabs>
        <w:autoSpaceDE w:val="0"/>
        <w:autoSpaceDN w:val="0"/>
        <w:adjustRightInd w:val="0"/>
      </w:pPr>
    </w:p>
    <w:p w:rsidR="0018631B" w:rsidRDefault="0018631B" w:rsidP="00046D34">
      <w:pPr>
        <w:tabs>
          <w:tab w:val="left" w:pos="6480"/>
        </w:tabs>
        <w:autoSpaceDE w:val="0"/>
        <w:autoSpaceDN w:val="0"/>
        <w:adjustRightInd w:val="0"/>
      </w:pPr>
    </w:p>
    <w:p w:rsidR="0018631B" w:rsidRDefault="0018631B" w:rsidP="00046D34">
      <w:pPr>
        <w:tabs>
          <w:tab w:val="left" w:pos="6480"/>
        </w:tabs>
        <w:autoSpaceDE w:val="0"/>
        <w:autoSpaceDN w:val="0"/>
        <w:adjustRightInd w:val="0"/>
      </w:pPr>
    </w:p>
    <w:p w:rsidR="0018631B" w:rsidRPr="0018631B" w:rsidRDefault="0018631B" w:rsidP="0018631B">
      <w:pPr>
        <w:tabs>
          <w:tab w:val="left" w:pos="6480"/>
        </w:tabs>
        <w:autoSpaceDE w:val="0"/>
        <w:autoSpaceDN w:val="0"/>
        <w:adjustRightInd w:val="0"/>
        <w:jc w:val="center"/>
        <w:rPr>
          <w:b/>
        </w:rPr>
      </w:pPr>
      <w:r w:rsidRPr="0018631B">
        <w:rPr>
          <w:b/>
        </w:rPr>
        <w:lastRenderedPageBreak/>
        <w:t>Российская  Федерация</w:t>
      </w:r>
    </w:p>
    <w:p w:rsidR="0018631B" w:rsidRPr="0018631B" w:rsidRDefault="0018631B" w:rsidP="0018631B">
      <w:pPr>
        <w:tabs>
          <w:tab w:val="left" w:pos="6480"/>
        </w:tabs>
        <w:autoSpaceDE w:val="0"/>
        <w:autoSpaceDN w:val="0"/>
        <w:adjustRightInd w:val="0"/>
        <w:jc w:val="center"/>
        <w:rPr>
          <w:b/>
        </w:rPr>
      </w:pPr>
      <w:r w:rsidRPr="0018631B">
        <w:rPr>
          <w:b/>
        </w:rPr>
        <w:t>Новгородская область</w:t>
      </w:r>
    </w:p>
    <w:p w:rsidR="0018631B" w:rsidRPr="0018631B" w:rsidRDefault="0018631B" w:rsidP="0018631B">
      <w:pPr>
        <w:tabs>
          <w:tab w:val="left" w:pos="6480"/>
        </w:tabs>
        <w:autoSpaceDE w:val="0"/>
        <w:autoSpaceDN w:val="0"/>
        <w:adjustRightInd w:val="0"/>
        <w:jc w:val="center"/>
        <w:rPr>
          <w:b/>
        </w:rPr>
      </w:pPr>
      <w:r w:rsidRPr="0018631B">
        <w:rPr>
          <w:b/>
        </w:rPr>
        <w:t>Администрация  Любытинского муниципального района</w:t>
      </w:r>
    </w:p>
    <w:p w:rsidR="0018631B" w:rsidRPr="0018631B" w:rsidRDefault="0018631B" w:rsidP="0018631B">
      <w:pPr>
        <w:tabs>
          <w:tab w:val="left" w:pos="6480"/>
        </w:tabs>
        <w:autoSpaceDE w:val="0"/>
        <w:autoSpaceDN w:val="0"/>
        <w:adjustRightInd w:val="0"/>
        <w:jc w:val="center"/>
        <w:rPr>
          <w:b/>
        </w:rPr>
      </w:pPr>
      <w:proofErr w:type="gramStart"/>
      <w:r w:rsidRPr="0018631B">
        <w:rPr>
          <w:b/>
        </w:rPr>
        <w:t>П</w:t>
      </w:r>
      <w:proofErr w:type="gramEnd"/>
      <w:r w:rsidRPr="0018631B">
        <w:rPr>
          <w:b/>
        </w:rPr>
        <w:t xml:space="preserve"> О С Т А Н О В Л Е Н И Е</w:t>
      </w: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pPr>
      <w:r w:rsidRPr="0018631B">
        <w:t>от 25.11.2021 № 1016</w:t>
      </w:r>
    </w:p>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proofErr w:type="spellStart"/>
      <w:r w:rsidRPr="0018631B">
        <w:t>р.п</w:t>
      </w:r>
      <w:proofErr w:type="gramStart"/>
      <w:r w:rsidRPr="0018631B">
        <w:t>.Л</w:t>
      </w:r>
      <w:proofErr w:type="gramEnd"/>
      <w:r w:rsidRPr="0018631B">
        <w:t>юбытино</w:t>
      </w:r>
      <w:proofErr w:type="spellEnd"/>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r w:rsidRPr="0018631B">
        <w:rPr>
          <w:b/>
        </w:rPr>
        <w:t xml:space="preserve">О внесении изменений в муниципальную программу Любытинского сельского поселения «Благоустройство территории Любытинского сельского поселения на 2016-2020 годы и на период до 2024 года» </w:t>
      </w:r>
    </w:p>
    <w:p w:rsidR="0018631B" w:rsidRPr="0018631B" w:rsidRDefault="0018631B" w:rsidP="0018631B">
      <w:pPr>
        <w:tabs>
          <w:tab w:val="left" w:pos="6480"/>
        </w:tabs>
        <w:autoSpaceDE w:val="0"/>
        <w:autoSpaceDN w:val="0"/>
        <w:adjustRightInd w:val="0"/>
        <w:jc w:val="center"/>
        <w:rPr>
          <w:b/>
        </w:rPr>
      </w:pPr>
    </w:p>
    <w:p w:rsidR="0018631B" w:rsidRPr="00181B40" w:rsidRDefault="00181B40" w:rsidP="00181B40">
      <w:pPr>
        <w:tabs>
          <w:tab w:val="left" w:pos="6480"/>
        </w:tabs>
        <w:autoSpaceDE w:val="0"/>
        <w:autoSpaceDN w:val="0"/>
        <w:adjustRightInd w:val="0"/>
      </w:pPr>
      <w:r>
        <w:t xml:space="preserve">Администрация  Любытинского муниципального района    </w:t>
      </w:r>
      <w:r w:rsidR="0018631B" w:rsidRPr="0018631B">
        <w:rPr>
          <w:b/>
          <w:bCs/>
        </w:rPr>
        <w:t>ПОСТАНОВЛЯЕТ:</w:t>
      </w:r>
    </w:p>
    <w:p w:rsidR="0018631B" w:rsidRPr="0018631B" w:rsidRDefault="0018631B" w:rsidP="0018631B">
      <w:pPr>
        <w:tabs>
          <w:tab w:val="left" w:pos="6480"/>
        </w:tabs>
        <w:autoSpaceDE w:val="0"/>
        <w:autoSpaceDN w:val="0"/>
        <w:adjustRightInd w:val="0"/>
        <w:jc w:val="center"/>
        <w:rPr>
          <w:b/>
          <w:bCs/>
        </w:rPr>
      </w:pPr>
    </w:p>
    <w:p w:rsidR="0018631B" w:rsidRPr="0018631B" w:rsidRDefault="0018631B" w:rsidP="00181B40">
      <w:pPr>
        <w:tabs>
          <w:tab w:val="left" w:pos="6480"/>
        </w:tabs>
        <w:autoSpaceDE w:val="0"/>
        <w:autoSpaceDN w:val="0"/>
        <w:adjustRightInd w:val="0"/>
        <w:ind w:firstLine="567"/>
      </w:pPr>
      <w:r w:rsidRPr="0018631B">
        <w:t>1. Внести изменения в муниципальную программу «Благоустройство территории  Любытинского сельского поселения на 2016-2020 годы и на период до 2024 года», утвержденную  постановлением Администрации муниципального района от 15.09.2021 № 790 (далее - муниципальная программа):</w:t>
      </w:r>
    </w:p>
    <w:p w:rsidR="0018631B" w:rsidRPr="0018631B" w:rsidRDefault="0018631B" w:rsidP="00181B40">
      <w:pPr>
        <w:tabs>
          <w:tab w:val="left" w:pos="6480"/>
        </w:tabs>
        <w:autoSpaceDE w:val="0"/>
        <w:autoSpaceDN w:val="0"/>
        <w:adjustRightInd w:val="0"/>
        <w:ind w:firstLine="567"/>
      </w:pPr>
      <w:r w:rsidRPr="0018631B">
        <w:t>1.1. Изложить  пункт  7. «Объемы и источники финансирования муниципальной программы в целом и по годам реализации»</w:t>
      </w:r>
      <w:r w:rsidRPr="0018631B">
        <w:rPr>
          <w:b/>
        </w:rPr>
        <w:t xml:space="preserve"> </w:t>
      </w:r>
      <w:r w:rsidRPr="0018631B">
        <w:t>Паспорта</w:t>
      </w:r>
      <w:r w:rsidRPr="0018631B">
        <w:rPr>
          <w:b/>
        </w:rPr>
        <w:t xml:space="preserve"> </w:t>
      </w:r>
      <w:r w:rsidRPr="0018631B">
        <w:t>муниципальной программы  согласно приложению 1;</w:t>
      </w:r>
    </w:p>
    <w:p w:rsidR="0018631B" w:rsidRPr="0018631B" w:rsidRDefault="0018631B" w:rsidP="00181B40">
      <w:pPr>
        <w:tabs>
          <w:tab w:val="left" w:pos="6480"/>
        </w:tabs>
        <w:autoSpaceDE w:val="0"/>
        <w:autoSpaceDN w:val="0"/>
        <w:adjustRightInd w:val="0"/>
        <w:ind w:firstLine="567"/>
      </w:pPr>
      <w:r w:rsidRPr="0018631B">
        <w:t xml:space="preserve">1.2. Изложить пункт </w:t>
      </w:r>
      <w:r w:rsidRPr="0018631B">
        <w:rPr>
          <w:lang w:val="en-US"/>
        </w:rPr>
        <w:t>IV</w:t>
      </w:r>
      <w:r w:rsidRPr="0018631B">
        <w:t>. «Мероприятия муниципальной программы «Благоустройство территории Любытинского сельского поселения на 2016-2020 годы и на период до 2024 года» Паспорта</w:t>
      </w:r>
      <w:r w:rsidRPr="0018631B">
        <w:rPr>
          <w:b/>
        </w:rPr>
        <w:t xml:space="preserve"> </w:t>
      </w:r>
      <w:r w:rsidRPr="0018631B">
        <w:t>муниципальной программы согласно приложению 2;</w:t>
      </w:r>
    </w:p>
    <w:p w:rsidR="0018631B" w:rsidRPr="0018631B" w:rsidRDefault="0018631B" w:rsidP="00181B40">
      <w:pPr>
        <w:tabs>
          <w:tab w:val="left" w:pos="6480"/>
        </w:tabs>
        <w:autoSpaceDE w:val="0"/>
        <w:autoSpaceDN w:val="0"/>
        <w:adjustRightInd w:val="0"/>
        <w:ind w:firstLine="567"/>
      </w:pPr>
      <w:r w:rsidRPr="0018631B">
        <w:t>1.3. Изложить  пункт 4. «Объемы и источники финансирования подпрограммы в целом и по годам реализации» подпрограммы  «Озеленение и уборка мусора, пожарная безопасность на территории Любытинского сельского поселения» муници</w:t>
      </w:r>
      <w:r w:rsidRPr="0018631B">
        <w:softHyphen/>
        <w:t>пальной программы Любытинского сельского поселения «Бла</w:t>
      </w:r>
      <w:r w:rsidRPr="0018631B">
        <w:softHyphen/>
        <w:t>гоустройство территории Любытинского сельского поселения на 2016-2020 годы и на период до 2024 года»</w:t>
      </w:r>
      <w:r w:rsidRPr="0018631B">
        <w:rPr>
          <w:b/>
        </w:rPr>
        <w:t xml:space="preserve"> </w:t>
      </w:r>
      <w:r w:rsidRPr="0018631B">
        <w:t>согласно приложению 3;</w:t>
      </w:r>
    </w:p>
    <w:p w:rsidR="0018631B" w:rsidRPr="0018631B" w:rsidRDefault="0018631B" w:rsidP="00181B40">
      <w:pPr>
        <w:tabs>
          <w:tab w:val="left" w:pos="6480"/>
        </w:tabs>
        <w:autoSpaceDE w:val="0"/>
        <w:autoSpaceDN w:val="0"/>
        <w:adjustRightInd w:val="0"/>
        <w:ind w:firstLine="567"/>
      </w:pPr>
      <w:r w:rsidRPr="0018631B">
        <w:t>1.4. Изложить  пункт 6. «Мероприятия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 согласно приложению 4;</w:t>
      </w:r>
    </w:p>
    <w:p w:rsidR="0018631B" w:rsidRPr="0018631B" w:rsidRDefault="0018631B" w:rsidP="00181B40">
      <w:pPr>
        <w:tabs>
          <w:tab w:val="left" w:pos="6480"/>
        </w:tabs>
        <w:autoSpaceDE w:val="0"/>
        <w:autoSpaceDN w:val="0"/>
        <w:adjustRightInd w:val="0"/>
        <w:ind w:firstLine="567"/>
      </w:pPr>
      <w:r w:rsidRPr="0018631B">
        <w:t xml:space="preserve"> 1.5. Изложить  пункт 6.</w:t>
      </w:r>
      <w:r w:rsidRPr="0018631B">
        <w:rPr>
          <w:b/>
        </w:rPr>
        <w:t xml:space="preserve"> «</w:t>
      </w:r>
      <w:r w:rsidRPr="0018631B">
        <w:t>Мероприятия  подпрограммы «Уличное освещение территорий Любытинского сельского поселения» муниципальной</w:t>
      </w:r>
      <w:r w:rsidR="00181B40">
        <w:t xml:space="preserve"> </w:t>
      </w:r>
      <w:r w:rsidRPr="0018631B">
        <w:t>программы Любытинского сельского поселения  «Благоустройство территории Любытинского сельского поселения на 2016-2020 годы и на период до 2024 года» согласно приложению 5;</w:t>
      </w:r>
    </w:p>
    <w:p w:rsidR="0018631B" w:rsidRPr="0018631B" w:rsidRDefault="0018631B" w:rsidP="00181B40">
      <w:pPr>
        <w:tabs>
          <w:tab w:val="left" w:pos="6480"/>
        </w:tabs>
        <w:autoSpaceDE w:val="0"/>
        <w:autoSpaceDN w:val="0"/>
        <w:adjustRightInd w:val="0"/>
        <w:ind w:firstLine="567"/>
      </w:pPr>
      <w:r w:rsidRPr="0018631B">
        <w:t xml:space="preserve"> 1.6.Изложить  пункт 4. «Объемы и источники финансирования подпрограммы в целом и по годам реализации» подпрограммы «Содержание, текущий и капитальный ремонт дорог Любытинского сельского поселения» муници</w:t>
      </w:r>
      <w:r w:rsidRPr="0018631B">
        <w:softHyphen/>
        <w:t>пальной программы Любытинского сельского поселения «Бла</w:t>
      </w:r>
      <w:r w:rsidRPr="0018631B">
        <w:softHyphen/>
        <w:t>гоустройство территории Любытинского сельского  поселения на 2016-2020 годы и на период до 2024 года»  согласно приложению 6;</w:t>
      </w:r>
    </w:p>
    <w:p w:rsidR="0018631B" w:rsidRPr="0018631B" w:rsidRDefault="0018631B" w:rsidP="00181B40">
      <w:pPr>
        <w:tabs>
          <w:tab w:val="left" w:pos="6480"/>
        </w:tabs>
        <w:autoSpaceDE w:val="0"/>
        <w:autoSpaceDN w:val="0"/>
        <w:adjustRightInd w:val="0"/>
        <w:ind w:firstLine="567"/>
      </w:pPr>
      <w:r w:rsidRPr="0018631B">
        <w:t>1.7. Изложить  пункт  6.  «Мероприятия подпрограммы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 согласно приложению 7;</w:t>
      </w:r>
    </w:p>
    <w:p w:rsidR="0018631B" w:rsidRPr="0018631B" w:rsidRDefault="0018631B" w:rsidP="00181B40">
      <w:pPr>
        <w:tabs>
          <w:tab w:val="left" w:pos="6480"/>
        </w:tabs>
        <w:autoSpaceDE w:val="0"/>
        <w:autoSpaceDN w:val="0"/>
        <w:adjustRightInd w:val="0"/>
        <w:ind w:firstLine="567"/>
      </w:pPr>
      <w:r w:rsidRPr="0018631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8631B" w:rsidRPr="0018631B" w:rsidRDefault="0018631B" w:rsidP="00181B40">
      <w:pPr>
        <w:tabs>
          <w:tab w:val="left" w:pos="6480"/>
        </w:tabs>
        <w:autoSpaceDE w:val="0"/>
        <w:autoSpaceDN w:val="0"/>
        <w:adjustRightInd w:val="0"/>
      </w:pPr>
    </w:p>
    <w:p w:rsidR="0018631B" w:rsidRPr="0018631B" w:rsidRDefault="0018631B" w:rsidP="00181B40">
      <w:pPr>
        <w:tabs>
          <w:tab w:val="left" w:pos="6480"/>
        </w:tabs>
        <w:autoSpaceDE w:val="0"/>
        <w:autoSpaceDN w:val="0"/>
        <w:adjustRightInd w:val="0"/>
        <w:rPr>
          <w:b/>
        </w:rPr>
      </w:pPr>
    </w:p>
    <w:p w:rsidR="0018631B" w:rsidRPr="0018631B" w:rsidRDefault="0018631B" w:rsidP="00181B40">
      <w:pPr>
        <w:tabs>
          <w:tab w:val="left" w:pos="6480"/>
        </w:tabs>
        <w:autoSpaceDE w:val="0"/>
        <w:autoSpaceDN w:val="0"/>
        <w:adjustRightInd w:val="0"/>
        <w:rPr>
          <w:b/>
        </w:rPr>
      </w:pPr>
    </w:p>
    <w:p w:rsidR="0018631B" w:rsidRPr="0018631B" w:rsidRDefault="00181B40" w:rsidP="00181B40">
      <w:pPr>
        <w:tabs>
          <w:tab w:val="left" w:pos="6480"/>
        </w:tabs>
        <w:autoSpaceDE w:val="0"/>
        <w:autoSpaceDN w:val="0"/>
        <w:adjustRightInd w:val="0"/>
        <w:rPr>
          <w:b/>
        </w:rPr>
      </w:pPr>
      <w:r>
        <w:rPr>
          <w:b/>
        </w:rPr>
        <w:t xml:space="preserve">         </w:t>
      </w:r>
      <w:r w:rsidR="0018631B" w:rsidRPr="0018631B">
        <w:rPr>
          <w:b/>
        </w:rPr>
        <w:t>Первый заместитель</w:t>
      </w:r>
    </w:p>
    <w:p w:rsidR="0018631B" w:rsidRPr="0018631B" w:rsidRDefault="00181B40" w:rsidP="00181B40">
      <w:pPr>
        <w:tabs>
          <w:tab w:val="left" w:pos="6480"/>
        </w:tabs>
        <w:autoSpaceDE w:val="0"/>
        <w:autoSpaceDN w:val="0"/>
        <w:adjustRightInd w:val="0"/>
        <w:rPr>
          <w:b/>
        </w:rPr>
      </w:pPr>
      <w:r>
        <w:rPr>
          <w:b/>
        </w:rPr>
        <w:t xml:space="preserve">         </w:t>
      </w:r>
      <w:r w:rsidR="0018631B" w:rsidRPr="0018631B">
        <w:rPr>
          <w:b/>
        </w:rPr>
        <w:t xml:space="preserve">Главы администрации                                          </w:t>
      </w:r>
      <w:proofErr w:type="spellStart"/>
      <w:r w:rsidR="0018631B" w:rsidRPr="0018631B">
        <w:rPr>
          <w:b/>
        </w:rPr>
        <w:t>С.В.Матвеева</w:t>
      </w:r>
      <w:proofErr w:type="spellEnd"/>
    </w:p>
    <w:p w:rsidR="0018631B" w:rsidRPr="0018631B" w:rsidRDefault="0018631B" w:rsidP="00181B40">
      <w:pPr>
        <w:tabs>
          <w:tab w:val="left" w:pos="6480"/>
        </w:tabs>
        <w:autoSpaceDE w:val="0"/>
        <w:autoSpaceDN w:val="0"/>
        <w:adjustRightInd w:val="0"/>
        <w:rPr>
          <w:b/>
        </w:rPr>
      </w:pP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631B">
      <w:pPr>
        <w:tabs>
          <w:tab w:val="left" w:pos="6480"/>
        </w:tabs>
        <w:autoSpaceDE w:val="0"/>
        <w:autoSpaceDN w:val="0"/>
        <w:adjustRightInd w:val="0"/>
        <w:jc w:val="center"/>
        <w:rPr>
          <w:b/>
        </w:rPr>
      </w:pPr>
    </w:p>
    <w:p w:rsidR="0018631B" w:rsidRPr="0018631B" w:rsidRDefault="0018631B" w:rsidP="00181B40">
      <w:pPr>
        <w:tabs>
          <w:tab w:val="left" w:pos="6480"/>
        </w:tabs>
        <w:autoSpaceDE w:val="0"/>
        <w:autoSpaceDN w:val="0"/>
        <w:adjustRightInd w:val="0"/>
        <w:rPr>
          <w:b/>
        </w:rPr>
      </w:pPr>
    </w:p>
    <w:p w:rsidR="0018631B" w:rsidRPr="0018631B" w:rsidRDefault="0018631B" w:rsidP="00181B40">
      <w:pPr>
        <w:tabs>
          <w:tab w:val="left" w:pos="6480"/>
        </w:tabs>
        <w:autoSpaceDE w:val="0"/>
        <w:autoSpaceDN w:val="0"/>
        <w:adjustRightInd w:val="0"/>
        <w:jc w:val="right"/>
      </w:pPr>
      <w:r w:rsidRPr="0018631B">
        <w:lastRenderedPageBreak/>
        <w:t>Приложение 1</w:t>
      </w:r>
    </w:p>
    <w:p w:rsidR="0018631B" w:rsidRPr="0018631B" w:rsidRDefault="0018631B" w:rsidP="00181B40">
      <w:pPr>
        <w:tabs>
          <w:tab w:val="left" w:pos="6480"/>
        </w:tabs>
        <w:autoSpaceDE w:val="0"/>
        <w:autoSpaceDN w:val="0"/>
        <w:adjustRightInd w:val="0"/>
        <w:jc w:val="right"/>
      </w:pPr>
      <w:r w:rsidRPr="0018631B">
        <w:t xml:space="preserve">                                                                    к постановлению Администрации</w:t>
      </w:r>
    </w:p>
    <w:p w:rsidR="0018631B" w:rsidRPr="0018631B" w:rsidRDefault="0018631B" w:rsidP="00181B40">
      <w:pPr>
        <w:tabs>
          <w:tab w:val="left" w:pos="6480"/>
        </w:tabs>
        <w:autoSpaceDE w:val="0"/>
        <w:autoSpaceDN w:val="0"/>
        <w:adjustRightInd w:val="0"/>
        <w:jc w:val="right"/>
      </w:pPr>
      <w:r w:rsidRPr="0018631B">
        <w:t xml:space="preserve">                                                              муниципального района</w:t>
      </w:r>
    </w:p>
    <w:p w:rsidR="0018631B" w:rsidRPr="0018631B" w:rsidRDefault="0018631B" w:rsidP="00181B40">
      <w:pPr>
        <w:tabs>
          <w:tab w:val="left" w:pos="6480"/>
        </w:tabs>
        <w:autoSpaceDE w:val="0"/>
        <w:autoSpaceDN w:val="0"/>
        <w:adjustRightInd w:val="0"/>
        <w:jc w:val="right"/>
      </w:pPr>
      <w:r w:rsidRPr="0018631B">
        <w:t xml:space="preserve">                                                                 от 25.11.2021 № 1016</w:t>
      </w:r>
    </w:p>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pPr>
    </w:p>
    <w:p w:rsidR="0018631B" w:rsidRPr="0018631B" w:rsidRDefault="0018631B" w:rsidP="0018631B">
      <w:pPr>
        <w:tabs>
          <w:tab w:val="left" w:pos="6480"/>
        </w:tabs>
        <w:autoSpaceDE w:val="0"/>
        <w:autoSpaceDN w:val="0"/>
        <w:adjustRightInd w:val="0"/>
        <w:jc w:val="center"/>
        <w:rPr>
          <w:b/>
        </w:rPr>
      </w:pPr>
      <w:r w:rsidRPr="0018631B">
        <w:rPr>
          <w:b/>
        </w:rPr>
        <w:t>7. Объемы и источники финансирования муниципальной программы в целом и по годам реализации (тыс. руб.):</w:t>
      </w:r>
    </w:p>
    <w:p w:rsidR="0018631B" w:rsidRPr="0018631B" w:rsidRDefault="0018631B" w:rsidP="0018631B">
      <w:pPr>
        <w:tabs>
          <w:tab w:val="left" w:pos="6480"/>
        </w:tabs>
        <w:autoSpaceDE w:val="0"/>
        <w:autoSpaceDN w:val="0"/>
        <w:adjustRightInd w:val="0"/>
        <w:jc w:val="center"/>
        <w:rPr>
          <w:b/>
        </w:rPr>
      </w:pPr>
    </w:p>
    <w:tbl>
      <w:tblPr>
        <w:tblW w:w="5100" w:type="pct"/>
        <w:tblInd w:w="-209" w:type="dxa"/>
        <w:tblLayout w:type="fixed"/>
        <w:tblCellMar>
          <w:left w:w="75" w:type="dxa"/>
          <w:right w:w="75" w:type="dxa"/>
        </w:tblCellMar>
        <w:tblLook w:val="00A0" w:firstRow="1" w:lastRow="0" w:firstColumn="1" w:lastColumn="0" w:noHBand="0" w:noVBand="0"/>
      </w:tblPr>
      <w:tblGrid>
        <w:gridCol w:w="956"/>
        <w:gridCol w:w="1532"/>
        <w:gridCol w:w="1552"/>
        <w:gridCol w:w="1682"/>
        <w:gridCol w:w="1739"/>
        <w:gridCol w:w="1552"/>
        <w:gridCol w:w="1616"/>
      </w:tblGrid>
      <w:tr w:rsidR="0018631B" w:rsidRPr="0018631B" w:rsidTr="00B13958">
        <w:trPr>
          <w:trHeight w:val="171"/>
        </w:trPr>
        <w:tc>
          <w:tcPr>
            <w:tcW w:w="450" w:type="pct"/>
            <w:vMerge w:val="restart"/>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Год</w:t>
            </w:r>
          </w:p>
        </w:tc>
        <w:tc>
          <w:tcPr>
            <w:tcW w:w="4550" w:type="pct"/>
            <w:gridSpan w:val="6"/>
            <w:tcBorders>
              <w:top w:val="single" w:sz="4" w:space="0" w:color="auto"/>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Источник финансирования</w:t>
            </w:r>
          </w:p>
        </w:tc>
      </w:tr>
      <w:tr w:rsidR="0018631B" w:rsidRPr="0018631B" w:rsidTr="00B13958">
        <w:trPr>
          <w:trHeight w:val="1172"/>
        </w:trPr>
        <w:tc>
          <w:tcPr>
            <w:tcW w:w="450" w:type="pct"/>
            <w:vMerge/>
            <w:tcBorders>
              <w:top w:val="single" w:sz="4" w:space="0" w:color="auto"/>
              <w:left w:val="single" w:sz="4" w:space="0" w:color="auto"/>
              <w:bottom w:val="single" w:sz="4" w:space="0" w:color="auto"/>
              <w:right w:val="single" w:sz="4" w:space="0" w:color="auto"/>
            </w:tcBorders>
            <w:vAlign w:val="center"/>
            <w:hideMark/>
          </w:tcPr>
          <w:p w:rsidR="0018631B" w:rsidRPr="0018631B" w:rsidRDefault="0018631B" w:rsidP="0018631B">
            <w:pPr>
              <w:tabs>
                <w:tab w:val="left" w:pos="6480"/>
              </w:tabs>
              <w:autoSpaceDE w:val="0"/>
              <w:autoSpaceDN w:val="0"/>
              <w:adjustRightInd w:val="0"/>
              <w:jc w:val="center"/>
            </w:pPr>
          </w:p>
        </w:tc>
        <w:tc>
          <w:tcPr>
            <w:tcW w:w="72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бюджет муниципального района</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федеральный бюджет</w:t>
            </w:r>
          </w:p>
        </w:tc>
        <w:tc>
          <w:tcPr>
            <w:tcW w:w="79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областной    бюджет</w:t>
            </w:r>
          </w:p>
        </w:tc>
        <w:tc>
          <w:tcPr>
            <w:tcW w:w="818"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бюджет поселения</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внебюджетные  средства</w:t>
            </w:r>
          </w:p>
        </w:tc>
        <w:tc>
          <w:tcPr>
            <w:tcW w:w="759"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всего</w:t>
            </w:r>
          </w:p>
        </w:tc>
      </w:tr>
      <w:tr w:rsidR="0018631B" w:rsidRPr="0018631B" w:rsidTr="00B13958">
        <w:trPr>
          <w:trHeight w:val="217"/>
        </w:trPr>
        <w:tc>
          <w:tcPr>
            <w:tcW w:w="45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2016</w:t>
            </w:r>
          </w:p>
        </w:tc>
        <w:tc>
          <w:tcPr>
            <w:tcW w:w="72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9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1049,95000</w:t>
            </w:r>
          </w:p>
        </w:tc>
        <w:tc>
          <w:tcPr>
            <w:tcW w:w="818"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15998,21000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59"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17048,16000</w:t>
            </w:r>
          </w:p>
        </w:tc>
      </w:tr>
      <w:tr w:rsidR="0018631B" w:rsidRPr="0018631B" w:rsidTr="00B13958">
        <w:trPr>
          <w:trHeight w:val="336"/>
        </w:trPr>
        <w:tc>
          <w:tcPr>
            <w:tcW w:w="45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2017</w:t>
            </w:r>
          </w:p>
        </w:tc>
        <w:tc>
          <w:tcPr>
            <w:tcW w:w="72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618,51207</w:t>
            </w:r>
          </w:p>
        </w:tc>
        <w:tc>
          <w:tcPr>
            <w:tcW w:w="79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2107,65393</w:t>
            </w:r>
          </w:p>
        </w:tc>
        <w:tc>
          <w:tcPr>
            <w:tcW w:w="818"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18965,10000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59"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21691,26600</w:t>
            </w:r>
          </w:p>
        </w:tc>
      </w:tr>
      <w:tr w:rsidR="0018631B" w:rsidRPr="0018631B" w:rsidTr="00B13958">
        <w:trPr>
          <w:trHeight w:val="269"/>
        </w:trPr>
        <w:tc>
          <w:tcPr>
            <w:tcW w:w="45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2018</w:t>
            </w:r>
          </w:p>
        </w:tc>
        <w:tc>
          <w:tcPr>
            <w:tcW w:w="72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9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 xml:space="preserve"> 971,25102</w:t>
            </w:r>
          </w:p>
        </w:tc>
        <w:tc>
          <w:tcPr>
            <w:tcW w:w="818"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17919,54650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59"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18890,79752</w:t>
            </w:r>
          </w:p>
        </w:tc>
      </w:tr>
      <w:tr w:rsidR="0018631B" w:rsidRPr="0018631B" w:rsidTr="00B13958">
        <w:trPr>
          <w:trHeight w:val="132"/>
        </w:trPr>
        <w:tc>
          <w:tcPr>
            <w:tcW w:w="45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2019</w:t>
            </w:r>
          </w:p>
        </w:tc>
        <w:tc>
          <w:tcPr>
            <w:tcW w:w="72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9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1821,00000</w:t>
            </w:r>
          </w:p>
        </w:tc>
        <w:tc>
          <w:tcPr>
            <w:tcW w:w="818"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17296,31789</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85,00000</w:t>
            </w:r>
          </w:p>
        </w:tc>
        <w:tc>
          <w:tcPr>
            <w:tcW w:w="759"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19202,31789</w:t>
            </w:r>
          </w:p>
        </w:tc>
      </w:tr>
      <w:tr w:rsidR="0018631B" w:rsidRPr="0018631B" w:rsidTr="00B13958">
        <w:trPr>
          <w:trHeight w:val="121"/>
        </w:trPr>
        <w:tc>
          <w:tcPr>
            <w:tcW w:w="45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2020</w:t>
            </w:r>
          </w:p>
        </w:tc>
        <w:tc>
          <w:tcPr>
            <w:tcW w:w="72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9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 xml:space="preserve"> 2268,65192</w:t>
            </w:r>
          </w:p>
        </w:tc>
        <w:tc>
          <w:tcPr>
            <w:tcW w:w="818"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19401,04519</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108,00000</w:t>
            </w:r>
          </w:p>
        </w:tc>
        <w:tc>
          <w:tcPr>
            <w:tcW w:w="759"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21777,69711</w:t>
            </w:r>
          </w:p>
        </w:tc>
      </w:tr>
      <w:tr w:rsidR="0018631B" w:rsidRPr="0018631B" w:rsidTr="00B13958">
        <w:trPr>
          <w:trHeight w:val="254"/>
        </w:trPr>
        <w:tc>
          <w:tcPr>
            <w:tcW w:w="45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2021</w:t>
            </w:r>
          </w:p>
        </w:tc>
        <w:tc>
          <w:tcPr>
            <w:tcW w:w="72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91" w:type="pct"/>
            <w:tcBorders>
              <w:top w:val="nil"/>
              <w:left w:val="single" w:sz="4" w:space="0" w:color="auto"/>
              <w:bottom w:val="single" w:sz="4" w:space="0" w:color="auto"/>
              <w:right w:val="single" w:sz="4" w:space="0" w:color="auto"/>
            </w:tcBorders>
            <w:vAlign w:val="center"/>
            <w:hideMark/>
          </w:tcPr>
          <w:p w:rsidR="0018631B" w:rsidRPr="0018631B" w:rsidRDefault="0018631B" w:rsidP="0018631B">
            <w:pPr>
              <w:tabs>
                <w:tab w:val="left" w:pos="6480"/>
              </w:tabs>
              <w:autoSpaceDE w:val="0"/>
              <w:autoSpaceDN w:val="0"/>
              <w:adjustRightInd w:val="0"/>
              <w:jc w:val="center"/>
            </w:pPr>
            <w:r w:rsidRPr="0018631B">
              <w:t>12886,90000</w:t>
            </w:r>
          </w:p>
        </w:tc>
        <w:tc>
          <w:tcPr>
            <w:tcW w:w="818" w:type="pct"/>
            <w:tcBorders>
              <w:top w:val="nil"/>
              <w:left w:val="single" w:sz="4" w:space="0" w:color="auto"/>
              <w:bottom w:val="single" w:sz="4" w:space="0" w:color="auto"/>
              <w:right w:val="single" w:sz="4" w:space="0" w:color="auto"/>
            </w:tcBorders>
            <w:vAlign w:val="center"/>
            <w:hideMark/>
          </w:tcPr>
          <w:p w:rsidR="0018631B" w:rsidRPr="0018631B" w:rsidRDefault="0018631B" w:rsidP="0018631B">
            <w:pPr>
              <w:tabs>
                <w:tab w:val="left" w:pos="6480"/>
              </w:tabs>
              <w:autoSpaceDE w:val="0"/>
              <w:autoSpaceDN w:val="0"/>
              <w:adjustRightInd w:val="0"/>
              <w:jc w:val="center"/>
            </w:pPr>
            <w:r w:rsidRPr="0018631B">
              <w:t>19 1</w:t>
            </w:r>
            <w:r w:rsidRPr="0018631B">
              <w:rPr>
                <w:lang w:val="en-US"/>
              </w:rPr>
              <w:t>10</w:t>
            </w:r>
            <w:r w:rsidRPr="0018631B">
              <w:t>,15435</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370,00000</w:t>
            </w:r>
          </w:p>
        </w:tc>
        <w:tc>
          <w:tcPr>
            <w:tcW w:w="759"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32 367,05435</w:t>
            </w:r>
          </w:p>
        </w:tc>
      </w:tr>
      <w:tr w:rsidR="0018631B" w:rsidRPr="0018631B" w:rsidTr="00B13958">
        <w:trPr>
          <w:trHeight w:val="70"/>
        </w:trPr>
        <w:tc>
          <w:tcPr>
            <w:tcW w:w="45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2022</w:t>
            </w:r>
          </w:p>
        </w:tc>
        <w:tc>
          <w:tcPr>
            <w:tcW w:w="72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9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1077,00000</w:t>
            </w:r>
          </w:p>
        </w:tc>
        <w:tc>
          <w:tcPr>
            <w:tcW w:w="818"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16 050,98600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59"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17 127,98600</w:t>
            </w:r>
          </w:p>
        </w:tc>
      </w:tr>
      <w:tr w:rsidR="0018631B" w:rsidRPr="0018631B" w:rsidTr="00B13958">
        <w:trPr>
          <w:trHeight w:val="92"/>
        </w:trPr>
        <w:tc>
          <w:tcPr>
            <w:tcW w:w="45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2023</w:t>
            </w:r>
          </w:p>
        </w:tc>
        <w:tc>
          <w:tcPr>
            <w:tcW w:w="72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9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1077,00000</w:t>
            </w:r>
          </w:p>
        </w:tc>
        <w:tc>
          <w:tcPr>
            <w:tcW w:w="818"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15962,70000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59"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17039,70000</w:t>
            </w:r>
          </w:p>
        </w:tc>
      </w:tr>
      <w:tr w:rsidR="0018631B" w:rsidRPr="0018631B" w:rsidTr="00B13958">
        <w:trPr>
          <w:trHeight w:val="95"/>
        </w:trPr>
        <w:tc>
          <w:tcPr>
            <w:tcW w:w="45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2024</w:t>
            </w:r>
          </w:p>
        </w:tc>
        <w:tc>
          <w:tcPr>
            <w:tcW w:w="72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9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1077,00000</w:t>
            </w:r>
          </w:p>
        </w:tc>
        <w:tc>
          <w:tcPr>
            <w:tcW w:w="818"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15962,70000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0,00000</w:t>
            </w:r>
          </w:p>
        </w:tc>
        <w:tc>
          <w:tcPr>
            <w:tcW w:w="759"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pPr>
            <w:r w:rsidRPr="0018631B">
              <w:t>17039,70000</w:t>
            </w:r>
          </w:p>
        </w:tc>
      </w:tr>
      <w:tr w:rsidR="0018631B" w:rsidRPr="0018631B" w:rsidTr="00B13958">
        <w:trPr>
          <w:trHeight w:val="242"/>
        </w:trPr>
        <w:tc>
          <w:tcPr>
            <w:tcW w:w="45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rPr>
                <w:b/>
              </w:rPr>
            </w:pPr>
            <w:r w:rsidRPr="0018631B">
              <w:rPr>
                <w:b/>
              </w:rPr>
              <w:t>ВСЕГО</w:t>
            </w:r>
          </w:p>
        </w:tc>
        <w:tc>
          <w:tcPr>
            <w:tcW w:w="721"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rPr>
                <w:b/>
              </w:rPr>
            </w:pPr>
            <w:r w:rsidRPr="0018631B">
              <w:t>0,00000</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rPr>
                <w:b/>
              </w:rPr>
            </w:pPr>
            <w:r w:rsidRPr="0018631B">
              <w:rPr>
                <w:b/>
              </w:rPr>
              <w:t>618,51207</w:t>
            </w:r>
          </w:p>
        </w:tc>
        <w:tc>
          <w:tcPr>
            <w:tcW w:w="791" w:type="pct"/>
            <w:tcBorders>
              <w:top w:val="nil"/>
              <w:left w:val="single" w:sz="4" w:space="0" w:color="auto"/>
              <w:bottom w:val="single" w:sz="4" w:space="0" w:color="auto"/>
              <w:right w:val="single" w:sz="4" w:space="0" w:color="auto"/>
            </w:tcBorders>
            <w:vAlign w:val="center"/>
            <w:hideMark/>
          </w:tcPr>
          <w:p w:rsidR="0018631B" w:rsidRPr="0018631B" w:rsidRDefault="0018631B" w:rsidP="0018631B">
            <w:pPr>
              <w:tabs>
                <w:tab w:val="left" w:pos="6480"/>
              </w:tabs>
              <w:autoSpaceDE w:val="0"/>
              <w:autoSpaceDN w:val="0"/>
              <w:adjustRightInd w:val="0"/>
              <w:jc w:val="center"/>
              <w:rPr>
                <w:b/>
                <w:bCs/>
              </w:rPr>
            </w:pPr>
            <w:r w:rsidRPr="0018631B">
              <w:rPr>
                <w:b/>
                <w:bCs/>
              </w:rPr>
              <w:t>24 336,40687</w:t>
            </w:r>
          </w:p>
        </w:tc>
        <w:tc>
          <w:tcPr>
            <w:tcW w:w="818" w:type="pct"/>
            <w:tcBorders>
              <w:top w:val="nil"/>
              <w:left w:val="single" w:sz="4" w:space="0" w:color="auto"/>
              <w:bottom w:val="single" w:sz="4" w:space="0" w:color="auto"/>
              <w:right w:val="single" w:sz="4" w:space="0" w:color="auto"/>
            </w:tcBorders>
            <w:vAlign w:val="center"/>
            <w:hideMark/>
          </w:tcPr>
          <w:p w:rsidR="0018631B" w:rsidRPr="0018631B" w:rsidRDefault="0018631B" w:rsidP="0018631B">
            <w:pPr>
              <w:tabs>
                <w:tab w:val="left" w:pos="6480"/>
              </w:tabs>
              <w:autoSpaceDE w:val="0"/>
              <w:autoSpaceDN w:val="0"/>
              <w:adjustRightInd w:val="0"/>
              <w:jc w:val="center"/>
              <w:rPr>
                <w:b/>
                <w:bCs/>
              </w:rPr>
            </w:pPr>
            <w:r w:rsidRPr="0018631B">
              <w:rPr>
                <w:b/>
                <w:bCs/>
              </w:rPr>
              <w:t>156666,75993</w:t>
            </w:r>
          </w:p>
        </w:tc>
        <w:tc>
          <w:tcPr>
            <w:tcW w:w="730"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rPr>
                <w:b/>
              </w:rPr>
            </w:pPr>
            <w:r w:rsidRPr="0018631B">
              <w:rPr>
                <w:b/>
              </w:rPr>
              <w:t>563,00000</w:t>
            </w:r>
          </w:p>
        </w:tc>
        <w:tc>
          <w:tcPr>
            <w:tcW w:w="759" w:type="pct"/>
            <w:tcBorders>
              <w:top w:val="nil"/>
              <w:left w:val="single" w:sz="4" w:space="0" w:color="auto"/>
              <w:bottom w:val="single" w:sz="4" w:space="0" w:color="auto"/>
              <w:right w:val="single" w:sz="4" w:space="0" w:color="auto"/>
            </w:tcBorders>
            <w:hideMark/>
          </w:tcPr>
          <w:p w:rsidR="0018631B" w:rsidRPr="0018631B" w:rsidRDefault="0018631B" w:rsidP="0018631B">
            <w:pPr>
              <w:tabs>
                <w:tab w:val="left" w:pos="6480"/>
              </w:tabs>
              <w:autoSpaceDE w:val="0"/>
              <w:autoSpaceDN w:val="0"/>
              <w:adjustRightInd w:val="0"/>
              <w:jc w:val="center"/>
              <w:rPr>
                <w:b/>
              </w:rPr>
            </w:pPr>
            <w:r w:rsidRPr="0018631B">
              <w:rPr>
                <w:b/>
              </w:rPr>
              <w:t>182184,67887</w:t>
            </w:r>
          </w:p>
        </w:tc>
      </w:tr>
    </w:tbl>
    <w:p w:rsidR="0018631B" w:rsidRPr="0018631B" w:rsidRDefault="0018631B" w:rsidP="0018631B">
      <w:pPr>
        <w:tabs>
          <w:tab w:val="left" w:pos="6480"/>
        </w:tabs>
        <w:autoSpaceDE w:val="0"/>
        <w:autoSpaceDN w:val="0"/>
        <w:adjustRightInd w:val="0"/>
        <w:jc w:val="center"/>
        <w:rPr>
          <w:b/>
          <w:lang w:val="en-US"/>
        </w:rPr>
      </w:pPr>
    </w:p>
    <w:p w:rsidR="0018631B" w:rsidRPr="0018631B" w:rsidRDefault="0018631B" w:rsidP="0018631B">
      <w:pPr>
        <w:tabs>
          <w:tab w:val="left" w:pos="6480"/>
        </w:tabs>
        <w:autoSpaceDE w:val="0"/>
        <w:autoSpaceDN w:val="0"/>
        <w:adjustRightInd w:val="0"/>
        <w:jc w:val="center"/>
        <w:rPr>
          <w:b/>
          <w:lang w:val="en-US"/>
        </w:rPr>
      </w:pPr>
    </w:p>
    <w:p w:rsidR="0018631B" w:rsidRPr="0018631B" w:rsidRDefault="0018631B" w:rsidP="0018631B">
      <w:pPr>
        <w:tabs>
          <w:tab w:val="left" w:pos="6480"/>
        </w:tabs>
        <w:autoSpaceDE w:val="0"/>
        <w:autoSpaceDN w:val="0"/>
        <w:adjustRightInd w:val="0"/>
        <w:jc w:val="center"/>
        <w:rPr>
          <w:b/>
          <w:lang w:val="en-US"/>
        </w:rPr>
      </w:pPr>
    </w:p>
    <w:p w:rsidR="00181B40" w:rsidRPr="00181B40" w:rsidRDefault="00181B40" w:rsidP="00181B40">
      <w:pPr>
        <w:tabs>
          <w:tab w:val="left" w:pos="6480"/>
        </w:tabs>
        <w:autoSpaceDE w:val="0"/>
        <w:autoSpaceDN w:val="0"/>
        <w:adjustRightInd w:val="0"/>
        <w:jc w:val="right"/>
      </w:pPr>
      <w:r w:rsidRPr="00181B40">
        <w:t>Приложение 3</w:t>
      </w:r>
    </w:p>
    <w:p w:rsidR="00181B40" w:rsidRPr="00181B40" w:rsidRDefault="00181B40" w:rsidP="00181B40">
      <w:pPr>
        <w:tabs>
          <w:tab w:val="left" w:pos="6480"/>
        </w:tabs>
        <w:autoSpaceDE w:val="0"/>
        <w:autoSpaceDN w:val="0"/>
        <w:adjustRightInd w:val="0"/>
        <w:jc w:val="right"/>
      </w:pPr>
      <w:r w:rsidRPr="00181B40">
        <w:t xml:space="preserve">                                                                    к постановлению Администрации</w:t>
      </w:r>
    </w:p>
    <w:p w:rsidR="00181B40" w:rsidRPr="00181B40" w:rsidRDefault="00181B40" w:rsidP="00181B40">
      <w:pPr>
        <w:tabs>
          <w:tab w:val="left" w:pos="6480"/>
        </w:tabs>
        <w:autoSpaceDE w:val="0"/>
        <w:autoSpaceDN w:val="0"/>
        <w:adjustRightInd w:val="0"/>
        <w:jc w:val="right"/>
      </w:pPr>
      <w:r w:rsidRPr="00181B40">
        <w:t xml:space="preserve">                                                                  муниципального района</w:t>
      </w:r>
    </w:p>
    <w:p w:rsidR="00181B40" w:rsidRPr="00181B40" w:rsidRDefault="00181B40" w:rsidP="00181B40">
      <w:pPr>
        <w:tabs>
          <w:tab w:val="left" w:pos="6480"/>
        </w:tabs>
        <w:autoSpaceDE w:val="0"/>
        <w:autoSpaceDN w:val="0"/>
        <w:adjustRightInd w:val="0"/>
        <w:jc w:val="right"/>
      </w:pPr>
      <w:r w:rsidRPr="00181B40">
        <w:t xml:space="preserve">                                                                   от 25.11.2021 № 1016</w:t>
      </w:r>
    </w:p>
    <w:p w:rsidR="00181B40" w:rsidRPr="00181B40" w:rsidRDefault="00181B40" w:rsidP="00181B40">
      <w:pPr>
        <w:tabs>
          <w:tab w:val="left" w:pos="6480"/>
        </w:tabs>
        <w:autoSpaceDE w:val="0"/>
        <w:autoSpaceDN w:val="0"/>
        <w:adjustRightInd w:val="0"/>
        <w:jc w:val="right"/>
      </w:pPr>
      <w:r w:rsidRPr="00181B40">
        <w:t xml:space="preserve">  </w:t>
      </w:r>
    </w:p>
    <w:p w:rsidR="00181B40" w:rsidRPr="00181B40" w:rsidRDefault="00181B40" w:rsidP="00181B40">
      <w:pPr>
        <w:tabs>
          <w:tab w:val="left" w:pos="6480"/>
        </w:tabs>
        <w:autoSpaceDE w:val="0"/>
        <w:autoSpaceDN w:val="0"/>
        <w:adjustRightInd w:val="0"/>
        <w:jc w:val="center"/>
        <w:rPr>
          <w:b/>
        </w:rPr>
      </w:pPr>
      <w:r w:rsidRPr="00181B40">
        <w:rPr>
          <w:b/>
        </w:rPr>
        <w:t>4. Объемы и источники финансирования подпрограммы в целом и по годам реализации (тыс. рублей):</w:t>
      </w:r>
    </w:p>
    <w:p w:rsidR="00181B40" w:rsidRPr="00181B40" w:rsidRDefault="00181B40" w:rsidP="00181B40">
      <w:pPr>
        <w:tabs>
          <w:tab w:val="left" w:pos="6480"/>
        </w:tabs>
        <w:autoSpaceDE w:val="0"/>
        <w:autoSpaceDN w:val="0"/>
        <w:adjustRightInd w:val="0"/>
        <w:jc w:val="center"/>
        <w:rPr>
          <w:b/>
        </w:rPr>
      </w:pPr>
    </w:p>
    <w:p w:rsidR="00181B40" w:rsidRPr="00181B40" w:rsidRDefault="00181B40" w:rsidP="00181B40">
      <w:pPr>
        <w:tabs>
          <w:tab w:val="left" w:pos="6480"/>
        </w:tabs>
        <w:autoSpaceDE w:val="0"/>
        <w:autoSpaceDN w:val="0"/>
        <w:adjustRightInd w:val="0"/>
        <w:jc w:val="center"/>
        <w:rPr>
          <w:b/>
        </w:rPr>
      </w:pPr>
    </w:p>
    <w:tbl>
      <w:tblPr>
        <w:tblW w:w="9636" w:type="dxa"/>
        <w:tblInd w:w="-34" w:type="dxa"/>
        <w:tblLayout w:type="fixed"/>
        <w:tblLook w:val="04A0" w:firstRow="1" w:lastRow="0" w:firstColumn="1" w:lastColumn="0" w:noHBand="0" w:noVBand="1"/>
      </w:tblPr>
      <w:tblGrid>
        <w:gridCol w:w="938"/>
        <w:gridCol w:w="1190"/>
        <w:gridCol w:w="1275"/>
        <w:gridCol w:w="1558"/>
        <w:gridCol w:w="1558"/>
        <w:gridCol w:w="1558"/>
        <w:gridCol w:w="1559"/>
      </w:tblGrid>
      <w:tr w:rsidR="00181B40" w:rsidRPr="00181B40" w:rsidTr="00B13958">
        <w:trPr>
          <w:trHeight w:val="390"/>
        </w:trPr>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Год</w:t>
            </w:r>
          </w:p>
        </w:tc>
        <w:tc>
          <w:tcPr>
            <w:tcW w:w="8703" w:type="dxa"/>
            <w:gridSpan w:val="6"/>
            <w:tcBorders>
              <w:top w:val="single" w:sz="8" w:space="0" w:color="auto"/>
              <w:left w:val="nil"/>
              <w:bottom w:val="single" w:sz="8" w:space="0" w:color="auto"/>
              <w:right w:val="single" w:sz="8" w:space="0" w:color="000000"/>
            </w:tcBorders>
            <w:vAlign w:val="center"/>
            <w:hideMark/>
          </w:tcPr>
          <w:p w:rsidR="00181B40" w:rsidRPr="00181B40" w:rsidRDefault="00181B40" w:rsidP="00181B40">
            <w:pPr>
              <w:tabs>
                <w:tab w:val="left" w:pos="6480"/>
              </w:tabs>
              <w:autoSpaceDE w:val="0"/>
              <w:autoSpaceDN w:val="0"/>
              <w:adjustRightInd w:val="0"/>
              <w:jc w:val="center"/>
            </w:pPr>
            <w:r w:rsidRPr="00181B40">
              <w:t>Источник финансирования</w:t>
            </w:r>
          </w:p>
        </w:tc>
      </w:tr>
      <w:tr w:rsidR="00181B40" w:rsidRPr="00181B40" w:rsidTr="00B13958">
        <w:trPr>
          <w:trHeight w:val="750"/>
        </w:trPr>
        <w:tc>
          <w:tcPr>
            <w:tcW w:w="937" w:type="dxa"/>
            <w:vMerge/>
            <w:tcBorders>
              <w:top w:val="single" w:sz="8" w:space="0" w:color="auto"/>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p>
        </w:tc>
        <w:tc>
          <w:tcPr>
            <w:tcW w:w="1190" w:type="dxa"/>
            <w:vMerge w:val="restart"/>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бюджет муниципального района</w:t>
            </w:r>
          </w:p>
        </w:tc>
        <w:tc>
          <w:tcPr>
            <w:tcW w:w="1276" w:type="dxa"/>
            <w:vMerge w:val="restart"/>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федеральный бюджет</w:t>
            </w:r>
          </w:p>
        </w:tc>
        <w:tc>
          <w:tcPr>
            <w:tcW w:w="1559" w:type="dxa"/>
            <w:tcBorders>
              <w:top w:val="nil"/>
              <w:left w:val="nil"/>
              <w:bottom w:val="nil"/>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областной</w:t>
            </w:r>
          </w:p>
        </w:tc>
        <w:tc>
          <w:tcPr>
            <w:tcW w:w="1559" w:type="dxa"/>
            <w:vMerge w:val="restart"/>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бюджет поселения</w:t>
            </w:r>
          </w:p>
        </w:tc>
        <w:tc>
          <w:tcPr>
            <w:tcW w:w="1559" w:type="dxa"/>
            <w:tcBorders>
              <w:top w:val="nil"/>
              <w:left w:val="nil"/>
              <w:bottom w:val="nil"/>
              <w:right w:val="single" w:sz="8" w:space="0" w:color="auto"/>
            </w:tcBorders>
            <w:vAlign w:val="center"/>
            <w:hideMark/>
          </w:tcPr>
          <w:p w:rsidR="00181B40" w:rsidRPr="00181B40" w:rsidRDefault="00181B40" w:rsidP="00181B40">
            <w:pPr>
              <w:tabs>
                <w:tab w:val="left" w:pos="6480"/>
              </w:tabs>
              <w:autoSpaceDE w:val="0"/>
              <w:autoSpaceDN w:val="0"/>
              <w:adjustRightInd w:val="0"/>
              <w:jc w:val="center"/>
              <w:rPr>
                <w:lang w:val="en-US"/>
              </w:rPr>
            </w:pPr>
            <w:proofErr w:type="spellStart"/>
            <w:proofErr w:type="gramStart"/>
            <w:r w:rsidRPr="00181B40">
              <w:t>внебюд-жетные</w:t>
            </w:r>
            <w:proofErr w:type="spellEnd"/>
            <w:proofErr w:type="gramEnd"/>
          </w:p>
        </w:tc>
        <w:tc>
          <w:tcPr>
            <w:tcW w:w="1560" w:type="dxa"/>
            <w:vMerge w:val="restart"/>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всего</w:t>
            </w:r>
          </w:p>
        </w:tc>
      </w:tr>
      <w:tr w:rsidR="00181B40" w:rsidRPr="00181B40" w:rsidTr="00B13958">
        <w:trPr>
          <w:trHeight w:val="390"/>
        </w:trPr>
        <w:tc>
          <w:tcPr>
            <w:tcW w:w="937" w:type="dxa"/>
            <w:vMerge/>
            <w:tcBorders>
              <w:top w:val="single" w:sz="8" w:space="0" w:color="auto"/>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p>
        </w:tc>
        <w:tc>
          <w:tcPr>
            <w:tcW w:w="8703" w:type="dxa"/>
            <w:vMerge/>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p>
        </w:tc>
        <w:tc>
          <w:tcPr>
            <w:tcW w:w="1276" w:type="dxa"/>
            <w:vMerge/>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 xml:space="preserve"> бюджет</w:t>
            </w:r>
          </w:p>
        </w:tc>
        <w:tc>
          <w:tcPr>
            <w:tcW w:w="1559" w:type="dxa"/>
            <w:vMerge/>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средства</w:t>
            </w:r>
          </w:p>
        </w:tc>
        <w:tc>
          <w:tcPr>
            <w:tcW w:w="1560" w:type="dxa"/>
            <w:vMerge/>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p>
        </w:tc>
      </w:tr>
      <w:tr w:rsidR="00181B40" w:rsidRPr="00181B40" w:rsidTr="00B13958">
        <w:trPr>
          <w:trHeight w:val="390"/>
        </w:trPr>
        <w:tc>
          <w:tcPr>
            <w:tcW w:w="937" w:type="dxa"/>
            <w:tcBorders>
              <w:top w:val="nil"/>
              <w:left w:val="single" w:sz="8" w:space="0" w:color="auto"/>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2016</w:t>
            </w:r>
          </w:p>
        </w:tc>
        <w:tc>
          <w:tcPr>
            <w:tcW w:w="119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276"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28,95000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4 675,85000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60" w:type="dxa"/>
            <w:tcBorders>
              <w:top w:val="nil"/>
              <w:left w:val="nil"/>
              <w:bottom w:val="single" w:sz="8" w:space="0" w:color="auto"/>
              <w:right w:val="single" w:sz="8" w:space="0" w:color="auto"/>
            </w:tcBorders>
            <w:shd w:val="clear" w:color="auto" w:fill="FFFFFF"/>
            <w:vAlign w:val="center"/>
            <w:hideMark/>
          </w:tcPr>
          <w:p w:rsidR="00181B40" w:rsidRPr="00181B40" w:rsidRDefault="00181B40" w:rsidP="00181B40">
            <w:pPr>
              <w:tabs>
                <w:tab w:val="left" w:pos="6480"/>
              </w:tabs>
              <w:autoSpaceDE w:val="0"/>
              <w:autoSpaceDN w:val="0"/>
              <w:adjustRightInd w:val="0"/>
              <w:jc w:val="center"/>
            </w:pPr>
            <w:r w:rsidRPr="00181B40">
              <w:t>4 704,80000</w:t>
            </w:r>
          </w:p>
        </w:tc>
      </w:tr>
      <w:tr w:rsidR="00181B40" w:rsidRPr="00181B40" w:rsidTr="00B13958">
        <w:trPr>
          <w:trHeight w:val="340"/>
        </w:trPr>
        <w:tc>
          <w:tcPr>
            <w:tcW w:w="937" w:type="dxa"/>
            <w:vMerge w:val="restart"/>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2017</w:t>
            </w:r>
          </w:p>
        </w:tc>
        <w:tc>
          <w:tcPr>
            <w:tcW w:w="1190" w:type="dxa"/>
            <w:vMerge w:val="restart"/>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276" w:type="dxa"/>
            <w:vMerge w:val="restart"/>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59" w:type="dxa"/>
            <w:vMerge w:val="restart"/>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40,40000</w:t>
            </w:r>
          </w:p>
        </w:tc>
        <w:tc>
          <w:tcPr>
            <w:tcW w:w="1559" w:type="dxa"/>
            <w:vMerge w:val="restart"/>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3 957,86200</w:t>
            </w:r>
          </w:p>
        </w:tc>
        <w:tc>
          <w:tcPr>
            <w:tcW w:w="1559" w:type="dxa"/>
            <w:vMerge w:val="restart"/>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60" w:type="dxa"/>
            <w:vMerge w:val="restart"/>
            <w:tcBorders>
              <w:top w:val="nil"/>
              <w:left w:val="single" w:sz="8" w:space="0" w:color="auto"/>
              <w:bottom w:val="single" w:sz="8" w:space="0" w:color="000000"/>
              <w:right w:val="single" w:sz="8" w:space="0" w:color="auto"/>
            </w:tcBorders>
            <w:shd w:val="clear" w:color="auto" w:fill="FFFFFF"/>
            <w:vAlign w:val="center"/>
            <w:hideMark/>
          </w:tcPr>
          <w:p w:rsidR="00181B40" w:rsidRPr="00181B40" w:rsidRDefault="00181B40" w:rsidP="00181B40">
            <w:pPr>
              <w:tabs>
                <w:tab w:val="left" w:pos="6480"/>
              </w:tabs>
              <w:autoSpaceDE w:val="0"/>
              <w:autoSpaceDN w:val="0"/>
              <w:adjustRightInd w:val="0"/>
              <w:jc w:val="center"/>
            </w:pPr>
            <w:r w:rsidRPr="00181B40">
              <w:t>3 998,26200</w:t>
            </w:r>
          </w:p>
        </w:tc>
      </w:tr>
      <w:tr w:rsidR="00181B40" w:rsidRPr="00181B40" w:rsidTr="00B13958">
        <w:trPr>
          <w:trHeight w:val="276"/>
        </w:trPr>
        <w:tc>
          <w:tcPr>
            <w:tcW w:w="937" w:type="dxa"/>
            <w:vMerge/>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p>
        </w:tc>
        <w:tc>
          <w:tcPr>
            <w:tcW w:w="8703" w:type="dxa"/>
            <w:vMerge/>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p>
        </w:tc>
        <w:tc>
          <w:tcPr>
            <w:tcW w:w="1276" w:type="dxa"/>
            <w:vMerge/>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p>
        </w:tc>
        <w:tc>
          <w:tcPr>
            <w:tcW w:w="1559" w:type="dxa"/>
            <w:vMerge/>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p>
        </w:tc>
        <w:tc>
          <w:tcPr>
            <w:tcW w:w="1559" w:type="dxa"/>
            <w:vMerge/>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p>
        </w:tc>
        <w:tc>
          <w:tcPr>
            <w:tcW w:w="1559" w:type="dxa"/>
            <w:vMerge/>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p>
        </w:tc>
        <w:tc>
          <w:tcPr>
            <w:tcW w:w="1560" w:type="dxa"/>
            <w:vMerge/>
            <w:tcBorders>
              <w:top w:val="nil"/>
              <w:left w:val="single" w:sz="8" w:space="0" w:color="auto"/>
              <w:bottom w:val="single" w:sz="8" w:space="0" w:color="000000"/>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p>
        </w:tc>
      </w:tr>
      <w:tr w:rsidR="00181B40" w:rsidRPr="00181B40" w:rsidTr="00B13958">
        <w:trPr>
          <w:trHeight w:val="390"/>
        </w:trPr>
        <w:tc>
          <w:tcPr>
            <w:tcW w:w="937" w:type="dxa"/>
            <w:tcBorders>
              <w:top w:val="nil"/>
              <w:left w:val="single" w:sz="8" w:space="0" w:color="auto"/>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2018</w:t>
            </w:r>
          </w:p>
        </w:tc>
        <w:tc>
          <w:tcPr>
            <w:tcW w:w="119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276"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54,15102</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4 212,58350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6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4 266,73452</w:t>
            </w:r>
          </w:p>
        </w:tc>
      </w:tr>
      <w:tr w:rsidR="00181B40" w:rsidRPr="00181B40" w:rsidTr="00B13958">
        <w:trPr>
          <w:trHeight w:val="390"/>
        </w:trPr>
        <w:tc>
          <w:tcPr>
            <w:tcW w:w="937" w:type="dxa"/>
            <w:tcBorders>
              <w:top w:val="nil"/>
              <w:left w:val="single" w:sz="8" w:space="0" w:color="auto"/>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2019</w:t>
            </w:r>
          </w:p>
        </w:tc>
        <w:tc>
          <w:tcPr>
            <w:tcW w:w="119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276"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754,00000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4 678,27973</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85,00000</w:t>
            </w:r>
          </w:p>
        </w:tc>
        <w:tc>
          <w:tcPr>
            <w:tcW w:w="156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5 517,27973</w:t>
            </w:r>
          </w:p>
        </w:tc>
      </w:tr>
      <w:tr w:rsidR="00181B40" w:rsidRPr="00181B40" w:rsidTr="00B13958">
        <w:trPr>
          <w:trHeight w:val="390"/>
        </w:trPr>
        <w:tc>
          <w:tcPr>
            <w:tcW w:w="937" w:type="dxa"/>
            <w:tcBorders>
              <w:top w:val="nil"/>
              <w:left w:val="single" w:sz="8" w:space="0" w:color="auto"/>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2020</w:t>
            </w:r>
          </w:p>
        </w:tc>
        <w:tc>
          <w:tcPr>
            <w:tcW w:w="119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276"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1 175,65192</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4 734,40269</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108,00000</w:t>
            </w:r>
          </w:p>
        </w:tc>
        <w:tc>
          <w:tcPr>
            <w:tcW w:w="156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6 018,05461</w:t>
            </w:r>
          </w:p>
        </w:tc>
      </w:tr>
      <w:tr w:rsidR="00181B40" w:rsidRPr="00181B40" w:rsidTr="00B13958">
        <w:trPr>
          <w:trHeight w:val="390"/>
        </w:trPr>
        <w:tc>
          <w:tcPr>
            <w:tcW w:w="937" w:type="dxa"/>
            <w:tcBorders>
              <w:top w:val="nil"/>
              <w:left w:val="single" w:sz="8" w:space="0" w:color="auto"/>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2021</w:t>
            </w:r>
          </w:p>
        </w:tc>
        <w:tc>
          <w:tcPr>
            <w:tcW w:w="119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276"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3 771,90000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6 636,12701</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370,00000</w:t>
            </w:r>
          </w:p>
        </w:tc>
        <w:tc>
          <w:tcPr>
            <w:tcW w:w="156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10 778,02701</w:t>
            </w:r>
          </w:p>
        </w:tc>
      </w:tr>
      <w:tr w:rsidR="00181B40" w:rsidRPr="00181B40" w:rsidTr="00B13958">
        <w:trPr>
          <w:trHeight w:val="390"/>
        </w:trPr>
        <w:tc>
          <w:tcPr>
            <w:tcW w:w="937" w:type="dxa"/>
            <w:tcBorders>
              <w:top w:val="nil"/>
              <w:left w:val="single" w:sz="8" w:space="0" w:color="auto"/>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2022</w:t>
            </w:r>
          </w:p>
        </w:tc>
        <w:tc>
          <w:tcPr>
            <w:tcW w:w="119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276"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3 403,68600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6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3 403,68600</w:t>
            </w:r>
          </w:p>
        </w:tc>
      </w:tr>
      <w:tr w:rsidR="00181B40" w:rsidRPr="00181B40" w:rsidTr="00B13958">
        <w:trPr>
          <w:trHeight w:val="390"/>
        </w:trPr>
        <w:tc>
          <w:tcPr>
            <w:tcW w:w="937" w:type="dxa"/>
            <w:tcBorders>
              <w:top w:val="nil"/>
              <w:left w:val="single" w:sz="8" w:space="0" w:color="auto"/>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2023</w:t>
            </w:r>
          </w:p>
        </w:tc>
        <w:tc>
          <w:tcPr>
            <w:tcW w:w="119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276"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3 658,00000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6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3 658,00000</w:t>
            </w:r>
          </w:p>
        </w:tc>
      </w:tr>
      <w:tr w:rsidR="00181B40" w:rsidRPr="00181B40" w:rsidTr="00B13958">
        <w:trPr>
          <w:trHeight w:val="390"/>
        </w:trPr>
        <w:tc>
          <w:tcPr>
            <w:tcW w:w="937" w:type="dxa"/>
            <w:tcBorders>
              <w:top w:val="nil"/>
              <w:left w:val="single" w:sz="8" w:space="0" w:color="auto"/>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2024</w:t>
            </w:r>
          </w:p>
        </w:tc>
        <w:tc>
          <w:tcPr>
            <w:tcW w:w="119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276"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3 658,00000</w:t>
            </w:r>
          </w:p>
        </w:tc>
        <w:tc>
          <w:tcPr>
            <w:tcW w:w="1559"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0,00000</w:t>
            </w:r>
          </w:p>
        </w:tc>
        <w:tc>
          <w:tcPr>
            <w:tcW w:w="1560" w:type="dxa"/>
            <w:tcBorders>
              <w:top w:val="nil"/>
              <w:left w:val="nil"/>
              <w:bottom w:val="single" w:sz="8" w:space="0" w:color="auto"/>
              <w:right w:val="single" w:sz="8" w:space="0" w:color="auto"/>
            </w:tcBorders>
            <w:vAlign w:val="center"/>
            <w:hideMark/>
          </w:tcPr>
          <w:p w:rsidR="00181B40" w:rsidRPr="00181B40" w:rsidRDefault="00181B40" w:rsidP="00181B40">
            <w:pPr>
              <w:tabs>
                <w:tab w:val="left" w:pos="6480"/>
              </w:tabs>
              <w:autoSpaceDE w:val="0"/>
              <w:autoSpaceDN w:val="0"/>
              <w:adjustRightInd w:val="0"/>
              <w:jc w:val="center"/>
            </w:pPr>
            <w:r w:rsidRPr="00181B40">
              <w:t>3 658,00000</w:t>
            </w:r>
          </w:p>
        </w:tc>
      </w:tr>
      <w:tr w:rsidR="00181B40" w:rsidRPr="00181B40" w:rsidTr="00B13958">
        <w:trPr>
          <w:trHeight w:val="390"/>
        </w:trPr>
        <w:tc>
          <w:tcPr>
            <w:tcW w:w="937" w:type="dxa"/>
            <w:tcBorders>
              <w:top w:val="nil"/>
              <w:left w:val="single" w:sz="8" w:space="0" w:color="auto"/>
              <w:bottom w:val="single" w:sz="8" w:space="0" w:color="auto"/>
              <w:right w:val="single" w:sz="8" w:space="0" w:color="auto"/>
            </w:tcBorders>
            <w:vAlign w:val="center"/>
            <w:hideMark/>
          </w:tcPr>
          <w:p w:rsidR="00181B40" w:rsidRPr="00BE119B" w:rsidRDefault="00181B40" w:rsidP="00181B40">
            <w:pPr>
              <w:tabs>
                <w:tab w:val="left" w:pos="6480"/>
              </w:tabs>
              <w:autoSpaceDE w:val="0"/>
              <w:autoSpaceDN w:val="0"/>
              <w:adjustRightInd w:val="0"/>
              <w:jc w:val="center"/>
              <w:rPr>
                <w:b/>
                <w:bCs/>
              </w:rPr>
            </w:pPr>
            <w:r w:rsidRPr="00BE119B">
              <w:rPr>
                <w:b/>
                <w:bCs/>
              </w:rPr>
              <w:t>всего</w:t>
            </w:r>
          </w:p>
        </w:tc>
        <w:tc>
          <w:tcPr>
            <w:tcW w:w="1190" w:type="dxa"/>
            <w:tcBorders>
              <w:top w:val="nil"/>
              <w:left w:val="nil"/>
              <w:bottom w:val="single" w:sz="8" w:space="0" w:color="auto"/>
              <w:right w:val="single" w:sz="8" w:space="0" w:color="auto"/>
            </w:tcBorders>
            <w:vAlign w:val="center"/>
            <w:hideMark/>
          </w:tcPr>
          <w:p w:rsidR="00181B40" w:rsidRPr="00BE119B" w:rsidRDefault="00181B40" w:rsidP="00181B40">
            <w:pPr>
              <w:tabs>
                <w:tab w:val="left" w:pos="6480"/>
              </w:tabs>
              <w:autoSpaceDE w:val="0"/>
              <w:autoSpaceDN w:val="0"/>
              <w:adjustRightInd w:val="0"/>
              <w:jc w:val="center"/>
              <w:rPr>
                <w:b/>
              </w:rPr>
            </w:pPr>
            <w:r w:rsidRPr="00BE119B">
              <w:rPr>
                <w:b/>
              </w:rPr>
              <w:t>0,00000</w:t>
            </w:r>
          </w:p>
        </w:tc>
        <w:tc>
          <w:tcPr>
            <w:tcW w:w="1276" w:type="dxa"/>
            <w:tcBorders>
              <w:top w:val="nil"/>
              <w:left w:val="nil"/>
              <w:bottom w:val="single" w:sz="8" w:space="0" w:color="auto"/>
              <w:right w:val="single" w:sz="8" w:space="0" w:color="auto"/>
            </w:tcBorders>
            <w:vAlign w:val="center"/>
            <w:hideMark/>
          </w:tcPr>
          <w:p w:rsidR="00181B40" w:rsidRPr="00BE119B" w:rsidRDefault="00181B40" w:rsidP="00181B40">
            <w:pPr>
              <w:tabs>
                <w:tab w:val="left" w:pos="6480"/>
              </w:tabs>
              <w:autoSpaceDE w:val="0"/>
              <w:autoSpaceDN w:val="0"/>
              <w:adjustRightInd w:val="0"/>
              <w:jc w:val="center"/>
              <w:rPr>
                <w:b/>
              </w:rPr>
            </w:pPr>
            <w:r w:rsidRPr="00BE119B">
              <w:rPr>
                <w:b/>
              </w:rPr>
              <w:t>0,00000</w:t>
            </w:r>
          </w:p>
        </w:tc>
        <w:tc>
          <w:tcPr>
            <w:tcW w:w="1559" w:type="dxa"/>
            <w:tcBorders>
              <w:top w:val="nil"/>
              <w:left w:val="nil"/>
              <w:bottom w:val="single" w:sz="8" w:space="0" w:color="auto"/>
              <w:right w:val="single" w:sz="8" w:space="0" w:color="auto"/>
            </w:tcBorders>
            <w:vAlign w:val="center"/>
            <w:hideMark/>
          </w:tcPr>
          <w:p w:rsidR="00181B40" w:rsidRPr="00BE119B" w:rsidRDefault="00181B40" w:rsidP="00181B40">
            <w:pPr>
              <w:tabs>
                <w:tab w:val="left" w:pos="6480"/>
              </w:tabs>
              <w:autoSpaceDE w:val="0"/>
              <w:autoSpaceDN w:val="0"/>
              <w:adjustRightInd w:val="0"/>
              <w:jc w:val="center"/>
              <w:rPr>
                <w:b/>
                <w:bCs/>
              </w:rPr>
            </w:pPr>
            <w:r w:rsidRPr="00BE119B">
              <w:rPr>
                <w:b/>
              </w:rPr>
              <w:t>5 825,05294</w:t>
            </w:r>
          </w:p>
        </w:tc>
        <w:tc>
          <w:tcPr>
            <w:tcW w:w="1559" w:type="dxa"/>
            <w:tcBorders>
              <w:top w:val="nil"/>
              <w:left w:val="nil"/>
              <w:bottom w:val="single" w:sz="8" w:space="0" w:color="auto"/>
              <w:right w:val="single" w:sz="8" w:space="0" w:color="auto"/>
            </w:tcBorders>
            <w:vAlign w:val="center"/>
            <w:hideMark/>
          </w:tcPr>
          <w:p w:rsidR="00181B40" w:rsidRPr="00BE119B" w:rsidRDefault="00181B40" w:rsidP="00181B40">
            <w:pPr>
              <w:tabs>
                <w:tab w:val="left" w:pos="6480"/>
              </w:tabs>
              <w:autoSpaceDE w:val="0"/>
              <w:autoSpaceDN w:val="0"/>
              <w:adjustRightInd w:val="0"/>
              <w:jc w:val="center"/>
              <w:rPr>
                <w:b/>
                <w:bCs/>
              </w:rPr>
            </w:pPr>
            <w:r w:rsidRPr="00BE119B">
              <w:rPr>
                <w:b/>
                <w:bCs/>
              </w:rPr>
              <w:t>39 614,79093</w:t>
            </w:r>
          </w:p>
        </w:tc>
        <w:tc>
          <w:tcPr>
            <w:tcW w:w="1559" w:type="dxa"/>
            <w:tcBorders>
              <w:top w:val="nil"/>
              <w:left w:val="nil"/>
              <w:bottom w:val="single" w:sz="8" w:space="0" w:color="auto"/>
              <w:right w:val="single" w:sz="8" w:space="0" w:color="auto"/>
            </w:tcBorders>
            <w:vAlign w:val="center"/>
            <w:hideMark/>
          </w:tcPr>
          <w:p w:rsidR="00181B40" w:rsidRPr="00BE119B" w:rsidRDefault="00181B40" w:rsidP="00181B40">
            <w:pPr>
              <w:tabs>
                <w:tab w:val="left" w:pos="6480"/>
              </w:tabs>
              <w:autoSpaceDE w:val="0"/>
              <w:autoSpaceDN w:val="0"/>
              <w:adjustRightInd w:val="0"/>
              <w:jc w:val="center"/>
              <w:rPr>
                <w:b/>
                <w:bCs/>
              </w:rPr>
            </w:pPr>
            <w:r w:rsidRPr="00BE119B">
              <w:rPr>
                <w:b/>
                <w:bCs/>
              </w:rPr>
              <w:t>563,00000</w:t>
            </w:r>
          </w:p>
        </w:tc>
        <w:tc>
          <w:tcPr>
            <w:tcW w:w="1560" w:type="dxa"/>
            <w:tcBorders>
              <w:top w:val="nil"/>
              <w:left w:val="nil"/>
              <w:bottom w:val="single" w:sz="8" w:space="0" w:color="auto"/>
              <w:right w:val="single" w:sz="8" w:space="0" w:color="auto"/>
            </w:tcBorders>
            <w:vAlign w:val="center"/>
            <w:hideMark/>
          </w:tcPr>
          <w:p w:rsidR="00181B40" w:rsidRPr="00BE119B" w:rsidRDefault="00181B40" w:rsidP="00181B40">
            <w:pPr>
              <w:tabs>
                <w:tab w:val="left" w:pos="6480"/>
              </w:tabs>
              <w:autoSpaceDE w:val="0"/>
              <w:autoSpaceDN w:val="0"/>
              <w:adjustRightInd w:val="0"/>
              <w:jc w:val="center"/>
              <w:rPr>
                <w:b/>
                <w:bCs/>
              </w:rPr>
            </w:pPr>
            <w:r w:rsidRPr="00BE119B">
              <w:rPr>
                <w:b/>
                <w:bCs/>
              </w:rPr>
              <w:t>46 002,84387</w:t>
            </w:r>
          </w:p>
        </w:tc>
      </w:tr>
    </w:tbl>
    <w:p w:rsidR="0018631B" w:rsidRPr="00B13958" w:rsidRDefault="0018631B" w:rsidP="00B13958">
      <w:pPr>
        <w:tabs>
          <w:tab w:val="left" w:pos="6480"/>
        </w:tabs>
        <w:autoSpaceDE w:val="0"/>
        <w:autoSpaceDN w:val="0"/>
        <w:adjustRightInd w:val="0"/>
        <w:rPr>
          <w:b/>
        </w:rPr>
      </w:pPr>
    </w:p>
    <w:p w:rsidR="00B13958" w:rsidRDefault="00B13958" w:rsidP="00B13958">
      <w:pPr>
        <w:tabs>
          <w:tab w:val="left" w:pos="6480"/>
        </w:tabs>
        <w:autoSpaceDE w:val="0"/>
        <w:autoSpaceDN w:val="0"/>
        <w:adjustRightInd w:val="0"/>
        <w:jc w:val="center"/>
        <w:rPr>
          <w:b/>
        </w:rPr>
        <w:sectPr w:rsidR="00B13958" w:rsidSect="008F03BD">
          <w:type w:val="continuous"/>
          <w:pgSz w:w="23814" w:h="16839" w:orient="landscape" w:code="8"/>
          <w:pgMar w:top="1134" w:right="850" w:bottom="1134" w:left="1701" w:header="454" w:footer="0" w:gutter="0"/>
          <w:cols w:num="2" w:space="720"/>
          <w:docGrid w:linePitch="272"/>
        </w:sectPr>
      </w:pPr>
    </w:p>
    <w:p w:rsidR="00B13958" w:rsidRPr="00B13958" w:rsidRDefault="00B13958" w:rsidP="00B13958">
      <w:pPr>
        <w:tabs>
          <w:tab w:val="left" w:pos="6480"/>
        </w:tabs>
        <w:autoSpaceDE w:val="0"/>
        <w:autoSpaceDN w:val="0"/>
        <w:adjustRightInd w:val="0"/>
        <w:jc w:val="right"/>
      </w:pPr>
      <w:r w:rsidRPr="00B13958">
        <w:lastRenderedPageBreak/>
        <w:t xml:space="preserve">                                                                                                                                        Приложение 2</w:t>
      </w:r>
    </w:p>
    <w:p w:rsidR="00B13958" w:rsidRPr="00B13958" w:rsidRDefault="00B13958" w:rsidP="00B13958">
      <w:pPr>
        <w:tabs>
          <w:tab w:val="left" w:pos="6480"/>
        </w:tabs>
        <w:autoSpaceDE w:val="0"/>
        <w:autoSpaceDN w:val="0"/>
        <w:adjustRightInd w:val="0"/>
        <w:jc w:val="right"/>
      </w:pPr>
      <w:r w:rsidRPr="00B13958">
        <w:t xml:space="preserve">                                                                                                                                           к постановлению Администрации</w:t>
      </w:r>
    </w:p>
    <w:p w:rsidR="00B13958" w:rsidRPr="00B13958" w:rsidRDefault="00B13958" w:rsidP="00B13958">
      <w:pPr>
        <w:tabs>
          <w:tab w:val="left" w:pos="6480"/>
        </w:tabs>
        <w:autoSpaceDE w:val="0"/>
        <w:autoSpaceDN w:val="0"/>
        <w:adjustRightInd w:val="0"/>
        <w:jc w:val="right"/>
      </w:pPr>
      <w:r w:rsidRPr="00B13958">
        <w:t xml:space="preserve">                                                                                                                                           муниципального района</w:t>
      </w:r>
    </w:p>
    <w:p w:rsidR="00B13958" w:rsidRPr="00B13958" w:rsidRDefault="00B13958" w:rsidP="00B13958">
      <w:pPr>
        <w:tabs>
          <w:tab w:val="left" w:pos="6480"/>
        </w:tabs>
        <w:autoSpaceDE w:val="0"/>
        <w:autoSpaceDN w:val="0"/>
        <w:adjustRightInd w:val="0"/>
        <w:jc w:val="right"/>
      </w:pPr>
      <w:r w:rsidRPr="00B13958">
        <w:t xml:space="preserve">                                                                                                                                          от 25.11.2021 № 1016</w:t>
      </w:r>
    </w:p>
    <w:p w:rsidR="00B13958" w:rsidRPr="00B13958" w:rsidRDefault="00B13958" w:rsidP="00B13958">
      <w:pPr>
        <w:tabs>
          <w:tab w:val="left" w:pos="6480"/>
        </w:tabs>
        <w:autoSpaceDE w:val="0"/>
        <w:autoSpaceDN w:val="0"/>
        <w:adjustRightInd w:val="0"/>
        <w:jc w:val="center"/>
        <w:rPr>
          <w:b/>
        </w:rPr>
      </w:pPr>
      <w:r w:rsidRPr="00B13958">
        <w:rPr>
          <w:b/>
          <w:lang w:val="en-US"/>
        </w:rPr>
        <w:t>IV</w:t>
      </w:r>
      <w:r w:rsidRPr="00B13958">
        <w:rPr>
          <w:b/>
        </w:rPr>
        <w:t>. Мероприятия муниципальной программы Любытинского</w:t>
      </w:r>
      <w:r w:rsidR="00BE119B">
        <w:rPr>
          <w:b/>
        </w:rPr>
        <w:t xml:space="preserve"> </w:t>
      </w:r>
      <w:r w:rsidRPr="00B13958">
        <w:rPr>
          <w:b/>
        </w:rPr>
        <w:t xml:space="preserve">сельского </w:t>
      </w:r>
      <w:proofErr w:type="gramStart"/>
      <w:r w:rsidRPr="00B13958">
        <w:rPr>
          <w:b/>
        </w:rPr>
        <w:t>поселения  «</w:t>
      </w:r>
      <w:proofErr w:type="gramEnd"/>
      <w:r w:rsidRPr="00B13958">
        <w:rPr>
          <w:b/>
        </w:rPr>
        <w:t>Благоустройство территории Любытинского сельского поселения на 2016-2020 годы</w:t>
      </w:r>
    </w:p>
    <w:p w:rsidR="00B13958" w:rsidRPr="00B13958" w:rsidRDefault="00B13958" w:rsidP="00B13958">
      <w:pPr>
        <w:tabs>
          <w:tab w:val="left" w:pos="6480"/>
        </w:tabs>
        <w:autoSpaceDE w:val="0"/>
        <w:autoSpaceDN w:val="0"/>
        <w:adjustRightInd w:val="0"/>
        <w:jc w:val="center"/>
        <w:rPr>
          <w:b/>
        </w:rPr>
      </w:pPr>
      <w:r w:rsidRPr="00B13958">
        <w:rPr>
          <w:b/>
        </w:rPr>
        <w:t>и на период до 2024 года»</w:t>
      </w:r>
    </w:p>
    <w:p w:rsidR="00B13958" w:rsidRPr="00B13958" w:rsidRDefault="00B13958" w:rsidP="00B13958">
      <w:pPr>
        <w:tabs>
          <w:tab w:val="left" w:pos="6480"/>
        </w:tabs>
        <w:autoSpaceDE w:val="0"/>
        <w:autoSpaceDN w:val="0"/>
        <w:adjustRightInd w:val="0"/>
        <w:jc w:val="center"/>
      </w:pPr>
    </w:p>
    <w:tbl>
      <w:tblPr>
        <w:tblW w:w="211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309"/>
        <w:gridCol w:w="1726"/>
        <w:gridCol w:w="384"/>
        <w:gridCol w:w="1149"/>
        <w:gridCol w:w="1533"/>
        <w:gridCol w:w="1533"/>
        <w:gridCol w:w="1341"/>
        <w:gridCol w:w="1342"/>
        <w:gridCol w:w="1341"/>
        <w:gridCol w:w="1341"/>
        <w:gridCol w:w="1341"/>
        <w:gridCol w:w="1342"/>
        <w:gridCol w:w="1149"/>
        <w:gridCol w:w="1341"/>
        <w:gridCol w:w="1154"/>
      </w:tblGrid>
      <w:tr w:rsidR="00B13958" w:rsidRPr="00B13958" w:rsidTr="00B13958">
        <w:trPr>
          <w:trHeight w:val="779"/>
        </w:trPr>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 xml:space="preserve">№ </w:t>
            </w:r>
            <w:proofErr w:type="gramStart"/>
            <w:r w:rsidRPr="00B13958">
              <w:t>п</w:t>
            </w:r>
            <w:proofErr w:type="gramEnd"/>
            <w:r w:rsidRPr="00B13958">
              <w:t>/п</w:t>
            </w:r>
          </w:p>
        </w:tc>
        <w:tc>
          <w:tcPr>
            <w:tcW w:w="2309" w:type="dxa"/>
            <w:vMerge w:val="restart"/>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Наименование мероприятия</w:t>
            </w:r>
          </w:p>
        </w:tc>
        <w:tc>
          <w:tcPr>
            <w:tcW w:w="21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Исполнитель</w:t>
            </w:r>
          </w:p>
        </w:tc>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Срок реализации</w:t>
            </w:r>
          </w:p>
        </w:tc>
        <w:tc>
          <w:tcPr>
            <w:tcW w:w="1533" w:type="dxa"/>
            <w:vMerge w:val="restart"/>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t>Целевой показа</w:t>
            </w:r>
            <w:r w:rsidRPr="00B13958">
              <w:t>тель (номер целевого пок</w:t>
            </w:r>
            <w:proofErr w:type="gramStart"/>
            <w:r w:rsidRPr="00B13958">
              <w:t>а-</w:t>
            </w:r>
            <w:proofErr w:type="gramEnd"/>
            <w:r w:rsidRPr="00B13958">
              <w:t xml:space="preserve"> </w:t>
            </w:r>
            <w:proofErr w:type="spellStart"/>
            <w:r w:rsidRPr="00B13958">
              <w:t>зателя</w:t>
            </w:r>
            <w:proofErr w:type="spellEnd"/>
            <w:r w:rsidRPr="00B13958">
              <w:t xml:space="preserve"> из пас</w:t>
            </w:r>
            <w:r>
              <w:t xml:space="preserve">порта </w:t>
            </w:r>
            <w:proofErr w:type="spellStart"/>
            <w:r>
              <w:t>муници</w:t>
            </w:r>
            <w:r w:rsidRPr="00B13958">
              <w:t>паль</w:t>
            </w:r>
            <w:proofErr w:type="spellEnd"/>
            <w:r w:rsidRPr="00B13958">
              <w:t>-</w:t>
            </w:r>
            <w:r w:rsidRPr="00B13958">
              <w:br/>
              <w:t>ной про-граммы)</w:t>
            </w:r>
          </w:p>
        </w:tc>
        <w:tc>
          <w:tcPr>
            <w:tcW w:w="1533" w:type="dxa"/>
            <w:vMerge w:val="restart"/>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Источник финансирования</w:t>
            </w:r>
          </w:p>
        </w:tc>
        <w:tc>
          <w:tcPr>
            <w:tcW w:w="11691" w:type="dxa"/>
            <w:gridSpan w:val="9"/>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объемы финансирования</w:t>
            </w:r>
          </w:p>
        </w:tc>
      </w:tr>
      <w:tr w:rsidR="00B13958" w:rsidRPr="00B13958" w:rsidTr="00B13958">
        <w:trPr>
          <w:trHeight w:val="1304"/>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110" w:type="dxa"/>
            <w:gridSpan w:val="2"/>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2016</w:t>
            </w:r>
          </w:p>
        </w:tc>
        <w:tc>
          <w:tcPr>
            <w:tcW w:w="134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2017</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2018</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2019</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2020</w:t>
            </w:r>
          </w:p>
        </w:tc>
        <w:tc>
          <w:tcPr>
            <w:tcW w:w="134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2021</w:t>
            </w:r>
          </w:p>
        </w:tc>
        <w:tc>
          <w:tcPr>
            <w:tcW w:w="1149"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2022</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2023</w:t>
            </w:r>
          </w:p>
        </w:tc>
        <w:tc>
          <w:tcPr>
            <w:tcW w:w="115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2024</w:t>
            </w:r>
          </w:p>
        </w:tc>
      </w:tr>
      <w:tr w:rsidR="00B13958" w:rsidRPr="00B13958" w:rsidTr="00B13958">
        <w:trPr>
          <w:trHeight w:val="330"/>
        </w:trPr>
        <w:tc>
          <w:tcPr>
            <w:tcW w:w="780"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1</w:t>
            </w:r>
          </w:p>
        </w:tc>
        <w:tc>
          <w:tcPr>
            <w:tcW w:w="2309"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2</w:t>
            </w:r>
          </w:p>
        </w:tc>
        <w:tc>
          <w:tcPr>
            <w:tcW w:w="2110" w:type="dxa"/>
            <w:gridSpan w:val="2"/>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3</w:t>
            </w:r>
          </w:p>
        </w:tc>
        <w:tc>
          <w:tcPr>
            <w:tcW w:w="1149"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4</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5</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6</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7</w:t>
            </w:r>
          </w:p>
        </w:tc>
        <w:tc>
          <w:tcPr>
            <w:tcW w:w="134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8</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9</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10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11</w:t>
            </w:r>
          </w:p>
        </w:tc>
        <w:tc>
          <w:tcPr>
            <w:tcW w:w="134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12</w:t>
            </w:r>
          </w:p>
        </w:tc>
        <w:tc>
          <w:tcPr>
            <w:tcW w:w="1149"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13</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14</w:t>
            </w:r>
          </w:p>
        </w:tc>
        <w:tc>
          <w:tcPr>
            <w:tcW w:w="115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15</w:t>
            </w:r>
          </w:p>
        </w:tc>
      </w:tr>
      <w:tr w:rsidR="00B13958" w:rsidRPr="00B13958" w:rsidTr="00B13958">
        <w:trPr>
          <w:trHeight w:val="375"/>
        </w:trPr>
        <w:tc>
          <w:tcPr>
            <w:tcW w:w="780"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1.</w:t>
            </w:r>
          </w:p>
        </w:tc>
        <w:tc>
          <w:tcPr>
            <w:tcW w:w="20326" w:type="dxa"/>
            <w:gridSpan w:val="15"/>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
              </w:rPr>
            </w:pPr>
            <w:r w:rsidRPr="00B13958">
              <w:rPr>
                <w:b/>
              </w:rPr>
              <w:t xml:space="preserve"> «Озеленение, уборка мусора, пожарная безопасность на территории Любытинского сельского поселения»</w:t>
            </w:r>
          </w:p>
        </w:tc>
      </w:tr>
      <w:tr w:rsidR="00B13958" w:rsidRPr="00B13958" w:rsidTr="00B13958">
        <w:trPr>
          <w:trHeight w:val="1097"/>
        </w:trPr>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1.1.</w:t>
            </w:r>
          </w:p>
        </w:tc>
        <w:tc>
          <w:tcPr>
            <w:tcW w:w="2309" w:type="dxa"/>
            <w:vMerge w:val="restart"/>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Реализация подпрограммы «Озеленение, уборка мусора, пожарная безопасность на территории Любытинского сельского  поселения</w:t>
            </w:r>
          </w:p>
        </w:tc>
        <w:tc>
          <w:tcPr>
            <w:tcW w:w="21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 xml:space="preserve">отдел </w:t>
            </w:r>
            <w:proofErr w:type="spellStart"/>
            <w:r w:rsidRPr="00B13958">
              <w:t>жкх</w:t>
            </w:r>
            <w:proofErr w:type="spellEnd"/>
            <w:r w:rsidRPr="00B13958">
              <w:t xml:space="preserve"> и благоустройства; подрядные организа</w:t>
            </w:r>
            <w:r w:rsidRPr="00B13958">
              <w:softHyphen/>
              <w:t>ции, привлеченные на конкурсной основе</w:t>
            </w:r>
          </w:p>
        </w:tc>
        <w:tc>
          <w:tcPr>
            <w:tcW w:w="1149" w:type="dxa"/>
            <w:vMerge w:val="restart"/>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 xml:space="preserve">2016-2024 </w:t>
            </w:r>
          </w:p>
          <w:p w:rsidR="00B13958" w:rsidRPr="00B13958" w:rsidRDefault="00B13958" w:rsidP="00B13958">
            <w:pPr>
              <w:tabs>
                <w:tab w:val="left" w:pos="6480"/>
              </w:tabs>
              <w:autoSpaceDE w:val="0"/>
              <w:autoSpaceDN w:val="0"/>
              <w:adjustRightInd w:val="0"/>
              <w:jc w:val="center"/>
            </w:pPr>
            <w:r w:rsidRPr="00B13958">
              <w:t>годы</w:t>
            </w:r>
          </w:p>
        </w:tc>
        <w:tc>
          <w:tcPr>
            <w:tcW w:w="1533" w:type="dxa"/>
            <w:vMerge w:val="restart"/>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1.1.1-1.1.16</w:t>
            </w:r>
          </w:p>
        </w:tc>
        <w:tc>
          <w:tcPr>
            <w:tcW w:w="1533"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4 675,</w:t>
            </w:r>
          </w:p>
          <w:p w:rsidR="00B13958" w:rsidRPr="00B13958" w:rsidRDefault="00B13958" w:rsidP="00B13958">
            <w:pPr>
              <w:tabs>
                <w:tab w:val="left" w:pos="6480"/>
              </w:tabs>
              <w:autoSpaceDE w:val="0"/>
              <w:autoSpaceDN w:val="0"/>
              <w:adjustRightInd w:val="0"/>
              <w:jc w:val="center"/>
            </w:pPr>
            <w:r w:rsidRPr="00B13958">
              <w:t>85000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3 957,</w:t>
            </w:r>
          </w:p>
          <w:p w:rsidR="00B13958" w:rsidRPr="00B13958" w:rsidRDefault="00B13958" w:rsidP="00B13958">
            <w:pPr>
              <w:tabs>
                <w:tab w:val="left" w:pos="6480"/>
              </w:tabs>
              <w:autoSpaceDE w:val="0"/>
              <w:autoSpaceDN w:val="0"/>
              <w:adjustRightInd w:val="0"/>
              <w:jc w:val="center"/>
            </w:pPr>
            <w:r w:rsidRPr="00B13958">
              <w:t>86200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4 212,</w:t>
            </w:r>
          </w:p>
          <w:p w:rsidR="00B13958" w:rsidRPr="00B13958" w:rsidRDefault="00B13958" w:rsidP="00B13958">
            <w:pPr>
              <w:tabs>
                <w:tab w:val="left" w:pos="6480"/>
              </w:tabs>
              <w:autoSpaceDE w:val="0"/>
              <w:autoSpaceDN w:val="0"/>
              <w:adjustRightInd w:val="0"/>
              <w:jc w:val="center"/>
            </w:pPr>
            <w:r w:rsidRPr="00B13958">
              <w:t>58350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4 678,</w:t>
            </w:r>
          </w:p>
          <w:p w:rsidR="00B13958" w:rsidRPr="00B13958" w:rsidRDefault="00B13958" w:rsidP="00B13958">
            <w:pPr>
              <w:tabs>
                <w:tab w:val="left" w:pos="6480"/>
              </w:tabs>
              <w:autoSpaceDE w:val="0"/>
              <w:autoSpaceDN w:val="0"/>
              <w:adjustRightInd w:val="0"/>
              <w:jc w:val="center"/>
            </w:pPr>
            <w:r w:rsidRPr="00B13958">
              <w:t>27973</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4 734,</w:t>
            </w:r>
          </w:p>
          <w:p w:rsidR="00B13958" w:rsidRPr="00B13958" w:rsidRDefault="00B13958" w:rsidP="00B13958">
            <w:pPr>
              <w:tabs>
                <w:tab w:val="left" w:pos="6480"/>
              </w:tabs>
              <w:autoSpaceDE w:val="0"/>
              <w:autoSpaceDN w:val="0"/>
              <w:adjustRightInd w:val="0"/>
              <w:jc w:val="center"/>
            </w:pPr>
            <w:r w:rsidRPr="00B13958">
              <w:t>40269</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6636,</w:t>
            </w:r>
          </w:p>
          <w:p w:rsidR="00B13958" w:rsidRPr="00B13958" w:rsidRDefault="00B13958" w:rsidP="00B13958">
            <w:pPr>
              <w:tabs>
                <w:tab w:val="left" w:pos="6480"/>
              </w:tabs>
              <w:autoSpaceDE w:val="0"/>
              <w:autoSpaceDN w:val="0"/>
              <w:adjustRightInd w:val="0"/>
              <w:jc w:val="center"/>
            </w:pPr>
            <w:r w:rsidRPr="00B13958">
              <w:t>12701</w:t>
            </w:r>
          </w:p>
        </w:tc>
        <w:tc>
          <w:tcPr>
            <w:tcW w:w="1149"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3403,</w:t>
            </w:r>
          </w:p>
          <w:p w:rsidR="00B13958" w:rsidRPr="00B13958" w:rsidRDefault="00B13958" w:rsidP="00B13958">
            <w:pPr>
              <w:tabs>
                <w:tab w:val="left" w:pos="6480"/>
              </w:tabs>
              <w:autoSpaceDE w:val="0"/>
              <w:autoSpaceDN w:val="0"/>
              <w:adjustRightInd w:val="0"/>
              <w:jc w:val="center"/>
            </w:pPr>
            <w:r w:rsidRPr="00B13958">
              <w:t>68600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3 658,</w:t>
            </w:r>
          </w:p>
          <w:p w:rsidR="00B13958" w:rsidRPr="00B13958" w:rsidRDefault="00B13958" w:rsidP="00B13958">
            <w:pPr>
              <w:tabs>
                <w:tab w:val="left" w:pos="6480"/>
              </w:tabs>
              <w:autoSpaceDE w:val="0"/>
              <w:autoSpaceDN w:val="0"/>
              <w:adjustRightInd w:val="0"/>
              <w:jc w:val="center"/>
            </w:pPr>
            <w:r w:rsidRPr="00B13958">
              <w:t>00000</w:t>
            </w:r>
          </w:p>
        </w:tc>
        <w:tc>
          <w:tcPr>
            <w:tcW w:w="115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3 658,</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B13958">
        <w:trPr>
          <w:trHeight w:val="691"/>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110" w:type="dxa"/>
            <w:gridSpan w:val="2"/>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pPr>
            <w:r w:rsidRPr="00B13958">
              <w:t>областной бюджет</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28,</w:t>
            </w:r>
          </w:p>
          <w:p w:rsidR="00B13958" w:rsidRPr="00B13958" w:rsidRDefault="00B13958" w:rsidP="00B13958">
            <w:pPr>
              <w:tabs>
                <w:tab w:val="left" w:pos="6480"/>
              </w:tabs>
              <w:autoSpaceDE w:val="0"/>
              <w:autoSpaceDN w:val="0"/>
              <w:adjustRightInd w:val="0"/>
              <w:jc w:val="center"/>
            </w:pPr>
            <w:r w:rsidRPr="00B13958">
              <w:t>95000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40,</w:t>
            </w:r>
          </w:p>
          <w:p w:rsidR="00B13958" w:rsidRPr="00B13958" w:rsidRDefault="00B13958" w:rsidP="00B13958">
            <w:pPr>
              <w:tabs>
                <w:tab w:val="left" w:pos="6480"/>
              </w:tabs>
              <w:autoSpaceDE w:val="0"/>
              <w:autoSpaceDN w:val="0"/>
              <w:adjustRightInd w:val="0"/>
              <w:jc w:val="center"/>
            </w:pPr>
            <w:r w:rsidRPr="00B13958">
              <w:t>40000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54,</w:t>
            </w:r>
          </w:p>
          <w:p w:rsidR="00B13958" w:rsidRPr="00B13958" w:rsidRDefault="00B13958" w:rsidP="00B13958">
            <w:pPr>
              <w:tabs>
                <w:tab w:val="left" w:pos="6480"/>
              </w:tabs>
              <w:autoSpaceDE w:val="0"/>
              <w:autoSpaceDN w:val="0"/>
              <w:adjustRightInd w:val="0"/>
              <w:jc w:val="center"/>
            </w:pPr>
            <w:r w:rsidRPr="00B13958">
              <w:t>15102</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754,</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1 175,</w:t>
            </w:r>
          </w:p>
          <w:p w:rsidR="00B13958" w:rsidRPr="00B13958" w:rsidRDefault="00B13958" w:rsidP="00B13958">
            <w:pPr>
              <w:tabs>
                <w:tab w:val="left" w:pos="6480"/>
              </w:tabs>
              <w:autoSpaceDE w:val="0"/>
              <w:autoSpaceDN w:val="0"/>
              <w:adjustRightInd w:val="0"/>
              <w:jc w:val="center"/>
            </w:pPr>
            <w:r w:rsidRPr="00B13958">
              <w:t>65192</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3771,</w:t>
            </w:r>
          </w:p>
          <w:p w:rsidR="00B13958" w:rsidRPr="00B13958" w:rsidRDefault="00B13958" w:rsidP="00B13958">
            <w:pPr>
              <w:tabs>
                <w:tab w:val="left" w:pos="6480"/>
              </w:tabs>
              <w:autoSpaceDE w:val="0"/>
              <w:autoSpaceDN w:val="0"/>
              <w:adjustRightInd w:val="0"/>
              <w:jc w:val="center"/>
            </w:pPr>
            <w:r w:rsidRPr="00B13958">
              <w:t>90000</w:t>
            </w:r>
          </w:p>
        </w:tc>
        <w:tc>
          <w:tcPr>
            <w:tcW w:w="1149"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B13958">
        <w:trPr>
          <w:trHeight w:val="690"/>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110" w:type="dxa"/>
            <w:gridSpan w:val="2"/>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roofErr w:type="spellStart"/>
            <w:r w:rsidRPr="00B13958">
              <w:t>внебюджет</w:t>
            </w:r>
            <w:proofErr w:type="spellEnd"/>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85,</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108,</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370,</w:t>
            </w:r>
          </w:p>
          <w:p w:rsidR="00B13958" w:rsidRPr="00B13958" w:rsidRDefault="00B13958" w:rsidP="00B13958">
            <w:pPr>
              <w:tabs>
                <w:tab w:val="left" w:pos="6480"/>
              </w:tabs>
              <w:autoSpaceDE w:val="0"/>
              <w:autoSpaceDN w:val="0"/>
              <w:adjustRightInd w:val="0"/>
              <w:jc w:val="center"/>
            </w:pPr>
            <w:r w:rsidRPr="00B13958">
              <w:t>00000</w:t>
            </w:r>
          </w:p>
        </w:tc>
        <w:tc>
          <w:tcPr>
            <w:tcW w:w="1149"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B13958">
        <w:trPr>
          <w:trHeight w:val="315"/>
        </w:trPr>
        <w:tc>
          <w:tcPr>
            <w:tcW w:w="780"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pPr>
            <w:r w:rsidRPr="00B13958">
              <w:t> </w:t>
            </w:r>
          </w:p>
        </w:tc>
        <w:tc>
          <w:tcPr>
            <w:tcW w:w="8634" w:type="dxa"/>
            <w:gridSpan w:val="6"/>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ИТОГО</w:t>
            </w:r>
          </w:p>
          <w:p w:rsidR="00B13958" w:rsidRPr="00B13958" w:rsidRDefault="00B13958" w:rsidP="00B13958">
            <w:pPr>
              <w:tabs>
                <w:tab w:val="left" w:pos="6480"/>
              </w:tabs>
              <w:autoSpaceDE w:val="0"/>
              <w:autoSpaceDN w:val="0"/>
              <w:adjustRightInd w:val="0"/>
              <w:jc w:val="center"/>
            </w:pPr>
            <w:r w:rsidRPr="00B13958">
              <w:t> </w:t>
            </w:r>
          </w:p>
          <w:p w:rsidR="00B13958" w:rsidRPr="00B13958" w:rsidRDefault="00B13958" w:rsidP="00B13958">
            <w:pPr>
              <w:tabs>
                <w:tab w:val="left" w:pos="6480"/>
              </w:tabs>
              <w:autoSpaceDE w:val="0"/>
              <w:autoSpaceDN w:val="0"/>
              <w:adjustRightInd w:val="0"/>
              <w:jc w:val="center"/>
            </w:pPr>
            <w:r w:rsidRPr="00B13958">
              <w:t> </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4 704,</w:t>
            </w:r>
          </w:p>
          <w:p w:rsidR="00B13958" w:rsidRPr="00B13958" w:rsidRDefault="00B13958" w:rsidP="00B13958">
            <w:pPr>
              <w:tabs>
                <w:tab w:val="left" w:pos="6480"/>
              </w:tabs>
              <w:autoSpaceDE w:val="0"/>
              <w:autoSpaceDN w:val="0"/>
              <w:adjustRightInd w:val="0"/>
              <w:jc w:val="center"/>
              <w:rPr>
                <w:bCs/>
              </w:rPr>
            </w:pPr>
            <w:r w:rsidRPr="00B13958">
              <w:rPr>
                <w:bCs/>
              </w:rPr>
              <w:t>80000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3 998,</w:t>
            </w:r>
          </w:p>
          <w:p w:rsidR="00B13958" w:rsidRPr="00B13958" w:rsidRDefault="00B13958" w:rsidP="00B13958">
            <w:pPr>
              <w:tabs>
                <w:tab w:val="left" w:pos="6480"/>
              </w:tabs>
              <w:autoSpaceDE w:val="0"/>
              <w:autoSpaceDN w:val="0"/>
              <w:adjustRightInd w:val="0"/>
              <w:jc w:val="center"/>
              <w:rPr>
                <w:bCs/>
              </w:rPr>
            </w:pPr>
            <w:r w:rsidRPr="00B13958">
              <w:rPr>
                <w:bCs/>
              </w:rPr>
              <w:t>26200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4 266,</w:t>
            </w:r>
          </w:p>
          <w:p w:rsidR="00B13958" w:rsidRPr="00B13958" w:rsidRDefault="00B13958" w:rsidP="00B13958">
            <w:pPr>
              <w:tabs>
                <w:tab w:val="left" w:pos="6480"/>
              </w:tabs>
              <w:autoSpaceDE w:val="0"/>
              <w:autoSpaceDN w:val="0"/>
              <w:adjustRightInd w:val="0"/>
              <w:jc w:val="center"/>
              <w:rPr>
                <w:bCs/>
              </w:rPr>
            </w:pPr>
            <w:r w:rsidRPr="00B13958">
              <w:rPr>
                <w:bCs/>
              </w:rPr>
              <w:t>73452</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5 517,</w:t>
            </w:r>
          </w:p>
          <w:p w:rsidR="00B13958" w:rsidRPr="00B13958" w:rsidRDefault="00B13958" w:rsidP="00B13958">
            <w:pPr>
              <w:tabs>
                <w:tab w:val="left" w:pos="6480"/>
              </w:tabs>
              <w:autoSpaceDE w:val="0"/>
              <w:autoSpaceDN w:val="0"/>
              <w:adjustRightInd w:val="0"/>
              <w:jc w:val="center"/>
              <w:rPr>
                <w:bCs/>
              </w:rPr>
            </w:pPr>
            <w:r w:rsidRPr="00B13958">
              <w:rPr>
                <w:bCs/>
              </w:rPr>
              <w:t>27973</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6 018,</w:t>
            </w:r>
          </w:p>
          <w:p w:rsidR="00B13958" w:rsidRPr="00B13958" w:rsidRDefault="00B13958" w:rsidP="00B13958">
            <w:pPr>
              <w:tabs>
                <w:tab w:val="left" w:pos="6480"/>
              </w:tabs>
              <w:autoSpaceDE w:val="0"/>
              <w:autoSpaceDN w:val="0"/>
              <w:adjustRightInd w:val="0"/>
              <w:jc w:val="center"/>
              <w:rPr>
                <w:bCs/>
              </w:rPr>
            </w:pPr>
            <w:r w:rsidRPr="00B13958">
              <w:rPr>
                <w:bCs/>
              </w:rPr>
              <w:t>05461</w:t>
            </w:r>
          </w:p>
        </w:tc>
        <w:tc>
          <w:tcPr>
            <w:tcW w:w="134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10778,</w:t>
            </w:r>
          </w:p>
          <w:p w:rsidR="00B13958" w:rsidRPr="00B13958" w:rsidRDefault="00B13958" w:rsidP="00B13958">
            <w:pPr>
              <w:tabs>
                <w:tab w:val="left" w:pos="6480"/>
              </w:tabs>
              <w:autoSpaceDE w:val="0"/>
              <w:autoSpaceDN w:val="0"/>
              <w:adjustRightInd w:val="0"/>
              <w:jc w:val="center"/>
              <w:rPr>
                <w:bCs/>
              </w:rPr>
            </w:pPr>
            <w:r w:rsidRPr="00B13958">
              <w:rPr>
                <w:bCs/>
              </w:rPr>
              <w:t>02701</w:t>
            </w:r>
          </w:p>
        </w:tc>
        <w:tc>
          <w:tcPr>
            <w:tcW w:w="1149"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3 403,</w:t>
            </w:r>
          </w:p>
          <w:p w:rsidR="00B13958" w:rsidRPr="00B13958" w:rsidRDefault="00B13958" w:rsidP="00B13958">
            <w:pPr>
              <w:tabs>
                <w:tab w:val="left" w:pos="6480"/>
              </w:tabs>
              <w:autoSpaceDE w:val="0"/>
              <w:autoSpaceDN w:val="0"/>
              <w:adjustRightInd w:val="0"/>
              <w:jc w:val="center"/>
              <w:rPr>
                <w:bCs/>
              </w:rPr>
            </w:pPr>
            <w:r w:rsidRPr="00B13958">
              <w:rPr>
                <w:bCs/>
              </w:rPr>
              <w:t>68600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3 658,</w:t>
            </w:r>
          </w:p>
          <w:p w:rsidR="00B13958" w:rsidRPr="00B13958" w:rsidRDefault="00B13958" w:rsidP="00B13958">
            <w:pPr>
              <w:tabs>
                <w:tab w:val="left" w:pos="6480"/>
              </w:tabs>
              <w:autoSpaceDE w:val="0"/>
              <w:autoSpaceDN w:val="0"/>
              <w:adjustRightInd w:val="0"/>
              <w:jc w:val="center"/>
              <w:rPr>
                <w:bCs/>
              </w:rPr>
            </w:pPr>
            <w:r w:rsidRPr="00B13958">
              <w:rPr>
                <w:bCs/>
              </w:rPr>
              <w:t>00000</w:t>
            </w:r>
          </w:p>
        </w:tc>
        <w:tc>
          <w:tcPr>
            <w:tcW w:w="115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3 658,</w:t>
            </w:r>
          </w:p>
          <w:p w:rsidR="00B13958" w:rsidRPr="00B13958" w:rsidRDefault="00B13958" w:rsidP="00B13958">
            <w:pPr>
              <w:tabs>
                <w:tab w:val="left" w:pos="6480"/>
              </w:tabs>
              <w:autoSpaceDE w:val="0"/>
              <w:autoSpaceDN w:val="0"/>
              <w:adjustRightInd w:val="0"/>
              <w:jc w:val="center"/>
              <w:rPr>
                <w:bCs/>
              </w:rPr>
            </w:pPr>
            <w:r w:rsidRPr="00B13958">
              <w:rPr>
                <w:bCs/>
              </w:rPr>
              <w:t>00000</w:t>
            </w:r>
          </w:p>
        </w:tc>
      </w:tr>
      <w:tr w:rsidR="00B13958" w:rsidRPr="00B13958" w:rsidTr="00B13958">
        <w:trPr>
          <w:trHeight w:val="315"/>
        </w:trPr>
        <w:tc>
          <w:tcPr>
            <w:tcW w:w="78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w:t>
            </w:r>
          </w:p>
        </w:tc>
        <w:tc>
          <w:tcPr>
            <w:tcW w:w="20326" w:type="dxa"/>
            <w:gridSpan w:val="15"/>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rPr>
                <w:b/>
              </w:rPr>
            </w:pPr>
            <w:r w:rsidRPr="00B13958">
              <w:rPr>
                <w:b/>
              </w:rPr>
              <w:t>«Уличное освещение территории Любытинского сельского поселения»</w:t>
            </w:r>
          </w:p>
        </w:tc>
      </w:tr>
      <w:tr w:rsidR="00B13958" w:rsidRPr="00B13958" w:rsidTr="00B13958">
        <w:trPr>
          <w:trHeight w:val="1709"/>
        </w:trPr>
        <w:tc>
          <w:tcPr>
            <w:tcW w:w="78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w:t>
            </w:r>
          </w:p>
        </w:tc>
        <w:tc>
          <w:tcPr>
            <w:tcW w:w="2309"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Реализация подпрограммы  «Уличное освещение территории Любытинского сельского поселения»</w:t>
            </w:r>
          </w:p>
        </w:tc>
        <w:tc>
          <w:tcPr>
            <w:tcW w:w="1726"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pPr>
            <w:r w:rsidRPr="00B13958">
              <w:t xml:space="preserve">отдел </w:t>
            </w:r>
            <w:proofErr w:type="spellStart"/>
            <w:r w:rsidRPr="00B13958">
              <w:t>жкх</w:t>
            </w:r>
            <w:proofErr w:type="spellEnd"/>
            <w:r w:rsidRPr="00B13958">
              <w:t xml:space="preserve"> и благоустройства</w:t>
            </w:r>
            <w:proofErr w:type="gramStart"/>
            <w:r w:rsidRPr="00B13958">
              <w:t xml:space="preserve"> ;</w:t>
            </w:r>
            <w:proofErr w:type="gramEnd"/>
            <w:r w:rsidRPr="00B13958">
              <w:t xml:space="preserve"> порядные </w:t>
            </w:r>
            <w:proofErr w:type="spellStart"/>
            <w:r w:rsidRPr="00B13958">
              <w:t>оргнизации</w:t>
            </w:r>
            <w:proofErr w:type="spellEnd"/>
            <w:r w:rsidRPr="00B13958">
              <w:t>, привлеченные на конкурной основе</w:t>
            </w:r>
          </w:p>
        </w:tc>
        <w:tc>
          <w:tcPr>
            <w:tcW w:w="1533" w:type="dxa"/>
            <w:gridSpan w:val="2"/>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2016-2024</w:t>
            </w:r>
            <w:r w:rsidRPr="00B13958">
              <w:br/>
              <w:t>годы</w:t>
            </w:r>
          </w:p>
        </w:tc>
        <w:tc>
          <w:tcPr>
            <w:tcW w:w="1533"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1.2.1- 1.2.2</w:t>
            </w:r>
          </w:p>
        </w:tc>
        <w:tc>
          <w:tcPr>
            <w:tcW w:w="1533"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6 263,</w:t>
            </w:r>
          </w:p>
          <w:p w:rsidR="00B13958" w:rsidRPr="00B13958" w:rsidRDefault="00B13958" w:rsidP="00B13958">
            <w:pPr>
              <w:tabs>
                <w:tab w:val="left" w:pos="6480"/>
              </w:tabs>
              <w:autoSpaceDE w:val="0"/>
              <w:autoSpaceDN w:val="0"/>
              <w:adjustRightInd w:val="0"/>
              <w:jc w:val="center"/>
            </w:pPr>
            <w:r w:rsidRPr="00B13958">
              <w:t>36000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7 918,</w:t>
            </w:r>
          </w:p>
          <w:p w:rsidR="00B13958" w:rsidRPr="00B13958" w:rsidRDefault="00B13958" w:rsidP="00B13958">
            <w:pPr>
              <w:tabs>
                <w:tab w:val="left" w:pos="6480"/>
              </w:tabs>
              <w:autoSpaceDE w:val="0"/>
              <w:autoSpaceDN w:val="0"/>
              <w:adjustRightInd w:val="0"/>
              <w:jc w:val="center"/>
            </w:pPr>
            <w:r w:rsidRPr="00B13958">
              <w:t>20000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8 501,</w:t>
            </w:r>
          </w:p>
          <w:p w:rsidR="00B13958" w:rsidRPr="00B13958" w:rsidRDefault="00B13958" w:rsidP="00B13958">
            <w:pPr>
              <w:tabs>
                <w:tab w:val="left" w:pos="6480"/>
              </w:tabs>
              <w:autoSpaceDE w:val="0"/>
              <w:autoSpaceDN w:val="0"/>
              <w:adjustRightInd w:val="0"/>
              <w:jc w:val="center"/>
            </w:pPr>
            <w:r w:rsidRPr="00B13958">
              <w:t>96300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8 224,</w:t>
            </w:r>
          </w:p>
          <w:p w:rsidR="00B13958" w:rsidRPr="00B13958" w:rsidRDefault="00B13958" w:rsidP="00B13958">
            <w:pPr>
              <w:tabs>
                <w:tab w:val="left" w:pos="6480"/>
              </w:tabs>
              <w:autoSpaceDE w:val="0"/>
              <w:autoSpaceDN w:val="0"/>
              <w:adjustRightInd w:val="0"/>
              <w:jc w:val="center"/>
            </w:pPr>
            <w:r w:rsidRPr="00B13958">
              <w:t>21038</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8 410,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7 900,</w:t>
            </w:r>
          </w:p>
          <w:p w:rsidR="00B13958" w:rsidRPr="00B13958" w:rsidRDefault="00B13958" w:rsidP="00B13958">
            <w:pPr>
              <w:tabs>
                <w:tab w:val="left" w:pos="6480"/>
              </w:tabs>
              <w:autoSpaceDE w:val="0"/>
              <w:autoSpaceDN w:val="0"/>
              <w:adjustRightInd w:val="0"/>
              <w:jc w:val="center"/>
            </w:pPr>
            <w:r w:rsidRPr="00B13958">
              <w:t>72374</w:t>
            </w:r>
          </w:p>
        </w:tc>
        <w:tc>
          <w:tcPr>
            <w:tcW w:w="1149"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7 868,</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7 442,</w:t>
            </w:r>
          </w:p>
          <w:p w:rsidR="00B13958" w:rsidRPr="00B13958" w:rsidRDefault="00B13958" w:rsidP="00B13958">
            <w:pPr>
              <w:tabs>
                <w:tab w:val="left" w:pos="6480"/>
              </w:tabs>
              <w:autoSpaceDE w:val="0"/>
              <w:autoSpaceDN w:val="0"/>
              <w:adjustRightInd w:val="0"/>
              <w:jc w:val="center"/>
            </w:pPr>
            <w:r w:rsidRPr="00B13958">
              <w:t>10000</w:t>
            </w:r>
          </w:p>
        </w:tc>
        <w:tc>
          <w:tcPr>
            <w:tcW w:w="115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7 442,</w:t>
            </w:r>
          </w:p>
          <w:p w:rsidR="00B13958" w:rsidRPr="00B13958" w:rsidRDefault="00B13958" w:rsidP="00B13958">
            <w:pPr>
              <w:tabs>
                <w:tab w:val="left" w:pos="6480"/>
              </w:tabs>
              <w:autoSpaceDE w:val="0"/>
              <w:autoSpaceDN w:val="0"/>
              <w:adjustRightInd w:val="0"/>
              <w:jc w:val="center"/>
            </w:pPr>
            <w:r w:rsidRPr="00B13958">
              <w:t>10000</w:t>
            </w:r>
          </w:p>
        </w:tc>
      </w:tr>
      <w:tr w:rsidR="00B13958" w:rsidRPr="00B13958" w:rsidTr="00B13958">
        <w:trPr>
          <w:trHeight w:val="521"/>
        </w:trPr>
        <w:tc>
          <w:tcPr>
            <w:tcW w:w="780"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 </w:t>
            </w:r>
          </w:p>
        </w:tc>
        <w:tc>
          <w:tcPr>
            <w:tcW w:w="8634" w:type="dxa"/>
            <w:gridSpan w:val="6"/>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ИТОГО</w:t>
            </w:r>
          </w:p>
          <w:p w:rsidR="00B13958" w:rsidRPr="00B13958" w:rsidRDefault="00B13958" w:rsidP="00B13958">
            <w:pPr>
              <w:tabs>
                <w:tab w:val="left" w:pos="6480"/>
              </w:tabs>
              <w:autoSpaceDE w:val="0"/>
              <w:autoSpaceDN w:val="0"/>
              <w:adjustRightInd w:val="0"/>
              <w:jc w:val="center"/>
              <w:rPr>
                <w:bCs/>
              </w:rPr>
            </w:pPr>
            <w:r w:rsidRPr="00B13958">
              <w:rPr>
                <w:bCs/>
              </w:rPr>
              <w:t> </w:t>
            </w:r>
          </w:p>
        </w:tc>
        <w:tc>
          <w:tcPr>
            <w:tcW w:w="1341"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6 263,</w:t>
            </w:r>
          </w:p>
          <w:p w:rsidR="00B13958" w:rsidRPr="00B13958" w:rsidRDefault="00B13958" w:rsidP="00B13958">
            <w:pPr>
              <w:tabs>
                <w:tab w:val="left" w:pos="6480"/>
              </w:tabs>
              <w:autoSpaceDE w:val="0"/>
              <w:autoSpaceDN w:val="0"/>
              <w:adjustRightInd w:val="0"/>
              <w:jc w:val="center"/>
              <w:rPr>
                <w:bCs/>
              </w:rPr>
            </w:pPr>
            <w:r w:rsidRPr="00B13958">
              <w:rPr>
                <w:bCs/>
              </w:rPr>
              <w:t>36000</w:t>
            </w:r>
          </w:p>
        </w:tc>
        <w:tc>
          <w:tcPr>
            <w:tcW w:w="1342"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7 918</w:t>
            </w:r>
          </w:p>
          <w:p w:rsidR="00B13958" w:rsidRPr="00B13958" w:rsidRDefault="00B13958" w:rsidP="00B13958">
            <w:pPr>
              <w:tabs>
                <w:tab w:val="left" w:pos="6480"/>
              </w:tabs>
              <w:autoSpaceDE w:val="0"/>
              <w:autoSpaceDN w:val="0"/>
              <w:adjustRightInd w:val="0"/>
              <w:jc w:val="center"/>
              <w:rPr>
                <w:bCs/>
              </w:rPr>
            </w:pPr>
            <w:r w:rsidRPr="00B13958">
              <w:rPr>
                <w:bCs/>
              </w:rPr>
              <w:t>,20000</w:t>
            </w:r>
          </w:p>
        </w:tc>
        <w:tc>
          <w:tcPr>
            <w:tcW w:w="1341"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8 501,</w:t>
            </w:r>
          </w:p>
          <w:p w:rsidR="00B13958" w:rsidRPr="00B13958" w:rsidRDefault="00B13958" w:rsidP="00B13958">
            <w:pPr>
              <w:tabs>
                <w:tab w:val="left" w:pos="6480"/>
              </w:tabs>
              <w:autoSpaceDE w:val="0"/>
              <w:autoSpaceDN w:val="0"/>
              <w:adjustRightInd w:val="0"/>
              <w:jc w:val="center"/>
              <w:rPr>
                <w:bCs/>
              </w:rPr>
            </w:pPr>
            <w:r w:rsidRPr="00B13958">
              <w:rPr>
                <w:bCs/>
              </w:rPr>
              <w:t>96300</w:t>
            </w:r>
          </w:p>
        </w:tc>
        <w:tc>
          <w:tcPr>
            <w:tcW w:w="1341"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8 224,</w:t>
            </w:r>
          </w:p>
          <w:p w:rsidR="00B13958" w:rsidRPr="00B13958" w:rsidRDefault="00B13958" w:rsidP="00B13958">
            <w:pPr>
              <w:tabs>
                <w:tab w:val="left" w:pos="6480"/>
              </w:tabs>
              <w:autoSpaceDE w:val="0"/>
              <w:autoSpaceDN w:val="0"/>
              <w:adjustRightInd w:val="0"/>
              <w:jc w:val="center"/>
              <w:rPr>
                <w:bCs/>
              </w:rPr>
            </w:pPr>
            <w:r w:rsidRPr="00B13958">
              <w:rPr>
                <w:bCs/>
              </w:rPr>
              <w:t>21038</w:t>
            </w:r>
          </w:p>
        </w:tc>
        <w:tc>
          <w:tcPr>
            <w:tcW w:w="1341"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8 410,</w:t>
            </w:r>
          </w:p>
          <w:p w:rsidR="00B13958" w:rsidRPr="00B13958" w:rsidRDefault="00B13958" w:rsidP="00B13958">
            <w:pPr>
              <w:tabs>
                <w:tab w:val="left" w:pos="6480"/>
              </w:tabs>
              <w:autoSpaceDE w:val="0"/>
              <w:autoSpaceDN w:val="0"/>
              <w:adjustRightInd w:val="0"/>
              <w:jc w:val="center"/>
              <w:rPr>
                <w:bCs/>
              </w:rPr>
            </w:pPr>
            <w:r w:rsidRPr="00B13958">
              <w:rPr>
                <w:bCs/>
              </w:rPr>
              <w:t>00000</w:t>
            </w:r>
          </w:p>
        </w:tc>
        <w:tc>
          <w:tcPr>
            <w:tcW w:w="1342"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7 900,</w:t>
            </w:r>
          </w:p>
          <w:p w:rsidR="00B13958" w:rsidRPr="00B13958" w:rsidRDefault="00B13958" w:rsidP="00B13958">
            <w:pPr>
              <w:tabs>
                <w:tab w:val="left" w:pos="6480"/>
              </w:tabs>
              <w:autoSpaceDE w:val="0"/>
              <w:autoSpaceDN w:val="0"/>
              <w:adjustRightInd w:val="0"/>
              <w:jc w:val="center"/>
              <w:rPr>
                <w:bCs/>
              </w:rPr>
            </w:pPr>
            <w:r w:rsidRPr="00B13958">
              <w:rPr>
                <w:bCs/>
              </w:rPr>
              <w:t>72374</w:t>
            </w:r>
          </w:p>
        </w:tc>
        <w:tc>
          <w:tcPr>
            <w:tcW w:w="1149"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7 868,</w:t>
            </w:r>
          </w:p>
          <w:p w:rsidR="00B13958" w:rsidRPr="00B13958" w:rsidRDefault="00B13958" w:rsidP="00B13958">
            <w:pPr>
              <w:tabs>
                <w:tab w:val="left" w:pos="6480"/>
              </w:tabs>
              <w:autoSpaceDE w:val="0"/>
              <w:autoSpaceDN w:val="0"/>
              <w:adjustRightInd w:val="0"/>
              <w:jc w:val="center"/>
              <w:rPr>
                <w:bCs/>
              </w:rPr>
            </w:pPr>
            <w:r w:rsidRPr="00B13958">
              <w:rPr>
                <w:bCs/>
              </w:rPr>
              <w:t>00000</w:t>
            </w:r>
          </w:p>
        </w:tc>
        <w:tc>
          <w:tcPr>
            <w:tcW w:w="1341"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7 442,</w:t>
            </w:r>
          </w:p>
          <w:p w:rsidR="00B13958" w:rsidRPr="00B13958" w:rsidRDefault="00B13958" w:rsidP="00B13958">
            <w:pPr>
              <w:tabs>
                <w:tab w:val="left" w:pos="6480"/>
              </w:tabs>
              <w:autoSpaceDE w:val="0"/>
              <w:autoSpaceDN w:val="0"/>
              <w:adjustRightInd w:val="0"/>
              <w:jc w:val="center"/>
              <w:rPr>
                <w:bCs/>
              </w:rPr>
            </w:pPr>
            <w:r w:rsidRPr="00B13958">
              <w:rPr>
                <w:bCs/>
              </w:rPr>
              <w:t>10000</w:t>
            </w:r>
          </w:p>
        </w:tc>
        <w:tc>
          <w:tcPr>
            <w:tcW w:w="1152"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7 442,</w:t>
            </w:r>
          </w:p>
          <w:p w:rsidR="00B13958" w:rsidRPr="00B13958" w:rsidRDefault="00B13958" w:rsidP="00B13958">
            <w:pPr>
              <w:tabs>
                <w:tab w:val="left" w:pos="6480"/>
              </w:tabs>
              <w:autoSpaceDE w:val="0"/>
              <w:autoSpaceDN w:val="0"/>
              <w:adjustRightInd w:val="0"/>
              <w:jc w:val="center"/>
              <w:rPr>
                <w:bCs/>
              </w:rPr>
            </w:pPr>
            <w:r w:rsidRPr="00B13958">
              <w:rPr>
                <w:bCs/>
              </w:rPr>
              <w:t>10000</w:t>
            </w:r>
          </w:p>
        </w:tc>
      </w:tr>
      <w:tr w:rsidR="00B13958" w:rsidRPr="00B13958" w:rsidTr="00B13958">
        <w:trPr>
          <w:trHeight w:val="315"/>
        </w:trPr>
        <w:tc>
          <w:tcPr>
            <w:tcW w:w="78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3.</w:t>
            </w:r>
          </w:p>
        </w:tc>
        <w:tc>
          <w:tcPr>
            <w:tcW w:w="20326" w:type="dxa"/>
            <w:gridSpan w:val="15"/>
            <w:tcBorders>
              <w:top w:val="single" w:sz="4" w:space="0" w:color="auto"/>
              <w:left w:val="single" w:sz="4" w:space="0" w:color="auto"/>
              <w:bottom w:val="single" w:sz="4" w:space="0" w:color="auto"/>
              <w:right w:val="single" w:sz="4" w:space="0" w:color="auto"/>
            </w:tcBorders>
            <w:vAlign w:val="center"/>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rPr>
                <w:b/>
              </w:rPr>
            </w:pPr>
            <w:r w:rsidRPr="00B13958">
              <w:rPr>
                <w:b/>
              </w:rPr>
              <w:t>«Содержание, текущий и капитальный ремонт дорог Любытинского сельского поселения»</w:t>
            </w:r>
          </w:p>
        </w:tc>
      </w:tr>
      <w:tr w:rsidR="00B13958" w:rsidRPr="00B13958" w:rsidTr="00B13958">
        <w:trPr>
          <w:trHeight w:val="268"/>
        </w:trPr>
        <w:tc>
          <w:tcPr>
            <w:tcW w:w="780" w:type="dxa"/>
            <w:vMerge w:val="restart"/>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3.1</w:t>
            </w:r>
          </w:p>
        </w:tc>
        <w:tc>
          <w:tcPr>
            <w:tcW w:w="2309" w:type="dxa"/>
            <w:vMerge w:val="restart"/>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 xml:space="preserve">Реализация </w:t>
            </w:r>
            <w:proofErr w:type="spellStart"/>
            <w:proofErr w:type="gramStart"/>
            <w:r w:rsidRPr="00B13958">
              <w:t>подпро</w:t>
            </w:r>
            <w:proofErr w:type="spellEnd"/>
            <w:r w:rsidRPr="00B13958">
              <w:t>-граммы</w:t>
            </w:r>
            <w:proofErr w:type="gramEnd"/>
            <w:r w:rsidRPr="00B13958">
              <w:t xml:space="preserve"> «Содержание, текущий и ка-</w:t>
            </w:r>
            <w:proofErr w:type="spellStart"/>
            <w:r w:rsidRPr="00B13958">
              <w:t>питальный</w:t>
            </w:r>
            <w:proofErr w:type="spellEnd"/>
            <w:r w:rsidRPr="00B13958">
              <w:t xml:space="preserve"> ремонт дорог Любытинского сельского поселения»</w:t>
            </w:r>
          </w:p>
        </w:tc>
        <w:tc>
          <w:tcPr>
            <w:tcW w:w="1726" w:type="dxa"/>
            <w:vMerge w:val="restart"/>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отдел строительства и дорожной деятельности; подрядные организации, привлеченные на конкурсной основе</w:t>
            </w:r>
          </w:p>
        </w:tc>
        <w:tc>
          <w:tcPr>
            <w:tcW w:w="1533" w:type="dxa"/>
            <w:gridSpan w:val="2"/>
            <w:vMerge w:val="restart"/>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2016-2024</w:t>
            </w:r>
            <w:r w:rsidRPr="00B13958">
              <w:br/>
              <w:t>годы</w:t>
            </w:r>
          </w:p>
        </w:tc>
        <w:tc>
          <w:tcPr>
            <w:tcW w:w="1533" w:type="dxa"/>
            <w:vMerge w:val="restart"/>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1.3.1-1.3.3</w:t>
            </w:r>
          </w:p>
        </w:tc>
        <w:tc>
          <w:tcPr>
            <w:tcW w:w="1533"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5 059,</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7 037,</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5 205,</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4 393,</w:t>
            </w:r>
          </w:p>
          <w:p w:rsidR="00B13958" w:rsidRPr="00B13958" w:rsidRDefault="00B13958" w:rsidP="00B13958">
            <w:pPr>
              <w:tabs>
                <w:tab w:val="left" w:pos="6480"/>
              </w:tabs>
              <w:autoSpaceDE w:val="0"/>
              <w:autoSpaceDN w:val="0"/>
              <w:adjustRightInd w:val="0"/>
              <w:jc w:val="center"/>
            </w:pPr>
            <w:r w:rsidRPr="00B13958">
              <w:t>82778</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6 256,</w:t>
            </w:r>
          </w:p>
          <w:p w:rsidR="00B13958" w:rsidRPr="00B13958" w:rsidRDefault="00B13958" w:rsidP="00B13958">
            <w:pPr>
              <w:tabs>
                <w:tab w:val="left" w:pos="6480"/>
              </w:tabs>
              <w:autoSpaceDE w:val="0"/>
              <w:autoSpaceDN w:val="0"/>
              <w:adjustRightInd w:val="0"/>
              <w:jc w:val="center"/>
            </w:pPr>
            <w:r w:rsidRPr="00B13958">
              <w:t>64250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4 573,</w:t>
            </w:r>
          </w:p>
          <w:p w:rsidR="00B13958" w:rsidRPr="00B13958" w:rsidRDefault="00B13958" w:rsidP="00B13958">
            <w:pPr>
              <w:tabs>
                <w:tab w:val="left" w:pos="6480"/>
              </w:tabs>
              <w:autoSpaceDE w:val="0"/>
              <w:autoSpaceDN w:val="0"/>
              <w:adjustRightInd w:val="0"/>
              <w:jc w:val="center"/>
            </w:pPr>
            <w:r w:rsidRPr="00B13958">
              <w:t>30360</w:t>
            </w:r>
          </w:p>
        </w:tc>
        <w:tc>
          <w:tcPr>
            <w:tcW w:w="1149"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4 779,</w:t>
            </w:r>
          </w:p>
          <w:p w:rsidR="00B13958" w:rsidRPr="00B13958" w:rsidRDefault="00B13958" w:rsidP="00B13958">
            <w:pPr>
              <w:tabs>
                <w:tab w:val="left" w:pos="6480"/>
              </w:tabs>
              <w:autoSpaceDE w:val="0"/>
              <w:autoSpaceDN w:val="0"/>
              <w:adjustRightInd w:val="0"/>
              <w:jc w:val="center"/>
            </w:pPr>
            <w:r w:rsidRPr="00B13958">
              <w:t>30000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4 862,</w:t>
            </w:r>
          </w:p>
          <w:p w:rsidR="00B13958" w:rsidRPr="00B13958" w:rsidRDefault="00B13958" w:rsidP="00B13958">
            <w:pPr>
              <w:tabs>
                <w:tab w:val="left" w:pos="6480"/>
              </w:tabs>
              <w:autoSpaceDE w:val="0"/>
              <w:autoSpaceDN w:val="0"/>
              <w:adjustRightInd w:val="0"/>
              <w:jc w:val="center"/>
            </w:pPr>
            <w:r w:rsidRPr="00B13958">
              <w:t>60000</w:t>
            </w:r>
          </w:p>
        </w:tc>
        <w:tc>
          <w:tcPr>
            <w:tcW w:w="115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4 862,</w:t>
            </w:r>
          </w:p>
          <w:p w:rsidR="00B13958" w:rsidRPr="00B13958" w:rsidRDefault="00B13958" w:rsidP="00B13958">
            <w:pPr>
              <w:tabs>
                <w:tab w:val="left" w:pos="6480"/>
              </w:tabs>
              <w:autoSpaceDE w:val="0"/>
              <w:autoSpaceDN w:val="0"/>
              <w:adjustRightInd w:val="0"/>
              <w:jc w:val="center"/>
            </w:pPr>
            <w:r w:rsidRPr="00B13958">
              <w:t>60000</w:t>
            </w:r>
          </w:p>
        </w:tc>
      </w:tr>
      <w:tr w:rsidR="00B13958" w:rsidRPr="00B13958" w:rsidTr="00B13958">
        <w:trPr>
          <w:trHeight w:val="1154"/>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gridSpan w:val="2"/>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1 021,</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1 704,</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917,</w:t>
            </w:r>
          </w:p>
          <w:p w:rsidR="00B13958" w:rsidRPr="00B13958" w:rsidRDefault="00B13958" w:rsidP="00B13958">
            <w:pPr>
              <w:tabs>
                <w:tab w:val="left" w:pos="6480"/>
              </w:tabs>
              <w:autoSpaceDE w:val="0"/>
              <w:autoSpaceDN w:val="0"/>
              <w:adjustRightInd w:val="0"/>
              <w:jc w:val="center"/>
            </w:pPr>
            <w:r w:rsidRPr="00B13958">
              <w:t>10000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1 067,</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1 093,</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9115,</w:t>
            </w:r>
          </w:p>
          <w:p w:rsidR="00B13958" w:rsidRPr="00B13958" w:rsidRDefault="00B13958" w:rsidP="00B13958">
            <w:pPr>
              <w:tabs>
                <w:tab w:val="left" w:pos="6480"/>
              </w:tabs>
              <w:autoSpaceDE w:val="0"/>
              <w:autoSpaceDN w:val="0"/>
              <w:adjustRightInd w:val="0"/>
              <w:jc w:val="center"/>
            </w:pPr>
            <w:r w:rsidRPr="00B13958">
              <w:t>00000</w:t>
            </w:r>
          </w:p>
        </w:tc>
        <w:tc>
          <w:tcPr>
            <w:tcW w:w="1149"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1 077,</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1 077,</w:t>
            </w:r>
          </w:p>
          <w:p w:rsidR="00B13958" w:rsidRPr="00B13958" w:rsidRDefault="00B13958" w:rsidP="00B13958">
            <w:pPr>
              <w:tabs>
                <w:tab w:val="left" w:pos="6480"/>
              </w:tabs>
              <w:autoSpaceDE w:val="0"/>
              <w:autoSpaceDN w:val="0"/>
              <w:adjustRightInd w:val="0"/>
              <w:jc w:val="center"/>
            </w:pPr>
            <w:r w:rsidRPr="00B13958">
              <w:t>00000</w:t>
            </w:r>
          </w:p>
        </w:tc>
        <w:tc>
          <w:tcPr>
            <w:tcW w:w="115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1 077,</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B13958">
        <w:trPr>
          <w:trHeight w:val="315"/>
        </w:trPr>
        <w:tc>
          <w:tcPr>
            <w:tcW w:w="780"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pPr>
            <w:r w:rsidRPr="00B13958">
              <w:t> </w:t>
            </w:r>
          </w:p>
        </w:tc>
        <w:tc>
          <w:tcPr>
            <w:tcW w:w="2309"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ИТОГО</w:t>
            </w:r>
          </w:p>
        </w:tc>
        <w:tc>
          <w:tcPr>
            <w:tcW w:w="1726"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 </w:t>
            </w:r>
          </w:p>
        </w:tc>
        <w:tc>
          <w:tcPr>
            <w:tcW w:w="1533" w:type="dxa"/>
            <w:gridSpan w:val="2"/>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 </w:t>
            </w:r>
          </w:p>
        </w:tc>
        <w:tc>
          <w:tcPr>
            <w:tcW w:w="1533" w:type="dxa"/>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rPr>
                <w:bCs/>
              </w:rPr>
            </w:pPr>
            <w:r w:rsidRPr="00B13958">
              <w:rPr>
                <w:bCs/>
              </w:rPr>
              <w:t> </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 </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6 080,</w:t>
            </w:r>
          </w:p>
          <w:p w:rsidR="00B13958" w:rsidRPr="00B13958" w:rsidRDefault="00B13958" w:rsidP="00B13958">
            <w:pPr>
              <w:tabs>
                <w:tab w:val="left" w:pos="6480"/>
              </w:tabs>
              <w:autoSpaceDE w:val="0"/>
              <w:autoSpaceDN w:val="0"/>
              <w:adjustRightInd w:val="0"/>
              <w:jc w:val="center"/>
              <w:rPr>
                <w:bCs/>
              </w:rPr>
            </w:pPr>
            <w:r w:rsidRPr="00B13958">
              <w:rPr>
                <w:bCs/>
              </w:rPr>
              <w:t>00000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8 741,</w:t>
            </w:r>
          </w:p>
          <w:p w:rsidR="00B13958" w:rsidRPr="00B13958" w:rsidRDefault="00B13958" w:rsidP="00B13958">
            <w:pPr>
              <w:tabs>
                <w:tab w:val="left" w:pos="6480"/>
              </w:tabs>
              <w:autoSpaceDE w:val="0"/>
              <w:autoSpaceDN w:val="0"/>
              <w:adjustRightInd w:val="0"/>
              <w:jc w:val="center"/>
              <w:rPr>
                <w:bCs/>
              </w:rPr>
            </w:pPr>
            <w:r w:rsidRPr="00B13958">
              <w:rPr>
                <w:bCs/>
              </w:rPr>
              <w:t>00000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6 122,</w:t>
            </w:r>
          </w:p>
          <w:p w:rsidR="00B13958" w:rsidRPr="00B13958" w:rsidRDefault="00B13958" w:rsidP="00B13958">
            <w:pPr>
              <w:tabs>
                <w:tab w:val="left" w:pos="6480"/>
              </w:tabs>
              <w:autoSpaceDE w:val="0"/>
              <w:autoSpaceDN w:val="0"/>
              <w:adjustRightInd w:val="0"/>
              <w:jc w:val="center"/>
              <w:rPr>
                <w:bCs/>
              </w:rPr>
            </w:pPr>
            <w:r w:rsidRPr="00B13958">
              <w:rPr>
                <w:bCs/>
              </w:rPr>
              <w:t>10000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5 460,</w:t>
            </w:r>
          </w:p>
          <w:p w:rsidR="00B13958" w:rsidRPr="00B13958" w:rsidRDefault="00B13958" w:rsidP="00B13958">
            <w:pPr>
              <w:tabs>
                <w:tab w:val="left" w:pos="6480"/>
              </w:tabs>
              <w:autoSpaceDE w:val="0"/>
              <w:autoSpaceDN w:val="0"/>
              <w:adjustRightInd w:val="0"/>
              <w:jc w:val="center"/>
              <w:rPr>
                <w:bCs/>
              </w:rPr>
            </w:pPr>
            <w:r w:rsidRPr="00B13958">
              <w:rPr>
                <w:bCs/>
              </w:rPr>
              <w:t>82778</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7 349,</w:t>
            </w:r>
          </w:p>
          <w:p w:rsidR="00B13958" w:rsidRPr="00B13958" w:rsidRDefault="00B13958" w:rsidP="00B13958">
            <w:pPr>
              <w:tabs>
                <w:tab w:val="left" w:pos="6480"/>
              </w:tabs>
              <w:autoSpaceDE w:val="0"/>
              <w:autoSpaceDN w:val="0"/>
              <w:adjustRightInd w:val="0"/>
              <w:jc w:val="center"/>
              <w:rPr>
                <w:bCs/>
              </w:rPr>
            </w:pPr>
            <w:r w:rsidRPr="00B13958">
              <w:rPr>
                <w:bCs/>
              </w:rPr>
              <w:t>64250</w:t>
            </w:r>
          </w:p>
        </w:tc>
        <w:tc>
          <w:tcPr>
            <w:tcW w:w="134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13688,</w:t>
            </w:r>
          </w:p>
          <w:p w:rsidR="00B13958" w:rsidRPr="00B13958" w:rsidRDefault="00B13958" w:rsidP="00B13958">
            <w:pPr>
              <w:tabs>
                <w:tab w:val="left" w:pos="6480"/>
              </w:tabs>
              <w:autoSpaceDE w:val="0"/>
              <w:autoSpaceDN w:val="0"/>
              <w:adjustRightInd w:val="0"/>
              <w:jc w:val="center"/>
              <w:rPr>
                <w:bCs/>
              </w:rPr>
            </w:pPr>
            <w:r w:rsidRPr="00B13958">
              <w:rPr>
                <w:bCs/>
              </w:rPr>
              <w:t>30360</w:t>
            </w:r>
          </w:p>
        </w:tc>
        <w:tc>
          <w:tcPr>
            <w:tcW w:w="1149"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5 856,</w:t>
            </w:r>
          </w:p>
          <w:p w:rsidR="00B13958" w:rsidRPr="00B13958" w:rsidRDefault="00B13958" w:rsidP="00B13958">
            <w:pPr>
              <w:tabs>
                <w:tab w:val="left" w:pos="6480"/>
              </w:tabs>
              <w:autoSpaceDE w:val="0"/>
              <w:autoSpaceDN w:val="0"/>
              <w:adjustRightInd w:val="0"/>
              <w:jc w:val="center"/>
              <w:rPr>
                <w:bCs/>
              </w:rPr>
            </w:pPr>
            <w:r w:rsidRPr="00B13958">
              <w:rPr>
                <w:bCs/>
              </w:rPr>
              <w:t>30000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5 939,</w:t>
            </w:r>
          </w:p>
          <w:p w:rsidR="00B13958" w:rsidRPr="00B13958" w:rsidRDefault="00B13958" w:rsidP="00B13958">
            <w:pPr>
              <w:tabs>
                <w:tab w:val="left" w:pos="6480"/>
              </w:tabs>
              <w:autoSpaceDE w:val="0"/>
              <w:autoSpaceDN w:val="0"/>
              <w:adjustRightInd w:val="0"/>
              <w:jc w:val="center"/>
              <w:rPr>
                <w:bCs/>
              </w:rPr>
            </w:pPr>
            <w:r w:rsidRPr="00B13958">
              <w:rPr>
                <w:bCs/>
              </w:rPr>
              <w:t>60000</w:t>
            </w:r>
          </w:p>
        </w:tc>
        <w:tc>
          <w:tcPr>
            <w:tcW w:w="115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5 939,</w:t>
            </w:r>
          </w:p>
          <w:p w:rsidR="00B13958" w:rsidRPr="00B13958" w:rsidRDefault="00B13958" w:rsidP="00B13958">
            <w:pPr>
              <w:tabs>
                <w:tab w:val="left" w:pos="6480"/>
              </w:tabs>
              <w:autoSpaceDE w:val="0"/>
              <w:autoSpaceDN w:val="0"/>
              <w:adjustRightInd w:val="0"/>
              <w:jc w:val="center"/>
              <w:rPr>
                <w:bCs/>
              </w:rPr>
            </w:pPr>
            <w:r w:rsidRPr="00B13958">
              <w:rPr>
                <w:bCs/>
              </w:rPr>
              <w:t>60000</w:t>
            </w:r>
          </w:p>
        </w:tc>
      </w:tr>
    </w:tbl>
    <w:p w:rsidR="00B13958" w:rsidRPr="00B13958" w:rsidRDefault="00B13958" w:rsidP="00B13958">
      <w:pPr>
        <w:tabs>
          <w:tab w:val="left" w:pos="6480"/>
        </w:tabs>
        <w:autoSpaceDE w:val="0"/>
        <w:autoSpaceDN w:val="0"/>
        <w:adjustRightInd w:val="0"/>
      </w:pPr>
    </w:p>
    <w:tbl>
      <w:tblPr>
        <w:tblW w:w="210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308"/>
        <w:gridCol w:w="1725"/>
        <w:gridCol w:w="1532"/>
        <w:gridCol w:w="1532"/>
        <w:gridCol w:w="1532"/>
        <w:gridCol w:w="1340"/>
        <w:gridCol w:w="1342"/>
        <w:gridCol w:w="1340"/>
        <w:gridCol w:w="1340"/>
        <w:gridCol w:w="1340"/>
        <w:gridCol w:w="1342"/>
        <w:gridCol w:w="1148"/>
        <w:gridCol w:w="1340"/>
        <w:gridCol w:w="1152"/>
      </w:tblGrid>
      <w:tr w:rsidR="00B13958" w:rsidRPr="00B13958" w:rsidTr="00B13958">
        <w:trPr>
          <w:trHeight w:val="310"/>
        </w:trPr>
        <w:tc>
          <w:tcPr>
            <w:tcW w:w="780" w:type="dxa"/>
            <w:tcBorders>
              <w:top w:val="single" w:sz="4" w:space="0" w:color="auto"/>
              <w:left w:val="single" w:sz="4" w:space="0" w:color="auto"/>
              <w:bottom w:val="single" w:sz="4" w:space="0" w:color="auto"/>
              <w:right w:val="single" w:sz="4" w:space="0" w:color="auto"/>
            </w:tcBorders>
            <w:vAlign w:val="center"/>
          </w:tcPr>
          <w:p w:rsidR="00B13958" w:rsidRPr="00B13958" w:rsidRDefault="00B13958" w:rsidP="00B13958">
            <w:pPr>
              <w:tabs>
                <w:tab w:val="left" w:pos="6480"/>
              </w:tabs>
              <w:autoSpaceDE w:val="0"/>
              <w:autoSpaceDN w:val="0"/>
              <w:adjustRightInd w:val="0"/>
              <w:jc w:val="center"/>
            </w:pPr>
          </w:p>
          <w:p w:rsid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lastRenderedPageBreak/>
              <w:t>4.</w:t>
            </w:r>
          </w:p>
        </w:tc>
        <w:tc>
          <w:tcPr>
            <w:tcW w:w="20313" w:type="dxa"/>
            <w:gridSpan w:val="14"/>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lastRenderedPageBreak/>
              <w:t xml:space="preserve"> </w:t>
            </w:r>
          </w:p>
          <w:p w:rsid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rPr>
                <w:b/>
              </w:rPr>
            </w:pPr>
            <w:r w:rsidRPr="00B13958">
              <w:rPr>
                <w:b/>
              </w:rPr>
              <w:lastRenderedPageBreak/>
              <w:t xml:space="preserve">«Формирование  современной городской среды на территории </w:t>
            </w:r>
            <w:proofErr w:type="spellStart"/>
            <w:r w:rsidRPr="00B13958">
              <w:rPr>
                <w:b/>
              </w:rPr>
              <w:t>р.п</w:t>
            </w:r>
            <w:proofErr w:type="gramStart"/>
            <w:r w:rsidRPr="00B13958">
              <w:rPr>
                <w:b/>
              </w:rPr>
              <w:t>.Л</w:t>
            </w:r>
            <w:proofErr w:type="gramEnd"/>
            <w:r w:rsidRPr="00B13958">
              <w:rPr>
                <w:b/>
              </w:rPr>
              <w:t>юбытино</w:t>
            </w:r>
            <w:proofErr w:type="spellEnd"/>
            <w:r w:rsidRPr="00B13958">
              <w:rPr>
                <w:b/>
              </w:rPr>
              <w:t xml:space="preserve"> на 2017 год»</w:t>
            </w:r>
          </w:p>
        </w:tc>
      </w:tr>
      <w:tr w:rsidR="00B13958" w:rsidRPr="00B13958" w:rsidTr="00B13958">
        <w:trPr>
          <w:trHeight w:val="403"/>
        </w:trPr>
        <w:tc>
          <w:tcPr>
            <w:tcW w:w="780" w:type="dxa"/>
            <w:vMerge w:val="restart"/>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4.1.</w:t>
            </w:r>
          </w:p>
        </w:tc>
        <w:tc>
          <w:tcPr>
            <w:tcW w:w="2308" w:type="dxa"/>
            <w:vMerge w:val="restart"/>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 xml:space="preserve">Реализация подпрограммы «Формирование  современной городской среды на территории </w:t>
            </w:r>
            <w:proofErr w:type="spellStart"/>
            <w:r w:rsidRPr="00B13958">
              <w:t>р.п</w:t>
            </w:r>
            <w:proofErr w:type="gramStart"/>
            <w:r w:rsidRPr="00B13958">
              <w:t>.Л</w:t>
            </w:r>
            <w:proofErr w:type="gramEnd"/>
            <w:r w:rsidRPr="00B13958">
              <w:t>юбытино</w:t>
            </w:r>
            <w:proofErr w:type="spellEnd"/>
            <w:r w:rsidRPr="00B13958">
              <w:t xml:space="preserve"> на 2017 год» Адресный перечень многоквартирных домов с указанием минимального перечня работ и перечня дополнительных работ по благоустройству</w:t>
            </w:r>
          </w:p>
        </w:tc>
        <w:tc>
          <w:tcPr>
            <w:tcW w:w="1725" w:type="dxa"/>
            <w:vMerge w:val="restart"/>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отдел; подрядные организации, привлеченные на конкурсной основе</w:t>
            </w:r>
          </w:p>
        </w:tc>
        <w:tc>
          <w:tcPr>
            <w:tcW w:w="1532" w:type="dxa"/>
            <w:vMerge w:val="restart"/>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2017 год</w:t>
            </w:r>
          </w:p>
        </w:tc>
        <w:tc>
          <w:tcPr>
            <w:tcW w:w="1532" w:type="dxa"/>
            <w:vMerge w:val="restart"/>
            <w:tcBorders>
              <w:top w:val="single" w:sz="4" w:space="0" w:color="auto"/>
              <w:left w:val="single" w:sz="4" w:space="0" w:color="auto"/>
              <w:bottom w:val="single" w:sz="4" w:space="0" w:color="auto"/>
              <w:right w:val="single" w:sz="4" w:space="0" w:color="auto"/>
            </w:tcBorders>
            <w:hideMark/>
          </w:tcPr>
          <w:p w:rsidR="00B13958" w:rsidRPr="00B13958" w:rsidRDefault="00B13958" w:rsidP="00B13958">
            <w:pPr>
              <w:tabs>
                <w:tab w:val="left" w:pos="6480"/>
              </w:tabs>
              <w:autoSpaceDE w:val="0"/>
              <w:autoSpaceDN w:val="0"/>
              <w:adjustRightInd w:val="0"/>
              <w:jc w:val="center"/>
            </w:pPr>
          </w:p>
        </w:tc>
        <w:tc>
          <w:tcPr>
            <w:tcW w:w="153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федеральный бюджет</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412,</w:t>
            </w:r>
          </w:p>
          <w:p w:rsidR="00B13958" w:rsidRPr="00B13958" w:rsidRDefault="00B13958" w:rsidP="00B13958">
            <w:pPr>
              <w:tabs>
                <w:tab w:val="left" w:pos="6480"/>
              </w:tabs>
              <w:autoSpaceDE w:val="0"/>
              <w:autoSpaceDN w:val="0"/>
              <w:adjustRightInd w:val="0"/>
              <w:jc w:val="center"/>
            </w:pPr>
            <w:r w:rsidRPr="00B13958">
              <w:t>34138</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48"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B13958">
        <w:trPr>
          <w:trHeight w:val="870"/>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242,</w:t>
            </w:r>
          </w:p>
          <w:p w:rsidR="00B13958" w:rsidRPr="00B13958" w:rsidRDefault="00B13958" w:rsidP="00B13958">
            <w:pPr>
              <w:tabs>
                <w:tab w:val="left" w:pos="6480"/>
              </w:tabs>
              <w:autoSpaceDE w:val="0"/>
              <w:autoSpaceDN w:val="0"/>
              <w:adjustRightInd w:val="0"/>
              <w:jc w:val="center"/>
            </w:pPr>
            <w:r w:rsidRPr="00B13958">
              <w:t>16962</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48"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B13958">
        <w:trPr>
          <w:trHeight w:val="1121"/>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34,</w:t>
            </w:r>
          </w:p>
          <w:p w:rsidR="00B13958" w:rsidRPr="00B13958" w:rsidRDefault="00B13958" w:rsidP="00B13958">
            <w:pPr>
              <w:tabs>
                <w:tab w:val="left" w:pos="6480"/>
              </w:tabs>
              <w:autoSpaceDE w:val="0"/>
              <w:autoSpaceDN w:val="0"/>
              <w:adjustRightInd w:val="0"/>
              <w:jc w:val="center"/>
            </w:pPr>
            <w:r w:rsidRPr="00B13958">
              <w:t>81400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48"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B13958">
        <w:trPr>
          <w:trHeight w:val="924"/>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внебюджетные источники</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48"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0"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bl>
    <w:p w:rsidR="00B13958" w:rsidRPr="00B13958" w:rsidRDefault="00B13958" w:rsidP="00B13958">
      <w:pPr>
        <w:tabs>
          <w:tab w:val="left" w:pos="6480"/>
        </w:tabs>
        <w:autoSpaceDE w:val="0"/>
        <w:autoSpaceDN w:val="0"/>
        <w:adjustRightInd w:val="0"/>
      </w:pPr>
    </w:p>
    <w:tbl>
      <w:tblPr>
        <w:tblW w:w="211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309"/>
        <w:gridCol w:w="1726"/>
        <w:gridCol w:w="1533"/>
        <w:gridCol w:w="1533"/>
        <w:gridCol w:w="1533"/>
        <w:gridCol w:w="1341"/>
        <w:gridCol w:w="1342"/>
        <w:gridCol w:w="1341"/>
        <w:gridCol w:w="1341"/>
        <w:gridCol w:w="1341"/>
        <w:gridCol w:w="1342"/>
        <w:gridCol w:w="1149"/>
        <w:gridCol w:w="1341"/>
        <w:gridCol w:w="1152"/>
      </w:tblGrid>
      <w:tr w:rsidR="00B13958" w:rsidRPr="00B13958" w:rsidTr="00B13958">
        <w:trPr>
          <w:trHeight w:val="1182"/>
        </w:trPr>
        <w:tc>
          <w:tcPr>
            <w:tcW w:w="780" w:type="dxa"/>
            <w:vMerge w:val="restart"/>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4.2</w:t>
            </w:r>
          </w:p>
        </w:tc>
        <w:tc>
          <w:tcPr>
            <w:tcW w:w="2309" w:type="dxa"/>
            <w:vMerge w:val="restart"/>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 xml:space="preserve">Реализация </w:t>
            </w:r>
            <w:proofErr w:type="spellStart"/>
            <w:r w:rsidRPr="00B13958">
              <w:t>подпро</w:t>
            </w:r>
            <w:proofErr w:type="spellEnd"/>
            <w:r w:rsidRPr="00B13958">
              <w:t>-граммы «</w:t>
            </w:r>
            <w:proofErr w:type="spellStart"/>
            <w:r w:rsidRPr="00B13958">
              <w:t>Форми-рование</w:t>
            </w:r>
            <w:proofErr w:type="spellEnd"/>
            <w:r w:rsidRPr="00B13958">
              <w:t xml:space="preserve">  современной городской среды на территории </w:t>
            </w:r>
            <w:proofErr w:type="spellStart"/>
            <w:r w:rsidRPr="00B13958">
              <w:t>р.п</w:t>
            </w:r>
            <w:proofErr w:type="gramStart"/>
            <w:r w:rsidRPr="00B13958">
              <w:t>.Л</w:t>
            </w:r>
            <w:proofErr w:type="gramEnd"/>
            <w:r w:rsidRPr="00B13958">
              <w:t>юбы-тино</w:t>
            </w:r>
            <w:proofErr w:type="spellEnd"/>
            <w:r w:rsidRPr="00B13958">
              <w:t xml:space="preserve"> на 2017 год»</w:t>
            </w:r>
            <w:r w:rsidRPr="00B13958">
              <w:br/>
            </w:r>
            <w:r w:rsidRPr="00B13958">
              <w:br/>
              <w:t>Перечень общественных территорий</w:t>
            </w:r>
          </w:p>
        </w:tc>
        <w:tc>
          <w:tcPr>
            <w:tcW w:w="1726" w:type="dxa"/>
            <w:vMerge w:val="restart"/>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t>отдел; подряд-</w:t>
            </w:r>
            <w:proofErr w:type="spellStart"/>
            <w:r>
              <w:t>ные</w:t>
            </w:r>
            <w:proofErr w:type="spellEnd"/>
            <w:r>
              <w:t xml:space="preserve"> </w:t>
            </w:r>
            <w:proofErr w:type="spellStart"/>
            <w:r>
              <w:t>ор</w:t>
            </w:r>
            <w:r w:rsidRPr="00B13958">
              <w:t>ганиза-ции</w:t>
            </w:r>
            <w:proofErr w:type="spellEnd"/>
            <w:r w:rsidRPr="00B13958">
              <w:t xml:space="preserve">, </w:t>
            </w:r>
            <w:proofErr w:type="gramStart"/>
            <w:r w:rsidRPr="00B13958">
              <w:t>привлеченные</w:t>
            </w:r>
            <w:proofErr w:type="gramEnd"/>
            <w:r w:rsidRPr="00B13958">
              <w:t xml:space="preserve"> на конкурсной основе, ТСЖ, ТСН</w:t>
            </w:r>
          </w:p>
        </w:tc>
        <w:tc>
          <w:tcPr>
            <w:tcW w:w="1533" w:type="dxa"/>
            <w:vMerge w:val="restart"/>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2017</w:t>
            </w:r>
          </w:p>
        </w:tc>
        <w:tc>
          <w:tcPr>
            <w:tcW w:w="1533" w:type="dxa"/>
            <w:vMerge w:val="restart"/>
            <w:tcBorders>
              <w:top w:val="single" w:sz="4" w:space="0" w:color="auto"/>
              <w:left w:val="single" w:sz="4" w:space="0" w:color="auto"/>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p>
        </w:tc>
        <w:tc>
          <w:tcPr>
            <w:tcW w:w="1533"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федеральный бюджет</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206,</w:t>
            </w:r>
          </w:p>
          <w:p w:rsidR="00B13958" w:rsidRPr="00B13958" w:rsidRDefault="00B13958" w:rsidP="00B13958">
            <w:pPr>
              <w:tabs>
                <w:tab w:val="left" w:pos="6480"/>
              </w:tabs>
              <w:autoSpaceDE w:val="0"/>
              <w:autoSpaceDN w:val="0"/>
              <w:adjustRightInd w:val="0"/>
              <w:jc w:val="center"/>
            </w:pPr>
            <w:r w:rsidRPr="00B13958">
              <w:t>17069</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49"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B13958">
        <w:trPr>
          <w:trHeight w:val="502"/>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121,</w:t>
            </w:r>
          </w:p>
          <w:p w:rsidR="00B13958" w:rsidRPr="00B13958" w:rsidRDefault="00B13958" w:rsidP="00B13958">
            <w:pPr>
              <w:tabs>
                <w:tab w:val="left" w:pos="6480"/>
              </w:tabs>
              <w:autoSpaceDE w:val="0"/>
              <w:autoSpaceDN w:val="0"/>
              <w:adjustRightInd w:val="0"/>
              <w:jc w:val="center"/>
            </w:pPr>
            <w:r w:rsidRPr="00B13958">
              <w:t>08431</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49"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B13958">
        <w:trPr>
          <w:trHeight w:val="1004"/>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17,</w:t>
            </w:r>
          </w:p>
          <w:p w:rsidR="00B13958" w:rsidRPr="00B13958" w:rsidRDefault="00B13958" w:rsidP="00B13958">
            <w:pPr>
              <w:tabs>
                <w:tab w:val="left" w:pos="6480"/>
              </w:tabs>
              <w:autoSpaceDE w:val="0"/>
              <w:autoSpaceDN w:val="0"/>
              <w:adjustRightInd w:val="0"/>
              <w:jc w:val="center"/>
            </w:pPr>
            <w:r w:rsidRPr="00B13958">
              <w:t>22400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49"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2" w:type="dxa"/>
            <w:tcBorders>
              <w:top w:val="single" w:sz="4" w:space="0" w:color="auto"/>
              <w:left w:val="single" w:sz="4" w:space="0" w:color="auto"/>
              <w:bottom w:val="single" w:sz="4" w:space="0" w:color="auto"/>
              <w:right w:val="single" w:sz="4" w:space="0" w:color="auto"/>
            </w:tcBorders>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B13958">
        <w:trPr>
          <w:trHeight w:val="1004"/>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3" w:type="dxa"/>
            <w:tcBorders>
              <w:top w:val="single" w:sz="4" w:space="0" w:color="auto"/>
              <w:left w:val="single" w:sz="4" w:space="0" w:color="auto"/>
              <w:bottom w:val="single" w:sz="4" w:space="0" w:color="auto"/>
              <w:right w:val="single" w:sz="4" w:space="0" w:color="auto"/>
            </w:tcBorders>
            <w:vAlign w:val="center"/>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внебюджетные источники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49"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2" w:type="dxa"/>
            <w:tcBorders>
              <w:top w:val="single" w:sz="4" w:space="0" w:color="auto"/>
              <w:left w:val="single" w:sz="4" w:space="0" w:color="auto"/>
              <w:bottom w:val="single" w:sz="4" w:space="0" w:color="auto"/>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B13958">
        <w:trPr>
          <w:trHeight w:val="31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B13958" w:rsidRPr="00B13958" w:rsidRDefault="00B13958" w:rsidP="00B13958">
            <w:pPr>
              <w:tabs>
                <w:tab w:val="left" w:pos="6480"/>
              </w:tabs>
              <w:autoSpaceDE w:val="0"/>
              <w:autoSpaceDN w:val="0"/>
              <w:adjustRightInd w:val="0"/>
              <w:jc w:val="center"/>
            </w:pPr>
            <w:r w:rsidRPr="00B13958">
              <w:t> </w:t>
            </w:r>
          </w:p>
        </w:tc>
        <w:tc>
          <w:tcPr>
            <w:tcW w:w="8634" w:type="dxa"/>
            <w:gridSpan w:val="5"/>
            <w:tcBorders>
              <w:top w:val="single" w:sz="4" w:space="0" w:color="auto"/>
              <w:left w:val="single" w:sz="4" w:space="0" w:color="auto"/>
              <w:bottom w:val="single" w:sz="4" w:space="0" w:color="auto"/>
              <w:right w:val="single" w:sz="4" w:space="0" w:color="auto"/>
            </w:tcBorders>
            <w:noWrap/>
            <w:vAlign w:val="bottom"/>
            <w:hideMark/>
          </w:tcPr>
          <w:p w:rsidR="00B13958" w:rsidRPr="00B13958" w:rsidRDefault="00B13958" w:rsidP="00B13958">
            <w:pPr>
              <w:tabs>
                <w:tab w:val="left" w:pos="6480"/>
              </w:tabs>
              <w:autoSpaceDE w:val="0"/>
              <w:autoSpaceDN w:val="0"/>
              <w:adjustRightInd w:val="0"/>
              <w:jc w:val="center"/>
              <w:rPr>
                <w:bCs/>
              </w:rPr>
            </w:pPr>
            <w:r w:rsidRPr="00B13958">
              <w:rPr>
                <w:bCs/>
              </w:rPr>
              <w:t>ИТОГО</w:t>
            </w:r>
          </w:p>
        </w:tc>
        <w:tc>
          <w:tcPr>
            <w:tcW w:w="1341" w:type="dxa"/>
            <w:tcBorders>
              <w:top w:val="single" w:sz="4" w:space="0" w:color="auto"/>
              <w:left w:val="single" w:sz="4" w:space="0" w:color="auto"/>
              <w:bottom w:val="single" w:sz="4" w:space="0" w:color="auto"/>
              <w:right w:val="single" w:sz="4" w:space="0" w:color="auto"/>
            </w:tcBorders>
            <w:noWrap/>
            <w:vAlign w:val="bottom"/>
          </w:tcPr>
          <w:p w:rsidR="00B13958" w:rsidRPr="00B13958" w:rsidRDefault="00B13958" w:rsidP="00B13958">
            <w:pPr>
              <w:tabs>
                <w:tab w:val="left" w:pos="6480"/>
              </w:tabs>
              <w:autoSpaceDE w:val="0"/>
              <w:autoSpaceDN w:val="0"/>
              <w:adjustRightInd w:val="0"/>
              <w:jc w:val="center"/>
              <w:rPr>
                <w:bCs/>
              </w:rPr>
            </w:pPr>
          </w:p>
          <w:p w:rsidR="00B13958" w:rsidRPr="00B13958" w:rsidRDefault="00B13958" w:rsidP="00B13958">
            <w:pPr>
              <w:tabs>
                <w:tab w:val="left" w:pos="6480"/>
              </w:tabs>
              <w:autoSpaceDE w:val="0"/>
              <w:autoSpaceDN w:val="0"/>
              <w:adjustRightInd w:val="0"/>
              <w:jc w:val="center"/>
              <w:rPr>
                <w:bCs/>
              </w:rPr>
            </w:pPr>
            <w:r w:rsidRPr="00B13958">
              <w:rPr>
                <w:bCs/>
              </w:rPr>
              <w:t>0,</w:t>
            </w:r>
          </w:p>
          <w:p w:rsidR="00B13958" w:rsidRPr="00B13958" w:rsidRDefault="00B13958" w:rsidP="00B13958">
            <w:pPr>
              <w:tabs>
                <w:tab w:val="left" w:pos="6480"/>
              </w:tabs>
              <w:autoSpaceDE w:val="0"/>
              <w:autoSpaceDN w:val="0"/>
              <w:adjustRightInd w:val="0"/>
              <w:jc w:val="center"/>
              <w:rPr>
                <w:bCs/>
              </w:rPr>
            </w:pPr>
            <w:r w:rsidRPr="00B13958">
              <w:rPr>
                <w:bCs/>
              </w:rPr>
              <w:t>00000</w:t>
            </w:r>
          </w:p>
        </w:tc>
        <w:tc>
          <w:tcPr>
            <w:tcW w:w="1342" w:type="dxa"/>
            <w:tcBorders>
              <w:top w:val="single" w:sz="4" w:space="0" w:color="auto"/>
              <w:left w:val="single" w:sz="4" w:space="0" w:color="auto"/>
              <w:bottom w:val="single" w:sz="4" w:space="0" w:color="auto"/>
              <w:right w:val="single" w:sz="4" w:space="0" w:color="auto"/>
            </w:tcBorders>
            <w:noWrap/>
            <w:vAlign w:val="bottom"/>
            <w:hideMark/>
          </w:tcPr>
          <w:p w:rsidR="00B13958" w:rsidRPr="00B13958" w:rsidRDefault="00B13958" w:rsidP="00B13958">
            <w:pPr>
              <w:tabs>
                <w:tab w:val="left" w:pos="6480"/>
              </w:tabs>
              <w:autoSpaceDE w:val="0"/>
              <w:autoSpaceDN w:val="0"/>
              <w:adjustRightInd w:val="0"/>
              <w:jc w:val="center"/>
              <w:rPr>
                <w:bCs/>
              </w:rPr>
            </w:pPr>
            <w:r w:rsidRPr="00B13958">
              <w:rPr>
                <w:bCs/>
              </w:rPr>
              <w:t>1 033,</w:t>
            </w:r>
          </w:p>
          <w:p w:rsidR="00B13958" w:rsidRPr="00B13958" w:rsidRDefault="00B13958" w:rsidP="00B13958">
            <w:pPr>
              <w:tabs>
                <w:tab w:val="left" w:pos="6480"/>
              </w:tabs>
              <w:autoSpaceDE w:val="0"/>
              <w:autoSpaceDN w:val="0"/>
              <w:adjustRightInd w:val="0"/>
              <w:jc w:val="center"/>
              <w:rPr>
                <w:bCs/>
              </w:rPr>
            </w:pPr>
            <w:r w:rsidRPr="00B13958">
              <w:rPr>
                <w:bCs/>
              </w:rPr>
              <w:t>80400</w:t>
            </w:r>
          </w:p>
        </w:tc>
        <w:tc>
          <w:tcPr>
            <w:tcW w:w="1341" w:type="dxa"/>
            <w:tcBorders>
              <w:top w:val="single" w:sz="4" w:space="0" w:color="auto"/>
              <w:left w:val="single" w:sz="4" w:space="0" w:color="auto"/>
              <w:bottom w:val="single" w:sz="4" w:space="0" w:color="auto"/>
              <w:right w:val="single" w:sz="4" w:space="0" w:color="auto"/>
            </w:tcBorders>
            <w:noWrap/>
            <w:vAlign w:val="center"/>
          </w:tcPr>
          <w:p w:rsidR="00B13958" w:rsidRPr="00B13958" w:rsidRDefault="00B13958" w:rsidP="00B13958">
            <w:pPr>
              <w:tabs>
                <w:tab w:val="left" w:pos="6480"/>
              </w:tabs>
              <w:autoSpaceDE w:val="0"/>
              <w:autoSpaceDN w:val="0"/>
              <w:adjustRightInd w:val="0"/>
              <w:jc w:val="center"/>
              <w:rPr>
                <w:bCs/>
              </w:rPr>
            </w:pPr>
          </w:p>
          <w:p w:rsidR="00B13958" w:rsidRPr="00B13958" w:rsidRDefault="00B13958" w:rsidP="00B13958">
            <w:pPr>
              <w:tabs>
                <w:tab w:val="left" w:pos="6480"/>
              </w:tabs>
              <w:autoSpaceDE w:val="0"/>
              <w:autoSpaceDN w:val="0"/>
              <w:adjustRightInd w:val="0"/>
              <w:jc w:val="center"/>
              <w:rPr>
                <w:bCs/>
              </w:rPr>
            </w:pPr>
            <w:r w:rsidRPr="00B13958">
              <w:rPr>
                <w:bCs/>
              </w:rPr>
              <w:t>0,</w:t>
            </w:r>
          </w:p>
          <w:p w:rsidR="00B13958" w:rsidRPr="00B13958" w:rsidRDefault="00B13958" w:rsidP="00B13958">
            <w:pPr>
              <w:tabs>
                <w:tab w:val="left" w:pos="6480"/>
              </w:tabs>
              <w:autoSpaceDE w:val="0"/>
              <w:autoSpaceDN w:val="0"/>
              <w:adjustRightInd w:val="0"/>
              <w:jc w:val="center"/>
              <w:rPr>
                <w:bCs/>
              </w:rPr>
            </w:pPr>
            <w:r w:rsidRPr="00B13958">
              <w:rPr>
                <w:bCs/>
              </w:rPr>
              <w:t>00000</w:t>
            </w:r>
          </w:p>
        </w:tc>
        <w:tc>
          <w:tcPr>
            <w:tcW w:w="1341" w:type="dxa"/>
            <w:tcBorders>
              <w:top w:val="single" w:sz="4" w:space="0" w:color="auto"/>
              <w:left w:val="single" w:sz="4" w:space="0" w:color="auto"/>
              <w:bottom w:val="single" w:sz="4" w:space="0" w:color="auto"/>
              <w:right w:val="single" w:sz="4" w:space="0" w:color="auto"/>
            </w:tcBorders>
            <w:noWrap/>
            <w:vAlign w:val="center"/>
          </w:tcPr>
          <w:p w:rsidR="00B13958" w:rsidRPr="00B13958" w:rsidRDefault="00B13958" w:rsidP="00B13958">
            <w:pPr>
              <w:tabs>
                <w:tab w:val="left" w:pos="6480"/>
              </w:tabs>
              <w:autoSpaceDE w:val="0"/>
              <w:autoSpaceDN w:val="0"/>
              <w:adjustRightInd w:val="0"/>
              <w:jc w:val="center"/>
              <w:rPr>
                <w:bCs/>
              </w:rPr>
            </w:pPr>
          </w:p>
          <w:p w:rsidR="00B13958" w:rsidRPr="00B13958" w:rsidRDefault="00B13958" w:rsidP="00B13958">
            <w:pPr>
              <w:tabs>
                <w:tab w:val="left" w:pos="6480"/>
              </w:tabs>
              <w:autoSpaceDE w:val="0"/>
              <w:autoSpaceDN w:val="0"/>
              <w:adjustRightInd w:val="0"/>
              <w:jc w:val="center"/>
              <w:rPr>
                <w:bCs/>
              </w:rPr>
            </w:pPr>
            <w:r w:rsidRPr="00B13958">
              <w:rPr>
                <w:bCs/>
              </w:rPr>
              <w:t>0,</w:t>
            </w:r>
          </w:p>
          <w:p w:rsidR="00B13958" w:rsidRPr="00B13958" w:rsidRDefault="00B13958" w:rsidP="00B13958">
            <w:pPr>
              <w:tabs>
                <w:tab w:val="left" w:pos="6480"/>
              </w:tabs>
              <w:autoSpaceDE w:val="0"/>
              <w:autoSpaceDN w:val="0"/>
              <w:adjustRightInd w:val="0"/>
              <w:jc w:val="center"/>
              <w:rPr>
                <w:bCs/>
              </w:rPr>
            </w:pPr>
            <w:r w:rsidRPr="00B13958">
              <w:rPr>
                <w:bCs/>
              </w:rPr>
              <w:t>00000</w:t>
            </w:r>
          </w:p>
        </w:tc>
        <w:tc>
          <w:tcPr>
            <w:tcW w:w="1341" w:type="dxa"/>
            <w:tcBorders>
              <w:top w:val="single" w:sz="4" w:space="0" w:color="auto"/>
              <w:left w:val="single" w:sz="4" w:space="0" w:color="auto"/>
              <w:bottom w:val="single" w:sz="4" w:space="0" w:color="auto"/>
              <w:right w:val="single" w:sz="4" w:space="0" w:color="auto"/>
            </w:tcBorders>
            <w:noWrap/>
            <w:vAlign w:val="center"/>
          </w:tcPr>
          <w:p w:rsidR="00B13958" w:rsidRPr="00B13958" w:rsidRDefault="00B13958" w:rsidP="00B13958">
            <w:pPr>
              <w:tabs>
                <w:tab w:val="left" w:pos="6480"/>
              </w:tabs>
              <w:autoSpaceDE w:val="0"/>
              <w:autoSpaceDN w:val="0"/>
              <w:adjustRightInd w:val="0"/>
              <w:jc w:val="center"/>
              <w:rPr>
                <w:bCs/>
              </w:rPr>
            </w:pPr>
          </w:p>
          <w:p w:rsidR="00B13958" w:rsidRPr="00B13958" w:rsidRDefault="00B13958" w:rsidP="00B13958">
            <w:pPr>
              <w:tabs>
                <w:tab w:val="left" w:pos="6480"/>
              </w:tabs>
              <w:autoSpaceDE w:val="0"/>
              <w:autoSpaceDN w:val="0"/>
              <w:adjustRightInd w:val="0"/>
              <w:jc w:val="center"/>
              <w:rPr>
                <w:bCs/>
              </w:rPr>
            </w:pPr>
            <w:r w:rsidRPr="00B13958">
              <w:rPr>
                <w:bCs/>
              </w:rPr>
              <w:t>0,</w:t>
            </w:r>
          </w:p>
          <w:p w:rsidR="00B13958" w:rsidRPr="00B13958" w:rsidRDefault="00B13958" w:rsidP="00B13958">
            <w:pPr>
              <w:tabs>
                <w:tab w:val="left" w:pos="6480"/>
              </w:tabs>
              <w:autoSpaceDE w:val="0"/>
              <w:autoSpaceDN w:val="0"/>
              <w:adjustRightInd w:val="0"/>
              <w:jc w:val="center"/>
              <w:rPr>
                <w:bCs/>
              </w:rPr>
            </w:pPr>
            <w:r w:rsidRPr="00B13958">
              <w:rPr>
                <w:bCs/>
              </w:rPr>
              <w:t>00000</w:t>
            </w:r>
          </w:p>
        </w:tc>
        <w:tc>
          <w:tcPr>
            <w:tcW w:w="1342" w:type="dxa"/>
            <w:tcBorders>
              <w:top w:val="single" w:sz="4" w:space="0" w:color="auto"/>
              <w:left w:val="single" w:sz="4" w:space="0" w:color="auto"/>
              <w:bottom w:val="single" w:sz="4" w:space="0" w:color="auto"/>
              <w:right w:val="single" w:sz="4" w:space="0" w:color="auto"/>
            </w:tcBorders>
            <w:noWrap/>
            <w:vAlign w:val="center"/>
          </w:tcPr>
          <w:p w:rsidR="00B13958" w:rsidRPr="00B13958" w:rsidRDefault="00B13958" w:rsidP="00B13958">
            <w:pPr>
              <w:tabs>
                <w:tab w:val="left" w:pos="6480"/>
              </w:tabs>
              <w:autoSpaceDE w:val="0"/>
              <w:autoSpaceDN w:val="0"/>
              <w:adjustRightInd w:val="0"/>
              <w:jc w:val="center"/>
              <w:rPr>
                <w:bCs/>
              </w:rPr>
            </w:pPr>
          </w:p>
          <w:p w:rsidR="00B13958" w:rsidRPr="00B13958" w:rsidRDefault="00B13958" w:rsidP="00B13958">
            <w:pPr>
              <w:tabs>
                <w:tab w:val="left" w:pos="6480"/>
              </w:tabs>
              <w:autoSpaceDE w:val="0"/>
              <w:autoSpaceDN w:val="0"/>
              <w:adjustRightInd w:val="0"/>
              <w:jc w:val="center"/>
              <w:rPr>
                <w:bCs/>
              </w:rPr>
            </w:pPr>
            <w:r w:rsidRPr="00B13958">
              <w:rPr>
                <w:bCs/>
              </w:rPr>
              <w:t>0,</w:t>
            </w:r>
          </w:p>
          <w:p w:rsidR="00B13958" w:rsidRPr="00B13958" w:rsidRDefault="00B13958" w:rsidP="00B13958">
            <w:pPr>
              <w:tabs>
                <w:tab w:val="left" w:pos="6480"/>
              </w:tabs>
              <w:autoSpaceDE w:val="0"/>
              <w:autoSpaceDN w:val="0"/>
              <w:adjustRightInd w:val="0"/>
              <w:jc w:val="center"/>
              <w:rPr>
                <w:bCs/>
              </w:rPr>
            </w:pPr>
            <w:r w:rsidRPr="00B13958">
              <w:rPr>
                <w:bCs/>
              </w:rPr>
              <w:t>00000</w:t>
            </w:r>
          </w:p>
        </w:tc>
        <w:tc>
          <w:tcPr>
            <w:tcW w:w="1149" w:type="dxa"/>
            <w:tcBorders>
              <w:top w:val="single" w:sz="4" w:space="0" w:color="auto"/>
              <w:left w:val="single" w:sz="4" w:space="0" w:color="auto"/>
              <w:bottom w:val="single" w:sz="4" w:space="0" w:color="auto"/>
              <w:right w:val="single" w:sz="4" w:space="0" w:color="auto"/>
            </w:tcBorders>
            <w:noWrap/>
            <w:vAlign w:val="center"/>
          </w:tcPr>
          <w:p w:rsidR="00B13958" w:rsidRPr="00B13958" w:rsidRDefault="00B13958" w:rsidP="00B13958">
            <w:pPr>
              <w:tabs>
                <w:tab w:val="left" w:pos="6480"/>
              </w:tabs>
              <w:autoSpaceDE w:val="0"/>
              <w:autoSpaceDN w:val="0"/>
              <w:adjustRightInd w:val="0"/>
              <w:jc w:val="center"/>
              <w:rPr>
                <w:bCs/>
              </w:rPr>
            </w:pPr>
          </w:p>
          <w:p w:rsidR="00B13958" w:rsidRPr="00B13958" w:rsidRDefault="00B13958" w:rsidP="00B13958">
            <w:pPr>
              <w:tabs>
                <w:tab w:val="left" w:pos="6480"/>
              </w:tabs>
              <w:autoSpaceDE w:val="0"/>
              <w:autoSpaceDN w:val="0"/>
              <w:adjustRightInd w:val="0"/>
              <w:jc w:val="center"/>
              <w:rPr>
                <w:bCs/>
              </w:rPr>
            </w:pPr>
            <w:r w:rsidRPr="00B13958">
              <w:rPr>
                <w:bCs/>
              </w:rPr>
              <w:t>0,</w:t>
            </w:r>
          </w:p>
          <w:p w:rsidR="00B13958" w:rsidRPr="00B13958" w:rsidRDefault="00B13958" w:rsidP="00B13958">
            <w:pPr>
              <w:tabs>
                <w:tab w:val="left" w:pos="6480"/>
              </w:tabs>
              <w:autoSpaceDE w:val="0"/>
              <w:autoSpaceDN w:val="0"/>
              <w:adjustRightInd w:val="0"/>
              <w:jc w:val="center"/>
              <w:rPr>
                <w:bCs/>
              </w:rPr>
            </w:pPr>
            <w:r w:rsidRPr="00B13958">
              <w:rPr>
                <w:bCs/>
              </w:rPr>
              <w:t>00000</w:t>
            </w:r>
          </w:p>
        </w:tc>
        <w:tc>
          <w:tcPr>
            <w:tcW w:w="1341" w:type="dxa"/>
            <w:tcBorders>
              <w:top w:val="single" w:sz="4" w:space="0" w:color="auto"/>
              <w:left w:val="single" w:sz="4" w:space="0" w:color="auto"/>
              <w:bottom w:val="single" w:sz="4" w:space="0" w:color="auto"/>
              <w:right w:val="single" w:sz="4" w:space="0" w:color="auto"/>
            </w:tcBorders>
            <w:noWrap/>
            <w:vAlign w:val="center"/>
          </w:tcPr>
          <w:p w:rsidR="00B13958" w:rsidRPr="00B13958" w:rsidRDefault="00B13958" w:rsidP="00B13958">
            <w:pPr>
              <w:tabs>
                <w:tab w:val="left" w:pos="6480"/>
              </w:tabs>
              <w:autoSpaceDE w:val="0"/>
              <w:autoSpaceDN w:val="0"/>
              <w:adjustRightInd w:val="0"/>
              <w:jc w:val="center"/>
              <w:rPr>
                <w:bCs/>
              </w:rPr>
            </w:pPr>
          </w:p>
          <w:p w:rsidR="00B13958" w:rsidRPr="00B13958" w:rsidRDefault="00B13958" w:rsidP="00B13958">
            <w:pPr>
              <w:tabs>
                <w:tab w:val="left" w:pos="6480"/>
              </w:tabs>
              <w:autoSpaceDE w:val="0"/>
              <w:autoSpaceDN w:val="0"/>
              <w:adjustRightInd w:val="0"/>
              <w:jc w:val="center"/>
              <w:rPr>
                <w:bCs/>
              </w:rPr>
            </w:pPr>
            <w:r w:rsidRPr="00B13958">
              <w:rPr>
                <w:bCs/>
              </w:rPr>
              <w:t>0,</w:t>
            </w:r>
          </w:p>
          <w:p w:rsidR="00B13958" w:rsidRPr="00B13958" w:rsidRDefault="00B13958" w:rsidP="00B13958">
            <w:pPr>
              <w:tabs>
                <w:tab w:val="left" w:pos="6480"/>
              </w:tabs>
              <w:autoSpaceDE w:val="0"/>
              <w:autoSpaceDN w:val="0"/>
              <w:adjustRightInd w:val="0"/>
              <w:jc w:val="center"/>
              <w:rPr>
                <w:bCs/>
              </w:rPr>
            </w:pPr>
            <w:r w:rsidRPr="00B13958">
              <w:rPr>
                <w:bCs/>
              </w:rPr>
              <w:t>00000</w:t>
            </w:r>
          </w:p>
        </w:tc>
        <w:tc>
          <w:tcPr>
            <w:tcW w:w="1152" w:type="dxa"/>
            <w:tcBorders>
              <w:top w:val="single" w:sz="4" w:space="0" w:color="auto"/>
              <w:left w:val="single" w:sz="4" w:space="0" w:color="auto"/>
              <w:bottom w:val="single" w:sz="4" w:space="0" w:color="auto"/>
              <w:right w:val="single" w:sz="4" w:space="0" w:color="auto"/>
            </w:tcBorders>
            <w:noWrap/>
            <w:vAlign w:val="center"/>
          </w:tcPr>
          <w:p w:rsidR="00B13958" w:rsidRPr="00B13958" w:rsidRDefault="00B13958" w:rsidP="00B13958">
            <w:pPr>
              <w:tabs>
                <w:tab w:val="left" w:pos="6480"/>
              </w:tabs>
              <w:autoSpaceDE w:val="0"/>
              <w:autoSpaceDN w:val="0"/>
              <w:adjustRightInd w:val="0"/>
              <w:jc w:val="center"/>
              <w:rPr>
                <w:bCs/>
              </w:rPr>
            </w:pPr>
          </w:p>
          <w:p w:rsidR="00B13958" w:rsidRPr="00B13958" w:rsidRDefault="00B13958" w:rsidP="00B13958">
            <w:pPr>
              <w:tabs>
                <w:tab w:val="left" w:pos="6480"/>
              </w:tabs>
              <w:autoSpaceDE w:val="0"/>
              <w:autoSpaceDN w:val="0"/>
              <w:adjustRightInd w:val="0"/>
              <w:jc w:val="center"/>
              <w:rPr>
                <w:bCs/>
              </w:rPr>
            </w:pPr>
            <w:r w:rsidRPr="00B13958">
              <w:rPr>
                <w:bCs/>
              </w:rPr>
              <w:t>0,</w:t>
            </w:r>
          </w:p>
          <w:p w:rsidR="00B13958" w:rsidRPr="00B13958" w:rsidRDefault="00B13958" w:rsidP="00B13958">
            <w:pPr>
              <w:tabs>
                <w:tab w:val="left" w:pos="6480"/>
              </w:tabs>
              <w:autoSpaceDE w:val="0"/>
              <w:autoSpaceDN w:val="0"/>
              <w:adjustRightInd w:val="0"/>
              <w:jc w:val="center"/>
              <w:rPr>
                <w:bCs/>
              </w:rPr>
            </w:pPr>
            <w:r w:rsidRPr="00B13958">
              <w:rPr>
                <w:bCs/>
              </w:rPr>
              <w:t>00000</w:t>
            </w:r>
          </w:p>
        </w:tc>
      </w:tr>
      <w:tr w:rsidR="00B13958" w:rsidRPr="00B13958" w:rsidTr="00B13958">
        <w:trPr>
          <w:trHeight w:val="31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B13958" w:rsidRPr="00B13958" w:rsidRDefault="00B13958" w:rsidP="00B13958">
            <w:pPr>
              <w:tabs>
                <w:tab w:val="left" w:pos="6480"/>
              </w:tabs>
              <w:autoSpaceDE w:val="0"/>
              <w:autoSpaceDN w:val="0"/>
              <w:adjustRightInd w:val="0"/>
              <w:jc w:val="center"/>
            </w:pPr>
            <w:r w:rsidRPr="00B13958">
              <w:t> </w:t>
            </w:r>
          </w:p>
        </w:tc>
        <w:tc>
          <w:tcPr>
            <w:tcW w:w="8634" w:type="dxa"/>
            <w:gridSpan w:val="5"/>
            <w:tcBorders>
              <w:top w:val="single" w:sz="4" w:space="0" w:color="auto"/>
              <w:left w:val="single" w:sz="4" w:space="0" w:color="auto"/>
              <w:bottom w:val="single" w:sz="4" w:space="0" w:color="auto"/>
              <w:right w:val="single" w:sz="4" w:space="0" w:color="auto"/>
            </w:tcBorders>
            <w:noWrap/>
            <w:vAlign w:val="bottom"/>
            <w:hideMark/>
          </w:tcPr>
          <w:p w:rsidR="00B13958" w:rsidRPr="00B13958" w:rsidRDefault="00B13958" w:rsidP="00B13958">
            <w:pPr>
              <w:tabs>
                <w:tab w:val="left" w:pos="6480"/>
              </w:tabs>
              <w:autoSpaceDE w:val="0"/>
              <w:autoSpaceDN w:val="0"/>
              <w:adjustRightInd w:val="0"/>
              <w:jc w:val="center"/>
              <w:rPr>
                <w:bCs/>
              </w:rPr>
            </w:pPr>
            <w:r w:rsidRPr="00B13958">
              <w:rPr>
                <w:bCs/>
              </w:rPr>
              <w:t>ВСЕГО</w:t>
            </w:r>
          </w:p>
        </w:tc>
        <w:tc>
          <w:tcPr>
            <w:tcW w:w="1341" w:type="dxa"/>
            <w:tcBorders>
              <w:top w:val="single" w:sz="4" w:space="0" w:color="auto"/>
              <w:left w:val="single" w:sz="4" w:space="0" w:color="auto"/>
              <w:bottom w:val="single" w:sz="4" w:space="0" w:color="auto"/>
              <w:right w:val="single" w:sz="4" w:space="0" w:color="auto"/>
            </w:tcBorders>
            <w:noWrap/>
            <w:vAlign w:val="bottom"/>
          </w:tcPr>
          <w:p w:rsidR="00B13958" w:rsidRPr="00B13958" w:rsidRDefault="00B13958" w:rsidP="00B13958">
            <w:pPr>
              <w:tabs>
                <w:tab w:val="left" w:pos="6480"/>
              </w:tabs>
              <w:autoSpaceDE w:val="0"/>
              <w:autoSpaceDN w:val="0"/>
              <w:adjustRightInd w:val="0"/>
              <w:jc w:val="center"/>
              <w:rPr>
                <w:bCs/>
              </w:rPr>
            </w:pPr>
          </w:p>
          <w:p w:rsidR="00B13958" w:rsidRPr="00B13958" w:rsidRDefault="00B13958" w:rsidP="00B13958">
            <w:pPr>
              <w:tabs>
                <w:tab w:val="left" w:pos="6480"/>
              </w:tabs>
              <w:autoSpaceDE w:val="0"/>
              <w:autoSpaceDN w:val="0"/>
              <w:adjustRightInd w:val="0"/>
              <w:jc w:val="center"/>
              <w:rPr>
                <w:bCs/>
              </w:rPr>
            </w:pPr>
            <w:r w:rsidRPr="00B13958">
              <w:rPr>
                <w:bCs/>
              </w:rPr>
              <w:t>17 048,</w:t>
            </w:r>
          </w:p>
          <w:p w:rsidR="00B13958" w:rsidRPr="00B13958" w:rsidRDefault="00B13958" w:rsidP="00B13958">
            <w:pPr>
              <w:tabs>
                <w:tab w:val="left" w:pos="6480"/>
              </w:tabs>
              <w:autoSpaceDE w:val="0"/>
              <w:autoSpaceDN w:val="0"/>
              <w:adjustRightInd w:val="0"/>
              <w:jc w:val="center"/>
              <w:rPr>
                <w:bCs/>
              </w:rPr>
            </w:pPr>
            <w:r w:rsidRPr="00B13958">
              <w:rPr>
                <w:bCs/>
              </w:rPr>
              <w:t>16000</w:t>
            </w:r>
          </w:p>
        </w:tc>
        <w:tc>
          <w:tcPr>
            <w:tcW w:w="1342" w:type="dxa"/>
            <w:tcBorders>
              <w:top w:val="single" w:sz="4" w:space="0" w:color="auto"/>
              <w:left w:val="single" w:sz="4" w:space="0" w:color="auto"/>
              <w:bottom w:val="single" w:sz="4" w:space="0" w:color="auto"/>
              <w:right w:val="single" w:sz="4" w:space="0" w:color="auto"/>
            </w:tcBorders>
            <w:noWrap/>
            <w:vAlign w:val="bottom"/>
            <w:hideMark/>
          </w:tcPr>
          <w:p w:rsidR="00B13958" w:rsidRPr="00B13958" w:rsidRDefault="00B13958" w:rsidP="00B13958">
            <w:pPr>
              <w:tabs>
                <w:tab w:val="left" w:pos="6480"/>
              </w:tabs>
              <w:autoSpaceDE w:val="0"/>
              <w:autoSpaceDN w:val="0"/>
              <w:adjustRightInd w:val="0"/>
              <w:jc w:val="center"/>
              <w:rPr>
                <w:bCs/>
              </w:rPr>
            </w:pPr>
            <w:r w:rsidRPr="00B13958">
              <w:rPr>
                <w:bCs/>
              </w:rPr>
              <w:t>21 691,</w:t>
            </w:r>
          </w:p>
          <w:p w:rsidR="00B13958" w:rsidRPr="00B13958" w:rsidRDefault="00B13958" w:rsidP="00B13958">
            <w:pPr>
              <w:tabs>
                <w:tab w:val="left" w:pos="6480"/>
              </w:tabs>
              <w:autoSpaceDE w:val="0"/>
              <w:autoSpaceDN w:val="0"/>
              <w:adjustRightInd w:val="0"/>
              <w:jc w:val="center"/>
              <w:rPr>
                <w:bCs/>
              </w:rPr>
            </w:pPr>
            <w:r w:rsidRPr="00B13958">
              <w:rPr>
                <w:bCs/>
              </w:rPr>
              <w:t>26600</w:t>
            </w:r>
          </w:p>
        </w:tc>
        <w:tc>
          <w:tcPr>
            <w:tcW w:w="1341" w:type="dxa"/>
            <w:tcBorders>
              <w:top w:val="single" w:sz="4" w:space="0" w:color="auto"/>
              <w:left w:val="single" w:sz="4" w:space="0" w:color="auto"/>
              <w:bottom w:val="single" w:sz="4" w:space="0" w:color="auto"/>
              <w:right w:val="single" w:sz="4" w:space="0" w:color="auto"/>
            </w:tcBorders>
            <w:noWrap/>
            <w:vAlign w:val="bottom"/>
            <w:hideMark/>
          </w:tcPr>
          <w:p w:rsidR="00B13958" w:rsidRPr="00B13958" w:rsidRDefault="00B13958" w:rsidP="00B13958">
            <w:pPr>
              <w:tabs>
                <w:tab w:val="left" w:pos="6480"/>
              </w:tabs>
              <w:autoSpaceDE w:val="0"/>
              <w:autoSpaceDN w:val="0"/>
              <w:adjustRightInd w:val="0"/>
              <w:jc w:val="center"/>
              <w:rPr>
                <w:bCs/>
              </w:rPr>
            </w:pPr>
            <w:r w:rsidRPr="00B13958">
              <w:rPr>
                <w:bCs/>
              </w:rPr>
              <w:t>18 890,</w:t>
            </w:r>
          </w:p>
          <w:p w:rsidR="00B13958" w:rsidRPr="00B13958" w:rsidRDefault="00B13958" w:rsidP="00B13958">
            <w:pPr>
              <w:tabs>
                <w:tab w:val="left" w:pos="6480"/>
              </w:tabs>
              <w:autoSpaceDE w:val="0"/>
              <w:autoSpaceDN w:val="0"/>
              <w:adjustRightInd w:val="0"/>
              <w:jc w:val="center"/>
              <w:rPr>
                <w:bCs/>
              </w:rPr>
            </w:pPr>
            <w:r w:rsidRPr="00B13958">
              <w:rPr>
                <w:bCs/>
              </w:rPr>
              <w:t>79752</w:t>
            </w:r>
          </w:p>
        </w:tc>
        <w:tc>
          <w:tcPr>
            <w:tcW w:w="1341" w:type="dxa"/>
            <w:tcBorders>
              <w:top w:val="single" w:sz="4" w:space="0" w:color="auto"/>
              <w:left w:val="single" w:sz="4" w:space="0" w:color="auto"/>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19 202,</w:t>
            </w:r>
          </w:p>
          <w:p w:rsidR="00B13958" w:rsidRPr="00B13958" w:rsidRDefault="00B13958" w:rsidP="00B13958">
            <w:pPr>
              <w:tabs>
                <w:tab w:val="left" w:pos="6480"/>
              </w:tabs>
              <w:autoSpaceDE w:val="0"/>
              <w:autoSpaceDN w:val="0"/>
              <w:adjustRightInd w:val="0"/>
              <w:jc w:val="center"/>
              <w:rPr>
                <w:bCs/>
              </w:rPr>
            </w:pPr>
            <w:r w:rsidRPr="00B13958">
              <w:rPr>
                <w:bCs/>
              </w:rPr>
              <w:t>31789</w:t>
            </w:r>
          </w:p>
        </w:tc>
        <w:tc>
          <w:tcPr>
            <w:tcW w:w="1341" w:type="dxa"/>
            <w:tcBorders>
              <w:top w:val="single" w:sz="4" w:space="0" w:color="auto"/>
              <w:left w:val="single" w:sz="4" w:space="0" w:color="auto"/>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21 777,</w:t>
            </w:r>
          </w:p>
          <w:p w:rsidR="00B13958" w:rsidRPr="00B13958" w:rsidRDefault="00B13958" w:rsidP="00B13958">
            <w:pPr>
              <w:tabs>
                <w:tab w:val="left" w:pos="6480"/>
              </w:tabs>
              <w:autoSpaceDE w:val="0"/>
              <w:autoSpaceDN w:val="0"/>
              <w:adjustRightInd w:val="0"/>
              <w:jc w:val="center"/>
              <w:rPr>
                <w:bCs/>
              </w:rPr>
            </w:pPr>
            <w:r w:rsidRPr="00B13958">
              <w:rPr>
                <w:bCs/>
              </w:rPr>
              <w:t>69711</w:t>
            </w:r>
          </w:p>
        </w:tc>
        <w:tc>
          <w:tcPr>
            <w:tcW w:w="1342" w:type="dxa"/>
            <w:tcBorders>
              <w:top w:val="single" w:sz="4" w:space="0" w:color="auto"/>
              <w:left w:val="single" w:sz="4" w:space="0" w:color="auto"/>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pPr>
            <w:r w:rsidRPr="00B13958">
              <w:t>32367,</w:t>
            </w:r>
          </w:p>
          <w:p w:rsidR="00B13958" w:rsidRPr="00B13958" w:rsidRDefault="00B13958" w:rsidP="00B13958">
            <w:pPr>
              <w:tabs>
                <w:tab w:val="left" w:pos="6480"/>
              </w:tabs>
              <w:autoSpaceDE w:val="0"/>
              <w:autoSpaceDN w:val="0"/>
              <w:adjustRightInd w:val="0"/>
              <w:jc w:val="center"/>
              <w:rPr>
                <w:bCs/>
              </w:rPr>
            </w:pPr>
            <w:r w:rsidRPr="00B13958">
              <w:t>05435</w:t>
            </w:r>
          </w:p>
        </w:tc>
        <w:tc>
          <w:tcPr>
            <w:tcW w:w="1149" w:type="dxa"/>
            <w:tcBorders>
              <w:top w:val="single" w:sz="4" w:space="0" w:color="auto"/>
              <w:left w:val="single" w:sz="4" w:space="0" w:color="auto"/>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17 127,</w:t>
            </w:r>
          </w:p>
          <w:p w:rsidR="00B13958" w:rsidRPr="00B13958" w:rsidRDefault="00B13958" w:rsidP="00B13958">
            <w:pPr>
              <w:tabs>
                <w:tab w:val="left" w:pos="6480"/>
              </w:tabs>
              <w:autoSpaceDE w:val="0"/>
              <w:autoSpaceDN w:val="0"/>
              <w:adjustRightInd w:val="0"/>
              <w:jc w:val="center"/>
              <w:rPr>
                <w:bCs/>
              </w:rPr>
            </w:pPr>
            <w:r w:rsidRPr="00B13958">
              <w:rPr>
                <w:bCs/>
              </w:rPr>
              <w:t>98600</w:t>
            </w:r>
          </w:p>
        </w:tc>
        <w:tc>
          <w:tcPr>
            <w:tcW w:w="1341" w:type="dxa"/>
            <w:tcBorders>
              <w:top w:val="single" w:sz="4" w:space="0" w:color="auto"/>
              <w:left w:val="single" w:sz="4" w:space="0" w:color="auto"/>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17 039,</w:t>
            </w:r>
          </w:p>
          <w:p w:rsidR="00B13958" w:rsidRPr="00B13958" w:rsidRDefault="00B13958" w:rsidP="00B13958">
            <w:pPr>
              <w:tabs>
                <w:tab w:val="left" w:pos="6480"/>
              </w:tabs>
              <w:autoSpaceDE w:val="0"/>
              <w:autoSpaceDN w:val="0"/>
              <w:adjustRightInd w:val="0"/>
              <w:jc w:val="center"/>
              <w:rPr>
                <w:bCs/>
              </w:rPr>
            </w:pPr>
            <w:r w:rsidRPr="00B13958">
              <w:rPr>
                <w:bCs/>
              </w:rPr>
              <w:t>70000</w:t>
            </w:r>
          </w:p>
        </w:tc>
        <w:tc>
          <w:tcPr>
            <w:tcW w:w="1152" w:type="dxa"/>
            <w:tcBorders>
              <w:top w:val="single" w:sz="4" w:space="0" w:color="auto"/>
              <w:left w:val="single" w:sz="4" w:space="0" w:color="auto"/>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Cs/>
              </w:rPr>
            </w:pPr>
            <w:r w:rsidRPr="00B13958">
              <w:rPr>
                <w:bCs/>
              </w:rPr>
              <w:t>17 039,</w:t>
            </w:r>
          </w:p>
          <w:p w:rsidR="00B13958" w:rsidRPr="00B13958" w:rsidRDefault="00B13958" w:rsidP="00B13958">
            <w:pPr>
              <w:tabs>
                <w:tab w:val="left" w:pos="6480"/>
              </w:tabs>
              <w:autoSpaceDE w:val="0"/>
              <w:autoSpaceDN w:val="0"/>
              <w:adjustRightInd w:val="0"/>
              <w:jc w:val="center"/>
              <w:rPr>
                <w:bCs/>
              </w:rPr>
            </w:pPr>
            <w:r w:rsidRPr="00B13958">
              <w:rPr>
                <w:bCs/>
              </w:rPr>
              <w:t>70000</w:t>
            </w:r>
          </w:p>
        </w:tc>
      </w:tr>
    </w:tbl>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18631B" w:rsidRPr="00B13958" w:rsidRDefault="0018631B" w:rsidP="0018631B">
      <w:pPr>
        <w:tabs>
          <w:tab w:val="left" w:pos="6480"/>
        </w:tabs>
        <w:autoSpaceDE w:val="0"/>
        <w:autoSpaceDN w:val="0"/>
        <w:adjustRightInd w:val="0"/>
        <w:jc w:val="center"/>
        <w:rPr>
          <w:lang w:val="en-US"/>
        </w:rPr>
      </w:pPr>
    </w:p>
    <w:p w:rsidR="0018631B" w:rsidRPr="00B13958" w:rsidRDefault="0018631B" w:rsidP="0018631B">
      <w:pPr>
        <w:tabs>
          <w:tab w:val="left" w:pos="6480"/>
        </w:tabs>
        <w:autoSpaceDE w:val="0"/>
        <w:autoSpaceDN w:val="0"/>
        <w:adjustRightInd w:val="0"/>
        <w:jc w:val="center"/>
        <w:rPr>
          <w:lang w:val="en-US"/>
        </w:rPr>
      </w:pPr>
    </w:p>
    <w:p w:rsidR="00B13958" w:rsidRPr="00B13958" w:rsidRDefault="00B13958" w:rsidP="00B13958">
      <w:pPr>
        <w:tabs>
          <w:tab w:val="left" w:pos="6480"/>
        </w:tabs>
        <w:autoSpaceDE w:val="0"/>
        <w:autoSpaceDN w:val="0"/>
        <w:adjustRightInd w:val="0"/>
        <w:jc w:val="right"/>
      </w:pPr>
      <w:r w:rsidRPr="00B13958">
        <w:t xml:space="preserve">                                                                                Приложение 4</w:t>
      </w:r>
    </w:p>
    <w:p w:rsidR="00B13958" w:rsidRPr="00B13958" w:rsidRDefault="00B13958" w:rsidP="00B13958">
      <w:pPr>
        <w:tabs>
          <w:tab w:val="left" w:pos="6480"/>
        </w:tabs>
        <w:autoSpaceDE w:val="0"/>
        <w:autoSpaceDN w:val="0"/>
        <w:adjustRightInd w:val="0"/>
        <w:jc w:val="right"/>
      </w:pPr>
      <w:r w:rsidRPr="00B13958">
        <w:t xml:space="preserve">                                                                                                                                          к постановлению Администрации</w:t>
      </w:r>
    </w:p>
    <w:p w:rsidR="00B13958" w:rsidRPr="00B13958" w:rsidRDefault="00B13958" w:rsidP="00B13958">
      <w:pPr>
        <w:tabs>
          <w:tab w:val="left" w:pos="6480"/>
        </w:tabs>
        <w:autoSpaceDE w:val="0"/>
        <w:autoSpaceDN w:val="0"/>
        <w:adjustRightInd w:val="0"/>
        <w:jc w:val="right"/>
      </w:pPr>
      <w:r w:rsidRPr="00B13958">
        <w:t xml:space="preserve">                                                                                                                                        муниципального района</w:t>
      </w:r>
    </w:p>
    <w:p w:rsidR="00B13958" w:rsidRPr="00B13958" w:rsidRDefault="00B13958" w:rsidP="00B13958">
      <w:pPr>
        <w:tabs>
          <w:tab w:val="left" w:pos="6480"/>
        </w:tabs>
        <w:autoSpaceDE w:val="0"/>
        <w:autoSpaceDN w:val="0"/>
        <w:adjustRightInd w:val="0"/>
        <w:jc w:val="right"/>
      </w:pPr>
      <w:r w:rsidRPr="00B13958">
        <w:t xml:space="preserve">                                                                                                                                       от 25.11.2021 № 1016</w:t>
      </w:r>
    </w:p>
    <w:p w:rsidR="00B13958" w:rsidRPr="00B13958" w:rsidRDefault="00B13958" w:rsidP="00B13958">
      <w:pPr>
        <w:tabs>
          <w:tab w:val="left" w:pos="6480"/>
        </w:tabs>
        <w:autoSpaceDE w:val="0"/>
        <w:autoSpaceDN w:val="0"/>
        <w:adjustRightInd w:val="0"/>
        <w:jc w:val="right"/>
      </w:pPr>
    </w:p>
    <w:p w:rsidR="00B13958" w:rsidRPr="00B13958" w:rsidRDefault="00B13958" w:rsidP="00B13958">
      <w:pPr>
        <w:tabs>
          <w:tab w:val="left" w:pos="6480"/>
        </w:tabs>
        <w:autoSpaceDE w:val="0"/>
        <w:autoSpaceDN w:val="0"/>
        <w:adjustRightInd w:val="0"/>
        <w:jc w:val="center"/>
        <w:rPr>
          <w:b/>
        </w:rPr>
      </w:pPr>
      <w:r w:rsidRPr="00B13958">
        <w:rPr>
          <w:b/>
        </w:rPr>
        <w:t xml:space="preserve">6. Мероприятия  подпрограммы «Озеленение, уборка мусора, пожарная безопасность на территории </w:t>
      </w:r>
    </w:p>
    <w:p w:rsidR="00B13958" w:rsidRPr="00B13958" w:rsidRDefault="00B13958" w:rsidP="00B13958">
      <w:pPr>
        <w:tabs>
          <w:tab w:val="left" w:pos="6480"/>
        </w:tabs>
        <w:autoSpaceDE w:val="0"/>
        <w:autoSpaceDN w:val="0"/>
        <w:adjustRightInd w:val="0"/>
        <w:jc w:val="center"/>
        <w:rPr>
          <w:b/>
        </w:rPr>
      </w:pPr>
      <w:r w:rsidRPr="00B13958">
        <w:rPr>
          <w:b/>
        </w:rPr>
        <w:t>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p w:rsidR="00B13958" w:rsidRPr="00B13958" w:rsidRDefault="00B13958" w:rsidP="00B13958">
      <w:pPr>
        <w:tabs>
          <w:tab w:val="left" w:pos="6480"/>
        </w:tabs>
        <w:autoSpaceDE w:val="0"/>
        <w:autoSpaceDN w:val="0"/>
        <w:adjustRightInd w:val="0"/>
        <w:jc w:val="center"/>
      </w:pPr>
    </w:p>
    <w:tbl>
      <w:tblPr>
        <w:tblW w:w="21344" w:type="dxa"/>
        <w:tblInd w:w="-34" w:type="dxa"/>
        <w:tblLayout w:type="fixed"/>
        <w:tblLook w:val="00A0" w:firstRow="1" w:lastRow="0" w:firstColumn="1" w:lastColumn="0" w:noHBand="0" w:noVBand="0"/>
      </w:tblPr>
      <w:tblGrid>
        <w:gridCol w:w="769"/>
        <w:gridCol w:w="2498"/>
        <w:gridCol w:w="1730"/>
        <w:gridCol w:w="1346"/>
        <w:gridCol w:w="1731"/>
        <w:gridCol w:w="1538"/>
        <w:gridCol w:w="1538"/>
        <w:gridCol w:w="1346"/>
        <w:gridCol w:w="1347"/>
        <w:gridCol w:w="1346"/>
        <w:gridCol w:w="1346"/>
        <w:gridCol w:w="1346"/>
        <w:gridCol w:w="1155"/>
        <w:gridCol w:w="1153"/>
        <w:gridCol w:w="1155"/>
      </w:tblGrid>
      <w:tr w:rsidR="00B13958" w:rsidRPr="00B13958" w:rsidTr="00B13958">
        <w:trPr>
          <w:trHeight w:val="20"/>
        </w:trPr>
        <w:tc>
          <w:tcPr>
            <w:tcW w:w="769" w:type="dxa"/>
            <w:vMerge w:val="restart"/>
            <w:tcBorders>
              <w:top w:val="single" w:sz="4" w:space="0" w:color="auto"/>
              <w:left w:val="single" w:sz="4" w:space="0" w:color="auto"/>
              <w:bottom w:val="single" w:sz="4" w:space="0" w:color="000000"/>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w:t>
            </w:r>
          </w:p>
          <w:p w:rsidR="00B13958" w:rsidRPr="00B13958" w:rsidRDefault="00B13958" w:rsidP="00B13958">
            <w:pPr>
              <w:tabs>
                <w:tab w:val="left" w:pos="6480"/>
              </w:tabs>
              <w:autoSpaceDE w:val="0"/>
              <w:autoSpaceDN w:val="0"/>
              <w:adjustRightInd w:val="0"/>
              <w:jc w:val="center"/>
            </w:pPr>
            <w:proofErr w:type="gramStart"/>
            <w:r w:rsidRPr="00B13958">
              <w:t>п</w:t>
            </w:r>
            <w:proofErr w:type="gramEnd"/>
            <w:r w:rsidRPr="00B13958">
              <w:t>/п</w:t>
            </w:r>
          </w:p>
        </w:tc>
        <w:tc>
          <w:tcPr>
            <w:tcW w:w="2498" w:type="dxa"/>
            <w:vMerge w:val="restart"/>
            <w:tcBorders>
              <w:top w:val="single" w:sz="4" w:space="0" w:color="auto"/>
              <w:left w:val="single" w:sz="4" w:space="0" w:color="auto"/>
              <w:bottom w:val="single" w:sz="4" w:space="0" w:color="000000"/>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Наименование мероприятия</w:t>
            </w:r>
          </w:p>
        </w:tc>
        <w:tc>
          <w:tcPr>
            <w:tcW w:w="1730" w:type="dxa"/>
            <w:vMerge w:val="restart"/>
            <w:tcBorders>
              <w:top w:val="single" w:sz="4" w:space="0" w:color="auto"/>
              <w:left w:val="single" w:sz="4" w:space="0" w:color="auto"/>
              <w:bottom w:val="single" w:sz="4" w:space="0" w:color="000000"/>
              <w:right w:val="single" w:sz="4" w:space="0" w:color="auto"/>
            </w:tcBorders>
            <w:noWrap/>
            <w:hideMark/>
          </w:tcPr>
          <w:p w:rsidR="00B13958" w:rsidRPr="00B13958" w:rsidRDefault="00B13958" w:rsidP="00B13958">
            <w:pPr>
              <w:tabs>
                <w:tab w:val="left" w:pos="6480"/>
              </w:tabs>
              <w:autoSpaceDE w:val="0"/>
              <w:autoSpaceDN w:val="0"/>
              <w:adjustRightInd w:val="0"/>
              <w:jc w:val="center"/>
            </w:pPr>
            <w:proofErr w:type="spellStart"/>
            <w:r w:rsidRPr="00B13958">
              <w:t>Испол</w:t>
            </w:r>
            <w:proofErr w:type="spellEnd"/>
            <w:r w:rsidRPr="00B13958">
              <w:t>-</w:t>
            </w:r>
          </w:p>
          <w:p w:rsidR="00B13958" w:rsidRPr="00B13958" w:rsidRDefault="00B13958" w:rsidP="00B13958">
            <w:pPr>
              <w:tabs>
                <w:tab w:val="left" w:pos="6480"/>
              </w:tabs>
              <w:autoSpaceDE w:val="0"/>
              <w:autoSpaceDN w:val="0"/>
              <w:adjustRightInd w:val="0"/>
              <w:jc w:val="center"/>
            </w:pPr>
            <w:proofErr w:type="spellStart"/>
            <w:r w:rsidRPr="00B13958">
              <w:t>нитель</w:t>
            </w:r>
            <w:proofErr w:type="spellEnd"/>
          </w:p>
        </w:tc>
        <w:tc>
          <w:tcPr>
            <w:tcW w:w="1346" w:type="dxa"/>
            <w:vMerge w:val="restart"/>
            <w:tcBorders>
              <w:top w:val="single" w:sz="4" w:space="0" w:color="auto"/>
              <w:left w:val="single" w:sz="4" w:space="0" w:color="auto"/>
              <w:bottom w:val="single" w:sz="4" w:space="0" w:color="000000"/>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Срок</w:t>
            </w:r>
          </w:p>
          <w:p w:rsidR="00B13958" w:rsidRPr="00B13958" w:rsidRDefault="00B13958" w:rsidP="00B13958">
            <w:pPr>
              <w:tabs>
                <w:tab w:val="left" w:pos="6480"/>
              </w:tabs>
              <w:autoSpaceDE w:val="0"/>
              <w:autoSpaceDN w:val="0"/>
              <w:adjustRightInd w:val="0"/>
              <w:jc w:val="center"/>
            </w:pPr>
            <w:r>
              <w:t>реа</w:t>
            </w:r>
            <w:r>
              <w:softHyphen/>
              <w:t>лиза</w:t>
            </w:r>
            <w:r w:rsidRPr="00B13958">
              <w:t>ции</w:t>
            </w:r>
          </w:p>
        </w:tc>
        <w:tc>
          <w:tcPr>
            <w:tcW w:w="1731" w:type="dxa"/>
            <w:vMerge w:val="restart"/>
            <w:tcBorders>
              <w:top w:val="single" w:sz="4" w:space="0" w:color="auto"/>
              <w:left w:val="single" w:sz="4" w:space="0" w:color="auto"/>
              <w:bottom w:val="single" w:sz="4" w:space="0" w:color="000000"/>
              <w:right w:val="nil"/>
            </w:tcBorders>
            <w:noWrap/>
            <w:hideMark/>
          </w:tcPr>
          <w:p w:rsidR="00B13958" w:rsidRPr="00B13958" w:rsidRDefault="00B13958" w:rsidP="00B13958">
            <w:pPr>
              <w:tabs>
                <w:tab w:val="left" w:pos="6480"/>
              </w:tabs>
              <w:autoSpaceDE w:val="0"/>
              <w:autoSpaceDN w:val="0"/>
              <w:adjustRightInd w:val="0"/>
              <w:jc w:val="center"/>
            </w:pPr>
            <w:proofErr w:type="gramStart"/>
            <w:r w:rsidRPr="00B13958">
              <w:t>Целевой показатель номер целевог</w:t>
            </w:r>
            <w:r>
              <w:t>о показателя из паспорта муниципальной подпро</w:t>
            </w:r>
            <w:r w:rsidRPr="00B13958">
              <w:t>граммы)</w:t>
            </w:r>
            <w:proofErr w:type="gramEnd"/>
          </w:p>
        </w:tc>
        <w:tc>
          <w:tcPr>
            <w:tcW w:w="1538" w:type="dxa"/>
            <w:vMerge w:val="restart"/>
            <w:tcBorders>
              <w:top w:val="single" w:sz="4" w:space="0" w:color="auto"/>
              <w:left w:val="single" w:sz="4" w:space="0" w:color="auto"/>
              <w:bottom w:val="single" w:sz="4" w:space="0" w:color="000000"/>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 xml:space="preserve">Источник </w:t>
            </w:r>
            <w:proofErr w:type="spellStart"/>
            <w:proofErr w:type="gramStart"/>
            <w:r w:rsidRPr="00B13958">
              <w:t>финанси-рования</w:t>
            </w:r>
            <w:proofErr w:type="spellEnd"/>
            <w:proofErr w:type="gramEnd"/>
          </w:p>
        </w:tc>
        <w:tc>
          <w:tcPr>
            <w:tcW w:w="11731" w:type="dxa"/>
            <w:gridSpan w:val="9"/>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Объем финансирования по годам (тыс. руб.)</w:t>
            </w:r>
          </w:p>
        </w:tc>
      </w:tr>
      <w:tr w:rsidR="00B13958" w:rsidRPr="00B13958" w:rsidTr="00B13958">
        <w:trPr>
          <w:trHeight w:val="20"/>
        </w:trPr>
        <w:tc>
          <w:tcPr>
            <w:tcW w:w="769" w:type="dxa"/>
            <w:vMerge/>
            <w:tcBorders>
              <w:top w:val="single" w:sz="4" w:space="0" w:color="auto"/>
              <w:left w:val="single" w:sz="4" w:space="0" w:color="auto"/>
              <w:bottom w:val="single" w:sz="4" w:space="0" w:color="000000"/>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2498" w:type="dxa"/>
            <w:vMerge/>
            <w:tcBorders>
              <w:top w:val="single" w:sz="4" w:space="0" w:color="auto"/>
              <w:left w:val="single" w:sz="4" w:space="0" w:color="auto"/>
              <w:bottom w:val="single" w:sz="4" w:space="0" w:color="000000"/>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731" w:type="dxa"/>
            <w:vMerge/>
            <w:tcBorders>
              <w:top w:val="single" w:sz="4" w:space="0" w:color="auto"/>
              <w:left w:val="single" w:sz="4" w:space="0" w:color="auto"/>
              <w:bottom w:val="single" w:sz="4" w:space="0" w:color="000000"/>
              <w:right w:val="nil"/>
            </w:tcBorders>
            <w:vAlign w:val="center"/>
            <w:hideMark/>
          </w:tcPr>
          <w:p w:rsidR="00B13958" w:rsidRPr="00B13958" w:rsidRDefault="00B13958" w:rsidP="00B13958">
            <w:pPr>
              <w:tabs>
                <w:tab w:val="left" w:pos="6480"/>
              </w:tabs>
              <w:autoSpaceDE w:val="0"/>
              <w:autoSpaceDN w:val="0"/>
              <w:adjustRightInd w:val="0"/>
              <w:jc w:val="cente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rsidR="00B13958" w:rsidRPr="00B13958" w:rsidRDefault="00B13958" w:rsidP="00B13958">
            <w:pPr>
              <w:tabs>
                <w:tab w:val="left" w:pos="6480"/>
              </w:tabs>
              <w:autoSpaceDE w:val="0"/>
              <w:autoSpaceDN w:val="0"/>
              <w:adjustRightInd w:val="0"/>
              <w:jc w:val="center"/>
            </w:pPr>
          </w:p>
        </w:tc>
        <w:tc>
          <w:tcPr>
            <w:tcW w:w="1538" w:type="dxa"/>
            <w:tcBorders>
              <w:top w:val="nil"/>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2016</w:t>
            </w:r>
          </w:p>
        </w:tc>
        <w:tc>
          <w:tcPr>
            <w:tcW w:w="1346" w:type="dxa"/>
            <w:tcBorders>
              <w:top w:val="nil"/>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2017</w:t>
            </w:r>
          </w:p>
        </w:tc>
        <w:tc>
          <w:tcPr>
            <w:tcW w:w="1347" w:type="dxa"/>
            <w:tcBorders>
              <w:top w:val="nil"/>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2018</w:t>
            </w:r>
          </w:p>
        </w:tc>
        <w:tc>
          <w:tcPr>
            <w:tcW w:w="1346" w:type="dxa"/>
            <w:tcBorders>
              <w:top w:val="nil"/>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2019</w:t>
            </w:r>
          </w:p>
        </w:tc>
        <w:tc>
          <w:tcPr>
            <w:tcW w:w="1346" w:type="dxa"/>
            <w:tcBorders>
              <w:top w:val="nil"/>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2020</w:t>
            </w:r>
          </w:p>
        </w:tc>
        <w:tc>
          <w:tcPr>
            <w:tcW w:w="1346" w:type="dxa"/>
            <w:tcBorders>
              <w:top w:val="nil"/>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2021</w:t>
            </w:r>
          </w:p>
        </w:tc>
        <w:tc>
          <w:tcPr>
            <w:tcW w:w="1155" w:type="dxa"/>
            <w:tcBorders>
              <w:top w:val="nil"/>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2022</w:t>
            </w:r>
          </w:p>
        </w:tc>
        <w:tc>
          <w:tcPr>
            <w:tcW w:w="1153" w:type="dxa"/>
            <w:tcBorders>
              <w:top w:val="nil"/>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2023</w:t>
            </w:r>
          </w:p>
        </w:tc>
        <w:tc>
          <w:tcPr>
            <w:tcW w:w="1155" w:type="dxa"/>
            <w:tcBorders>
              <w:top w:val="nil"/>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2024</w:t>
            </w:r>
          </w:p>
        </w:tc>
      </w:tr>
      <w:tr w:rsidR="00B13958" w:rsidRPr="00B13958" w:rsidTr="00B13958">
        <w:trPr>
          <w:trHeight w:val="20"/>
        </w:trPr>
        <w:tc>
          <w:tcPr>
            <w:tcW w:w="769" w:type="dxa"/>
            <w:tcBorders>
              <w:top w:val="single" w:sz="4" w:space="0" w:color="auto"/>
              <w:left w:val="single" w:sz="4" w:space="0" w:color="auto"/>
              <w:bottom w:val="single" w:sz="4" w:space="0" w:color="000000"/>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1</w:t>
            </w:r>
          </w:p>
        </w:tc>
        <w:tc>
          <w:tcPr>
            <w:tcW w:w="2498" w:type="dxa"/>
            <w:tcBorders>
              <w:top w:val="single" w:sz="4" w:space="0" w:color="auto"/>
              <w:left w:val="single" w:sz="4" w:space="0" w:color="auto"/>
              <w:bottom w:val="single" w:sz="4" w:space="0" w:color="000000"/>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2</w:t>
            </w:r>
          </w:p>
        </w:tc>
        <w:tc>
          <w:tcPr>
            <w:tcW w:w="1730" w:type="dxa"/>
            <w:tcBorders>
              <w:top w:val="single" w:sz="4" w:space="0" w:color="auto"/>
              <w:left w:val="single" w:sz="4" w:space="0" w:color="auto"/>
              <w:bottom w:val="single" w:sz="4" w:space="0" w:color="000000"/>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3</w:t>
            </w:r>
          </w:p>
        </w:tc>
        <w:tc>
          <w:tcPr>
            <w:tcW w:w="1346" w:type="dxa"/>
            <w:tcBorders>
              <w:top w:val="single" w:sz="4" w:space="0" w:color="auto"/>
              <w:left w:val="single" w:sz="4" w:space="0" w:color="auto"/>
              <w:bottom w:val="single" w:sz="4" w:space="0" w:color="000000"/>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4</w:t>
            </w:r>
          </w:p>
        </w:tc>
        <w:tc>
          <w:tcPr>
            <w:tcW w:w="1731" w:type="dxa"/>
            <w:tcBorders>
              <w:top w:val="single" w:sz="4" w:space="0" w:color="auto"/>
              <w:left w:val="single" w:sz="4" w:space="0" w:color="auto"/>
              <w:bottom w:val="single" w:sz="4" w:space="0" w:color="000000"/>
              <w:right w:val="nil"/>
            </w:tcBorders>
            <w:noWrap/>
            <w:hideMark/>
          </w:tcPr>
          <w:p w:rsidR="00B13958" w:rsidRPr="00B13958" w:rsidRDefault="00B13958" w:rsidP="00B13958">
            <w:pPr>
              <w:tabs>
                <w:tab w:val="left" w:pos="6480"/>
              </w:tabs>
              <w:autoSpaceDE w:val="0"/>
              <w:autoSpaceDN w:val="0"/>
              <w:adjustRightInd w:val="0"/>
              <w:jc w:val="center"/>
            </w:pPr>
            <w:r w:rsidRPr="00B13958">
              <w:t>5</w:t>
            </w:r>
          </w:p>
        </w:tc>
        <w:tc>
          <w:tcPr>
            <w:tcW w:w="1538" w:type="dxa"/>
            <w:tcBorders>
              <w:top w:val="single" w:sz="4" w:space="0" w:color="auto"/>
              <w:left w:val="single" w:sz="4" w:space="0" w:color="auto"/>
              <w:bottom w:val="single" w:sz="4" w:space="0" w:color="000000"/>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6</w:t>
            </w:r>
          </w:p>
        </w:tc>
        <w:tc>
          <w:tcPr>
            <w:tcW w:w="1538" w:type="dxa"/>
            <w:tcBorders>
              <w:top w:val="nil"/>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7</w:t>
            </w:r>
          </w:p>
        </w:tc>
        <w:tc>
          <w:tcPr>
            <w:tcW w:w="1346" w:type="dxa"/>
            <w:tcBorders>
              <w:top w:val="nil"/>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8</w:t>
            </w:r>
          </w:p>
        </w:tc>
        <w:tc>
          <w:tcPr>
            <w:tcW w:w="1347" w:type="dxa"/>
            <w:tcBorders>
              <w:top w:val="nil"/>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9</w:t>
            </w:r>
          </w:p>
        </w:tc>
        <w:tc>
          <w:tcPr>
            <w:tcW w:w="1346" w:type="dxa"/>
            <w:tcBorders>
              <w:top w:val="nil"/>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10</w:t>
            </w:r>
          </w:p>
        </w:tc>
        <w:tc>
          <w:tcPr>
            <w:tcW w:w="1346" w:type="dxa"/>
            <w:tcBorders>
              <w:top w:val="nil"/>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11</w:t>
            </w:r>
          </w:p>
        </w:tc>
        <w:tc>
          <w:tcPr>
            <w:tcW w:w="1346" w:type="dxa"/>
            <w:tcBorders>
              <w:top w:val="nil"/>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12</w:t>
            </w:r>
          </w:p>
        </w:tc>
        <w:tc>
          <w:tcPr>
            <w:tcW w:w="1155" w:type="dxa"/>
            <w:tcBorders>
              <w:top w:val="nil"/>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13</w:t>
            </w:r>
          </w:p>
        </w:tc>
        <w:tc>
          <w:tcPr>
            <w:tcW w:w="1153" w:type="dxa"/>
            <w:tcBorders>
              <w:top w:val="nil"/>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14</w:t>
            </w:r>
          </w:p>
        </w:tc>
        <w:tc>
          <w:tcPr>
            <w:tcW w:w="1155" w:type="dxa"/>
            <w:tcBorders>
              <w:top w:val="nil"/>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15</w:t>
            </w:r>
          </w:p>
        </w:tc>
      </w:tr>
      <w:tr w:rsidR="00B13958" w:rsidRPr="00B13958" w:rsidTr="00B13958">
        <w:trPr>
          <w:trHeight w:val="624"/>
        </w:trPr>
        <w:tc>
          <w:tcPr>
            <w:tcW w:w="769" w:type="dxa"/>
            <w:tcBorders>
              <w:top w:val="nil"/>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w:t>
            </w:r>
          </w:p>
        </w:tc>
        <w:tc>
          <w:tcPr>
            <w:tcW w:w="20574" w:type="dxa"/>
            <w:gridSpan w:val="14"/>
            <w:tcBorders>
              <w:top w:val="nil"/>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rPr>
                <w:b/>
              </w:rPr>
            </w:pPr>
          </w:p>
          <w:p w:rsidR="00B13958" w:rsidRPr="00B13958" w:rsidRDefault="00B13958" w:rsidP="00B13958">
            <w:pPr>
              <w:tabs>
                <w:tab w:val="left" w:pos="6480"/>
              </w:tabs>
              <w:autoSpaceDE w:val="0"/>
              <w:autoSpaceDN w:val="0"/>
              <w:adjustRightInd w:val="0"/>
              <w:jc w:val="center"/>
            </w:pPr>
            <w:r w:rsidRPr="00B13958">
              <w:rPr>
                <w:b/>
              </w:rPr>
              <w:t>Задача 1.</w:t>
            </w:r>
            <w:r w:rsidRPr="00B13958">
              <w:t xml:space="preserve"> </w:t>
            </w:r>
            <w:r w:rsidRPr="00B13958">
              <w:rPr>
                <w:b/>
              </w:rPr>
              <w:t>Приведение  территории Любытинского сельского поселения в соответствие с нормативными требованиями, предъявляемыми к озеленению:</w:t>
            </w:r>
          </w:p>
        </w:tc>
      </w:tr>
      <w:tr w:rsidR="00B13958" w:rsidRPr="00B13958" w:rsidTr="00B13958">
        <w:trPr>
          <w:trHeight w:val="2210"/>
        </w:trPr>
        <w:tc>
          <w:tcPr>
            <w:tcW w:w="769" w:type="dxa"/>
            <w:tcBorders>
              <w:top w:val="nil"/>
              <w:left w:val="single" w:sz="4" w:space="0" w:color="auto"/>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1.1</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tc>
        <w:tc>
          <w:tcPr>
            <w:tcW w:w="2498"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Улу</w:t>
            </w:r>
            <w:r>
              <w:t>чшение ландшафта (покупка, доставка, посадка  цветов деревьев)</w:t>
            </w:r>
            <w:proofErr w:type="gramStart"/>
            <w:r>
              <w:t>,о</w:t>
            </w:r>
            <w:proofErr w:type="gramEnd"/>
            <w:r>
              <w:t>формление существу</w:t>
            </w:r>
            <w:r w:rsidRPr="00B13958">
              <w:t xml:space="preserve">ющих </w:t>
            </w:r>
            <w:proofErr w:type="spellStart"/>
            <w:r w:rsidRPr="00B13958">
              <w:t>старов</w:t>
            </w:r>
            <w:proofErr w:type="spellEnd"/>
            <w:r w:rsidRPr="00B13958">
              <w:t xml:space="preserve"> </w:t>
            </w:r>
            <w:proofErr w:type="spellStart"/>
            <w:r w:rsidRPr="00B13958">
              <w:t>озрастных</w:t>
            </w:r>
            <w:proofErr w:type="spellEnd"/>
            <w:r w:rsidRPr="00B13958">
              <w:t xml:space="preserve"> зеленых насаждений, спиливание аварийных и упавших</w:t>
            </w:r>
          </w:p>
        </w:tc>
        <w:tc>
          <w:tcPr>
            <w:tcW w:w="1730"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 xml:space="preserve">отдел </w:t>
            </w:r>
            <w:proofErr w:type="spellStart"/>
            <w:r w:rsidRPr="00B13958">
              <w:t>жкх</w:t>
            </w:r>
            <w:proofErr w:type="spellEnd"/>
            <w:r w:rsidRPr="00B13958">
              <w:t xml:space="preserve"> и благоустройства, подрядные </w:t>
            </w:r>
            <w:proofErr w:type="spellStart"/>
            <w:r w:rsidRPr="00B13958">
              <w:t>организа</w:t>
            </w:r>
            <w:proofErr w:type="spellEnd"/>
            <w:r w:rsidRPr="00B13958">
              <w:t>-</w:t>
            </w:r>
          </w:p>
          <w:p w:rsidR="00B13958" w:rsidRPr="00B13958" w:rsidRDefault="00B13958" w:rsidP="00B13958">
            <w:pPr>
              <w:tabs>
                <w:tab w:val="left" w:pos="6480"/>
              </w:tabs>
              <w:autoSpaceDE w:val="0"/>
              <w:autoSpaceDN w:val="0"/>
              <w:adjustRightInd w:val="0"/>
              <w:jc w:val="center"/>
            </w:pPr>
            <w:proofErr w:type="spellStart"/>
            <w:r>
              <w:t>циии</w:t>
            </w:r>
            <w:proofErr w:type="spellEnd"/>
            <w:r>
              <w:t xml:space="preserve">, </w:t>
            </w:r>
            <w:proofErr w:type="spellStart"/>
            <w:proofErr w:type="gramStart"/>
            <w:r>
              <w:t>привле-ченные</w:t>
            </w:r>
            <w:proofErr w:type="spellEnd"/>
            <w:proofErr w:type="gramEnd"/>
            <w:r>
              <w:t xml:space="preserve"> на конкур</w:t>
            </w:r>
            <w:r w:rsidRPr="00B13958">
              <w:t>сной основе</w:t>
            </w:r>
          </w:p>
        </w:tc>
        <w:tc>
          <w:tcPr>
            <w:tcW w:w="1346"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2016-</w:t>
            </w:r>
          </w:p>
          <w:p w:rsidR="00B13958" w:rsidRPr="00B13958" w:rsidRDefault="00B13958" w:rsidP="00B13958">
            <w:pPr>
              <w:tabs>
                <w:tab w:val="left" w:pos="6480"/>
              </w:tabs>
              <w:autoSpaceDE w:val="0"/>
              <w:autoSpaceDN w:val="0"/>
              <w:adjustRightInd w:val="0"/>
              <w:jc w:val="center"/>
            </w:pPr>
            <w:r w:rsidRPr="00B13958">
              <w:t>2024 годы</w:t>
            </w:r>
          </w:p>
        </w:tc>
        <w:tc>
          <w:tcPr>
            <w:tcW w:w="1731"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1.1</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1.2</w:t>
            </w:r>
          </w:p>
        </w:tc>
        <w:tc>
          <w:tcPr>
            <w:tcW w:w="1538"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w:t>
            </w:r>
          </w:p>
          <w:p w:rsidR="00B13958" w:rsidRPr="00B13958" w:rsidRDefault="00B13958" w:rsidP="00B13958">
            <w:pPr>
              <w:tabs>
                <w:tab w:val="left" w:pos="6480"/>
              </w:tabs>
              <w:autoSpaceDE w:val="0"/>
              <w:autoSpaceDN w:val="0"/>
              <w:adjustRightInd w:val="0"/>
              <w:jc w:val="center"/>
            </w:pPr>
            <w:r w:rsidRPr="00B13958">
              <w:t>сельского  поселения</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tc>
        <w:tc>
          <w:tcPr>
            <w:tcW w:w="1538"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91,</w:t>
            </w:r>
          </w:p>
          <w:p w:rsidR="00B13958" w:rsidRPr="00B13958" w:rsidRDefault="00B13958" w:rsidP="00B13958">
            <w:pPr>
              <w:tabs>
                <w:tab w:val="left" w:pos="6480"/>
              </w:tabs>
              <w:autoSpaceDE w:val="0"/>
              <w:autoSpaceDN w:val="0"/>
              <w:adjustRightInd w:val="0"/>
              <w:jc w:val="center"/>
            </w:pPr>
            <w:r w:rsidRPr="00B13958">
              <w:t>33000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tc>
        <w:tc>
          <w:tcPr>
            <w:tcW w:w="1346"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576,</w:t>
            </w:r>
          </w:p>
          <w:p w:rsidR="00B13958" w:rsidRPr="00B13958" w:rsidRDefault="00B13958" w:rsidP="00B13958">
            <w:pPr>
              <w:tabs>
                <w:tab w:val="left" w:pos="6480"/>
              </w:tabs>
              <w:autoSpaceDE w:val="0"/>
              <w:autoSpaceDN w:val="0"/>
              <w:adjustRightInd w:val="0"/>
              <w:jc w:val="center"/>
            </w:pPr>
            <w:r w:rsidRPr="00B13958">
              <w:t>55000</w:t>
            </w:r>
          </w:p>
        </w:tc>
        <w:tc>
          <w:tcPr>
            <w:tcW w:w="1347"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1717,</w:t>
            </w:r>
          </w:p>
          <w:p w:rsidR="00B13958" w:rsidRPr="00B13958" w:rsidRDefault="00B13958" w:rsidP="00B13958">
            <w:pPr>
              <w:tabs>
                <w:tab w:val="left" w:pos="6480"/>
              </w:tabs>
              <w:autoSpaceDE w:val="0"/>
              <w:autoSpaceDN w:val="0"/>
              <w:adjustRightInd w:val="0"/>
              <w:jc w:val="center"/>
            </w:pPr>
            <w:r w:rsidRPr="00B13958">
              <w:t>61409</w:t>
            </w:r>
          </w:p>
        </w:tc>
        <w:tc>
          <w:tcPr>
            <w:tcW w:w="1346"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575,</w:t>
            </w:r>
          </w:p>
          <w:p w:rsidR="00B13958" w:rsidRPr="00B13958" w:rsidRDefault="00B13958" w:rsidP="00B13958">
            <w:pPr>
              <w:tabs>
                <w:tab w:val="left" w:pos="6480"/>
              </w:tabs>
              <w:autoSpaceDE w:val="0"/>
              <w:autoSpaceDN w:val="0"/>
              <w:adjustRightInd w:val="0"/>
              <w:jc w:val="center"/>
            </w:pPr>
            <w:r w:rsidRPr="00B13958">
              <w:t>50000</w:t>
            </w:r>
          </w:p>
        </w:tc>
        <w:tc>
          <w:tcPr>
            <w:tcW w:w="1346"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rPr>
                <w:b/>
              </w:rPr>
            </w:pPr>
          </w:p>
          <w:p w:rsidR="00B13958" w:rsidRPr="00B13958" w:rsidRDefault="00B13958" w:rsidP="00B13958">
            <w:pPr>
              <w:tabs>
                <w:tab w:val="left" w:pos="6480"/>
              </w:tabs>
              <w:autoSpaceDE w:val="0"/>
              <w:autoSpaceDN w:val="0"/>
              <w:adjustRightInd w:val="0"/>
              <w:jc w:val="center"/>
            </w:pPr>
            <w:r w:rsidRPr="00B13958">
              <w:t>669,</w:t>
            </w:r>
          </w:p>
          <w:p w:rsidR="00B13958" w:rsidRPr="00B13958" w:rsidRDefault="00B13958" w:rsidP="00B13958">
            <w:pPr>
              <w:tabs>
                <w:tab w:val="left" w:pos="6480"/>
              </w:tabs>
              <w:autoSpaceDE w:val="0"/>
              <w:autoSpaceDN w:val="0"/>
              <w:adjustRightInd w:val="0"/>
              <w:jc w:val="center"/>
            </w:pPr>
            <w:r w:rsidRPr="00B13958">
              <w:t>40269</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tc>
        <w:tc>
          <w:tcPr>
            <w:tcW w:w="1346"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tc>
        <w:tc>
          <w:tcPr>
            <w:tcW w:w="1155"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500,</w:t>
            </w:r>
          </w:p>
          <w:p w:rsidR="00B13958" w:rsidRPr="00B13958" w:rsidRDefault="00B13958" w:rsidP="00B13958">
            <w:pPr>
              <w:tabs>
                <w:tab w:val="left" w:pos="6480"/>
              </w:tabs>
              <w:autoSpaceDE w:val="0"/>
              <w:autoSpaceDN w:val="0"/>
              <w:adjustRightInd w:val="0"/>
              <w:jc w:val="center"/>
            </w:pPr>
            <w:r w:rsidRPr="00B13958">
              <w:t>00000</w:t>
            </w:r>
          </w:p>
        </w:tc>
        <w:tc>
          <w:tcPr>
            <w:tcW w:w="1153"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500,</w:t>
            </w:r>
          </w:p>
          <w:p w:rsidR="00B13958" w:rsidRPr="00B13958" w:rsidRDefault="00B13958" w:rsidP="00B13958">
            <w:pPr>
              <w:tabs>
                <w:tab w:val="left" w:pos="6480"/>
              </w:tabs>
              <w:autoSpaceDE w:val="0"/>
              <w:autoSpaceDN w:val="0"/>
              <w:adjustRightInd w:val="0"/>
              <w:jc w:val="center"/>
            </w:pPr>
            <w:r w:rsidRPr="00B13958">
              <w:t>0000</w:t>
            </w:r>
          </w:p>
        </w:tc>
        <w:tc>
          <w:tcPr>
            <w:tcW w:w="1155" w:type="dxa"/>
            <w:tcBorders>
              <w:top w:val="nil"/>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500,</w:t>
            </w:r>
          </w:p>
          <w:p w:rsidR="00B13958" w:rsidRPr="00B13958" w:rsidRDefault="00B13958" w:rsidP="00B13958">
            <w:pPr>
              <w:tabs>
                <w:tab w:val="left" w:pos="6480"/>
              </w:tabs>
              <w:autoSpaceDE w:val="0"/>
              <w:autoSpaceDN w:val="0"/>
              <w:adjustRightInd w:val="0"/>
              <w:jc w:val="center"/>
            </w:pPr>
            <w:r w:rsidRPr="00B13958">
              <w:t>0000</w:t>
            </w:r>
          </w:p>
        </w:tc>
      </w:tr>
      <w:tr w:rsidR="00B13958" w:rsidRPr="00B13958" w:rsidTr="00B13958">
        <w:trPr>
          <w:trHeight w:val="185"/>
        </w:trPr>
        <w:tc>
          <w:tcPr>
            <w:tcW w:w="769"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tc>
        <w:tc>
          <w:tcPr>
            <w:tcW w:w="8843" w:type="dxa"/>
            <w:gridSpan w:val="5"/>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ИТОГО</w:t>
            </w:r>
          </w:p>
        </w:tc>
        <w:tc>
          <w:tcPr>
            <w:tcW w:w="1538"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91,</w:t>
            </w:r>
          </w:p>
          <w:p w:rsidR="00B13958" w:rsidRPr="00B13958" w:rsidRDefault="00B13958" w:rsidP="00B13958">
            <w:pPr>
              <w:tabs>
                <w:tab w:val="left" w:pos="6480"/>
              </w:tabs>
              <w:autoSpaceDE w:val="0"/>
              <w:autoSpaceDN w:val="0"/>
              <w:adjustRightInd w:val="0"/>
              <w:jc w:val="center"/>
              <w:rPr>
                <w:b/>
              </w:rPr>
            </w:pPr>
            <w:r w:rsidRPr="00B13958">
              <w:rPr>
                <w:b/>
              </w:rPr>
              <w:t>33000</w:t>
            </w:r>
          </w:p>
        </w:tc>
        <w:tc>
          <w:tcPr>
            <w:tcW w:w="1346"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576,</w:t>
            </w:r>
          </w:p>
          <w:p w:rsidR="00B13958" w:rsidRPr="00B13958" w:rsidRDefault="00B13958" w:rsidP="00B13958">
            <w:pPr>
              <w:tabs>
                <w:tab w:val="left" w:pos="6480"/>
              </w:tabs>
              <w:autoSpaceDE w:val="0"/>
              <w:autoSpaceDN w:val="0"/>
              <w:adjustRightInd w:val="0"/>
              <w:jc w:val="center"/>
              <w:rPr>
                <w:b/>
              </w:rPr>
            </w:pPr>
            <w:r w:rsidRPr="00B13958">
              <w:rPr>
                <w:b/>
              </w:rPr>
              <w:t>55000</w:t>
            </w:r>
          </w:p>
        </w:tc>
        <w:tc>
          <w:tcPr>
            <w:tcW w:w="1347"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1717,</w:t>
            </w:r>
          </w:p>
          <w:p w:rsidR="00B13958" w:rsidRPr="00B13958" w:rsidRDefault="00B13958" w:rsidP="00B13958">
            <w:pPr>
              <w:tabs>
                <w:tab w:val="left" w:pos="6480"/>
              </w:tabs>
              <w:autoSpaceDE w:val="0"/>
              <w:autoSpaceDN w:val="0"/>
              <w:adjustRightInd w:val="0"/>
              <w:jc w:val="center"/>
              <w:rPr>
                <w:b/>
              </w:rPr>
            </w:pPr>
            <w:r w:rsidRPr="00B13958">
              <w:rPr>
                <w:b/>
              </w:rPr>
              <w:t>61409</w:t>
            </w:r>
          </w:p>
        </w:tc>
        <w:tc>
          <w:tcPr>
            <w:tcW w:w="1346"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575,</w:t>
            </w:r>
          </w:p>
          <w:p w:rsidR="00B13958" w:rsidRPr="00B13958" w:rsidRDefault="00B13958" w:rsidP="00B13958">
            <w:pPr>
              <w:tabs>
                <w:tab w:val="left" w:pos="6480"/>
              </w:tabs>
              <w:autoSpaceDE w:val="0"/>
              <w:autoSpaceDN w:val="0"/>
              <w:adjustRightInd w:val="0"/>
              <w:jc w:val="center"/>
              <w:rPr>
                <w:b/>
              </w:rPr>
            </w:pPr>
            <w:r w:rsidRPr="00B13958">
              <w:rPr>
                <w:b/>
              </w:rPr>
              <w:t>50000</w:t>
            </w:r>
          </w:p>
        </w:tc>
        <w:tc>
          <w:tcPr>
            <w:tcW w:w="1346"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669,</w:t>
            </w:r>
          </w:p>
          <w:p w:rsidR="00B13958" w:rsidRPr="00B13958" w:rsidRDefault="00B13958" w:rsidP="00B13958">
            <w:pPr>
              <w:tabs>
                <w:tab w:val="left" w:pos="6480"/>
              </w:tabs>
              <w:autoSpaceDE w:val="0"/>
              <w:autoSpaceDN w:val="0"/>
              <w:adjustRightInd w:val="0"/>
              <w:jc w:val="center"/>
              <w:rPr>
                <w:b/>
              </w:rPr>
            </w:pPr>
            <w:r w:rsidRPr="00B13958">
              <w:rPr>
                <w:b/>
              </w:rPr>
              <w:t>40269</w:t>
            </w:r>
          </w:p>
        </w:tc>
        <w:tc>
          <w:tcPr>
            <w:tcW w:w="1346"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500,</w:t>
            </w:r>
          </w:p>
          <w:p w:rsidR="00B13958" w:rsidRPr="00B13958" w:rsidRDefault="00B13958" w:rsidP="00B13958">
            <w:pPr>
              <w:tabs>
                <w:tab w:val="left" w:pos="6480"/>
              </w:tabs>
              <w:autoSpaceDE w:val="0"/>
              <w:autoSpaceDN w:val="0"/>
              <w:adjustRightInd w:val="0"/>
              <w:jc w:val="center"/>
              <w:rPr>
                <w:b/>
              </w:rPr>
            </w:pPr>
            <w:r w:rsidRPr="00B13958">
              <w:rPr>
                <w:b/>
              </w:rPr>
              <w:t>00000</w:t>
            </w:r>
          </w:p>
        </w:tc>
        <w:tc>
          <w:tcPr>
            <w:tcW w:w="1155"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500,</w:t>
            </w:r>
          </w:p>
          <w:p w:rsidR="00B13958" w:rsidRPr="00B13958" w:rsidRDefault="00B13958" w:rsidP="00B13958">
            <w:pPr>
              <w:tabs>
                <w:tab w:val="left" w:pos="6480"/>
              </w:tabs>
              <w:autoSpaceDE w:val="0"/>
              <w:autoSpaceDN w:val="0"/>
              <w:adjustRightInd w:val="0"/>
              <w:jc w:val="center"/>
              <w:rPr>
                <w:b/>
              </w:rPr>
            </w:pPr>
            <w:r w:rsidRPr="00B13958">
              <w:rPr>
                <w:b/>
              </w:rPr>
              <w:t>00000</w:t>
            </w:r>
          </w:p>
        </w:tc>
        <w:tc>
          <w:tcPr>
            <w:tcW w:w="1153"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500,</w:t>
            </w:r>
          </w:p>
          <w:p w:rsidR="00B13958" w:rsidRPr="00B13958" w:rsidRDefault="00B13958" w:rsidP="00B13958">
            <w:pPr>
              <w:tabs>
                <w:tab w:val="left" w:pos="6480"/>
              </w:tabs>
              <w:autoSpaceDE w:val="0"/>
              <w:autoSpaceDN w:val="0"/>
              <w:adjustRightInd w:val="0"/>
              <w:jc w:val="center"/>
              <w:rPr>
                <w:b/>
              </w:rPr>
            </w:pPr>
            <w:r w:rsidRPr="00B13958">
              <w:rPr>
                <w:b/>
              </w:rPr>
              <w:t>00000</w:t>
            </w:r>
          </w:p>
        </w:tc>
        <w:tc>
          <w:tcPr>
            <w:tcW w:w="1155"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500,</w:t>
            </w:r>
          </w:p>
          <w:p w:rsidR="00B13958" w:rsidRPr="00B13958" w:rsidRDefault="00B13958" w:rsidP="00B13958">
            <w:pPr>
              <w:tabs>
                <w:tab w:val="left" w:pos="6480"/>
              </w:tabs>
              <w:autoSpaceDE w:val="0"/>
              <w:autoSpaceDN w:val="0"/>
              <w:adjustRightInd w:val="0"/>
              <w:jc w:val="center"/>
              <w:rPr>
                <w:b/>
              </w:rPr>
            </w:pPr>
            <w:r w:rsidRPr="00B13958">
              <w:rPr>
                <w:b/>
              </w:rPr>
              <w:t>00000</w:t>
            </w:r>
          </w:p>
        </w:tc>
      </w:tr>
    </w:tbl>
    <w:p w:rsidR="00B13958" w:rsidRPr="00B13958" w:rsidRDefault="00B13958" w:rsidP="00B13958">
      <w:pPr>
        <w:tabs>
          <w:tab w:val="left" w:pos="6480"/>
        </w:tabs>
        <w:autoSpaceDE w:val="0"/>
        <w:autoSpaceDN w:val="0"/>
        <w:adjustRightInd w:val="0"/>
      </w:pPr>
    </w:p>
    <w:tbl>
      <w:tblPr>
        <w:tblW w:w="21344" w:type="dxa"/>
        <w:tblInd w:w="-34" w:type="dxa"/>
        <w:tblLayout w:type="fixed"/>
        <w:tblLook w:val="00A0" w:firstRow="1" w:lastRow="0" w:firstColumn="1" w:lastColumn="0" w:noHBand="0" w:noVBand="0"/>
      </w:tblPr>
      <w:tblGrid>
        <w:gridCol w:w="769"/>
        <w:gridCol w:w="2498"/>
        <w:gridCol w:w="1730"/>
        <w:gridCol w:w="1346"/>
        <w:gridCol w:w="1731"/>
        <w:gridCol w:w="1538"/>
        <w:gridCol w:w="1538"/>
        <w:gridCol w:w="1346"/>
        <w:gridCol w:w="1347"/>
        <w:gridCol w:w="1346"/>
        <w:gridCol w:w="1346"/>
        <w:gridCol w:w="1346"/>
        <w:gridCol w:w="1155"/>
        <w:gridCol w:w="1153"/>
        <w:gridCol w:w="1155"/>
      </w:tblGrid>
      <w:tr w:rsidR="00B13958" w:rsidRPr="00B13958" w:rsidTr="006C4B4F">
        <w:trPr>
          <w:trHeight w:val="556"/>
        </w:trPr>
        <w:tc>
          <w:tcPr>
            <w:tcW w:w="769"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w:t>
            </w:r>
          </w:p>
        </w:tc>
        <w:tc>
          <w:tcPr>
            <w:tcW w:w="20574" w:type="dxa"/>
            <w:gridSpan w:val="14"/>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rPr>
                <w:b/>
              </w:rPr>
            </w:pPr>
          </w:p>
          <w:p w:rsidR="00B13958" w:rsidRPr="00B13958" w:rsidRDefault="00B13958" w:rsidP="00B13958">
            <w:pPr>
              <w:tabs>
                <w:tab w:val="left" w:pos="6480"/>
              </w:tabs>
              <w:autoSpaceDE w:val="0"/>
              <w:autoSpaceDN w:val="0"/>
              <w:adjustRightInd w:val="0"/>
              <w:jc w:val="center"/>
            </w:pPr>
            <w:r w:rsidRPr="00B13958">
              <w:rPr>
                <w:b/>
              </w:rPr>
              <w:t>Задача 2.</w:t>
            </w:r>
            <w:r w:rsidRPr="00B13958">
              <w:t xml:space="preserve"> </w:t>
            </w:r>
            <w:r w:rsidRPr="00B13958">
              <w:rPr>
                <w:b/>
              </w:rPr>
              <w:t>Приведение территории Любытинского сельского поселения в соответствие с требованиями  санитарно-эпидемиологических и экологических норм:</w:t>
            </w:r>
            <w:r w:rsidRPr="00B13958">
              <w:t xml:space="preserve">                                                     </w:t>
            </w:r>
          </w:p>
        </w:tc>
      </w:tr>
      <w:tr w:rsidR="00B13958" w:rsidRPr="00B13958" w:rsidTr="006C4B4F">
        <w:trPr>
          <w:trHeight w:val="2026"/>
        </w:trPr>
        <w:tc>
          <w:tcPr>
            <w:tcW w:w="769"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w:t>
            </w:r>
          </w:p>
        </w:tc>
        <w:tc>
          <w:tcPr>
            <w:tcW w:w="2498"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Уборка общественных территорий поселения, мест общего пользования</w:t>
            </w:r>
          </w:p>
        </w:tc>
        <w:tc>
          <w:tcPr>
            <w:tcW w:w="1730" w:type="dxa"/>
            <w:tcBorders>
              <w:top w:val="single" w:sz="4" w:space="0" w:color="auto"/>
              <w:left w:val="nil"/>
              <w:bottom w:val="single" w:sz="4" w:space="0" w:color="auto"/>
              <w:right w:val="single" w:sz="4" w:space="0" w:color="auto"/>
            </w:tcBorders>
            <w:noWrap/>
            <w:hideMark/>
          </w:tcPr>
          <w:p w:rsidR="00B13958" w:rsidRPr="00B13958" w:rsidRDefault="006C4B4F" w:rsidP="00B13958">
            <w:pPr>
              <w:tabs>
                <w:tab w:val="left" w:pos="6480"/>
              </w:tabs>
              <w:autoSpaceDE w:val="0"/>
              <w:autoSpaceDN w:val="0"/>
              <w:adjustRightInd w:val="0"/>
              <w:jc w:val="center"/>
            </w:pPr>
            <w:r>
              <w:t xml:space="preserve">отдел </w:t>
            </w:r>
            <w:proofErr w:type="spellStart"/>
            <w:r>
              <w:t>жкх</w:t>
            </w:r>
            <w:proofErr w:type="spellEnd"/>
            <w:r>
              <w:t xml:space="preserve"> и </w:t>
            </w:r>
            <w:proofErr w:type="spellStart"/>
            <w:r>
              <w:t>благоустройства</w:t>
            </w:r>
            <w:proofErr w:type="gramStart"/>
            <w:r>
              <w:t>,п</w:t>
            </w:r>
            <w:proofErr w:type="gramEnd"/>
            <w:r>
              <w:t>одрядные</w:t>
            </w:r>
            <w:proofErr w:type="spellEnd"/>
            <w:r>
              <w:t xml:space="preserve"> органи</w:t>
            </w:r>
            <w:r w:rsidR="00B13958" w:rsidRPr="00B13958">
              <w:t>зации,</w:t>
            </w:r>
          </w:p>
          <w:p w:rsidR="00B13958" w:rsidRPr="00B13958" w:rsidRDefault="006C4B4F" w:rsidP="00B13958">
            <w:pPr>
              <w:tabs>
                <w:tab w:val="left" w:pos="6480"/>
              </w:tabs>
              <w:autoSpaceDE w:val="0"/>
              <w:autoSpaceDN w:val="0"/>
              <w:adjustRightInd w:val="0"/>
              <w:jc w:val="center"/>
            </w:pPr>
            <w:proofErr w:type="gramStart"/>
            <w:r>
              <w:t>привлеченные</w:t>
            </w:r>
            <w:proofErr w:type="gramEnd"/>
            <w:r>
              <w:t xml:space="preserve"> на кон</w:t>
            </w:r>
            <w:r w:rsidR="00B13958" w:rsidRPr="00B13958">
              <w:t>курсной основе</w:t>
            </w:r>
          </w:p>
        </w:tc>
        <w:tc>
          <w:tcPr>
            <w:tcW w:w="134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2014-2024 годы</w:t>
            </w:r>
          </w:p>
        </w:tc>
        <w:tc>
          <w:tcPr>
            <w:tcW w:w="1731"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w:t>
            </w:r>
          </w:p>
          <w:p w:rsidR="00B13958" w:rsidRPr="00B13958" w:rsidRDefault="00B13958" w:rsidP="00B13958">
            <w:pPr>
              <w:tabs>
                <w:tab w:val="left" w:pos="6480"/>
              </w:tabs>
              <w:autoSpaceDE w:val="0"/>
              <w:autoSpaceDN w:val="0"/>
              <w:adjustRightInd w:val="0"/>
              <w:jc w:val="center"/>
            </w:pPr>
            <w:r w:rsidRPr="00B13958">
              <w:t>2.2</w:t>
            </w:r>
          </w:p>
          <w:p w:rsidR="00B13958" w:rsidRPr="00B13958" w:rsidRDefault="00B13958" w:rsidP="00B13958">
            <w:pPr>
              <w:tabs>
                <w:tab w:val="left" w:pos="6480"/>
              </w:tabs>
              <w:autoSpaceDE w:val="0"/>
              <w:autoSpaceDN w:val="0"/>
              <w:adjustRightInd w:val="0"/>
              <w:jc w:val="center"/>
            </w:pPr>
            <w:r w:rsidRPr="00B13958">
              <w:t>2.3</w:t>
            </w:r>
          </w:p>
          <w:p w:rsidR="00B13958" w:rsidRPr="00B13958" w:rsidRDefault="00B13958" w:rsidP="00B13958">
            <w:pPr>
              <w:tabs>
                <w:tab w:val="left" w:pos="6480"/>
              </w:tabs>
              <w:autoSpaceDE w:val="0"/>
              <w:autoSpaceDN w:val="0"/>
              <w:adjustRightInd w:val="0"/>
              <w:jc w:val="center"/>
            </w:pPr>
            <w:r w:rsidRPr="00B13958">
              <w:t>2.4</w:t>
            </w:r>
          </w:p>
          <w:p w:rsidR="00B13958" w:rsidRPr="00B13958" w:rsidRDefault="00B13958" w:rsidP="00B13958">
            <w:pPr>
              <w:tabs>
                <w:tab w:val="left" w:pos="6480"/>
              </w:tabs>
              <w:autoSpaceDE w:val="0"/>
              <w:autoSpaceDN w:val="0"/>
              <w:adjustRightInd w:val="0"/>
              <w:jc w:val="center"/>
            </w:pPr>
            <w:r w:rsidRPr="00B13958">
              <w:t>2.8</w:t>
            </w:r>
          </w:p>
        </w:tc>
        <w:tc>
          <w:tcPr>
            <w:tcW w:w="1538"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w:t>
            </w:r>
          </w:p>
          <w:p w:rsidR="00B13958" w:rsidRPr="00B13958" w:rsidRDefault="00B13958" w:rsidP="00B13958">
            <w:pPr>
              <w:tabs>
                <w:tab w:val="left" w:pos="6480"/>
              </w:tabs>
              <w:autoSpaceDE w:val="0"/>
              <w:autoSpaceDN w:val="0"/>
              <w:adjustRightInd w:val="0"/>
              <w:jc w:val="center"/>
            </w:pPr>
            <w:r w:rsidRPr="00B13958">
              <w:t>сельского поселения</w:t>
            </w:r>
          </w:p>
        </w:tc>
        <w:tc>
          <w:tcPr>
            <w:tcW w:w="1538"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3090,</w:t>
            </w:r>
          </w:p>
          <w:p w:rsidR="00B13958" w:rsidRPr="00B13958" w:rsidRDefault="00B13958" w:rsidP="00B13958">
            <w:pPr>
              <w:tabs>
                <w:tab w:val="left" w:pos="6480"/>
              </w:tabs>
              <w:autoSpaceDE w:val="0"/>
              <w:autoSpaceDN w:val="0"/>
              <w:adjustRightInd w:val="0"/>
              <w:jc w:val="center"/>
            </w:pPr>
            <w:r w:rsidRPr="00B13958">
              <w:t>77000</w:t>
            </w:r>
          </w:p>
        </w:tc>
        <w:tc>
          <w:tcPr>
            <w:tcW w:w="134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2130,</w:t>
            </w:r>
          </w:p>
          <w:p w:rsidR="00B13958" w:rsidRPr="00B13958" w:rsidRDefault="00B13958" w:rsidP="00B13958">
            <w:pPr>
              <w:tabs>
                <w:tab w:val="left" w:pos="6480"/>
              </w:tabs>
              <w:autoSpaceDE w:val="0"/>
              <w:autoSpaceDN w:val="0"/>
              <w:adjustRightInd w:val="0"/>
              <w:jc w:val="center"/>
            </w:pPr>
            <w:r w:rsidRPr="00B13958">
              <w:t>81200</w:t>
            </w:r>
          </w:p>
          <w:p w:rsidR="00B13958" w:rsidRPr="00B13958" w:rsidRDefault="00B13958" w:rsidP="00B13958">
            <w:pPr>
              <w:tabs>
                <w:tab w:val="left" w:pos="6480"/>
              </w:tabs>
              <w:autoSpaceDE w:val="0"/>
              <w:autoSpaceDN w:val="0"/>
              <w:adjustRightInd w:val="0"/>
              <w:jc w:val="center"/>
            </w:pP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1666,</w:t>
            </w:r>
          </w:p>
          <w:p w:rsidR="00B13958" w:rsidRPr="00B13958" w:rsidRDefault="00B13958" w:rsidP="00B13958">
            <w:pPr>
              <w:tabs>
                <w:tab w:val="left" w:pos="6480"/>
              </w:tabs>
              <w:autoSpaceDE w:val="0"/>
              <w:autoSpaceDN w:val="0"/>
              <w:adjustRightInd w:val="0"/>
              <w:jc w:val="center"/>
            </w:pPr>
            <w:r w:rsidRPr="00B13958">
              <w:t>50691</w:t>
            </w:r>
          </w:p>
        </w:tc>
        <w:tc>
          <w:tcPr>
            <w:tcW w:w="134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w:t>
            </w:r>
          </w:p>
          <w:p w:rsidR="00B13958" w:rsidRPr="00B13958" w:rsidRDefault="00B13958" w:rsidP="00B13958">
            <w:pPr>
              <w:tabs>
                <w:tab w:val="left" w:pos="6480"/>
              </w:tabs>
              <w:autoSpaceDE w:val="0"/>
              <w:autoSpaceDN w:val="0"/>
              <w:adjustRightInd w:val="0"/>
              <w:jc w:val="center"/>
            </w:pPr>
            <w:r w:rsidRPr="00B13958">
              <w:t>00000</w:t>
            </w:r>
          </w:p>
        </w:tc>
        <w:tc>
          <w:tcPr>
            <w:tcW w:w="134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1500,</w:t>
            </w:r>
          </w:p>
          <w:p w:rsidR="00B13958" w:rsidRPr="00B13958" w:rsidRDefault="00B13958" w:rsidP="00B13958">
            <w:pPr>
              <w:tabs>
                <w:tab w:val="left" w:pos="6480"/>
              </w:tabs>
              <w:autoSpaceDE w:val="0"/>
              <w:autoSpaceDN w:val="0"/>
              <w:adjustRightInd w:val="0"/>
              <w:jc w:val="center"/>
            </w:pPr>
            <w:r w:rsidRPr="00B13958">
              <w:t>00000</w:t>
            </w:r>
          </w:p>
        </w:tc>
        <w:tc>
          <w:tcPr>
            <w:tcW w:w="134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rPr>
                <w:bCs/>
              </w:rPr>
            </w:pPr>
            <w:r w:rsidRPr="00B13958">
              <w:rPr>
                <w:bCs/>
              </w:rPr>
              <w:t>1 419,</w:t>
            </w:r>
          </w:p>
          <w:p w:rsidR="00B13958" w:rsidRPr="00B13958" w:rsidRDefault="00B13958" w:rsidP="00B13958">
            <w:pPr>
              <w:tabs>
                <w:tab w:val="left" w:pos="6480"/>
              </w:tabs>
              <w:autoSpaceDE w:val="0"/>
              <w:autoSpaceDN w:val="0"/>
              <w:adjustRightInd w:val="0"/>
              <w:jc w:val="center"/>
              <w:rPr>
                <w:bCs/>
              </w:rPr>
            </w:pPr>
            <w:r w:rsidRPr="00B13958">
              <w:rPr>
                <w:bCs/>
              </w:rPr>
              <w:t>48704</w:t>
            </w:r>
          </w:p>
          <w:p w:rsidR="00B13958" w:rsidRPr="00B13958" w:rsidRDefault="00B13958" w:rsidP="00B13958">
            <w:pPr>
              <w:tabs>
                <w:tab w:val="left" w:pos="6480"/>
              </w:tabs>
              <w:autoSpaceDE w:val="0"/>
              <w:autoSpaceDN w:val="0"/>
              <w:adjustRightInd w:val="0"/>
              <w:jc w:val="center"/>
            </w:pPr>
          </w:p>
        </w:tc>
        <w:tc>
          <w:tcPr>
            <w:tcW w:w="115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1500,</w:t>
            </w:r>
          </w:p>
          <w:p w:rsidR="00B13958" w:rsidRPr="00B13958" w:rsidRDefault="00B13958" w:rsidP="00B13958">
            <w:pPr>
              <w:tabs>
                <w:tab w:val="left" w:pos="6480"/>
              </w:tabs>
              <w:autoSpaceDE w:val="0"/>
              <w:autoSpaceDN w:val="0"/>
              <w:adjustRightInd w:val="0"/>
              <w:jc w:val="center"/>
            </w:pPr>
            <w:r w:rsidRPr="00B13958">
              <w:t>00000</w:t>
            </w:r>
          </w:p>
        </w:tc>
        <w:tc>
          <w:tcPr>
            <w:tcW w:w="1153"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1500,</w:t>
            </w:r>
          </w:p>
          <w:p w:rsidR="00B13958" w:rsidRPr="00B13958" w:rsidRDefault="00B13958" w:rsidP="00B13958">
            <w:pPr>
              <w:tabs>
                <w:tab w:val="left" w:pos="6480"/>
              </w:tabs>
              <w:autoSpaceDE w:val="0"/>
              <w:autoSpaceDN w:val="0"/>
              <w:adjustRightInd w:val="0"/>
              <w:jc w:val="center"/>
            </w:pPr>
            <w:r w:rsidRPr="00B13958">
              <w:t>00000</w:t>
            </w:r>
          </w:p>
        </w:tc>
        <w:tc>
          <w:tcPr>
            <w:tcW w:w="115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1500,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6C4B4F">
        <w:trPr>
          <w:trHeight w:val="990"/>
        </w:trPr>
        <w:tc>
          <w:tcPr>
            <w:tcW w:w="769"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2.2</w:t>
            </w:r>
          </w:p>
        </w:tc>
        <w:tc>
          <w:tcPr>
            <w:tcW w:w="2498" w:type="dxa"/>
            <w:tcBorders>
              <w:top w:val="single" w:sz="4" w:space="0" w:color="auto"/>
              <w:left w:val="nil"/>
              <w:bottom w:val="single" w:sz="4" w:space="0" w:color="auto"/>
              <w:right w:val="single" w:sz="4" w:space="0" w:color="auto"/>
            </w:tcBorders>
            <w:noWrap/>
            <w:hideMark/>
          </w:tcPr>
          <w:p w:rsidR="00B13958" w:rsidRPr="00B13958" w:rsidRDefault="006C4B4F" w:rsidP="00B13958">
            <w:pPr>
              <w:tabs>
                <w:tab w:val="left" w:pos="6480"/>
              </w:tabs>
              <w:autoSpaceDE w:val="0"/>
              <w:autoSpaceDN w:val="0"/>
              <w:adjustRightInd w:val="0"/>
              <w:jc w:val="center"/>
            </w:pPr>
            <w:r>
              <w:t xml:space="preserve">Содержание, ремонт </w:t>
            </w:r>
            <w:proofErr w:type="gramStart"/>
            <w:r>
              <w:t>обще</w:t>
            </w:r>
            <w:r w:rsidR="00B13958" w:rsidRPr="00B13958">
              <w:t>ственных</w:t>
            </w:r>
            <w:proofErr w:type="gramEnd"/>
            <w:r w:rsidR="00B13958" w:rsidRPr="00B13958">
              <w:t xml:space="preserve"> ко-</w:t>
            </w:r>
          </w:p>
          <w:p w:rsidR="00B13958" w:rsidRPr="00B13958" w:rsidRDefault="00B13958" w:rsidP="00B13958">
            <w:pPr>
              <w:tabs>
                <w:tab w:val="left" w:pos="6480"/>
              </w:tabs>
              <w:autoSpaceDE w:val="0"/>
              <w:autoSpaceDN w:val="0"/>
              <w:adjustRightInd w:val="0"/>
              <w:jc w:val="center"/>
            </w:pPr>
            <w:proofErr w:type="spellStart"/>
            <w:r w:rsidRPr="00B13958">
              <w:t>лодцев</w:t>
            </w:r>
            <w:proofErr w:type="spellEnd"/>
            <w:r w:rsidRPr="00B13958">
              <w:t xml:space="preserve">, мостов, </w:t>
            </w:r>
            <w:proofErr w:type="spellStart"/>
            <w:r w:rsidRPr="00B13958">
              <w:t>мостков</w:t>
            </w:r>
            <w:proofErr w:type="gramStart"/>
            <w:r w:rsidRPr="00B13958">
              <w:t>,у</w:t>
            </w:r>
            <w:proofErr w:type="gramEnd"/>
            <w:r w:rsidRPr="00B13958">
              <w:t>рн</w:t>
            </w:r>
            <w:proofErr w:type="spellEnd"/>
            <w:r w:rsidRPr="00B13958">
              <w:t xml:space="preserve">, </w:t>
            </w:r>
            <w:proofErr w:type="spellStart"/>
            <w:r w:rsidRPr="00B13958">
              <w:t>полоскалищ</w:t>
            </w:r>
            <w:proofErr w:type="spellEnd"/>
            <w:r w:rsidRPr="00B13958">
              <w:t>, скамеек, досок объявлений</w:t>
            </w:r>
            <w:r w:rsidR="006C4B4F">
              <w:t>, муниципальных заборов, контейнерных площа</w:t>
            </w:r>
            <w:r w:rsidRPr="00B13958">
              <w:t>до</w:t>
            </w:r>
            <w:r w:rsidR="006C4B4F">
              <w:t>к, прочих основных средств, расходных мате</w:t>
            </w:r>
            <w:r w:rsidRPr="00B13958">
              <w:t>риалов, изготовление и установка номерных знаков на дома и знаков с названием улиц населен. пунктов иные работы по благоустройству</w:t>
            </w:r>
          </w:p>
        </w:tc>
        <w:tc>
          <w:tcPr>
            <w:tcW w:w="173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34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731"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2.5</w:t>
            </w:r>
          </w:p>
          <w:p w:rsidR="00B13958" w:rsidRPr="00B13958" w:rsidRDefault="00B13958" w:rsidP="00B13958">
            <w:pPr>
              <w:tabs>
                <w:tab w:val="left" w:pos="6480"/>
              </w:tabs>
              <w:autoSpaceDE w:val="0"/>
              <w:autoSpaceDN w:val="0"/>
              <w:adjustRightInd w:val="0"/>
              <w:jc w:val="center"/>
            </w:pPr>
            <w:r w:rsidRPr="00B13958">
              <w:t>2.7</w:t>
            </w:r>
          </w:p>
          <w:p w:rsidR="00B13958" w:rsidRPr="00B13958" w:rsidRDefault="00B13958" w:rsidP="00B13958">
            <w:pPr>
              <w:tabs>
                <w:tab w:val="left" w:pos="6480"/>
              </w:tabs>
              <w:autoSpaceDE w:val="0"/>
              <w:autoSpaceDN w:val="0"/>
              <w:adjustRightInd w:val="0"/>
              <w:jc w:val="center"/>
            </w:pPr>
            <w:r w:rsidRPr="00B13958">
              <w:t>2.9</w:t>
            </w:r>
          </w:p>
          <w:p w:rsidR="00B13958" w:rsidRPr="00B13958" w:rsidRDefault="00B13958" w:rsidP="00B13958">
            <w:pPr>
              <w:tabs>
                <w:tab w:val="left" w:pos="6480"/>
              </w:tabs>
              <w:autoSpaceDE w:val="0"/>
              <w:autoSpaceDN w:val="0"/>
              <w:adjustRightInd w:val="0"/>
              <w:jc w:val="center"/>
            </w:pPr>
            <w:r w:rsidRPr="00B13958">
              <w:t>2.11</w:t>
            </w:r>
          </w:p>
          <w:p w:rsidR="00B13958" w:rsidRPr="00B13958" w:rsidRDefault="00B13958" w:rsidP="00B13958">
            <w:pPr>
              <w:tabs>
                <w:tab w:val="left" w:pos="6480"/>
              </w:tabs>
              <w:autoSpaceDE w:val="0"/>
              <w:autoSpaceDN w:val="0"/>
              <w:adjustRightInd w:val="0"/>
              <w:jc w:val="center"/>
            </w:pPr>
            <w:r w:rsidRPr="00B13958">
              <w:t>2.14</w:t>
            </w:r>
          </w:p>
          <w:p w:rsidR="00B13958" w:rsidRPr="00B13958" w:rsidRDefault="00B13958" w:rsidP="00B13958">
            <w:pPr>
              <w:tabs>
                <w:tab w:val="left" w:pos="6480"/>
              </w:tabs>
              <w:autoSpaceDE w:val="0"/>
              <w:autoSpaceDN w:val="0"/>
              <w:adjustRightInd w:val="0"/>
              <w:jc w:val="center"/>
            </w:pPr>
            <w:r w:rsidRPr="00B13958">
              <w:t>2.15</w:t>
            </w:r>
          </w:p>
        </w:tc>
        <w:tc>
          <w:tcPr>
            <w:tcW w:w="1538"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w:t>
            </w:r>
          </w:p>
          <w:p w:rsidR="00B13958" w:rsidRPr="00B13958" w:rsidRDefault="00B13958" w:rsidP="00B13958">
            <w:pPr>
              <w:tabs>
                <w:tab w:val="left" w:pos="6480"/>
              </w:tabs>
              <w:autoSpaceDE w:val="0"/>
              <w:autoSpaceDN w:val="0"/>
              <w:adjustRightInd w:val="0"/>
              <w:jc w:val="center"/>
            </w:pPr>
            <w:r w:rsidRPr="00B13958">
              <w:t>сельского поселения</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tc>
        <w:tc>
          <w:tcPr>
            <w:tcW w:w="1538"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1276,</w:t>
            </w:r>
          </w:p>
          <w:p w:rsidR="00B13958" w:rsidRPr="00B13958" w:rsidRDefault="00B13958" w:rsidP="00B13958">
            <w:pPr>
              <w:tabs>
                <w:tab w:val="left" w:pos="6480"/>
              </w:tabs>
              <w:autoSpaceDE w:val="0"/>
              <w:autoSpaceDN w:val="0"/>
              <w:adjustRightInd w:val="0"/>
              <w:jc w:val="center"/>
              <w:rPr>
                <w:lang w:val="en-US"/>
              </w:rPr>
            </w:pPr>
            <w:r w:rsidRPr="00B13958">
              <w:t>90000</w:t>
            </w:r>
          </w:p>
          <w:p w:rsidR="00B13958" w:rsidRPr="00B13958" w:rsidRDefault="00B13958" w:rsidP="00B13958">
            <w:pPr>
              <w:tabs>
                <w:tab w:val="left" w:pos="6480"/>
              </w:tabs>
              <w:autoSpaceDE w:val="0"/>
              <w:autoSpaceDN w:val="0"/>
              <w:adjustRightInd w:val="0"/>
              <w:jc w:val="center"/>
              <w:rPr>
                <w:lang w:val="en-US"/>
              </w:rPr>
            </w:pPr>
          </w:p>
          <w:p w:rsidR="00B13958" w:rsidRPr="00B13958" w:rsidRDefault="00B13958" w:rsidP="00B13958">
            <w:pPr>
              <w:tabs>
                <w:tab w:val="left" w:pos="6480"/>
              </w:tabs>
              <w:autoSpaceDE w:val="0"/>
              <w:autoSpaceDN w:val="0"/>
              <w:adjustRightInd w:val="0"/>
              <w:jc w:val="center"/>
              <w:rPr>
                <w:lang w:val="en-US"/>
              </w:rPr>
            </w:pPr>
          </w:p>
          <w:p w:rsidR="00B13958" w:rsidRPr="00B13958" w:rsidRDefault="00B13958" w:rsidP="00B13958">
            <w:pPr>
              <w:tabs>
                <w:tab w:val="left" w:pos="6480"/>
              </w:tabs>
              <w:autoSpaceDE w:val="0"/>
              <w:autoSpaceDN w:val="0"/>
              <w:adjustRightInd w:val="0"/>
              <w:jc w:val="center"/>
              <w:rPr>
                <w:lang w:val="en-US"/>
              </w:rPr>
            </w:pPr>
          </w:p>
          <w:p w:rsidR="00B13958" w:rsidRPr="00B13958" w:rsidRDefault="00B13958" w:rsidP="00B13958">
            <w:pPr>
              <w:tabs>
                <w:tab w:val="left" w:pos="6480"/>
              </w:tabs>
              <w:autoSpaceDE w:val="0"/>
              <w:autoSpaceDN w:val="0"/>
              <w:adjustRightInd w:val="0"/>
              <w:jc w:val="center"/>
              <w:rPr>
                <w:lang w:val="en-US"/>
              </w:rPr>
            </w:pPr>
          </w:p>
          <w:p w:rsidR="00B13958" w:rsidRPr="00B13958" w:rsidRDefault="00B13958" w:rsidP="00B13958">
            <w:pPr>
              <w:tabs>
                <w:tab w:val="left" w:pos="6480"/>
              </w:tabs>
              <w:autoSpaceDE w:val="0"/>
              <w:autoSpaceDN w:val="0"/>
              <w:adjustRightInd w:val="0"/>
              <w:jc w:val="center"/>
              <w:rPr>
                <w:lang w:val="en-US"/>
              </w:rPr>
            </w:pPr>
          </w:p>
          <w:p w:rsidR="00B13958" w:rsidRPr="00B13958" w:rsidRDefault="00B13958" w:rsidP="00B13958">
            <w:pPr>
              <w:tabs>
                <w:tab w:val="left" w:pos="6480"/>
              </w:tabs>
              <w:autoSpaceDE w:val="0"/>
              <w:autoSpaceDN w:val="0"/>
              <w:adjustRightInd w:val="0"/>
              <w:jc w:val="center"/>
              <w:rPr>
                <w:lang w:val="en-US"/>
              </w:rPr>
            </w:pPr>
          </w:p>
          <w:p w:rsidR="00B13958" w:rsidRPr="00B13958" w:rsidRDefault="00B13958" w:rsidP="00B13958">
            <w:pPr>
              <w:tabs>
                <w:tab w:val="left" w:pos="6480"/>
              </w:tabs>
              <w:autoSpaceDE w:val="0"/>
              <w:autoSpaceDN w:val="0"/>
              <w:adjustRightInd w:val="0"/>
              <w:jc w:val="center"/>
            </w:pPr>
            <w:r w:rsidRPr="00B13958">
              <w:rPr>
                <w:lang w:val="en-US"/>
              </w:rPr>
              <w:t>0</w:t>
            </w:r>
            <w:r w:rsidRPr="00B13958">
              <w:t>,</w:t>
            </w:r>
          </w:p>
          <w:p w:rsidR="00B13958" w:rsidRPr="00B13958" w:rsidRDefault="00B13958" w:rsidP="00B13958">
            <w:pPr>
              <w:tabs>
                <w:tab w:val="left" w:pos="6480"/>
              </w:tabs>
              <w:autoSpaceDE w:val="0"/>
              <w:autoSpaceDN w:val="0"/>
              <w:adjustRightInd w:val="0"/>
              <w:jc w:val="center"/>
              <w:rPr>
                <w:lang w:val="en-US"/>
              </w:rPr>
            </w:pPr>
            <w:r w:rsidRPr="00B13958">
              <w:rPr>
                <w:lang w:val="en-US"/>
              </w:rPr>
              <w:t>00000</w:t>
            </w:r>
          </w:p>
        </w:tc>
        <w:tc>
          <w:tcPr>
            <w:tcW w:w="134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808,</w:t>
            </w:r>
          </w:p>
          <w:p w:rsidR="00B13958" w:rsidRPr="00B13958" w:rsidRDefault="00B13958" w:rsidP="00B13958">
            <w:pPr>
              <w:tabs>
                <w:tab w:val="left" w:pos="6480"/>
              </w:tabs>
              <w:autoSpaceDE w:val="0"/>
              <w:autoSpaceDN w:val="0"/>
              <w:adjustRightInd w:val="0"/>
              <w:jc w:val="center"/>
            </w:pPr>
            <w:r w:rsidRPr="00B13958">
              <w:t>76300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rPr>
                <w:lang w:val="en-US"/>
              </w:rPr>
            </w:pPr>
            <w:r w:rsidRPr="00B13958">
              <w:rPr>
                <w:lang w:val="en-US"/>
              </w:rPr>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89,</w:t>
            </w:r>
          </w:p>
          <w:p w:rsidR="00B13958" w:rsidRPr="00B13958" w:rsidRDefault="00B13958" w:rsidP="00B13958">
            <w:pPr>
              <w:tabs>
                <w:tab w:val="left" w:pos="6480"/>
              </w:tabs>
              <w:autoSpaceDE w:val="0"/>
              <w:autoSpaceDN w:val="0"/>
              <w:adjustRightInd w:val="0"/>
              <w:jc w:val="center"/>
            </w:pPr>
            <w:r w:rsidRPr="00B13958">
              <w:t>41250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rPr>
                <w:lang w:val="en-US"/>
              </w:rPr>
            </w:pPr>
            <w:r w:rsidRPr="00B13958">
              <w:rPr>
                <w:lang w:val="en-US"/>
              </w:rPr>
              <w:t>00000</w:t>
            </w:r>
          </w:p>
        </w:tc>
        <w:tc>
          <w:tcPr>
            <w:tcW w:w="134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1570,</w:t>
            </w:r>
          </w:p>
          <w:p w:rsidR="00B13958" w:rsidRPr="00B13958" w:rsidRDefault="00B13958" w:rsidP="00B13958">
            <w:pPr>
              <w:tabs>
                <w:tab w:val="left" w:pos="6480"/>
              </w:tabs>
              <w:autoSpaceDE w:val="0"/>
              <w:autoSpaceDN w:val="0"/>
              <w:adjustRightInd w:val="0"/>
              <w:jc w:val="center"/>
            </w:pPr>
            <w:r w:rsidRPr="00B13958">
              <w:t>17779</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rPr>
                <w:lang w:val="en-US"/>
              </w:rPr>
            </w:pPr>
            <w:r w:rsidRPr="00B13958">
              <w:rPr>
                <w:lang w:val="en-US"/>
              </w:rPr>
              <w:t>00000</w:t>
            </w:r>
          </w:p>
        </w:tc>
        <w:tc>
          <w:tcPr>
            <w:tcW w:w="134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1260,</w:t>
            </w:r>
          </w:p>
          <w:p w:rsidR="00B13958" w:rsidRPr="00B13958" w:rsidRDefault="00B13958" w:rsidP="00B13958">
            <w:pPr>
              <w:tabs>
                <w:tab w:val="left" w:pos="6480"/>
              </w:tabs>
              <w:autoSpaceDE w:val="0"/>
              <w:autoSpaceDN w:val="0"/>
              <w:adjustRightInd w:val="0"/>
              <w:jc w:val="center"/>
            </w:pPr>
            <w:r w:rsidRPr="00B13958">
              <w:t>26000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199,</w:t>
            </w:r>
          </w:p>
          <w:p w:rsidR="00B13958" w:rsidRPr="00B13958" w:rsidRDefault="00B13958" w:rsidP="00B13958">
            <w:pPr>
              <w:tabs>
                <w:tab w:val="left" w:pos="6480"/>
              </w:tabs>
              <w:autoSpaceDE w:val="0"/>
              <w:autoSpaceDN w:val="0"/>
              <w:adjustRightInd w:val="0"/>
              <w:jc w:val="center"/>
            </w:pPr>
            <w:r w:rsidRPr="00B13958">
              <w:t>66892</w:t>
            </w:r>
          </w:p>
        </w:tc>
        <w:tc>
          <w:tcPr>
            <w:tcW w:w="134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rPr>
                <w:bCs/>
              </w:rPr>
            </w:pPr>
            <w:r w:rsidRPr="00B13958">
              <w:rPr>
                <w:bCs/>
              </w:rPr>
              <w:t>1 239,</w:t>
            </w:r>
          </w:p>
          <w:p w:rsidR="00B13958" w:rsidRPr="00B13958" w:rsidRDefault="00B13958" w:rsidP="00B13958">
            <w:pPr>
              <w:tabs>
                <w:tab w:val="left" w:pos="6480"/>
              </w:tabs>
              <w:autoSpaceDE w:val="0"/>
              <w:autoSpaceDN w:val="0"/>
              <w:adjustRightInd w:val="0"/>
              <w:jc w:val="center"/>
              <w:rPr>
                <w:bCs/>
              </w:rPr>
            </w:pPr>
            <w:r w:rsidRPr="00B13958">
              <w:rPr>
                <w:bCs/>
              </w:rPr>
              <w:t>78836</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722,</w:t>
            </w:r>
          </w:p>
          <w:p w:rsidR="00B13958" w:rsidRPr="00B13958" w:rsidRDefault="00B13958" w:rsidP="00B13958">
            <w:pPr>
              <w:tabs>
                <w:tab w:val="left" w:pos="6480"/>
              </w:tabs>
              <w:autoSpaceDE w:val="0"/>
              <w:autoSpaceDN w:val="0"/>
              <w:adjustRightInd w:val="0"/>
              <w:jc w:val="center"/>
              <w:rPr>
                <w:lang w:val="en-US"/>
              </w:rPr>
            </w:pPr>
            <w:r w:rsidRPr="00B13958">
              <w:t>85000</w:t>
            </w:r>
          </w:p>
        </w:tc>
        <w:tc>
          <w:tcPr>
            <w:tcW w:w="115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418,68600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rPr>
                <w:lang w:val="en-US"/>
              </w:rPr>
            </w:pPr>
            <w:r w:rsidRPr="00B13958">
              <w:rPr>
                <w:lang w:val="en-US"/>
              </w:rPr>
              <w:t>00000</w:t>
            </w:r>
          </w:p>
        </w:tc>
        <w:tc>
          <w:tcPr>
            <w:tcW w:w="1153"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673,</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rPr>
                <w:lang w:val="en-US"/>
              </w:rPr>
            </w:pPr>
            <w:r w:rsidRPr="00B13958">
              <w:t>00000</w:t>
            </w:r>
          </w:p>
        </w:tc>
        <w:tc>
          <w:tcPr>
            <w:tcW w:w="115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673,</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bl>
    <w:p w:rsidR="00B13958" w:rsidRPr="00B13958" w:rsidRDefault="00B13958" w:rsidP="006C4B4F">
      <w:pPr>
        <w:tabs>
          <w:tab w:val="left" w:pos="6480"/>
        </w:tabs>
        <w:autoSpaceDE w:val="0"/>
        <w:autoSpaceDN w:val="0"/>
        <w:adjustRightInd w:val="0"/>
      </w:pPr>
    </w:p>
    <w:tbl>
      <w:tblPr>
        <w:tblW w:w="21328" w:type="dxa"/>
        <w:tblInd w:w="-34" w:type="dxa"/>
        <w:tblLayout w:type="fixed"/>
        <w:tblLook w:val="00A0" w:firstRow="1" w:lastRow="0" w:firstColumn="1" w:lastColumn="0" w:noHBand="0" w:noVBand="0"/>
      </w:tblPr>
      <w:tblGrid>
        <w:gridCol w:w="769"/>
        <w:gridCol w:w="2496"/>
        <w:gridCol w:w="1728"/>
        <w:gridCol w:w="1345"/>
        <w:gridCol w:w="1730"/>
        <w:gridCol w:w="1537"/>
        <w:gridCol w:w="1537"/>
        <w:gridCol w:w="1345"/>
        <w:gridCol w:w="1346"/>
        <w:gridCol w:w="1345"/>
        <w:gridCol w:w="1345"/>
        <w:gridCol w:w="1345"/>
        <w:gridCol w:w="1154"/>
        <w:gridCol w:w="1152"/>
        <w:gridCol w:w="1154"/>
      </w:tblGrid>
      <w:tr w:rsidR="00B13958" w:rsidRPr="00B13958" w:rsidTr="006C4B4F">
        <w:trPr>
          <w:trHeight w:val="1982"/>
        </w:trPr>
        <w:tc>
          <w:tcPr>
            <w:tcW w:w="769"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2.3.</w:t>
            </w:r>
          </w:p>
          <w:p w:rsidR="00B13958" w:rsidRPr="00B13958" w:rsidRDefault="00B13958" w:rsidP="00B13958">
            <w:pPr>
              <w:tabs>
                <w:tab w:val="left" w:pos="6480"/>
              </w:tabs>
              <w:autoSpaceDE w:val="0"/>
              <w:autoSpaceDN w:val="0"/>
              <w:adjustRightInd w:val="0"/>
              <w:jc w:val="center"/>
            </w:pPr>
          </w:p>
        </w:tc>
        <w:tc>
          <w:tcPr>
            <w:tcW w:w="249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 xml:space="preserve">Приобретение и установка оборудования в местах отдыха (малые игровые </w:t>
            </w:r>
            <w:proofErr w:type="gramStart"/>
            <w:r w:rsidRPr="00B13958">
              <w:t>фор-мы</w:t>
            </w:r>
            <w:proofErr w:type="gramEnd"/>
            <w:r w:rsidRPr="00B13958">
              <w:t>: качели и т.п.)</w:t>
            </w:r>
          </w:p>
        </w:tc>
        <w:tc>
          <w:tcPr>
            <w:tcW w:w="1728"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73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2.6</w:t>
            </w:r>
          </w:p>
        </w:tc>
        <w:tc>
          <w:tcPr>
            <w:tcW w:w="153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w:t>
            </w:r>
          </w:p>
          <w:p w:rsidR="00B13958" w:rsidRPr="00B13958" w:rsidRDefault="00B13958" w:rsidP="00B13958">
            <w:pPr>
              <w:tabs>
                <w:tab w:val="left" w:pos="6480"/>
              </w:tabs>
              <w:autoSpaceDE w:val="0"/>
              <w:autoSpaceDN w:val="0"/>
              <w:adjustRightInd w:val="0"/>
              <w:jc w:val="center"/>
            </w:pPr>
            <w:r w:rsidRPr="00B13958">
              <w:t>сельского поселения</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tc>
        <w:tc>
          <w:tcPr>
            <w:tcW w:w="153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rPr>
                <w:lang w:val="en-US"/>
              </w:rPr>
            </w:pPr>
            <w:r w:rsidRPr="00B13958">
              <w:rPr>
                <w:lang w:val="en-US"/>
              </w:rPr>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rPr>
                <w:lang w:val="en-US"/>
              </w:rPr>
              <w:t>00000</w:t>
            </w: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rPr>
                <w:lang w:val="en-US"/>
              </w:rPr>
            </w:pPr>
            <w:r w:rsidRPr="00B13958">
              <w:rPr>
                <w:lang w:val="en-US"/>
              </w:rPr>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rPr>
                <w:lang w:val="en-US"/>
              </w:rPr>
            </w:pPr>
            <w:r w:rsidRPr="00B13958">
              <w:rPr>
                <w:lang w:val="en-US"/>
              </w:rPr>
              <w:t>00000</w:t>
            </w:r>
          </w:p>
          <w:p w:rsidR="00B13958" w:rsidRPr="00B13958" w:rsidRDefault="00B13958" w:rsidP="00B13958">
            <w:pPr>
              <w:tabs>
                <w:tab w:val="left" w:pos="6480"/>
              </w:tabs>
              <w:autoSpaceDE w:val="0"/>
              <w:autoSpaceDN w:val="0"/>
              <w:adjustRightInd w:val="0"/>
              <w:jc w:val="center"/>
            </w:pPr>
          </w:p>
        </w:tc>
        <w:tc>
          <w:tcPr>
            <w:tcW w:w="134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rPr>
                <w:lang w:val="en-US"/>
              </w:rPr>
            </w:pPr>
            <w:r w:rsidRPr="00B13958">
              <w:rPr>
                <w:lang w:val="en-US"/>
              </w:rPr>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rPr>
                <w:lang w:val="en-US"/>
              </w:rPr>
            </w:pPr>
            <w:r w:rsidRPr="00B13958">
              <w:rPr>
                <w:lang w:val="en-US"/>
              </w:rPr>
              <w:t>00000</w:t>
            </w:r>
          </w:p>
          <w:p w:rsidR="00B13958" w:rsidRPr="00B13958" w:rsidRDefault="00B13958" w:rsidP="00B13958">
            <w:pPr>
              <w:tabs>
                <w:tab w:val="left" w:pos="6480"/>
              </w:tabs>
              <w:autoSpaceDE w:val="0"/>
              <w:autoSpaceDN w:val="0"/>
              <w:adjustRightInd w:val="0"/>
              <w:jc w:val="center"/>
            </w:pP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99,</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4"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4"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6C4B4F">
        <w:trPr>
          <w:trHeight w:val="2683"/>
        </w:trPr>
        <w:tc>
          <w:tcPr>
            <w:tcW w:w="769" w:type="dxa"/>
            <w:tcBorders>
              <w:top w:val="single" w:sz="4" w:space="0" w:color="auto"/>
              <w:left w:val="single" w:sz="4" w:space="0" w:color="auto"/>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2.4.</w:t>
            </w:r>
          </w:p>
        </w:tc>
        <w:tc>
          <w:tcPr>
            <w:tcW w:w="2496" w:type="dxa"/>
            <w:tcBorders>
              <w:top w:val="single" w:sz="4" w:space="0" w:color="auto"/>
              <w:left w:val="nil"/>
              <w:bottom w:val="nil"/>
              <w:right w:val="single" w:sz="4" w:space="0" w:color="auto"/>
            </w:tcBorders>
            <w:noWrap/>
          </w:tcPr>
          <w:p w:rsidR="00B13958" w:rsidRPr="00B13958" w:rsidRDefault="00B13958" w:rsidP="006C4B4F">
            <w:pPr>
              <w:tabs>
                <w:tab w:val="left" w:pos="6480"/>
              </w:tabs>
              <w:autoSpaceDE w:val="0"/>
              <w:autoSpaceDN w:val="0"/>
              <w:adjustRightInd w:val="0"/>
            </w:pPr>
            <w:proofErr w:type="gramStart"/>
            <w:r w:rsidRPr="00B13958">
              <w:t xml:space="preserve">Обеспечение </w:t>
            </w:r>
            <w:proofErr w:type="spellStart"/>
            <w:r w:rsidRPr="00B13958">
              <w:t>противопо-жарной</w:t>
            </w:r>
            <w:proofErr w:type="spellEnd"/>
            <w:r w:rsidRPr="00B13958">
              <w:t xml:space="preserve"> безопасности и </w:t>
            </w:r>
            <w:r w:rsidR="006C4B4F">
              <w:t>содержание источников противопо</w:t>
            </w:r>
            <w:r w:rsidRPr="00B13958">
              <w:t>жарно</w:t>
            </w:r>
            <w:r w:rsidR="006C4B4F">
              <w:t>го водо-снабжения и пожарных водоемов, расчистка подъездов к пожар</w:t>
            </w:r>
            <w:r w:rsidRPr="00B13958">
              <w:t xml:space="preserve">ным водоемам от снега, </w:t>
            </w:r>
            <w:proofErr w:type="spellStart"/>
            <w:r w:rsidRPr="00B13958">
              <w:t>стра-хование</w:t>
            </w:r>
            <w:proofErr w:type="spellEnd"/>
            <w:r w:rsidRPr="00B13958">
              <w:t xml:space="preserve"> членов добровольной пожарной команды</w:t>
            </w:r>
            <w:proofErr w:type="gramEnd"/>
          </w:p>
        </w:tc>
        <w:tc>
          <w:tcPr>
            <w:tcW w:w="1728" w:type="dxa"/>
            <w:tcBorders>
              <w:top w:val="single" w:sz="4" w:space="0" w:color="auto"/>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6C4B4F">
            <w:pPr>
              <w:tabs>
                <w:tab w:val="left" w:pos="6480"/>
              </w:tabs>
              <w:autoSpaceDE w:val="0"/>
              <w:autoSpaceDN w:val="0"/>
              <w:adjustRightInd w:val="0"/>
              <w:jc w:val="center"/>
            </w:pPr>
            <w:r w:rsidRPr="00B13958">
              <w:t>отдел</w:t>
            </w:r>
            <w:r w:rsidR="006C4B4F">
              <w:t xml:space="preserve"> </w:t>
            </w:r>
            <w:proofErr w:type="spellStart"/>
            <w:r w:rsidR="006C4B4F">
              <w:t>жкх</w:t>
            </w:r>
            <w:proofErr w:type="spellEnd"/>
            <w:r w:rsidR="006C4B4F">
              <w:t xml:space="preserve"> и благоустройства, подрядные организации, привлечен</w:t>
            </w:r>
            <w:r w:rsidRPr="00B13958">
              <w:t xml:space="preserve">ные </w:t>
            </w:r>
            <w:proofErr w:type="gramStart"/>
            <w:r w:rsidRPr="00B13958">
              <w:t>на</w:t>
            </w:r>
            <w:proofErr w:type="gramEnd"/>
            <w:r w:rsidRPr="00B13958">
              <w:t xml:space="preserve"> </w:t>
            </w:r>
          </w:p>
          <w:p w:rsidR="00B13958" w:rsidRPr="00B13958" w:rsidRDefault="006C4B4F" w:rsidP="006C4B4F">
            <w:pPr>
              <w:tabs>
                <w:tab w:val="left" w:pos="6480"/>
              </w:tabs>
              <w:autoSpaceDE w:val="0"/>
              <w:autoSpaceDN w:val="0"/>
              <w:adjustRightInd w:val="0"/>
              <w:jc w:val="center"/>
            </w:pPr>
            <w:r>
              <w:t>конкурс</w:t>
            </w:r>
            <w:r w:rsidR="00B13958" w:rsidRPr="00B13958">
              <w:t>ной основе</w:t>
            </w:r>
          </w:p>
        </w:tc>
        <w:tc>
          <w:tcPr>
            <w:tcW w:w="1345" w:type="dxa"/>
            <w:tcBorders>
              <w:top w:val="single" w:sz="4" w:space="0" w:color="auto"/>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2014-2024</w:t>
            </w:r>
          </w:p>
          <w:p w:rsidR="00B13958" w:rsidRPr="00B13958" w:rsidRDefault="00B13958" w:rsidP="00B13958">
            <w:pPr>
              <w:tabs>
                <w:tab w:val="left" w:pos="6480"/>
              </w:tabs>
              <w:autoSpaceDE w:val="0"/>
              <w:autoSpaceDN w:val="0"/>
              <w:adjustRightInd w:val="0"/>
              <w:jc w:val="center"/>
            </w:pPr>
            <w:r w:rsidRPr="00B13958">
              <w:t>годы</w:t>
            </w:r>
          </w:p>
        </w:tc>
        <w:tc>
          <w:tcPr>
            <w:tcW w:w="1730" w:type="dxa"/>
            <w:tcBorders>
              <w:top w:val="single" w:sz="4" w:space="0" w:color="auto"/>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2.10</w:t>
            </w:r>
          </w:p>
          <w:p w:rsidR="00B13958" w:rsidRPr="00B13958" w:rsidRDefault="00B13958" w:rsidP="00B13958">
            <w:pPr>
              <w:tabs>
                <w:tab w:val="left" w:pos="6480"/>
              </w:tabs>
              <w:autoSpaceDE w:val="0"/>
              <w:autoSpaceDN w:val="0"/>
              <w:adjustRightInd w:val="0"/>
              <w:jc w:val="center"/>
            </w:pPr>
            <w:r w:rsidRPr="00B13958">
              <w:t>2.17</w:t>
            </w:r>
          </w:p>
        </w:tc>
        <w:tc>
          <w:tcPr>
            <w:tcW w:w="1537" w:type="dxa"/>
            <w:tcBorders>
              <w:top w:val="single" w:sz="4" w:space="0" w:color="auto"/>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tc>
        <w:tc>
          <w:tcPr>
            <w:tcW w:w="1537" w:type="dxa"/>
            <w:tcBorders>
              <w:top w:val="single" w:sz="4" w:space="0" w:color="auto"/>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127,</w:t>
            </w:r>
          </w:p>
          <w:p w:rsidR="00B13958" w:rsidRPr="00B13958" w:rsidRDefault="00B13958" w:rsidP="00B13958">
            <w:pPr>
              <w:tabs>
                <w:tab w:val="left" w:pos="6480"/>
              </w:tabs>
              <w:autoSpaceDE w:val="0"/>
              <w:autoSpaceDN w:val="0"/>
              <w:adjustRightInd w:val="0"/>
              <w:jc w:val="center"/>
            </w:pPr>
            <w:r w:rsidRPr="00B13958">
              <w:t>85000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5" w:type="dxa"/>
            <w:tcBorders>
              <w:top w:val="single" w:sz="4" w:space="0" w:color="auto"/>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125,</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6" w:type="dxa"/>
            <w:tcBorders>
              <w:top w:val="single" w:sz="4" w:space="0" w:color="auto"/>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124,</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5" w:type="dxa"/>
            <w:tcBorders>
              <w:top w:val="single" w:sz="4" w:space="0" w:color="auto"/>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119,</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5" w:type="dxa"/>
            <w:tcBorders>
              <w:top w:val="single" w:sz="4" w:space="0" w:color="auto"/>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119,</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200,</w:t>
            </w:r>
          </w:p>
          <w:p w:rsidR="00B13958" w:rsidRPr="00B13958" w:rsidRDefault="00B13958" w:rsidP="00B13958">
            <w:pPr>
              <w:tabs>
                <w:tab w:val="left" w:pos="6480"/>
              </w:tabs>
              <w:autoSpaceDE w:val="0"/>
              <w:autoSpaceDN w:val="0"/>
              <w:adjustRightInd w:val="0"/>
              <w:jc w:val="center"/>
            </w:pPr>
            <w:r w:rsidRPr="00B13958">
              <w:t>983000</w:t>
            </w:r>
          </w:p>
        </w:tc>
        <w:tc>
          <w:tcPr>
            <w:tcW w:w="1345" w:type="dxa"/>
            <w:tcBorders>
              <w:top w:val="single" w:sz="4" w:space="0" w:color="auto"/>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214,</w:t>
            </w:r>
          </w:p>
          <w:p w:rsidR="00B13958" w:rsidRPr="00B13958" w:rsidRDefault="00B13958" w:rsidP="00B13958">
            <w:pPr>
              <w:tabs>
                <w:tab w:val="left" w:pos="6480"/>
              </w:tabs>
              <w:autoSpaceDE w:val="0"/>
              <w:autoSpaceDN w:val="0"/>
              <w:adjustRightInd w:val="0"/>
              <w:jc w:val="center"/>
            </w:pPr>
            <w:r w:rsidRPr="00B13958">
              <w:t>99966</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130,</w:t>
            </w:r>
          </w:p>
          <w:p w:rsidR="00B13958" w:rsidRPr="00B13958" w:rsidRDefault="00B13958" w:rsidP="00B13958">
            <w:pPr>
              <w:tabs>
                <w:tab w:val="left" w:pos="6480"/>
              </w:tabs>
              <w:autoSpaceDE w:val="0"/>
              <w:autoSpaceDN w:val="0"/>
              <w:adjustRightInd w:val="0"/>
              <w:jc w:val="center"/>
            </w:pPr>
            <w:r w:rsidRPr="00B13958">
              <w:t>45000</w:t>
            </w:r>
          </w:p>
          <w:p w:rsidR="00B13958" w:rsidRPr="00B13958" w:rsidRDefault="00B13958" w:rsidP="00B13958">
            <w:pPr>
              <w:tabs>
                <w:tab w:val="left" w:pos="6480"/>
              </w:tabs>
              <w:autoSpaceDE w:val="0"/>
              <w:autoSpaceDN w:val="0"/>
              <w:adjustRightInd w:val="0"/>
              <w:jc w:val="center"/>
            </w:pPr>
          </w:p>
        </w:tc>
        <w:tc>
          <w:tcPr>
            <w:tcW w:w="1154" w:type="dxa"/>
            <w:tcBorders>
              <w:top w:val="single" w:sz="4" w:space="0" w:color="auto"/>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115,</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2" w:type="dxa"/>
            <w:tcBorders>
              <w:top w:val="single" w:sz="4" w:space="0" w:color="auto"/>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115,</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4" w:type="dxa"/>
            <w:tcBorders>
              <w:top w:val="single" w:sz="4" w:space="0" w:color="auto"/>
              <w:left w:val="nil"/>
              <w:bottom w:val="nil"/>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115,</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6C4B4F">
        <w:trPr>
          <w:trHeight w:val="263"/>
        </w:trPr>
        <w:tc>
          <w:tcPr>
            <w:tcW w:w="769"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2.5.</w:t>
            </w:r>
          </w:p>
        </w:tc>
        <w:tc>
          <w:tcPr>
            <w:tcW w:w="2496" w:type="dxa"/>
            <w:tcBorders>
              <w:top w:val="single" w:sz="4" w:space="0" w:color="auto"/>
              <w:left w:val="nil"/>
              <w:bottom w:val="single" w:sz="4" w:space="0" w:color="auto"/>
              <w:right w:val="single" w:sz="4" w:space="0" w:color="auto"/>
            </w:tcBorders>
            <w:noWrap/>
          </w:tcPr>
          <w:p w:rsidR="00B13958" w:rsidRPr="00B13958" w:rsidRDefault="00B13958" w:rsidP="006C4B4F">
            <w:pPr>
              <w:tabs>
                <w:tab w:val="left" w:pos="6480"/>
              </w:tabs>
              <w:autoSpaceDE w:val="0"/>
              <w:autoSpaceDN w:val="0"/>
              <w:adjustRightInd w:val="0"/>
            </w:pPr>
            <w:r w:rsidRPr="00B13958">
              <w:t>Химическая обработка против борщевика Сосновского, дезинфекция против клещей</w:t>
            </w:r>
          </w:p>
        </w:tc>
        <w:tc>
          <w:tcPr>
            <w:tcW w:w="1728"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73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2.12</w:t>
            </w:r>
          </w:p>
        </w:tc>
        <w:tc>
          <w:tcPr>
            <w:tcW w:w="153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w:t>
            </w:r>
          </w:p>
          <w:p w:rsidR="00B13958" w:rsidRPr="00B13958" w:rsidRDefault="00B13958" w:rsidP="00B13958">
            <w:pPr>
              <w:tabs>
                <w:tab w:val="left" w:pos="6480"/>
              </w:tabs>
              <w:autoSpaceDE w:val="0"/>
              <w:autoSpaceDN w:val="0"/>
              <w:adjustRightInd w:val="0"/>
              <w:jc w:val="center"/>
            </w:pPr>
            <w:r w:rsidRPr="00B13958">
              <w:t>сельского поселения</w:t>
            </w:r>
          </w:p>
        </w:tc>
        <w:tc>
          <w:tcPr>
            <w:tcW w:w="153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73,</w:t>
            </w:r>
          </w:p>
          <w:p w:rsidR="00B13958" w:rsidRPr="00B13958" w:rsidRDefault="00B13958" w:rsidP="00B13958">
            <w:pPr>
              <w:tabs>
                <w:tab w:val="left" w:pos="6480"/>
              </w:tabs>
              <w:autoSpaceDE w:val="0"/>
              <w:autoSpaceDN w:val="0"/>
              <w:adjustRightInd w:val="0"/>
              <w:jc w:val="center"/>
            </w:pPr>
            <w:r w:rsidRPr="00B13958">
              <w:t>70000</w:t>
            </w:r>
          </w:p>
        </w:tc>
        <w:tc>
          <w:tcPr>
            <w:tcW w:w="134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91,</w:t>
            </w:r>
          </w:p>
          <w:p w:rsidR="00B13958" w:rsidRPr="00B13958" w:rsidRDefault="00B13958" w:rsidP="00B13958">
            <w:pPr>
              <w:tabs>
                <w:tab w:val="left" w:pos="6480"/>
              </w:tabs>
              <w:autoSpaceDE w:val="0"/>
              <w:autoSpaceDN w:val="0"/>
              <w:adjustRightInd w:val="0"/>
              <w:jc w:val="center"/>
            </w:pPr>
            <w:r w:rsidRPr="00B13958">
              <w:t>05000</w:t>
            </w: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139,</w:t>
            </w:r>
          </w:p>
          <w:p w:rsidR="00B13958" w:rsidRPr="00B13958" w:rsidRDefault="00B13958" w:rsidP="00B13958">
            <w:pPr>
              <w:tabs>
                <w:tab w:val="left" w:pos="6480"/>
              </w:tabs>
              <w:autoSpaceDE w:val="0"/>
              <w:autoSpaceDN w:val="0"/>
              <w:adjustRightInd w:val="0"/>
              <w:jc w:val="center"/>
            </w:pPr>
            <w:r w:rsidRPr="00B13958">
              <w:t>58192</w:t>
            </w:r>
          </w:p>
          <w:p w:rsidR="00B13958" w:rsidRPr="00B13958" w:rsidRDefault="00B13958" w:rsidP="00B13958">
            <w:pPr>
              <w:tabs>
                <w:tab w:val="left" w:pos="6480"/>
              </w:tabs>
              <w:autoSpaceDE w:val="0"/>
              <w:autoSpaceDN w:val="0"/>
              <w:adjustRightInd w:val="0"/>
              <w:jc w:val="center"/>
            </w:pP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199,</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278,</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tc>
        <w:tc>
          <w:tcPr>
            <w:tcW w:w="1154"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200,</w:t>
            </w:r>
          </w:p>
          <w:p w:rsidR="00B13958" w:rsidRPr="00B13958" w:rsidRDefault="00B13958" w:rsidP="00B13958">
            <w:pPr>
              <w:tabs>
                <w:tab w:val="left" w:pos="6480"/>
              </w:tabs>
              <w:autoSpaceDE w:val="0"/>
              <w:autoSpaceDN w:val="0"/>
              <w:adjustRightInd w:val="0"/>
              <w:jc w:val="center"/>
            </w:pPr>
            <w:r w:rsidRPr="00B13958">
              <w:t>00000</w:t>
            </w:r>
          </w:p>
        </w:tc>
        <w:tc>
          <w:tcPr>
            <w:tcW w:w="115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200,</w:t>
            </w:r>
          </w:p>
          <w:p w:rsidR="00B13958" w:rsidRPr="00B13958" w:rsidRDefault="00B13958" w:rsidP="00B13958">
            <w:pPr>
              <w:tabs>
                <w:tab w:val="left" w:pos="6480"/>
              </w:tabs>
              <w:autoSpaceDE w:val="0"/>
              <w:autoSpaceDN w:val="0"/>
              <w:adjustRightInd w:val="0"/>
              <w:jc w:val="center"/>
            </w:pPr>
            <w:r w:rsidRPr="00B13958">
              <w:t>00000</w:t>
            </w:r>
          </w:p>
        </w:tc>
        <w:tc>
          <w:tcPr>
            <w:tcW w:w="1154"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200,</w:t>
            </w:r>
          </w:p>
          <w:p w:rsidR="00B13958" w:rsidRPr="00B13958" w:rsidRDefault="00B13958" w:rsidP="00B13958">
            <w:pPr>
              <w:tabs>
                <w:tab w:val="left" w:pos="6480"/>
              </w:tabs>
              <w:autoSpaceDE w:val="0"/>
              <w:autoSpaceDN w:val="0"/>
              <w:adjustRightInd w:val="0"/>
              <w:jc w:val="center"/>
            </w:pPr>
            <w:r w:rsidRPr="00B13958">
              <w:t>00000</w:t>
            </w:r>
          </w:p>
        </w:tc>
      </w:tr>
    </w:tbl>
    <w:p w:rsidR="00B13958" w:rsidRPr="00B13958" w:rsidRDefault="00B13958" w:rsidP="006C4B4F">
      <w:pPr>
        <w:tabs>
          <w:tab w:val="left" w:pos="6480"/>
        </w:tabs>
        <w:autoSpaceDE w:val="0"/>
        <w:autoSpaceDN w:val="0"/>
        <w:adjustRightInd w:val="0"/>
      </w:pPr>
    </w:p>
    <w:tbl>
      <w:tblPr>
        <w:tblW w:w="21370" w:type="dxa"/>
        <w:tblInd w:w="-34" w:type="dxa"/>
        <w:tblLayout w:type="fixed"/>
        <w:tblLook w:val="00A0" w:firstRow="1" w:lastRow="0" w:firstColumn="1" w:lastColumn="0" w:noHBand="0" w:noVBand="0"/>
      </w:tblPr>
      <w:tblGrid>
        <w:gridCol w:w="770"/>
        <w:gridCol w:w="2501"/>
        <w:gridCol w:w="1732"/>
        <w:gridCol w:w="1347"/>
        <w:gridCol w:w="1733"/>
        <w:gridCol w:w="1540"/>
        <w:gridCol w:w="1540"/>
        <w:gridCol w:w="1347"/>
        <w:gridCol w:w="1349"/>
        <w:gridCol w:w="1347"/>
        <w:gridCol w:w="1347"/>
        <w:gridCol w:w="1347"/>
        <w:gridCol w:w="1156"/>
        <w:gridCol w:w="1155"/>
        <w:gridCol w:w="1159"/>
      </w:tblGrid>
      <w:tr w:rsidR="00B13958" w:rsidRPr="00B13958" w:rsidTr="006C4B4F">
        <w:trPr>
          <w:trHeight w:val="761"/>
        </w:trPr>
        <w:tc>
          <w:tcPr>
            <w:tcW w:w="770"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2.6.</w:t>
            </w:r>
          </w:p>
        </w:tc>
        <w:tc>
          <w:tcPr>
            <w:tcW w:w="2501" w:type="dxa"/>
            <w:tcBorders>
              <w:top w:val="single" w:sz="4" w:space="0" w:color="auto"/>
              <w:left w:val="nil"/>
              <w:bottom w:val="single" w:sz="4" w:space="0" w:color="auto"/>
              <w:right w:val="single" w:sz="4" w:space="0" w:color="auto"/>
            </w:tcBorders>
            <w:noWrap/>
          </w:tcPr>
          <w:p w:rsidR="00B13958" w:rsidRPr="00B13958" w:rsidRDefault="006C4B4F" w:rsidP="006C4B4F">
            <w:pPr>
              <w:tabs>
                <w:tab w:val="left" w:pos="6480"/>
              </w:tabs>
              <w:autoSpaceDE w:val="0"/>
              <w:autoSpaceDN w:val="0"/>
              <w:adjustRightInd w:val="0"/>
            </w:pPr>
            <w:r>
              <w:t>Благоустройство, содержа</w:t>
            </w:r>
            <w:r w:rsidR="00B13958" w:rsidRPr="00B13958">
              <w:t xml:space="preserve">ние </w:t>
            </w:r>
            <w:proofErr w:type="spellStart"/>
            <w:proofErr w:type="gramStart"/>
            <w:r w:rsidR="00B13958" w:rsidRPr="00B13958">
              <w:t>общест</w:t>
            </w:r>
            <w:proofErr w:type="spellEnd"/>
            <w:r w:rsidR="00B13958" w:rsidRPr="00B13958">
              <w:t>-венного</w:t>
            </w:r>
            <w:proofErr w:type="gramEnd"/>
            <w:r w:rsidR="00B13958" w:rsidRPr="00B13958">
              <w:t xml:space="preserve"> кладбища</w:t>
            </w:r>
          </w:p>
        </w:tc>
        <w:tc>
          <w:tcPr>
            <w:tcW w:w="173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733"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2.13</w:t>
            </w:r>
          </w:p>
        </w:tc>
        <w:tc>
          <w:tcPr>
            <w:tcW w:w="154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w:t>
            </w:r>
          </w:p>
          <w:p w:rsidR="00B13958" w:rsidRPr="00B13958" w:rsidRDefault="00B13958" w:rsidP="00B13958">
            <w:pPr>
              <w:tabs>
                <w:tab w:val="left" w:pos="6480"/>
              </w:tabs>
              <w:autoSpaceDE w:val="0"/>
              <w:autoSpaceDN w:val="0"/>
              <w:adjustRightInd w:val="0"/>
              <w:jc w:val="center"/>
            </w:pPr>
            <w:r w:rsidRPr="00B13958">
              <w:t>сельского  поселения</w:t>
            </w:r>
          </w:p>
        </w:tc>
        <w:tc>
          <w:tcPr>
            <w:tcW w:w="154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59,</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180,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300,</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371,</w:t>
            </w:r>
          </w:p>
          <w:p w:rsidR="00B13958" w:rsidRPr="00B13958" w:rsidRDefault="00B13958" w:rsidP="00B13958">
            <w:pPr>
              <w:tabs>
                <w:tab w:val="left" w:pos="6480"/>
              </w:tabs>
              <w:autoSpaceDE w:val="0"/>
              <w:autoSpaceDN w:val="0"/>
              <w:adjustRightInd w:val="0"/>
              <w:jc w:val="center"/>
            </w:pPr>
            <w:r w:rsidRPr="00B13958">
              <w:t>97272</w:t>
            </w:r>
          </w:p>
          <w:p w:rsidR="00B13958" w:rsidRPr="00B13958" w:rsidRDefault="00B13958" w:rsidP="00B13958">
            <w:pPr>
              <w:tabs>
                <w:tab w:val="left" w:pos="6480"/>
              </w:tabs>
              <w:autoSpaceDE w:val="0"/>
              <w:autoSpaceDN w:val="0"/>
              <w:adjustRightInd w:val="0"/>
              <w:jc w:val="center"/>
            </w:pP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520,</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rPr>
                <w:bCs/>
              </w:rPr>
            </w:pPr>
            <w:r w:rsidRPr="00B13958">
              <w:rPr>
                <w:bCs/>
              </w:rPr>
              <w:t>790,</w:t>
            </w:r>
          </w:p>
          <w:p w:rsidR="00B13958" w:rsidRPr="00B13958" w:rsidRDefault="00B13958" w:rsidP="00B13958">
            <w:pPr>
              <w:tabs>
                <w:tab w:val="left" w:pos="6480"/>
              </w:tabs>
              <w:autoSpaceDE w:val="0"/>
              <w:autoSpaceDN w:val="0"/>
              <w:adjustRightInd w:val="0"/>
              <w:jc w:val="center"/>
              <w:rPr>
                <w:bCs/>
              </w:rPr>
            </w:pPr>
            <w:r w:rsidRPr="00B13958">
              <w:rPr>
                <w:bCs/>
              </w:rPr>
              <w:t>35195</w:t>
            </w:r>
          </w:p>
          <w:p w:rsidR="00B13958" w:rsidRPr="00B13958" w:rsidRDefault="00B13958" w:rsidP="00B13958">
            <w:pPr>
              <w:tabs>
                <w:tab w:val="left" w:pos="6480"/>
              </w:tabs>
              <w:autoSpaceDE w:val="0"/>
              <w:autoSpaceDN w:val="0"/>
              <w:adjustRightInd w:val="0"/>
              <w:jc w:val="center"/>
            </w:pPr>
          </w:p>
        </w:tc>
        <w:tc>
          <w:tcPr>
            <w:tcW w:w="115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570,</w:t>
            </w:r>
          </w:p>
          <w:p w:rsidR="00B13958" w:rsidRPr="00B13958" w:rsidRDefault="00B13958" w:rsidP="00B13958">
            <w:pPr>
              <w:tabs>
                <w:tab w:val="left" w:pos="6480"/>
              </w:tabs>
              <w:autoSpaceDE w:val="0"/>
              <w:autoSpaceDN w:val="0"/>
              <w:adjustRightInd w:val="0"/>
              <w:jc w:val="center"/>
            </w:pPr>
            <w:r w:rsidRPr="00B13958">
              <w:t>00000</w:t>
            </w:r>
          </w:p>
        </w:tc>
        <w:tc>
          <w:tcPr>
            <w:tcW w:w="115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570,</w:t>
            </w:r>
          </w:p>
          <w:p w:rsidR="00B13958" w:rsidRPr="00B13958" w:rsidRDefault="00B13958" w:rsidP="00B13958">
            <w:pPr>
              <w:tabs>
                <w:tab w:val="left" w:pos="6480"/>
              </w:tabs>
              <w:autoSpaceDE w:val="0"/>
              <w:autoSpaceDN w:val="0"/>
              <w:adjustRightInd w:val="0"/>
              <w:jc w:val="center"/>
            </w:pPr>
            <w:r w:rsidRPr="00B13958">
              <w:t>00000</w:t>
            </w:r>
          </w:p>
        </w:tc>
        <w:tc>
          <w:tcPr>
            <w:tcW w:w="115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570,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6C4B4F">
        <w:trPr>
          <w:trHeight w:val="1133"/>
        </w:trPr>
        <w:tc>
          <w:tcPr>
            <w:tcW w:w="770"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2.7.</w:t>
            </w:r>
          </w:p>
        </w:tc>
        <w:tc>
          <w:tcPr>
            <w:tcW w:w="2501" w:type="dxa"/>
            <w:tcBorders>
              <w:top w:val="single" w:sz="4" w:space="0" w:color="auto"/>
              <w:left w:val="nil"/>
              <w:bottom w:val="single" w:sz="4" w:space="0" w:color="auto"/>
              <w:right w:val="single" w:sz="4" w:space="0" w:color="auto"/>
            </w:tcBorders>
            <w:noWrap/>
          </w:tcPr>
          <w:p w:rsidR="00B13958" w:rsidRPr="00B13958" w:rsidRDefault="00B13958" w:rsidP="006C4B4F">
            <w:pPr>
              <w:tabs>
                <w:tab w:val="left" w:pos="6480"/>
              </w:tabs>
              <w:autoSpaceDE w:val="0"/>
              <w:autoSpaceDN w:val="0"/>
              <w:adjustRightInd w:val="0"/>
            </w:pPr>
            <w:proofErr w:type="spellStart"/>
            <w:r w:rsidRPr="00B13958">
              <w:t>Софинансирование</w:t>
            </w:r>
            <w:proofErr w:type="spellEnd"/>
            <w:r w:rsidRPr="00B13958">
              <w:t xml:space="preserve"> субсидии бюджета </w:t>
            </w:r>
            <w:proofErr w:type="spellStart"/>
            <w:proofErr w:type="gramStart"/>
            <w:r w:rsidRPr="00B13958">
              <w:t>го-родс</w:t>
            </w:r>
            <w:r w:rsidR="006C4B4F">
              <w:t>ких</w:t>
            </w:r>
            <w:proofErr w:type="spellEnd"/>
            <w:proofErr w:type="gramEnd"/>
            <w:r w:rsidR="006C4B4F">
              <w:t xml:space="preserve"> и сельских </w:t>
            </w:r>
            <w:proofErr w:type="spellStart"/>
            <w:r w:rsidR="006C4B4F">
              <w:t>посе-лений</w:t>
            </w:r>
            <w:proofErr w:type="spellEnd"/>
            <w:r w:rsidR="006C4B4F">
              <w:t xml:space="preserve"> Новго</w:t>
            </w:r>
            <w:r w:rsidRPr="00B13958">
              <w:t>родской области на поддержку реализации проектов те</w:t>
            </w:r>
            <w:r w:rsidR="006C4B4F">
              <w:t>рриториальных обще-</w:t>
            </w:r>
            <w:proofErr w:type="spellStart"/>
            <w:r w:rsidR="006C4B4F">
              <w:t>ственных</w:t>
            </w:r>
            <w:proofErr w:type="spellEnd"/>
            <w:r w:rsidR="006C4B4F">
              <w:t xml:space="preserve"> са</w:t>
            </w:r>
            <w:r w:rsidRPr="00B13958">
              <w:t>моуправлений, включенных в муниципальные программы развития территорий</w:t>
            </w:r>
          </w:p>
        </w:tc>
        <w:tc>
          <w:tcPr>
            <w:tcW w:w="173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733"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2.16</w:t>
            </w:r>
          </w:p>
        </w:tc>
        <w:tc>
          <w:tcPr>
            <w:tcW w:w="154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tc>
        <w:tc>
          <w:tcPr>
            <w:tcW w:w="154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30,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28,</w:t>
            </w:r>
          </w:p>
          <w:p w:rsidR="00B13958" w:rsidRPr="00B13958" w:rsidRDefault="00B13958" w:rsidP="00B13958">
            <w:pPr>
              <w:tabs>
                <w:tab w:val="left" w:pos="6480"/>
              </w:tabs>
              <w:autoSpaceDE w:val="0"/>
              <w:autoSpaceDN w:val="0"/>
              <w:adjustRightInd w:val="0"/>
              <w:jc w:val="center"/>
            </w:pPr>
            <w:r w:rsidRPr="00B13958">
              <w:t>95000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70,</w:t>
            </w:r>
          </w:p>
          <w:p w:rsidR="00B13958" w:rsidRPr="00B13958" w:rsidRDefault="00B13958" w:rsidP="00B13958">
            <w:pPr>
              <w:tabs>
                <w:tab w:val="left" w:pos="6480"/>
              </w:tabs>
              <w:autoSpaceDE w:val="0"/>
              <w:autoSpaceDN w:val="0"/>
              <w:adjustRightInd w:val="0"/>
              <w:jc w:val="center"/>
            </w:pPr>
            <w:r w:rsidRPr="00B13958">
              <w:t>000000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40,</w:t>
            </w:r>
          </w:p>
          <w:p w:rsidR="00B13958" w:rsidRPr="00B13958" w:rsidRDefault="00B13958" w:rsidP="00B13958">
            <w:pPr>
              <w:tabs>
                <w:tab w:val="left" w:pos="6480"/>
              </w:tabs>
              <w:autoSpaceDE w:val="0"/>
              <w:autoSpaceDN w:val="0"/>
              <w:adjustRightInd w:val="0"/>
              <w:jc w:val="center"/>
            </w:pPr>
            <w:r w:rsidRPr="00B13958">
              <w:t>40000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54,</w:t>
            </w:r>
          </w:p>
          <w:p w:rsidR="00B13958" w:rsidRPr="00B13958" w:rsidRDefault="00B13958" w:rsidP="00B13958">
            <w:pPr>
              <w:tabs>
                <w:tab w:val="left" w:pos="6480"/>
              </w:tabs>
              <w:autoSpaceDE w:val="0"/>
              <w:autoSpaceDN w:val="0"/>
              <w:adjustRightInd w:val="0"/>
              <w:jc w:val="center"/>
            </w:pPr>
            <w:r w:rsidRPr="00B13958">
              <w:t>15102</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54,</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75,</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rPr>
                <w:lang w:val="en-US"/>
              </w:rPr>
              <w:t>75</w:t>
            </w:r>
            <w:r w:rsidRPr="00B13958">
              <w:t>,</w:t>
            </w:r>
          </w:p>
          <w:p w:rsidR="00B13958" w:rsidRPr="00B13958" w:rsidRDefault="00B13958" w:rsidP="00B13958">
            <w:pPr>
              <w:tabs>
                <w:tab w:val="left" w:pos="6480"/>
              </w:tabs>
              <w:autoSpaceDE w:val="0"/>
              <w:autoSpaceDN w:val="0"/>
              <w:adjustRightInd w:val="0"/>
              <w:jc w:val="center"/>
              <w:rPr>
                <w:lang w:val="en-US"/>
              </w:rPr>
            </w:pPr>
            <w:r w:rsidRPr="00B13958">
              <w:rPr>
                <w:lang w:val="en-US"/>
              </w:rPr>
              <w:t>00000</w:t>
            </w:r>
          </w:p>
        </w:tc>
        <w:tc>
          <w:tcPr>
            <w:tcW w:w="115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6C4B4F">
        <w:trPr>
          <w:trHeight w:val="1133"/>
        </w:trPr>
        <w:tc>
          <w:tcPr>
            <w:tcW w:w="770"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2.7.1</w:t>
            </w:r>
          </w:p>
        </w:tc>
        <w:tc>
          <w:tcPr>
            <w:tcW w:w="2501"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 xml:space="preserve">в  том числе: Приобретение оборудования для детской и спортивной площадок ТОС </w:t>
            </w:r>
            <w:proofErr w:type="spellStart"/>
            <w:r w:rsidRPr="00B13958">
              <w:t>ул</w:t>
            </w:r>
            <w:proofErr w:type="gramStart"/>
            <w:r w:rsidRPr="00B13958">
              <w:t>.Ш</w:t>
            </w:r>
            <w:proofErr w:type="gramEnd"/>
            <w:r w:rsidRPr="00B13958">
              <w:t>ирокая</w:t>
            </w:r>
            <w:proofErr w:type="spellEnd"/>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tc>
        <w:tc>
          <w:tcPr>
            <w:tcW w:w="173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tc>
        <w:tc>
          <w:tcPr>
            <w:tcW w:w="1733"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2.16</w:t>
            </w:r>
          </w:p>
        </w:tc>
        <w:tc>
          <w:tcPr>
            <w:tcW w:w="154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tc>
        <w:tc>
          <w:tcPr>
            <w:tcW w:w="154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40,</w:t>
            </w:r>
          </w:p>
          <w:p w:rsidR="00B13958" w:rsidRPr="00B13958" w:rsidRDefault="00B13958" w:rsidP="00B13958">
            <w:pPr>
              <w:tabs>
                <w:tab w:val="left" w:pos="6480"/>
              </w:tabs>
              <w:autoSpaceDE w:val="0"/>
              <w:autoSpaceDN w:val="0"/>
              <w:adjustRightInd w:val="0"/>
              <w:jc w:val="center"/>
            </w:pPr>
            <w:r w:rsidRPr="00B13958">
              <w:t>400000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bl>
    <w:p w:rsidR="00B13958" w:rsidRPr="00B13958" w:rsidRDefault="00B13958" w:rsidP="006C4B4F">
      <w:pPr>
        <w:tabs>
          <w:tab w:val="left" w:pos="6480"/>
        </w:tabs>
        <w:autoSpaceDE w:val="0"/>
        <w:autoSpaceDN w:val="0"/>
        <w:adjustRightInd w:val="0"/>
      </w:pPr>
    </w:p>
    <w:tbl>
      <w:tblPr>
        <w:tblW w:w="21392" w:type="dxa"/>
        <w:tblInd w:w="-34" w:type="dxa"/>
        <w:tblLayout w:type="fixed"/>
        <w:tblLook w:val="00A0" w:firstRow="1" w:lastRow="0" w:firstColumn="1" w:lastColumn="0" w:noHBand="0" w:noVBand="0"/>
      </w:tblPr>
      <w:tblGrid>
        <w:gridCol w:w="771"/>
        <w:gridCol w:w="2503"/>
        <w:gridCol w:w="1734"/>
        <w:gridCol w:w="1349"/>
        <w:gridCol w:w="1735"/>
        <w:gridCol w:w="1542"/>
        <w:gridCol w:w="1542"/>
        <w:gridCol w:w="1349"/>
        <w:gridCol w:w="1350"/>
        <w:gridCol w:w="1349"/>
        <w:gridCol w:w="1349"/>
        <w:gridCol w:w="1349"/>
        <w:gridCol w:w="1157"/>
        <w:gridCol w:w="1156"/>
        <w:gridCol w:w="1157"/>
      </w:tblGrid>
      <w:tr w:rsidR="00B13958" w:rsidRPr="00B13958" w:rsidTr="006C4B4F">
        <w:trPr>
          <w:trHeight w:val="398"/>
        </w:trPr>
        <w:tc>
          <w:tcPr>
            <w:tcW w:w="771"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2.7.2</w:t>
            </w:r>
          </w:p>
        </w:tc>
        <w:tc>
          <w:tcPr>
            <w:tcW w:w="2503"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Приобретение оборудования для детской и спорти</w:t>
            </w:r>
            <w:r w:rsidR="006C4B4F">
              <w:t xml:space="preserve">вной площадок ТОС </w:t>
            </w:r>
            <w:proofErr w:type="spellStart"/>
            <w:r w:rsidR="006C4B4F">
              <w:t>ул</w:t>
            </w:r>
            <w:proofErr w:type="gramStart"/>
            <w:r w:rsidR="006C4B4F">
              <w:t>.М</w:t>
            </w:r>
            <w:proofErr w:type="gramEnd"/>
            <w:r w:rsidR="006C4B4F">
              <w:t>агистраль</w:t>
            </w:r>
            <w:r w:rsidRPr="00B13958">
              <w:t>ная</w:t>
            </w:r>
            <w:proofErr w:type="spellEnd"/>
            <w:r w:rsidRPr="00B13958">
              <w:t xml:space="preserve"> </w:t>
            </w:r>
            <w:proofErr w:type="spellStart"/>
            <w:r w:rsidRPr="00B13958">
              <w:t>д.Большой</w:t>
            </w:r>
            <w:proofErr w:type="spellEnd"/>
            <w:r w:rsidRPr="00B13958">
              <w:t xml:space="preserve"> Городок</w:t>
            </w:r>
          </w:p>
        </w:tc>
        <w:tc>
          <w:tcPr>
            <w:tcW w:w="1734"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w:t>
            </w:r>
          </w:p>
        </w:tc>
        <w:tc>
          <w:tcPr>
            <w:tcW w:w="1349"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w:t>
            </w:r>
          </w:p>
        </w:tc>
        <w:tc>
          <w:tcPr>
            <w:tcW w:w="1735"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2.16</w:t>
            </w:r>
          </w:p>
        </w:tc>
        <w:tc>
          <w:tcPr>
            <w:tcW w:w="154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tc>
        <w:tc>
          <w:tcPr>
            <w:tcW w:w="154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5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54,</w:t>
            </w:r>
          </w:p>
          <w:p w:rsidR="00B13958" w:rsidRPr="00B13958" w:rsidRDefault="00B13958" w:rsidP="00B13958">
            <w:pPr>
              <w:tabs>
                <w:tab w:val="left" w:pos="6480"/>
              </w:tabs>
              <w:autoSpaceDE w:val="0"/>
              <w:autoSpaceDN w:val="0"/>
              <w:adjustRightInd w:val="0"/>
              <w:jc w:val="center"/>
            </w:pPr>
            <w:r w:rsidRPr="00B13958">
              <w:t>15102</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6C4B4F">
        <w:trPr>
          <w:trHeight w:val="398"/>
        </w:trPr>
        <w:tc>
          <w:tcPr>
            <w:tcW w:w="771"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2.7.3</w:t>
            </w:r>
          </w:p>
        </w:tc>
        <w:tc>
          <w:tcPr>
            <w:tcW w:w="2503"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 xml:space="preserve">Приобретение оборудования для детской и спортивной площадок ТОС </w:t>
            </w:r>
            <w:proofErr w:type="spellStart"/>
            <w:r w:rsidRPr="00B13958">
              <w:t>ул</w:t>
            </w:r>
            <w:proofErr w:type="gramStart"/>
            <w:r w:rsidRPr="00B13958">
              <w:t>.Ш</w:t>
            </w:r>
            <w:proofErr w:type="gramEnd"/>
            <w:r w:rsidRPr="00B13958">
              <w:t>ирокая</w:t>
            </w:r>
            <w:proofErr w:type="spellEnd"/>
            <w:r w:rsidRPr="00B13958">
              <w:t xml:space="preserve"> </w:t>
            </w:r>
            <w:proofErr w:type="spellStart"/>
            <w:r w:rsidRPr="00B13958">
              <w:t>д.Брод</w:t>
            </w:r>
            <w:proofErr w:type="spellEnd"/>
          </w:p>
        </w:tc>
        <w:tc>
          <w:tcPr>
            <w:tcW w:w="1734"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73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2.16</w:t>
            </w:r>
          </w:p>
        </w:tc>
        <w:tc>
          <w:tcPr>
            <w:tcW w:w="154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tc>
        <w:tc>
          <w:tcPr>
            <w:tcW w:w="154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5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54,</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6C4B4F">
        <w:trPr>
          <w:trHeight w:val="398"/>
        </w:trPr>
        <w:tc>
          <w:tcPr>
            <w:tcW w:w="771"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2.7.4</w:t>
            </w:r>
          </w:p>
        </w:tc>
        <w:tc>
          <w:tcPr>
            <w:tcW w:w="2503"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 xml:space="preserve">Приобретение оборудования для детской и спортивной площадок </w:t>
            </w:r>
            <w:r w:rsidRPr="00B13958">
              <w:lastRenderedPageBreak/>
              <w:t>ТОС</w:t>
            </w:r>
          </w:p>
          <w:p w:rsidR="00B13958" w:rsidRPr="00B13958" w:rsidRDefault="00B13958" w:rsidP="00B13958">
            <w:pPr>
              <w:tabs>
                <w:tab w:val="left" w:pos="6480"/>
              </w:tabs>
              <w:autoSpaceDE w:val="0"/>
              <w:autoSpaceDN w:val="0"/>
              <w:adjustRightInd w:val="0"/>
              <w:jc w:val="center"/>
            </w:pPr>
            <w:proofErr w:type="spellStart"/>
            <w:r w:rsidRPr="00B13958">
              <w:t>д</w:t>
            </w:r>
            <w:proofErr w:type="gramStart"/>
            <w:r w:rsidRPr="00B13958">
              <w:t>.Б</w:t>
            </w:r>
            <w:proofErr w:type="gramEnd"/>
            <w:r w:rsidRPr="00B13958">
              <w:t>ор</w:t>
            </w:r>
            <w:proofErr w:type="spellEnd"/>
          </w:p>
        </w:tc>
        <w:tc>
          <w:tcPr>
            <w:tcW w:w="1734"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73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2.16</w:t>
            </w:r>
          </w:p>
        </w:tc>
        <w:tc>
          <w:tcPr>
            <w:tcW w:w="154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tc>
        <w:tc>
          <w:tcPr>
            <w:tcW w:w="154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lastRenderedPageBreak/>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lastRenderedPageBreak/>
              <w:t>0,</w:t>
            </w:r>
          </w:p>
          <w:p w:rsidR="00B13958" w:rsidRPr="00B13958" w:rsidRDefault="00B13958" w:rsidP="00B13958">
            <w:pPr>
              <w:tabs>
                <w:tab w:val="left" w:pos="6480"/>
              </w:tabs>
              <w:autoSpaceDE w:val="0"/>
              <w:autoSpaceDN w:val="0"/>
              <w:adjustRightInd w:val="0"/>
              <w:jc w:val="center"/>
            </w:pPr>
            <w:r w:rsidRPr="00B13958">
              <w:t>00000</w:t>
            </w:r>
          </w:p>
        </w:tc>
        <w:tc>
          <w:tcPr>
            <w:tcW w:w="135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lastRenderedPageBreak/>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lastRenderedPageBreak/>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lastRenderedPageBreak/>
              <w:t>75,</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lastRenderedPageBreak/>
              <w:t>0,</w:t>
            </w:r>
          </w:p>
          <w:p w:rsidR="00B13958" w:rsidRPr="00B13958" w:rsidRDefault="00B13958" w:rsidP="00B13958">
            <w:pPr>
              <w:tabs>
                <w:tab w:val="left" w:pos="6480"/>
              </w:tabs>
              <w:autoSpaceDE w:val="0"/>
              <w:autoSpaceDN w:val="0"/>
              <w:adjustRightInd w:val="0"/>
              <w:jc w:val="center"/>
            </w:pPr>
            <w:r w:rsidRPr="00B13958">
              <w:t>00000</w:t>
            </w:r>
          </w:p>
        </w:tc>
        <w:tc>
          <w:tcPr>
            <w:tcW w:w="115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lastRenderedPageBreak/>
              <w:t>0,</w:t>
            </w:r>
          </w:p>
          <w:p w:rsidR="00B13958" w:rsidRPr="00B13958" w:rsidRDefault="00B13958" w:rsidP="00B13958">
            <w:pPr>
              <w:tabs>
                <w:tab w:val="left" w:pos="6480"/>
              </w:tabs>
              <w:autoSpaceDE w:val="0"/>
              <w:autoSpaceDN w:val="0"/>
              <w:adjustRightInd w:val="0"/>
              <w:jc w:val="center"/>
            </w:pPr>
            <w:r w:rsidRPr="00B13958">
              <w:t>00000</w:t>
            </w:r>
          </w:p>
        </w:tc>
        <w:tc>
          <w:tcPr>
            <w:tcW w:w="115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lastRenderedPageBreak/>
              <w:t>0,</w:t>
            </w:r>
          </w:p>
          <w:p w:rsidR="00B13958" w:rsidRPr="00B13958" w:rsidRDefault="00B13958" w:rsidP="00B13958">
            <w:pPr>
              <w:tabs>
                <w:tab w:val="left" w:pos="6480"/>
              </w:tabs>
              <w:autoSpaceDE w:val="0"/>
              <w:autoSpaceDN w:val="0"/>
              <w:adjustRightInd w:val="0"/>
              <w:jc w:val="center"/>
            </w:pPr>
            <w:r w:rsidRPr="00B13958">
              <w:t>00000</w:t>
            </w:r>
          </w:p>
        </w:tc>
        <w:tc>
          <w:tcPr>
            <w:tcW w:w="115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lastRenderedPageBreak/>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6C4B4F">
        <w:trPr>
          <w:trHeight w:val="398"/>
        </w:trPr>
        <w:tc>
          <w:tcPr>
            <w:tcW w:w="771"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2.7.5</w:t>
            </w:r>
          </w:p>
        </w:tc>
        <w:tc>
          <w:tcPr>
            <w:tcW w:w="2503"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Приобретение оборудования для детской и спортивной площадок ТОС</w:t>
            </w:r>
          </w:p>
          <w:p w:rsidR="00B13958" w:rsidRPr="00B13958" w:rsidRDefault="00B13958" w:rsidP="00B13958">
            <w:pPr>
              <w:tabs>
                <w:tab w:val="left" w:pos="6480"/>
              </w:tabs>
              <w:autoSpaceDE w:val="0"/>
              <w:autoSpaceDN w:val="0"/>
              <w:adjustRightInd w:val="0"/>
              <w:jc w:val="center"/>
            </w:pPr>
            <w:proofErr w:type="spellStart"/>
            <w:r w:rsidRPr="00B13958">
              <w:t>д</w:t>
            </w:r>
            <w:proofErr w:type="gramStart"/>
            <w:r w:rsidRPr="00B13958">
              <w:t>.Л</w:t>
            </w:r>
            <w:proofErr w:type="gramEnd"/>
            <w:r w:rsidRPr="00B13958">
              <w:t>уково</w:t>
            </w:r>
            <w:proofErr w:type="spellEnd"/>
          </w:p>
          <w:p w:rsidR="00B13958" w:rsidRPr="00B13958" w:rsidRDefault="00B13958" w:rsidP="00B13958">
            <w:pPr>
              <w:tabs>
                <w:tab w:val="left" w:pos="6480"/>
              </w:tabs>
              <w:autoSpaceDE w:val="0"/>
              <w:autoSpaceDN w:val="0"/>
              <w:adjustRightInd w:val="0"/>
              <w:jc w:val="center"/>
            </w:pPr>
          </w:p>
        </w:tc>
        <w:tc>
          <w:tcPr>
            <w:tcW w:w="1734"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73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2.16</w:t>
            </w:r>
          </w:p>
        </w:tc>
        <w:tc>
          <w:tcPr>
            <w:tcW w:w="154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tc>
        <w:tc>
          <w:tcPr>
            <w:tcW w:w="154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5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rPr>
                <w:lang w:val="en-US"/>
              </w:rPr>
              <w:t>75</w:t>
            </w:r>
            <w:r w:rsidRPr="00B13958">
              <w:t>,</w:t>
            </w:r>
          </w:p>
          <w:p w:rsidR="00B13958" w:rsidRPr="00B13958" w:rsidRDefault="00B13958" w:rsidP="00B13958">
            <w:pPr>
              <w:tabs>
                <w:tab w:val="left" w:pos="6480"/>
              </w:tabs>
              <w:autoSpaceDE w:val="0"/>
              <w:autoSpaceDN w:val="0"/>
              <w:adjustRightInd w:val="0"/>
              <w:jc w:val="center"/>
              <w:rPr>
                <w:lang w:val="en-US"/>
              </w:rPr>
            </w:pPr>
            <w:r w:rsidRPr="00B13958">
              <w:rPr>
                <w:lang w:val="en-US"/>
              </w:rPr>
              <w:t>00000</w:t>
            </w:r>
          </w:p>
        </w:tc>
        <w:tc>
          <w:tcPr>
            <w:tcW w:w="115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bl>
    <w:p w:rsidR="00B13958" w:rsidRPr="00B13958" w:rsidRDefault="00B13958" w:rsidP="006C4B4F">
      <w:pPr>
        <w:tabs>
          <w:tab w:val="left" w:pos="6480"/>
        </w:tabs>
        <w:autoSpaceDE w:val="0"/>
        <w:autoSpaceDN w:val="0"/>
        <w:adjustRightInd w:val="0"/>
      </w:pPr>
      <w:r w:rsidRPr="00B13958">
        <w:t xml:space="preserve">               </w:t>
      </w:r>
    </w:p>
    <w:tbl>
      <w:tblPr>
        <w:tblW w:w="21370" w:type="dxa"/>
        <w:tblInd w:w="-34" w:type="dxa"/>
        <w:tblLayout w:type="fixed"/>
        <w:tblLook w:val="00A0" w:firstRow="1" w:lastRow="0" w:firstColumn="1" w:lastColumn="0" w:noHBand="0" w:noVBand="0"/>
      </w:tblPr>
      <w:tblGrid>
        <w:gridCol w:w="770"/>
        <w:gridCol w:w="2501"/>
        <w:gridCol w:w="1732"/>
        <w:gridCol w:w="1347"/>
        <w:gridCol w:w="1733"/>
        <w:gridCol w:w="1540"/>
        <w:gridCol w:w="1540"/>
        <w:gridCol w:w="1347"/>
        <w:gridCol w:w="1349"/>
        <w:gridCol w:w="1347"/>
        <w:gridCol w:w="1347"/>
        <w:gridCol w:w="1347"/>
        <w:gridCol w:w="1156"/>
        <w:gridCol w:w="1155"/>
        <w:gridCol w:w="1159"/>
      </w:tblGrid>
      <w:tr w:rsidR="00B13958" w:rsidRPr="00B13958" w:rsidTr="006C4B4F">
        <w:trPr>
          <w:trHeight w:val="1694"/>
        </w:trPr>
        <w:tc>
          <w:tcPr>
            <w:tcW w:w="770"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2.8.</w:t>
            </w:r>
          </w:p>
        </w:tc>
        <w:tc>
          <w:tcPr>
            <w:tcW w:w="2501" w:type="dxa"/>
            <w:tcBorders>
              <w:top w:val="single" w:sz="4" w:space="0" w:color="auto"/>
              <w:left w:val="nil"/>
              <w:bottom w:val="single" w:sz="4" w:space="0" w:color="auto"/>
              <w:right w:val="single" w:sz="4" w:space="0" w:color="auto"/>
            </w:tcBorders>
            <w:noWrap/>
          </w:tcPr>
          <w:p w:rsidR="00B13958" w:rsidRPr="00B13958" w:rsidRDefault="006C4B4F" w:rsidP="006C4B4F">
            <w:pPr>
              <w:tabs>
                <w:tab w:val="left" w:pos="6480"/>
              </w:tabs>
              <w:autoSpaceDE w:val="0"/>
              <w:autoSpaceDN w:val="0"/>
              <w:adjustRightInd w:val="0"/>
            </w:pPr>
            <w:proofErr w:type="spellStart"/>
            <w:r>
              <w:t>Софинансиро</w:t>
            </w:r>
            <w:r w:rsidR="00B13958" w:rsidRPr="00B13958">
              <w:t>вание</w:t>
            </w:r>
            <w:proofErr w:type="spellEnd"/>
            <w:r w:rsidR="00B13958" w:rsidRPr="00B13958">
              <w:t xml:space="preserve"> субсидии бю</w:t>
            </w:r>
            <w:r>
              <w:t>джета городских и сельских поселений Новгородской обла</w:t>
            </w:r>
            <w:r w:rsidR="00B13958" w:rsidRPr="00B13958">
              <w:t>сти на поддержку проектов местных инициатив граждан,  включенных в муниципальную программу развития территорий</w:t>
            </w:r>
          </w:p>
        </w:tc>
        <w:tc>
          <w:tcPr>
            <w:tcW w:w="1732"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w:t>
            </w:r>
          </w:p>
        </w:tc>
        <w:tc>
          <w:tcPr>
            <w:tcW w:w="1347"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pPr>
            <w:r w:rsidRPr="00B13958">
              <w:t>-//-</w:t>
            </w:r>
          </w:p>
        </w:tc>
        <w:tc>
          <w:tcPr>
            <w:tcW w:w="1733"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2.18</w:t>
            </w:r>
          </w:p>
        </w:tc>
        <w:tc>
          <w:tcPr>
            <w:tcW w:w="154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внебюджетные средства</w:t>
            </w:r>
          </w:p>
        </w:tc>
        <w:tc>
          <w:tcPr>
            <w:tcW w:w="154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85,</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504,</w:t>
            </w:r>
          </w:p>
          <w:p w:rsidR="00B13958" w:rsidRPr="00B13958" w:rsidRDefault="00B13958" w:rsidP="00B13958">
            <w:pPr>
              <w:tabs>
                <w:tab w:val="left" w:pos="6480"/>
              </w:tabs>
              <w:autoSpaceDE w:val="0"/>
              <w:autoSpaceDN w:val="0"/>
              <w:adjustRightInd w:val="0"/>
              <w:jc w:val="center"/>
            </w:pPr>
            <w:r w:rsidRPr="00B13958">
              <w:t>74000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108,</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750,</w:t>
            </w:r>
          </w:p>
          <w:p w:rsidR="00B13958" w:rsidRPr="00B13958" w:rsidRDefault="00B13958" w:rsidP="00B13958">
            <w:pPr>
              <w:tabs>
                <w:tab w:val="left" w:pos="6480"/>
              </w:tabs>
              <w:autoSpaceDE w:val="0"/>
              <w:autoSpaceDN w:val="0"/>
              <w:adjustRightInd w:val="0"/>
              <w:jc w:val="center"/>
            </w:pPr>
            <w:r w:rsidRPr="00B13958">
              <w:t>40000</w:t>
            </w:r>
          </w:p>
          <w:p w:rsidR="00B13958" w:rsidRPr="00B13958" w:rsidRDefault="00B13958" w:rsidP="00B13958">
            <w:pPr>
              <w:tabs>
                <w:tab w:val="left" w:pos="6480"/>
              </w:tabs>
              <w:autoSpaceDE w:val="0"/>
              <w:autoSpaceDN w:val="0"/>
              <w:adjustRightInd w:val="0"/>
              <w:jc w:val="center"/>
              <w:rPr>
                <w:lang w:val="en-US"/>
              </w:rPr>
            </w:pPr>
          </w:p>
          <w:p w:rsidR="00B13958" w:rsidRPr="00B13958" w:rsidRDefault="00B13958" w:rsidP="00B13958">
            <w:pPr>
              <w:tabs>
                <w:tab w:val="left" w:pos="6480"/>
              </w:tabs>
              <w:autoSpaceDE w:val="0"/>
              <w:autoSpaceDN w:val="0"/>
              <w:adjustRightInd w:val="0"/>
              <w:jc w:val="center"/>
              <w:rPr>
                <w:lang w:val="en-US"/>
              </w:rPr>
            </w:pPr>
          </w:p>
          <w:p w:rsidR="00B13958" w:rsidRPr="00B13958" w:rsidRDefault="00B13958" w:rsidP="00B13958">
            <w:pPr>
              <w:tabs>
                <w:tab w:val="left" w:pos="6480"/>
              </w:tabs>
              <w:autoSpaceDE w:val="0"/>
              <w:autoSpaceDN w:val="0"/>
              <w:adjustRightInd w:val="0"/>
              <w:jc w:val="center"/>
            </w:pPr>
            <w:r w:rsidRPr="00B13958">
              <w:t>700,</w:t>
            </w:r>
          </w:p>
          <w:p w:rsidR="00B13958" w:rsidRPr="00B13958" w:rsidRDefault="00B13958" w:rsidP="00B13958">
            <w:pPr>
              <w:tabs>
                <w:tab w:val="left" w:pos="6480"/>
              </w:tabs>
              <w:autoSpaceDE w:val="0"/>
              <w:autoSpaceDN w:val="0"/>
              <w:adjustRightInd w:val="0"/>
              <w:jc w:val="center"/>
              <w:rPr>
                <w:lang w:val="en-US"/>
              </w:rPr>
            </w:pPr>
            <w:r w:rsidRPr="00B13958">
              <w:t>00000</w:t>
            </w:r>
          </w:p>
          <w:p w:rsidR="00B13958" w:rsidRPr="00B13958" w:rsidRDefault="00B13958" w:rsidP="00B13958">
            <w:pPr>
              <w:tabs>
                <w:tab w:val="left" w:pos="6480"/>
              </w:tabs>
              <w:autoSpaceDE w:val="0"/>
              <w:autoSpaceDN w:val="0"/>
              <w:adjustRightInd w:val="0"/>
              <w:jc w:val="center"/>
              <w:rPr>
                <w:lang w:val="en-US"/>
              </w:rPr>
            </w:pPr>
          </w:p>
          <w:p w:rsidR="00B13958" w:rsidRPr="00B13958" w:rsidRDefault="00B13958" w:rsidP="00B13958">
            <w:pPr>
              <w:tabs>
                <w:tab w:val="left" w:pos="6480"/>
              </w:tabs>
              <w:autoSpaceDE w:val="0"/>
              <w:autoSpaceDN w:val="0"/>
              <w:adjustRightInd w:val="0"/>
              <w:jc w:val="center"/>
              <w:rPr>
                <w:lang w:val="en-US"/>
              </w:rPr>
            </w:pPr>
          </w:p>
          <w:p w:rsidR="00B13958" w:rsidRPr="00B13958" w:rsidRDefault="00B13958" w:rsidP="00B13958">
            <w:pPr>
              <w:tabs>
                <w:tab w:val="left" w:pos="6480"/>
              </w:tabs>
              <w:autoSpaceDE w:val="0"/>
              <w:autoSpaceDN w:val="0"/>
              <w:adjustRightInd w:val="0"/>
              <w:jc w:val="center"/>
            </w:pPr>
            <w:r w:rsidRPr="00B13958">
              <w:t>220,</w:t>
            </w:r>
          </w:p>
          <w:p w:rsidR="00B13958" w:rsidRPr="00B13958" w:rsidRDefault="00B13958" w:rsidP="00B13958">
            <w:pPr>
              <w:tabs>
                <w:tab w:val="left" w:pos="6480"/>
              </w:tabs>
              <w:autoSpaceDE w:val="0"/>
              <w:autoSpaceDN w:val="0"/>
              <w:adjustRightInd w:val="0"/>
              <w:jc w:val="center"/>
            </w:pPr>
            <w:r w:rsidRPr="00B13958">
              <w:t>00000</w:t>
            </w:r>
          </w:p>
        </w:tc>
        <w:tc>
          <w:tcPr>
            <w:tcW w:w="115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6C4B4F">
        <w:trPr>
          <w:trHeight w:val="1694"/>
        </w:trPr>
        <w:tc>
          <w:tcPr>
            <w:tcW w:w="770"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2.9</w:t>
            </w:r>
          </w:p>
        </w:tc>
        <w:tc>
          <w:tcPr>
            <w:tcW w:w="2501" w:type="dxa"/>
            <w:tcBorders>
              <w:top w:val="single" w:sz="4" w:space="0" w:color="auto"/>
              <w:left w:val="nil"/>
              <w:bottom w:val="single" w:sz="4" w:space="0" w:color="auto"/>
              <w:right w:val="single" w:sz="4" w:space="0" w:color="auto"/>
            </w:tcBorders>
            <w:noWrap/>
          </w:tcPr>
          <w:p w:rsidR="00B13958" w:rsidRPr="00B13958" w:rsidRDefault="006C4B4F" w:rsidP="006C4B4F">
            <w:pPr>
              <w:tabs>
                <w:tab w:val="left" w:pos="6480"/>
              </w:tabs>
              <w:autoSpaceDE w:val="0"/>
              <w:autoSpaceDN w:val="0"/>
              <w:adjustRightInd w:val="0"/>
            </w:pPr>
            <w:proofErr w:type="spellStart"/>
            <w:r>
              <w:t>Софинансиро</w:t>
            </w:r>
            <w:r w:rsidR="00B13958" w:rsidRPr="00B13958">
              <w:t>вание</w:t>
            </w:r>
            <w:proofErr w:type="spellEnd"/>
            <w:r w:rsidR="00B13958" w:rsidRPr="00B13958">
              <w:t xml:space="preserve"> субсидии бюджета городских и сельс</w:t>
            </w:r>
            <w:r>
              <w:t>ких поселений Новго</w:t>
            </w:r>
            <w:r w:rsidR="00B13958" w:rsidRPr="00B13958">
              <w:t>родской области на реализацию общественно значимых проектов по благоустройству</w:t>
            </w:r>
          </w:p>
          <w:p w:rsidR="00B13958" w:rsidRPr="00B13958" w:rsidRDefault="00B13958" w:rsidP="00B13958">
            <w:pPr>
              <w:tabs>
                <w:tab w:val="left" w:pos="6480"/>
              </w:tabs>
              <w:autoSpaceDE w:val="0"/>
              <w:autoSpaceDN w:val="0"/>
              <w:adjustRightInd w:val="0"/>
              <w:jc w:val="center"/>
            </w:pPr>
          </w:p>
        </w:tc>
        <w:tc>
          <w:tcPr>
            <w:tcW w:w="173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733"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2.16</w:t>
            </w:r>
          </w:p>
        </w:tc>
        <w:tc>
          <w:tcPr>
            <w:tcW w:w="154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внебюджетные средства</w:t>
            </w:r>
          </w:p>
        </w:tc>
        <w:tc>
          <w:tcPr>
            <w:tcW w:w="154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343,</w:t>
            </w:r>
          </w:p>
          <w:p w:rsidR="00B13958" w:rsidRPr="00B13958" w:rsidRDefault="00B13958" w:rsidP="00B13958">
            <w:pPr>
              <w:tabs>
                <w:tab w:val="left" w:pos="6480"/>
              </w:tabs>
              <w:autoSpaceDE w:val="0"/>
              <w:autoSpaceDN w:val="0"/>
              <w:adjustRightInd w:val="0"/>
              <w:jc w:val="center"/>
            </w:pPr>
            <w:r w:rsidRPr="00B13958">
              <w:t>10000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1143,</w:t>
            </w:r>
          </w:p>
          <w:p w:rsidR="00B13958" w:rsidRPr="00B13958" w:rsidRDefault="00B13958" w:rsidP="00B13958">
            <w:pPr>
              <w:tabs>
                <w:tab w:val="left" w:pos="6480"/>
              </w:tabs>
              <w:autoSpaceDE w:val="0"/>
              <w:autoSpaceDN w:val="0"/>
              <w:adjustRightInd w:val="0"/>
              <w:jc w:val="center"/>
            </w:pPr>
            <w:r w:rsidRPr="00B13958">
              <w:t>60000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rPr>
                <w:lang w:val="en-US"/>
              </w:rPr>
              <w:t>150</w:t>
            </w:r>
            <w:r w:rsidRPr="00B13958">
              <w:t>,</w:t>
            </w:r>
          </w:p>
          <w:p w:rsidR="00B13958" w:rsidRPr="00B13958" w:rsidRDefault="00B13958" w:rsidP="00B13958">
            <w:pPr>
              <w:tabs>
                <w:tab w:val="left" w:pos="6480"/>
              </w:tabs>
              <w:autoSpaceDE w:val="0"/>
              <w:autoSpaceDN w:val="0"/>
              <w:adjustRightInd w:val="0"/>
              <w:jc w:val="center"/>
              <w:rPr>
                <w:lang w:val="en-US"/>
              </w:rPr>
            </w:pPr>
            <w:r w:rsidRPr="00B13958">
              <w:rPr>
                <w:lang w:val="en-US"/>
              </w:rPr>
              <w:t>00000</w:t>
            </w:r>
          </w:p>
        </w:tc>
        <w:tc>
          <w:tcPr>
            <w:tcW w:w="115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9"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bl>
    <w:p w:rsidR="00B13958" w:rsidRPr="00B13958" w:rsidRDefault="00B13958" w:rsidP="006C4B4F">
      <w:pPr>
        <w:tabs>
          <w:tab w:val="left" w:pos="6480"/>
        </w:tabs>
        <w:autoSpaceDE w:val="0"/>
        <w:autoSpaceDN w:val="0"/>
        <w:adjustRightInd w:val="0"/>
      </w:pPr>
      <w:r w:rsidRPr="00B13958">
        <w:t xml:space="preserve">     </w:t>
      </w:r>
    </w:p>
    <w:tbl>
      <w:tblPr>
        <w:tblW w:w="21328" w:type="dxa"/>
        <w:tblInd w:w="-34" w:type="dxa"/>
        <w:tblLayout w:type="fixed"/>
        <w:tblLook w:val="00A0" w:firstRow="1" w:lastRow="0" w:firstColumn="1" w:lastColumn="0" w:noHBand="0" w:noVBand="0"/>
      </w:tblPr>
      <w:tblGrid>
        <w:gridCol w:w="769"/>
        <w:gridCol w:w="2496"/>
        <w:gridCol w:w="1728"/>
        <w:gridCol w:w="1345"/>
        <w:gridCol w:w="1730"/>
        <w:gridCol w:w="1537"/>
        <w:gridCol w:w="1537"/>
        <w:gridCol w:w="1345"/>
        <w:gridCol w:w="1346"/>
        <w:gridCol w:w="1345"/>
        <w:gridCol w:w="1345"/>
        <w:gridCol w:w="1345"/>
        <w:gridCol w:w="1154"/>
        <w:gridCol w:w="1152"/>
        <w:gridCol w:w="1154"/>
      </w:tblGrid>
      <w:tr w:rsidR="00B13958" w:rsidRPr="00B13958" w:rsidTr="006C4B4F">
        <w:trPr>
          <w:trHeight w:val="1588"/>
        </w:trPr>
        <w:tc>
          <w:tcPr>
            <w:tcW w:w="769"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2.10</w:t>
            </w:r>
          </w:p>
        </w:tc>
        <w:tc>
          <w:tcPr>
            <w:tcW w:w="2496" w:type="dxa"/>
            <w:tcBorders>
              <w:top w:val="single" w:sz="4" w:space="0" w:color="auto"/>
              <w:left w:val="nil"/>
              <w:bottom w:val="single" w:sz="4" w:space="0" w:color="auto"/>
              <w:right w:val="single" w:sz="4" w:space="0" w:color="auto"/>
            </w:tcBorders>
            <w:noWrap/>
          </w:tcPr>
          <w:p w:rsidR="00B13958" w:rsidRPr="00B13958" w:rsidRDefault="006C4B4F" w:rsidP="006C4B4F">
            <w:pPr>
              <w:tabs>
                <w:tab w:val="left" w:pos="6480"/>
              </w:tabs>
              <w:autoSpaceDE w:val="0"/>
              <w:autoSpaceDN w:val="0"/>
              <w:adjustRightInd w:val="0"/>
            </w:pPr>
            <w:proofErr w:type="spellStart"/>
            <w:r>
              <w:t>Софинансиро</w:t>
            </w:r>
            <w:r w:rsidR="00B13958" w:rsidRPr="00B13958">
              <w:t>вание</w:t>
            </w:r>
            <w:proofErr w:type="spellEnd"/>
            <w:r w:rsidR="00B13958" w:rsidRPr="00B13958">
              <w:t xml:space="preserve"> субсидии бю</w:t>
            </w:r>
            <w:r>
              <w:t>джета городских и сельских поселений Новго</w:t>
            </w:r>
            <w:r w:rsidR="00B13958" w:rsidRPr="00B13958">
              <w:t>родской области на реализацию приоритетного проекта «Народный бюджет</w:t>
            </w:r>
          </w:p>
        </w:tc>
        <w:tc>
          <w:tcPr>
            <w:tcW w:w="1728"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w:t>
            </w:r>
          </w:p>
        </w:tc>
        <w:tc>
          <w:tcPr>
            <w:tcW w:w="1730"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2.16</w:t>
            </w:r>
          </w:p>
        </w:tc>
        <w:tc>
          <w:tcPr>
            <w:tcW w:w="153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бюджет сельского поселения</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областной бюджет</w:t>
            </w:r>
          </w:p>
          <w:p w:rsidR="00B13958" w:rsidRPr="00B13958" w:rsidRDefault="00B13958" w:rsidP="00B13958">
            <w:pPr>
              <w:tabs>
                <w:tab w:val="left" w:pos="6480"/>
              </w:tabs>
              <w:autoSpaceDE w:val="0"/>
              <w:autoSpaceDN w:val="0"/>
              <w:adjustRightInd w:val="0"/>
              <w:jc w:val="center"/>
            </w:pPr>
          </w:p>
        </w:tc>
        <w:tc>
          <w:tcPr>
            <w:tcW w:w="1537"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6"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345"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1000,</w:t>
            </w:r>
          </w:p>
          <w:p w:rsidR="00B13958" w:rsidRPr="00B13958" w:rsidRDefault="00B13958" w:rsidP="00B13958">
            <w:pPr>
              <w:tabs>
                <w:tab w:val="left" w:pos="6480"/>
              </w:tabs>
              <w:autoSpaceDE w:val="0"/>
              <w:autoSpaceDN w:val="0"/>
              <w:adjustRightInd w:val="0"/>
              <w:jc w:val="center"/>
            </w:pPr>
            <w:r w:rsidRPr="00B13958">
              <w:t>00000</w:t>
            </w:r>
          </w:p>
        </w:tc>
        <w:tc>
          <w:tcPr>
            <w:tcW w:w="1154"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2"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c>
          <w:tcPr>
            <w:tcW w:w="1154" w:type="dxa"/>
            <w:tcBorders>
              <w:top w:val="single" w:sz="4" w:space="0" w:color="auto"/>
              <w:left w:val="nil"/>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r w:rsidRPr="00B13958">
              <w:t>0,</w:t>
            </w:r>
          </w:p>
          <w:p w:rsidR="00B13958" w:rsidRPr="00B13958" w:rsidRDefault="00B13958" w:rsidP="00B13958">
            <w:pPr>
              <w:tabs>
                <w:tab w:val="left" w:pos="6480"/>
              </w:tabs>
              <w:autoSpaceDE w:val="0"/>
              <w:autoSpaceDN w:val="0"/>
              <w:adjustRightInd w:val="0"/>
              <w:jc w:val="center"/>
            </w:pPr>
            <w:r w:rsidRPr="00B13958">
              <w:t>00000</w:t>
            </w:r>
          </w:p>
        </w:tc>
      </w:tr>
      <w:tr w:rsidR="00B13958" w:rsidRPr="00B13958" w:rsidTr="006C4B4F">
        <w:trPr>
          <w:trHeight w:val="169"/>
        </w:trPr>
        <w:tc>
          <w:tcPr>
            <w:tcW w:w="769"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tc>
        <w:tc>
          <w:tcPr>
            <w:tcW w:w="8836" w:type="dxa"/>
            <w:gridSpan w:val="5"/>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ИТОГО</w:t>
            </w:r>
          </w:p>
        </w:tc>
        <w:tc>
          <w:tcPr>
            <w:tcW w:w="1537"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4613,</w:t>
            </w:r>
          </w:p>
          <w:p w:rsidR="00B13958" w:rsidRPr="00B13958" w:rsidRDefault="00B13958" w:rsidP="00B13958">
            <w:pPr>
              <w:tabs>
                <w:tab w:val="left" w:pos="6480"/>
              </w:tabs>
              <w:autoSpaceDE w:val="0"/>
              <w:autoSpaceDN w:val="0"/>
              <w:adjustRightInd w:val="0"/>
              <w:jc w:val="center"/>
              <w:rPr>
                <w:b/>
              </w:rPr>
            </w:pPr>
            <w:r w:rsidRPr="00B13958">
              <w:rPr>
                <w:b/>
              </w:rPr>
              <w:t>47000</w:t>
            </w:r>
          </w:p>
        </w:tc>
        <w:tc>
          <w:tcPr>
            <w:tcW w:w="1345"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3421,</w:t>
            </w:r>
          </w:p>
          <w:p w:rsidR="00B13958" w:rsidRPr="00B13958" w:rsidRDefault="00B13958" w:rsidP="00B13958">
            <w:pPr>
              <w:tabs>
                <w:tab w:val="left" w:pos="6480"/>
              </w:tabs>
              <w:autoSpaceDE w:val="0"/>
              <w:autoSpaceDN w:val="0"/>
              <w:adjustRightInd w:val="0"/>
              <w:jc w:val="center"/>
              <w:rPr>
                <w:b/>
              </w:rPr>
            </w:pPr>
            <w:r w:rsidRPr="00B13958">
              <w:rPr>
                <w:b/>
              </w:rPr>
              <w:t>700</w:t>
            </w:r>
          </w:p>
        </w:tc>
        <w:tc>
          <w:tcPr>
            <w:tcW w:w="1346"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2425,</w:t>
            </w:r>
          </w:p>
          <w:p w:rsidR="00B13958" w:rsidRPr="00B13958" w:rsidRDefault="00B13958" w:rsidP="00B13958">
            <w:pPr>
              <w:tabs>
                <w:tab w:val="left" w:pos="6480"/>
              </w:tabs>
              <w:autoSpaceDE w:val="0"/>
              <w:autoSpaceDN w:val="0"/>
              <w:adjustRightInd w:val="0"/>
              <w:jc w:val="center"/>
              <w:rPr>
                <w:b/>
              </w:rPr>
            </w:pPr>
            <w:r w:rsidRPr="00B13958">
              <w:rPr>
                <w:b/>
              </w:rPr>
              <w:t>12043</w:t>
            </w:r>
          </w:p>
        </w:tc>
        <w:tc>
          <w:tcPr>
            <w:tcW w:w="1345"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4941,</w:t>
            </w:r>
          </w:p>
          <w:p w:rsidR="00B13958" w:rsidRPr="00B13958" w:rsidRDefault="00B13958" w:rsidP="00B13958">
            <w:pPr>
              <w:tabs>
                <w:tab w:val="left" w:pos="6480"/>
              </w:tabs>
              <w:autoSpaceDE w:val="0"/>
              <w:autoSpaceDN w:val="0"/>
              <w:adjustRightInd w:val="0"/>
              <w:jc w:val="center"/>
              <w:rPr>
                <w:b/>
              </w:rPr>
            </w:pPr>
            <w:r w:rsidRPr="00B13958">
              <w:rPr>
                <w:b/>
              </w:rPr>
              <w:t>77973</w:t>
            </w:r>
          </w:p>
        </w:tc>
        <w:tc>
          <w:tcPr>
            <w:tcW w:w="1345"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5348,</w:t>
            </w:r>
          </w:p>
          <w:p w:rsidR="00B13958" w:rsidRPr="00B13958" w:rsidRDefault="00B13958" w:rsidP="00B13958">
            <w:pPr>
              <w:tabs>
                <w:tab w:val="left" w:pos="6480"/>
              </w:tabs>
              <w:autoSpaceDE w:val="0"/>
              <w:autoSpaceDN w:val="0"/>
              <w:adjustRightInd w:val="0"/>
              <w:jc w:val="center"/>
              <w:rPr>
                <w:b/>
              </w:rPr>
            </w:pPr>
            <w:r w:rsidRPr="00B13958">
              <w:rPr>
                <w:b/>
              </w:rPr>
              <w:t>65192</w:t>
            </w:r>
          </w:p>
        </w:tc>
        <w:tc>
          <w:tcPr>
            <w:tcW w:w="1345"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10278,</w:t>
            </w:r>
          </w:p>
          <w:p w:rsidR="00B13958" w:rsidRPr="00B13958" w:rsidRDefault="00B13958" w:rsidP="00B13958">
            <w:pPr>
              <w:tabs>
                <w:tab w:val="left" w:pos="6480"/>
              </w:tabs>
              <w:autoSpaceDE w:val="0"/>
              <w:autoSpaceDN w:val="0"/>
              <w:adjustRightInd w:val="0"/>
              <w:jc w:val="center"/>
              <w:rPr>
                <w:b/>
              </w:rPr>
            </w:pPr>
            <w:r w:rsidRPr="00B13958">
              <w:rPr>
                <w:b/>
              </w:rPr>
              <w:t>02701</w:t>
            </w:r>
          </w:p>
        </w:tc>
        <w:tc>
          <w:tcPr>
            <w:tcW w:w="1154"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2 903,</w:t>
            </w:r>
          </w:p>
          <w:p w:rsidR="00B13958" w:rsidRPr="00B13958" w:rsidRDefault="00B13958" w:rsidP="00B13958">
            <w:pPr>
              <w:tabs>
                <w:tab w:val="left" w:pos="6480"/>
              </w:tabs>
              <w:autoSpaceDE w:val="0"/>
              <w:autoSpaceDN w:val="0"/>
              <w:adjustRightInd w:val="0"/>
              <w:jc w:val="center"/>
              <w:rPr>
                <w:b/>
              </w:rPr>
            </w:pPr>
            <w:r w:rsidRPr="00B13958">
              <w:rPr>
                <w:b/>
              </w:rPr>
              <w:t>68600</w:t>
            </w:r>
          </w:p>
        </w:tc>
        <w:tc>
          <w:tcPr>
            <w:tcW w:w="1152"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3158,</w:t>
            </w:r>
          </w:p>
          <w:p w:rsidR="00B13958" w:rsidRPr="00B13958" w:rsidRDefault="00B13958" w:rsidP="00B13958">
            <w:pPr>
              <w:tabs>
                <w:tab w:val="left" w:pos="6480"/>
              </w:tabs>
              <w:autoSpaceDE w:val="0"/>
              <w:autoSpaceDN w:val="0"/>
              <w:adjustRightInd w:val="0"/>
              <w:jc w:val="center"/>
              <w:rPr>
                <w:b/>
              </w:rPr>
            </w:pPr>
            <w:r w:rsidRPr="00B13958">
              <w:rPr>
                <w:b/>
              </w:rPr>
              <w:t>00000</w:t>
            </w:r>
          </w:p>
        </w:tc>
        <w:tc>
          <w:tcPr>
            <w:tcW w:w="1154"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3158,</w:t>
            </w:r>
          </w:p>
          <w:p w:rsidR="00B13958" w:rsidRPr="00B13958" w:rsidRDefault="00B13958" w:rsidP="00B13958">
            <w:pPr>
              <w:tabs>
                <w:tab w:val="left" w:pos="6480"/>
              </w:tabs>
              <w:autoSpaceDE w:val="0"/>
              <w:autoSpaceDN w:val="0"/>
              <w:adjustRightInd w:val="0"/>
              <w:jc w:val="center"/>
              <w:rPr>
                <w:b/>
              </w:rPr>
            </w:pPr>
            <w:r w:rsidRPr="00B13958">
              <w:rPr>
                <w:b/>
              </w:rPr>
              <w:t>00000</w:t>
            </w:r>
          </w:p>
        </w:tc>
      </w:tr>
      <w:tr w:rsidR="00B13958" w:rsidRPr="00B13958" w:rsidTr="006C4B4F">
        <w:trPr>
          <w:trHeight w:val="89"/>
        </w:trPr>
        <w:tc>
          <w:tcPr>
            <w:tcW w:w="769" w:type="dxa"/>
            <w:tcBorders>
              <w:top w:val="single" w:sz="4" w:space="0" w:color="auto"/>
              <w:left w:val="single" w:sz="4" w:space="0" w:color="auto"/>
              <w:bottom w:val="single" w:sz="4" w:space="0" w:color="auto"/>
              <w:right w:val="single" w:sz="4" w:space="0" w:color="auto"/>
            </w:tcBorders>
            <w:noWrap/>
          </w:tcPr>
          <w:p w:rsidR="00B13958" w:rsidRPr="00B13958" w:rsidRDefault="00B13958" w:rsidP="00B13958">
            <w:pPr>
              <w:tabs>
                <w:tab w:val="left" w:pos="6480"/>
              </w:tabs>
              <w:autoSpaceDE w:val="0"/>
              <w:autoSpaceDN w:val="0"/>
              <w:adjustRightInd w:val="0"/>
              <w:jc w:val="center"/>
            </w:pPr>
          </w:p>
        </w:tc>
        <w:tc>
          <w:tcPr>
            <w:tcW w:w="8836" w:type="dxa"/>
            <w:gridSpan w:val="5"/>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Всего</w:t>
            </w:r>
          </w:p>
        </w:tc>
        <w:tc>
          <w:tcPr>
            <w:tcW w:w="1537" w:type="dxa"/>
            <w:tcBorders>
              <w:top w:val="single" w:sz="4" w:space="0" w:color="auto"/>
              <w:left w:val="nil"/>
              <w:bottom w:val="single" w:sz="4" w:space="0" w:color="auto"/>
              <w:right w:val="single" w:sz="4" w:space="0" w:color="auto"/>
            </w:tcBorders>
            <w:noWrap/>
            <w:hideMark/>
          </w:tcPr>
          <w:p w:rsidR="00B13958" w:rsidRPr="00B13958" w:rsidRDefault="00B13958" w:rsidP="00B13958">
            <w:pPr>
              <w:tabs>
                <w:tab w:val="left" w:pos="6480"/>
              </w:tabs>
              <w:autoSpaceDE w:val="0"/>
              <w:autoSpaceDN w:val="0"/>
              <w:adjustRightInd w:val="0"/>
              <w:jc w:val="center"/>
              <w:rPr>
                <w:b/>
              </w:rPr>
            </w:pPr>
            <w:r w:rsidRPr="00B13958">
              <w:rPr>
                <w:b/>
              </w:rPr>
              <w:t>4704,</w:t>
            </w:r>
          </w:p>
          <w:p w:rsidR="00B13958" w:rsidRPr="00B13958" w:rsidRDefault="00B13958" w:rsidP="00B13958">
            <w:pPr>
              <w:tabs>
                <w:tab w:val="left" w:pos="6480"/>
              </w:tabs>
              <w:autoSpaceDE w:val="0"/>
              <w:autoSpaceDN w:val="0"/>
              <w:adjustRightInd w:val="0"/>
              <w:jc w:val="center"/>
              <w:rPr>
                <w:b/>
              </w:rPr>
            </w:pPr>
            <w:r w:rsidRPr="00B13958">
              <w:rPr>
                <w:b/>
              </w:rPr>
              <w:t>80000</w:t>
            </w:r>
          </w:p>
        </w:tc>
        <w:tc>
          <w:tcPr>
            <w:tcW w:w="1345"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3998,</w:t>
            </w:r>
          </w:p>
          <w:p w:rsidR="00B13958" w:rsidRPr="00B13958" w:rsidRDefault="00B13958" w:rsidP="00B13958">
            <w:pPr>
              <w:tabs>
                <w:tab w:val="left" w:pos="6480"/>
              </w:tabs>
              <w:autoSpaceDE w:val="0"/>
              <w:autoSpaceDN w:val="0"/>
              <w:adjustRightInd w:val="0"/>
              <w:jc w:val="center"/>
              <w:rPr>
                <w:b/>
              </w:rPr>
            </w:pPr>
            <w:r w:rsidRPr="00B13958">
              <w:rPr>
                <w:b/>
              </w:rPr>
              <w:t>26200</w:t>
            </w:r>
          </w:p>
        </w:tc>
        <w:tc>
          <w:tcPr>
            <w:tcW w:w="1346"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4266,</w:t>
            </w:r>
          </w:p>
          <w:p w:rsidR="00B13958" w:rsidRPr="00B13958" w:rsidRDefault="00B13958" w:rsidP="00B13958">
            <w:pPr>
              <w:tabs>
                <w:tab w:val="left" w:pos="6480"/>
              </w:tabs>
              <w:autoSpaceDE w:val="0"/>
              <w:autoSpaceDN w:val="0"/>
              <w:adjustRightInd w:val="0"/>
              <w:jc w:val="center"/>
              <w:rPr>
                <w:b/>
              </w:rPr>
            </w:pPr>
            <w:r w:rsidRPr="00B13958">
              <w:rPr>
                <w:b/>
              </w:rPr>
              <w:t>73452</w:t>
            </w:r>
          </w:p>
        </w:tc>
        <w:tc>
          <w:tcPr>
            <w:tcW w:w="1345"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5517,</w:t>
            </w:r>
          </w:p>
          <w:p w:rsidR="00B13958" w:rsidRPr="00B13958" w:rsidRDefault="00B13958" w:rsidP="00B13958">
            <w:pPr>
              <w:tabs>
                <w:tab w:val="left" w:pos="6480"/>
              </w:tabs>
              <w:autoSpaceDE w:val="0"/>
              <w:autoSpaceDN w:val="0"/>
              <w:adjustRightInd w:val="0"/>
              <w:jc w:val="center"/>
              <w:rPr>
                <w:b/>
              </w:rPr>
            </w:pPr>
            <w:r w:rsidRPr="00B13958">
              <w:rPr>
                <w:b/>
              </w:rPr>
              <w:t>27973</w:t>
            </w:r>
          </w:p>
        </w:tc>
        <w:tc>
          <w:tcPr>
            <w:tcW w:w="1345"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6018,</w:t>
            </w:r>
          </w:p>
          <w:p w:rsidR="00B13958" w:rsidRPr="00B13958" w:rsidRDefault="00B13958" w:rsidP="00B13958">
            <w:pPr>
              <w:tabs>
                <w:tab w:val="left" w:pos="6480"/>
              </w:tabs>
              <w:autoSpaceDE w:val="0"/>
              <w:autoSpaceDN w:val="0"/>
              <w:adjustRightInd w:val="0"/>
              <w:jc w:val="center"/>
              <w:rPr>
                <w:b/>
              </w:rPr>
            </w:pPr>
            <w:r w:rsidRPr="00B13958">
              <w:rPr>
                <w:b/>
              </w:rPr>
              <w:t>05461</w:t>
            </w:r>
          </w:p>
        </w:tc>
        <w:tc>
          <w:tcPr>
            <w:tcW w:w="1345"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10778,</w:t>
            </w:r>
          </w:p>
          <w:p w:rsidR="00B13958" w:rsidRPr="00B13958" w:rsidRDefault="00B13958" w:rsidP="00B13958">
            <w:pPr>
              <w:tabs>
                <w:tab w:val="left" w:pos="6480"/>
              </w:tabs>
              <w:autoSpaceDE w:val="0"/>
              <w:autoSpaceDN w:val="0"/>
              <w:adjustRightInd w:val="0"/>
              <w:jc w:val="center"/>
              <w:rPr>
                <w:b/>
              </w:rPr>
            </w:pPr>
            <w:r w:rsidRPr="00B13958">
              <w:rPr>
                <w:b/>
              </w:rPr>
              <w:t>02701</w:t>
            </w:r>
          </w:p>
        </w:tc>
        <w:tc>
          <w:tcPr>
            <w:tcW w:w="1154"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3 403,</w:t>
            </w:r>
          </w:p>
          <w:p w:rsidR="00B13958" w:rsidRPr="00B13958" w:rsidRDefault="00B13958" w:rsidP="00B13958">
            <w:pPr>
              <w:tabs>
                <w:tab w:val="left" w:pos="6480"/>
              </w:tabs>
              <w:autoSpaceDE w:val="0"/>
              <w:autoSpaceDN w:val="0"/>
              <w:adjustRightInd w:val="0"/>
              <w:jc w:val="center"/>
              <w:rPr>
                <w:b/>
              </w:rPr>
            </w:pPr>
            <w:r w:rsidRPr="00B13958">
              <w:rPr>
                <w:b/>
              </w:rPr>
              <w:t>68600</w:t>
            </w:r>
          </w:p>
        </w:tc>
        <w:tc>
          <w:tcPr>
            <w:tcW w:w="1152"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3658,</w:t>
            </w:r>
          </w:p>
          <w:p w:rsidR="00B13958" w:rsidRPr="00B13958" w:rsidRDefault="00B13958" w:rsidP="00B13958">
            <w:pPr>
              <w:tabs>
                <w:tab w:val="left" w:pos="6480"/>
              </w:tabs>
              <w:autoSpaceDE w:val="0"/>
              <w:autoSpaceDN w:val="0"/>
              <w:adjustRightInd w:val="0"/>
              <w:jc w:val="center"/>
              <w:rPr>
                <w:b/>
              </w:rPr>
            </w:pPr>
            <w:r w:rsidRPr="00B13958">
              <w:rPr>
                <w:b/>
              </w:rPr>
              <w:t>00000</w:t>
            </w:r>
          </w:p>
        </w:tc>
        <w:tc>
          <w:tcPr>
            <w:tcW w:w="1154" w:type="dxa"/>
            <w:tcBorders>
              <w:top w:val="single" w:sz="4" w:space="0" w:color="auto"/>
              <w:left w:val="nil"/>
              <w:bottom w:val="single" w:sz="4" w:space="0" w:color="auto"/>
              <w:right w:val="single" w:sz="4" w:space="0" w:color="auto"/>
            </w:tcBorders>
            <w:noWrap/>
            <w:vAlign w:val="center"/>
            <w:hideMark/>
          </w:tcPr>
          <w:p w:rsidR="00B13958" w:rsidRPr="00B13958" w:rsidRDefault="00B13958" w:rsidP="00B13958">
            <w:pPr>
              <w:tabs>
                <w:tab w:val="left" w:pos="6480"/>
              </w:tabs>
              <w:autoSpaceDE w:val="0"/>
              <w:autoSpaceDN w:val="0"/>
              <w:adjustRightInd w:val="0"/>
              <w:jc w:val="center"/>
              <w:rPr>
                <w:b/>
              </w:rPr>
            </w:pPr>
            <w:r w:rsidRPr="00B13958">
              <w:rPr>
                <w:b/>
              </w:rPr>
              <w:t>3658,</w:t>
            </w:r>
          </w:p>
          <w:p w:rsidR="00B13958" w:rsidRPr="00B13958" w:rsidRDefault="00B13958" w:rsidP="00B13958">
            <w:pPr>
              <w:tabs>
                <w:tab w:val="left" w:pos="6480"/>
              </w:tabs>
              <w:autoSpaceDE w:val="0"/>
              <w:autoSpaceDN w:val="0"/>
              <w:adjustRightInd w:val="0"/>
              <w:jc w:val="center"/>
              <w:rPr>
                <w:b/>
              </w:rPr>
            </w:pPr>
            <w:r w:rsidRPr="00B13958">
              <w:rPr>
                <w:b/>
              </w:rPr>
              <w:t>00000</w:t>
            </w:r>
          </w:p>
        </w:tc>
      </w:tr>
    </w:tbl>
    <w:p w:rsidR="00B13958" w:rsidRPr="00B13958" w:rsidRDefault="00B13958" w:rsidP="00B13958">
      <w:pPr>
        <w:tabs>
          <w:tab w:val="left" w:pos="6480"/>
        </w:tabs>
        <w:autoSpaceDE w:val="0"/>
        <w:autoSpaceDN w:val="0"/>
        <w:adjustRightInd w:val="0"/>
        <w:jc w:val="center"/>
      </w:pPr>
      <w:r w:rsidRPr="00B13958">
        <w:t xml:space="preserve">                                                                                                             </w:t>
      </w:r>
    </w:p>
    <w:p w:rsidR="00B13958" w:rsidRDefault="00B13958" w:rsidP="00B13958">
      <w:pPr>
        <w:tabs>
          <w:tab w:val="left" w:pos="6480"/>
        </w:tabs>
        <w:autoSpaceDE w:val="0"/>
        <w:autoSpaceDN w:val="0"/>
        <w:adjustRightInd w:val="0"/>
        <w:jc w:val="center"/>
      </w:pPr>
    </w:p>
    <w:p w:rsidR="006C4B4F" w:rsidRDefault="006C4B4F" w:rsidP="00B13958">
      <w:pPr>
        <w:tabs>
          <w:tab w:val="left" w:pos="6480"/>
        </w:tabs>
        <w:autoSpaceDE w:val="0"/>
        <w:autoSpaceDN w:val="0"/>
        <w:adjustRightInd w:val="0"/>
        <w:jc w:val="center"/>
      </w:pPr>
    </w:p>
    <w:p w:rsidR="006C4B4F" w:rsidRDefault="006C4B4F" w:rsidP="00B13958">
      <w:pPr>
        <w:tabs>
          <w:tab w:val="left" w:pos="6480"/>
        </w:tabs>
        <w:autoSpaceDE w:val="0"/>
        <w:autoSpaceDN w:val="0"/>
        <w:adjustRightInd w:val="0"/>
        <w:jc w:val="center"/>
      </w:pPr>
    </w:p>
    <w:p w:rsidR="006C4B4F" w:rsidRDefault="006C4B4F" w:rsidP="00B13958">
      <w:pPr>
        <w:tabs>
          <w:tab w:val="left" w:pos="6480"/>
        </w:tabs>
        <w:autoSpaceDE w:val="0"/>
        <w:autoSpaceDN w:val="0"/>
        <w:adjustRightInd w:val="0"/>
        <w:jc w:val="center"/>
      </w:pPr>
    </w:p>
    <w:p w:rsidR="006C4B4F" w:rsidRPr="00B13958" w:rsidRDefault="006C4B4F" w:rsidP="00B13958">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right"/>
      </w:pPr>
      <w:r w:rsidRPr="006C4B4F">
        <w:t xml:space="preserve">                                                                                                                                        Приложение 5</w:t>
      </w:r>
    </w:p>
    <w:p w:rsidR="006C4B4F" w:rsidRPr="006C4B4F" w:rsidRDefault="006C4B4F" w:rsidP="006C4B4F">
      <w:pPr>
        <w:tabs>
          <w:tab w:val="left" w:pos="6480"/>
        </w:tabs>
        <w:autoSpaceDE w:val="0"/>
        <w:autoSpaceDN w:val="0"/>
        <w:adjustRightInd w:val="0"/>
        <w:jc w:val="right"/>
      </w:pPr>
      <w:r w:rsidRPr="006C4B4F">
        <w:t xml:space="preserve">                                                                                                                                     к постановлению Администрации</w:t>
      </w:r>
    </w:p>
    <w:p w:rsidR="006C4B4F" w:rsidRPr="006C4B4F" w:rsidRDefault="006C4B4F" w:rsidP="006C4B4F">
      <w:pPr>
        <w:tabs>
          <w:tab w:val="left" w:pos="6480"/>
        </w:tabs>
        <w:autoSpaceDE w:val="0"/>
        <w:autoSpaceDN w:val="0"/>
        <w:adjustRightInd w:val="0"/>
        <w:jc w:val="right"/>
      </w:pPr>
      <w:r w:rsidRPr="006C4B4F">
        <w:t xml:space="preserve">                                                                                                                                   муниципального района</w:t>
      </w:r>
    </w:p>
    <w:p w:rsidR="006C4B4F" w:rsidRPr="006C4B4F" w:rsidRDefault="006C4B4F" w:rsidP="006C4B4F">
      <w:pPr>
        <w:tabs>
          <w:tab w:val="left" w:pos="6480"/>
        </w:tabs>
        <w:autoSpaceDE w:val="0"/>
        <w:autoSpaceDN w:val="0"/>
        <w:adjustRightInd w:val="0"/>
        <w:jc w:val="right"/>
      </w:pPr>
      <w:r w:rsidRPr="006C4B4F">
        <w:t xml:space="preserve">                                                                                                                                   от 25.11.2021 № 1016</w:t>
      </w:r>
    </w:p>
    <w:p w:rsidR="006C4B4F" w:rsidRDefault="006C4B4F" w:rsidP="006C4B4F">
      <w:pPr>
        <w:tabs>
          <w:tab w:val="left" w:pos="6480"/>
        </w:tabs>
        <w:autoSpaceDE w:val="0"/>
        <w:autoSpaceDN w:val="0"/>
        <w:adjustRightInd w:val="0"/>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rPr>
          <w:b/>
        </w:rPr>
      </w:pPr>
      <w:r w:rsidRPr="006C4B4F">
        <w:rPr>
          <w:b/>
        </w:rPr>
        <w:lastRenderedPageBreak/>
        <w:t>6. Мероприятия  подпрограммы «Уличное освещение территорий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bl>
      <w:tblPr>
        <w:tblW w:w="5100" w:type="pct"/>
        <w:tblLook w:val="00A0" w:firstRow="1" w:lastRow="0" w:firstColumn="1" w:lastColumn="0" w:noHBand="0" w:noVBand="0"/>
      </w:tblPr>
      <w:tblGrid>
        <w:gridCol w:w="712"/>
        <w:gridCol w:w="2123"/>
        <w:gridCol w:w="1631"/>
        <w:gridCol w:w="1343"/>
        <w:gridCol w:w="1733"/>
        <w:gridCol w:w="1737"/>
        <w:gridCol w:w="1344"/>
        <w:gridCol w:w="1537"/>
        <w:gridCol w:w="1541"/>
        <w:gridCol w:w="1537"/>
        <w:gridCol w:w="1541"/>
        <w:gridCol w:w="1344"/>
        <w:gridCol w:w="1348"/>
        <w:gridCol w:w="1344"/>
        <w:gridCol w:w="1094"/>
      </w:tblGrid>
      <w:tr w:rsidR="006C4B4F" w:rsidRPr="006C4B4F" w:rsidTr="006C4B4F">
        <w:trPr>
          <w:trHeight w:val="20"/>
        </w:trPr>
        <w:tc>
          <w:tcPr>
            <w:tcW w:w="167" w:type="pct"/>
            <w:vMerge w:val="restart"/>
            <w:tcBorders>
              <w:top w:val="single" w:sz="4" w:space="0" w:color="auto"/>
              <w:left w:val="single" w:sz="4" w:space="0" w:color="auto"/>
              <w:bottom w:val="single" w:sz="4" w:space="0" w:color="000000"/>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 xml:space="preserve">№ </w:t>
            </w:r>
            <w:proofErr w:type="gramStart"/>
            <w:r w:rsidRPr="006C4B4F">
              <w:t>п</w:t>
            </w:r>
            <w:proofErr w:type="gramEnd"/>
            <w:r w:rsidRPr="006C4B4F">
              <w:t>/п</w:t>
            </w:r>
          </w:p>
        </w:tc>
        <w:tc>
          <w:tcPr>
            <w:tcW w:w="489" w:type="pct"/>
            <w:vMerge w:val="restart"/>
            <w:tcBorders>
              <w:top w:val="single" w:sz="4" w:space="0" w:color="auto"/>
              <w:left w:val="single" w:sz="4" w:space="0" w:color="auto"/>
              <w:bottom w:val="single" w:sz="4" w:space="0" w:color="000000"/>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Наименование мероприятия</w:t>
            </w:r>
          </w:p>
        </w:tc>
        <w:tc>
          <w:tcPr>
            <w:tcW w:w="311" w:type="pct"/>
            <w:vMerge w:val="restart"/>
            <w:tcBorders>
              <w:top w:val="single" w:sz="4" w:space="0" w:color="auto"/>
              <w:left w:val="single" w:sz="4" w:space="0" w:color="auto"/>
              <w:bottom w:val="single" w:sz="4" w:space="0" w:color="000000"/>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Исполнитель</w:t>
            </w:r>
          </w:p>
        </w:tc>
        <w:tc>
          <w:tcPr>
            <w:tcW w:w="311" w:type="pct"/>
            <w:vMerge w:val="restart"/>
            <w:tcBorders>
              <w:top w:val="single" w:sz="4" w:space="0" w:color="auto"/>
              <w:left w:val="single" w:sz="4" w:space="0" w:color="auto"/>
              <w:bottom w:val="single" w:sz="4" w:space="0" w:color="000000"/>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Срок реализации</w:t>
            </w:r>
          </w:p>
        </w:tc>
        <w:tc>
          <w:tcPr>
            <w:tcW w:w="400" w:type="pct"/>
            <w:vMerge w:val="restart"/>
            <w:tcBorders>
              <w:top w:val="single" w:sz="4" w:space="0" w:color="auto"/>
              <w:left w:val="single" w:sz="4" w:space="0" w:color="auto"/>
              <w:bottom w:val="single" w:sz="4" w:space="0" w:color="000000"/>
              <w:right w:val="nil"/>
            </w:tcBorders>
            <w:hideMark/>
          </w:tcPr>
          <w:p w:rsidR="006C4B4F" w:rsidRPr="006C4B4F" w:rsidRDefault="006C4B4F" w:rsidP="006C4B4F">
            <w:pPr>
              <w:tabs>
                <w:tab w:val="left" w:pos="6480"/>
              </w:tabs>
              <w:autoSpaceDE w:val="0"/>
              <w:autoSpaceDN w:val="0"/>
              <w:adjustRightInd w:val="0"/>
              <w:jc w:val="center"/>
            </w:pPr>
            <w:r w:rsidRPr="006C4B4F">
              <w:t>Целевой показатель (номер целевого показателя из паспорта муниципальной программы)</w:t>
            </w:r>
          </w:p>
        </w:tc>
        <w:tc>
          <w:tcPr>
            <w:tcW w:w="401" w:type="pct"/>
            <w:vMerge w:val="restart"/>
            <w:tcBorders>
              <w:top w:val="single" w:sz="4" w:space="0" w:color="auto"/>
              <w:left w:val="single" w:sz="4" w:space="0" w:color="auto"/>
              <w:bottom w:val="single" w:sz="4" w:space="0" w:color="000000"/>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Источник финансирования</w:t>
            </w:r>
          </w:p>
        </w:tc>
        <w:tc>
          <w:tcPr>
            <w:tcW w:w="2921" w:type="pct"/>
            <w:gridSpan w:val="9"/>
            <w:tcBorders>
              <w:top w:val="single" w:sz="4" w:space="0" w:color="auto"/>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Объем финансирования по годам (тыс. руб.)</w:t>
            </w:r>
          </w:p>
        </w:tc>
      </w:tr>
      <w:tr w:rsidR="006C4B4F" w:rsidRPr="006C4B4F" w:rsidTr="006C4B4F">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C4B4F" w:rsidRPr="006C4B4F" w:rsidRDefault="006C4B4F" w:rsidP="006C4B4F">
            <w:pPr>
              <w:tabs>
                <w:tab w:val="left" w:pos="6480"/>
              </w:tabs>
              <w:autoSpaceDE w:val="0"/>
              <w:autoSpaceDN w:val="0"/>
              <w:adjustRightInd w:val="0"/>
              <w:jc w:val="cente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4B4F" w:rsidRPr="006C4B4F" w:rsidRDefault="006C4B4F" w:rsidP="006C4B4F">
            <w:pPr>
              <w:tabs>
                <w:tab w:val="left" w:pos="6480"/>
              </w:tabs>
              <w:autoSpaceDE w:val="0"/>
              <w:autoSpaceDN w:val="0"/>
              <w:adjustRightInd w:val="0"/>
              <w:jc w:val="cente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4B4F" w:rsidRPr="006C4B4F" w:rsidRDefault="006C4B4F" w:rsidP="006C4B4F">
            <w:pPr>
              <w:tabs>
                <w:tab w:val="left" w:pos="6480"/>
              </w:tabs>
              <w:autoSpaceDE w:val="0"/>
              <w:autoSpaceDN w:val="0"/>
              <w:adjustRightInd w:val="0"/>
              <w:jc w:val="cente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4B4F" w:rsidRPr="006C4B4F" w:rsidRDefault="006C4B4F" w:rsidP="006C4B4F">
            <w:pPr>
              <w:tabs>
                <w:tab w:val="left" w:pos="6480"/>
              </w:tabs>
              <w:autoSpaceDE w:val="0"/>
              <w:autoSpaceDN w:val="0"/>
              <w:adjustRightInd w:val="0"/>
              <w:jc w:val="center"/>
            </w:pPr>
          </w:p>
        </w:tc>
        <w:tc>
          <w:tcPr>
            <w:tcW w:w="0" w:type="auto"/>
            <w:vMerge/>
            <w:tcBorders>
              <w:top w:val="single" w:sz="4" w:space="0" w:color="auto"/>
              <w:left w:val="single" w:sz="4" w:space="0" w:color="auto"/>
              <w:bottom w:val="single" w:sz="4" w:space="0" w:color="000000"/>
              <w:right w:val="nil"/>
            </w:tcBorders>
            <w:vAlign w:val="center"/>
            <w:hideMark/>
          </w:tcPr>
          <w:p w:rsidR="006C4B4F" w:rsidRPr="006C4B4F" w:rsidRDefault="006C4B4F" w:rsidP="006C4B4F">
            <w:pPr>
              <w:tabs>
                <w:tab w:val="left" w:pos="6480"/>
              </w:tabs>
              <w:autoSpaceDE w:val="0"/>
              <w:autoSpaceDN w:val="0"/>
              <w:adjustRightInd w:val="0"/>
              <w:jc w:val="cente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4B4F" w:rsidRPr="006C4B4F" w:rsidRDefault="006C4B4F" w:rsidP="006C4B4F">
            <w:pPr>
              <w:tabs>
                <w:tab w:val="left" w:pos="6480"/>
              </w:tabs>
              <w:autoSpaceDE w:val="0"/>
              <w:autoSpaceDN w:val="0"/>
              <w:adjustRightInd w:val="0"/>
              <w:jc w:val="center"/>
            </w:pPr>
          </w:p>
        </w:tc>
        <w:tc>
          <w:tcPr>
            <w:tcW w:w="311"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2016</w:t>
            </w:r>
          </w:p>
        </w:tc>
        <w:tc>
          <w:tcPr>
            <w:tcW w:w="355"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2017</w:t>
            </w:r>
          </w:p>
        </w:tc>
        <w:tc>
          <w:tcPr>
            <w:tcW w:w="356"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2018</w:t>
            </w:r>
          </w:p>
        </w:tc>
        <w:tc>
          <w:tcPr>
            <w:tcW w:w="355"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2019</w:t>
            </w:r>
          </w:p>
        </w:tc>
        <w:tc>
          <w:tcPr>
            <w:tcW w:w="356"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2020</w:t>
            </w:r>
          </w:p>
        </w:tc>
        <w:tc>
          <w:tcPr>
            <w:tcW w:w="311"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2021</w:t>
            </w:r>
          </w:p>
        </w:tc>
        <w:tc>
          <w:tcPr>
            <w:tcW w:w="312"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2022</w:t>
            </w:r>
          </w:p>
        </w:tc>
        <w:tc>
          <w:tcPr>
            <w:tcW w:w="311"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2023</w:t>
            </w:r>
          </w:p>
        </w:tc>
        <w:tc>
          <w:tcPr>
            <w:tcW w:w="254"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2024</w:t>
            </w:r>
          </w:p>
        </w:tc>
      </w:tr>
      <w:tr w:rsidR="006C4B4F" w:rsidRPr="006C4B4F" w:rsidTr="006C4B4F">
        <w:trPr>
          <w:trHeight w:val="20"/>
        </w:trPr>
        <w:tc>
          <w:tcPr>
            <w:tcW w:w="167" w:type="pct"/>
            <w:tcBorders>
              <w:top w:val="single" w:sz="4" w:space="0" w:color="auto"/>
              <w:left w:val="single" w:sz="4" w:space="0" w:color="auto"/>
              <w:bottom w:val="single" w:sz="4" w:space="0" w:color="000000"/>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w:t>
            </w:r>
          </w:p>
        </w:tc>
        <w:tc>
          <w:tcPr>
            <w:tcW w:w="489" w:type="pct"/>
            <w:tcBorders>
              <w:top w:val="single" w:sz="4" w:space="0" w:color="auto"/>
              <w:left w:val="single" w:sz="4" w:space="0" w:color="auto"/>
              <w:bottom w:val="single" w:sz="4" w:space="0" w:color="000000"/>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2</w:t>
            </w:r>
          </w:p>
        </w:tc>
        <w:tc>
          <w:tcPr>
            <w:tcW w:w="311" w:type="pct"/>
            <w:tcBorders>
              <w:top w:val="single" w:sz="4" w:space="0" w:color="auto"/>
              <w:left w:val="single" w:sz="4" w:space="0" w:color="auto"/>
              <w:bottom w:val="single" w:sz="4" w:space="0" w:color="000000"/>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3</w:t>
            </w:r>
          </w:p>
        </w:tc>
        <w:tc>
          <w:tcPr>
            <w:tcW w:w="311" w:type="pct"/>
            <w:tcBorders>
              <w:top w:val="single" w:sz="4" w:space="0" w:color="auto"/>
              <w:left w:val="single" w:sz="4" w:space="0" w:color="auto"/>
              <w:bottom w:val="single" w:sz="4" w:space="0" w:color="000000"/>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4</w:t>
            </w:r>
          </w:p>
        </w:tc>
        <w:tc>
          <w:tcPr>
            <w:tcW w:w="400" w:type="pct"/>
            <w:tcBorders>
              <w:top w:val="single" w:sz="4" w:space="0" w:color="auto"/>
              <w:left w:val="single" w:sz="4" w:space="0" w:color="auto"/>
              <w:bottom w:val="single" w:sz="4" w:space="0" w:color="000000"/>
              <w:right w:val="nil"/>
            </w:tcBorders>
            <w:hideMark/>
          </w:tcPr>
          <w:p w:rsidR="006C4B4F" w:rsidRPr="006C4B4F" w:rsidRDefault="006C4B4F" w:rsidP="006C4B4F">
            <w:pPr>
              <w:tabs>
                <w:tab w:val="left" w:pos="6480"/>
              </w:tabs>
              <w:autoSpaceDE w:val="0"/>
              <w:autoSpaceDN w:val="0"/>
              <w:adjustRightInd w:val="0"/>
              <w:jc w:val="center"/>
            </w:pPr>
            <w:r w:rsidRPr="006C4B4F">
              <w:t>5</w:t>
            </w:r>
          </w:p>
        </w:tc>
        <w:tc>
          <w:tcPr>
            <w:tcW w:w="401" w:type="pct"/>
            <w:tcBorders>
              <w:top w:val="single" w:sz="4" w:space="0" w:color="auto"/>
              <w:left w:val="single" w:sz="4" w:space="0" w:color="auto"/>
              <w:bottom w:val="single" w:sz="4" w:space="0" w:color="000000"/>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6</w:t>
            </w:r>
          </w:p>
        </w:tc>
        <w:tc>
          <w:tcPr>
            <w:tcW w:w="311"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7</w:t>
            </w:r>
          </w:p>
        </w:tc>
        <w:tc>
          <w:tcPr>
            <w:tcW w:w="355"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8</w:t>
            </w:r>
          </w:p>
        </w:tc>
        <w:tc>
          <w:tcPr>
            <w:tcW w:w="356"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9</w:t>
            </w:r>
          </w:p>
        </w:tc>
        <w:tc>
          <w:tcPr>
            <w:tcW w:w="355"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10</w:t>
            </w:r>
          </w:p>
        </w:tc>
        <w:tc>
          <w:tcPr>
            <w:tcW w:w="356"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11</w:t>
            </w:r>
          </w:p>
        </w:tc>
        <w:tc>
          <w:tcPr>
            <w:tcW w:w="311"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12</w:t>
            </w:r>
          </w:p>
        </w:tc>
        <w:tc>
          <w:tcPr>
            <w:tcW w:w="312"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13</w:t>
            </w:r>
          </w:p>
        </w:tc>
        <w:tc>
          <w:tcPr>
            <w:tcW w:w="311"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14</w:t>
            </w:r>
          </w:p>
        </w:tc>
        <w:tc>
          <w:tcPr>
            <w:tcW w:w="254" w:type="pct"/>
            <w:tcBorders>
              <w:top w:val="nil"/>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15</w:t>
            </w:r>
          </w:p>
        </w:tc>
      </w:tr>
      <w:tr w:rsidR="006C4B4F" w:rsidRPr="006C4B4F" w:rsidTr="006C4B4F">
        <w:trPr>
          <w:trHeight w:val="307"/>
        </w:trPr>
        <w:tc>
          <w:tcPr>
            <w:tcW w:w="167"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w:t>
            </w:r>
          </w:p>
        </w:tc>
        <w:tc>
          <w:tcPr>
            <w:tcW w:w="4833" w:type="pct"/>
            <w:gridSpan w:val="14"/>
            <w:tcBorders>
              <w:top w:val="single" w:sz="4" w:space="0" w:color="auto"/>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Задача  Организация освещения улиц Любытинского сельского  поселения в целях улучшения условий проживания жителей</w:t>
            </w:r>
          </w:p>
        </w:tc>
      </w:tr>
      <w:tr w:rsidR="006C4B4F" w:rsidRPr="006C4B4F" w:rsidTr="006C4B4F">
        <w:trPr>
          <w:trHeight w:val="20"/>
        </w:trPr>
        <w:tc>
          <w:tcPr>
            <w:tcW w:w="167" w:type="pct"/>
            <w:tcBorders>
              <w:top w:val="single" w:sz="4" w:space="0" w:color="auto"/>
              <w:left w:val="single" w:sz="4" w:space="0" w:color="auto"/>
              <w:bottom w:val="single" w:sz="8"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1.1.</w:t>
            </w:r>
          </w:p>
        </w:tc>
        <w:tc>
          <w:tcPr>
            <w:tcW w:w="489" w:type="pct"/>
            <w:tcBorders>
              <w:top w:val="single" w:sz="4" w:space="0" w:color="auto"/>
              <w:left w:val="nil"/>
              <w:bottom w:val="single" w:sz="8" w:space="0" w:color="auto"/>
              <w:right w:val="single" w:sz="4" w:space="0" w:color="auto"/>
            </w:tcBorders>
          </w:tcPr>
          <w:p w:rsidR="006C4B4F" w:rsidRPr="006C4B4F" w:rsidRDefault="006C4B4F" w:rsidP="006C4B4F">
            <w:pPr>
              <w:tabs>
                <w:tab w:val="left" w:pos="6480"/>
              </w:tabs>
              <w:autoSpaceDE w:val="0"/>
              <w:autoSpaceDN w:val="0"/>
              <w:adjustRightInd w:val="0"/>
            </w:pPr>
            <w:r w:rsidRPr="006C4B4F">
              <w:t>Перечисление денежных средств за техническое обслуживание сетей уличного освещения</w:t>
            </w:r>
          </w:p>
        </w:tc>
        <w:tc>
          <w:tcPr>
            <w:tcW w:w="311" w:type="pct"/>
            <w:tcBorders>
              <w:top w:val="single" w:sz="4" w:space="0" w:color="auto"/>
              <w:left w:val="nil"/>
              <w:bottom w:val="single" w:sz="8"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 xml:space="preserve">отдел </w:t>
            </w:r>
            <w:proofErr w:type="spellStart"/>
            <w:r w:rsidRPr="006C4B4F">
              <w:t>жкх</w:t>
            </w:r>
            <w:proofErr w:type="spellEnd"/>
            <w:r w:rsidRPr="006C4B4F">
              <w:t xml:space="preserve"> и благоустройства</w:t>
            </w:r>
          </w:p>
        </w:tc>
        <w:tc>
          <w:tcPr>
            <w:tcW w:w="311" w:type="pct"/>
            <w:tcBorders>
              <w:top w:val="single" w:sz="4" w:space="0" w:color="auto"/>
              <w:left w:val="nil"/>
              <w:bottom w:val="single" w:sz="8"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2016-2024</w:t>
            </w:r>
          </w:p>
          <w:p w:rsidR="006C4B4F" w:rsidRPr="006C4B4F" w:rsidRDefault="006C4B4F" w:rsidP="006C4B4F">
            <w:pPr>
              <w:tabs>
                <w:tab w:val="left" w:pos="6480"/>
              </w:tabs>
              <w:autoSpaceDE w:val="0"/>
              <w:autoSpaceDN w:val="0"/>
              <w:adjustRightInd w:val="0"/>
              <w:jc w:val="center"/>
            </w:pPr>
            <w:r w:rsidRPr="006C4B4F">
              <w:t>годы</w:t>
            </w:r>
          </w:p>
        </w:tc>
        <w:tc>
          <w:tcPr>
            <w:tcW w:w="400" w:type="pct"/>
            <w:tcBorders>
              <w:top w:val="single" w:sz="4" w:space="0" w:color="auto"/>
              <w:left w:val="nil"/>
              <w:bottom w:val="single" w:sz="8"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1.1</w:t>
            </w:r>
          </w:p>
        </w:tc>
        <w:tc>
          <w:tcPr>
            <w:tcW w:w="401" w:type="pct"/>
            <w:tcBorders>
              <w:top w:val="single" w:sz="4" w:space="0" w:color="auto"/>
              <w:left w:val="nil"/>
              <w:bottom w:val="single" w:sz="8"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бюджет</w:t>
            </w:r>
          </w:p>
          <w:p w:rsidR="006C4B4F" w:rsidRPr="006C4B4F" w:rsidRDefault="006C4B4F" w:rsidP="006C4B4F">
            <w:pPr>
              <w:tabs>
                <w:tab w:val="left" w:pos="6480"/>
              </w:tabs>
              <w:autoSpaceDE w:val="0"/>
              <w:autoSpaceDN w:val="0"/>
              <w:adjustRightInd w:val="0"/>
              <w:jc w:val="center"/>
            </w:pPr>
            <w:r w:rsidRPr="006C4B4F">
              <w:t>сельского</w:t>
            </w:r>
          </w:p>
          <w:p w:rsidR="006C4B4F" w:rsidRPr="006C4B4F" w:rsidRDefault="006C4B4F" w:rsidP="006C4B4F">
            <w:pPr>
              <w:tabs>
                <w:tab w:val="left" w:pos="6480"/>
              </w:tabs>
              <w:autoSpaceDE w:val="0"/>
              <w:autoSpaceDN w:val="0"/>
              <w:adjustRightInd w:val="0"/>
              <w:jc w:val="center"/>
            </w:pPr>
            <w:r w:rsidRPr="006C4B4F">
              <w:t>поселения</w:t>
            </w:r>
          </w:p>
        </w:tc>
        <w:tc>
          <w:tcPr>
            <w:tcW w:w="311" w:type="pct"/>
            <w:tcBorders>
              <w:top w:val="single" w:sz="4" w:space="0" w:color="auto"/>
              <w:left w:val="nil"/>
              <w:bottom w:val="single" w:sz="8"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800,</w:t>
            </w:r>
          </w:p>
          <w:p w:rsidR="006C4B4F" w:rsidRPr="006C4B4F" w:rsidRDefault="006C4B4F" w:rsidP="006C4B4F">
            <w:pPr>
              <w:tabs>
                <w:tab w:val="left" w:pos="6480"/>
              </w:tabs>
              <w:autoSpaceDE w:val="0"/>
              <w:autoSpaceDN w:val="0"/>
              <w:adjustRightInd w:val="0"/>
              <w:jc w:val="center"/>
            </w:pPr>
            <w:r w:rsidRPr="006C4B4F">
              <w:t>40000</w:t>
            </w:r>
          </w:p>
        </w:tc>
        <w:tc>
          <w:tcPr>
            <w:tcW w:w="355" w:type="pct"/>
            <w:tcBorders>
              <w:top w:val="single" w:sz="4" w:space="0" w:color="auto"/>
              <w:left w:val="nil"/>
              <w:bottom w:val="single" w:sz="8"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1310,</w:t>
            </w:r>
          </w:p>
          <w:p w:rsidR="006C4B4F" w:rsidRPr="006C4B4F" w:rsidRDefault="006C4B4F" w:rsidP="006C4B4F">
            <w:pPr>
              <w:tabs>
                <w:tab w:val="left" w:pos="6480"/>
              </w:tabs>
              <w:autoSpaceDE w:val="0"/>
              <w:autoSpaceDN w:val="0"/>
              <w:adjustRightInd w:val="0"/>
              <w:jc w:val="center"/>
            </w:pPr>
            <w:r w:rsidRPr="006C4B4F">
              <w:t>35900</w:t>
            </w:r>
          </w:p>
        </w:tc>
        <w:tc>
          <w:tcPr>
            <w:tcW w:w="356" w:type="pct"/>
            <w:tcBorders>
              <w:top w:val="single" w:sz="4" w:space="0" w:color="auto"/>
              <w:left w:val="nil"/>
              <w:bottom w:val="single" w:sz="8"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1626,</w:t>
            </w:r>
          </w:p>
          <w:p w:rsidR="006C4B4F" w:rsidRPr="006C4B4F" w:rsidRDefault="006C4B4F" w:rsidP="006C4B4F">
            <w:pPr>
              <w:tabs>
                <w:tab w:val="left" w:pos="6480"/>
              </w:tabs>
              <w:autoSpaceDE w:val="0"/>
              <w:autoSpaceDN w:val="0"/>
              <w:adjustRightInd w:val="0"/>
              <w:jc w:val="center"/>
            </w:pPr>
            <w:r w:rsidRPr="006C4B4F">
              <w:t>34825</w:t>
            </w:r>
          </w:p>
        </w:tc>
        <w:tc>
          <w:tcPr>
            <w:tcW w:w="355" w:type="pct"/>
            <w:tcBorders>
              <w:top w:val="single" w:sz="4" w:space="0" w:color="auto"/>
              <w:left w:val="nil"/>
              <w:bottom w:val="single" w:sz="8"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1422,</w:t>
            </w:r>
          </w:p>
          <w:p w:rsidR="006C4B4F" w:rsidRPr="006C4B4F" w:rsidRDefault="006C4B4F" w:rsidP="006C4B4F">
            <w:pPr>
              <w:tabs>
                <w:tab w:val="left" w:pos="6480"/>
              </w:tabs>
              <w:autoSpaceDE w:val="0"/>
              <w:autoSpaceDN w:val="0"/>
              <w:adjustRightInd w:val="0"/>
              <w:jc w:val="center"/>
            </w:pPr>
            <w:r w:rsidRPr="006C4B4F">
              <w:t>80274</w:t>
            </w:r>
          </w:p>
        </w:tc>
        <w:tc>
          <w:tcPr>
            <w:tcW w:w="356" w:type="pct"/>
            <w:tcBorders>
              <w:top w:val="single" w:sz="4" w:space="0" w:color="auto"/>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1920,</w:t>
            </w:r>
          </w:p>
          <w:p w:rsidR="006C4B4F" w:rsidRPr="006C4B4F" w:rsidRDefault="006C4B4F" w:rsidP="006C4B4F">
            <w:pPr>
              <w:tabs>
                <w:tab w:val="left" w:pos="6480"/>
              </w:tabs>
              <w:autoSpaceDE w:val="0"/>
              <w:autoSpaceDN w:val="0"/>
              <w:adjustRightInd w:val="0"/>
              <w:jc w:val="center"/>
            </w:pPr>
            <w:r w:rsidRPr="006C4B4F">
              <w:t>10425</w:t>
            </w:r>
          </w:p>
        </w:tc>
        <w:tc>
          <w:tcPr>
            <w:tcW w:w="311" w:type="pct"/>
            <w:tcBorders>
              <w:top w:val="single" w:sz="4" w:space="0" w:color="auto"/>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1 100,</w:t>
            </w:r>
          </w:p>
          <w:p w:rsidR="006C4B4F" w:rsidRPr="006C4B4F" w:rsidRDefault="006C4B4F" w:rsidP="006C4B4F">
            <w:pPr>
              <w:tabs>
                <w:tab w:val="left" w:pos="6480"/>
              </w:tabs>
              <w:autoSpaceDE w:val="0"/>
              <w:autoSpaceDN w:val="0"/>
              <w:adjustRightInd w:val="0"/>
              <w:jc w:val="center"/>
            </w:pPr>
            <w:r w:rsidRPr="006C4B4F">
              <w:t>72374</w:t>
            </w:r>
          </w:p>
        </w:tc>
        <w:tc>
          <w:tcPr>
            <w:tcW w:w="312" w:type="pct"/>
            <w:tcBorders>
              <w:top w:val="single" w:sz="4" w:space="0" w:color="auto"/>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1368,</w:t>
            </w:r>
          </w:p>
          <w:p w:rsidR="006C4B4F" w:rsidRPr="006C4B4F" w:rsidRDefault="006C4B4F" w:rsidP="006C4B4F">
            <w:pPr>
              <w:tabs>
                <w:tab w:val="left" w:pos="6480"/>
              </w:tabs>
              <w:autoSpaceDE w:val="0"/>
              <w:autoSpaceDN w:val="0"/>
              <w:adjustRightInd w:val="0"/>
              <w:jc w:val="center"/>
            </w:pPr>
            <w:r w:rsidRPr="006C4B4F">
              <w:t>00000</w:t>
            </w:r>
          </w:p>
        </w:tc>
        <w:tc>
          <w:tcPr>
            <w:tcW w:w="311" w:type="pct"/>
            <w:tcBorders>
              <w:top w:val="single" w:sz="4" w:space="0" w:color="auto"/>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942,</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tc>
        <w:tc>
          <w:tcPr>
            <w:tcW w:w="254" w:type="pct"/>
            <w:tcBorders>
              <w:top w:val="single" w:sz="4" w:space="0" w:color="auto"/>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942,</w:t>
            </w:r>
          </w:p>
          <w:p w:rsidR="006C4B4F" w:rsidRPr="006C4B4F" w:rsidRDefault="006C4B4F" w:rsidP="006C4B4F">
            <w:pPr>
              <w:tabs>
                <w:tab w:val="left" w:pos="6480"/>
              </w:tabs>
              <w:autoSpaceDE w:val="0"/>
              <w:autoSpaceDN w:val="0"/>
              <w:adjustRightInd w:val="0"/>
              <w:jc w:val="center"/>
            </w:pPr>
            <w:r w:rsidRPr="006C4B4F">
              <w:t>10000</w:t>
            </w:r>
          </w:p>
        </w:tc>
      </w:tr>
      <w:tr w:rsidR="006C4B4F" w:rsidRPr="006C4B4F" w:rsidTr="006C4B4F">
        <w:trPr>
          <w:trHeight w:val="20"/>
        </w:trPr>
        <w:tc>
          <w:tcPr>
            <w:tcW w:w="167" w:type="pct"/>
            <w:tcBorders>
              <w:top w:val="nil"/>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w:t>
            </w:r>
          </w:p>
        </w:tc>
        <w:tc>
          <w:tcPr>
            <w:tcW w:w="489"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pPr>
            <w:r w:rsidRPr="006C4B4F">
              <w:t>Перечисление необходимого объема сре</w:t>
            </w:r>
            <w:proofErr w:type="gramStart"/>
            <w:r w:rsidRPr="006C4B4F">
              <w:t>дств в к</w:t>
            </w:r>
            <w:proofErr w:type="gramEnd"/>
            <w:r w:rsidRPr="006C4B4F">
              <w:t>ачестве оплаты за активную энергию</w:t>
            </w:r>
          </w:p>
        </w:tc>
        <w:tc>
          <w:tcPr>
            <w:tcW w:w="311"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 xml:space="preserve">отдел </w:t>
            </w:r>
            <w:proofErr w:type="spellStart"/>
            <w:r w:rsidRPr="006C4B4F">
              <w:t>жкх</w:t>
            </w:r>
            <w:proofErr w:type="spellEnd"/>
            <w:r w:rsidRPr="006C4B4F">
              <w:t xml:space="preserve"> и благоустройства</w:t>
            </w:r>
          </w:p>
        </w:tc>
        <w:tc>
          <w:tcPr>
            <w:tcW w:w="311"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2016-2024</w:t>
            </w:r>
          </w:p>
          <w:p w:rsidR="006C4B4F" w:rsidRPr="006C4B4F" w:rsidRDefault="006C4B4F" w:rsidP="006C4B4F">
            <w:pPr>
              <w:tabs>
                <w:tab w:val="left" w:pos="6480"/>
              </w:tabs>
              <w:autoSpaceDE w:val="0"/>
              <w:autoSpaceDN w:val="0"/>
              <w:adjustRightInd w:val="0"/>
              <w:jc w:val="center"/>
            </w:pPr>
            <w:r w:rsidRPr="006C4B4F">
              <w:t>годы</w:t>
            </w:r>
          </w:p>
          <w:p w:rsidR="006C4B4F" w:rsidRPr="006C4B4F" w:rsidRDefault="006C4B4F" w:rsidP="006C4B4F">
            <w:pPr>
              <w:tabs>
                <w:tab w:val="left" w:pos="6480"/>
              </w:tabs>
              <w:autoSpaceDE w:val="0"/>
              <w:autoSpaceDN w:val="0"/>
              <w:adjustRightInd w:val="0"/>
              <w:jc w:val="center"/>
            </w:pPr>
          </w:p>
        </w:tc>
        <w:tc>
          <w:tcPr>
            <w:tcW w:w="400"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w:t>
            </w:r>
          </w:p>
        </w:tc>
        <w:tc>
          <w:tcPr>
            <w:tcW w:w="401"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бюджет</w:t>
            </w:r>
          </w:p>
          <w:p w:rsidR="006C4B4F" w:rsidRPr="006C4B4F" w:rsidRDefault="006C4B4F" w:rsidP="006C4B4F">
            <w:pPr>
              <w:tabs>
                <w:tab w:val="left" w:pos="6480"/>
              </w:tabs>
              <w:autoSpaceDE w:val="0"/>
              <w:autoSpaceDN w:val="0"/>
              <w:adjustRightInd w:val="0"/>
              <w:jc w:val="center"/>
            </w:pPr>
            <w:r w:rsidRPr="006C4B4F">
              <w:t>сельского</w:t>
            </w:r>
          </w:p>
          <w:p w:rsidR="006C4B4F" w:rsidRPr="006C4B4F" w:rsidRDefault="006C4B4F" w:rsidP="006C4B4F">
            <w:pPr>
              <w:tabs>
                <w:tab w:val="left" w:pos="6480"/>
              </w:tabs>
              <w:autoSpaceDE w:val="0"/>
              <w:autoSpaceDN w:val="0"/>
              <w:adjustRightInd w:val="0"/>
              <w:jc w:val="center"/>
            </w:pPr>
            <w:r w:rsidRPr="006C4B4F">
              <w:t>поселения</w:t>
            </w:r>
          </w:p>
        </w:tc>
        <w:tc>
          <w:tcPr>
            <w:tcW w:w="311"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5462,</w:t>
            </w:r>
          </w:p>
          <w:p w:rsidR="006C4B4F" w:rsidRPr="006C4B4F" w:rsidRDefault="006C4B4F" w:rsidP="006C4B4F">
            <w:pPr>
              <w:tabs>
                <w:tab w:val="left" w:pos="6480"/>
              </w:tabs>
              <w:autoSpaceDE w:val="0"/>
              <w:autoSpaceDN w:val="0"/>
              <w:adjustRightInd w:val="0"/>
              <w:jc w:val="center"/>
            </w:pPr>
            <w:r w:rsidRPr="006C4B4F">
              <w:t>96000</w:t>
            </w:r>
          </w:p>
        </w:tc>
        <w:tc>
          <w:tcPr>
            <w:tcW w:w="355"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6607,</w:t>
            </w:r>
          </w:p>
          <w:p w:rsidR="006C4B4F" w:rsidRPr="006C4B4F" w:rsidRDefault="006C4B4F" w:rsidP="006C4B4F">
            <w:pPr>
              <w:tabs>
                <w:tab w:val="left" w:pos="6480"/>
              </w:tabs>
              <w:autoSpaceDE w:val="0"/>
              <w:autoSpaceDN w:val="0"/>
              <w:adjustRightInd w:val="0"/>
              <w:jc w:val="center"/>
            </w:pPr>
            <w:r w:rsidRPr="006C4B4F">
              <w:t>84100</w:t>
            </w:r>
          </w:p>
        </w:tc>
        <w:tc>
          <w:tcPr>
            <w:tcW w:w="356"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6875,</w:t>
            </w:r>
          </w:p>
          <w:p w:rsidR="006C4B4F" w:rsidRPr="006C4B4F" w:rsidRDefault="006C4B4F" w:rsidP="006C4B4F">
            <w:pPr>
              <w:tabs>
                <w:tab w:val="left" w:pos="6480"/>
              </w:tabs>
              <w:autoSpaceDE w:val="0"/>
              <w:autoSpaceDN w:val="0"/>
              <w:adjustRightInd w:val="0"/>
              <w:jc w:val="center"/>
            </w:pPr>
            <w:r w:rsidRPr="006C4B4F">
              <w:t>61475</w:t>
            </w:r>
          </w:p>
          <w:p w:rsidR="006C4B4F" w:rsidRPr="006C4B4F" w:rsidRDefault="006C4B4F" w:rsidP="006C4B4F">
            <w:pPr>
              <w:tabs>
                <w:tab w:val="left" w:pos="6480"/>
              </w:tabs>
              <w:autoSpaceDE w:val="0"/>
              <w:autoSpaceDN w:val="0"/>
              <w:adjustRightInd w:val="0"/>
              <w:jc w:val="center"/>
            </w:pPr>
          </w:p>
        </w:tc>
        <w:tc>
          <w:tcPr>
            <w:tcW w:w="355"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6801,</w:t>
            </w:r>
          </w:p>
          <w:p w:rsidR="006C4B4F" w:rsidRPr="006C4B4F" w:rsidRDefault="006C4B4F" w:rsidP="006C4B4F">
            <w:pPr>
              <w:tabs>
                <w:tab w:val="left" w:pos="6480"/>
              </w:tabs>
              <w:autoSpaceDE w:val="0"/>
              <w:autoSpaceDN w:val="0"/>
              <w:adjustRightInd w:val="0"/>
              <w:jc w:val="center"/>
            </w:pPr>
            <w:r w:rsidRPr="006C4B4F">
              <w:t>40764</w:t>
            </w:r>
          </w:p>
        </w:tc>
        <w:tc>
          <w:tcPr>
            <w:tcW w:w="356"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6489,</w:t>
            </w:r>
          </w:p>
          <w:p w:rsidR="006C4B4F" w:rsidRPr="006C4B4F" w:rsidRDefault="006C4B4F" w:rsidP="006C4B4F">
            <w:pPr>
              <w:tabs>
                <w:tab w:val="left" w:pos="6480"/>
              </w:tabs>
              <w:autoSpaceDE w:val="0"/>
              <w:autoSpaceDN w:val="0"/>
              <w:adjustRightInd w:val="0"/>
              <w:jc w:val="center"/>
            </w:pPr>
            <w:r w:rsidRPr="006C4B4F">
              <w:t>89575</w:t>
            </w:r>
          </w:p>
        </w:tc>
        <w:tc>
          <w:tcPr>
            <w:tcW w:w="311"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rPr>
                <w:lang w:val="en-US"/>
              </w:rPr>
            </w:pPr>
          </w:p>
          <w:p w:rsidR="006C4B4F" w:rsidRPr="006C4B4F" w:rsidRDefault="006C4B4F" w:rsidP="006C4B4F">
            <w:pPr>
              <w:tabs>
                <w:tab w:val="left" w:pos="6480"/>
              </w:tabs>
              <w:autoSpaceDE w:val="0"/>
              <w:autoSpaceDN w:val="0"/>
              <w:adjustRightInd w:val="0"/>
              <w:jc w:val="center"/>
            </w:pPr>
            <w:r w:rsidRPr="006C4B4F">
              <w:t>6 800,</w:t>
            </w:r>
          </w:p>
          <w:p w:rsidR="006C4B4F" w:rsidRPr="006C4B4F" w:rsidRDefault="006C4B4F" w:rsidP="006C4B4F">
            <w:pPr>
              <w:tabs>
                <w:tab w:val="left" w:pos="6480"/>
              </w:tabs>
              <w:autoSpaceDE w:val="0"/>
              <w:autoSpaceDN w:val="0"/>
              <w:adjustRightInd w:val="0"/>
              <w:jc w:val="center"/>
            </w:pPr>
            <w:r w:rsidRPr="006C4B4F">
              <w:t>00000</w:t>
            </w:r>
          </w:p>
        </w:tc>
        <w:tc>
          <w:tcPr>
            <w:tcW w:w="312"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6500,</w:t>
            </w:r>
          </w:p>
          <w:p w:rsidR="006C4B4F" w:rsidRPr="006C4B4F" w:rsidRDefault="006C4B4F" w:rsidP="006C4B4F">
            <w:pPr>
              <w:tabs>
                <w:tab w:val="left" w:pos="6480"/>
              </w:tabs>
              <w:autoSpaceDE w:val="0"/>
              <w:autoSpaceDN w:val="0"/>
              <w:adjustRightInd w:val="0"/>
              <w:jc w:val="center"/>
            </w:pPr>
            <w:r w:rsidRPr="006C4B4F">
              <w:t>00000</w:t>
            </w:r>
          </w:p>
        </w:tc>
        <w:tc>
          <w:tcPr>
            <w:tcW w:w="311"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6500,</w:t>
            </w:r>
          </w:p>
          <w:p w:rsidR="006C4B4F" w:rsidRPr="006C4B4F" w:rsidRDefault="006C4B4F" w:rsidP="006C4B4F">
            <w:pPr>
              <w:tabs>
                <w:tab w:val="left" w:pos="6480"/>
              </w:tabs>
              <w:autoSpaceDE w:val="0"/>
              <w:autoSpaceDN w:val="0"/>
              <w:adjustRightInd w:val="0"/>
              <w:jc w:val="center"/>
            </w:pPr>
            <w:r w:rsidRPr="006C4B4F">
              <w:t>00000</w:t>
            </w:r>
          </w:p>
        </w:tc>
        <w:tc>
          <w:tcPr>
            <w:tcW w:w="254" w:type="pct"/>
            <w:tcBorders>
              <w:top w:val="nil"/>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6500,</w:t>
            </w:r>
          </w:p>
          <w:p w:rsidR="006C4B4F" w:rsidRPr="006C4B4F" w:rsidRDefault="006C4B4F" w:rsidP="006C4B4F">
            <w:pPr>
              <w:tabs>
                <w:tab w:val="left" w:pos="6480"/>
              </w:tabs>
              <w:autoSpaceDE w:val="0"/>
              <w:autoSpaceDN w:val="0"/>
              <w:adjustRightInd w:val="0"/>
              <w:jc w:val="center"/>
            </w:pPr>
            <w:r w:rsidRPr="006C4B4F">
              <w:t>00000</w:t>
            </w:r>
          </w:p>
        </w:tc>
      </w:tr>
      <w:tr w:rsidR="006C4B4F" w:rsidRPr="006C4B4F" w:rsidTr="006C4B4F">
        <w:trPr>
          <w:trHeight w:val="137"/>
        </w:trPr>
        <w:tc>
          <w:tcPr>
            <w:tcW w:w="16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rPr>
                <w:b/>
              </w:rPr>
            </w:pPr>
          </w:p>
        </w:tc>
        <w:tc>
          <w:tcPr>
            <w:tcW w:w="1912" w:type="pct"/>
            <w:gridSpan w:val="5"/>
            <w:tcBorders>
              <w:top w:val="single" w:sz="4" w:space="0" w:color="auto"/>
              <w:left w:val="nil"/>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rPr>
                <w:b/>
              </w:rPr>
            </w:pPr>
          </w:p>
          <w:p w:rsidR="006C4B4F" w:rsidRPr="006C4B4F" w:rsidRDefault="006C4B4F" w:rsidP="006C4B4F">
            <w:pPr>
              <w:tabs>
                <w:tab w:val="left" w:pos="6480"/>
              </w:tabs>
              <w:autoSpaceDE w:val="0"/>
              <w:autoSpaceDN w:val="0"/>
              <w:adjustRightInd w:val="0"/>
              <w:jc w:val="center"/>
              <w:rPr>
                <w:b/>
              </w:rPr>
            </w:pPr>
            <w:r w:rsidRPr="006C4B4F">
              <w:rPr>
                <w:b/>
              </w:rPr>
              <w:t>Всего</w:t>
            </w:r>
          </w:p>
        </w:tc>
        <w:tc>
          <w:tcPr>
            <w:tcW w:w="311" w:type="pct"/>
            <w:tcBorders>
              <w:top w:val="single" w:sz="4" w:space="0" w:color="auto"/>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6263,</w:t>
            </w:r>
          </w:p>
          <w:p w:rsidR="006C4B4F" w:rsidRPr="006C4B4F" w:rsidRDefault="006C4B4F" w:rsidP="006C4B4F">
            <w:pPr>
              <w:tabs>
                <w:tab w:val="left" w:pos="6480"/>
              </w:tabs>
              <w:autoSpaceDE w:val="0"/>
              <w:autoSpaceDN w:val="0"/>
              <w:adjustRightInd w:val="0"/>
              <w:jc w:val="center"/>
              <w:rPr>
                <w:b/>
              </w:rPr>
            </w:pPr>
            <w:r w:rsidRPr="006C4B4F">
              <w:rPr>
                <w:b/>
              </w:rPr>
              <w:t>36000</w:t>
            </w:r>
          </w:p>
        </w:tc>
        <w:tc>
          <w:tcPr>
            <w:tcW w:w="355" w:type="pct"/>
            <w:tcBorders>
              <w:top w:val="single" w:sz="4" w:space="0" w:color="auto"/>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7918,</w:t>
            </w:r>
          </w:p>
          <w:p w:rsidR="006C4B4F" w:rsidRPr="006C4B4F" w:rsidRDefault="006C4B4F" w:rsidP="006C4B4F">
            <w:pPr>
              <w:tabs>
                <w:tab w:val="left" w:pos="6480"/>
              </w:tabs>
              <w:autoSpaceDE w:val="0"/>
              <w:autoSpaceDN w:val="0"/>
              <w:adjustRightInd w:val="0"/>
              <w:jc w:val="center"/>
              <w:rPr>
                <w:b/>
              </w:rPr>
            </w:pPr>
            <w:r w:rsidRPr="006C4B4F">
              <w:rPr>
                <w:b/>
              </w:rPr>
              <w:t>20000</w:t>
            </w:r>
          </w:p>
        </w:tc>
        <w:tc>
          <w:tcPr>
            <w:tcW w:w="356" w:type="pct"/>
            <w:tcBorders>
              <w:top w:val="single" w:sz="4" w:space="0" w:color="auto"/>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8501,</w:t>
            </w:r>
          </w:p>
          <w:p w:rsidR="006C4B4F" w:rsidRPr="006C4B4F" w:rsidRDefault="006C4B4F" w:rsidP="006C4B4F">
            <w:pPr>
              <w:tabs>
                <w:tab w:val="left" w:pos="6480"/>
              </w:tabs>
              <w:autoSpaceDE w:val="0"/>
              <w:autoSpaceDN w:val="0"/>
              <w:adjustRightInd w:val="0"/>
              <w:jc w:val="center"/>
              <w:rPr>
                <w:b/>
              </w:rPr>
            </w:pPr>
            <w:r w:rsidRPr="006C4B4F">
              <w:rPr>
                <w:b/>
              </w:rPr>
              <w:t>96300</w:t>
            </w:r>
          </w:p>
        </w:tc>
        <w:tc>
          <w:tcPr>
            <w:tcW w:w="355" w:type="pct"/>
            <w:tcBorders>
              <w:top w:val="single" w:sz="4" w:space="0" w:color="auto"/>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8224,</w:t>
            </w:r>
          </w:p>
          <w:p w:rsidR="006C4B4F" w:rsidRPr="006C4B4F" w:rsidRDefault="006C4B4F" w:rsidP="006C4B4F">
            <w:pPr>
              <w:tabs>
                <w:tab w:val="left" w:pos="6480"/>
              </w:tabs>
              <w:autoSpaceDE w:val="0"/>
              <w:autoSpaceDN w:val="0"/>
              <w:adjustRightInd w:val="0"/>
              <w:jc w:val="center"/>
              <w:rPr>
                <w:b/>
              </w:rPr>
            </w:pPr>
            <w:r w:rsidRPr="006C4B4F">
              <w:rPr>
                <w:b/>
              </w:rPr>
              <w:t>21038</w:t>
            </w:r>
          </w:p>
        </w:tc>
        <w:tc>
          <w:tcPr>
            <w:tcW w:w="356" w:type="pct"/>
            <w:tcBorders>
              <w:top w:val="single" w:sz="4" w:space="0" w:color="auto"/>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8410,</w:t>
            </w:r>
          </w:p>
          <w:p w:rsidR="006C4B4F" w:rsidRPr="006C4B4F" w:rsidRDefault="006C4B4F" w:rsidP="006C4B4F">
            <w:pPr>
              <w:tabs>
                <w:tab w:val="left" w:pos="6480"/>
              </w:tabs>
              <w:autoSpaceDE w:val="0"/>
              <w:autoSpaceDN w:val="0"/>
              <w:adjustRightInd w:val="0"/>
              <w:jc w:val="center"/>
              <w:rPr>
                <w:b/>
              </w:rPr>
            </w:pPr>
            <w:r w:rsidRPr="006C4B4F">
              <w:rPr>
                <w:b/>
              </w:rPr>
              <w:t>00000</w:t>
            </w:r>
          </w:p>
        </w:tc>
        <w:tc>
          <w:tcPr>
            <w:tcW w:w="311" w:type="pct"/>
            <w:tcBorders>
              <w:top w:val="single" w:sz="4" w:space="0" w:color="auto"/>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7900,</w:t>
            </w:r>
          </w:p>
          <w:p w:rsidR="006C4B4F" w:rsidRPr="006C4B4F" w:rsidRDefault="006C4B4F" w:rsidP="006C4B4F">
            <w:pPr>
              <w:tabs>
                <w:tab w:val="left" w:pos="6480"/>
              </w:tabs>
              <w:autoSpaceDE w:val="0"/>
              <w:autoSpaceDN w:val="0"/>
              <w:adjustRightInd w:val="0"/>
              <w:jc w:val="center"/>
              <w:rPr>
                <w:b/>
              </w:rPr>
            </w:pPr>
            <w:r w:rsidRPr="006C4B4F">
              <w:rPr>
                <w:b/>
              </w:rPr>
              <w:t>72374</w:t>
            </w:r>
          </w:p>
        </w:tc>
        <w:tc>
          <w:tcPr>
            <w:tcW w:w="312" w:type="pct"/>
            <w:tcBorders>
              <w:top w:val="single" w:sz="4" w:space="0" w:color="auto"/>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7868,</w:t>
            </w:r>
          </w:p>
          <w:p w:rsidR="006C4B4F" w:rsidRPr="006C4B4F" w:rsidRDefault="006C4B4F" w:rsidP="006C4B4F">
            <w:pPr>
              <w:tabs>
                <w:tab w:val="left" w:pos="6480"/>
              </w:tabs>
              <w:autoSpaceDE w:val="0"/>
              <w:autoSpaceDN w:val="0"/>
              <w:adjustRightInd w:val="0"/>
              <w:jc w:val="center"/>
              <w:rPr>
                <w:b/>
              </w:rPr>
            </w:pPr>
            <w:r w:rsidRPr="006C4B4F">
              <w:rPr>
                <w:b/>
              </w:rPr>
              <w:t>00000</w:t>
            </w:r>
          </w:p>
        </w:tc>
        <w:tc>
          <w:tcPr>
            <w:tcW w:w="311" w:type="pct"/>
            <w:tcBorders>
              <w:top w:val="single" w:sz="4" w:space="0" w:color="auto"/>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7442,</w:t>
            </w:r>
          </w:p>
          <w:p w:rsidR="006C4B4F" w:rsidRPr="006C4B4F" w:rsidRDefault="006C4B4F" w:rsidP="006C4B4F">
            <w:pPr>
              <w:tabs>
                <w:tab w:val="left" w:pos="6480"/>
              </w:tabs>
              <w:autoSpaceDE w:val="0"/>
              <w:autoSpaceDN w:val="0"/>
              <w:adjustRightInd w:val="0"/>
              <w:jc w:val="center"/>
              <w:rPr>
                <w:b/>
              </w:rPr>
            </w:pPr>
            <w:r w:rsidRPr="006C4B4F">
              <w:rPr>
                <w:b/>
              </w:rPr>
              <w:t>10000</w:t>
            </w:r>
          </w:p>
        </w:tc>
        <w:tc>
          <w:tcPr>
            <w:tcW w:w="254" w:type="pct"/>
            <w:tcBorders>
              <w:top w:val="single" w:sz="4" w:space="0" w:color="auto"/>
              <w:left w:val="nil"/>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7442,</w:t>
            </w:r>
          </w:p>
          <w:p w:rsidR="006C4B4F" w:rsidRPr="006C4B4F" w:rsidRDefault="006C4B4F" w:rsidP="006C4B4F">
            <w:pPr>
              <w:tabs>
                <w:tab w:val="left" w:pos="6480"/>
              </w:tabs>
              <w:autoSpaceDE w:val="0"/>
              <w:autoSpaceDN w:val="0"/>
              <w:adjustRightInd w:val="0"/>
              <w:jc w:val="center"/>
              <w:rPr>
                <w:b/>
              </w:rPr>
            </w:pPr>
            <w:r w:rsidRPr="006C4B4F">
              <w:rPr>
                <w:b/>
              </w:rPr>
              <w:t>10000</w:t>
            </w:r>
          </w:p>
        </w:tc>
      </w:tr>
    </w:tbl>
    <w:p w:rsidR="00B13958" w:rsidRPr="00B13958" w:rsidRDefault="00B13958" w:rsidP="00B13958">
      <w:pPr>
        <w:tabs>
          <w:tab w:val="left" w:pos="6480"/>
        </w:tabs>
        <w:autoSpaceDE w:val="0"/>
        <w:autoSpaceDN w:val="0"/>
        <w:adjustRightInd w:val="0"/>
        <w:jc w:val="center"/>
      </w:pPr>
    </w:p>
    <w:p w:rsidR="00B13958" w:rsidRPr="00B13958" w:rsidRDefault="00B13958" w:rsidP="00B13958">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right"/>
      </w:pPr>
      <w:r w:rsidRPr="006C4B4F">
        <w:t xml:space="preserve">                                                                                                                                 Приложение 7</w:t>
      </w:r>
    </w:p>
    <w:p w:rsidR="006C4B4F" w:rsidRPr="006C4B4F" w:rsidRDefault="006C4B4F" w:rsidP="006C4B4F">
      <w:pPr>
        <w:tabs>
          <w:tab w:val="left" w:pos="6480"/>
        </w:tabs>
        <w:autoSpaceDE w:val="0"/>
        <w:autoSpaceDN w:val="0"/>
        <w:adjustRightInd w:val="0"/>
        <w:jc w:val="right"/>
      </w:pPr>
      <w:r w:rsidRPr="006C4B4F">
        <w:t xml:space="preserve">                                                                                                                            к постановлению Администрации</w:t>
      </w:r>
    </w:p>
    <w:p w:rsidR="006C4B4F" w:rsidRPr="006C4B4F" w:rsidRDefault="006C4B4F" w:rsidP="006C4B4F">
      <w:pPr>
        <w:tabs>
          <w:tab w:val="left" w:pos="6480"/>
        </w:tabs>
        <w:autoSpaceDE w:val="0"/>
        <w:autoSpaceDN w:val="0"/>
        <w:adjustRightInd w:val="0"/>
        <w:jc w:val="right"/>
      </w:pPr>
      <w:r w:rsidRPr="006C4B4F">
        <w:t xml:space="preserve">                                                                                                                              муниципального района</w:t>
      </w:r>
    </w:p>
    <w:p w:rsidR="006C4B4F" w:rsidRPr="006C4B4F" w:rsidRDefault="006C4B4F" w:rsidP="006C4B4F">
      <w:pPr>
        <w:tabs>
          <w:tab w:val="left" w:pos="6480"/>
        </w:tabs>
        <w:autoSpaceDE w:val="0"/>
        <w:autoSpaceDN w:val="0"/>
        <w:adjustRightInd w:val="0"/>
        <w:jc w:val="right"/>
      </w:pPr>
      <w:r w:rsidRPr="006C4B4F">
        <w:t xml:space="preserve">                                                                                                                               от 25.11.2021 № 1016</w:t>
      </w:r>
    </w:p>
    <w:p w:rsidR="006C4B4F" w:rsidRPr="006C4B4F" w:rsidRDefault="006C4B4F" w:rsidP="006C4B4F">
      <w:pPr>
        <w:tabs>
          <w:tab w:val="left" w:pos="6480"/>
        </w:tabs>
        <w:autoSpaceDE w:val="0"/>
        <w:autoSpaceDN w:val="0"/>
        <w:adjustRightInd w:val="0"/>
        <w:jc w:val="center"/>
        <w:rPr>
          <w:b/>
        </w:rPr>
      </w:pPr>
      <w:r w:rsidRPr="006C4B4F">
        <w:t xml:space="preserve">     </w:t>
      </w:r>
      <w:r w:rsidRPr="006C4B4F">
        <w:rPr>
          <w:b/>
        </w:rPr>
        <w:t xml:space="preserve">6. Мероприятия подпрограммы «Содержание, текущий и капитальный ремонт дорог Любытинского сельского поселения» муниципальной программы Любытинского сельского поселения  </w:t>
      </w:r>
    </w:p>
    <w:p w:rsidR="006C4B4F" w:rsidRPr="006C4B4F" w:rsidRDefault="006C4B4F" w:rsidP="006C4B4F">
      <w:pPr>
        <w:tabs>
          <w:tab w:val="left" w:pos="6480"/>
        </w:tabs>
        <w:autoSpaceDE w:val="0"/>
        <w:autoSpaceDN w:val="0"/>
        <w:adjustRightInd w:val="0"/>
        <w:jc w:val="center"/>
        <w:rPr>
          <w:b/>
        </w:rPr>
      </w:pPr>
      <w:r w:rsidRPr="006C4B4F">
        <w:rPr>
          <w:b/>
        </w:rPr>
        <w:t>«Благоустройство территории Любытинского сельского поселения на 2016-2020 годы и на период до 2024 года»</w:t>
      </w:r>
    </w:p>
    <w:p w:rsidR="006C4B4F" w:rsidRPr="006C4B4F" w:rsidRDefault="006C4B4F" w:rsidP="006C4B4F">
      <w:pPr>
        <w:tabs>
          <w:tab w:val="left" w:pos="6480"/>
        </w:tabs>
        <w:autoSpaceDE w:val="0"/>
        <w:autoSpaceDN w:val="0"/>
        <w:adjustRightInd w:val="0"/>
        <w:jc w:val="center"/>
        <w:rPr>
          <w:b/>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0"/>
        <w:gridCol w:w="2586"/>
        <w:gridCol w:w="1907"/>
        <w:gridCol w:w="1662"/>
        <w:gridCol w:w="2238"/>
        <w:gridCol w:w="2406"/>
        <w:gridCol w:w="1117"/>
        <w:gridCol w:w="1246"/>
        <w:gridCol w:w="1108"/>
        <w:gridCol w:w="1117"/>
        <w:gridCol w:w="1061"/>
        <w:gridCol w:w="1095"/>
        <w:gridCol w:w="971"/>
        <w:gridCol w:w="1117"/>
        <w:gridCol w:w="967"/>
      </w:tblGrid>
      <w:tr w:rsidR="006C4B4F" w:rsidRPr="006C4B4F" w:rsidTr="006C4B4F">
        <w:trPr>
          <w:trHeight w:val="20"/>
        </w:trPr>
        <w:tc>
          <w:tcPr>
            <w:tcW w:w="205" w:type="pct"/>
            <w:gridSpan w:val="2"/>
            <w:vMerge w:val="restar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 xml:space="preserve">                                               №</w:t>
            </w:r>
          </w:p>
          <w:p w:rsidR="006C4B4F" w:rsidRPr="006C4B4F" w:rsidRDefault="006C4B4F" w:rsidP="006C4B4F">
            <w:pPr>
              <w:tabs>
                <w:tab w:val="left" w:pos="6480"/>
              </w:tabs>
              <w:autoSpaceDE w:val="0"/>
              <w:autoSpaceDN w:val="0"/>
              <w:adjustRightInd w:val="0"/>
              <w:jc w:val="center"/>
            </w:pPr>
            <w:proofErr w:type="gramStart"/>
            <w:r w:rsidRPr="006C4B4F">
              <w:t>п</w:t>
            </w:r>
            <w:proofErr w:type="gramEnd"/>
            <w:r w:rsidRPr="006C4B4F">
              <w:t>/п</w:t>
            </w:r>
          </w:p>
        </w:tc>
        <w:tc>
          <w:tcPr>
            <w:tcW w:w="602" w:type="pct"/>
            <w:vMerge w:val="restar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Наименование</w:t>
            </w:r>
          </w:p>
          <w:p w:rsidR="006C4B4F" w:rsidRPr="006C4B4F" w:rsidRDefault="006C4B4F" w:rsidP="006C4B4F">
            <w:pPr>
              <w:tabs>
                <w:tab w:val="left" w:pos="6480"/>
              </w:tabs>
              <w:autoSpaceDE w:val="0"/>
              <w:autoSpaceDN w:val="0"/>
              <w:adjustRightInd w:val="0"/>
              <w:jc w:val="center"/>
            </w:pPr>
            <w:r w:rsidRPr="006C4B4F">
              <w:t>мероприятия</w:t>
            </w:r>
          </w:p>
        </w:tc>
        <w:tc>
          <w:tcPr>
            <w:tcW w:w="444" w:type="pct"/>
            <w:vMerge w:val="restar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Исполнитель</w:t>
            </w:r>
          </w:p>
        </w:tc>
        <w:tc>
          <w:tcPr>
            <w:tcW w:w="387" w:type="pct"/>
            <w:vMerge w:val="restar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Срок реализации</w:t>
            </w:r>
          </w:p>
        </w:tc>
        <w:tc>
          <w:tcPr>
            <w:tcW w:w="521" w:type="pct"/>
            <w:vMerge w:val="restar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Целевой показатель (номер целевого показателя из паспорта муниципальной программы)</w:t>
            </w:r>
          </w:p>
        </w:tc>
        <w:tc>
          <w:tcPr>
            <w:tcW w:w="560" w:type="pct"/>
            <w:vMerge w:val="restar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Источник финансирования</w:t>
            </w:r>
          </w:p>
        </w:tc>
        <w:tc>
          <w:tcPr>
            <w:tcW w:w="2281" w:type="pct"/>
            <w:gridSpan w:val="9"/>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Объем финансирования по годам (тыс. руб.)</w:t>
            </w:r>
          </w:p>
        </w:tc>
      </w:tr>
      <w:tr w:rsidR="006C4B4F" w:rsidRPr="006C4B4F" w:rsidTr="006C4B4F">
        <w:trPr>
          <w:trHeight w:val="20"/>
        </w:trPr>
        <w:tc>
          <w:tcPr>
            <w:tcW w:w="205" w:type="pct"/>
            <w:gridSpan w:val="2"/>
            <w:vMerge/>
            <w:tcBorders>
              <w:top w:val="single" w:sz="4" w:space="0" w:color="auto"/>
              <w:left w:val="single" w:sz="4" w:space="0" w:color="auto"/>
              <w:bottom w:val="single" w:sz="4" w:space="0" w:color="auto"/>
              <w:right w:val="single" w:sz="4" w:space="0" w:color="auto"/>
            </w:tcBorders>
            <w:vAlign w:val="center"/>
            <w:hideMark/>
          </w:tcPr>
          <w:p w:rsidR="006C4B4F" w:rsidRPr="006C4B4F" w:rsidRDefault="006C4B4F" w:rsidP="006C4B4F">
            <w:pPr>
              <w:tabs>
                <w:tab w:val="left" w:pos="6480"/>
              </w:tabs>
              <w:autoSpaceDE w:val="0"/>
              <w:autoSpaceDN w:val="0"/>
              <w:adjustRightInd w:val="0"/>
              <w:jc w:val="cente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6C4B4F" w:rsidRPr="006C4B4F" w:rsidRDefault="006C4B4F" w:rsidP="006C4B4F">
            <w:pPr>
              <w:tabs>
                <w:tab w:val="left" w:pos="6480"/>
              </w:tabs>
              <w:autoSpaceDE w:val="0"/>
              <w:autoSpaceDN w:val="0"/>
              <w:adjustRightInd w:val="0"/>
              <w:jc w:val="cente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C4B4F" w:rsidRPr="006C4B4F" w:rsidRDefault="006C4B4F" w:rsidP="006C4B4F">
            <w:pPr>
              <w:tabs>
                <w:tab w:val="left" w:pos="6480"/>
              </w:tabs>
              <w:autoSpaceDE w:val="0"/>
              <w:autoSpaceDN w:val="0"/>
              <w:adjustRightInd w:val="0"/>
              <w:jc w:val="cente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6C4B4F" w:rsidRPr="006C4B4F" w:rsidRDefault="006C4B4F" w:rsidP="006C4B4F">
            <w:pPr>
              <w:tabs>
                <w:tab w:val="left" w:pos="6480"/>
              </w:tabs>
              <w:autoSpaceDE w:val="0"/>
              <w:autoSpaceDN w:val="0"/>
              <w:adjustRightInd w:val="0"/>
              <w:jc w:val="cente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6C4B4F" w:rsidRPr="006C4B4F" w:rsidRDefault="006C4B4F" w:rsidP="006C4B4F">
            <w:pPr>
              <w:tabs>
                <w:tab w:val="left" w:pos="6480"/>
              </w:tabs>
              <w:autoSpaceDE w:val="0"/>
              <w:autoSpaceDN w:val="0"/>
              <w:adjustRightInd w:val="0"/>
              <w:jc w:val="cente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6C4B4F" w:rsidRPr="006C4B4F" w:rsidRDefault="006C4B4F" w:rsidP="006C4B4F">
            <w:pPr>
              <w:tabs>
                <w:tab w:val="left" w:pos="6480"/>
              </w:tabs>
              <w:autoSpaceDE w:val="0"/>
              <w:autoSpaceDN w:val="0"/>
              <w:adjustRightInd w:val="0"/>
              <w:jc w:val="center"/>
            </w:pP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2016</w:t>
            </w:r>
          </w:p>
        </w:tc>
        <w:tc>
          <w:tcPr>
            <w:tcW w:w="29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2017</w:t>
            </w:r>
          </w:p>
        </w:tc>
        <w:tc>
          <w:tcPr>
            <w:tcW w:w="258"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2018</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2019</w:t>
            </w:r>
          </w:p>
        </w:tc>
        <w:tc>
          <w:tcPr>
            <w:tcW w:w="24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2020</w:t>
            </w:r>
          </w:p>
        </w:tc>
        <w:tc>
          <w:tcPr>
            <w:tcW w:w="25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2021</w:t>
            </w:r>
          </w:p>
        </w:tc>
        <w:tc>
          <w:tcPr>
            <w:tcW w:w="226"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2022</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2023</w:t>
            </w:r>
          </w:p>
        </w:tc>
        <w:tc>
          <w:tcPr>
            <w:tcW w:w="22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2024</w:t>
            </w:r>
          </w:p>
        </w:tc>
      </w:tr>
      <w:tr w:rsidR="006C4B4F" w:rsidRPr="006C4B4F" w:rsidTr="006C4B4F">
        <w:trPr>
          <w:trHeight w:val="20"/>
        </w:trPr>
        <w:tc>
          <w:tcPr>
            <w:tcW w:w="205" w:type="pct"/>
            <w:gridSpan w:val="2"/>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w:t>
            </w:r>
          </w:p>
        </w:tc>
        <w:tc>
          <w:tcPr>
            <w:tcW w:w="602"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2</w:t>
            </w:r>
          </w:p>
        </w:tc>
        <w:tc>
          <w:tcPr>
            <w:tcW w:w="444"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3</w:t>
            </w:r>
          </w:p>
        </w:tc>
        <w:tc>
          <w:tcPr>
            <w:tcW w:w="387"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4</w:t>
            </w:r>
          </w:p>
        </w:tc>
        <w:tc>
          <w:tcPr>
            <w:tcW w:w="521"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5</w:t>
            </w:r>
          </w:p>
        </w:tc>
        <w:tc>
          <w:tcPr>
            <w:tcW w:w="560"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6</w:t>
            </w:r>
          </w:p>
        </w:tc>
        <w:tc>
          <w:tcPr>
            <w:tcW w:w="260"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7</w:t>
            </w:r>
          </w:p>
        </w:tc>
        <w:tc>
          <w:tcPr>
            <w:tcW w:w="290"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8</w:t>
            </w:r>
          </w:p>
        </w:tc>
        <w:tc>
          <w:tcPr>
            <w:tcW w:w="258"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9</w:t>
            </w:r>
          </w:p>
        </w:tc>
        <w:tc>
          <w:tcPr>
            <w:tcW w:w="260"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10</w:t>
            </w:r>
          </w:p>
        </w:tc>
        <w:tc>
          <w:tcPr>
            <w:tcW w:w="247"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11</w:t>
            </w:r>
          </w:p>
        </w:tc>
        <w:tc>
          <w:tcPr>
            <w:tcW w:w="255"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12</w:t>
            </w:r>
          </w:p>
        </w:tc>
        <w:tc>
          <w:tcPr>
            <w:tcW w:w="226"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13</w:t>
            </w:r>
          </w:p>
        </w:tc>
        <w:tc>
          <w:tcPr>
            <w:tcW w:w="260"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14</w:t>
            </w:r>
          </w:p>
        </w:tc>
        <w:tc>
          <w:tcPr>
            <w:tcW w:w="225"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15</w:t>
            </w:r>
          </w:p>
        </w:tc>
      </w:tr>
      <w:tr w:rsidR="006C4B4F" w:rsidRPr="006C4B4F" w:rsidTr="006C4B4F">
        <w:trPr>
          <w:trHeight w:val="288"/>
        </w:trPr>
        <w:tc>
          <w:tcPr>
            <w:tcW w:w="205" w:type="pct"/>
            <w:gridSpan w:val="2"/>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w:t>
            </w:r>
          </w:p>
        </w:tc>
        <w:tc>
          <w:tcPr>
            <w:tcW w:w="4795" w:type="pct"/>
            <w:gridSpan w:val="14"/>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Задача.  Обеспечение  надлежащего содержания дорожной сети</w:t>
            </w:r>
          </w:p>
        </w:tc>
      </w:tr>
      <w:tr w:rsidR="006C4B4F" w:rsidRPr="006C4B4F" w:rsidTr="006C4B4F">
        <w:trPr>
          <w:trHeight w:val="1963"/>
        </w:trPr>
        <w:tc>
          <w:tcPr>
            <w:tcW w:w="205" w:type="pct"/>
            <w:gridSpan w:val="2"/>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1.1.</w:t>
            </w:r>
          </w:p>
        </w:tc>
        <w:tc>
          <w:tcPr>
            <w:tcW w:w="602"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Cs/>
              </w:rPr>
            </w:pPr>
          </w:p>
          <w:p w:rsidR="006C4B4F" w:rsidRPr="006C4B4F" w:rsidRDefault="006C4B4F" w:rsidP="006C4B4F">
            <w:pPr>
              <w:tabs>
                <w:tab w:val="left" w:pos="6480"/>
              </w:tabs>
              <w:autoSpaceDE w:val="0"/>
              <w:autoSpaceDN w:val="0"/>
              <w:adjustRightInd w:val="0"/>
              <w:jc w:val="center"/>
              <w:rPr>
                <w:bCs/>
              </w:rPr>
            </w:pPr>
            <w:r w:rsidRPr="006C4B4F">
              <w:rPr>
                <w:bCs/>
              </w:rPr>
              <w:t xml:space="preserve">Содержание дорог общего пользования местного </w:t>
            </w:r>
            <w:proofErr w:type="spellStart"/>
            <w:proofErr w:type="gramStart"/>
            <w:r w:rsidRPr="006C4B4F">
              <w:rPr>
                <w:bCs/>
              </w:rPr>
              <w:t>зна-чения</w:t>
            </w:r>
            <w:proofErr w:type="spellEnd"/>
            <w:proofErr w:type="gramEnd"/>
            <w:r w:rsidRPr="006C4B4F">
              <w:rPr>
                <w:bCs/>
              </w:rPr>
              <w:t>, находя</w:t>
            </w:r>
            <w:r>
              <w:rPr>
                <w:bCs/>
              </w:rPr>
              <w:t>щихся в му</w:t>
            </w:r>
            <w:r w:rsidRPr="006C4B4F">
              <w:rPr>
                <w:bCs/>
              </w:rPr>
              <w:t>ницип</w:t>
            </w:r>
            <w:r>
              <w:rPr>
                <w:bCs/>
              </w:rPr>
              <w:t>альной собственности Любытинско</w:t>
            </w:r>
            <w:r w:rsidRPr="006C4B4F">
              <w:rPr>
                <w:bCs/>
              </w:rPr>
              <w:t>го сельского поселения</w:t>
            </w:r>
          </w:p>
        </w:tc>
        <w:tc>
          <w:tcPr>
            <w:tcW w:w="444"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roofErr w:type="gramStart"/>
            <w:r w:rsidRPr="006C4B4F">
              <w:t xml:space="preserve">отдел </w:t>
            </w:r>
            <w:proofErr w:type="spellStart"/>
            <w:r w:rsidRPr="006C4B4F">
              <w:t>строителства</w:t>
            </w:r>
            <w:proofErr w:type="spellEnd"/>
            <w:r w:rsidRPr="006C4B4F">
              <w:t xml:space="preserve"> и дорожной де</w:t>
            </w:r>
            <w:r>
              <w:t>я</w:t>
            </w:r>
            <w:r w:rsidRPr="006C4B4F">
              <w:t>тельности, подрядные</w:t>
            </w:r>
            <w:r>
              <w:t xml:space="preserve"> </w:t>
            </w:r>
            <w:proofErr w:type="spellStart"/>
            <w:r>
              <w:t>оганизации</w:t>
            </w:r>
            <w:proofErr w:type="spellEnd"/>
            <w:r>
              <w:t xml:space="preserve">, </w:t>
            </w:r>
            <w:proofErr w:type="spellStart"/>
            <w:r>
              <w:t>првлеченные</w:t>
            </w:r>
            <w:proofErr w:type="spellEnd"/>
            <w:r>
              <w:t xml:space="preserve"> на кон</w:t>
            </w:r>
            <w:r w:rsidRPr="006C4B4F">
              <w:t>курсной основе</w:t>
            </w:r>
            <w:proofErr w:type="gramEnd"/>
          </w:p>
        </w:tc>
        <w:tc>
          <w:tcPr>
            <w:tcW w:w="38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2016-2024</w:t>
            </w:r>
          </w:p>
          <w:p w:rsidR="006C4B4F" w:rsidRPr="006C4B4F" w:rsidRDefault="006C4B4F" w:rsidP="006C4B4F">
            <w:pPr>
              <w:tabs>
                <w:tab w:val="left" w:pos="6480"/>
              </w:tabs>
              <w:autoSpaceDE w:val="0"/>
              <w:autoSpaceDN w:val="0"/>
              <w:adjustRightInd w:val="0"/>
              <w:jc w:val="center"/>
            </w:pPr>
            <w:r w:rsidRPr="006C4B4F">
              <w:t>годы</w:t>
            </w:r>
          </w:p>
        </w:tc>
        <w:tc>
          <w:tcPr>
            <w:tcW w:w="521"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1.1</w:t>
            </w:r>
          </w:p>
        </w:tc>
        <w:tc>
          <w:tcPr>
            <w:tcW w:w="5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бюджет</w:t>
            </w:r>
          </w:p>
          <w:p w:rsidR="006C4B4F" w:rsidRPr="006C4B4F" w:rsidRDefault="006C4B4F" w:rsidP="006C4B4F">
            <w:pPr>
              <w:tabs>
                <w:tab w:val="left" w:pos="6480"/>
              </w:tabs>
              <w:autoSpaceDE w:val="0"/>
              <w:autoSpaceDN w:val="0"/>
              <w:adjustRightInd w:val="0"/>
              <w:jc w:val="center"/>
            </w:pPr>
            <w:r w:rsidRPr="006C4B4F">
              <w:t>сельского</w:t>
            </w:r>
          </w:p>
          <w:p w:rsidR="006C4B4F" w:rsidRPr="006C4B4F" w:rsidRDefault="006C4B4F" w:rsidP="006C4B4F">
            <w:pPr>
              <w:tabs>
                <w:tab w:val="left" w:pos="6480"/>
              </w:tabs>
              <w:autoSpaceDE w:val="0"/>
              <w:autoSpaceDN w:val="0"/>
              <w:adjustRightInd w:val="0"/>
              <w:jc w:val="center"/>
            </w:pPr>
            <w:r w:rsidRPr="006C4B4F">
              <w:t>поселения</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областной бюджет</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4101,</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9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5317,</w:t>
            </w:r>
          </w:p>
          <w:p w:rsidR="006C4B4F" w:rsidRPr="006C4B4F" w:rsidRDefault="006C4B4F" w:rsidP="006C4B4F">
            <w:pPr>
              <w:tabs>
                <w:tab w:val="left" w:pos="6480"/>
              </w:tabs>
              <w:autoSpaceDE w:val="0"/>
              <w:autoSpaceDN w:val="0"/>
              <w:adjustRightInd w:val="0"/>
              <w:jc w:val="center"/>
            </w:pPr>
            <w:r w:rsidRPr="006C4B4F">
              <w:t>90000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1433,</w:t>
            </w:r>
          </w:p>
          <w:p w:rsidR="006C4B4F" w:rsidRPr="006C4B4F" w:rsidRDefault="006C4B4F" w:rsidP="006C4B4F">
            <w:pPr>
              <w:tabs>
                <w:tab w:val="left" w:pos="6480"/>
              </w:tabs>
              <w:autoSpaceDE w:val="0"/>
              <w:autoSpaceDN w:val="0"/>
              <w:adjustRightInd w:val="0"/>
              <w:jc w:val="center"/>
            </w:pPr>
            <w:r w:rsidRPr="006C4B4F">
              <w:t>90000</w:t>
            </w:r>
          </w:p>
        </w:tc>
        <w:tc>
          <w:tcPr>
            <w:tcW w:w="258"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3610,</w:t>
            </w:r>
          </w:p>
          <w:p w:rsidR="006C4B4F" w:rsidRPr="006C4B4F" w:rsidRDefault="006C4B4F" w:rsidP="006C4B4F">
            <w:pPr>
              <w:tabs>
                <w:tab w:val="left" w:pos="6480"/>
              </w:tabs>
              <w:autoSpaceDE w:val="0"/>
              <w:autoSpaceDN w:val="0"/>
              <w:adjustRightInd w:val="0"/>
              <w:jc w:val="center"/>
            </w:pPr>
            <w:r w:rsidRPr="006C4B4F">
              <w:t>10000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2895,</w:t>
            </w:r>
          </w:p>
          <w:p w:rsidR="006C4B4F" w:rsidRPr="006C4B4F" w:rsidRDefault="006C4B4F" w:rsidP="006C4B4F">
            <w:pPr>
              <w:tabs>
                <w:tab w:val="left" w:pos="6480"/>
              </w:tabs>
              <w:autoSpaceDE w:val="0"/>
              <w:autoSpaceDN w:val="0"/>
              <w:adjustRightInd w:val="0"/>
              <w:jc w:val="center"/>
            </w:pPr>
            <w:r w:rsidRPr="006C4B4F">
              <w:t>98615</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4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4500,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5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4004,</w:t>
            </w:r>
          </w:p>
          <w:p w:rsidR="006C4B4F" w:rsidRPr="006C4B4F" w:rsidRDefault="006C4B4F" w:rsidP="006C4B4F">
            <w:pPr>
              <w:tabs>
                <w:tab w:val="left" w:pos="6480"/>
              </w:tabs>
              <w:autoSpaceDE w:val="0"/>
              <w:autoSpaceDN w:val="0"/>
              <w:adjustRightInd w:val="0"/>
              <w:jc w:val="center"/>
            </w:pPr>
            <w:r w:rsidRPr="006C4B4F">
              <w:t>48885</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56,</w:t>
            </w:r>
          </w:p>
          <w:p w:rsidR="006C4B4F" w:rsidRPr="006C4B4F" w:rsidRDefault="006C4B4F" w:rsidP="006C4B4F">
            <w:pPr>
              <w:tabs>
                <w:tab w:val="left" w:pos="6480"/>
              </w:tabs>
              <w:autoSpaceDE w:val="0"/>
              <w:autoSpaceDN w:val="0"/>
              <w:adjustRightInd w:val="0"/>
              <w:jc w:val="center"/>
            </w:pPr>
            <w:r w:rsidRPr="006C4B4F">
              <w:t>71968</w:t>
            </w:r>
          </w:p>
        </w:tc>
        <w:tc>
          <w:tcPr>
            <w:tcW w:w="226"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4000,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4000,</w:t>
            </w:r>
          </w:p>
          <w:p w:rsidR="006C4B4F" w:rsidRPr="006C4B4F" w:rsidRDefault="006C4B4F" w:rsidP="006C4B4F">
            <w:pPr>
              <w:tabs>
                <w:tab w:val="left" w:pos="6480"/>
              </w:tabs>
              <w:autoSpaceDE w:val="0"/>
              <w:autoSpaceDN w:val="0"/>
              <w:adjustRightInd w:val="0"/>
              <w:jc w:val="center"/>
            </w:pPr>
            <w:r w:rsidRPr="006C4B4F">
              <w:t>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2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4000,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r>
      <w:tr w:rsidR="006C4B4F" w:rsidRPr="006C4B4F" w:rsidTr="006C4B4F">
        <w:trPr>
          <w:trHeight w:val="282"/>
        </w:trPr>
        <w:tc>
          <w:tcPr>
            <w:tcW w:w="205" w:type="pct"/>
            <w:gridSpan w:val="2"/>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1.1.1.</w:t>
            </w:r>
          </w:p>
        </w:tc>
        <w:tc>
          <w:tcPr>
            <w:tcW w:w="602"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rPr>
                <w:bCs/>
              </w:rPr>
            </w:pPr>
            <w:r w:rsidRPr="006C4B4F">
              <w:rPr>
                <w:bCs/>
              </w:rPr>
              <w:t>Содержание</w:t>
            </w:r>
            <w:r w:rsidRPr="006C4B4F">
              <w:t xml:space="preserve"> дорог общего пользования местного значения </w:t>
            </w:r>
            <w:proofErr w:type="spellStart"/>
            <w:r w:rsidRPr="006C4B4F">
              <w:t>ул</w:t>
            </w:r>
            <w:proofErr w:type="gramStart"/>
            <w:r w:rsidRPr="006C4B4F">
              <w:t>.П</w:t>
            </w:r>
            <w:proofErr w:type="gramEnd"/>
            <w:r w:rsidRPr="006C4B4F">
              <w:t>ролетарская</w:t>
            </w:r>
            <w:proofErr w:type="spellEnd"/>
            <w:r w:rsidRPr="006C4B4F">
              <w:t xml:space="preserve">, ул. Труда в </w:t>
            </w:r>
            <w:proofErr w:type="spellStart"/>
            <w:r w:rsidRPr="006C4B4F">
              <w:t>с.Зарубино</w:t>
            </w:r>
            <w:proofErr w:type="spellEnd"/>
            <w:r w:rsidRPr="006C4B4F">
              <w:t xml:space="preserve"> Приоритетный проект «Дорога к дому» (приобретение и установка дорожных знаков)</w:t>
            </w:r>
          </w:p>
        </w:tc>
        <w:tc>
          <w:tcPr>
            <w:tcW w:w="444"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pPr>
            <w:r w:rsidRPr="006C4B4F">
              <w:t xml:space="preserve">отдел </w:t>
            </w:r>
            <w:proofErr w:type="spellStart"/>
            <w:r w:rsidRPr="006C4B4F">
              <w:t>строителства</w:t>
            </w:r>
            <w:proofErr w:type="spellEnd"/>
            <w:r w:rsidRPr="006C4B4F">
              <w:t xml:space="preserve"> и дорожной </w:t>
            </w:r>
            <w:proofErr w:type="spellStart"/>
            <w:r w:rsidRPr="006C4B4F">
              <w:t>детельности</w:t>
            </w:r>
            <w:proofErr w:type="spellEnd"/>
            <w:r w:rsidRPr="006C4B4F">
              <w:t xml:space="preserve">, </w:t>
            </w:r>
            <w:proofErr w:type="gramStart"/>
            <w:r w:rsidRPr="006C4B4F">
              <w:t>под</w:t>
            </w:r>
            <w:r>
              <w:t>р</w:t>
            </w:r>
            <w:r w:rsidRPr="006C4B4F">
              <w:t>ядные</w:t>
            </w:r>
            <w:proofErr w:type="gramEnd"/>
            <w:r w:rsidRPr="006C4B4F">
              <w:t xml:space="preserve"> </w:t>
            </w:r>
            <w:proofErr w:type="spellStart"/>
            <w:r w:rsidRPr="006C4B4F">
              <w:t>о</w:t>
            </w:r>
            <w:r>
              <w:t>ганизации</w:t>
            </w:r>
            <w:proofErr w:type="spellEnd"/>
            <w:r>
              <w:t>, привлечен</w:t>
            </w:r>
            <w:r w:rsidRPr="006C4B4F">
              <w:t>ные на конкурсной основе</w:t>
            </w:r>
          </w:p>
        </w:tc>
        <w:tc>
          <w:tcPr>
            <w:tcW w:w="38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2016-2024</w:t>
            </w:r>
          </w:p>
          <w:p w:rsidR="006C4B4F" w:rsidRPr="006C4B4F" w:rsidRDefault="006C4B4F" w:rsidP="006C4B4F">
            <w:pPr>
              <w:tabs>
                <w:tab w:val="left" w:pos="6480"/>
              </w:tabs>
              <w:autoSpaceDE w:val="0"/>
              <w:autoSpaceDN w:val="0"/>
              <w:adjustRightInd w:val="0"/>
              <w:jc w:val="center"/>
            </w:pPr>
            <w:r w:rsidRPr="006C4B4F">
              <w:t>годы</w:t>
            </w:r>
          </w:p>
        </w:tc>
        <w:tc>
          <w:tcPr>
            <w:tcW w:w="521"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1.1</w:t>
            </w:r>
          </w:p>
        </w:tc>
        <w:tc>
          <w:tcPr>
            <w:tcW w:w="5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бюджет</w:t>
            </w:r>
          </w:p>
          <w:p w:rsidR="006C4B4F" w:rsidRPr="006C4B4F" w:rsidRDefault="006C4B4F" w:rsidP="006C4B4F">
            <w:pPr>
              <w:tabs>
                <w:tab w:val="left" w:pos="6480"/>
              </w:tabs>
              <w:autoSpaceDE w:val="0"/>
              <w:autoSpaceDN w:val="0"/>
              <w:adjustRightInd w:val="0"/>
              <w:jc w:val="center"/>
            </w:pPr>
            <w:r w:rsidRPr="006C4B4F">
              <w:t>сельского</w:t>
            </w:r>
          </w:p>
          <w:p w:rsidR="006C4B4F" w:rsidRPr="006C4B4F" w:rsidRDefault="006C4B4F" w:rsidP="006C4B4F">
            <w:pPr>
              <w:tabs>
                <w:tab w:val="left" w:pos="6480"/>
              </w:tabs>
              <w:autoSpaceDE w:val="0"/>
              <w:autoSpaceDN w:val="0"/>
              <w:adjustRightInd w:val="0"/>
              <w:jc w:val="center"/>
            </w:pPr>
            <w:r w:rsidRPr="006C4B4F">
              <w:t>поселения</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областной бюджет</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9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58"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4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5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2,</w:t>
            </w:r>
          </w:p>
          <w:p w:rsidR="006C4B4F" w:rsidRPr="006C4B4F" w:rsidRDefault="006C4B4F" w:rsidP="006C4B4F">
            <w:pPr>
              <w:tabs>
                <w:tab w:val="left" w:pos="6480"/>
              </w:tabs>
              <w:autoSpaceDE w:val="0"/>
              <w:autoSpaceDN w:val="0"/>
              <w:adjustRightInd w:val="0"/>
              <w:jc w:val="center"/>
            </w:pPr>
            <w:r w:rsidRPr="006C4B4F">
              <w:t>98525</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56,</w:t>
            </w:r>
          </w:p>
          <w:p w:rsidR="006C4B4F" w:rsidRPr="006C4B4F" w:rsidRDefault="006C4B4F" w:rsidP="006C4B4F">
            <w:pPr>
              <w:tabs>
                <w:tab w:val="left" w:pos="6480"/>
              </w:tabs>
              <w:autoSpaceDE w:val="0"/>
              <w:autoSpaceDN w:val="0"/>
              <w:adjustRightInd w:val="0"/>
              <w:jc w:val="center"/>
            </w:pPr>
            <w:r w:rsidRPr="006C4B4F">
              <w:t>71968</w:t>
            </w:r>
          </w:p>
        </w:tc>
        <w:tc>
          <w:tcPr>
            <w:tcW w:w="226"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2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r>
      <w:tr w:rsidR="006C4B4F" w:rsidRPr="006C4B4F" w:rsidTr="006C4B4F">
        <w:trPr>
          <w:trHeight w:val="551"/>
        </w:trPr>
        <w:tc>
          <w:tcPr>
            <w:tcW w:w="205" w:type="pct"/>
            <w:gridSpan w:val="2"/>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w:t>
            </w:r>
          </w:p>
        </w:tc>
        <w:tc>
          <w:tcPr>
            <w:tcW w:w="602"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pPr>
            <w:r>
              <w:t>Ремонт авто</w:t>
            </w:r>
            <w:r w:rsidRPr="006C4B4F">
              <w:t xml:space="preserve">дорог общего пользования  местного значения, находящихся в </w:t>
            </w:r>
            <w:proofErr w:type="spellStart"/>
            <w:proofErr w:type="gramStart"/>
            <w:r w:rsidRPr="006C4B4F">
              <w:t>муниципаль</w:t>
            </w:r>
            <w:proofErr w:type="spellEnd"/>
            <w:r w:rsidRPr="006C4B4F">
              <w:t xml:space="preserve"> ной</w:t>
            </w:r>
            <w:proofErr w:type="gramEnd"/>
            <w:r w:rsidRPr="006C4B4F">
              <w:t xml:space="preserve"> </w:t>
            </w:r>
            <w:proofErr w:type="spellStart"/>
            <w:r w:rsidRPr="006C4B4F">
              <w:t>собствен</w:t>
            </w:r>
            <w:proofErr w:type="spellEnd"/>
            <w:r w:rsidRPr="006C4B4F">
              <w:t>-</w:t>
            </w:r>
          </w:p>
          <w:p w:rsidR="006C4B4F" w:rsidRPr="006C4B4F" w:rsidRDefault="006C4B4F" w:rsidP="006C4B4F">
            <w:pPr>
              <w:tabs>
                <w:tab w:val="left" w:pos="6480"/>
              </w:tabs>
              <w:autoSpaceDE w:val="0"/>
              <w:autoSpaceDN w:val="0"/>
              <w:adjustRightInd w:val="0"/>
            </w:pPr>
            <w:proofErr w:type="spellStart"/>
            <w:r w:rsidRPr="006C4B4F">
              <w:t>ности</w:t>
            </w:r>
            <w:proofErr w:type="spellEnd"/>
            <w:r w:rsidRPr="006C4B4F">
              <w:t xml:space="preserve"> Любытинского </w:t>
            </w:r>
            <w:r w:rsidRPr="006C4B4F">
              <w:lastRenderedPageBreak/>
              <w:t>сельского поселения</w:t>
            </w:r>
          </w:p>
          <w:p w:rsidR="006C4B4F" w:rsidRPr="006C4B4F" w:rsidRDefault="006C4B4F" w:rsidP="006C4B4F">
            <w:pPr>
              <w:tabs>
                <w:tab w:val="left" w:pos="6480"/>
              </w:tabs>
              <w:autoSpaceDE w:val="0"/>
              <w:autoSpaceDN w:val="0"/>
              <w:adjustRightInd w:val="0"/>
              <w:jc w:val="center"/>
            </w:pPr>
          </w:p>
        </w:tc>
        <w:tc>
          <w:tcPr>
            <w:tcW w:w="444"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38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521"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w:t>
            </w:r>
          </w:p>
          <w:p w:rsidR="006C4B4F" w:rsidRPr="006C4B4F" w:rsidRDefault="006C4B4F" w:rsidP="006C4B4F">
            <w:pPr>
              <w:tabs>
                <w:tab w:val="left" w:pos="6480"/>
              </w:tabs>
              <w:autoSpaceDE w:val="0"/>
              <w:autoSpaceDN w:val="0"/>
              <w:adjustRightInd w:val="0"/>
              <w:jc w:val="center"/>
            </w:pPr>
          </w:p>
        </w:tc>
        <w:tc>
          <w:tcPr>
            <w:tcW w:w="5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бюджет</w:t>
            </w:r>
          </w:p>
          <w:p w:rsidR="006C4B4F" w:rsidRPr="006C4B4F" w:rsidRDefault="006C4B4F" w:rsidP="006C4B4F">
            <w:pPr>
              <w:tabs>
                <w:tab w:val="left" w:pos="6480"/>
              </w:tabs>
              <w:autoSpaceDE w:val="0"/>
              <w:autoSpaceDN w:val="0"/>
              <w:adjustRightInd w:val="0"/>
              <w:jc w:val="center"/>
            </w:pPr>
            <w:r w:rsidRPr="006C4B4F">
              <w:t>сельского</w:t>
            </w:r>
          </w:p>
          <w:p w:rsidR="006C4B4F" w:rsidRPr="006C4B4F" w:rsidRDefault="006C4B4F" w:rsidP="006C4B4F">
            <w:pPr>
              <w:tabs>
                <w:tab w:val="left" w:pos="6480"/>
              </w:tabs>
              <w:autoSpaceDE w:val="0"/>
              <w:autoSpaceDN w:val="0"/>
              <w:adjustRightInd w:val="0"/>
              <w:jc w:val="center"/>
            </w:pPr>
            <w:r w:rsidRPr="006C4B4F">
              <w:t>поселения</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lastRenderedPageBreak/>
              <w:t>областной бюджет</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958,</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lastRenderedPageBreak/>
              <w:t>1021,</w:t>
            </w:r>
          </w:p>
          <w:p w:rsidR="006C4B4F" w:rsidRPr="006C4B4F" w:rsidRDefault="006C4B4F" w:rsidP="006C4B4F">
            <w:pPr>
              <w:tabs>
                <w:tab w:val="left" w:pos="6480"/>
              </w:tabs>
              <w:autoSpaceDE w:val="0"/>
              <w:autoSpaceDN w:val="0"/>
              <w:adjustRightInd w:val="0"/>
              <w:jc w:val="center"/>
            </w:pPr>
            <w:r w:rsidRPr="006C4B4F">
              <w:t>00000</w:t>
            </w:r>
          </w:p>
        </w:tc>
        <w:tc>
          <w:tcPr>
            <w:tcW w:w="29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1719,</w:t>
            </w:r>
          </w:p>
          <w:p w:rsidR="006C4B4F" w:rsidRPr="006C4B4F" w:rsidRDefault="006C4B4F" w:rsidP="006C4B4F">
            <w:pPr>
              <w:tabs>
                <w:tab w:val="left" w:pos="6480"/>
              </w:tabs>
              <w:autoSpaceDE w:val="0"/>
              <w:autoSpaceDN w:val="0"/>
              <w:adjustRightInd w:val="0"/>
              <w:jc w:val="center"/>
            </w:pPr>
            <w:r w:rsidRPr="006C4B4F">
              <w:t>10000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lastRenderedPageBreak/>
              <w:t>270,</w:t>
            </w:r>
          </w:p>
          <w:p w:rsidR="006C4B4F" w:rsidRPr="006C4B4F" w:rsidRDefault="006C4B4F" w:rsidP="006C4B4F">
            <w:pPr>
              <w:tabs>
                <w:tab w:val="left" w:pos="6480"/>
              </w:tabs>
              <w:autoSpaceDE w:val="0"/>
              <w:autoSpaceDN w:val="0"/>
              <w:adjustRightInd w:val="0"/>
              <w:jc w:val="center"/>
            </w:pPr>
            <w:r w:rsidRPr="006C4B4F">
              <w:t>10000</w:t>
            </w:r>
          </w:p>
        </w:tc>
        <w:tc>
          <w:tcPr>
            <w:tcW w:w="258"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1594,</w:t>
            </w:r>
          </w:p>
          <w:p w:rsidR="006C4B4F" w:rsidRPr="006C4B4F" w:rsidRDefault="006C4B4F" w:rsidP="006C4B4F">
            <w:pPr>
              <w:tabs>
                <w:tab w:val="left" w:pos="6480"/>
              </w:tabs>
              <w:autoSpaceDE w:val="0"/>
              <w:autoSpaceDN w:val="0"/>
              <w:adjustRightInd w:val="0"/>
              <w:jc w:val="center"/>
            </w:pPr>
            <w:r w:rsidRPr="006C4B4F">
              <w:t>90000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lastRenderedPageBreak/>
              <w:t>917,</w:t>
            </w:r>
          </w:p>
          <w:p w:rsidR="006C4B4F" w:rsidRPr="006C4B4F" w:rsidRDefault="006C4B4F" w:rsidP="006C4B4F">
            <w:pPr>
              <w:tabs>
                <w:tab w:val="left" w:pos="6480"/>
              </w:tabs>
              <w:autoSpaceDE w:val="0"/>
              <w:autoSpaceDN w:val="0"/>
              <w:adjustRightInd w:val="0"/>
              <w:jc w:val="center"/>
            </w:pPr>
            <w:r w:rsidRPr="006C4B4F">
              <w:t>10000</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1497,</w:t>
            </w:r>
          </w:p>
          <w:p w:rsidR="006C4B4F" w:rsidRPr="006C4B4F" w:rsidRDefault="006C4B4F" w:rsidP="006C4B4F">
            <w:pPr>
              <w:tabs>
                <w:tab w:val="left" w:pos="6480"/>
              </w:tabs>
              <w:autoSpaceDE w:val="0"/>
              <w:autoSpaceDN w:val="0"/>
              <w:adjustRightInd w:val="0"/>
              <w:jc w:val="center"/>
            </w:pPr>
            <w:r w:rsidRPr="006C4B4F">
              <w:t>84163</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lastRenderedPageBreak/>
              <w:t>1067,</w:t>
            </w:r>
          </w:p>
          <w:p w:rsidR="006C4B4F" w:rsidRPr="006C4B4F" w:rsidRDefault="006C4B4F" w:rsidP="006C4B4F">
            <w:pPr>
              <w:tabs>
                <w:tab w:val="left" w:pos="6480"/>
              </w:tabs>
              <w:autoSpaceDE w:val="0"/>
              <w:autoSpaceDN w:val="0"/>
              <w:adjustRightInd w:val="0"/>
              <w:jc w:val="center"/>
            </w:pPr>
            <w:r w:rsidRPr="006C4B4F">
              <w:t>00000</w:t>
            </w:r>
          </w:p>
        </w:tc>
        <w:tc>
          <w:tcPr>
            <w:tcW w:w="24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1756,</w:t>
            </w:r>
          </w:p>
          <w:p w:rsidR="006C4B4F" w:rsidRPr="006C4B4F" w:rsidRDefault="006C4B4F" w:rsidP="006C4B4F">
            <w:pPr>
              <w:tabs>
                <w:tab w:val="left" w:pos="6480"/>
              </w:tabs>
              <w:autoSpaceDE w:val="0"/>
              <w:autoSpaceDN w:val="0"/>
              <w:adjustRightInd w:val="0"/>
              <w:jc w:val="center"/>
            </w:pPr>
            <w:r w:rsidRPr="006C4B4F">
              <w:t>64250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lastRenderedPageBreak/>
              <w:t>1093,</w:t>
            </w:r>
          </w:p>
          <w:p w:rsidR="006C4B4F" w:rsidRPr="006C4B4F" w:rsidRDefault="006C4B4F" w:rsidP="006C4B4F">
            <w:pPr>
              <w:tabs>
                <w:tab w:val="left" w:pos="6480"/>
              </w:tabs>
              <w:autoSpaceDE w:val="0"/>
              <w:autoSpaceDN w:val="0"/>
              <w:adjustRightInd w:val="0"/>
              <w:jc w:val="center"/>
            </w:pPr>
            <w:r w:rsidRPr="006C4B4F">
              <w:t>00000</w:t>
            </w:r>
          </w:p>
        </w:tc>
        <w:tc>
          <w:tcPr>
            <w:tcW w:w="25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568,</w:t>
            </w:r>
          </w:p>
          <w:p w:rsidR="006C4B4F" w:rsidRPr="006C4B4F" w:rsidRDefault="006C4B4F" w:rsidP="006C4B4F">
            <w:pPr>
              <w:tabs>
                <w:tab w:val="left" w:pos="6480"/>
              </w:tabs>
              <w:autoSpaceDE w:val="0"/>
              <w:autoSpaceDN w:val="0"/>
              <w:adjustRightInd w:val="0"/>
              <w:jc w:val="center"/>
            </w:pPr>
            <w:r w:rsidRPr="006C4B4F">
              <w:t>81475</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lastRenderedPageBreak/>
              <w:t>9058,</w:t>
            </w:r>
          </w:p>
          <w:p w:rsidR="006C4B4F" w:rsidRPr="006C4B4F" w:rsidRDefault="006C4B4F" w:rsidP="006C4B4F">
            <w:pPr>
              <w:tabs>
                <w:tab w:val="left" w:pos="6480"/>
              </w:tabs>
              <w:autoSpaceDE w:val="0"/>
              <w:autoSpaceDN w:val="0"/>
              <w:adjustRightInd w:val="0"/>
              <w:jc w:val="center"/>
            </w:pPr>
            <w:r w:rsidRPr="006C4B4F">
              <w:t>28032</w:t>
            </w:r>
          </w:p>
        </w:tc>
        <w:tc>
          <w:tcPr>
            <w:tcW w:w="226"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779,</w:t>
            </w:r>
          </w:p>
          <w:p w:rsidR="006C4B4F" w:rsidRPr="006C4B4F" w:rsidRDefault="006C4B4F" w:rsidP="006C4B4F">
            <w:pPr>
              <w:tabs>
                <w:tab w:val="left" w:pos="6480"/>
              </w:tabs>
              <w:autoSpaceDE w:val="0"/>
              <w:autoSpaceDN w:val="0"/>
              <w:adjustRightInd w:val="0"/>
              <w:jc w:val="center"/>
            </w:pPr>
            <w:r w:rsidRPr="006C4B4F">
              <w:t>30000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lastRenderedPageBreak/>
              <w:t>1077,</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862,</w:t>
            </w:r>
          </w:p>
          <w:p w:rsidR="006C4B4F" w:rsidRPr="006C4B4F" w:rsidRDefault="006C4B4F" w:rsidP="006C4B4F">
            <w:pPr>
              <w:tabs>
                <w:tab w:val="left" w:pos="6480"/>
              </w:tabs>
              <w:autoSpaceDE w:val="0"/>
              <w:autoSpaceDN w:val="0"/>
              <w:adjustRightInd w:val="0"/>
              <w:jc w:val="center"/>
            </w:pPr>
            <w:r w:rsidRPr="006C4B4F">
              <w:t>60000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lastRenderedPageBreak/>
              <w:t>1077,</w:t>
            </w:r>
          </w:p>
          <w:p w:rsidR="006C4B4F" w:rsidRPr="006C4B4F" w:rsidRDefault="006C4B4F" w:rsidP="006C4B4F">
            <w:pPr>
              <w:tabs>
                <w:tab w:val="left" w:pos="6480"/>
              </w:tabs>
              <w:autoSpaceDE w:val="0"/>
              <w:autoSpaceDN w:val="0"/>
              <w:adjustRightInd w:val="0"/>
              <w:jc w:val="center"/>
            </w:pPr>
            <w:r w:rsidRPr="006C4B4F">
              <w:t>00000</w:t>
            </w:r>
          </w:p>
        </w:tc>
        <w:tc>
          <w:tcPr>
            <w:tcW w:w="22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862,</w:t>
            </w:r>
          </w:p>
          <w:p w:rsidR="006C4B4F" w:rsidRPr="006C4B4F" w:rsidRDefault="006C4B4F" w:rsidP="006C4B4F">
            <w:pPr>
              <w:tabs>
                <w:tab w:val="left" w:pos="6480"/>
              </w:tabs>
              <w:autoSpaceDE w:val="0"/>
              <w:autoSpaceDN w:val="0"/>
              <w:adjustRightInd w:val="0"/>
              <w:jc w:val="center"/>
            </w:pPr>
            <w:r w:rsidRPr="006C4B4F">
              <w:t>60000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lastRenderedPageBreak/>
              <w:t>1077,</w:t>
            </w:r>
          </w:p>
          <w:p w:rsidR="006C4B4F" w:rsidRPr="006C4B4F" w:rsidRDefault="006C4B4F" w:rsidP="006C4B4F">
            <w:pPr>
              <w:tabs>
                <w:tab w:val="left" w:pos="6480"/>
              </w:tabs>
              <w:autoSpaceDE w:val="0"/>
              <w:autoSpaceDN w:val="0"/>
              <w:adjustRightInd w:val="0"/>
              <w:jc w:val="center"/>
            </w:pPr>
            <w:r w:rsidRPr="006C4B4F">
              <w:t>00000</w:t>
            </w:r>
          </w:p>
        </w:tc>
      </w:tr>
      <w:tr w:rsidR="006C4B4F" w:rsidRPr="006C4B4F" w:rsidTr="006C4B4F">
        <w:trPr>
          <w:trHeight w:hRule="exact" w:val="2001"/>
        </w:trPr>
        <w:tc>
          <w:tcPr>
            <w:tcW w:w="205" w:type="pct"/>
            <w:gridSpan w:val="2"/>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1.2.1</w:t>
            </w:r>
          </w:p>
        </w:tc>
        <w:tc>
          <w:tcPr>
            <w:tcW w:w="602"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Ремонт дорог общего пользования местного значения</w:t>
            </w:r>
          </w:p>
          <w:p w:rsidR="006C4B4F" w:rsidRPr="006C4B4F" w:rsidRDefault="006C4B4F" w:rsidP="006C4B4F">
            <w:pPr>
              <w:tabs>
                <w:tab w:val="left" w:pos="6480"/>
              </w:tabs>
              <w:autoSpaceDE w:val="0"/>
              <w:autoSpaceDN w:val="0"/>
              <w:adjustRightInd w:val="0"/>
              <w:jc w:val="center"/>
            </w:pPr>
            <w:r w:rsidRPr="006C4B4F">
              <w:t>в д. Слобода и</w:t>
            </w:r>
          </w:p>
          <w:p w:rsidR="006C4B4F" w:rsidRPr="006C4B4F" w:rsidRDefault="006C4B4F" w:rsidP="006C4B4F">
            <w:pPr>
              <w:tabs>
                <w:tab w:val="left" w:pos="6480"/>
              </w:tabs>
              <w:autoSpaceDE w:val="0"/>
              <w:autoSpaceDN w:val="0"/>
              <w:adjustRightInd w:val="0"/>
              <w:jc w:val="center"/>
            </w:pPr>
            <w:r w:rsidRPr="006C4B4F">
              <w:t>д. Бор</w:t>
            </w:r>
          </w:p>
          <w:p w:rsidR="006C4B4F" w:rsidRPr="006C4B4F" w:rsidRDefault="006C4B4F" w:rsidP="006C4B4F">
            <w:pPr>
              <w:tabs>
                <w:tab w:val="left" w:pos="6480"/>
              </w:tabs>
              <w:autoSpaceDE w:val="0"/>
              <w:autoSpaceDN w:val="0"/>
              <w:adjustRightInd w:val="0"/>
              <w:jc w:val="center"/>
            </w:pPr>
            <w:r w:rsidRPr="006C4B4F">
              <w:t>При</w:t>
            </w:r>
            <w:r>
              <w:t>оритетный проект «Дорога к дому»</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tc>
        <w:tc>
          <w:tcPr>
            <w:tcW w:w="444"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38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521"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w:t>
            </w:r>
          </w:p>
        </w:tc>
        <w:tc>
          <w:tcPr>
            <w:tcW w:w="5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бюджет сельского поселения</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областной бюджет</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9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58"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4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57,</w:t>
            </w:r>
          </w:p>
          <w:p w:rsidR="006C4B4F" w:rsidRPr="006C4B4F" w:rsidRDefault="006C4B4F" w:rsidP="006C4B4F">
            <w:pPr>
              <w:tabs>
                <w:tab w:val="left" w:pos="6480"/>
              </w:tabs>
              <w:autoSpaceDE w:val="0"/>
              <w:autoSpaceDN w:val="0"/>
              <w:adjustRightInd w:val="0"/>
              <w:jc w:val="center"/>
            </w:pPr>
            <w:r w:rsidRPr="006C4B4F">
              <w:t>550000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109,</w:t>
            </w:r>
          </w:p>
          <w:p w:rsidR="006C4B4F" w:rsidRPr="006C4B4F" w:rsidRDefault="006C4B4F" w:rsidP="006C4B4F">
            <w:pPr>
              <w:tabs>
                <w:tab w:val="left" w:pos="6480"/>
              </w:tabs>
              <w:autoSpaceDE w:val="0"/>
              <w:autoSpaceDN w:val="0"/>
              <w:adjustRightInd w:val="0"/>
              <w:jc w:val="center"/>
            </w:pPr>
            <w:r w:rsidRPr="006C4B4F">
              <w:t>00000</w:t>
            </w:r>
          </w:p>
        </w:tc>
        <w:tc>
          <w:tcPr>
            <w:tcW w:w="25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26"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2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r>
      <w:tr w:rsidR="006C4B4F" w:rsidRPr="006C4B4F" w:rsidTr="006C4B4F">
        <w:trPr>
          <w:trHeight w:val="74"/>
        </w:trPr>
        <w:tc>
          <w:tcPr>
            <w:tcW w:w="205" w:type="pct"/>
            <w:gridSpan w:val="2"/>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1.2.2.</w:t>
            </w:r>
          </w:p>
        </w:tc>
        <w:tc>
          <w:tcPr>
            <w:tcW w:w="602"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pPr>
            <w:r w:rsidRPr="006C4B4F">
              <w:t>Ремонт дорог общего пользования местного значения Любытинского сельского поселения</w:t>
            </w:r>
          </w:p>
          <w:p w:rsidR="006C4B4F" w:rsidRPr="006C4B4F" w:rsidRDefault="006C4B4F" w:rsidP="006C4B4F">
            <w:pPr>
              <w:tabs>
                <w:tab w:val="left" w:pos="6480"/>
              </w:tabs>
              <w:autoSpaceDE w:val="0"/>
              <w:autoSpaceDN w:val="0"/>
              <w:adjustRightInd w:val="0"/>
              <w:jc w:val="center"/>
            </w:pPr>
            <w:proofErr w:type="spellStart"/>
            <w:r w:rsidRPr="006C4B4F">
              <w:t>р.п</w:t>
            </w:r>
            <w:proofErr w:type="spellEnd"/>
            <w:r w:rsidRPr="006C4B4F">
              <w:t xml:space="preserve">. </w:t>
            </w:r>
            <w:proofErr w:type="spellStart"/>
            <w:r w:rsidRPr="006C4B4F">
              <w:t>Любытино</w:t>
            </w:r>
            <w:proofErr w:type="spellEnd"/>
            <w:r w:rsidRPr="006C4B4F">
              <w:t xml:space="preserve">, ул. </w:t>
            </w:r>
            <w:proofErr w:type="spellStart"/>
            <w:r w:rsidRPr="006C4B4F">
              <w:t>Ленская</w:t>
            </w:r>
            <w:proofErr w:type="gramStart"/>
            <w:r w:rsidRPr="006C4B4F">
              <w:t>,у</w:t>
            </w:r>
            <w:proofErr w:type="gramEnd"/>
            <w:r w:rsidRPr="006C4B4F">
              <w:t>л</w:t>
            </w:r>
            <w:proofErr w:type="spellEnd"/>
            <w:r w:rsidRPr="006C4B4F">
              <w:t>. Светлая, пер. Зеленый, пер. Городской. с. Зарубино, ул. Вокзальная, ул. Инженерная</w:t>
            </w:r>
          </w:p>
        </w:tc>
        <w:tc>
          <w:tcPr>
            <w:tcW w:w="444"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38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521"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w:t>
            </w:r>
          </w:p>
        </w:tc>
        <w:tc>
          <w:tcPr>
            <w:tcW w:w="5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бюджет сельского поселения</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9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58"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4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1699,</w:t>
            </w:r>
          </w:p>
          <w:p w:rsidR="006C4B4F" w:rsidRPr="006C4B4F" w:rsidRDefault="006C4B4F" w:rsidP="006C4B4F">
            <w:pPr>
              <w:tabs>
                <w:tab w:val="left" w:pos="6480"/>
              </w:tabs>
              <w:autoSpaceDE w:val="0"/>
              <w:autoSpaceDN w:val="0"/>
              <w:adjustRightInd w:val="0"/>
              <w:jc w:val="center"/>
            </w:pPr>
            <w:r w:rsidRPr="006C4B4F">
              <w:t>09250</w:t>
            </w:r>
          </w:p>
          <w:p w:rsidR="006C4B4F" w:rsidRPr="006C4B4F" w:rsidRDefault="006C4B4F" w:rsidP="006C4B4F">
            <w:pPr>
              <w:tabs>
                <w:tab w:val="left" w:pos="6480"/>
              </w:tabs>
              <w:autoSpaceDE w:val="0"/>
              <w:autoSpaceDN w:val="0"/>
              <w:adjustRightInd w:val="0"/>
              <w:jc w:val="center"/>
            </w:pPr>
          </w:p>
        </w:tc>
        <w:tc>
          <w:tcPr>
            <w:tcW w:w="25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26"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2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r>
      <w:tr w:rsidR="006C4B4F" w:rsidRPr="006C4B4F" w:rsidTr="006C4B4F">
        <w:trPr>
          <w:trHeight w:val="1727"/>
        </w:trPr>
        <w:tc>
          <w:tcPr>
            <w:tcW w:w="205" w:type="pct"/>
            <w:gridSpan w:val="2"/>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1.2.3</w:t>
            </w:r>
          </w:p>
        </w:tc>
        <w:tc>
          <w:tcPr>
            <w:tcW w:w="602"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r w:rsidRPr="006C4B4F">
              <w:t>Ремонт дорог общего пользования местного значения</w:t>
            </w:r>
          </w:p>
          <w:p w:rsidR="006C4B4F" w:rsidRPr="006C4B4F" w:rsidRDefault="006C4B4F" w:rsidP="006C4B4F">
            <w:pPr>
              <w:tabs>
                <w:tab w:val="left" w:pos="6480"/>
              </w:tabs>
              <w:autoSpaceDE w:val="0"/>
              <w:autoSpaceDN w:val="0"/>
              <w:adjustRightInd w:val="0"/>
              <w:jc w:val="center"/>
            </w:pPr>
            <w:proofErr w:type="spellStart"/>
            <w:r w:rsidRPr="006C4B4F">
              <w:t>ул</w:t>
            </w:r>
            <w:proofErr w:type="gramStart"/>
            <w:r w:rsidRPr="006C4B4F">
              <w:t>.П</w:t>
            </w:r>
            <w:proofErr w:type="gramEnd"/>
            <w:r w:rsidRPr="006C4B4F">
              <w:t>ролетарская</w:t>
            </w:r>
            <w:proofErr w:type="spellEnd"/>
            <w:r w:rsidRPr="006C4B4F">
              <w:t xml:space="preserve">, </w:t>
            </w:r>
            <w:proofErr w:type="spellStart"/>
            <w:r w:rsidRPr="006C4B4F">
              <w:t>ул.Труда</w:t>
            </w:r>
            <w:proofErr w:type="spellEnd"/>
            <w:r w:rsidRPr="006C4B4F">
              <w:t xml:space="preserve"> в с. Зарубино</w:t>
            </w:r>
          </w:p>
          <w:p w:rsidR="006C4B4F" w:rsidRPr="006C4B4F" w:rsidRDefault="006C4B4F" w:rsidP="006C4B4F">
            <w:pPr>
              <w:tabs>
                <w:tab w:val="left" w:pos="6480"/>
              </w:tabs>
              <w:autoSpaceDE w:val="0"/>
              <w:autoSpaceDN w:val="0"/>
              <w:adjustRightInd w:val="0"/>
              <w:jc w:val="center"/>
            </w:pPr>
            <w:r w:rsidRPr="006C4B4F">
              <w:t>Приоритетный проект «Дорога к дому»</w:t>
            </w:r>
          </w:p>
        </w:tc>
        <w:tc>
          <w:tcPr>
            <w:tcW w:w="444"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38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521"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w:t>
            </w:r>
          </w:p>
        </w:tc>
        <w:tc>
          <w:tcPr>
            <w:tcW w:w="5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бюджет сельского поселения</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областной бюджет</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9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58"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4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5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82,</w:t>
            </w:r>
          </w:p>
          <w:p w:rsidR="006C4B4F" w:rsidRPr="006C4B4F" w:rsidRDefault="006C4B4F" w:rsidP="006C4B4F">
            <w:pPr>
              <w:tabs>
                <w:tab w:val="left" w:pos="6480"/>
              </w:tabs>
              <w:autoSpaceDE w:val="0"/>
              <w:autoSpaceDN w:val="0"/>
              <w:adjustRightInd w:val="0"/>
              <w:jc w:val="center"/>
            </w:pPr>
            <w:r w:rsidRPr="006C4B4F">
              <w:t>01475</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1558,</w:t>
            </w:r>
          </w:p>
          <w:p w:rsidR="006C4B4F" w:rsidRPr="006C4B4F" w:rsidRDefault="006C4B4F" w:rsidP="006C4B4F">
            <w:pPr>
              <w:tabs>
                <w:tab w:val="left" w:pos="6480"/>
              </w:tabs>
              <w:autoSpaceDE w:val="0"/>
              <w:autoSpaceDN w:val="0"/>
              <w:adjustRightInd w:val="0"/>
              <w:jc w:val="center"/>
            </w:pPr>
            <w:r w:rsidRPr="006C4B4F">
              <w:t>28032</w:t>
            </w:r>
          </w:p>
        </w:tc>
        <w:tc>
          <w:tcPr>
            <w:tcW w:w="226"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2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r>
      <w:tr w:rsidR="006C4B4F" w:rsidRPr="006C4B4F" w:rsidTr="00AA37AE">
        <w:trPr>
          <w:trHeight w:hRule="exact" w:val="783"/>
        </w:trPr>
        <w:tc>
          <w:tcPr>
            <w:tcW w:w="198"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1.2.4</w:t>
            </w:r>
          </w:p>
        </w:tc>
        <w:tc>
          <w:tcPr>
            <w:tcW w:w="609" w:type="pct"/>
            <w:gridSpan w:val="2"/>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pPr>
            <w:r w:rsidRPr="006C4B4F">
              <w:t>Проверка смет и строительный контроль</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tc>
        <w:tc>
          <w:tcPr>
            <w:tcW w:w="444"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38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521"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w:t>
            </w:r>
          </w:p>
        </w:tc>
        <w:tc>
          <w:tcPr>
            <w:tcW w:w="5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бюджет сельского поселения</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tc>
        <w:tc>
          <w:tcPr>
            <w:tcW w:w="260"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90"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58"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47"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55"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411,</w:t>
            </w:r>
          </w:p>
          <w:p w:rsidR="006C4B4F" w:rsidRPr="006C4B4F" w:rsidRDefault="006C4B4F" w:rsidP="006C4B4F">
            <w:pPr>
              <w:tabs>
                <w:tab w:val="left" w:pos="6480"/>
              </w:tabs>
              <w:autoSpaceDE w:val="0"/>
              <w:autoSpaceDN w:val="0"/>
              <w:adjustRightInd w:val="0"/>
              <w:jc w:val="center"/>
            </w:pPr>
            <w:r w:rsidRPr="006C4B4F">
              <w:t>04000</w:t>
            </w:r>
          </w:p>
        </w:tc>
        <w:tc>
          <w:tcPr>
            <w:tcW w:w="226"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25"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r>
      <w:tr w:rsidR="006C4B4F" w:rsidRPr="006C4B4F" w:rsidTr="00AA37AE">
        <w:trPr>
          <w:trHeight w:hRule="exact" w:val="3412"/>
        </w:trPr>
        <w:tc>
          <w:tcPr>
            <w:tcW w:w="198"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1.2.5.</w:t>
            </w:r>
          </w:p>
        </w:tc>
        <w:tc>
          <w:tcPr>
            <w:tcW w:w="609" w:type="pct"/>
            <w:gridSpan w:val="2"/>
            <w:tcBorders>
              <w:top w:val="single" w:sz="4" w:space="0" w:color="auto"/>
              <w:left w:val="single" w:sz="4" w:space="0" w:color="auto"/>
              <w:bottom w:val="single" w:sz="4" w:space="0" w:color="auto"/>
              <w:right w:val="single" w:sz="4" w:space="0" w:color="auto"/>
            </w:tcBorders>
            <w:hideMark/>
          </w:tcPr>
          <w:p w:rsidR="006C4B4F" w:rsidRPr="006C4B4F" w:rsidRDefault="006C4B4F" w:rsidP="00AA37AE">
            <w:pPr>
              <w:tabs>
                <w:tab w:val="left" w:pos="6480"/>
              </w:tabs>
              <w:autoSpaceDE w:val="0"/>
              <w:autoSpaceDN w:val="0"/>
              <w:adjustRightInd w:val="0"/>
            </w:pPr>
            <w:r w:rsidRPr="006C4B4F">
              <w:t xml:space="preserve">Выполнение работ по ремонту автомобильных дорог общего пользования местного значения в  </w:t>
            </w:r>
            <w:proofErr w:type="spellStart"/>
            <w:r w:rsidRPr="006C4B4F">
              <w:t>р.п</w:t>
            </w:r>
            <w:proofErr w:type="gramStart"/>
            <w:r w:rsidRPr="006C4B4F">
              <w:t>.Л</w:t>
            </w:r>
            <w:proofErr w:type="gramEnd"/>
            <w:r w:rsidRPr="006C4B4F">
              <w:t>юбытино</w:t>
            </w:r>
            <w:proofErr w:type="spellEnd"/>
          </w:p>
          <w:p w:rsidR="006C4B4F" w:rsidRPr="006C4B4F" w:rsidRDefault="006C4B4F" w:rsidP="006C4B4F">
            <w:pPr>
              <w:tabs>
                <w:tab w:val="left" w:pos="6480"/>
              </w:tabs>
              <w:autoSpaceDE w:val="0"/>
              <w:autoSpaceDN w:val="0"/>
              <w:adjustRightInd w:val="0"/>
              <w:jc w:val="center"/>
            </w:pPr>
            <w:proofErr w:type="spellStart"/>
            <w:r w:rsidRPr="006C4B4F">
              <w:t>ул</w:t>
            </w:r>
            <w:proofErr w:type="gramStart"/>
            <w:r w:rsidRPr="006C4B4F">
              <w:t>.С</w:t>
            </w:r>
            <w:proofErr w:type="gramEnd"/>
            <w:r w:rsidRPr="006C4B4F">
              <w:t>оветов</w:t>
            </w:r>
            <w:proofErr w:type="spellEnd"/>
            <w:r w:rsidRPr="006C4B4F">
              <w:t xml:space="preserve"> район ПМК (от д. 125 до дома 141);</w:t>
            </w:r>
          </w:p>
          <w:p w:rsidR="006C4B4F" w:rsidRPr="006C4B4F" w:rsidRDefault="006C4B4F" w:rsidP="006C4B4F">
            <w:pPr>
              <w:tabs>
                <w:tab w:val="left" w:pos="6480"/>
              </w:tabs>
              <w:autoSpaceDE w:val="0"/>
              <w:autoSpaceDN w:val="0"/>
              <w:adjustRightInd w:val="0"/>
              <w:jc w:val="center"/>
            </w:pPr>
            <w:proofErr w:type="spellStart"/>
            <w:r w:rsidRPr="006C4B4F">
              <w:t>пер</w:t>
            </w:r>
            <w:proofErr w:type="gramStart"/>
            <w:r w:rsidRPr="006C4B4F">
              <w:t>.З</w:t>
            </w:r>
            <w:proofErr w:type="gramEnd"/>
            <w:r w:rsidRPr="006C4B4F">
              <w:t>еленый</w:t>
            </w:r>
            <w:proofErr w:type="spellEnd"/>
            <w:r w:rsidRPr="006C4B4F">
              <w:t xml:space="preserve"> (км 0+000 – км 0+200);</w:t>
            </w:r>
          </w:p>
          <w:p w:rsidR="006C4B4F" w:rsidRPr="006C4B4F" w:rsidRDefault="006C4B4F" w:rsidP="006C4B4F">
            <w:pPr>
              <w:tabs>
                <w:tab w:val="left" w:pos="6480"/>
              </w:tabs>
              <w:autoSpaceDE w:val="0"/>
              <w:autoSpaceDN w:val="0"/>
              <w:adjustRightInd w:val="0"/>
              <w:jc w:val="center"/>
            </w:pPr>
            <w:proofErr w:type="spellStart"/>
            <w:r w:rsidRPr="006C4B4F">
              <w:t>пер</w:t>
            </w:r>
            <w:proofErr w:type="gramStart"/>
            <w:r w:rsidRPr="006C4B4F">
              <w:t>.Г</w:t>
            </w:r>
            <w:proofErr w:type="gramEnd"/>
            <w:r w:rsidRPr="006C4B4F">
              <w:t>ородской</w:t>
            </w:r>
            <w:proofErr w:type="spellEnd"/>
            <w:r w:rsidRPr="006C4B4F">
              <w:t xml:space="preserve">     ( км 0+000 – км 0+200);</w:t>
            </w:r>
          </w:p>
          <w:p w:rsidR="006C4B4F" w:rsidRPr="006C4B4F" w:rsidRDefault="006C4B4F" w:rsidP="00AA37AE">
            <w:pPr>
              <w:tabs>
                <w:tab w:val="left" w:pos="6480"/>
              </w:tabs>
              <w:autoSpaceDE w:val="0"/>
              <w:autoSpaceDN w:val="0"/>
              <w:adjustRightInd w:val="0"/>
              <w:jc w:val="center"/>
            </w:pPr>
            <w:proofErr w:type="spellStart"/>
            <w:r w:rsidRPr="006C4B4F">
              <w:t>ул</w:t>
            </w:r>
            <w:proofErr w:type="gramStart"/>
            <w:r w:rsidRPr="006C4B4F">
              <w:t>.Б</w:t>
            </w:r>
            <w:proofErr w:type="gramEnd"/>
            <w:r w:rsidRPr="006C4B4F">
              <w:t>оровичская</w:t>
            </w:r>
            <w:proofErr w:type="spellEnd"/>
            <w:r w:rsidRPr="006C4B4F">
              <w:t xml:space="preserve">    ( км 0+240 - км</w:t>
            </w:r>
            <w:r w:rsidR="00AA37AE">
              <w:t xml:space="preserve"> 0+950), ( км 1+140 – км 1+197)</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AA37AE">
            <w:pPr>
              <w:tabs>
                <w:tab w:val="left" w:pos="6480"/>
              </w:tabs>
              <w:autoSpaceDE w:val="0"/>
              <w:autoSpaceDN w:val="0"/>
              <w:adjustRightInd w:val="0"/>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tc>
        <w:tc>
          <w:tcPr>
            <w:tcW w:w="444"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387"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521"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1.2</w:t>
            </w:r>
          </w:p>
        </w:tc>
        <w:tc>
          <w:tcPr>
            <w:tcW w:w="5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бюджет</w:t>
            </w:r>
            <w:r w:rsidRPr="006C4B4F">
              <w:br/>
              <w:t>сельского</w:t>
            </w:r>
            <w:r w:rsidRPr="006C4B4F">
              <w:br/>
              <w:t>поселения</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областной бюджет</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9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58"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4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5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75,</w:t>
            </w:r>
          </w:p>
          <w:p w:rsidR="006C4B4F" w:rsidRPr="006C4B4F" w:rsidRDefault="006C4B4F" w:rsidP="006C4B4F">
            <w:pPr>
              <w:tabs>
                <w:tab w:val="left" w:pos="6480"/>
              </w:tabs>
              <w:autoSpaceDE w:val="0"/>
              <w:autoSpaceDN w:val="0"/>
              <w:adjustRightInd w:val="0"/>
              <w:jc w:val="center"/>
            </w:pPr>
            <w:r w:rsidRPr="006C4B4F">
              <w:t>76000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7 500,</w:t>
            </w:r>
          </w:p>
          <w:p w:rsidR="006C4B4F" w:rsidRPr="006C4B4F" w:rsidRDefault="006C4B4F" w:rsidP="006C4B4F">
            <w:pPr>
              <w:tabs>
                <w:tab w:val="left" w:pos="6480"/>
              </w:tabs>
              <w:autoSpaceDE w:val="0"/>
              <w:autoSpaceDN w:val="0"/>
              <w:adjustRightInd w:val="0"/>
              <w:jc w:val="center"/>
            </w:pPr>
            <w:r w:rsidRPr="006C4B4F">
              <w:t>00000</w:t>
            </w:r>
          </w:p>
        </w:tc>
        <w:tc>
          <w:tcPr>
            <w:tcW w:w="226"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c>
          <w:tcPr>
            <w:tcW w:w="22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tc>
      </w:tr>
      <w:tr w:rsidR="006C4B4F" w:rsidRPr="006C4B4F" w:rsidTr="00AA37AE">
        <w:trPr>
          <w:trHeight w:val="3151"/>
        </w:trPr>
        <w:tc>
          <w:tcPr>
            <w:tcW w:w="198"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1.3.</w:t>
            </w:r>
          </w:p>
        </w:tc>
        <w:tc>
          <w:tcPr>
            <w:tcW w:w="609" w:type="pct"/>
            <w:gridSpan w:val="2"/>
            <w:tcBorders>
              <w:top w:val="single" w:sz="4" w:space="0" w:color="auto"/>
              <w:left w:val="single" w:sz="4" w:space="0" w:color="auto"/>
              <w:bottom w:val="single" w:sz="4" w:space="0" w:color="auto"/>
              <w:right w:val="single" w:sz="4" w:space="0" w:color="auto"/>
            </w:tcBorders>
            <w:hideMark/>
          </w:tcPr>
          <w:p w:rsidR="006C4B4F" w:rsidRPr="006C4B4F" w:rsidRDefault="006C4B4F" w:rsidP="00AA37AE">
            <w:pPr>
              <w:tabs>
                <w:tab w:val="left" w:pos="6480"/>
              </w:tabs>
              <w:autoSpaceDE w:val="0"/>
              <w:autoSpaceDN w:val="0"/>
              <w:adjustRightInd w:val="0"/>
            </w:pPr>
            <w:r w:rsidRPr="006C4B4F">
              <w:t>Изготовление п</w:t>
            </w:r>
            <w:r w:rsidR="00AA37AE">
              <w:t>роектно-          сметной доку</w:t>
            </w:r>
            <w:r w:rsidRPr="006C4B4F">
              <w:t xml:space="preserve">ментации на капитальный ремонт автомобильных дорог общего пользования местного значения в </w:t>
            </w:r>
            <w:proofErr w:type="spellStart"/>
            <w:r w:rsidRPr="006C4B4F">
              <w:t>гра-ницах</w:t>
            </w:r>
            <w:proofErr w:type="spellEnd"/>
            <w:r w:rsidRPr="006C4B4F">
              <w:t xml:space="preserve"> </w:t>
            </w:r>
            <w:proofErr w:type="gramStart"/>
            <w:r w:rsidRPr="006C4B4F">
              <w:t xml:space="preserve">населен </w:t>
            </w:r>
            <w:proofErr w:type="spellStart"/>
            <w:r w:rsidRPr="006C4B4F">
              <w:t>ных</w:t>
            </w:r>
            <w:proofErr w:type="spellEnd"/>
            <w:proofErr w:type="gramEnd"/>
            <w:r w:rsidRPr="006C4B4F">
              <w:t xml:space="preserve"> пунктов, в границах </w:t>
            </w:r>
            <w:r w:rsidR="00AA37AE">
              <w:t xml:space="preserve">муниципального рай-она и </w:t>
            </w:r>
            <w:proofErr w:type="spellStart"/>
            <w:r w:rsidR="00AA37AE">
              <w:t>искуст</w:t>
            </w:r>
            <w:r w:rsidRPr="006C4B4F">
              <w:t>венных</w:t>
            </w:r>
            <w:proofErr w:type="spellEnd"/>
            <w:r w:rsidRPr="006C4B4F">
              <w:t xml:space="preserve"> сооружений на них, за счет средств дорожного фон-да муниципального района</w:t>
            </w:r>
          </w:p>
        </w:tc>
        <w:tc>
          <w:tcPr>
            <w:tcW w:w="444"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38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w:t>
            </w:r>
          </w:p>
        </w:tc>
        <w:tc>
          <w:tcPr>
            <w:tcW w:w="521"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1.3</w:t>
            </w:r>
          </w:p>
        </w:tc>
        <w:tc>
          <w:tcPr>
            <w:tcW w:w="5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бюджет</w:t>
            </w:r>
          </w:p>
          <w:p w:rsidR="006C4B4F" w:rsidRPr="006C4B4F" w:rsidRDefault="006C4B4F" w:rsidP="006C4B4F">
            <w:pPr>
              <w:tabs>
                <w:tab w:val="left" w:pos="6480"/>
              </w:tabs>
              <w:autoSpaceDE w:val="0"/>
              <w:autoSpaceDN w:val="0"/>
              <w:adjustRightInd w:val="0"/>
              <w:jc w:val="center"/>
            </w:pPr>
            <w:r w:rsidRPr="006C4B4F">
              <w:t>сельского</w:t>
            </w:r>
          </w:p>
          <w:p w:rsidR="006C4B4F" w:rsidRPr="006C4B4F" w:rsidRDefault="006C4B4F" w:rsidP="006C4B4F">
            <w:pPr>
              <w:tabs>
                <w:tab w:val="left" w:pos="6480"/>
              </w:tabs>
              <w:autoSpaceDE w:val="0"/>
              <w:autoSpaceDN w:val="0"/>
              <w:adjustRightInd w:val="0"/>
              <w:jc w:val="center"/>
            </w:pPr>
            <w:r w:rsidRPr="006C4B4F">
              <w:t>поселения</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областной бюджет</w:t>
            </w: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tc>
        <w:tc>
          <w:tcPr>
            <w:tcW w:w="258"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tc>
        <w:tc>
          <w:tcPr>
            <w:tcW w:w="24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tc>
        <w:tc>
          <w:tcPr>
            <w:tcW w:w="25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tc>
        <w:tc>
          <w:tcPr>
            <w:tcW w:w="226"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tc>
        <w:tc>
          <w:tcPr>
            <w:tcW w:w="2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p>
          <w:p w:rsidR="006C4B4F" w:rsidRPr="006C4B4F" w:rsidRDefault="006C4B4F" w:rsidP="006C4B4F">
            <w:pPr>
              <w:tabs>
                <w:tab w:val="left" w:pos="6480"/>
              </w:tabs>
              <w:autoSpaceDE w:val="0"/>
              <w:autoSpaceDN w:val="0"/>
              <w:adjustRightInd w:val="0"/>
              <w:jc w:val="center"/>
            </w:pPr>
            <w:r w:rsidRPr="006C4B4F">
              <w:t>0,</w:t>
            </w:r>
          </w:p>
          <w:p w:rsidR="006C4B4F" w:rsidRPr="006C4B4F" w:rsidRDefault="006C4B4F" w:rsidP="006C4B4F">
            <w:pPr>
              <w:tabs>
                <w:tab w:val="left" w:pos="6480"/>
              </w:tabs>
              <w:autoSpaceDE w:val="0"/>
              <w:autoSpaceDN w:val="0"/>
              <w:adjustRightInd w:val="0"/>
              <w:jc w:val="center"/>
            </w:pPr>
            <w:r w:rsidRPr="006C4B4F">
              <w:t>00000</w:t>
            </w:r>
          </w:p>
          <w:p w:rsidR="006C4B4F" w:rsidRPr="006C4B4F" w:rsidRDefault="006C4B4F" w:rsidP="006C4B4F">
            <w:pPr>
              <w:tabs>
                <w:tab w:val="left" w:pos="6480"/>
              </w:tabs>
              <w:autoSpaceDE w:val="0"/>
              <w:autoSpaceDN w:val="0"/>
              <w:adjustRightInd w:val="0"/>
              <w:jc w:val="center"/>
            </w:pPr>
          </w:p>
        </w:tc>
      </w:tr>
      <w:tr w:rsidR="006C4B4F" w:rsidRPr="006C4B4F" w:rsidTr="00AA37AE">
        <w:trPr>
          <w:trHeight w:val="253"/>
        </w:trPr>
        <w:tc>
          <w:tcPr>
            <w:tcW w:w="198"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rPr>
                <w:b/>
              </w:rPr>
            </w:pPr>
          </w:p>
        </w:tc>
        <w:tc>
          <w:tcPr>
            <w:tcW w:w="609" w:type="pct"/>
            <w:gridSpan w:val="2"/>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Всего</w:t>
            </w:r>
          </w:p>
        </w:tc>
        <w:tc>
          <w:tcPr>
            <w:tcW w:w="444"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rPr>
                <w:b/>
              </w:rPr>
            </w:pPr>
          </w:p>
        </w:tc>
        <w:tc>
          <w:tcPr>
            <w:tcW w:w="387"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rPr>
                <w:b/>
              </w:rPr>
            </w:pPr>
          </w:p>
        </w:tc>
        <w:tc>
          <w:tcPr>
            <w:tcW w:w="521"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rPr>
                <w:b/>
              </w:rPr>
            </w:pPr>
          </w:p>
        </w:tc>
        <w:tc>
          <w:tcPr>
            <w:tcW w:w="560" w:type="pct"/>
            <w:tcBorders>
              <w:top w:val="single" w:sz="4" w:space="0" w:color="auto"/>
              <w:left w:val="single" w:sz="4" w:space="0" w:color="auto"/>
              <w:bottom w:val="single" w:sz="4" w:space="0" w:color="auto"/>
              <w:right w:val="single" w:sz="4" w:space="0" w:color="auto"/>
            </w:tcBorders>
          </w:tcPr>
          <w:p w:rsidR="006C4B4F" w:rsidRPr="006C4B4F" w:rsidRDefault="006C4B4F" w:rsidP="006C4B4F">
            <w:pPr>
              <w:tabs>
                <w:tab w:val="left" w:pos="6480"/>
              </w:tabs>
              <w:autoSpaceDE w:val="0"/>
              <w:autoSpaceDN w:val="0"/>
              <w:adjustRightInd w:val="0"/>
              <w:jc w:val="center"/>
              <w:rPr>
                <w:b/>
              </w:rPr>
            </w:pPr>
          </w:p>
        </w:tc>
        <w:tc>
          <w:tcPr>
            <w:tcW w:w="260"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6080,</w:t>
            </w:r>
          </w:p>
          <w:p w:rsidR="006C4B4F" w:rsidRPr="006C4B4F" w:rsidRDefault="006C4B4F" w:rsidP="006C4B4F">
            <w:pPr>
              <w:tabs>
                <w:tab w:val="left" w:pos="6480"/>
              </w:tabs>
              <w:autoSpaceDE w:val="0"/>
              <w:autoSpaceDN w:val="0"/>
              <w:adjustRightInd w:val="0"/>
              <w:jc w:val="center"/>
              <w:rPr>
                <w:b/>
              </w:rPr>
            </w:pPr>
            <w:r w:rsidRPr="006C4B4F">
              <w:rPr>
                <w:b/>
              </w:rPr>
              <w:t>00000</w:t>
            </w:r>
          </w:p>
        </w:tc>
        <w:tc>
          <w:tcPr>
            <w:tcW w:w="290"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8741,</w:t>
            </w:r>
          </w:p>
          <w:p w:rsidR="006C4B4F" w:rsidRPr="006C4B4F" w:rsidRDefault="006C4B4F" w:rsidP="006C4B4F">
            <w:pPr>
              <w:tabs>
                <w:tab w:val="left" w:pos="6480"/>
              </w:tabs>
              <w:autoSpaceDE w:val="0"/>
              <w:autoSpaceDN w:val="0"/>
              <w:adjustRightInd w:val="0"/>
              <w:jc w:val="center"/>
              <w:rPr>
                <w:b/>
              </w:rPr>
            </w:pPr>
            <w:r w:rsidRPr="006C4B4F">
              <w:rPr>
                <w:b/>
              </w:rPr>
              <w:t>00000</w:t>
            </w:r>
          </w:p>
        </w:tc>
        <w:tc>
          <w:tcPr>
            <w:tcW w:w="258"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6122,</w:t>
            </w:r>
          </w:p>
          <w:p w:rsidR="006C4B4F" w:rsidRPr="006C4B4F" w:rsidRDefault="006C4B4F" w:rsidP="006C4B4F">
            <w:pPr>
              <w:tabs>
                <w:tab w:val="left" w:pos="6480"/>
              </w:tabs>
              <w:autoSpaceDE w:val="0"/>
              <w:autoSpaceDN w:val="0"/>
              <w:adjustRightInd w:val="0"/>
              <w:jc w:val="center"/>
              <w:rPr>
                <w:b/>
              </w:rPr>
            </w:pPr>
            <w:r w:rsidRPr="006C4B4F">
              <w:rPr>
                <w:b/>
              </w:rPr>
              <w:t>10000</w:t>
            </w:r>
          </w:p>
        </w:tc>
        <w:tc>
          <w:tcPr>
            <w:tcW w:w="260"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5460,</w:t>
            </w:r>
          </w:p>
          <w:p w:rsidR="006C4B4F" w:rsidRPr="006C4B4F" w:rsidRDefault="006C4B4F" w:rsidP="006C4B4F">
            <w:pPr>
              <w:tabs>
                <w:tab w:val="left" w:pos="6480"/>
              </w:tabs>
              <w:autoSpaceDE w:val="0"/>
              <w:autoSpaceDN w:val="0"/>
              <w:adjustRightInd w:val="0"/>
              <w:jc w:val="center"/>
              <w:rPr>
                <w:b/>
              </w:rPr>
            </w:pPr>
            <w:r w:rsidRPr="006C4B4F">
              <w:rPr>
                <w:b/>
              </w:rPr>
              <w:t>82778</w:t>
            </w:r>
          </w:p>
        </w:tc>
        <w:tc>
          <w:tcPr>
            <w:tcW w:w="247"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7349,</w:t>
            </w:r>
          </w:p>
          <w:p w:rsidR="006C4B4F" w:rsidRPr="006C4B4F" w:rsidRDefault="006C4B4F" w:rsidP="006C4B4F">
            <w:pPr>
              <w:tabs>
                <w:tab w:val="left" w:pos="6480"/>
              </w:tabs>
              <w:autoSpaceDE w:val="0"/>
              <w:autoSpaceDN w:val="0"/>
              <w:adjustRightInd w:val="0"/>
              <w:jc w:val="center"/>
              <w:rPr>
                <w:b/>
              </w:rPr>
            </w:pPr>
            <w:r w:rsidRPr="006C4B4F">
              <w:rPr>
                <w:b/>
              </w:rPr>
              <w:t>64250</w:t>
            </w:r>
          </w:p>
        </w:tc>
        <w:tc>
          <w:tcPr>
            <w:tcW w:w="255"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13688,</w:t>
            </w:r>
          </w:p>
          <w:p w:rsidR="006C4B4F" w:rsidRPr="006C4B4F" w:rsidRDefault="006C4B4F" w:rsidP="006C4B4F">
            <w:pPr>
              <w:tabs>
                <w:tab w:val="left" w:pos="6480"/>
              </w:tabs>
              <w:autoSpaceDE w:val="0"/>
              <w:autoSpaceDN w:val="0"/>
              <w:adjustRightInd w:val="0"/>
              <w:jc w:val="center"/>
              <w:rPr>
                <w:b/>
              </w:rPr>
            </w:pPr>
            <w:r w:rsidRPr="006C4B4F">
              <w:rPr>
                <w:b/>
              </w:rPr>
              <w:t>30360</w:t>
            </w:r>
          </w:p>
        </w:tc>
        <w:tc>
          <w:tcPr>
            <w:tcW w:w="226"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5856,</w:t>
            </w:r>
          </w:p>
          <w:p w:rsidR="006C4B4F" w:rsidRPr="006C4B4F" w:rsidRDefault="006C4B4F" w:rsidP="006C4B4F">
            <w:pPr>
              <w:tabs>
                <w:tab w:val="left" w:pos="6480"/>
              </w:tabs>
              <w:autoSpaceDE w:val="0"/>
              <w:autoSpaceDN w:val="0"/>
              <w:adjustRightInd w:val="0"/>
              <w:jc w:val="center"/>
              <w:rPr>
                <w:b/>
              </w:rPr>
            </w:pPr>
            <w:r w:rsidRPr="006C4B4F">
              <w:rPr>
                <w:b/>
              </w:rPr>
              <w:t>30000</w:t>
            </w:r>
          </w:p>
        </w:tc>
        <w:tc>
          <w:tcPr>
            <w:tcW w:w="260"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5939,</w:t>
            </w:r>
          </w:p>
          <w:p w:rsidR="006C4B4F" w:rsidRPr="006C4B4F" w:rsidRDefault="006C4B4F" w:rsidP="006C4B4F">
            <w:pPr>
              <w:tabs>
                <w:tab w:val="left" w:pos="6480"/>
              </w:tabs>
              <w:autoSpaceDE w:val="0"/>
              <w:autoSpaceDN w:val="0"/>
              <w:adjustRightInd w:val="0"/>
              <w:jc w:val="center"/>
              <w:rPr>
                <w:b/>
              </w:rPr>
            </w:pPr>
            <w:r w:rsidRPr="006C4B4F">
              <w:rPr>
                <w:b/>
              </w:rPr>
              <w:t>6000</w:t>
            </w:r>
          </w:p>
        </w:tc>
        <w:tc>
          <w:tcPr>
            <w:tcW w:w="225" w:type="pct"/>
            <w:tcBorders>
              <w:top w:val="single" w:sz="4" w:space="0" w:color="auto"/>
              <w:left w:val="single" w:sz="4" w:space="0" w:color="auto"/>
              <w:bottom w:val="single" w:sz="4" w:space="0" w:color="auto"/>
              <w:right w:val="single" w:sz="4" w:space="0" w:color="auto"/>
            </w:tcBorders>
            <w:hideMark/>
          </w:tcPr>
          <w:p w:rsidR="006C4B4F" w:rsidRPr="006C4B4F" w:rsidRDefault="006C4B4F" w:rsidP="006C4B4F">
            <w:pPr>
              <w:tabs>
                <w:tab w:val="left" w:pos="6480"/>
              </w:tabs>
              <w:autoSpaceDE w:val="0"/>
              <w:autoSpaceDN w:val="0"/>
              <w:adjustRightInd w:val="0"/>
              <w:jc w:val="center"/>
              <w:rPr>
                <w:b/>
              </w:rPr>
            </w:pPr>
            <w:r w:rsidRPr="006C4B4F">
              <w:rPr>
                <w:b/>
              </w:rPr>
              <w:t>5939,</w:t>
            </w:r>
          </w:p>
          <w:p w:rsidR="006C4B4F" w:rsidRPr="006C4B4F" w:rsidRDefault="006C4B4F" w:rsidP="006C4B4F">
            <w:pPr>
              <w:tabs>
                <w:tab w:val="left" w:pos="6480"/>
              </w:tabs>
              <w:autoSpaceDE w:val="0"/>
              <w:autoSpaceDN w:val="0"/>
              <w:adjustRightInd w:val="0"/>
              <w:jc w:val="center"/>
              <w:rPr>
                <w:b/>
              </w:rPr>
            </w:pPr>
            <w:r w:rsidRPr="006C4B4F">
              <w:rPr>
                <w:b/>
              </w:rPr>
              <w:t>60000</w:t>
            </w:r>
          </w:p>
        </w:tc>
      </w:tr>
    </w:tbl>
    <w:p w:rsidR="00FF62D4" w:rsidRDefault="00FF62D4" w:rsidP="007C5C69">
      <w:pPr>
        <w:tabs>
          <w:tab w:val="left" w:pos="6480"/>
        </w:tabs>
        <w:autoSpaceDE w:val="0"/>
        <w:autoSpaceDN w:val="0"/>
        <w:adjustRightInd w:val="0"/>
        <w:sectPr w:rsidR="00FF62D4" w:rsidSect="00B13958">
          <w:type w:val="continuous"/>
          <w:pgSz w:w="23814" w:h="16839" w:orient="landscape" w:code="8"/>
          <w:pgMar w:top="1134" w:right="850" w:bottom="1134" w:left="1701" w:header="454" w:footer="0" w:gutter="0"/>
          <w:cols w:space="720"/>
          <w:docGrid w:linePitch="272"/>
        </w:sectPr>
      </w:pPr>
    </w:p>
    <w:p w:rsidR="007C5C69" w:rsidRPr="007C5C69" w:rsidRDefault="006C4B4F" w:rsidP="00FF62D4">
      <w:pPr>
        <w:tabs>
          <w:tab w:val="left" w:pos="6480"/>
        </w:tabs>
        <w:autoSpaceDE w:val="0"/>
        <w:autoSpaceDN w:val="0"/>
        <w:adjustRightInd w:val="0"/>
        <w:jc w:val="right"/>
      </w:pPr>
      <w:r w:rsidRPr="006C4B4F">
        <w:lastRenderedPageBreak/>
        <w:t xml:space="preserve">                    </w:t>
      </w:r>
      <w:r w:rsidR="00F823D2">
        <w:t xml:space="preserve">   </w:t>
      </w:r>
      <w:r w:rsidR="007C5C69" w:rsidRPr="007C5C69">
        <w:t xml:space="preserve">                                                                Приложение 6</w:t>
      </w:r>
    </w:p>
    <w:p w:rsidR="007C5C69" w:rsidRPr="007C5C69" w:rsidRDefault="007C5C69" w:rsidP="00FF62D4">
      <w:pPr>
        <w:tabs>
          <w:tab w:val="left" w:pos="6480"/>
        </w:tabs>
        <w:autoSpaceDE w:val="0"/>
        <w:autoSpaceDN w:val="0"/>
        <w:adjustRightInd w:val="0"/>
        <w:jc w:val="right"/>
      </w:pPr>
      <w:r w:rsidRPr="007C5C69">
        <w:t xml:space="preserve">                                                          к постановлению Администрации</w:t>
      </w:r>
    </w:p>
    <w:p w:rsidR="007C5C69" w:rsidRPr="007C5C69" w:rsidRDefault="007C5C69" w:rsidP="00FF62D4">
      <w:pPr>
        <w:tabs>
          <w:tab w:val="left" w:pos="6480"/>
        </w:tabs>
        <w:autoSpaceDE w:val="0"/>
        <w:autoSpaceDN w:val="0"/>
        <w:adjustRightInd w:val="0"/>
        <w:jc w:val="right"/>
      </w:pPr>
      <w:r w:rsidRPr="007C5C69">
        <w:t xml:space="preserve">                                                        муниципального района</w:t>
      </w:r>
    </w:p>
    <w:p w:rsidR="007C5C69" w:rsidRPr="007C5C69" w:rsidRDefault="007C5C69" w:rsidP="00FF62D4">
      <w:pPr>
        <w:tabs>
          <w:tab w:val="left" w:pos="6480"/>
        </w:tabs>
        <w:autoSpaceDE w:val="0"/>
        <w:autoSpaceDN w:val="0"/>
        <w:adjustRightInd w:val="0"/>
        <w:jc w:val="right"/>
      </w:pPr>
      <w:r w:rsidRPr="007C5C69">
        <w:t xml:space="preserve">                                                         от 25.11. 2021 № 1016</w:t>
      </w:r>
    </w:p>
    <w:p w:rsidR="007C5C69" w:rsidRPr="007C5C69" w:rsidRDefault="007C5C69" w:rsidP="007C5C69">
      <w:pPr>
        <w:tabs>
          <w:tab w:val="left" w:pos="6480"/>
        </w:tabs>
        <w:autoSpaceDE w:val="0"/>
        <w:autoSpaceDN w:val="0"/>
        <w:adjustRightInd w:val="0"/>
      </w:pPr>
    </w:p>
    <w:p w:rsidR="007C5C69" w:rsidRPr="007C5C69" w:rsidRDefault="007C5C69" w:rsidP="007C5C69">
      <w:pPr>
        <w:tabs>
          <w:tab w:val="left" w:pos="6480"/>
        </w:tabs>
        <w:autoSpaceDE w:val="0"/>
        <w:autoSpaceDN w:val="0"/>
        <w:adjustRightInd w:val="0"/>
        <w:rPr>
          <w:b/>
        </w:rPr>
      </w:pPr>
      <w:r w:rsidRPr="007C5C69">
        <w:rPr>
          <w:b/>
        </w:rPr>
        <w:t>4. Объемы и источники финансирования подпрограммы в целом и по годам реализации (тыс. рублей):</w:t>
      </w:r>
    </w:p>
    <w:p w:rsidR="007C5C69" w:rsidRPr="007C5C69" w:rsidRDefault="007C5C69" w:rsidP="007C5C69">
      <w:pPr>
        <w:tabs>
          <w:tab w:val="left" w:pos="6480"/>
        </w:tabs>
        <w:autoSpaceDE w:val="0"/>
        <w:autoSpaceDN w:val="0"/>
        <w:adjustRightInd w:val="0"/>
        <w:rPr>
          <w:b/>
        </w:rPr>
      </w:pPr>
    </w:p>
    <w:tbl>
      <w:tblPr>
        <w:tblW w:w="9006" w:type="dxa"/>
        <w:tblLayout w:type="fixed"/>
        <w:tblCellMar>
          <w:left w:w="75" w:type="dxa"/>
          <w:right w:w="75" w:type="dxa"/>
        </w:tblCellMar>
        <w:tblLook w:val="00A0" w:firstRow="1" w:lastRow="0" w:firstColumn="1" w:lastColumn="0" w:noHBand="0" w:noVBand="0"/>
      </w:tblPr>
      <w:tblGrid>
        <w:gridCol w:w="926"/>
        <w:gridCol w:w="992"/>
        <w:gridCol w:w="1276"/>
        <w:gridCol w:w="1559"/>
        <w:gridCol w:w="1701"/>
        <w:gridCol w:w="1276"/>
        <w:gridCol w:w="1276"/>
      </w:tblGrid>
      <w:tr w:rsidR="007C5C69" w:rsidRPr="007C5C69" w:rsidTr="00FF62D4">
        <w:trPr>
          <w:trHeight w:val="171"/>
        </w:trPr>
        <w:tc>
          <w:tcPr>
            <w:tcW w:w="926" w:type="dxa"/>
            <w:vMerge w:val="restart"/>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Год</w:t>
            </w:r>
          </w:p>
        </w:tc>
        <w:tc>
          <w:tcPr>
            <w:tcW w:w="8080" w:type="dxa"/>
            <w:gridSpan w:val="6"/>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Источник финансирования</w:t>
            </w:r>
          </w:p>
        </w:tc>
      </w:tr>
      <w:tr w:rsidR="007C5C69" w:rsidRPr="007C5C69" w:rsidTr="00FF62D4">
        <w:trPr>
          <w:trHeight w:val="400"/>
        </w:trPr>
        <w:tc>
          <w:tcPr>
            <w:tcW w:w="926" w:type="dxa"/>
            <w:vMerge/>
            <w:tcBorders>
              <w:top w:val="single" w:sz="4" w:space="0" w:color="auto"/>
              <w:left w:val="single" w:sz="4" w:space="0" w:color="auto"/>
              <w:bottom w:val="single" w:sz="4" w:space="0" w:color="auto"/>
              <w:right w:val="single" w:sz="4" w:space="0" w:color="auto"/>
            </w:tcBorders>
            <w:vAlign w:val="center"/>
            <w:hideMark/>
          </w:tcPr>
          <w:p w:rsidR="007C5C69" w:rsidRPr="007C5C69" w:rsidRDefault="007C5C69" w:rsidP="007C5C69">
            <w:pPr>
              <w:tabs>
                <w:tab w:val="left" w:pos="6480"/>
              </w:tabs>
              <w:autoSpaceDE w:val="0"/>
              <w:autoSpaceDN w:val="0"/>
              <w:adjustRightInd w:val="0"/>
            </w:pPr>
          </w:p>
        </w:tc>
        <w:tc>
          <w:tcPr>
            <w:tcW w:w="992"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proofErr w:type="spellStart"/>
            <w:r w:rsidRPr="007C5C69">
              <w:t>бюжет</w:t>
            </w:r>
            <w:proofErr w:type="spellEnd"/>
            <w:r w:rsidRPr="007C5C69">
              <w:t xml:space="preserve"> </w:t>
            </w:r>
            <w:proofErr w:type="spellStart"/>
            <w:proofErr w:type="gramStart"/>
            <w:r w:rsidRPr="007C5C69">
              <w:t>муници-пального</w:t>
            </w:r>
            <w:proofErr w:type="spellEnd"/>
            <w:proofErr w:type="gramEnd"/>
            <w:r w:rsidRPr="007C5C69">
              <w:t xml:space="preserve"> района</w:t>
            </w:r>
          </w:p>
        </w:tc>
        <w:tc>
          <w:tcPr>
            <w:tcW w:w="127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федеральный бюджет</w:t>
            </w:r>
          </w:p>
        </w:tc>
        <w:tc>
          <w:tcPr>
            <w:tcW w:w="1559"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областной</w:t>
            </w:r>
            <w:r w:rsidRPr="007C5C69">
              <w:br/>
              <w:t xml:space="preserve">    бюджет</w:t>
            </w:r>
          </w:p>
        </w:tc>
        <w:tc>
          <w:tcPr>
            <w:tcW w:w="1701"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бюджет</w:t>
            </w:r>
          </w:p>
          <w:p w:rsidR="007C5C69" w:rsidRPr="007C5C69" w:rsidRDefault="007C5C69" w:rsidP="007C5C69">
            <w:pPr>
              <w:tabs>
                <w:tab w:val="left" w:pos="6480"/>
              </w:tabs>
              <w:autoSpaceDE w:val="0"/>
              <w:autoSpaceDN w:val="0"/>
              <w:adjustRightInd w:val="0"/>
            </w:pPr>
            <w:r w:rsidRPr="007C5C69">
              <w:t>поселения</w:t>
            </w:r>
          </w:p>
        </w:tc>
        <w:tc>
          <w:tcPr>
            <w:tcW w:w="127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внебюджетные  средства</w:t>
            </w:r>
          </w:p>
        </w:tc>
        <w:tc>
          <w:tcPr>
            <w:tcW w:w="127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всего</w:t>
            </w:r>
          </w:p>
        </w:tc>
      </w:tr>
      <w:tr w:rsidR="007C5C69" w:rsidRPr="007C5C69" w:rsidTr="00FF62D4">
        <w:trPr>
          <w:trHeight w:val="250"/>
        </w:trPr>
        <w:tc>
          <w:tcPr>
            <w:tcW w:w="92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2016</w:t>
            </w:r>
          </w:p>
        </w:tc>
        <w:tc>
          <w:tcPr>
            <w:tcW w:w="992"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559"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1021,00000</w:t>
            </w:r>
          </w:p>
        </w:tc>
        <w:tc>
          <w:tcPr>
            <w:tcW w:w="1701"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5059,00000</w:t>
            </w:r>
          </w:p>
        </w:tc>
        <w:tc>
          <w:tcPr>
            <w:tcW w:w="127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6080,00000</w:t>
            </w:r>
          </w:p>
        </w:tc>
      </w:tr>
      <w:tr w:rsidR="007C5C69" w:rsidRPr="007C5C69" w:rsidTr="00FF62D4">
        <w:trPr>
          <w:trHeight w:val="239"/>
        </w:trPr>
        <w:tc>
          <w:tcPr>
            <w:tcW w:w="92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2017</w:t>
            </w:r>
          </w:p>
        </w:tc>
        <w:tc>
          <w:tcPr>
            <w:tcW w:w="992"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559"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1704,00000</w:t>
            </w:r>
          </w:p>
        </w:tc>
        <w:tc>
          <w:tcPr>
            <w:tcW w:w="1701"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7037,00000</w:t>
            </w:r>
          </w:p>
        </w:tc>
        <w:tc>
          <w:tcPr>
            <w:tcW w:w="127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8741,00000</w:t>
            </w:r>
          </w:p>
        </w:tc>
      </w:tr>
      <w:tr w:rsidR="007C5C69" w:rsidRPr="007C5C69" w:rsidTr="00FF62D4">
        <w:trPr>
          <w:trHeight w:val="244"/>
        </w:trPr>
        <w:tc>
          <w:tcPr>
            <w:tcW w:w="92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2018</w:t>
            </w:r>
          </w:p>
        </w:tc>
        <w:tc>
          <w:tcPr>
            <w:tcW w:w="992"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559"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917,10000</w:t>
            </w:r>
          </w:p>
        </w:tc>
        <w:tc>
          <w:tcPr>
            <w:tcW w:w="1701"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5205,00000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6122,10000</w:t>
            </w:r>
          </w:p>
        </w:tc>
      </w:tr>
      <w:tr w:rsidR="007C5C69" w:rsidRPr="007C5C69" w:rsidTr="00FF62D4">
        <w:trPr>
          <w:trHeight w:val="233"/>
        </w:trPr>
        <w:tc>
          <w:tcPr>
            <w:tcW w:w="92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2019</w:t>
            </w:r>
          </w:p>
        </w:tc>
        <w:tc>
          <w:tcPr>
            <w:tcW w:w="992"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559"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1067,00000</w:t>
            </w:r>
          </w:p>
        </w:tc>
        <w:tc>
          <w:tcPr>
            <w:tcW w:w="1701"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4393,82778</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5460,82778</w:t>
            </w:r>
          </w:p>
        </w:tc>
      </w:tr>
      <w:tr w:rsidR="007C5C69" w:rsidRPr="007C5C69" w:rsidTr="00FF62D4">
        <w:trPr>
          <w:trHeight w:val="224"/>
        </w:trPr>
        <w:tc>
          <w:tcPr>
            <w:tcW w:w="92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2020</w:t>
            </w:r>
          </w:p>
        </w:tc>
        <w:tc>
          <w:tcPr>
            <w:tcW w:w="992"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559"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1093,00000</w:t>
            </w:r>
          </w:p>
        </w:tc>
        <w:tc>
          <w:tcPr>
            <w:tcW w:w="1701"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6256,64250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7349,64250</w:t>
            </w:r>
          </w:p>
        </w:tc>
      </w:tr>
      <w:tr w:rsidR="007C5C69" w:rsidRPr="007C5C69" w:rsidTr="00FF62D4">
        <w:trPr>
          <w:trHeight w:val="213"/>
        </w:trPr>
        <w:tc>
          <w:tcPr>
            <w:tcW w:w="92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2021</w:t>
            </w:r>
          </w:p>
        </w:tc>
        <w:tc>
          <w:tcPr>
            <w:tcW w:w="992"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559"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9 115,00000</w:t>
            </w:r>
          </w:p>
        </w:tc>
        <w:tc>
          <w:tcPr>
            <w:tcW w:w="1701"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4573,30360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bCs/>
              </w:rPr>
              <w:t>13 688,30360</w:t>
            </w:r>
          </w:p>
        </w:tc>
      </w:tr>
      <w:tr w:rsidR="007C5C69" w:rsidRPr="007C5C69" w:rsidTr="00FF62D4">
        <w:trPr>
          <w:trHeight w:val="76"/>
        </w:trPr>
        <w:tc>
          <w:tcPr>
            <w:tcW w:w="92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2022</w:t>
            </w:r>
          </w:p>
        </w:tc>
        <w:tc>
          <w:tcPr>
            <w:tcW w:w="992"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559"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1077,00000</w:t>
            </w:r>
          </w:p>
        </w:tc>
        <w:tc>
          <w:tcPr>
            <w:tcW w:w="1701"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4779,30000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5856,30000</w:t>
            </w:r>
          </w:p>
        </w:tc>
      </w:tr>
      <w:tr w:rsidR="007C5C69" w:rsidRPr="007C5C69" w:rsidTr="00FF62D4">
        <w:trPr>
          <w:trHeight w:val="193"/>
        </w:trPr>
        <w:tc>
          <w:tcPr>
            <w:tcW w:w="92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2023</w:t>
            </w:r>
          </w:p>
        </w:tc>
        <w:tc>
          <w:tcPr>
            <w:tcW w:w="992"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559"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1077,00000</w:t>
            </w:r>
          </w:p>
        </w:tc>
        <w:tc>
          <w:tcPr>
            <w:tcW w:w="1701"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4862,60000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5939,60000</w:t>
            </w:r>
          </w:p>
        </w:tc>
      </w:tr>
      <w:tr w:rsidR="007C5C69" w:rsidRPr="007C5C69" w:rsidTr="00FF62D4">
        <w:trPr>
          <w:trHeight w:val="198"/>
        </w:trPr>
        <w:tc>
          <w:tcPr>
            <w:tcW w:w="92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2024</w:t>
            </w:r>
          </w:p>
        </w:tc>
        <w:tc>
          <w:tcPr>
            <w:tcW w:w="992"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559"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1077,00000</w:t>
            </w:r>
          </w:p>
        </w:tc>
        <w:tc>
          <w:tcPr>
            <w:tcW w:w="1701"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4862,60000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pPr>
            <w:r w:rsidRPr="007C5C69">
              <w:t>0</w:t>
            </w:r>
          </w:p>
        </w:tc>
        <w:tc>
          <w:tcPr>
            <w:tcW w:w="1276" w:type="dxa"/>
            <w:tcBorders>
              <w:top w:val="single" w:sz="4" w:space="0" w:color="auto"/>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5939,60000</w:t>
            </w:r>
          </w:p>
        </w:tc>
      </w:tr>
      <w:tr w:rsidR="007C5C69" w:rsidRPr="007C5C69" w:rsidTr="00FF62D4">
        <w:trPr>
          <w:trHeight w:val="202"/>
        </w:trPr>
        <w:tc>
          <w:tcPr>
            <w:tcW w:w="92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ВСЕГО</w:t>
            </w:r>
          </w:p>
        </w:tc>
        <w:tc>
          <w:tcPr>
            <w:tcW w:w="992"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0</w:t>
            </w:r>
          </w:p>
        </w:tc>
        <w:tc>
          <w:tcPr>
            <w:tcW w:w="127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0</w:t>
            </w:r>
          </w:p>
        </w:tc>
        <w:tc>
          <w:tcPr>
            <w:tcW w:w="1559"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18 148,10000</w:t>
            </w:r>
          </w:p>
        </w:tc>
        <w:tc>
          <w:tcPr>
            <w:tcW w:w="1701"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47029,27388</w:t>
            </w:r>
          </w:p>
        </w:tc>
        <w:tc>
          <w:tcPr>
            <w:tcW w:w="127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rPr>
              <w:t>0</w:t>
            </w:r>
          </w:p>
        </w:tc>
        <w:tc>
          <w:tcPr>
            <w:tcW w:w="1276" w:type="dxa"/>
            <w:tcBorders>
              <w:top w:val="nil"/>
              <w:left w:val="single" w:sz="4" w:space="0" w:color="auto"/>
              <w:bottom w:val="single" w:sz="4" w:space="0" w:color="auto"/>
              <w:right w:val="single" w:sz="4" w:space="0" w:color="auto"/>
            </w:tcBorders>
            <w:hideMark/>
          </w:tcPr>
          <w:p w:rsidR="007C5C69" w:rsidRPr="007C5C69" w:rsidRDefault="007C5C69" w:rsidP="007C5C69">
            <w:pPr>
              <w:tabs>
                <w:tab w:val="left" w:pos="6480"/>
              </w:tabs>
              <w:autoSpaceDE w:val="0"/>
              <w:autoSpaceDN w:val="0"/>
              <w:adjustRightInd w:val="0"/>
              <w:rPr>
                <w:b/>
              </w:rPr>
            </w:pPr>
            <w:r w:rsidRPr="007C5C69">
              <w:rPr>
                <w:b/>
                <w:bCs/>
              </w:rPr>
              <w:t>65 177,37388</w:t>
            </w:r>
          </w:p>
        </w:tc>
      </w:tr>
    </w:tbl>
    <w:p w:rsidR="007C5C69" w:rsidRPr="007C5C69" w:rsidRDefault="007C5C69" w:rsidP="007C5C69">
      <w:pPr>
        <w:tabs>
          <w:tab w:val="left" w:pos="6480"/>
        </w:tabs>
        <w:autoSpaceDE w:val="0"/>
        <w:autoSpaceDN w:val="0"/>
        <w:adjustRightInd w:val="0"/>
        <w:rPr>
          <w:b/>
        </w:rPr>
      </w:pPr>
    </w:p>
    <w:p w:rsidR="00FF62D4" w:rsidRDefault="00F823D2" w:rsidP="007C5C69">
      <w:pPr>
        <w:tabs>
          <w:tab w:val="left" w:pos="6480"/>
        </w:tabs>
        <w:autoSpaceDE w:val="0"/>
        <w:autoSpaceDN w:val="0"/>
        <w:adjustRightInd w:val="0"/>
      </w:pPr>
      <w:r>
        <w:t xml:space="preserve">                      </w:t>
      </w: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F62D4" w:rsidRDefault="00FF62D4" w:rsidP="007C5C69">
      <w:pPr>
        <w:tabs>
          <w:tab w:val="left" w:pos="6480"/>
        </w:tabs>
        <w:autoSpaceDE w:val="0"/>
        <w:autoSpaceDN w:val="0"/>
        <w:adjustRightInd w:val="0"/>
      </w:pPr>
    </w:p>
    <w:p w:rsidR="00F823D2" w:rsidRDefault="00F823D2" w:rsidP="007C5C69">
      <w:pPr>
        <w:tabs>
          <w:tab w:val="left" w:pos="6480"/>
        </w:tabs>
        <w:autoSpaceDE w:val="0"/>
        <w:autoSpaceDN w:val="0"/>
        <w:adjustRightInd w:val="0"/>
        <w:sectPr w:rsidR="00F823D2" w:rsidSect="00FF62D4">
          <w:type w:val="continuous"/>
          <w:pgSz w:w="23814" w:h="16839" w:orient="landscape" w:code="8"/>
          <w:pgMar w:top="1134" w:right="850" w:bottom="1134" w:left="1701" w:header="454" w:footer="0" w:gutter="0"/>
          <w:cols w:num="2" w:space="720"/>
          <w:docGrid w:linePitch="272"/>
        </w:sectPr>
      </w:pPr>
      <w:r>
        <w:t xml:space="preserve">     </w:t>
      </w:r>
    </w:p>
    <w:p w:rsidR="00831E7D" w:rsidRPr="00B13958" w:rsidRDefault="00831E7D" w:rsidP="00C06136">
      <w:pPr>
        <w:tabs>
          <w:tab w:val="left" w:pos="6480"/>
        </w:tabs>
        <w:autoSpaceDE w:val="0"/>
        <w:autoSpaceDN w:val="0"/>
        <w:adjustRightInd w:val="0"/>
        <w:jc w:val="both"/>
      </w:pPr>
    </w:p>
    <w:p w:rsidR="00831E7D" w:rsidRDefault="00831E7D" w:rsidP="00C06136">
      <w:pPr>
        <w:tabs>
          <w:tab w:val="left" w:pos="6480"/>
        </w:tabs>
        <w:autoSpaceDE w:val="0"/>
        <w:autoSpaceDN w:val="0"/>
        <w:adjustRightInd w:val="0"/>
        <w:jc w:val="both"/>
      </w:pPr>
    </w:p>
    <w:p w:rsidR="00FF62D4" w:rsidRDefault="00FF62D4" w:rsidP="00C06136">
      <w:pPr>
        <w:tabs>
          <w:tab w:val="left" w:pos="6480"/>
        </w:tabs>
        <w:autoSpaceDE w:val="0"/>
        <w:autoSpaceDN w:val="0"/>
        <w:adjustRightInd w:val="0"/>
        <w:jc w:val="both"/>
      </w:pPr>
    </w:p>
    <w:p w:rsidR="00FF62D4" w:rsidRDefault="00FF62D4" w:rsidP="00C06136">
      <w:pPr>
        <w:tabs>
          <w:tab w:val="left" w:pos="6480"/>
        </w:tabs>
        <w:autoSpaceDE w:val="0"/>
        <w:autoSpaceDN w:val="0"/>
        <w:adjustRightInd w:val="0"/>
        <w:jc w:val="both"/>
      </w:pPr>
    </w:p>
    <w:p w:rsidR="00FF62D4" w:rsidRPr="00B13958" w:rsidRDefault="00FF62D4" w:rsidP="00C06136">
      <w:pPr>
        <w:tabs>
          <w:tab w:val="left" w:pos="6480"/>
        </w:tabs>
        <w:autoSpaceDE w:val="0"/>
        <w:autoSpaceDN w:val="0"/>
        <w:adjustRightInd w:val="0"/>
        <w:jc w:val="both"/>
      </w:pPr>
    </w:p>
    <w:p w:rsidR="007C5C69" w:rsidRPr="007C5C69" w:rsidRDefault="007C5C69" w:rsidP="00FF62D4">
      <w:pPr>
        <w:tabs>
          <w:tab w:val="left" w:pos="6480"/>
        </w:tabs>
        <w:autoSpaceDE w:val="0"/>
        <w:autoSpaceDN w:val="0"/>
        <w:adjustRightInd w:val="0"/>
        <w:jc w:val="center"/>
        <w:rPr>
          <w:b/>
        </w:rPr>
      </w:pPr>
      <w:r w:rsidRPr="007C5C69">
        <w:rPr>
          <w:b/>
        </w:rPr>
        <w:t>Российская  Федерация</w:t>
      </w:r>
    </w:p>
    <w:p w:rsidR="007C5C69" w:rsidRPr="007C5C69" w:rsidRDefault="007C5C69" w:rsidP="00FF62D4">
      <w:pPr>
        <w:tabs>
          <w:tab w:val="left" w:pos="6480"/>
        </w:tabs>
        <w:autoSpaceDE w:val="0"/>
        <w:autoSpaceDN w:val="0"/>
        <w:adjustRightInd w:val="0"/>
        <w:jc w:val="center"/>
        <w:rPr>
          <w:b/>
        </w:rPr>
      </w:pPr>
      <w:r w:rsidRPr="007C5C69">
        <w:rPr>
          <w:b/>
        </w:rPr>
        <w:t>Новгородская область</w:t>
      </w:r>
    </w:p>
    <w:p w:rsidR="007C5C69" w:rsidRPr="007C5C69" w:rsidRDefault="007C5C69" w:rsidP="00FF62D4">
      <w:pPr>
        <w:tabs>
          <w:tab w:val="left" w:pos="6480"/>
        </w:tabs>
        <w:autoSpaceDE w:val="0"/>
        <w:autoSpaceDN w:val="0"/>
        <w:adjustRightInd w:val="0"/>
        <w:jc w:val="center"/>
        <w:rPr>
          <w:b/>
        </w:rPr>
      </w:pPr>
      <w:r w:rsidRPr="007C5C69">
        <w:rPr>
          <w:b/>
        </w:rPr>
        <w:t>Администрация  Любытинского муниципального района</w:t>
      </w:r>
    </w:p>
    <w:p w:rsidR="007C5C69" w:rsidRPr="007C5C69" w:rsidRDefault="007C5C69" w:rsidP="00FF62D4">
      <w:pPr>
        <w:tabs>
          <w:tab w:val="left" w:pos="6480"/>
        </w:tabs>
        <w:autoSpaceDE w:val="0"/>
        <w:autoSpaceDN w:val="0"/>
        <w:adjustRightInd w:val="0"/>
        <w:jc w:val="center"/>
        <w:rPr>
          <w:b/>
        </w:rPr>
      </w:pPr>
      <w:proofErr w:type="gramStart"/>
      <w:r w:rsidRPr="007C5C69">
        <w:rPr>
          <w:b/>
        </w:rPr>
        <w:t>П</w:t>
      </w:r>
      <w:proofErr w:type="gramEnd"/>
      <w:r w:rsidRPr="007C5C69">
        <w:rPr>
          <w:b/>
        </w:rPr>
        <w:t xml:space="preserve"> О С Т А Н О В Л Е Н И Е</w:t>
      </w:r>
    </w:p>
    <w:p w:rsidR="007C5C69" w:rsidRPr="007C5C69" w:rsidRDefault="007C5C69" w:rsidP="00FF62D4">
      <w:pPr>
        <w:tabs>
          <w:tab w:val="left" w:pos="6480"/>
        </w:tabs>
        <w:autoSpaceDE w:val="0"/>
        <w:autoSpaceDN w:val="0"/>
        <w:adjustRightInd w:val="0"/>
        <w:jc w:val="center"/>
        <w:rPr>
          <w:b/>
        </w:rPr>
      </w:pPr>
    </w:p>
    <w:p w:rsidR="007C5C69" w:rsidRPr="007C5C69" w:rsidRDefault="007C5C69" w:rsidP="00FF62D4">
      <w:pPr>
        <w:tabs>
          <w:tab w:val="left" w:pos="6480"/>
        </w:tabs>
        <w:autoSpaceDE w:val="0"/>
        <w:autoSpaceDN w:val="0"/>
        <w:adjustRightInd w:val="0"/>
        <w:jc w:val="center"/>
      </w:pPr>
      <w:r w:rsidRPr="007C5C69">
        <w:t>от 25.11.2021 № 1017</w:t>
      </w:r>
    </w:p>
    <w:p w:rsidR="007C5C69" w:rsidRPr="007C5C69" w:rsidRDefault="007C5C69" w:rsidP="00FF62D4">
      <w:pPr>
        <w:tabs>
          <w:tab w:val="left" w:pos="6480"/>
        </w:tabs>
        <w:autoSpaceDE w:val="0"/>
        <w:autoSpaceDN w:val="0"/>
        <w:adjustRightInd w:val="0"/>
        <w:jc w:val="center"/>
      </w:pPr>
    </w:p>
    <w:p w:rsidR="007C5C69" w:rsidRPr="007C5C69" w:rsidRDefault="007C5C69" w:rsidP="00FF62D4">
      <w:pPr>
        <w:tabs>
          <w:tab w:val="left" w:pos="6480"/>
        </w:tabs>
        <w:autoSpaceDE w:val="0"/>
        <w:autoSpaceDN w:val="0"/>
        <w:adjustRightInd w:val="0"/>
        <w:jc w:val="center"/>
      </w:pPr>
      <w:proofErr w:type="spellStart"/>
      <w:r w:rsidRPr="007C5C69">
        <w:t>р.п</w:t>
      </w:r>
      <w:proofErr w:type="gramStart"/>
      <w:r w:rsidRPr="007C5C69">
        <w:t>.Л</w:t>
      </w:r>
      <w:proofErr w:type="gramEnd"/>
      <w:r w:rsidRPr="007C5C69">
        <w:t>юбытино</w:t>
      </w:r>
      <w:proofErr w:type="spellEnd"/>
    </w:p>
    <w:p w:rsidR="007C5C69" w:rsidRPr="007C5C69" w:rsidRDefault="007C5C69" w:rsidP="00FF62D4">
      <w:pPr>
        <w:tabs>
          <w:tab w:val="left" w:pos="6480"/>
        </w:tabs>
        <w:autoSpaceDE w:val="0"/>
        <w:autoSpaceDN w:val="0"/>
        <w:adjustRightInd w:val="0"/>
        <w:jc w:val="center"/>
        <w:rPr>
          <w:b/>
        </w:rPr>
      </w:pPr>
    </w:p>
    <w:p w:rsidR="007C5C69" w:rsidRPr="007C5C69" w:rsidRDefault="007C5C69" w:rsidP="007C5C69">
      <w:pPr>
        <w:tabs>
          <w:tab w:val="left" w:pos="6480"/>
        </w:tabs>
        <w:autoSpaceDE w:val="0"/>
        <w:autoSpaceDN w:val="0"/>
        <w:adjustRightInd w:val="0"/>
        <w:jc w:val="both"/>
        <w:rPr>
          <w:b/>
        </w:rPr>
      </w:pPr>
      <w:r w:rsidRPr="007C5C69">
        <w:rPr>
          <w:b/>
        </w:rPr>
        <w:t xml:space="preserve">Об утверждении программы профилактики рисков причинения вреда (ущерба) охраняемым законом ценностям при осуществлении </w:t>
      </w:r>
    </w:p>
    <w:p w:rsidR="007C5C69" w:rsidRPr="007C5C69" w:rsidRDefault="007C5C69" w:rsidP="007C5C69">
      <w:pPr>
        <w:tabs>
          <w:tab w:val="left" w:pos="6480"/>
        </w:tabs>
        <w:autoSpaceDE w:val="0"/>
        <w:autoSpaceDN w:val="0"/>
        <w:adjustRightInd w:val="0"/>
        <w:jc w:val="both"/>
        <w:rPr>
          <w:b/>
        </w:rPr>
      </w:pPr>
      <w:r w:rsidRPr="007C5C69">
        <w:rPr>
          <w:b/>
        </w:rPr>
        <w:t>муниципального контроля</w:t>
      </w:r>
      <w:r w:rsidRPr="007C5C69">
        <w:t xml:space="preserve"> </w:t>
      </w:r>
      <w:r w:rsidRPr="007C5C69">
        <w:rPr>
          <w:b/>
        </w:rPr>
        <w:t xml:space="preserve">на автомобильном транспорте, городском наземном электрическом транспорте и в дорожном хозяйстве вне границ населенных пунктов в границах Любытинского муниципального </w:t>
      </w:r>
    </w:p>
    <w:p w:rsidR="007C5C69" w:rsidRPr="007C5C69" w:rsidRDefault="007C5C69" w:rsidP="007C5C69">
      <w:pPr>
        <w:tabs>
          <w:tab w:val="left" w:pos="6480"/>
        </w:tabs>
        <w:autoSpaceDE w:val="0"/>
        <w:autoSpaceDN w:val="0"/>
        <w:adjustRightInd w:val="0"/>
        <w:jc w:val="both"/>
        <w:rPr>
          <w:b/>
        </w:rPr>
      </w:pPr>
      <w:r w:rsidRPr="007C5C69">
        <w:rPr>
          <w:b/>
        </w:rPr>
        <w:t>района на 2022 год</w:t>
      </w:r>
    </w:p>
    <w:p w:rsidR="007C5C69" w:rsidRPr="007C5C69" w:rsidRDefault="007C5C69" w:rsidP="007C5C69">
      <w:pPr>
        <w:tabs>
          <w:tab w:val="left" w:pos="6480"/>
        </w:tabs>
        <w:autoSpaceDE w:val="0"/>
        <w:autoSpaceDN w:val="0"/>
        <w:adjustRightInd w:val="0"/>
        <w:jc w:val="both"/>
        <w:rPr>
          <w:b/>
        </w:rPr>
      </w:pPr>
    </w:p>
    <w:p w:rsidR="007C5C69" w:rsidRPr="007C5C69" w:rsidRDefault="007C5C69" w:rsidP="00FF62D4">
      <w:pPr>
        <w:tabs>
          <w:tab w:val="left" w:pos="6480"/>
        </w:tabs>
        <w:autoSpaceDE w:val="0"/>
        <w:autoSpaceDN w:val="0"/>
        <w:adjustRightInd w:val="0"/>
        <w:ind w:firstLine="567"/>
        <w:jc w:val="both"/>
      </w:pPr>
      <w:proofErr w:type="gramStart"/>
      <w:r w:rsidRPr="007C5C69">
        <w:t xml:space="preserve">В соответствии </w:t>
      </w:r>
      <w:r w:rsidRPr="00FF62D4">
        <w:rPr>
          <w:color w:val="000000" w:themeColor="text1"/>
        </w:rPr>
        <w:t xml:space="preserve">со </w:t>
      </w:r>
      <w:hyperlink r:id="rId74" w:history="1">
        <w:r w:rsidRPr="00FF62D4">
          <w:rPr>
            <w:rStyle w:val="a8"/>
            <w:color w:val="000000" w:themeColor="text1"/>
          </w:rPr>
          <w:t xml:space="preserve">статьей 44 </w:t>
        </w:r>
      </w:hyperlink>
      <w:r w:rsidRPr="00FF62D4">
        <w:rPr>
          <w:color w:val="000000" w:themeColor="text1"/>
        </w:rPr>
        <w:t xml:space="preserve">Федерального закона от 31июля 2020 года  № 248-ФЗ  «О государственном контроле (надзоре) и муниципальном контроле в Российской Федерации», </w:t>
      </w:r>
      <w:hyperlink r:id="rId75" w:history="1">
        <w:r w:rsidRPr="00FF62D4">
          <w:rPr>
            <w:rStyle w:val="a8"/>
            <w:color w:val="000000" w:themeColor="text1"/>
          </w:rPr>
          <w:t xml:space="preserve">постановлением </w:t>
        </w:r>
      </w:hyperlink>
      <w:r w:rsidRPr="00FF62D4">
        <w:rPr>
          <w:color w:val="000000" w:themeColor="text1"/>
        </w:rPr>
        <w:t xml:space="preserve">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w:t>
      </w:r>
      <w:hyperlink r:id="rId76" w:history="1">
        <w:r w:rsidRPr="00FF62D4">
          <w:rPr>
            <w:rStyle w:val="a8"/>
            <w:color w:val="000000" w:themeColor="text1"/>
          </w:rPr>
          <w:t xml:space="preserve">Уставом </w:t>
        </w:r>
      </w:hyperlink>
      <w:r w:rsidRPr="00FF62D4">
        <w:rPr>
          <w:color w:val="000000" w:themeColor="text1"/>
        </w:rPr>
        <w:t>Любытинского муниципального района, Администрация</w:t>
      </w:r>
      <w:r w:rsidRPr="007C5C69">
        <w:t xml:space="preserve"> Любытинского муниципального района </w:t>
      </w:r>
      <w:r w:rsidRPr="007C5C69">
        <w:rPr>
          <w:b/>
        </w:rPr>
        <w:t>ПОСТАНОВЛЯЕТ:</w:t>
      </w:r>
      <w:proofErr w:type="gramEnd"/>
    </w:p>
    <w:p w:rsidR="007C5C69" w:rsidRPr="007C5C69" w:rsidRDefault="007C5C69" w:rsidP="007C5C69">
      <w:pPr>
        <w:tabs>
          <w:tab w:val="left" w:pos="6480"/>
        </w:tabs>
        <w:autoSpaceDE w:val="0"/>
        <w:autoSpaceDN w:val="0"/>
        <w:adjustRightInd w:val="0"/>
        <w:jc w:val="both"/>
      </w:pPr>
    </w:p>
    <w:p w:rsidR="007C5C69" w:rsidRPr="007C5C69" w:rsidRDefault="007C5C69" w:rsidP="00FF62D4">
      <w:pPr>
        <w:tabs>
          <w:tab w:val="left" w:pos="6480"/>
        </w:tabs>
        <w:autoSpaceDE w:val="0"/>
        <w:autoSpaceDN w:val="0"/>
        <w:adjustRightInd w:val="0"/>
        <w:ind w:firstLine="567"/>
        <w:jc w:val="both"/>
      </w:pPr>
      <w:r w:rsidRPr="007C5C69">
        <w:t>1.Утвердить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Любытинского муниципального района на 2022 год  (далее - программа).</w:t>
      </w:r>
    </w:p>
    <w:p w:rsidR="007C5C69" w:rsidRPr="007C5C69" w:rsidRDefault="007C5C69" w:rsidP="00FF62D4">
      <w:pPr>
        <w:tabs>
          <w:tab w:val="left" w:pos="6480"/>
        </w:tabs>
        <w:autoSpaceDE w:val="0"/>
        <w:autoSpaceDN w:val="0"/>
        <w:adjustRightInd w:val="0"/>
        <w:ind w:firstLine="567"/>
        <w:jc w:val="both"/>
      </w:pPr>
      <w:r w:rsidRPr="007C5C69">
        <w:t>2.Отделу муниципального контроля комитета по развитию местного самоуправления и организационной работе администрации Любытинского муниципального  района, уполномоченному на осуществление муниципального контроля на территории Любытинского муниципального района, обеспечить в пределах своей компетенции выполнение плана мероприятий программы, утвержденной пунктом 1 настоящего постановления.</w:t>
      </w:r>
    </w:p>
    <w:p w:rsidR="007C5C69" w:rsidRPr="007C5C69" w:rsidRDefault="007C5C69" w:rsidP="00FF62D4">
      <w:pPr>
        <w:tabs>
          <w:tab w:val="left" w:pos="6480"/>
        </w:tabs>
        <w:autoSpaceDE w:val="0"/>
        <w:autoSpaceDN w:val="0"/>
        <w:adjustRightInd w:val="0"/>
        <w:ind w:firstLine="567"/>
        <w:jc w:val="both"/>
      </w:pPr>
      <w:r w:rsidRPr="007C5C69">
        <w:t>3.Опубликовать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7C5C69" w:rsidRPr="007C5C69" w:rsidRDefault="007C5C69" w:rsidP="007C5C69">
      <w:pPr>
        <w:tabs>
          <w:tab w:val="left" w:pos="6480"/>
        </w:tabs>
        <w:autoSpaceDE w:val="0"/>
        <w:autoSpaceDN w:val="0"/>
        <w:adjustRightInd w:val="0"/>
        <w:jc w:val="both"/>
      </w:pPr>
    </w:p>
    <w:p w:rsidR="007C5C69" w:rsidRPr="007C5C69" w:rsidRDefault="00FF62D4" w:rsidP="007C5C69">
      <w:pPr>
        <w:tabs>
          <w:tab w:val="left" w:pos="6480"/>
        </w:tabs>
        <w:autoSpaceDE w:val="0"/>
        <w:autoSpaceDN w:val="0"/>
        <w:adjustRightInd w:val="0"/>
        <w:jc w:val="both"/>
        <w:rPr>
          <w:b/>
        </w:rPr>
      </w:pPr>
      <w:r>
        <w:rPr>
          <w:b/>
        </w:rPr>
        <w:t xml:space="preserve">                     </w:t>
      </w:r>
      <w:r w:rsidR="007C5C69" w:rsidRPr="007C5C69">
        <w:rPr>
          <w:b/>
        </w:rPr>
        <w:t>Первый заместитель</w:t>
      </w:r>
    </w:p>
    <w:p w:rsidR="00831E7D" w:rsidRPr="00B13958" w:rsidRDefault="00FF62D4" w:rsidP="00C06136">
      <w:pPr>
        <w:tabs>
          <w:tab w:val="left" w:pos="6480"/>
        </w:tabs>
        <w:autoSpaceDE w:val="0"/>
        <w:autoSpaceDN w:val="0"/>
        <w:adjustRightInd w:val="0"/>
        <w:jc w:val="both"/>
      </w:pPr>
      <w:r>
        <w:rPr>
          <w:b/>
        </w:rPr>
        <w:t xml:space="preserve">                     </w:t>
      </w:r>
      <w:r w:rsidR="007C5C69" w:rsidRPr="007C5C69">
        <w:rPr>
          <w:b/>
        </w:rPr>
        <w:t xml:space="preserve">Главы администрации                                                     </w:t>
      </w:r>
      <w:proofErr w:type="spellStart"/>
      <w:r w:rsidR="007C5C69" w:rsidRPr="007C5C69">
        <w:rPr>
          <w:b/>
        </w:rPr>
        <w:t>С.В.Матв</w:t>
      </w:r>
      <w:r>
        <w:rPr>
          <w:b/>
        </w:rPr>
        <w:t>еева</w:t>
      </w:r>
      <w:proofErr w:type="spellEnd"/>
    </w:p>
    <w:p w:rsidR="007C5C69" w:rsidRPr="007C5C69" w:rsidRDefault="007C5C69" w:rsidP="00FF62D4">
      <w:pPr>
        <w:tabs>
          <w:tab w:val="left" w:pos="6480"/>
        </w:tabs>
        <w:autoSpaceDE w:val="0"/>
        <w:autoSpaceDN w:val="0"/>
        <w:adjustRightInd w:val="0"/>
        <w:jc w:val="right"/>
      </w:pPr>
      <w:r w:rsidRPr="007C5C69">
        <w:lastRenderedPageBreak/>
        <w:t xml:space="preserve">                                                                Утверждена</w:t>
      </w:r>
    </w:p>
    <w:p w:rsidR="007C5C69" w:rsidRPr="007C5C69" w:rsidRDefault="007C5C69" w:rsidP="00FF62D4">
      <w:pPr>
        <w:tabs>
          <w:tab w:val="left" w:pos="6480"/>
        </w:tabs>
        <w:autoSpaceDE w:val="0"/>
        <w:autoSpaceDN w:val="0"/>
        <w:adjustRightInd w:val="0"/>
        <w:jc w:val="right"/>
      </w:pPr>
      <w:r w:rsidRPr="007C5C69">
        <w:t xml:space="preserve">                                                                  постановлением Администрации</w:t>
      </w:r>
    </w:p>
    <w:p w:rsidR="007C5C69" w:rsidRPr="007C5C69" w:rsidRDefault="007C5C69" w:rsidP="00FF62D4">
      <w:pPr>
        <w:tabs>
          <w:tab w:val="left" w:pos="6480"/>
        </w:tabs>
        <w:autoSpaceDE w:val="0"/>
        <w:autoSpaceDN w:val="0"/>
        <w:adjustRightInd w:val="0"/>
        <w:jc w:val="right"/>
      </w:pPr>
      <w:r w:rsidRPr="007C5C69">
        <w:t xml:space="preserve">                                                                муниципального района</w:t>
      </w:r>
    </w:p>
    <w:p w:rsidR="007C5C69" w:rsidRPr="007C5C69" w:rsidRDefault="007C5C69" w:rsidP="00FF62D4">
      <w:pPr>
        <w:tabs>
          <w:tab w:val="left" w:pos="6480"/>
        </w:tabs>
        <w:autoSpaceDE w:val="0"/>
        <w:autoSpaceDN w:val="0"/>
        <w:adjustRightInd w:val="0"/>
        <w:jc w:val="right"/>
      </w:pPr>
      <w:r w:rsidRPr="007C5C69">
        <w:t xml:space="preserve">                                                                 от 25.11.2021 № 1017</w:t>
      </w:r>
    </w:p>
    <w:p w:rsidR="007C5C69" w:rsidRPr="007C5C69" w:rsidRDefault="007C5C69" w:rsidP="007C5C69">
      <w:pPr>
        <w:tabs>
          <w:tab w:val="left" w:pos="6480"/>
        </w:tabs>
        <w:autoSpaceDE w:val="0"/>
        <w:autoSpaceDN w:val="0"/>
        <w:adjustRightInd w:val="0"/>
        <w:jc w:val="both"/>
        <w:rPr>
          <w:b/>
        </w:rPr>
      </w:pPr>
    </w:p>
    <w:p w:rsidR="007C5C69" w:rsidRPr="007C5C69" w:rsidRDefault="007C5C69" w:rsidP="00FF62D4">
      <w:pPr>
        <w:tabs>
          <w:tab w:val="left" w:pos="6480"/>
        </w:tabs>
        <w:autoSpaceDE w:val="0"/>
        <w:autoSpaceDN w:val="0"/>
        <w:adjustRightInd w:val="0"/>
        <w:jc w:val="center"/>
        <w:rPr>
          <w:b/>
        </w:rPr>
      </w:pPr>
      <w:r w:rsidRPr="007C5C69">
        <w:rPr>
          <w:b/>
        </w:rPr>
        <w:t>ПРОГРАММА</w:t>
      </w:r>
    </w:p>
    <w:p w:rsidR="007C5C69" w:rsidRPr="007C5C69" w:rsidRDefault="007C5C69" w:rsidP="00FF62D4">
      <w:pPr>
        <w:tabs>
          <w:tab w:val="left" w:pos="6480"/>
        </w:tabs>
        <w:autoSpaceDE w:val="0"/>
        <w:autoSpaceDN w:val="0"/>
        <w:adjustRightInd w:val="0"/>
        <w:jc w:val="center"/>
        <w:rPr>
          <w:b/>
        </w:rPr>
      </w:pPr>
      <w:r w:rsidRPr="007C5C69">
        <w:rPr>
          <w:b/>
        </w:rPr>
        <w:t>профилактики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 и</w:t>
      </w:r>
    </w:p>
    <w:p w:rsidR="007C5C69" w:rsidRPr="007C5C69" w:rsidRDefault="007C5C69" w:rsidP="00FF62D4">
      <w:pPr>
        <w:tabs>
          <w:tab w:val="left" w:pos="6480"/>
        </w:tabs>
        <w:autoSpaceDE w:val="0"/>
        <w:autoSpaceDN w:val="0"/>
        <w:adjustRightInd w:val="0"/>
        <w:jc w:val="center"/>
        <w:rPr>
          <w:b/>
        </w:rPr>
      </w:pPr>
      <w:r w:rsidRPr="007C5C69">
        <w:rPr>
          <w:b/>
        </w:rPr>
        <w:t>в дорожном хозяйстве вне границ населенных пунктов в границах</w:t>
      </w:r>
    </w:p>
    <w:p w:rsidR="007C5C69" w:rsidRPr="007C5C69" w:rsidRDefault="007C5C69" w:rsidP="00FF62D4">
      <w:pPr>
        <w:tabs>
          <w:tab w:val="left" w:pos="6480"/>
        </w:tabs>
        <w:autoSpaceDE w:val="0"/>
        <w:autoSpaceDN w:val="0"/>
        <w:adjustRightInd w:val="0"/>
        <w:jc w:val="center"/>
        <w:rPr>
          <w:b/>
        </w:rPr>
      </w:pPr>
      <w:r w:rsidRPr="007C5C69">
        <w:rPr>
          <w:b/>
        </w:rPr>
        <w:t>Любытинского муниципального района на 2022 год</w:t>
      </w:r>
    </w:p>
    <w:p w:rsidR="007C5C69" w:rsidRPr="007C5C69" w:rsidRDefault="007C5C69" w:rsidP="00FF62D4">
      <w:pPr>
        <w:tabs>
          <w:tab w:val="left" w:pos="6480"/>
        </w:tabs>
        <w:autoSpaceDE w:val="0"/>
        <w:autoSpaceDN w:val="0"/>
        <w:adjustRightInd w:val="0"/>
        <w:jc w:val="center"/>
        <w:rPr>
          <w:b/>
        </w:rPr>
      </w:pPr>
    </w:p>
    <w:p w:rsidR="007C5C69" w:rsidRPr="007C5C69" w:rsidRDefault="007C5C69" w:rsidP="00FF62D4">
      <w:pPr>
        <w:tabs>
          <w:tab w:val="left" w:pos="6480"/>
        </w:tabs>
        <w:autoSpaceDE w:val="0"/>
        <w:autoSpaceDN w:val="0"/>
        <w:adjustRightInd w:val="0"/>
        <w:jc w:val="center"/>
        <w:rPr>
          <w:b/>
        </w:rPr>
      </w:pPr>
      <w:r w:rsidRPr="007C5C69">
        <w:rPr>
          <w:b/>
        </w:rPr>
        <w:t>ПАСПОРТ</w:t>
      </w:r>
    </w:p>
    <w:p w:rsidR="007C5C69" w:rsidRPr="007C5C69" w:rsidRDefault="007C5C69" w:rsidP="007C5C69">
      <w:pPr>
        <w:tabs>
          <w:tab w:val="left" w:pos="6480"/>
        </w:tabs>
        <w:autoSpaceDE w:val="0"/>
        <w:autoSpaceDN w:val="0"/>
        <w:adjustRightInd w:val="0"/>
        <w:jc w:val="both"/>
        <w:rPr>
          <w:b/>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7654"/>
      </w:tblGrid>
      <w:tr w:rsidR="007C5C69" w:rsidRPr="007C5C69" w:rsidTr="00FF62D4">
        <w:trPr>
          <w:trHeight w:val="952"/>
        </w:trPr>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7C5C69">
            <w:pPr>
              <w:tabs>
                <w:tab w:val="left" w:pos="6480"/>
              </w:tabs>
              <w:autoSpaceDE w:val="0"/>
              <w:autoSpaceDN w:val="0"/>
              <w:adjustRightInd w:val="0"/>
              <w:jc w:val="both"/>
              <w:rPr>
                <w:lang w:val="en-US"/>
              </w:rPr>
            </w:pPr>
            <w:proofErr w:type="spellStart"/>
            <w:r w:rsidRPr="007C5C69">
              <w:rPr>
                <w:lang w:val="en-US"/>
              </w:rPr>
              <w:t>Наименование</w:t>
            </w:r>
            <w:proofErr w:type="spellEnd"/>
            <w:r w:rsidRPr="007C5C69">
              <w:rPr>
                <w:lang w:val="en-US"/>
              </w:rPr>
              <w:t xml:space="preserve"> </w:t>
            </w:r>
            <w:proofErr w:type="spellStart"/>
            <w:r w:rsidRPr="007C5C69">
              <w:rPr>
                <w:lang w:val="en-US"/>
              </w:rPr>
              <w:t>программы</w:t>
            </w:r>
            <w:proofErr w:type="spellEnd"/>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0B33BC" w:rsidP="000B33BC">
            <w:pPr>
              <w:tabs>
                <w:tab w:val="left" w:pos="6480"/>
              </w:tabs>
              <w:autoSpaceDE w:val="0"/>
              <w:autoSpaceDN w:val="0"/>
              <w:adjustRightInd w:val="0"/>
            </w:pPr>
            <w:r>
              <w:t xml:space="preserve">Программа профилактики рисков </w:t>
            </w:r>
            <w:r w:rsidR="007C5C69" w:rsidRPr="007C5C69">
              <w:t>причинения вреда (ущерба) охраняемым законом ценностям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Любытинского муниципального района на 2022 год</w:t>
            </w:r>
          </w:p>
        </w:tc>
      </w:tr>
      <w:tr w:rsidR="007C5C69" w:rsidRPr="007C5C69" w:rsidTr="00533EAE">
        <w:trPr>
          <w:trHeight w:val="3650"/>
        </w:trPr>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7C5C69">
            <w:pPr>
              <w:tabs>
                <w:tab w:val="left" w:pos="6480"/>
              </w:tabs>
              <w:autoSpaceDE w:val="0"/>
              <w:autoSpaceDN w:val="0"/>
              <w:adjustRightInd w:val="0"/>
              <w:jc w:val="both"/>
            </w:pPr>
          </w:p>
          <w:p w:rsidR="007C5C69" w:rsidRPr="007C5C69" w:rsidRDefault="007C5C69" w:rsidP="000B33BC">
            <w:pPr>
              <w:tabs>
                <w:tab w:val="left" w:pos="6480"/>
              </w:tabs>
              <w:autoSpaceDE w:val="0"/>
              <w:autoSpaceDN w:val="0"/>
              <w:adjustRightInd w:val="0"/>
            </w:pPr>
            <w:r w:rsidRPr="007C5C69">
              <w:t>Правовые основания разработки программы профилактики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7C5C69">
            <w:pPr>
              <w:tabs>
                <w:tab w:val="left" w:pos="6480"/>
              </w:tabs>
              <w:autoSpaceDE w:val="0"/>
              <w:autoSpaceDN w:val="0"/>
              <w:adjustRightInd w:val="0"/>
              <w:jc w:val="both"/>
            </w:pPr>
          </w:p>
          <w:p w:rsidR="007C5C69" w:rsidRPr="007C5C69" w:rsidRDefault="000B33BC" w:rsidP="000B33BC">
            <w:pPr>
              <w:tabs>
                <w:tab w:val="left" w:pos="6480"/>
              </w:tabs>
              <w:autoSpaceDE w:val="0"/>
              <w:autoSpaceDN w:val="0"/>
              <w:adjustRightInd w:val="0"/>
            </w:pPr>
            <w:r>
              <w:t xml:space="preserve">Федеральный закон  от 31 июля 2020  года </w:t>
            </w:r>
            <w:r w:rsidR="007C5C69" w:rsidRPr="007C5C69">
              <w:t xml:space="preserve"> № 248-ФЗ «О государственном контроле (надзоре) и муниципальном контроле в Российской Федерации» (далее - Федеральный закон № 248-ФЗ);</w:t>
            </w:r>
          </w:p>
          <w:p w:rsidR="007C5C69" w:rsidRPr="007C5C69" w:rsidRDefault="007C5C69" w:rsidP="000B33BC">
            <w:pPr>
              <w:tabs>
                <w:tab w:val="left" w:pos="6480"/>
              </w:tabs>
              <w:autoSpaceDE w:val="0"/>
              <w:autoSpaceDN w:val="0"/>
              <w:adjustRightInd w:val="0"/>
              <w:rPr>
                <w:b/>
              </w:rPr>
            </w:pPr>
          </w:p>
          <w:p w:rsidR="007C5C69" w:rsidRPr="007C5C69" w:rsidRDefault="007C5C69" w:rsidP="000B33BC">
            <w:pPr>
              <w:tabs>
                <w:tab w:val="left" w:pos="6480"/>
              </w:tabs>
              <w:autoSpaceDE w:val="0"/>
              <w:autoSpaceDN w:val="0"/>
              <w:adjustRightInd w:val="0"/>
            </w:pPr>
            <w:r w:rsidRPr="007C5C69">
              <w:t>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C5C69" w:rsidRPr="007C5C69" w:rsidRDefault="007C5C69" w:rsidP="000B33BC">
            <w:pPr>
              <w:tabs>
                <w:tab w:val="left" w:pos="6480"/>
              </w:tabs>
              <w:autoSpaceDE w:val="0"/>
              <w:autoSpaceDN w:val="0"/>
              <w:adjustRightInd w:val="0"/>
              <w:rPr>
                <w:b/>
              </w:rPr>
            </w:pPr>
          </w:p>
          <w:p w:rsidR="007C5C69" w:rsidRPr="007C5C69" w:rsidRDefault="007C5C69" w:rsidP="000B33BC">
            <w:pPr>
              <w:tabs>
                <w:tab w:val="left" w:pos="6480"/>
              </w:tabs>
              <w:autoSpaceDE w:val="0"/>
              <w:autoSpaceDN w:val="0"/>
              <w:adjustRightInd w:val="0"/>
            </w:pPr>
            <w:r w:rsidRPr="007C5C69">
              <w:t>решение Думы Любытинского муниципального района от 29.10.2021 года № 79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Любытинского муниципального района» (далее - Положение о виде контроля)</w:t>
            </w:r>
          </w:p>
        </w:tc>
      </w:tr>
      <w:tr w:rsidR="007C5C69" w:rsidRPr="007C5C69" w:rsidTr="00FF62D4">
        <w:trPr>
          <w:trHeight w:val="634"/>
        </w:trPr>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7C5C69">
            <w:pPr>
              <w:tabs>
                <w:tab w:val="left" w:pos="6480"/>
              </w:tabs>
              <w:autoSpaceDE w:val="0"/>
              <w:autoSpaceDN w:val="0"/>
              <w:adjustRightInd w:val="0"/>
              <w:jc w:val="both"/>
              <w:rPr>
                <w:lang w:val="en-US"/>
              </w:rPr>
            </w:pPr>
            <w:proofErr w:type="spellStart"/>
            <w:r w:rsidRPr="007C5C69">
              <w:rPr>
                <w:lang w:val="en-US"/>
              </w:rPr>
              <w:t>Разработчик</w:t>
            </w:r>
            <w:proofErr w:type="spellEnd"/>
            <w:r w:rsidRPr="007C5C69">
              <w:rPr>
                <w:lang w:val="en-US"/>
              </w:rPr>
              <w:t xml:space="preserve"> </w:t>
            </w:r>
            <w:proofErr w:type="spellStart"/>
            <w:r w:rsidRPr="007C5C69">
              <w:rPr>
                <w:lang w:val="en-US"/>
              </w:rPr>
              <w:t>программы</w:t>
            </w:r>
            <w:proofErr w:type="spellEnd"/>
          </w:p>
          <w:p w:rsidR="007C5C69" w:rsidRPr="007C5C69" w:rsidRDefault="007C5C69" w:rsidP="007C5C69">
            <w:pPr>
              <w:tabs>
                <w:tab w:val="left" w:pos="6480"/>
              </w:tabs>
              <w:autoSpaceDE w:val="0"/>
              <w:autoSpaceDN w:val="0"/>
              <w:adjustRightInd w:val="0"/>
              <w:jc w:val="both"/>
            </w:pPr>
            <w:proofErr w:type="spellStart"/>
            <w:r w:rsidRPr="007C5C69">
              <w:rPr>
                <w:lang w:val="en-US"/>
              </w:rPr>
              <w:t>профилактики</w:t>
            </w:r>
            <w:proofErr w:type="spellEnd"/>
          </w:p>
          <w:p w:rsidR="007C5C69" w:rsidRPr="007C5C69" w:rsidRDefault="007C5C69" w:rsidP="007C5C69">
            <w:pPr>
              <w:tabs>
                <w:tab w:val="left" w:pos="6480"/>
              </w:tabs>
              <w:autoSpaceDE w:val="0"/>
              <w:autoSpaceDN w:val="0"/>
              <w:adjustRightInd w:val="0"/>
              <w:jc w:val="both"/>
            </w:pPr>
          </w:p>
        </w:tc>
        <w:tc>
          <w:tcPr>
            <w:tcW w:w="7654"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533EAE" w:rsidRDefault="00533EAE" w:rsidP="007C5C69">
            <w:pPr>
              <w:tabs>
                <w:tab w:val="left" w:pos="6480"/>
              </w:tabs>
              <w:autoSpaceDE w:val="0"/>
              <w:autoSpaceDN w:val="0"/>
              <w:adjustRightInd w:val="0"/>
              <w:jc w:val="both"/>
              <w:rPr>
                <w:i/>
              </w:rPr>
            </w:pPr>
            <w:r>
              <w:rPr>
                <w:i/>
              </w:rPr>
              <w:t xml:space="preserve"> </w:t>
            </w:r>
            <w:r w:rsidR="007C5C69" w:rsidRPr="007C5C69">
              <w:t xml:space="preserve">отдел  муниципального контроля комитета по развитию местного самоуправления и организационной работе Администрации </w:t>
            </w:r>
          </w:p>
          <w:p w:rsidR="007C5C69" w:rsidRPr="007C5C69" w:rsidRDefault="007C5C69" w:rsidP="007C5C69">
            <w:pPr>
              <w:tabs>
                <w:tab w:val="left" w:pos="6480"/>
              </w:tabs>
              <w:autoSpaceDE w:val="0"/>
              <w:autoSpaceDN w:val="0"/>
              <w:adjustRightInd w:val="0"/>
              <w:jc w:val="both"/>
            </w:pPr>
            <w:r w:rsidRPr="007C5C69">
              <w:t>муниципального района</w:t>
            </w:r>
          </w:p>
        </w:tc>
      </w:tr>
      <w:tr w:rsidR="007C5C69" w:rsidRPr="007C5C69" w:rsidTr="00FF62D4">
        <w:trPr>
          <w:trHeight w:val="74"/>
        </w:trPr>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7C5C69">
            <w:pPr>
              <w:tabs>
                <w:tab w:val="left" w:pos="6480"/>
              </w:tabs>
              <w:autoSpaceDE w:val="0"/>
              <w:autoSpaceDN w:val="0"/>
              <w:adjustRightInd w:val="0"/>
              <w:jc w:val="both"/>
            </w:pPr>
          </w:p>
          <w:p w:rsidR="007C5C69" w:rsidRPr="007C5C69" w:rsidRDefault="007C5C69" w:rsidP="00FF62D4">
            <w:pPr>
              <w:tabs>
                <w:tab w:val="left" w:pos="6480"/>
              </w:tabs>
              <w:autoSpaceDE w:val="0"/>
              <w:autoSpaceDN w:val="0"/>
              <w:adjustRightInd w:val="0"/>
              <w:rPr>
                <w:lang w:val="en-US"/>
              </w:rPr>
            </w:pPr>
            <w:proofErr w:type="spellStart"/>
            <w:r w:rsidRPr="007C5C69">
              <w:rPr>
                <w:lang w:val="en-US"/>
              </w:rPr>
              <w:t>Цели</w:t>
            </w:r>
            <w:proofErr w:type="spellEnd"/>
            <w:r w:rsidRPr="007C5C69">
              <w:rPr>
                <w:lang w:val="en-US"/>
              </w:rPr>
              <w:t xml:space="preserve"> </w:t>
            </w:r>
            <w:proofErr w:type="spellStart"/>
            <w:r w:rsidRPr="007C5C69">
              <w:rPr>
                <w:lang w:val="en-US"/>
              </w:rPr>
              <w:t>программы</w:t>
            </w:r>
            <w:proofErr w:type="spellEnd"/>
            <w:r w:rsidRPr="007C5C69">
              <w:rPr>
                <w:lang w:val="en-US"/>
              </w:rPr>
              <w:t xml:space="preserve"> </w:t>
            </w:r>
            <w:proofErr w:type="spellStart"/>
            <w:r w:rsidRPr="007C5C69">
              <w:rPr>
                <w:lang w:val="en-US"/>
              </w:rPr>
              <w:t>профилактики</w:t>
            </w:r>
            <w:proofErr w:type="spellEnd"/>
          </w:p>
        </w:tc>
        <w:tc>
          <w:tcPr>
            <w:tcW w:w="7654"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7C5C69">
            <w:pPr>
              <w:tabs>
                <w:tab w:val="left" w:pos="6480"/>
              </w:tabs>
              <w:autoSpaceDE w:val="0"/>
              <w:autoSpaceDN w:val="0"/>
              <w:adjustRightInd w:val="0"/>
              <w:jc w:val="both"/>
            </w:pPr>
            <w:r w:rsidRPr="007C5C69">
              <w:t>1.предотвращение рисков причинения вреда охраняемым законом ценностям;</w:t>
            </w:r>
          </w:p>
          <w:p w:rsidR="007C5C69" w:rsidRPr="007C5C69" w:rsidRDefault="007C5C69" w:rsidP="007C5C69">
            <w:pPr>
              <w:tabs>
                <w:tab w:val="left" w:pos="6480"/>
              </w:tabs>
              <w:autoSpaceDE w:val="0"/>
              <w:autoSpaceDN w:val="0"/>
              <w:adjustRightInd w:val="0"/>
              <w:jc w:val="both"/>
            </w:pPr>
            <w:r w:rsidRPr="007C5C69">
              <w:t xml:space="preserve">2.предупреждение нарушений обязательных требований (снижение числа нарушений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вне </w:t>
            </w:r>
            <w:r w:rsidRPr="007C5C69">
              <w:lastRenderedPageBreak/>
              <w:t>границ населенных пунктов в границах  Любытинского муниципального района на 2022 год;</w:t>
            </w:r>
          </w:p>
          <w:p w:rsidR="007C5C69" w:rsidRPr="007C5C69" w:rsidRDefault="007C5C69" w:rsidP="007C5C69">
            <w:pPr>
              <w:tabs>
                <w:tab w:val="left" w:pos="6480"/>
              </w:tabs>
              <w:autoSpaceDE w:val="0"/>
              <w:autoSpaceDN w:val="0"/>
              <w:adjustRightInd w:val="0"/>
              <w:jc w:val="both"/>
            </w:pPr>
            <w:r w:rsidRPr="007C5C69">
              <w:t>3.стимулирование добросовестного соблюдения обязательных требований всеми контролируемыми лицами;</w:t>
            </w:r>
          </w:p>
          <w:p w:rsidR="007C5C69" w:rsidRPr="007C5C69" w:rsidRDefault="007C5C69" w:rsidP="007C5C69">
            <w:pPr>
              <w:tabs>
                <w:tab w:val="left" w:pos="6480"/>
              </w:tabs>
              <w:autoSpaceDE w:val="0"/>
              <w:autoSpaceDN w:val="0"/>
              <w:adjustRightInd w:val="0"/>
              <w:jc w:val="both"/>
            </w:pPr>
            <w:r w:rsidRPr="007C5C69">
              <w:t>4.устранение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C5C69" w:rsidRPr="007C5C69" w:rsidRDefault="007C5C69" w:rsidP="007C5C69">
            <w:pPr>
              <w:tabs>
                <w:tab w:val="left" w:pos="6480"/>
              </w:tabs>
              <w:autoSpaceDE w:val="0"/>
              <w:autoSpaceDN w:val="0"/>
              <w:adjustRightInd w:val="0"/>
              <w:jc w:val="both"/>
            </w:pPr>
            <w:r w:rsidRPr="007C5C69">
              <w:t>5.создание условий   для   доведения   обязательных требований до контролируемых лиц, повышение информированности о способах их соблюдения</w:t>
            </w:r>
          </w:p>
        </w:tc>
      </w:tr>
      <w:tr w:rsidR="007C5C69" w:rsidRPr="007C5C69" w:rsidTr="00FF62D4">
        <w:trPr>
          <w:trHeight w:val="2117"/>
        </w:trPr>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7C5C69">
            <w:pPr>
              <w:tabs>
                <w:tab w:val="left" w:pos="6480"/>
              </w:tabs>
              <w:autoSpaceDE w:val="0"/>
              <w:autoSpaceDN w:val="0"/>
              <w:adjustRightInd w:val="0"/>
              <w:jc w:val="both"/>
            </w:pPr>
          </w:p>
          <w:p w:rsidR="007C5C69" w:rsidRPr="007C5C69" w:rsidRDefault="007C5C69" w:rsidP="00FF62D4">
            <w:pPr>
              <w:tabs>
                <w:tab w:val="left" w:pos="6480"/>
              </w:tabs>
              <w:autoSpaceDE w:val="0"/>
              <w:autoSpaceDN w:val="0"/>
              <w:adjustRightInd w:val="0"/>
              <w:rPr>
                <w:lang w:val="en-US"/>
              </w:rPr>
            </w:pPr>
            <w:proofErr w:type="spellStart"/>
            <w:r w:rsidRPr="007C5C69">
              <w:rPr>
                <w:lang w:val="en-US"/>
              </w:rPr>
              <w:t>Задачи</w:t>
            </w:r>
            <w:proofErr w:type="spellEnd"/>
            <w:r w:rsidRPr="007C5C69">
              <w:rPr>
                <w:lang w:val="en-US"/>
              </w:rPr>
              <w:t xml:space="preserve"> </w:t>
            </w:r>
            <w:proofErr w:type="spellStart"/>
            <w:r w:rsidRPr="007C5C69">
              <w:rPr>
                <w:lang w:val="en-US"/>
              </w:rPr>
              <w:t>программы</w:t>
            </w:r>
            <w:proofErr w:type="spellEnd"/>
            <w:r w:rsidRPr="007C5C69">
              <w:rPr>
                <w:lang w:val="en-US"/>
              </w:rPr>
              <w:t xml:space="preserve"> </w:t>
            </w:r>
            <w:proofErr w:type="spellStart"/>
            <w:r w:rsidRPr="007C5C69">
              <w:rPr>
                <w:lang w:val="en-US"/>
              </w:rPr>
              <w:t>профилактики</w:t>
            </w:r>
            <w:proofErr w:type="spellEnd"/>
          </w:p>
        </w:tc>
        <w:tc>
          <w:tcPr>
            <w:tcW w:w="7654"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0B33BC">
            <w:pPr>
              <w:tabs>
                <w:tab w:val="left" w:pos="6480"/>
              </w:tabs>
              <w:autoSpaceDE w:val="0"/>
              <w:autoSpaceDN w:val="0"/>
              <w:adjustRightInd w:val="0"/>
            </w:pPr>
            <w:r w:rsidRPr="007C5C69">
              <w:t>1.выявление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7C5C69" w:rsidRPr="007C5C69" w:rsidRDefault="000B33BC" w:rsidP="000B33BC">
            <w:pPr>
              <w:tabs>
                <w:tab w:val="left" w:pos="6480"/>
              </w:tabs>
              <w:autoSpaceDE w:val="0"/>
              <w:autoSpaceDN w:val="0"/>
              <w:adjustRightInd w:val="0"/>
              <w:rPr>
                <w:i/>
              </w:rPr>
            </w:pPr>
            <w:r>
              <w:t xml:space="preserve">2.формирование одинакового </w:t>
            </w:r>
            <w:r w:rsidR="007C5C69" w:rsidRPr="007C5C69">
              <w:t xml:space="preserve">понимания обязательных требований у всех участников </w:t>
            </w:r>
            <w:r w:rsidR="007C5C69" w:rsidRPr="007C5C69">
              <w:rPr>
                <w:i/>
              </w:rPr>
              <w:t xml:space="preserve"> </w:t>
            </w:r>
            <w:r w:rsidR="007C5C69" w:rsidRPr="007C5C69">
              <w:t>автомобильного транспорта, городского наземного электрического транспорта и дорожного хозяйства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Любытинского муниципального района на 2022 год</w:t>
            </w:r>
            <w:r w:rsidR="007C5C69" w:rsidRPr="007C5C69">
              <w:rPr>
                <w:i/>
              </w:rPr>
              <w:t>;</w:t>
            </w:r>
          </w:p>
          <w:p w:rsidR="007C5C69" w:rsidRPr="007C5C69" w:rsidRDefault="007C5C69" w:rsidP="000B33BC">
            <w:pPr>
              <w:tabs>
                <w:tab w:val="left" w:pos="6480"/>
              </w:tabs>
              <w:autoSpaceDE w:val="0"/>
              <w:autoSpaceDN w:val="0"/>
              <w:adjustRightInd w:val="0"/>
            </w:pPr>
            <w:r w:rsidRPr="007C5C69">
              <w:t>3.укрепление системы профилактики нарушений обязательных требований путем активизации профилактической деятельности;</w:t>
            </w:r>
          </w:p>
          <w:p w:rsidR="007C5C69" w:rsidRPr="007C5C69" w:rsidRDefault="007C5C69" w:rsidP="000B33BC">
            <w:pPr>
              <w:tabs>
                <w:tab w:val="left" w:pos="6480"/>
              </w:tabs>
              <w:autoSpaceDE w:val="0"/>
              <w:autoSpaceDN w:val="0"/>
              <w:adjustRightInd w:val="0"/>
            </w:pPr>
            <w:r w:rsidRPr="007C5C69">
              <w:t>4.создание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7C5C69" w:rsidRPr="007C5C69" w:rsidRDefault="007C5C69" w:rsidP="000B33BC">
            <w:pPr>
              <w:tabs>
                <w:tab w:val="left" w:pos="6480"/>
              </w:tabs>
              <w:autoSpaceDE w:val="0"/>
              <w:autoSpaceDN w:val="0"/>
              <w:adjustRightInd w:val="0"/>
            </w:pPr>
            <w:r w:rsidRPr="007C5C69">
              <w:t>5.создание и внедрение мер системы позитивной профилактики;</w:t>
            </w:r>
          </w:p>
          <w:p w:rsidR="007C5C69" w:rsidRPr="007C5C69" w:rsidRDefault="007C5C69" w:rsidP="000B33BC">
            <w:pPr>
              <w:tabs>
                <w:tab w:val="left" w:pos="6480"/>
              </w:tabs>
              <w:autoSpaceDE w:val="0"/>
              <w:autoSpaceDN w:val="0"/>
              <w:adjustRightInd w:val="0"/>
            </w:pPr>
            <w:r w:rsidRPr="007C5C69">
              <w:t>6.повышение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7C5C69" w:rsidRPr="007C5C69" w:rsidRDefault="007C5C69" w:rsidP="000B33BC">
            <w:pPr>
              <w:tabs>
                <w:tab w:val="left" w:pos="6480"/>
              </w:tabs>
              <w:autoSpaceDE w:val="0"/>
              <w:autoSpaceDN w:val="0"/>
              <w:adjustRightInd w:val="0"/>
            </w:pPr>
            <w:r w:rsidRPr="007C5C69">
              <w:t>7.инвентаризация и оценка состава и особенностей подконтрольных субъектов и оценки состояния подконтрольной сферы;</w:t>
            </w:r>
          </w:p>
          <w:p w:rsidR="007C5C69" w:rsidRPr="007C5C69" w:rsidRDefault="007C5C69" w:rsidP="000B33BC">
            <w:pPr>
              <w:tabs>
                <w:tab w:val="left" w:pos="6480"/>
              </w:tabs>
              <w:autoSpaceDE w:val="0"/>
              <w:autoSpaceDN w:val="0"/>
              <w:adjustRightInd w:val="0"/>
            </w:pPr>
            <w:r w:rsidRPr="007C5C69">
              <w:t>8.установление зависимости видов, форм и интенсивности профилактических мероприятий от особенностей конкретных подконтрольных субъектов;</w:t>
            </w:r>
          </w:p>
          <w:p w:rsidR="007C5C69" w:rsidRPr="007C5C69" w:rsidRDefault="007C5C69" w:rsidP="000B33BC">
            <w:pPr>
              <w:tabs>
                <w:tab w:val="left" w:pos="6480"/>
              </w:tabs>
              <w:autoSpaceDE w:val="0"/>
              <w:autoSpaceDN w:val="0"/>
              <w:adjustRightInd w:val="0"/>
            </w:pPr>
            <w:r w:rsidRPr="007C5C69">
              <w:t xml:space="preserve">9.снижение издержек </w:t>
            </w:r>
            <w:proofErr w:type="gramStart"/>
            <w:r w:rsidRPr="007C5C69">
              <w:t>контрольно-надзорной</w:t>
            </w:r>
            <w:proofErr w:type="gramEnd"/>
          </w:p>
          <w:p w:rsidR="007C5C69" w:rsidRPr="007C5C69" w:rsidRDefault="007C5C69" w:rsidP="000B33BC">
            <w:pPr>
              <w:tabs>
                <w:tab w:val="left" w:pos="6480"/>
              </w:tabs>
              <w:autoSpaceDE w:val="0"/>
              <w:autoSpaceDN w:val="0"/>
              <w:adjustRightInd w:val="0"/>
            </w:pPr>
            <w:r w:rsidRPr="007C5C69">
              <w:t>деятельности и административной нагрузки на подконтрольные субъекты</w:t>
            </w:r>
          </w:p>
        </w:tc>
      </w:tr>
      <w:tr w:rsidR="007C5C69" w:rsidRPr="007C5C69" w:rsidTr="00533EAE">
        <w:trPr>
          <w:trHeight w:val="1906"/>
        </w:trPr>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7C5C69">
            <w:pPr>
              <w:tabs>
                <w:tab w:val="left" w:pos="6480"/>
              </w:tabs>
              <w:autoSpaceDE w:val="0"/>
              <w:autoSpaceDN w:val="0"/>
              <w:adjustRightInd w:val="0"/>
              <w:jc w:val="both"/>
            </w:pPr>
          </w:p>
          <w:p w:rsidR="007C5C69" w:rsidRPr="007C5C69" w:rsidRDefault="007C5C69" w:rsidP="00FF62D4">
            <w:pPr>
              <w:tabs>
                <w:tab w:val="left" w:pos="6480"/>
              </w:tabs>
              <w:autoSpaceDE w:val="0"/>
              <w:autoSpaceDN w:val="0"/>
              <w:adjustRightInd w:val="0"/>
            </w:pPr>
            <w:r w:rsidRPr="007C5C69">
              <w:t>Ожидаемые конечные результаты реализации программы профилактики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FF62D4">
            <w:pPr>
              <w:tabs>
                <w:tab w:val="left" w:pos="6480"/>
              </w:tabs>
              <w:autoSpaceDE w:val="0"/>
              <w:autoSpaceDN w:val="0"/>
              <w:adjustRightInd w:val="0"/>
            </w:pPr>
            <w:r w:rsidRPr="007C5C69">
              <w:t>1.снижение рисков причинения вреда охраняемым законом ценностям;</w:t>
            </w:r>
          </w:p>
          <w:p w:rsidR="007C5C69" w:rsidRPr="007C5C69" w:rsidRDefault="00FF62D4" w:rsidP="00FF62D4">
            <w:pPr>
              <w:tabs>
                <w:tab w:val="left" w:pos="6480"/>
              </w:tabs>
              <w:autoSpaceDE w:val="0"/>
              <w:autoSpaceDN w:val="0"/>
              <w:adjustRightInd w:val="0"/>
            </w:pPr>
            <w:r>
              <w:t xml:space="preserve">2.увеличение доли </w:t>
            </w:r>
            <w:r w:rsidR="007C5C69" w:rsidRPr="007C5C69">
              <w:t>законопослушных контролируемых лиц;</w:t>
            </w:r>
          </w:p>
          <w:p w:rsidR="007C5C69" w:rsidRPr="007C5C69" w:rsidRDefault="007C5C69" w:rsidP="00FF62D4">
            <w:pPr>
              <w:tabs>
                <w:tab w:val="left" w:pos="6480"/>
              </w:tabs>
              <w:autoSpaceDE w:val="0"/>
              <w:autoSpaceDN w:val="0"/>
              <w:adjustRightInd w:val="0"/>
            </w:pPr>
            <w:r w:rsidRPr="007C5C69">
              <w:t>3.внедрение новых видов профилактических мероприятий, предусмотренных Федеральным законом № 248-ФЗ и Положением о виде контроля;</w:t>
            </w:r>
          </w:p>
          <w:p w:rsidR="007C5C69" w:rsidRPr="007C5C69" w:rsidRDefault="007C5C69" w:rsidP="00FF62D4">
            <w:pPr>
              <w:tabs>
                <w:tab w:val="left" w:pos="6480"/>
              </w:tabs>
              <w:autoSpaceDE w:val="0"/>
              <w:autoSpaceDN w:val="0"/>
              <w:adjustRightInd w:val="0"/>
            </w:pPr>
            <w:r w:rsidRPr="007C5C69">
              <w:t>4.уменьшение административной нагрузки на контролируемых лиц;</w:t>
            </w:r>
          </w:p>
          <w:p w:rsidR="007C5C69" w:rsidRPr="007C5C69" w:rsidRDefault="007C5C69" w:rsidP="00FF62D4">
            <w:pPr>
              <w:tabs>
                <w:tab w:val="left" w:pos="6480"/>
              </w:tabs>
              <w:autoSpaceDE w:val="0"/>
              <w:autoSpaceDN w:val="0"/>
              <w:adjustRightInd w:val="0"/>
            </w:pPr>
            <w:r w:rsidRPr="007C5C69">
              <w:t>5.повышение уровня правовой грамотности контролируемых лиц;</w:t>
            </w:r>
          </w:p>
          <w:p w:rsidR="007C5C69" w:rsidRPr="007C5C69" w:rsidRDefault="007C5C69" w:rsidP="00FF62D4">
            <w:pPr>
              <w:tabs>
                <w:tab w:val="left" w:pos="6480"/>
              </w:tabs>
              <w:autoSpaceDE w:val="0"/>
              <w:autoSpaceDN w:val="0"/>
              <w:adjustRightInd w:val="0"/>
            </w:pPr>
            <w:r w:rsidRPr="007C5C69">
              <w:t xml:space="preserve">6.мотивация контролируемых лиц к </w:t>
            </w:r>
            <w:proofErr w:type="gramStart"/>
            <w:r w:rsidRPr="007C5C69">
              <w:t>добросовестному</w:t>
            </w:r>
            <w:proofErr w:type="gramEnd"/>
          </w:p>
          <w:p w:rsidR="007C5C69" w:rsidRPr="007C5C69" w:rsidRDefault="007C5C69" w:rsidP="00FF62D4">
            <w:pPr>
              <w:tabs>
                <w:tab w:val="left" w:pos="6480"/>
              </w:tabs>
              <w:autoSpaceDE w:val="0"/>
              <w:autoSpaceDN w:val="0"/>
              <w:adjustRightInd w:val="0"/>
            </w:pPr>
            <w:r w:rsidRPr="007C5C69">
              <w:t>поведению</w:t>
            </w:r>
          </w:p>
        </w:tc>
      </w:tr>
      <w:tr w:rsidR="007C5C69" w:rsidRPr="007C5C69" w:rsidTr="00533EAE">
        <w:trPr>
          <w:trHeight w:val="559"/>
        </w:trPr>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FF62D4">
            <w:pPr>
              <w:tabs>
                <w:tab w:val="left" w:pos="6480"/>
              </w:tabs>
              <w:autoSpaceDE w:val="0"/>
              <w:autoSpaceDN w:val="0"/>
              <w:adjustRightInd w:val="0"/>
              <w:rPr>
                <w:lang w:val="en-US"/>
              </w:rPr>
            </w:pPr>
            <w:proofErr w:type="spellStart"/>
            <w:r w:rsidRPr="007C5C69">
              <w:rPr>
                <w:lang w:val="en-US"/>
              </w:rPr>
              <w:t>Сроки</w:t>
            </w:r>
            <w:proofErr w:type="spellEnd"/>
            <w:r w:rsidRPr="007C5C69">
              <w:rPr>
                <w:lang w:val="en-US"/>
              </w:rPr>
              <w:t xml:space="preserve"> </w:t>
            </w:r>
            <w:proofErr w:type="spellStart"/>
            <w:r w:rsidRPr="007C5C69">
              <w:rPr>
                <w:lang w:val="en-US"/>
              </w:rPr>
              <w:t>реализации</w:t>
            </w:r>
            <w:proofErr w:type="spellEnd"/>
            <w:r w:rsidRPr="007C5C69">
              <w:rPr>
                <w:lang w:val="en-US"/>
              </w:rPr>
              <w:t xml:space="preserve"> </w:t>
            </w:r>
            <w:proofErr w:type="spellStart"/>
            <w:r w:rsidRPr="007C5C69">
              <w:rPr>
                <w:lang w:val="en-US"/>
              </w:rPr>
              <w:t>программы</w:t>
            </w:r>
            <w:proofErr w:type="spellEnd"/>
            <w:r w:rsidRPr="007C5C69">
              <w:rPr>
                <w:lang w:val="en-US"/>
              </w:rPr>
              <w:t xml:space="preserve"> </w:t>
            </w:r>
            <w:proofErr w:type="spellStart"/>
            <w:r w:rsidRPr="007C5C69">
              <w:rPr>
                <w:lang w:val="en-US"/>
              </w:rPr>
              <w:t>профилактики</w:t>
            </w:r>
            <w:proofErr w:type="spellEnd"/>
          </w:p>
        </w:tc>
        <w:tc>
          <w:tcPr>
            <w:tcW w:w="7654"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7C5C69">
            <w:pPr>
              <w:tabs>
                <w:tab w:val="left" w:pos="6480"/>
              </w:tabs>
              <w:autoSpaceDE w:val="0"/>
              <w:autoSpaceDN w:val="0"/>
              <w:adjustRightInd w:val="0"/>
              <w:jc w:val="both"/>
            </w:pPr>
          </w:p>
          <w:p w:rsidR="007C5C69" w:rsidRPr="007C5C69" w:rsidRDefault="007C5C69" w:rsidP="007C5C69">
            <w:pPr>
              <w:tabs>
                <w:tab w:val="left" w:pos="6480"/>
              </w:tabs>
              <w:autoSpaceDE w:val="0"/>
              <w:autoSpaceDN w:val="0"/>
              <w:adjustRightInd w:val="0"/>
              <w:jc w:val="both"/>
              <w:rPr>
                <w:lang w:val="en-US"/>
              </w:rPr>
            </w:pPr>
            <w:r w:rsidRPr="007C5C69">
              <w:rPr>
                <w:lang w:val="en-US"/>
              </w:rPr>
              <w:t xml:space="preserve">2022 </w:t>
            </w:r>
            <w:proofErr w:type="spellStart"/>
            <w:r w:rsidRPr="007C5C69">
              <w:rPr>
                <w:lang w:val="en-US"/>
              </w:rPr>
              <w:t>год</w:t>
            </w:r>
            <w:proofErr w:type="spellEnd"/>
          </w:p>
        </w:tc>
      </w:tr>
    </w:tbl>
    <w:p w:rsidR="007C5C69" w:rsidRPr="007C5C69" w:rsidRDefault="007C5C69" w:rsidP="007C5C69">
      <w:pPr>
        <w:tabs>
          <w:tab w:val="left" w:pos="6480"/>
        </w:tabs>
        <w:autoSpaceDE w:val="0"/>
        <w:autoSpaceDN w:val="0"/>
        <w:adjustRightInd w:val="0"/>
        <w:jc w:val="both"/>
        <w:rPr>
          <w:b/>
        </w:rPr>
      </w:pPr>
    </w:p>
    <w:p w:rsidR="00831E7D" w:rsidRPr="00B13958" w:rsidRDefault="00831E7D" w:rsidP="00C06136">
      <w:pPr>
        <w:tabs>
          <w:tab w:val="left" w:pos="6480"/>
        </w:tabs>
        <w:autoSpaceDE w:val="0"/>
        <w:autoSpaceDN w:val="0"/>
        <w:adjustRightInd w:val="0"/>
        <w:jc w:val="both"/>
      </w:pPr>
    </w:p>
    <w:p w:rsidR="00831E7D" w:rsidRPr="00B13958" w:rsidRDefault="00831E7D" w:rsidP="00C06136">
      <w:pPr>
        <w:tabs>
          <w:tab w:val="left" w:pos="6480"/>
        </w:tabs>
        <w:autoSpaceDE w:val="0"/>
        <w:autoSpaceDN w:val="0"/>
        <w:adjustRightInd w:val="0"/>
        <w:jc w:val="both"/>
      </w:pPr>
    </w:p>
    <w:p w:rsidR="007C5C69" w:rsidRPr="007C5C69" w:rsidRDefault="007C5C69" w:rsidP="000B33BC">
      <w:pPr>
        <w:tabs>
          <w:tab w:val="left" w:pos="6480"/>
        </w:tabs>
        <w:autoSpaceDE w:val="0"/>
        <w:autoSpaceDN w:val="0"/>
        <w:adjustRightInd w:val="0"/>
        <w:jc w:val="center"/>
        <w:rPr>
          <w:b/>
        </w:rPr>
      </w:pPr>
      <w:r w:rsidRPr="007C5C69">
        <w:rPr>
          <w:b/>
          <w:lang w:val="en-US"/>
        </w:rPr>
        <w:t>I</w:t>
      </w:r>
      <w:r w:rsidRPr="007C5C69">
        <w:rPr>
          <w:b/>
        </w:rPr>
        <w:t>.Анализ текущего состояния осуществления вида контроля, описание текущего развития профилактической деятельности</w:t>
      </w:r>
      <w:r w:rsidR="000B33BC">
        <w:rPr>
          <w:b/>
        </w:rPr>
        <w:t xml:space="preserve"> </w:t>
      </w:r>
      <w:r w:rsidRPr="007C5C69">
        <w:rPr>
          <w:b/>
        </w:rPr>
        <w:t>контрольного (надзорного) органа, характеристика проблем, на решение которых направлена программа профилактики</w:t>
      </w:r>
    </w:p>
    <w:p w:rsidR="007C5C69" w:rsidRPr="007C5C69" w:rsidRDefault="007C5C69" w:rsidP="000B33BC">
      <w:pPr>
        <w:tabs>
          <w:tab w:val="left" w:pos="6480"/>
        </w:tabs>
        <w:autoSpaceDE w:val="0"/>
        <w:autoSpaceDN w:val="0"/>
        <w:adjustRightInd w:val="0"/>
        <w:jc w:val="center"/>
        <w:rPr>
          <w:b/>
        </w:rPr>
      </w:pPr>
    </w:p>
    <w:p w:rsidR="007C5C69" w:rsidRPr="007C5C69" w:rsidRDefault="007C5C69" w:rsidP="000B33BC">
      <w:pPr>
        <w:tabs>
          <w:tab w:val="left" w:pos="6480"/>
        </w:tabs>
        <w:autoSpaceDE w:val="0"/>
        <w:autoSpaceDN w:val="0"/>
        <w:adjustRightInd w:val="0"/>
        <w:ind w:firstLine="567"/>
        <w:jc w:val="both"/>
      </w:pPr>
      <w:r w:rsidRPr="007C5C69">
        <w:t xml:space="preserve">Объектами при осуществлении вида муниципального контроля являются: </w:t>
      </w:r>
    </w:p>
    <w:p w:rsidR="007C5C69" w:rsidRPr="007C5C69" w:rsidRDefault="007C5C69" w:rsidP="000B33BC">
      <w:pPr>
        <w:tabs>
          <w:tab w:val="left" w:pos="6480"/>
        </w:tabs>
        <w:autoSpaceDE w:val="0"/>
        <w:autoSpaceDN w:val="0"/>
        <w:adjustRightInd w:val="0"/>
        <w:ind w:firstLine="284"/>
        <w:jc w:val="both"/>
      </w:pPr>
      <w:proofErr w:type="gramStart"/>
      <w:r w:rsidRPr="007C5C69">
        <w:t>деятельность, действия (бездействие) контролируемых лиц в сфере  автомобильного транспорта, городского наземного электрического транспорта и в дорожного хозяйства вне границ населенных пунктов в границах  Любытинского муниципального района,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roofErr w:type="gramEnd"/>
    </w:p>
    <w:p w:rsidR="007C5C69" w:rsidRPr="007C5C69" w:rsidRDefault="007C5C69" w:rsidP="000B33BC">
      <w:pPr>
        <w:tabs>
          <w:tab w:val="left" w:pos="6480"/>
        </w:tabs>
        <w:autoSpaceDE w:val="0"/>
        <w:autoSpaceDN w:val="0"/>
        <w:adjustRightInd w:val="0"/>
        <w:ind w:firstLine="284"/>
        <w:jc w:val="both"/>
      </w:pPr>
      <w:r w:rsidRPr="007C5C69">
        <w:t>результаты деятельности контролируемых лиц, в том числе работы и услуги, к которым предъявляются обязательные требования;</w:t>
      </w:r>
    </w:p>
    <w:p w:rsidR="007C5C69" w:rsidRPr="007C5C69" w:rsidRDefault="007C5C69" w:rsidP="000B33BC">
      <w:pPr>
        <w:tabs>
          <w:tab w:val="left" w:pos="6480"/>
        </w:tabs>
        <w:autoSpaceDE w:val="0"/>
        <w:autoSpaceDN w:val="0"/>
        <w:adjustRightInd w:val="0"/>
        <w:ind w:firstLine="284"/>
        <w:jc w:val="both"/>
      </w:pPr>
      <w:r w:rsidRPr="007C5C69">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C5C69" w:rsidRPr="007C5C69" w:rsidRDefault="007C5C69" w:rsidP="000B33BC">
      <w:pPr>
        <w:tabs>
          <w:tab w:val="left" w:pos="6480"/>
        </w:tabs>
        <w:autoSpaceDE w:val="0"/>
        <w:autoSpaceDN w:val="0"/>
        <w:adjustRightInd w:val="0"/>
        <w:ind w:firstLine="567"/>
        <w:jc w:val="both"/>
      </w:pPr>
      <w:r w:rsidRPr="007C5C69">
        <w:t xml:space="preserve">Контролируемыми лицами при осуществлении муниципального контроля являются юридические лица, индивидуальные предприниматели, физические лица. </w:t>
      </w:r>
    </w:p>
    <w:p w:rsidR="007C5C69" w:rsidRPr="007C5C69" w:rsidRDefault="007C5C69" w:rsidP="000B33BC">
      <w:pPr>
        <w:tabs>
          <w:tab w:val="left" w:pos="6480"/>
        </w:tabs>
        <w:autoSpaceDE w:val="0"/>
        <w:autoSpaceDN w:val="0"/>
        <w:adjustRightInd w:val="0"/>
        <w:ind w:firstLine="567"/>
        <w:jc w:val="both"/>
      </w:pPr>
      <w:r w:rsidRPr="007C5C69">
        <w:t>Общее количество объектов контроля не определено. Система оценки и управления рисками при осуществлении муниципального контроля не применяется.</w:t>
      </w:r>
    </w:p>
    <w:p w:rsidR="007C5C69" w:rsidRPr="007C5C69" w:rsidRDefault="007C5C69" w:rsidP="000B33BC">
      <w:pPr>
        <w:tabs>
          <w:tab w:val="left" w:pos="6480"/>
        </w:tabs>
        <w:autoSpaceDE w:val="0"/>
        <w:autoSpaceDN w:val="0"/>
        <w:adjustRightInd w:val="0"/>
        <w:ind w:firstLine="567"/>
        <w:jc w:val="both"/>
      </w:pPr>
      <w:r w:rsidRPr="007C5C69">
        <w:lastRenderedPageBreak/>
        <w:t xml:space="preserve">Главной задачей администрации Любытинского муниципального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7C5C69" w:rsidRPr="007C5C69" w:rsidRDefault="007C5C69" w:rsidP="000B33BC">
      <w:pPr>
        <w:tabs>
          <w:tab w:val="left" w:pos="6480"/>
        </w:tabs>
        <w:autoSpaceDE w:val="0"/>
        <w:autoSpaceDN w:val="0"/>
        <w:adjustRightInd w:val="0"/>
        <w:ind w:firstLine="567"/>
        <w:jc w:val="both"/>
      </w:pPr>
      <w:proofErr w:type="gramStart"/>
      <w:r w:rsidRPr="007C5C69">
        <w:t xml:space="preserve">В 2021 году муниципальный контроль в сфере автомобильного транспорта, городского наземного электрического транспорта и в дорожного хозяйства вне границ населенных пунктов в границах  Любытинского муниципального района не осуществлялся. </w:t>
      </w:r>
      <w:proofErr w:type="gramEnd"/>
    </w:p>
    <w:p w:rsidR="007C5C69" w:rsidRPr="007C5C69" w:rsidRDefault="007C5C69" w:rsidP="000B33BC">
      <w:pPr>
        <w:tabs>
          <w:tab w:val="left" w:pos="6480"/>
        </w:tabs>
        <w:autoSpaceDE w:val="0"/>
        <w:autoSpaceDN w:val="0"/>
        <w:adjustRightInd w:val="0"/>
        <w:ind w:firstLine="567"/>
        <w:jc w:val="both"/>
      </w:pPr>
      <w:r w:rsidRPr="007C5C69">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не  осуществлялись мероприятия по</w:t>
      </w:r>
      <w:r w:rsidR="000B33BC">
        <w:t xml:space="preserve"> профилактике таких нарушений. </w:t>
      </w:r>
    </w:p>
    <w:p w:rsidR="007C5C69" w:rsidRPr="007C5C69" w:rsidRDefault="007C5C69" w:rsidP="007C5C69">
      <w:pPr>
        <w:tabs>
          <w:tab w:val="left" w:pos="6480"/>
        </w:tabs>
        <w:autoSpaceDE w:val="0"/>
        <w:autoSpaceDN w:val="0"/>
        <w:adjustRightInd w:val="0"/>
        <w:jc w:val="both"/>
        <w:rPr>
          <w:i/>
        </w:rPr>
      </w:pPr>
    </w:p>
    <w:p w:rsidR="007C5C69" w:rsidRPr="007C5C69" w:rsidRDefault="007C5C69" w:rsidP="000B33BC">
      <w:pPr>
        <w:tabs>
          <w:tab w:val="left" w:pos="6480"/>
        </w:tabs>
        <w:autoSpaceDE w:val="0"/>
        <w:autoSpaceDN w:val="0"/>
        <w:adjustRightInd w:val="0"/>
        <w:jc w:val="center"/>
        <w:rPr>
          <w:b/>
        </w:rPr>
      </w:pPr>
      <w:r w:rsidRPr="007C5C69">
        <w:rPr>
          <w:b/>
          <w:lang w:val="en-US"/>
        </w:rPr>
        <w:t>II</w:t>
      </w:r>
      <w:r w:rsidRPr="007C5C69">
        <w:rPr>
          <w:b/>
        </w:rPr>
        <w:t>.Цели и задачи реализации программы профилактики</w:t>
      </w:r>
    </w:p>
    <w:p w:rsidR="007C5C69" w:rsidRPr="007C5C69" w:rsidRDefault="007C5C69" w:rsidP="007C5C69">
      <w:pPr>
        <w:tabs>
          <w:tab w:val="left" w:pos="6480"/>
        </w:tabs>
        <w:autoSpaceDE w:val="0"/>
        <w:autoSpaceDN w:val="0"/>
        <w:adjustRightInd w:val="0"/>
        <w:jc w:val="both"/>
        <w:rPr>
          <w:b/>
        </w:rPr>
      </w:pPr>
    </w:p>
    <w:p w:rsidR="007C5C69" w:rsidRPr="007C5C69" w:rsidRDefault="007C5C69" w:rsidP="000B33BC">
      <w:pPr>
        <w:tabs>
          <w:tab w:val="left" w:pos="6480"/>
        </w:tabs>
        <w:autoSpaceDE w:val="0"/>
        <w:autoSpaceDN w:val="0"/>
        <w:adjustRightInd w:val="0"/>
        <w:ind w:firstLine="567"/>
        <w:jc w:val="both"/>
      </w:pPr>
      <w:r w:rsidRPr="007C5C69">
        <w:t>1.Профилактика рисков причинения вреда (ущерба) охраняемым законом ценностям направлена на достижение следующих основных целей:</w:t>
      </w:r>
    </w:p>
    <w:p w:rsidR="007C5C69" w:rsidRPr="007C5C69" w:rsidRDefault="007C5C69" w:rsidP="000B33BC">
      <w:pPr>
        <w:tabs>
          <w:tab w:val="left" w:pos="6480"/>
        </w:tabs>
        <w:autoSpaceDE w:val="0"/>
        <w:autoSpaceDN w:val="0"/>
        <w:adjustRightInd w:val="0"/>
        <w:ind w:firstLine="284"/>
        <w:jc w:val="both"/>
      </w:pPr>
      <w:r w:rsidRPr="007C5C69">
        <w:t>предотвращение рисков причинения вреда охраняемым законом ценностям;</w:t>
      </w:r>
    </w:p>
    <w:p w:rsidR="007C5C69" w:rsidRPr="007C5C69" w:rsidRDefault="007C5C69" w:rsidP="000B33BC">
      <w:pPr>
        <w:tabs>
          <w:tab w:val="left" w:pos="6480"/>
        </w:tabs>
        <w:autoSpaceDE w:val="0"/>
        <w:autoSpaceDN w:val="0"/>
        <w:adjustRightInd w:val="0"/>
        <w:ind w:firstLine="284"/>
        <w:jc w:val="both"/>
      </w:pPr>
      <w:proofErr w:type="gramStart"/>
      <w:r w:rsidRPr="007C5C69">
        <w:t>предупреждение нарушений обязательных требований (снижение числа нарушений обязательных требований) в сфере автомобильного транспорта, городского наземного электрического транспорта и в дорожного хозяйства вне границ населенных пунктов в границах  Любытинского муниципального района;</w:t>
      </w:r>
      <w:proofErr w:type="gramEnd"/>
    </w:p>
    <w:p w:rsidR="007C5C69" w:rsidRPr="007C5C69" w:rsidRDefault="007C5C69" w:rsidP="000B33BC">
      <w:pPr>
        <w:tabs>
          <w:tab w:val="left" w:pos="6480"/>
        </w:tabs>
        <w:autoSpaceDE w:val="0"/>
        <w:autoSpaceDN w:val="0"/>
        <w:adjustRightInd w:val="0"/>
        <w:ind w:firstLine="284"/>
        <w:jc w:val="both"/>
      </w:pPr>
      <w:r w:rsidRPr="007C5C69">
        <w:t>стимулирование добросовестного соблюдения обязательных требований всеми контролируемыми лицами;</w:t>
      </w:r>
    </w:p>
    <w:p w:rsidR="007C5C69" w:rsidRPr="007C5C69" w:rsidRDefault="007C5C69" w:rsidP="000B33BC">
      <w:pPr>
        <w:tabs>
          <w:tab w:val="left" w:pos="6480"/>
        </w:tabs>
        <w:autoSpaceDE w:val="0"/>
        <w:autoSpaceDN w:val="0"/>
        <w:adjustRightInd w:val="0"/>
        <w:ind w:firstLine="284"/>
        <w:jc w:val="both"/>
      </w:pPr>
      <w:r w:rsidRPr="007C5C69">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C5C69" w:rsidRPr="007C5C69" w:rsidRDefault="007C5C69" w:rsidP="000B33BC">
      <w:pPr>
        <w:tabs>
          <w:tab w:val="left" w:pos="6480"/>
        </w:tabs>
        <w:autoSpaceDE w:val="0"/>
        <w:autoSpaceDN w:val="0"/>
        <w:adjustRightInd w:val="0"/>
        <w:ind w:firstLine="284"/>
        <w:jc w:val="both"/>
      </w:pPr>
      <w:r w:rsidRPr="007C5C69">
        <w:t>создание условий для доведения обязательных требований до контролируемых лиц, повышение информированности о способах их соблюдения.</w:t>
      </w:r>
    </w:p>
    <w:p w:rsidR="007C5C69" w:rsidRPr="007C5C69" w:rsidRDefault="007C5C69" w:rsidP="000B33BC">
      <w:pPr>
        <w:tabs>
          <w:tab w:val="left" w:pos="6480"/>
        </w:tabs>
        <w:autoSpaceDE w:val="0"/>
        <w:autoSpaceDN w:val="0"/>
        <w:adjustRightInd w:val="0"/>
        <w:ind w:firstLine="567"/>
        <w:jc w:val="both"/>
      </w:pPr>
      <w:r w:rsidRPr="007C5C69">
        <w:t xml:space="preserve">2.Основными задачами профилактических мероприятий являются: </w:t>
      </w:r>
    </w:p>
    <w:p w:rsidR="007C5C69" w:rsidRPr="007C5C69" w:rsidRDefault="007C5C69" w:rsidP="000B33BC">
      <w:pPr>
        <w:tabs>
          <w:tab w:val="left" w:pos="6480"/>
        </w:tabs>
        <w:autoSpaceDE w:val="0"/>
        <w:autoSpaceDN w:val="0"/>
        <w:adjustRightInd w:val="0"/>
        <w:ind w:firstLine="284"/>
        <w:jc w:val="both"/>
      </w:pPr>
      <w:r w:rsidRPr="007C5C69">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7C5C69" w:rsidRPr="007C5C69" w:rsidRDefault="007C5C69" w:rsidP="000B33BC">
      <w:pPr>
        <w:tabs>
          <w:tab w:val="left" w:pos="6480"/>
        </w:tabs>
        <w:autoSpaceDE w:val="0"/>
        <w:autoSpaceDN w:val="0"/>
        <w:adjustRightInd w:val="0"/>
        <w:ind w:firstLine="284"/>
        <w:jc w:val="both"/>
        <w:rPr>
          <w:i/>
        </w:rPr>
      </w:pPr>
      <w:r w:rsidRPr="007C5C69">
        <w:t>формирование одинакового понимания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Любытинского муниципального района;</w:t>
      </w:r>
    </w:p>
    <w:p w:rsidR="007C5C69" w:rsidRPr="007C5C69" w:rsidRDefault="007C5C69" w:rsidP="000B33BC">
      <w:pPr>
        <w:tabs>
          <w:tab w:val="left" w:pos="6480"/>
        </w:tabs>
        <w:autoSpaceDE w:val="0"/>
        <w:autoSpaceDN w:val="0"/>
        <w:adjustRightInd w:val="0"/>
        <w:ind w:firstLine="284"/>
        <w:jc w:val="both"/>
      </w:pPr>
      <w:r w:rsidRPr="007C5C69">
        <w:t>укрепление системы профилактики нарушений обязательных требований путем активизации профилактической деятельности;</w:t>
      </w:r>
    </w:p>
    <w:p w:rsidR="007C5C69" w:rsidRPr="007C5C69" w:rsidRDefault="007C5C69" w:rsidP="000B33BC">
      <w:pPr>
        <w:tabs>
          <w:tab w:val="left" w:pos="6480"/>
        </w:tabs>
        <w:autoSpaceDE w:val="0"/>
        <w:autoSpaceDN w:val="0"/>
        <w:adjustRightInd w:val="0"/>
        <w:ind w:firstLine="284"/>
        <w:jc w:val="both"/>
      </w:pPr>
      <w:r w:rsidRPr="007C5C69">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7C5C69" w:rsidRPr="007C5C69" w:rsidRDefault="007C5C69" w:rsidP="000B33BC">
      <w:pPr>
        <w:tabs>
          <w:tab w:val="left" w:pos="6480"/>
        </w:tabs>
        <w:autoSpaceDE w:val="0"/>
        <w:autoSpaceDN w:val="0"/>
        <w:adjustRightInd w:val="0"/>
        <w:ind w:firstLine="284"/>
        <w:jc w:val="both"/>
      </w:pPr>
      <w:r w:rsidRPr="007C5C69">
        <w:t>создание и внедрение мер системы позитивной профилактики; повышение уровня правовой грамотности подконтрольных субъектов,</w:t>
      </w:r>
      <w:r w:rsidR="000B33BC">
        <w:t xml:space="preserve"> </w:t>
      </w:r>
      <w:r w:rsidRPr="007C5C69">
        <w:t>в том числе путем обеспечения доступности информации об обязательных требованиях и необходимых мерах по их исполнению;</w:t>
      </w:r>
    </w:p>
    <w:p w:rsidR="007C5C69" w:rsidRPr="007C5C69" w:rsidRDefault="007C5C69" w:rsidP="000B33BC">
      <w:pPr>
        <w:tabs>
          <w:tab w:val="left" w:pos="6480"/>
        </w:tabs>
        <w:autoSpaceDE w:val="0"/>
        <w:autoSpaceDN w:val="0"/>
        <w:adjustRightInd w:val="0"/>
        <w:ind w:firstLine="284"/>
        <w:jc w:val="both"/>
      </w:pPr>
      <w:r w:rsidRPr="007C5C69">
        <w:t xml:space="preserve">инвентаризация и оценка состава и особенностей подконтрольных субъектов и оценки состояния подконтрольной сферы; </w:t>
      </w:r>
    </w:p>
    <w:p w:rsidR="007C5C69" w:rsidRPr="007C5C69" w:rsidRDefault="007C5C69" w:rsidP="000B33BC">
      <w:pPr>
        <w:tabs>
          <w:tab w:val="left" w:pos="6480"/>
        </w:tabs>
        <w:autoSpaceDE w:val="0"/>
        <w:autoSpaceDN w:val="0"/>
        <w:adjustRightInd w:val="0"/>
        <w:ind w:firstLine="284"/>
        <w:jc w:val="both"/>
      </w:pPr>
      <w:r w:rsidRPr="007C5C69">
        <w:t>установление зависимости видов, форм и интенсивности профилактических мероприятий от особенностей конкретных подконтрольных субъектов;</w:t>
      </w:r>
    </w:p>
    <w:p w:rsidR="007C5C69" w:rsidRPr="007C5C69" w:rsidRDefault="007C5C69" w:rsidP="000B33BC">
      <w:pPr>
        <w:tabs>
          <w:tab w:val="left" w:pos="6480"/>
        </w:tabs>
        <w:autoSpaceDE w:val="0"/>
        <w:autoSpaceDN w:val="0"/>
        <w:adjustRightInd w:val="0"/>
        <w:ind w:firstLine="284"/>
        <w:jc w:val="both"/>
      </w:pPr>
      <w:r w:rsidRPr="007C5C69">
        <w:t>снижение издержек контрольно-надзорной деятельности и административной нагрузки на подконтрольные субъекты.</w:t>
      </w:r>
    </w:p>
    <w:p w:rsidR="007C5C69" w:rsidRPr="007C5C69" w:rsidRDefault="007C5C69" w:rsidP="000B33BC">
      <w:pPr>
        <w:tabs>
          <w:tab w:val="left" w:pos="6480"/>
        </w:tabs>
        <w:autoSpaceDE w:val="0"/>
        <w:autoSpaceDN w:val="0"/>
        <w:adjustRightInd w:val="0"/>
        <w:ind w:firstLine="567"/>
        <w:jc w:val="both"/>
      </w:pPr>
      <w:r w:rsidRPr="007C5C69">
        <w:t>3.Профилактические мероприятия планируются и осуществляются на основе соблюдения следующих базовых принципов:</w:t>
      </w:r>
    </w:p>
    <w:p w:rsidR="007C5C69" w:rsidRPr="007C5C69" w:rsidRDefault="007C5C69" w:rsidP="000B33BC">
      <w:pPr>
        <w:tabs>
          <w:tab w:val="left" w:pos="6480"/>
        </w:tabs>
        <w:autoSpaceDE w:val="0"/>
        <w:autoSpaceDN w:val="0"/>
        <w:adjustRightInd w:val="0"/>
        <w:ind w:firstLine="284"/>
        <w:jc w:val="both"/>
      </w:pPr>
      <w:r w:rsidRPr="007C5C69">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w:t>
      </w:r>
    </w:p>
    <w:p w:rsidR="007C5C69" w:rsidRPr="007C5C69" w:rsidRDefault="007C5C69" w:rsidP="000B33BC">
      <w:pPr>
        <w:tabs>
          <w:tab w:val="left" w:pos="6480"/>
        </w:tabs>
        <w:autoSpaceDE w:val="0"/>
        <w:autoSpaceDN w:val="0"/>
        <w:adjustRightInd w:val="0"/>
        <w:ind w:firstLine="284"/>
        <w:jc w:val="both"/>
      </w:pPr>
      <w:r w:rsidRPr="007C5C69">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w:t>
      </w:r>
      <w:proofErr w:type="gramStart"/>
      <w:r w:rsidRPr="007C5C69">
        <w:t>о-</w:t>
      </w:r>
      <w:proofErr w:type="gramEnd"/>
      <w:r w:rsidRPr="007C5C69">
        <w:t xml:space="preserve"> коммуникационных технологий);</w:t>
      </w:r>
    </w:p>
    <w:p w:rsidR="007C5C69" w:rsidRPr="007C5C69" w:rsidRDefault="007C5C69" w:rsidP="000B33BC">
      <w:pPr>
        <w:tabs>
          <w:tab w:val="left" w:pos="6480"/>
        </w:tabs>
        <w:autoSpaceDE w:val="0"/>
        <w:autoSpaceDN w:val="0"/>
        <w:adjustRightInd w:val="0"/>
        <w:ind w:firstLine="284"/>
        <w:jc w:val="both"/>
      </w:pPr>
      <w:r w:rsidRPr="007C5C69">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7C5C69" w:rsidRPr="007C5C69" w:rsidRDefault="007C5C69" w:rsidP="000B33BC">
      <w:pPr>
        <w:tabs>
          <w:tab w:val="left" w:pos="6480"/>
        </w:tabs>
        <w:autoSpaceDE w:val="0"/>
        <w:autoSpaceDN w:val="0"/>
        <w:adjustRightInd w:val="0"/>
        <w:ind w:firstLine="284"/>
        <w:jc w:val="both"/>
      </w:pPr>
      <w:r w:rsidRPr="007C5C69">
        <w:t>полноты охвата - включение в программу профилактических мероприятий максимального числа подконтрольных субъектов;</w:t>
      </w:r>
    </w:p>
    <w:p w:rsidR="007C5C69" w:rsidRPr="007C5C69" w:rsidRDefault="007C5C69" w:rsidP="000B33BC">
      <w:pPr>
        <w:tabs>
          <w:tab w:val="left" w:pos="6480"/>
        </w:tabs>
        <w:autoSpaceDE w:val="0"/>
        <w:autoSpaceDN w:val="0"/>
        <w:adjustRightInd w:val="0"/>
        <w:ind w:firstLine="284"/>
        <w:jc w:val="both"/>
      </w:pPr>
      <w:r w:rsidRPr="007C5C69">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rsidR="007C5C69" w:rsidRPr="007C5C69" w:rsidRDefault="007C5C69" w:rsidP="000B33BC">
      <w:pPr>
        <w:tabs>
          <w:tab w:val="left" w:pos="6480"/>
        </w:tabs>
        <w:autoSpaceDE w:val="0"/>
        <w:autoSpaceDN w:val="0"/>
        <w:adjustRightInd w:val="0"/>
        <w:ind w:firstLine="284"/>
        <w:jc w:val="both"/>
      </w:pPr>
      <w:r w:rsidRPr="007C5C69">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7C5C69" w:rsidRPr="007C5C69" w:rsidRDefault="007C5C69" w:rsidP="000B33BC">
      <w:pPr>
        <w:tabs>
          <w:tab w:val="left" w:pos="6480"/>
        </w:tabs>
        <w:autoSpaceDE w:val="0"/>
        <w:autoSpaceDN w:val="0"/>
        <w:adjustRightInd w:val="0"/>
        <w:ind w:firstLine="284"/>
        <w:jc w:val="both"/>
      </w:pPr>
      <w:r w:rsidRPr="007C5C69">
        <w:t>релевантности - выбор набора видов и форм профилактических мероприятий, учитывающий особенности подконтрольных субъектов.</w:t>
      </w:r>
    </w:p>
    <w:p w:rsidR="00831E7D" w:rsidRPr="00B13958" w:rsidRDefault="00831E7D" w:rsidP="00C06136">
      <w:pPr>
        <w:tabs>
          <w:tab w:val="left" w:pos="6480"/>
        </w:tabs>
        <w:autoSpaceDE w:val="0"/>
        <w:autoSpaceDN w:val="0"/>
        <w:adjustRightInd w:val="0"/>
        <w:jc w:val="both"/>
      </w:pPr>
    </w:p>
    <w:p w:rsidR="00831E7D" w:rsidRPr="00B13958" w:rsidRDefault="00831E7D" w:rsidP="007C5C69">
      <w:pPr>
        <w:tabs>
          <w:tab w:val="left" w:pos="6480"/>
        </w:tabs>
        <w:autoSpaceDE w:val="0"/>
        <w:autoSpaceDN w:val="0"/>
        <w:adjustRightInd w:val="0"/>
        <w:jc w:val="center"/>
      </w:pPr>
    </w:p>
    <w:p w:rsidR="00533EAE" w:rsidRPr="007C679D" w:rsidRDefault="00533EAE" w:rsidP="007C5C69">
      <w:pPr>
        <w:tabs>
          <w:tab w:val="left" w:pos="6480"/>
        </w:tabs>
        <w:autoSpaceDE w:val="0"/>
        <w:autoSpaceDN w:val="0"/>
        <w:adjustRightInd w:val="0"/>
        <w:jc w:val="both"/>
        <w:rPr>
          <w:b/>
        </w:rPr>
        <w:sectPr w:rsidR="00533EAE" w:rsidRPr="007C679D" w:rsidSect="00FF62D4">
          <w:type w:val="continuous"/>
          <w:pgSz w:w="23814" w:h="16839" w:orient="landscape" w:code="8"/>
          <w:pgMar w:top="1134" w:right="850" w:bottom="1134" w:left="1701" w:header="454" w:footer="0" w:gutter="0"/>
          <w:cols w:num="2" w:space="720"/>
          <w:docGrid w:linePitch="272"/>
        </w:sectPr>
      </w:pPr>
    </w:p>
    <w:p w:rsidR="007C5C69" w:rsidRDefault="007C5C69" w:rsidP="00533EAE">
      <w:pPr>
        <w:tabs>
          <w:tab w:val="left" w:pos="6480"/>
        </w:tabs>
        <w:autoSpaceDE w:val="0"/>
        <w:autoSpaceDN w:val="0"/>
        <w:adjustRightInd w:val="0"/>
        <w:jc w:val="center"/>
        <w:rPr>
          <w:b/>
        </w:rPr>
      </w:pPr>
      <w:r w:rsidRPr="007C5C69">
        <w:rPr>
          <w:b/>
          <w:lang w:val="en-US"/>
        </w:rPr>
        <w:lastRenderedPageBreak/>
        <w:t>III</w:t>
      </w:r>
      <w:r w:rsidRPr="007C5C69">
        <w:rPr>
          <w:b/>
        </w:rPr>
        <w:t>.Перечень профилактических мероприятий, сроки (периодичность) их проведения</w:t>
      </w:r>
    </w:p>
    <w:p w:rsidR="00EE192C" w:rsidRDefault="00EE192C" w:rsidP="00533EAE">
      <w:pPr>
        <w:tabs>
          <w:tab w:val="left" w:pos="6480"/>
        </w:tabs>
        <w:autoSpaceDE w:val="0"/>
        <w:autoSpaceDN w:val="0"/>
        <w:adjustRightInd w:val="0"/>
        <w:jc w:val="center"/>
        <w:rPr>
          <w:b/>
        </w:rPr>
      </w:pPr>
    </w:p>
    <w:p w:rsidR="00EE192C" w:rsidRPr="007C5C69" w:rsidRDefault="00EE192C" w:rsidP="00533EAE">
      <w:pPr>
        <w:tabs>
          <w:tab w:val="left" w:pos="6480"/>
        </w:tabs>
        <w:autoSpaceDE w:val="0"/>
        <w:autoSpaceDN w:val="0"/>
        <w:adjustRightInd w:val="0"/>
        <w:jc w:val="center"/>
        <w:rPr>
          <w:b/>
        </w:rPr>
      </w:pPr>
    </w:p>
    <w:p w:rsidR="007C5C69" w:rsidRPr="007C5C69" w:rsidRDefault="007C5C69" w:rsidP="007C5C69">
      <w:pPr>
        <w:tabs>
          <w:tab w:val="left" w:pos="6480"/>
        </w:tabs>
        <w:autoSpaceDE w:val="0"/>
        <w:autoSpaceDN w:val="0"/>
        <w:adjustRightInd w:val="0"/>
        <w:jc w:val="both"/>
        <w:rPr>
          <w:b/>
        </w:rPr>
      </w:pPr>
    </w:p>
    <w:tbl>
      <w:tblPr>
        <w:tblW w:w="20784"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4"/>
        <w:gridCol w:w="4147"/>
        <w:gridCol w:w="6817"/>
        <w:gridCol w:w="5926"/>
      </w:tblGrid>
      <w:tr w:rsidR="007C5C69" w:rsidRPr="007C5C69" w:rsidTr="00533EAE">
        <w:trPr>
          <w:trHeight w:val="903"/>
        </w:trPr>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7C5C69">
            <w:pPr>
              <w:tabs>
                <w:tab w:val="left" w:pos="6480"/>
              </w:tabs>
              <w:autoSpaceDE w:val="0"/>
              <w:autoSpaceDN w:val="0"/>
              <w:adjustRightInd w:val="0"/>
              <w:jc w:val="both"/>
              <w:rPr>
                <w:lang w:val="en-US"/>
              </w:rPr>
            </w:pPr>
            <w:proofErr w:type="spellStart"/>
            <w:r w:rsidRPr="007C5C69">
              <w:rPr>
                <w:lang w:val="en-US"/>
              </w:rPr>
              <w:t>Виды</w:t>
            </w:r>
            <w:proofErr w:type="spellEnd"/>
            <w:r w:rsidRPr="007C5C69">
              <w:rPr>
                <w:lang w:val="en-US"/>
              </w:rPr>
              <w:t xml:space="preserve"> </w:t>
            </w:r>
            <w:proofErr w:type="spellStart"/>
            <w:r w:rsidRPr="007C5C69">
              <w:rPr>
                <w:lang w:val="en-US"/>
              </w:rPr>
              <w:t>профилактических</w:t>
            </w:r>
            <w:proofErr w:type="spellEnd"/>
            <w:r w:rsidRPr="007C5C69">
              <w:rPr>
                <w:lang w:val="en-US"/>
              </w:rPr>
              <w:t xml:space="preserve"> </w:t>
            </w:r>
            <w:proofErr w:type="spellStart"/>
            <w:r w:rsidRPr="007C5C69">
              <w:rPr>
                <w:lang w:val="en-US"/>
              </w:rPr>
              <w:t>мероприятий</w:t>
            </w:r>
            <w:proofErr w:type="spellEnd"/>
          </w:p>
        </w:tc>
        <w:tc>
          <w:tcPr>
            <w:tcW w:w="4147"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7C5C69">
            <w:pPr>
              <w:tabs>
                <w:tab w:val="left" w:pos="6480"/>
              </w:tabs>
              <w:autoSpaceDE w:val="0"/>
              <w:autoSpaceDN w:val="0"/>
              <w:adjustRightInd w:val="0"/>
              <w:jc w:val="both"/>
            </w:pPr>
            <w:proofErr w:type="gramStart"/>
            <w:r w:rsidRPr="007C5C69">
              <w:t>Ответственный исполнитель (структурное подразделение и</w:t>
            </w:r>
            <w:proofErr w:type="gramEnd"/>
          </w:p>
          <w:p w:rsidR="007C5C69" w:rsidRPr="007C5C69" w:rsidRDefault="007C5C69" w:rsidP="007C5C69">
            <w:pPr>
              <w:tabs>
                <w:tab w:val="left" w:pos="6480"/>
              </w:tabs>
              <w:autoSpaceDE w:val="0"/>
              <w:autoSpaceDN w:val="0"/>
              <w:adjustRightInd w:val="0"/>
              <w:jc w:val="both"/>
            </w:pPr>
            <w:r w:rsidRPr="007C5C69">
              <w:t>/или должностные лица)</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7C5C69">
            <w:pPr>
              <w:tabs>
                <w:tab w:val="left" w:pos="6480"/>
              </w:tabs>
              <w:autoSpaceDE w:val="0"/>
              <w:autoSpaceDN w:val="0"/>
              <w:adjustRightInd w:val="0"/>
              <w:jc w:val="both"/>
              <w:rPr>
                <w:lang w:val="en-US"/>
              </w:rPr>
            </w:pPr>
            <w:proofErr w:type="spellStart"/>
            <w:r w:rsidRPr="007C5C69">
              <w:rPr>
                <w:lang w:val="en-US"/>
              </w:rPr>
              <w:t>Периодичность</w:t>
            </w:r>
            <w:proofErr w:type="spellEnd"/>
            <w:r w:rsidRPr="007C5C69">
              <w:rPr>
                <w:lang w:val="en-US"/>
              </w:rPr>
              <w:t xml:space="preserve"> </w:t>
            </w:r>
            <w:proofErr w:type="spellStart"/>
            <w:r w:rsidRPr="007C5C69">
              <w:rPr>
                <w:lang w:val="en-US"/>
              </w:rPr>
              <w:t>проведения</w:t>
            </w:r>
            <w:proofErr w:type="spellEnd"/>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7C5C69">
            <w:pPr>
              <w:tabs>
                <w:tab w:val="left" w:pos="6480"/>
              </w:tabs>
              <w:autoSpaceDE w:val="0"/>
              <w:autoSpaceDN w:val="0"/>
              <w:adjustRightInd w:val="0"/>
              <w:jc w:val="both"/>
              <w:rPr>
                <w:lang w:val="en-US"/>
              </w:rPr>
            </w:pPr>
            <w:proofErr w:type="spellStart"/>
            <w:r w:rsidRPr="007C5C69">
              <w:rPr>
                <w:lang w:val="en-US"/>
              </w:rPr>
              <w:t>Способы</w:t>
            </w:r>
            <w:proofErr w:type="spellEnd"/>
            <w:r w:rsidRPr="007C5C69">
              <w:rPr>
                <w:lang w:val="en-US"/>
              </w:rPr>
              <w:t xml:space="preserve"> </w:t>
            </w:r>
            <w:proofErr w:type="spellStart"/>
            <w:r w:rsidRPr="007C5C69">
              <w:rPr>
                <w:lang w:val="en-US"/>
              </w:rPr>
              <w:t>проведения</w:t>
            </w:r>
            <w:proofErr w:type="spellEnd"/>
            <w:r w:rsidRPr="007C5C69">
              <w:rPr>
                <w:lang w:val="en-US"/>
              </w:rPr>
              <w:t xml:space="preserve"> </w:t>
            </w:r>
            <w:proofErr w:type="spellStart"/>
            <w:r w:rsidRPr="007C5C69">
              <w:rPr>
                <w:lang w:val="en-US"/>
              </w:rPr>
              <w:t>мероприятия</w:t>
            </w:r>
            <w:proofErr w:type="spellEnd"/>
          </w:p>
        </w:tc>
      </w:tr>
      <w:tr w:rsidR="007C5C69" w:rsidRPr="007C5C69" w:rsidTr="00533EAE">
        <w:trPr>
          <w:trHeight w:val="804"/>
        </w:trPr>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7C5C69">
            <w:pPr>
              <w:tabs>
                <w:tab w:val="left" w:pos="6480"/>
              </w:tabs>
              <w:autoSpaceDE w:val="0"/>
              <w:autoSpaceDN w:val="0"/>
              <w:adjustRightInd w:val="0"/>
              <w:jc w:val="both"/>
              <w:rPr>
                <w:b/>
                <w:lang w:val="en-US"/>
              </w:rPr>
            </w:pPr>
          </w:p>
          <w:p w:rsidR="007C5C69" w:rsidRPr="007C5C69" w:rsidRDefault="007C5C69" w:rsidP="007C5C69">
            <w:pPr>
              <w:tabs>
                <w:tab w:val="left" w:pos="6480"/>
              </w:tabs>
              <w:autoSpaceDE w:val="0"/>
              <w:autoSpaceDN w:val="0"/>
              <w:adjustRightInd w:val="0"/>
              <w:jc w:val="both"/>
              <w:rPr>
                <w:lang w:val="en-US"/>
              </w:rPr>
            </w:pPr>
            <w:proofErr w:type="spellStart"/>
            <w:r w:rsidRPr="007C5C69">
              <w:rPr>
                <w:lang w:val="en-US"/>
              </w:rPr>
              <w:t>Информирование</w:t>
            </w:r>
            <w:proofErr w:type="spellEnd"/>
          </w:p>
        </w:tc>
        <w:tc>
          <w:tcPr>
            <w:tcW w:w="4147"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7C5C69">
            <w:pPr>
              <w:tabs>
                <w:tab w:val="left" w:pos="6480"/>
              </w:tabs>
              <w:autoSpaceDE w:val="0"/>
              <w:autoSpaceDN w:val="0"/>
              <w:adjustRightInd w:val="0"/>
              <w:jc w:val="both"/>
              <w:rPr>
                <w:lang w:val="en-US"/>
              </w:rPr>
            </w:pPr>
          </w:p>
          <w:p w:rsidR="007C5C69" w:rsidRPr="007C5C69" w:rsidRDefault="007C5C69" w:rsidP="007C5C69">
            <w:pPr>
              <w:tabs>
                <w:tab w:val="left" w:pos="6480"/>
              </w:tabs>
              <w:autoSpaceDE w:val="0"/>
              <w:autoSpaceDN w:val="0"/>
              <w:adjustRightInd w:val="0"/>
              <w:jc w:val="both"/>
              <w:rPr>
                <w:lang w:val="en-US"/>
              </w:rPr>
            </w:pPr>
            <w:r w:rsidRPr="007C5C69">
              <w:t>о</w:t>
            </w:r>
            <w:proofErr w:type="spellStart"/>
            <w:r w:rsidRPr="007C5C69">
              <w:rPr>
                <w:lang w:val="en-US"/>
              </w:rPr>
              <w:t>тдел</w:t>
            </w:r>
            <w:proofErr w:type="spellEnd"/>
            <w:r w:rsidRPr="007C5C69">
              <w:rPr>
                <w:lang w:val="en-US"/>
              </w:rPr>
              <w:t xml:space="preserve"> </w:t>
            </w:r>
            <w:proofErr w:type="spellStart"/>
            <w:r w:rsidRPr="007C5C69">
              <w:rPr>
                <w:lang w:val="en-US"/>
              </w:rPr>
              <w:t>муниципального</w:t>
            </w:r>
            <w:proofErr w:type="spellEnd"/>
            <w:r w:rsidRPr="007C5C69">
              <w:rPr>
                <w:lang w:val="en-US"/>
              </w:rPr>
              <w:t xml:space="preserve"> </w:t>
            </w:r>
            <w:proofErr w:type="spellStart"/>
            <w:r w:rsidRPr="007C5C69">
              <w:rPr>
                <w:lang w:val="en-US"/>
              </w:rPr>
              <w:t>контроля</w:t>
            </w:r>
            <w:proofErr w:type="spellEnd"/>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0B33BC">
            <w:pPr>
              <w:tabs>
                <w:tab w:val="left" w:pos="6480"/>
              </w:tabs>
              <w:autoSpaceDE w:val="0"/>
              <w:autoSpaceDN w:val="0"/>
              <w:adjustRightInd w:val="0"/>
              <w:jc w:val="center"/>
              <w:rPr>
                <w:b/>
                <w:lang w:val="en-US"/>
              </w:rPr>
            </w:pPr>
          </w:p>
          <w:p w:rsidR="007C5C69" w:rsidRPr="007C5C69" w:rsidRDefault="007C5C69" w:rsidP="000B33BC">
            <w:pPr>
              <w:tabs>
                <w:tab w:val="left" w:pos="6480"/>
              </w:tabs>
              <w:autoSpaceDE w:val="0"/>
              <w:autoSpaceDN w:val="0"/>
              <w:adjustRightInd w:val="0"/>
              <w:jc w:val="center"/>
              <w:rPr>
                <w:lang w:val="en-US"/>
              </w:rPr>
            </w:pPr>
            <w:r w:rsidRPr="007C5C69">
              <w:t>н</w:t>
            </w:r>
            <w:r w:rsidRPr="007C5C69">
              <w:rPr>
                <w:lang w:val="en-US"/>
              </w:rPr>
              <w:t xml:space="preserve">а </w:t>
            </w:r>
            <w:proofErr w:type="spellStart"/>
            <w:r w:rsidRPr="007C5C69">
              <w:rPr>
                <w:lang w:val="en-US"/>
              </w:rPr>
              <w:t>постоянной</w:t>
            </w:r>
            <w:proofErr w:type="spellEnd"/>
            <w:r w:rsidRPr="007C5C69">
              <w:rPr>
                <w:lang w:val="en-US"/>
              </w:rPr>
              <w:t xml:space="preserve"> </w:t>
            </w:r>
            <w:proofErr w:type="spellStart"/>
            <w:r w:rsidRPr="007C5C69">
              <w:rPr>
                <w:lang w:val="en-US"/>
              </w:rPr>
              <w:t>основе</w:t>
            </w:r>
            <w:proofErr w:type="spellEnd"/>
          </w:p>
        </w:tc>
        <w:tc>
          <w:tcPr>
            <w:tcW w:w="5926"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7C5C69">
            <w:pPr>
              <w:tabs>
                <w:tab w:val="left" w:pos="6480"/>
              </w:tabs>
              <w:autoSpaceDE w:val="0"/>
              <w:autoSpaceDN w:val="0"/>
              <w:adjustRightInd w:val="0"/>
              <w:jc w:val="both"/>
            </w:pPr>
          </w:p>
          <w:p w:rsidR="007C5C69" w:rsidRPr="007C5C69" w:rsidRDefault="007C5C69" w:rsidP="007C5C69">
            <w:pPr>
              <w:tabs>
                <w:tab w:val="left" w:pos="6480"/>
              </w:tabs>
              <w:autoSpaceDE w:val="0"/>
              <w:autoSpaceDN w:val="0"/>
              <w:adjustRightInd w:val="0"/>
              <w:jc w:val="both"/>
            </w:pPr>
            <w:r w:rsidRPr="007C5C69">
              <w:t>посредством размещения соответствующих сведений на официальном сайте в сети «Интернет»</w:t>
            </w:r>
          </w:p>
        </w:tc>
      </w:tr>
      <w:tr w:rsidR="007C5C69" w:rsidRPr="007C5C69" w:rsidTr="00533EAE">
        <w:trPr>
          <w:trHeight w:val="845"/>
        </w:trPr>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7C5C69">
            <w:pPr>
              <w:tabs>
                <w:tab w:val="left" w:pos="6480"/>
              </w:tabs>
              <w:autoSpaceDE w:val="0"/>
              <w:autoSpaceDN w:val="0"/>
              <w:adjustRightInd w:val="0"/>
              <w:jc w:val="both"/>
              <w:rPr>
                <w:b/>
              </w:rPr>
            </w:pPr>
          </w:p>
          <w:p w:rsidR="007C5C69" w:rsidRPr="007C5C69" w:rsidRDefault="007C5C69" w:rsidP="007C5C69">
            <w:pPr>
              <w:tabs>
                <w:tab w:val="left" w:pos="6480"/>
              </w:tabs>
              <w:autoSpaceDE w:val="0"/>
              <w:autoSpaceDN w:val="0"/>
              <w:adjustRightInd w:val="0"/>
              <w:jc w:val="both"/>
              <w:rPr>
                <w:lang w:val="en-US"/>
              </w:rPr>
            </w:pPr>
            <w:proofErr w:type="spellStart"/>
            <w:r w:rsidRPr="007C5C69">
              <w:rPr>
                <w:lang w:val="en-US"/>
              </w:rPr>
              <w:t>Обобщение</w:t>
            </w:r>
            <w:proofErr w:type="spellEnd"/>
            <w:r w:rsidRPr="007C5C69">
              <w:rPr>
                <w:lang w:val="en-US"/>
              </w:rPr>
              <w:t xml:space="preserve"> </w:t>
            </w:r>
            <w:proofErr w:type="spellStart"/>
            <w:r w:rsidRPr="007C5C69">
              <w:rPr>
                <w:lang w:val="en-US"/>
              </w:rPr>
              <w:t>правоприменительной</w:t>
            </w:r>
            <w:proofErr w:type="spellEnd"/>
            <w:r w:rsidRPr="007C5C69">
              <w:rPr>
                <w:lang w:val="en-US"/>
              </w:rPr>
              <w:t xml:space="preserve"> </w:t>
            </w:r>
            <w:proofErr w:type="spellStart"/>
            <w:r w:rsidRPr="007C5C69">
              <w:rPr>
                <w:lang w:val="en-US"/>
              </w:rPr>
              <w:t>практики</w:t>
            </w:r>
            <w:proofErr w:type="spellEnd"/>
          </w:p>
        </w:tc>
        <w:tc>
          <w:tcPr>
            <w:tcW w:w="4147"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7C5C69">
            <w:pPr>
              <w:tabs>
                <w:tab w:val="left" w:pos="6480"/>
              </w:tabs>
              <w:autoSpaceDE w:val="0"/>
              <w:autoSpaceDN w:val="0"/>
              <w:adjustRightInd w:val="0"/>
              <w:jc w:val="both"/>
              <w:rPr>
                <w:lang w:val="en-US"/>
              </w:rPr>
            </w:pPr>
          </w:p>
          <w:p w:rsidR="007C5C69" w:rsidRPr="007C5C69" w:rsidRDefault="007C5C69" w:rsidP="007C5C69">
            <w:pPr>
              <w:tabs>
                <w:tab w:val="left" w:pos="6480"/>
              </w:tabs>
              <w:autoSpaceDE w:val="0"/>
              <w:autoSpaceDN w:val="0"/>
              <w:adjustRightInd w:val="0"/>
              <w:jc w:val="both"/>
              <w:rPr>
                <w:lang w:val="en-US"/>
              </w:rPr>
            </w:pPr>
            <w:r w:rsidRPr="007C5C69">
              <w:t>о</w:t>
            </w:r>
            <w:proofErr w:type="spellStart"/>
            <w:r w:rsidRPr="007C5C69">
              <w:rPr>
                <w:lang w:val="en-US"/>
              </w:rPr>
              <w:t>тдел</w:t>
            </w:r>
            <w:proofErr w:type="spellEnd"/>
            <w:r w:rsidRPr="007C5C69">
              <w:rPr>
                <w:lang w:val="en-US"/>
              </w:rPr>
              <w:t xml:space="preserve"> </w:t>
            </w:r>
            <w:proofErr w:type="spellStart"/>
            <w:r w:rsidRPr="007C5C69">
              <w:rPr>
                <w:lang w:val="en-US"/>
              </w:rPr>
              <w:t>муниципального</w:t>
            </w:r>
            <w:proofErr w:type="spellEnd"/>
            <w:r w:rsidRPr="007C5C69">
              <w:rPr>
                <w:lang w:val="en-US"/>
              </w:rPr>
              <w:t xml:space="preserve"> </w:t>
            </w:r>
            <w:proofErr w:type="spellStart"/>
            <w:r w:rsidRPr="007C5C69">
              <w:rPr>
                <w:lang w:val="en-US"/>
              </w:rPr>
              <w:t>контроля</w:t>
            </w:r>
            <w:proofErr w:type="spellEnd"/>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0B33BC">
            <w:pPr>
              <w:tabs>
                <w:tab w:val="left" w:pos="6480"/>
              </w:tabs>
              <w:autoSpaceDE w:val="0"/>
              <w:autoSpaceDN w:val="0"/>
              <w:adjustRightInd w:val="0"/>
              <w:jc w:val="center"/>
              <w:rPr>
                <w:b/>
                <w:lang w:val="en-US"/>
              </w:rPr>
            </w:pPr>
          </w:p>
          <w:p w:rsidR="007C5C69" w:rsidRPr="007C5C69" w:rsidRDefault="007C5C69" w:rsidP="000B33BC">
            <w:pPr>
              <w:tabs>
                <w:tab w:val="left" w:pos="6480"/>
              </w:tabs>
              <w:autoSpaceDE w:val="0"/>
              <w:autoSpaceDN w:val="0"/>
              <w:adjustRightInd w:val="0"/>
              <w:jc w:val="center"/>
              <w:rPr>
                <w:lang w:val="en-US"/>
              </w:rPr>
            </w:pPr>
            <w:proofErr w:type="spellStart"/>
            <w:r w:rsidRPr="007C5C69">
              <w:rPr>
                <w:lang w:val="en-US"/>
              </w:rPr>
              <w:t>ежегодно</w:t>
            </w:r>
            <w:proofErr w:type="spellEnd"/>
          </w:p>
        </w:tc>
        <w:tc>
          <w:tcPr>
            <w:tcW w:w="5926" w:type="dxa"/>
            <w:tcBorders>
              <w:top w:val="single" w:sz="4" w:space="0" w:color="000000"/>
              <w:left w:val="single" w:sz="4" w:space="0" w:color="000000"/>
              <w:bottom w:val="single" w:sz="4" w:space="0" w:color="000000"/>
              <w:right w:val="single" w:sz="4" w:space="0" w:color="000000"/>
            </w:tcBorders>
            <w:shd w:val="clear" w:color="auto" w:fill="auto"/>
            <w:hideMark/>
          </w:tcPr>
          <w:p w:rsidR="007C5C69" w:rsidRPr="007C5C69" w:rsidRDefault="007C5C69" w:rsidP="000B33BC">
            <w:pPr>
              <w:tabs>
                <w:tab w:val="left" w:pos="6480"/>
              </w:tabs>
              <w:autoSpaceDE w:val="0"/>
              <w:autoSpaceDN w:val="0"/>
              <w:adjustRightInd w:val="0"/>
            </w:pPr>
            <w:r w:rsidRPr="007C5C69">
              <w:t>посредством подготовки доклада о правоприменительной практике, содержащего результаты обобщения правоприменительной практики</w:t>
            </w:r>
          </w:p>
        </w:tc>
      </w:tr>
      <w:tr w:rsidR="007C5C69" w:rsidRPr="007C5C69" w:rsidTr="00533EAE">
        <w:trPr>
          <w:trHeight w:val="970"/>
        </w:trPr>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7C5C69">
            <w:pPr>
              <w:tabs>
                <w:tab w:val="left" w:pos="6480"/>
              </w:tabs>
              <w:autoSpaceDE w:val="0"/>
              <w:autoSpaceDN w:val="0"/>
              <w:adjustRightInd w:val="0"/>
              <w:jc w:val="both"/>
            </w:pPr>
          </w:p>
          <w:p w:rsidR="007C5C69" w:rsidRPr="007C5C69" w:rsidRDefault="007C5C69" w:rsidP="007C5C69">
            <w:pPr>
              <w:tabs>
                <w:tab w:val="left" w:pos="6480"/>
              </w:tabs>
              <w:autoSpaceDE w:val="0"/>
              <w:autoSpaceDN w:val="0"/>
              <w:adjustRightInd w:val="0"/>
              <w:jc w:val="both"/>
              <w:rPr>
                <w:lang w:val="en-US"/>
              </w:rPr>
            </w:pPr>
            <w:proofErr w:type="spellStart"/>
            <w:r w:rsidRPr="007C5C69">
              <w:rPr>
                <w:lang w:val="en-US"/>
              </w:rPr>
              <w:t>Объявление</w:t>
            </w:r>
            <w:proofErr w:type="spellEnd"/>
            <w:r w:rsidRPr="007C5C69">
              <w:rPr>
                <w:lang w:val="en-US"/>
              </w:rPr>
              <w:t xml:space="preserve"> </w:t>
            </w:r>
            <w:proofErr w:type="spellStart"/>
            <w:r w:rsidRPr="007C5C69">
              <w:rPr>
                <w:lang w:val="en-US"/>
              </w:rPr>
              <w:t>предостережения</w:t>
            </w:r>
            <w:proofErr w:type="spellEnd"/>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7C5C69">
            <w:pPr>
              <w:tabs>
                <w:tab w:val="left" w:pos="6480"/>
              </w:tabs>
              <w:autoSpaceDE w:val="0"/>
              <w:autoSpaceDN w:val="0"/>
              <w:adjustRightInd w:val="0"/>
              <w:jc w:val="both"/>
            </w:pPr>
          </w:p>
          <w:p w:rsidR="007C5C69" w:rsidRPr="007C5C69" w:rsidRDefault="007C5C69" w:rsidP="007C5C69">
            <w:pPr>
              <w:tabs>
                <w:tab w:val="left" w:pos="6480"/>
              </w:tabs>
              <w:autoSpaceDE w:val="0"/>
              <w:autoSpaceDN w:val="0"/>
              <w:adjustRightInd w:val="0"/>
              <w:jc w:val="both"/>
              <w:rPr>
                <w:lang w:val="en-US"/>
              </w:rPr>
            </w:pPr>
            <w:r w:rsidRPr="007C5C69">
              <w:t>о</w:t>
            </w:r>
            <w:proofErr w:type="spellStart"/>
            <w:r w:rsidRPr="007C5C69">
              <w:rPr>
                <w:lang w:val="en-US"/>
              </w:rPr>
              <w:t>тдел</w:t>
            </w:r>
            <w:proofErr w:type="spellEnd"/>
            <w:r w:rsidRPr="007C5C69">
              <w:rPr>
                <w:lang w:val="en-US"/>
              </w:rPr>
              <w:t xml:space="preserve"> </w:t>
            </w:r>
            <w:proofErr w:type="spellStart"/>
            <w:r w:rsidRPr="007C5C69">
              <w:rPr>
                <w:lang w:val="en-US"/>
              </w:rPr>
              <w:t>муниципального</w:t>
            </w:r>
            <w:proofErr w:type="spellEnd"/>
            <w:r w:rsidRPr="007C5C69">
              <w:rPr>
                <w:lang w:val="en-US"/>
              </w:rPr>
              <w:t xml:space="preserve"> </w:t>
            </w:r>
            <w:proofErr w:type="spellStart"/>
            <w:r w:rsidRPr="007C5C69">
              <w:rPr>
                <w:lang w:val="en-US"/>
              </w:rPr>
              <w:t>контроля</w:t>
            </w:r>
            <w:proofErr w:type="spellEnd"/>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0B33BC">
            <w:pPr>
              <w:tabs>
                <w:tab w:val="left" w:pos="6480"/>
              </w:tabs>
              <w:autoSpaceDE w:val="0"/>
              <w:autoSpaceDN w:val="0"/>
              <w:adjustRightInd w:val="0"/>
              <w:jc w:val="center"/>
            </w:pPr>
            <w:r w:rsidRPr="007C5C69">
              <w:t>не позднее 30 дней со дня получения сведений, указанных в части 1 статьи 49 Федерального закона «О государственном контроле (надзоре) и муниципальном контроле в Российской Федерации»</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7C5C69">
            <w:pPr>
              <w:tabs>
                <w:tab w:val="left" w:pos="6480"/>
              </w:tabs>
              <w:autoSpaceDE w:val="0"/>
              <w:autoSpaceDN w:val="0"/>
              <w:adjustRightInd w:val="0"/>
              <w:jc w:val="both"/>
            </w:pPr>
          </w:p>
          <w:p w:rsidR="007C5C69" w:rsidRPr="007C5C69" w:rsidRDefault="007C5C69" w:rsidP="000B33BC">
            <w:pPr>
              <w:tabs>
                <w:tab w:val="left" w:pos="6480"/>
              </w:tabs>
              <w:autoSpaceDE w:val="0"/>
              <w:autoSpaceDN w:val="0"/>
              <w:adjustRightInd w:val="0"/>
            </w:pPr>
            <w:r w:rsidRPr="007C5C69">
              <w:t>посредством объявления контролируемому лицу предостережения о недопустимости нарушения обязательных требований</w:t>
            </w:r>
          </w:p>
        </w:tc>
      </w:tr>
      <w:tr w:rsidR="007C5C69" w:rsidRPr="007C5C69" w:rsidTr="00533EAE">
        <w:trPr>
          <w:trHeight w:val="701"/>
        </w:trPr>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7C5C69">
            <w:pPr>
              <w:tabs>
                <w:tab w:val="left" w:pos="6480"/>
              </w:tabs>
              <w:autoSpaceDE w:val="0"/>
              <w:autoSpaceDN w:val="0"/>
              <w:adjustRightInd w:val="0"/>
              <w:jc w:val="both"/>
            </w:pPr>
          </w:p>
          <w:p w:rsidR="007C5C69" w:rsidRPr="007C5C69" w:rsidRDefault="007C5C69" w:rsidP="007C5C69">
            <w:pPr>
              <w:tabs>
                <w:tab w:val="left" w:pos="6480"/>
              </w:tabs>
              <w:autoSpaceDE w:val="0"/>
              <w:autoSpaceDN w:val="0"/>
              <w:adjustRightInd w:val="0"/>
              <w:jc w:val="both"/>
              <w:rPr>
                <w:lang w:val="en-US"/>
              </w:rPr>
            </w:pPr>
            <w:proofErr w:type="spellStart"/>
            <w:r w:rsidRPr="007C5C69">
              <w:rPr>
                <w:lang w:val="en-US"/>
              </w:rPr>
              <w:t>Консультирование</w:t>
            </w:r>
            <w:proofErr w:type="spellEnd"/>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7C5C69">
            <w:pPr>
              <w:tabs>
                <w:tab w:val="left" w:pos="6480"/>
              </w:tabs>
              <w:autoSpaceDE w:val="0"/>
              <w:autoSpaceDN w:val="0"/>
              <w:adjustRightInd w:val="0"/>
              <w:jc w:val="both"/>
            </w:pPr>
          </w:p>
          <w:p w:rsidR="007C5C69" w:rsidRPr="007C5C69" w:rsidRDefault="007C5C69" w:rsidP="007C5C69">
            <w:pPr>
              <w:tabs>
                <w:tab w:val="left" w:pos="6480"/>
              </w:tabs>
              <w:autoSpaceDE w:val="0"/>
              <w:autoSpaceDN w:val="0"/>
              <w:adjustRightInd w:val="0"/>
              <w:jc w:val="both"/>
              <w:rPr>
                <w:lang w:val="en-US"/>
              </w:rPr>
            </w:pPr>
            <w:r w:rsidRPr="007C5C69">
              <w:t>о</w:t>
            </w:r>
            <w:proofErr w:type="spellStart"/>
            <w:r w:rsidRPr="007C5C69">
              <w:rPr>
                <w:lang w:val="en-US"/>
              </w:rPr>
              <w:t>тдел</w:t>
            </w:r>
            <w:proofErr w:type="spellEnd"/>
            <w:r w:rsidRPr="007C5C69">
              <w:rPr>
                <w:lang w:val="en-US"/>
              </w:rPr>
              <w:t xml:space="preserve"> </w:t>
            </w:r>
            <w:proofErr w:type="spellStart"/>
            <w:r w:rsidRPr="007C5C69">
              <w:rPr>
                <w:lang w:val="en-US"/>
              </w:rPr>
              <w:t>муниципального</w:t>
            </w:r>
            <w:proofErr w:type="spellEnd"/>
            <w:r w:rsidRPr="007C5C69">
              <w:rPr>
                <w:lang w:val="en-US"/>
              </w:rPr>
              <w:t xml:space="preserve"> </w:t>
            </w:r>
            <w:proofErr w:type="spellStart"/>
            <w:r w:rsidRPr="007C5C69">
              <w:rPr>
                <w:lang w:val="en-US"/>
              </w:rPr>
              <w:t>контроля</w:t>
            </w:r>
            <w:proofErr w:type="spellEnd"/>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0B33BC">
            <w:pPr>
              <w:tabs>
                <w:tab w:val="left" w:pos="6480"/>
              </w:tabs>
              <w:autoSpaceDE w:val="0"/>
              <w:autoSpaceDN w:val="0"/>
              <w:adjustRightInd w:val="0"/>
              <w:jc w:val="center"/>
            </w:pPr>
            <w:r w:rsidRPr="007C5C69">
              <w:t>по обращениям контролируемых лиц и их уполномоченных представителей</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7C5C69" w:rsidP="000B33BC">
            <w:pPr>
              <w:tabs>
                <w:tab w:val="left" w:pos="6480"/>
              </w:tabs>
              <w:autoSpaceDE w:val="0"/>
              <w:autoSpaceDN w:val="0"/>
              <w:adjustRightInd w:val="0"/>
            </w:pPr>
            <w:r w:rsidRPr="007C5C69">
              <w:t>при личном обращении (по графику), посредством телефонной связи, электронной почты, видео-конференц-</w:t>
            </w:r>
          </w:p>
          <w:p w:rsidR="007C5C69" w:rsidRPr="007C5C69" w:rsidRDefault="007C5C69" w:rsidP="000B33BC">
            <w:pPr>
              <w:tabs>
                <w:tab w:val="left" w:pos="6480"/>
              </w:tabs>
              <w:autoSpaceDE w:val="0"/>
              <w:autoSpaceDN w:val="0"/>
              <w:adjustRightInd w:val="0"/>
              <w:rPr>
                <w:lang w:val="en-US"/>
              </w:rPr>
            </w:pPr>
            <w:proofErr w:type="spellStart"/>
            <w:r w:rsidRPr="007C5C69">
              <w:rPr>
                <w:lang w:val="en-US"/>
              </w:rPr>
              <w:t>связи</w:t>
            </w:r>
            <w:proofErr w:type="spellEnd"/>
          </w:p>
        </w:tc>
      </w:tr>
      <w:tr w:rsidR="007C5C69" w:rsidRPr="007C5C69" w:rsidTr="00533EAE">
        <w:trPr>
          <w:trHeight w:val="838"/>
        </w:trPr>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7C5C69" w:rsidRPr="00533EAE" w:rsidRDefault="00533EAE" w:rsidP="007C5C69">
            <w:pPr>
              <w:tabs>
                <w:tab w:val="left" w:pos="6480"/>
              </w:tabs>
              <w:autoSpaceDE w:val="0"/>
              <w:autoSpaceDN w:val="0"/>
              <w:adjustRightInd w:val="0"/>
              <w:jc w:val="both"/>
            </w:pPr>
            <w:r>
              <w:t>Профилактический визит</w:t>
            </w:r>
          </w:p>
        </w:tc>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7C5C69" w:rsidRPr="00533EAE" w:rsidRDefault="00533EAE" w:rsidP="007C5C69">
            <w:pPr>
              <w:tabs>
                <w:tab w:val="left" w:pos="6480"/>
              </w:tabs>
              <w:autoSpaceDE w:val="0"/>
              <w:autoSpaceDN w:val="0"/>
              <w:adjustRightInd w:val="0"/>
              <w:jc w:val="both"/>
            </w:pPr>
            <w:r>
              <w:t>Отдел муниципального контроля</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533EAE" w:rsidP="00533EAE">
            <w:pPr>
              <w:tabs>
                <w:tab w:val="left" w:pos="6480"/>
              </w:tabs>
              <w:autoSpaceDE w:val="0"/>
              <w:autoSpaceDN w:val="0"/>
              <w:adjustRightInd w:val="0"/>
            </w:pPr>
            <w:r w:rsidRPr="00533EAE">
              <w:t>обязательные профилактические визиты проводятся в течение года с момента начала деятельности контролируемых лиц, приступающих к деятельности</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C5C69" w:rsidRPr="007C5C69" w:rsidRDefault="00533EAE" w:rsidP="007C5C69">
            <w:pPr>
              <w:tabs>
                <w:tab w:val="left" w:pos="6480"/>
              </w:tabs>
              <w:autoSpaceDE w:val="0"/>
              <w:autoSpaceDN w:val="0"/>
              <w:adjustRightInd w:val="0"/>
              <w:jc w:val="both"/>
            </w:pPr>
            <w:r w:rsidRPr="00533EAE">
              <w:t>в форме профилактической беседы по месту осуществления деятельности контролируемого лица либо путем использования виде</w:t>
            </w:r>
            <w:proofErr w:type="gramStart"/>
            <w:r w:rsidRPr="00533EAE">
              <w:t>о-</w:t>
            </w:r>
            <w:proofErr w:type="gramEnd"/>
            <w:r w:rsidRPr="00533EAE">
              <w:t xml:space="preserve"> конференц-связи</w:t>
            </w:r>
          </w:p>
          <w:p w:rsidR="007C5C69" w:rsidRPr="007C5C69" w:rsidRDefault="007C5C69" w:rsidP="007C5C69">
            <w:pPr>
              <w:tabs>
                <w:tab w:val="left" w:pos="6480"/>
              </w:tabs>
              <w:autoSpaceDE w:val="0"/>
              <w:autoSpaceDN w:val="0"/>
              <w:adjustRightInd w:val="0"/>
              <w:jc w:val="both"/>
            </w:pPr>
          </w:p>
        </w:tc>
      </w:tr>
    </w:tbl>
    <w:p w:rsidR="00831E7D" w:rsidRPr="00B13958" w:rsidRDefault="00831E7D" w:rsidP="00C06136">
      <w:pPr>
        <w:tabs>
          <w:tab w:val="left" w:pos="6480"/>
        </w:tabs>
        <w:autoSpaceDE w:val="0"/>
        <w:autoSpaceDN w:val="0"/>
        <w:adjustRightInd w:val="0"/>
        <w:jc w:val="both"/>
      </w:pPr>
    </w:p>
    <w:p w:rsidR="007C5C69" w:rsidRPr="000B33BC" w:rsidRDefault="007C5C69" w:rsidP="000B33BC">
      <w:pPr>
        <w:widowControl w:val="0"/>
        <w:tabs>
          <w:tab w:val="left" w:pos="0"/>
        </w:tabs>
        <w:autoSpaceDE w:val="0"/>
        <w:autoSpaceDN w:val="0"/>
        <w:spacing w:line="240" w:lineRule="exact"/>
        <w:ind w:right="2"/>
        <w:jc w:val="center"/>
        <w:rPr>
          <w:rFonts w:eastAsia="Calibri"/>
          <w:b/>
          <w:lang w:eastAsia="en-US"/>
        </w:rPr>
      </w:pPr>
      <w:r w:rsidRPr="000B33BC">
        <w:rPr>
          <w:rFonts w:eastAsia="Calibri"/>
          <w:b/>
          <w:lang w:val="en-US" w:eastAsia="en-US"/>
        </w:rPr>
        <w:t>IY</w:t>
      </w:r>
      <w:r w:rsidRPr="000B33BC">
        <w:rPr>
          <w:rFonts w:eastAsia="Calibri"/>
          <w:b/>
          <w:lang w:eastAsia="en-US"/>
        </w:rPr>
        <w:t>.Показатели</w:t>
      </w:r>
      <w:r w:rsidRPr="000B33BC">
        <w:rPr>
          <w:rFonts w:eastAsia="Calibri"/>
          <w:b/>
          <w:spacing w:val="-4"/>
          <w:lang w:eastAsia="en-US"/>
        </w:rPr>
        <w:t xml:space="preserve"> </w:t>
      </w:r>
      <w:r w:rsidRPr="000B33BC">
        <w:rPr>
          <w:rFonts w:eastAsia="Calibri"/>
          <w:b/>
          <w:lang w:eastAsia="en-US"/>
        </w:rPr>
        <w:t>результативности</w:t>
      </w:r>
      <w:r w:rsidRPr="000B33BC">
        <w:rPr>
          <w:rFonts w:eastAsia="Calibri"/>
          <w:b/>
          <w:spacing w:val="-4"/>
          <w:lang w:eastAsia="en-US"/>
        </w:rPr>
        <w:t xml:space="preserve"> </w:t>
      </w:r>
      <w:r w:rsidRPr="000B33BC">
        <w:rPr>
          <w:rFonts w:eastAsia="Calibri"/>
          <w:b/>
          <w:lang w:eastAsia="en-US"/>
        </w:rPr>
        <w:t>и</w:t>
      </w:r>
      <w:r w:rsidRPr="000B33BC">
        <w:rPr>
          <w:rFonts w:eastAsia="Calibri"/>
          <w:b/>
          <w:spacing w:val="-4"/>
          <w:lang w:eastAsia="en-US"/>
        </w:rPr>
        <w:t xml:space="preserve"> </w:t>
      </w:r>
      <w:r w:rsidRPr="000B33BC">
        <w:rPr>
          <w:rFonts w:eastAsia="Calibri"/>
          <w:b/>
          <w:lang w:eastAsia="en-US"/>
        </w:rPr>
        <w:t>эффективности</w:t>
      </w:r>
      <w:r w:rsidRPr="000B33BC">
        <w:rPr>
          <w:rFonts w:eastAsia="Calibri"/>
          <w:b/>
          <w:spacing w:val="-4"/>
          <w:lang w:eastAsia="en-US"/>
        </w:rPr>
        <w:t xml:space="preserve"> </w:t>
      </w:r>
      <w:r w:rsidRPr="000B33BC">
        <w:rPr>
          <w:rFonts w:eastAsia="Calibri"/>
          <w:b/>
          <w:lang w:eastAsia="en-US"/>
        </w:rPr>
        <w:t>программы</w:t>
      </w:r>
    </w:p>
    <w:p w:rsidR="007C5C69" w:rsidRDefault="00EE192C" w:rsidP="00EE192C">
      <w:pPr>
        <w:keepNext/>
        <w:tabs>
          <w:tab w:val="left" w:pos="-2127"/>
          <w:tab w:val="left" w:pos="284"/>
          <w:tab w:val="left" w:pos="567"/>
          <w:tab w:val="left" w:pos="1134"/>
        </w:tabs>
        <w:spacing w:line="240" w:lineRule="exact"/>
        <w:ind w:right="2"/>
        <w:jc w:val="center"/>
        <w:outlineLvl w:val="0"/>
        <w:rPr>
          <w:b/>
        </w:rPr>
      </w:pPr>
      <w:r w:rsidRPr="000B33BC">
        <w:rPr>
          <w:b/>
        </w:rPr>
        <w:t>П</w:t>
      </w:r>
      <w:r w:rsidR="007C5C69" w:rsidRPr="000B33BC">
        <w:rPr>
          <w:b/>
        </w:rPr>
        <w:t>рофилактики</w:t>
      </w:r>
    </w:p>
    <w:p w:rsidR="00EE192C" w:rsidRDefault="00EE192C" w:rsidP="00EE192C">
      <w:pPr>
        <w:keepNext/>
        <w:tabs>
          <w:tab w:val="left" w:pos="-2127"/>
          <w:tab w:val="left" w:pos="284"/>
          <w:tab w:val="left" w:pos="567"/>
          <w:tab w:val="left" w:pos="1134"/>
        </w:tabs>
        <w:spacing w:line="240" w:lineRule="exact"/>
        <w:ind w:right="2"/>
        <w:jc w:val="center"/>
        <w:outlineLvl w:val="0"/>
        <w:rPr>
          <w:b/>
        </w:rPr>
      </w:pPr>
    </w:p>
    <w:p w:rsidR="00EE192C" w:rsidRPr="000B33BC" w:rsidRDefault="00EE192C" w:rsidP="00EE192C">
      <w:pPr>
        <w:keepNext/>
        <w:tabs>
          <w:tab w:val="left" w:pos="-2127"/>
          <w:tab w:val="left" w:pos="284"/>
          <w:tab w:val="left" w:pos="567"/>
          <w:tab w:val="left" w:pos="1134"/>
        </w:tabs>
        <w:spacing w:line="240" w:lineRule="exact"/>
        <w:ind w:right="2"/>
        <w:jc w:val="center"/>
        <w:outlineLvl w:val="0"/>
        <w:rPr>
          <w:b/>
          <w:i/>
        </w:rPr>
      </w:pPr>
    </w:p>
    <w:p w:rsidR="00831E7D" w:rsidRPr="00B13958" w:rsidRDefault="00831E7D" w:rsidP="00C06136">
      <w:pPr>
        <w:tabs>
          <w:tab w:val="left" w:pos="6480"/>
        </w:tabs>
        <w:autoSpaceDE w:val="0"/>
        <w:autoSpaceDN w:val="0"/>
        <w:adjustRightInd w:val="0"/>
        <w:jc w:val="both"/>
      </w:pPr>
    </w:p>
    <w:tbl>
      <w:tblPr>
        <w:tblpPr w:leftFromText="180" w:rightFromText="180" w:vertAnchor="text" w:horzAnchor="margin" w:tblpY="-69"/>
        <w:tblW w:w="2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9889"/>
        <w:gridCol w:w="3770"/>
        <w:gridCol w:w="4780"/>
      </w:tblGrid>
      <w:tr w:rsidR="00EE192C" w:rsidRPr="007C5C69" w:rsidTr="00EE192C">
        <w:trPr>
          <w:trHeight w:val="846"/>
        </w:trPr>
        <w:tc>
          <w:tcPr>
            <w:tcW w:w="2404"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rFonts w:eastAsia="Calibri"/>
                <w:spacing w:val="1"/>
                <w:lang w:val="en-US" w:eastAsia="en-US"/>
              </w:rPr>
            </w:pPr>
            <w:r w:rsidRPr="000B33BC">
              <w:rPr>
                <w:rFonts w:eastAsia="Calibri"/>
                <w:lang w:val="en-US" w:eastAsia="en-US"/>
              </w:rPr>
              <w:t>№</w:t>
            </w: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п/п</w:t>
            </w:r>
          </w:p>
        </w:tc>
        <w:tc>
          <w:tcPr>
            <w:tcW w:w="9889"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lang w:val="en-US" w:eastAsia="en-US"/>
              </w:rPr>
            </w:pPr>
            <w:proofErr w:type="spellStart"/>
            <w:r w:rsidRPr="000B33BC">
              <w:rPr>
                <w:rFonts w:eastAsia="Calibri"/>
                <w:lang w:val="en-US" w:eastAsia="en-US"/>
              </w:rPr>
              <w:t>Наименование</w:t>
            </w:r>
            <w:proofErr w:type="spellEnd"/>
            <w:r w:rsidRPr="000B33BC">
              <w:rPr>
                <w:rFonts w:eastAsia="Calibri"/>
                <w:spacing w:val="-1"/>
                <w:lang w:val="en-US" w:eastAsia="en-US"/>
              </w:rPr>
              <w:t xml:space="preserve"> </w:t>
            </w:r>
            <w:proofErr w:type="spellStart"/>
            <w:r w:rsidRPr="000B33BC">
              <w:rPr>
                <w:rFonts w:eastAsia="Calibri"/>
                <w:lang w:val="en-US" w:eastAsia="en-US"/>
              </w:rPr>
              <w:t>показателя</w:t>
            </w:r>
            <w:proofErr w:type="spellEnd"/>
          </w:p>
        </w:tc>
        <w:tc>
          <w:tcPr>
            <w:tcW w:w="3770"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 xml:space="preserve">2020 </w:t>
            </w:r>
            <w:proofErr w:type="spellStart"/>
            <w:r w:rsidRPr="000B33BC">
              <w:rPr>
                <w:rFonts w:eastAsia="Calibri"/>
                <w:lang w:val="en-US" w:eastAsia="en-US"/>
              </w:rPr>
              <w:t>год</w:t>
            </w:r>
            <w:proofErr w:type="spellEnd"/>
            <w:r w:rsidRPr="000B33BC">
              <w:rPr>
                <w:rFonts w:eastAsia="Calibri"/>
                <w:spacing w:val="1"/>
                <w:lang w:val="en-US" w:eastAsia="en-US"/>
              </w:rPr>
              <w:t xml:space="preserve"> </w:t>
            </w:r>
            <w:r w:rsidRPr="000B33BC">
              <w:rPr>
                <w:rFonts w:eastAsia="Calibri"/>
                <w:lang w:val="en-US" w:eastAsia="en-US"/>
              </w:rPr>
              <w:t>(</w:t>
            </w:r>
            <w:proofErr w:type="spellStart"/>
            <w:r w:rsidRPr="000B33BC">
              <w:rPr>
                <w:rFonts w:eastAsia="Calibri"/>
                <w:lang w:val="en-US" w:eastAsia="en-US"/>
              </w:rPr>
              <w:t>базовый</w:t>
            </w:r>
            <w:proofErr w:type="spellEnd"/>
            <w:r w:rsidRPr="000B33BC">
              <w:rPr>
                <w:rFonts w:eastAsia="Calibri"/>
                <w:spacing w:val="1"/>
                <w:lang w:val="en-US" w:eastAsia="en-US"/>
              </w:rPr>
              <w:t xml:space="preserve"> </w:t>
            </w:r>
            <w:proofErr w:type="spellStart"/>
            <w:r w:rsidRPr="000B33BC">
              <w:rPr>
                <w:rFonts w:eastAsia="Calibri"/>
                <w:spacing w:val="-1"/>
                <w:lang w:val="en-US" w:eastAsia="en-US"/>
              </w:rPr>
              <w:t>абсолютный</w:t>
            </w:r>
            <w:proofErr w:type="spellEnd"/>
            <w:r w:rsidRPr="000B33BC">
              <w:rPr>
                <w:rFonts w:eastAsia="Calibri"/>
                <w:spacing w:val="-62"/>
                <w:lang w:val="en-US" w:eastAsia="en-US"/>
              </w:rPr>
              <w:t xml:space="preserve"> </w:t>
            </w:r>
            <w:proofErr w:type="spellStart"/>
            <w:r w:rsidRPr="000B33BC">
              <w:rPr>
                <w:rFonts w:eastAsia="Calibri"/>
                <w:lang w:val="en-US" w:eastAsia="en-US"/>
              </w:rPr>
              <w:t>показатель</w:t>
            </w:r>
            <w:proofErr w:type="spellEnd"/>
            <w:r w:rsidRPr="000B33BC">
              <w:rPr>
                <w:rFonts w:eastAsia="Calibri"/>
                <w:lang w:val="en-US" w:eastAsia="en-US"/>
              </w:rPr>
              <w:t>)</w:t>
            </w:r>
          </w:p>
        </w:tc>
        <w:tc>
          <w:tcPr>
            <w:tcW w:w="4780"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lang w:val="en-US" w:eastAsia="en-US"/>
              </w:rPr>
            </w:pPr>
            <w:proofErr w:type="spellStart"/>
            <w:r w:rsidRPr="000B33BC">
              <w:rPr>
                <w:rFonts w:eastAsia="Calibri"/>
                <w:lang w:val="en-US" w:eastAsia="en-US"/>
              </w:rPr>
              <w:t>Целевое</w:t>
            </w:r>
            <w:proofErr w:type="spellEnd"/>
            <w:r w:rsidRPr="000B33BC">
              <w:rPr>
                <w:rFonts w:eastAsia="Calibri"/>
                <w:spacing w:val="-1"/>
                <w:lang w:val="en-US" w:eastAsia="en-US"/>
              </w:rPr>
              <w:t xml:space="preserve"> </w:t>
            </w:r>
            <w:proofErr w:type="spellStart"/>
            <w:r w:rsidRPr="000B33BC">
              <w:rPr>
                <w:rFonts w:eastAsia="Calibri"/>
                <w:lang w:val="en-US" w:eastAsia="en-US"/>
              </w:rPr>
              <w:t>значение</w:t>
            </w:r>
            <w:proofErr w:type="spellEnd"/>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2022</w:t>
            </w:r>
            <w:r w:rsidRPr="000B33BC">
              <w:rPr>
                <w:rFonts w:eastAsia="Calibri"/>
                <w:spacing w:val="-1"/>
                <w:lang w:val="en-US" w:eastAsia="en-US"/>
              </w:rPr>
              <w:t xml:space="preserve"> </w:t>
            </w:r>
            <w:proofErr w:type="spellStart"/>
            <w:r w:rsidRPr="000B33BC">
              <w:rPr>
                <w:rFonts w:eastAsia="Calibri"/>
                <w:lang w:val="en-US" w:eastAsia="en-US"/>
              </w:rPr>
              <w:t>год</w:t>
            </w:r>
            <w:proofErr w:type="spellEnd"/>
            <w:r w:rsidRPr="000B33BC">
              <w:rPr>
                <w:rFonts w:eastAsia="Calibri"/>
                <w:lang w:val="en-US" w:eastAsia="en-US"/>
              </w:rPr>
              <w:t>,</w:t>
            </w:r>
            <w:r w:rsidRPr="000B33BC">
              <w:rPr>
                <w:rFonts w:eastAsia="Calibri"/>
                <w:spacing w:val="-2"/>
                <w:lang w:val="en-US" w:eastAsia="en-US"/>
              </w:rPr>
              <w:t xml:space="preserve"> </w:t>
            </w:r>
            <w:r w:rsidRPr="000B33BC">
              <w:rPr>
                <w:rFonts w:eastAsia="Calibri"/>
                <w:lang w:val="en-US" w:eastAsia="en-US"/>
              </w:rPr>
              <w:t>%</w:t>
            </w:r>
          </w:p>
        </w:tc>
      </w:tr>
      <w:tr w:rsidR="00EE192C" w:rsidRPr="007C5C69" w:rsidTr="00EE192C">
        <w:trPr>
          <w:trHeight w:val="485"/>
        </w:trPr>
        <w:tc>
          <w:tcPr>
            <w:tcW w:w="2404"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rFonts w:eastAsia="Calibri"/>
                <w:lang w:val="en-US"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1.</w:t>
            </w:r>
          </w:p>
        </w:tc>
        <w:tc>
          <w:tcPr>
            <w:tcW w:w="9889"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ind w:left="142" w:right="-10"/>
              <w:rPr>
                <w:rFonts w:eastAsia="Calibri"/>
                <w:lang w:eastAsia="en-US"/>
              </w:rPr>
            </w:pPr>
          </w:p>
          <w:p w:rsidR="00EE192C" w:rsidRPr="000B33BC" w:rsidRDefault="00EE192C" w:rsidP="00EE192C">
            <w:pPr>
              <w:widowControl w:val="0"/>
              <w:autoSpaceDE w:val="0"/>
              <w:autoSpaceDN w:val="0"/>
              <w:spacing w:line="240" w:lineRule="exact"/>
              <w:ind w:left="142" w:right="-10"/>
              <w:rPr>
                <w:lang w:eastAsia="en-US"/>
              </w:rPr>
            </w:pPr>
            <w:r w:rsidRPr="000B33BC">
              <w:rPr>
                <w:rFonts w:eastAsia="Calibri"/>
                <w:lang w:eastAsia="en-US"/>
              </w:rPr>
              <w:t>Увеличение количества консультаций</w:t>
            </w:r>
            <w:r w:rsidRPr="000B33BC">
              <w:rPr>
                <w:rFonts w:eastAsia="Calibri"/>
                <w:spacing w:val="-62"/>
                <w:lang w:eastAsia="en-US"/>
              </w:rPr>
              <w:t xml:space="preserve"> </w:t>
            </w:r>
            <w:r w:rsidRPr="000B33BC">
              <w:rPr>
                <w:rFonts w:eastAsia="Calibri"/>
                <w:lang w:eastAsia="en-US"/>
              </w:rPr>
              <w:t>по разъяснению обязательных</w:t>
            </w:r>
            <w:r w:rsidRPr="000B33BC">
              <w:rPr>
                <w:rFonts w:eastAsia="Calibri"/>
                <w:spacing w:val="1"/>
                <w:lang w:eastAsia="en-US"/>
              </w:rPr>
              <w:t xml:space="preserve"> </w:t>
            </w:r>
            <w:r w:rsidRPr="000B33BC">
              <w:rPr>
                <w:rFonts w:eastAsia="Calibri"/>
                <w:lang w:eastAsia="en-US"/>
              </w:rPr>
              <w:t>требований</w:t>
            </w:r>
          </w:p>
        </w:tc>
        <w:tc>
          <w:tcPr>
            <w:tcW w:w="3770"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rFonts w:eastAsia="Calibri"/>
                <w:lang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0</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EE192C" w:rsidRPr="000B33BC" w:rsidRDefault="00EE192C" w:rsidP="00EE192C">
            <w:pPr>
              <w:widowControl w:val="0"/>
              <w:autoSpaceDE w:val="0"/>
              <w:autoSpaceDN w:val="0"/>
              <w:spacing w:line="240" w:lineRule="exact"/>
              <w:jc w:val="center"/>
              <w:rPr>
                <w:b/>
                <w:lang w:val="en-US"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50%</w:t>
            </w:r>
          </w:p>
        </w:tc>
      </w:tr>
      <w:tr w:rsidR="00EE192C" w:rsidRPr="007C5C69" w:rsidTr="00EE192C">
        <w:trPr>
          <w:trHeight w:val="75"/>
        </w:trPr>
        <w:tc>
          <w:tcPr>
            <w:tcW w:w="2404"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rFonts w:eastAsia="Calibri"/>
                <w:lang w:val="en-US"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2.</w:t>
            </w:r>
          </w:p>
        </w:tc>
        <w:tc>
          <w:tcPr>
            <w:tcW w:w="9889" w:type="dxa"/>
            <w:tcBorders>
              <w:top w:val="single" w:sz="4" w:space="0" w:color="000000"/>
              <w:left w:val="single" w:sz="4" w:space="0" w:color="000000"/>
              <w:bottom w:val="single" w:sz="4" w:space="0" w:color="auto"/>
              <w:right w:val="single" w:sz="4" w:space="0" w:color="000000"/>
            </w:tcBorders>
            <w:shd w:val="clear" w:color="auto" w:fill="auto"/>
            <w:hideMark/>
          </w:tcPr>
          <w:p w:rsidR="00EE192C" w:rsidRPr="000B33BC" w:rsidRDefault="00EE192C" w:rsidP="00EE192C">
            <w:pPr>
              <w:widowControl w:val="0"/>
              <w:autoSpaceDE w:val="0"/>
              <w:autoSpaceDN w:val="0"/>
              <w:spacing w:line="240" w:lineRule="exact"/>
              <w:ind w:right="-10"/>
              <w:rPr>
                <w:lang w:eastAsia="en-US"/>
              </w:rPr>
            </w:pPr>
            <w:r w:rsidRPr="000B33BC">
              <w:rPr>
                <w:rFonts w:eastAsia="Calibri"/>
                <w:lang w:eastAsia="en-US"/>
              </w:rPr>
              <w:t>Полнота информации, размещенной</w:t>
            </w:r>
            <w:r w:rsidRPr="000B33BC">
              <w:rPr>
                <w:rFonts w:eastAsia="Calibri"/>
                <w:spacing w:val="1"/>
                <w:lang w:eastAsia="en-US"/>
              </w:rPr>
              <w:t xml:space="preserve"> </w:t>
            </w:r>
            <w:r w:rsidRPr="000B33BC">
              <w:rPr>
                <w:rFonts w:eastAsia="Calibri"/>
                <w:lang w:eastAsia="en-US"/>
              </w:rPr>
              <w:t>на официальном сайте наименование</w:t>
            </w:r>
            <w:r w:rsidRPr="000B33BC">
              <w:rPr>
                <w:rFonts w:eastAsia="Calibri"/>
                <w:spacing w:val="-63"/>
                <w:lang w:eastAsia="en-US"/>
              </w:rPr>
              <w:t xml:space="preserve"> </w:t>
            </w:r>
            <w:r w:rsidRPr="000B33BC">
              <w:rPr>
                <w:rFonts w:eastAsia="Calibri"/>
                <w:lang w:eastAsia="en-US"/>
              </w:rPr>
              <w:t>контрольно-надзорного органа в</w:t>
            </w:r>
            <w:r w:rsidRPr="000B33BC">
              <w:rPr>
                <w:rFonts w:eastAsia="Calibri"/>
                <w:spacing w:val="1"/>
                <w:lang w:eastAsia="en-US"/>
              </w:rPr>
              <w:t xml:space="preserve"> </w:t>
            </w:r>
            <w:r w:rsidRPr="000B33BC">
              <w:rPr>
                <w:rFonts w:eastAsia="Calibri"/>
                <w:lang w:eastAsia="en-US"/>
              </w:rPr>
              <w:t>соответствии с частью 3 статьи 46</w:t>
            </w:r>
          </w:p>
          <w:p w:rsidR="00EE192C" w:rsidRPr="000B33BC" w:rsidRDefault="00EE192C" w:rsidP="00EE192C">
            <w:pPr>
              <w:widowControl w:val="0"/>
              <w:autoSpaceDE w:val="0"/>
              <w:autoSpaceDN w:val="0"/>
              <w:spacing w:line="240" w:lineRule="exact"/>
              <w:ind w:left="142" w:right="-10"/>
              <w:rPr>
                <w:lang w:eastAsia="en-US"/>
              </w:rPr>
            </w:pPr>
            <w:r w:rsidRPr="000B33BC">
              <w:rPr>
                <w:rFonts w:eastAsia="Calibri"/>
                <w:lang w:eastAsia="en-US"/>
              </w:rPr>
              <w:t>Федерального закона от 31 июля 2021</w:t>
            </w:r>
            <w:r w:rsidRPr="000B33BC">
              <w:rPr>
                <w:rFonts w:eastAsia="Calibri"/>
                <w:spacing w:val="-63"/>
                <w:lang w:eastAsia="en-US"/>
              </w:rPr>
              <w:t xml:space="preserve"> </w:t>
            </w:r>
            <w:r w:rsidRPr="000B33BC">
              <w:rPr>
                <w:rFonts w:eastAsia="Calibri"/>
                <w:lang w:eastAsia="en-US"/>
              </w:rPr>
              <w:t>года № 248-ФЗ «О государственном</w:t>
            </w:r>
            <w:r w:rsidRPr="000B33BC">
              <w:rPr>
                <w:rFonts w:eastAsia="Calibri"/>
                <w:spacing w:val="1"/>
                <w:lang w:eastAsia="en-US"/>
              </w:rPr>
              <w:t xml:space="preserve"> </w:t>
            </w:r>
            <w:r w:rsidRPr="000B33BC">
              <w:rPr>
                <w:rFonts w:eastAsia="Calibri"/>
                <w:lang w:eastAsia="en-US"/>
              </w:rPr>
              <w:t>контроле (надзоре) и муниципальном</w:t>
            </w:r>
            <w:r w:rsidRPr="000B33BC">
              <w:rPr>
                <w:rFonts w:eastAsia="Calibri"/>
                <w:spacing w:val="-62"/>
                <w:lang w:eastAsia="en-US"/>
              </w:rPr>
              <w:t xml:space="preserve"> </w:t>
            </w:r>
            <w:r w:rsidRPr="000B33BC">
              <w:rPr>
                <w:rFonts w:eastAsia="Calibri"/>
                <w:lang w:eastAsia="en-US"/>
              </w:rPr>
              <w:t>контроле</w:t>
            </w:r>
            <w:r w:rsidRPr="000B33BC">
              <w:rPr>
                <w:rFonts w:eastAsia="Calibri"/>
                <w:spacing w:val="-3"/>
                <w:lang w:eastAsia="en-US"/>
              </w:rPr>
              <w:t xml:space="preserve"> </w:t>
            </w:r>
            <w:r w:rsidRPr="000B33BC">
              <w:rPr>
                <w:rFonts w:eastAsia="Calibri"/>
                <w:lang w:eastAsia="en-US"/>
              </w:rPr>
              <w:t>в</w:t>
            </w:r>
            <w:r w:rsidRPr="000B33BC">
              <w:rPr>
                <w:rFonts w:eastAsia="Calibri"/>
                <w:spacing w:val="-4"/>
                <w:lang w:eastAsia="en-US"/>
              </w:rPr>
              <w:t xml:space="preserve"> </w:t>
            </w:r>
            <w:r w:rsidRPr="000B33BC">
              <w:rPr>
                <w:rFonts w:eastAsia="Calibri"/>
                <w:lang w:eastAsia="en-US"/>
              </w:rPr>
              <w:t>Российской</w:t>
            </w:r>
            <w:r w:rsidRPr="000B33BC">
              <w:rPr>
                <w:rFonts w:eastAsia="Calibri"/>
                <w:spacing w:val="-3"/>
                <w:lang w:eastAsia="en-US"/>
              </w:rPr>
              <w:t xml:space="preserve"> </w:t>
            </w:r>
            <w:r w:rsidRPr="000B33BC">
              <w:rPr>
                <w:rFonts w:eastAsia="Calibri"/>
                <w:lang w:eastAsia="en-US"/>
              </w:rPr>
              <w:t>Федерации»</w:t>
            </w:r>
          </w:p>
        </w:tc>
        <w:tc>
          <w:tcPr>
            <w:tcW w:w="3770"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rFonts w:eastAsia="Calibri"/>
                <w:lang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0</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EE192C" w:rsidRPr="000B33BC" w:rsidRDefault="00EE192C" w:rsidP="00EE192C">
            <w:pPr>
              <w:widowControl w:val="0"/>
              <w:autoSpaceDE w:val="0"/>
              <w:autoSpaceDN w:val="0"/>
              <w:spacing w:line="240" w:lineRule="exact"/>
              <w:jc w:val="center"/>
              <w:rPr>
                <w:b/>
                <w:lang w:val="en-US"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100%</w:t>
            </w:r>
          </w:p>
        </w:tc>
      </w:tr>
      <w:tr w:rsidR="00EE192C" w:rsidRPr="007C5C69" w:rsidTr="00EE192C">
        <w:trPr>
          <w:trHeight w:val="607"/>
        </w:trPr>
        <w:tc>
          <w:tcPr>
            <w:tcW w:w="2404"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rFonts w:eastAsia="Calibri"/>
                <w:lang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3.</w:t>
            </w:r>
          </w:p>
        </w:tc>
        <w:tc>
          <w:tcPr>
            <w:tcW w:w="9889" w:type="dxa"/>
            <w:tcBorders>
              <w:top w:val="single" w:sz="4" w:space="0" w:color="auto"/>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ind w:right="-10"/>
              <w:rPr>
                <w:lang w:eastAsia="en-US"/>
              </w:rPr>
            </w:pPr>
            <w:r w:rsidRPr="000B33BC">
              <w:rPr>
                <w:rFonts w:eastAsia="Calibri"/>
                <w:lang w:eastAsia="en-US"/>
              </w:rPr>
              <w:t>Увеличение количества выданных</w:t>
            </w:r>
            <w:r w:rsidRPr="000B33BC">
              <w:rPr>
                <w:rFonts w:eastAsia="Calibri"/>
                <w:spacing w:val="1"/>
                <w:lang w:eastAsia="en-US"/>
              </w:rPr>
              <w:t xml:space="preserve"> </w:t>
            </w:r>
            <w:r w:rsidRPr="000B33BC">
              <w:rPr>
                <w:rFonts w:eastAsia="Calibri"/>
                <w:lang w:eastAsia="en-US"/>
              </w:rPr>
              <w:t>предостережений о недопустимости</w:t>
            </w:r>
            <w:r w:rsidRPr="000B33BC">
              <w:rPr>
                <w:rFonts w:eastAsia="Calibri"/>
                <w:spacing w:val="1"/>
                <w:lang w:eastAsia="en-US"/>
              </w:rPr>
              <w:t xml:space="preserve"> </w:t>
            </w:r>
            <w:r w:rsidRPr="000B33BC">
              <w:rPr>
                <w:rFonts w:eastAsia="Calibri"/>
                <w:lang w:eastAsia="en-US"/>
              </w:rPr>
              <w:t>нарушения</w:t>
            </w:r>
            <w:r w:rsidRPr="000B33BC">
              <w:rPr>
                <w:rFonts w:eastAsia="Calibri"/>
                <w:spacing w:val="-7"/>
                <w:lang w:eastAsia="en-US"/>
              </w:rPr>
              <w:t xml:space="preserve"> </w:t>
            </w:r>
            <w:r w:rsidRPr="000B33BC">
              <w:rPr>
                <w:rFonts w:eastAsia="Calibri"/>
                <w:lang w:eastAsia="en-US"/>
              </w:rPr>
              <w:t>обязательных</w:t>
            </w:r>
            <w:r w:rsidRPr="000B33BC">
              <w:rPr>
                <w:rFonts w:eastAsia="Calibri"/>
                <w:spacing w:val="-5"/>
                <w:lang w:eastAsia="en-US"/>
              </w:rPr>
              <w:t xml:space="preserve"> </w:t>
            </w:r>
            <w:r w:rsidRPr="000B33BC">
              <w:rPr>
                <w:rFonts w:eastAsia="Calibri"/>
                <w:lang w:eastAsia="en-US"/>
              </w:rPr>
              <w:t>требований</w:t>
            </w:r>
          </w:p>
        </w:tc>
        <w:tc>
          <w:tcPr>
            <w:tcW w:w="3770"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rFonts w:eastAsia="Calibri"/>
                <w:lang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0</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EE192C" w:rsidRPr="000B33BC" w:rsidRDefault="00EE192C" w:rsidP="00EE192C">
            <w:pPr>
              <w:widowControl w:val="0"/>
              <w:autoSpaceDE w:val="0"/>
              <w:autoSpaceDN w:val="0"/>
              <w:spacing w:line="240" w:lineRule="exact"/>
              <w:jc w:val="center"/>
              <w:rPr>
                <w:b/>
                <w:lang w:val="en-US"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30%</w:t>
            </w:r>
          </w:p>
        </w:tc>
      </w:tr>
      <w:tr w:rsidR="00EE192C" w:rsidRPr="007C5C69" w:rsidTr="00EE192C">
        <w:trPr>
          <w:trHeight w:val="721"/>
        </w:trPr>
        <w:tc>
          <w:tcPr>
            <w:tcW w:w="2404"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rFonts w:eastAsia="Calibri"/>
                <w:lang w:eastAsia="en-US"/>
              </w:rPr>
            </w:pPr>
          </w:p>
          <w:p w:rsidR="00EE192C" w:rsidRPr="000B33BC" w:rsidRDefault="00EE192C" w:rsidP="00EE192C">
            <w:pPr>
              <w:widowControl w:val="0"/>
              <w:autoSpaceDE w:val="0"/>
              <w:autoSpaceDN w:val="0"/>
              <w:spacing w:line="240" w:lineRule="exact"/>
              <w:jc w:val="center"/>
              <w:rPr>
                <w:lang w:eastAsia="en-US"/>
              </w:rPr>
            </w:pPr>
            <w:r w:rsidRPr="000B33BC">
              <w:rPr>
                <w:rFonts w:eastAsia="Calibri"/>
                <w:lang w:eastAsia="en-US"/>
              </w:rPr>
              <w:t>4.</w:t>
            </w:r>
          </w:p>
        </w:tc>
        <w:tc>
          <w:tcPr>
            <w:tcW w:w="9889"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ind w:right="-10"/>
              <w:rPr>
                <w:lang w:eastAsia="en-US"/>
              </w:rPr>
            </w:pPr>
            <w:r w:rsidRPr="000B33BC">
              <w:rPr>
                <w:rFonts w:eastAsia="Calibri"/>
                <w:lang w:eastAsia="en-US"/>
              </w:rPr>
              <w:t>Увеличение доли организаций, в</w:t>
            </w:r>
            <w:r w:rsidRPr="000B33BC">
              <w:rPr>
                <w:rFonts w:eastAsia="Calibri"/>
                <w:spacing w:val="1"/>
                <w:lang w:eastAsia="en-US"/>
              </w:rPr>
              <w:t xml:space="preserve"> </w:t>
            </w:r>
            <w:r w:rsidRPr="000B33BC">
              <w:rPr>
                <w:rFonts w:eastAsia="Calibri"/>
                <w:lang w:eastAsia="en-US"/>
              </w:rPr>
              <w:t>отношении которых проведены</w:t>
            </w:r>
            <w:r w:rsidRPr="000B33BC">
              <w:rPr>
                <w:rFonts w:eastAsia="Calibri"/>
                <w:spacing w:val="1"/>
                <w:lang w:eastAsia="en-US"/>
              </w:rPr>
              <w:t xml:space="preserve"> </w:t>
            </w:r>
            <w:r w:rsidRPr="000B33BC">
              <w:rPr>
                <w:rFonts w:eastAsia="Calibri"/>
                <w:lang w:eastAsia="en-US"/>
              </w:rPr>
              <w:t>профилактические мероприятия к</w:t>
            </w:r>
            <w:r w:rsidRPr="000B33BC">
              <w:rPr>
                <w:rFonts w:eastAsia="Calibri"/>
                <w:spacing w:val="1"/>
                <w:lang w:eastAsia="en-US"/>
              </w:rPr>
              <w:t xml:space="preserve"> </w:t>
            </w:r>
            <w:r w:rsidRPr="000B33BC">
              <w:rPr>
                <w:rFonts w:eastAsia="Calibri"/>
                <w:lang w:eastAsia="en-US"/>
              </w:rPr>
              <w:t>общему количеству организаций, в</w:t>
            </w:r>
            <w:r w:rsidRPr="000B33BC">
              <w:rPr>
                <w:rFonts w:eastAsia="Calibri"/>
                <w:spacing w:val="1"/>
                <w:lang w:eastAsia="en-US"/>
              </w:rPr>
              <w:t xml:space="preserve"> </w:t>
            </w:r>
            <w:r w:rsidRPr="000B33BC">
              <w:rPr>
                <w:rFonts w:eastAsia="Calibri"/>
                <w:lang w:eastAsia="en-US"/>
              </w:rPr>
              <w:t>отношении которых проведены</w:t>
            </w:r>
            <w:r w:rsidRPr="000B33BC">
              <w:rPr>
                <w:rFonts w:eastAsia="Calibri"/>
                <w:spacing w:val="1"/>
                <w:lang w:eastAsia="en-US"/>
              </w:rPr>
              <w:t xml:space="preserve"> </w:t>
            </w:r>
            <w:r w:rsidRPr="000B33BC">
              <w:rPr>
                <w:rFonts w:eastAsia="Calibri"/>
                <w:lang w:eastAsia="en-US"/>
              </w:rPr>
              <w:t>контрольно-надзорные</w:t>
            </w:r>
            <w:r w:rsidRPr="000B33BC">
              <w:rPr>
                <w:rFonts w:eastAsia="Calibri"/>
                <w:spacing w:val="-13"/>
                <w:lang w:eastAsia="en-US"/>
              </w:rPr>
              <w:t xml:space="preserve"> </w:t>
            </w:r>
            <w:r w:rsidRPr="000B33BC">
              <w:rPr>
                <w:rFonts w:eastAsia="Calibri"/>
                <w:lang w:eastAsia="en-US"/>
              </w:rPr>
              <w:t>мероприятия</w:t>
            </w:r>
          </w:p>
        </w:tc>
        <w:tc>
          <w:tcPr>
            <w:tcW w:w="3770"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rFonts w:eastAsia="Calibri"/>
                <w:lang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0</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EE192C" w:rsidRPr="000B33BC" w:rsidRDefault="00EE192C" w:rsidP="00EE192C">
            <w:pPr>
              <w:widowControl w:val="0"/>
              <w:autoSpaceDE w:val="0"/>
              <w:autoSpaceDN w:val="0"/>
              <w:spacing w:line="240" w:lineRule="exact"/>
              <w:jc w:val="center"/>
              <w:rPr>
                <w:b/>
                <w:lang w:val="en-US"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30%</w:t>
            </w:r>
          </w:p>
        </w:tc>
      </w:tr>
      <w:tr w:rsidR="00EE192C" w:rsidRPr="007C5C69" w:rsidTr="00EE192C">
        <w:trPr>
          <w:trHeight w:val="408"/>
        </w:trPr>
        <w:tc>
          <w:tcPr>
            <w:tcW w:w="2404"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rFonts w:eastAsia="Calibri"/>
                <w:lang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eastAsia="en-US"/>
              </w:rPr>
              <w:t>5</w:t>
            </w:r>
            <w:r w:rsidRPr="000B33BC">
              <w:rPr>
                <w:rFonts w:eastAsia="Calibri"/>
                <w:lang w:val="en-US" w:eastAsia="en-US"/>
              </w:rPr>
              <w:t>.</w:t>
            </w:r>
          </w:p>
        </w:tc>
        <w:tc>
          <w:tcPr>
            <w:tcW w:w="9889"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ind w:right="-10"/>
              <w:rPr>
                <w:lang w:eastAsia="en-US"/>
              </w:rPr>
            </w:pPr>
            <w:r w:rsidRPr="000B33BC">
              <w:rPr>
                <w:rFonts w:eastAsia="Calibri"/>
                <w:lang w:eastAsia="en-US"/>
              </w:rPr>
              <w:t>Увеличение общего количества</w:t>
            </w:r>
            <w:r w:rsidRPr="000B33BC">
              <w:rPr>
                <w:rFonts w:eastAsia="Calibri"/>
                <w:spacing w:val="1"/>
                <w:lang w:eastAsia="en-US"/>
              </w:rPr>
              <w:t xml:space="preserve"> </w:t>
            </w:r>
            <w:r w:rsidRPr="000B33BC">
              <w:rPr>
                <w:rFonts w:eastAsia="Calibri"/>
                <w:spacing w:val="-1"/>
                <w:lang w:eastAsia="en-US"/>
              </w:rPr>
              <w:t xml:space="preserve">проведенных </w:t>
            </w:r>
            <w:r w:rsidRPr="000B33BC">
              <w:rPr>
                <w:rFonts w:eastAsia="Calibri"/>
                <w:lang w:eastAsia="en-US"/>
              </w:rPr>
              <w:t>профилактических</w:t>
            </w:r>
            <w:r w:rsidRPr="000B33BC">
              <w:rPr>
                <w:rFonts w:eastAsia="Calibri"/>
                <w:spacing w:val="-62"/>
                <w:lang w:eastAsia="en-US"/>
              </w:rPr>
              <w:t xml:space="preserve"> </w:t>
            </w:r>
            <w:r w:rsidRPr="000B33BC">
              <w:rPr>
                <w:rFonts w:eastAsia="Calibri"/>
                <w:lang w:eastAsia="en-US"/>
              </w:rPr>
              <w:t>мероприятий</w:t>
            </w:r>
          </w:p>
        </w:tc>
        <w:tc>
          <w:tcPr>
            <w:tcW w:w="3770" w:type="dxa"/>
            <w:tcBorders>
              <w:top w:val="single" w:sz="4" w:space="0" w:color="000000"/>
              <w:left w:val="single" w:sz="4" w:space="0" w:color="000000"/>
              <w:bottom w:val="single" w:sz="4" w:space="0" w:color="000000"/>
              <w:right w:val="single" w:sz="4" w:space="0" w:color="000000"/>
            </w:tcBorders>
            <w:shd w:val="clear" w:color="auto" w:fill="auto"/>
            <w:hideMark/>
          </w:tcPr>
          <w:p w:rsidR="00EE192C" w:rsidRPr="000B33BC" w:rsidRDefault="00EE192C" w:rsidP="00EE192C">
            <w:pPr>
              <w:widowControl w:val="0"/>
              <w:autoSpaceDE w:val="0"/>
              <w:autoSpaceDN w:val="0"/>
              <w:spacing w:line="240" w:lineRule="exact"/>
              <w:jc w:val="center"/>
              <w:rPr>
                <w:rFonts w:eastAsia="Calibri"/>
                <w:lang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0</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EE192C" w:rsidRPr="000B33BC" w:rsidRDefault="00EE192C" w:rsidP="00EE192C">
            <w:pPr>
              <w:widowControl w:val="0"/>
              <w:autoSpaceDE w:val="0"/>
              <w:autoSpaceDN w:val="0"/>
              <w:spacing w:line="240" w:lineRule="exact"/>
              <w:jc w:val="center"/>
              <w:rPr>
                <w:b/>
                <w:lang w:val="en-US" w:eastAsia="en-US"/>
              </w:rPr>
            </w:pPr>
          </w:p>
          <w:p w:rsidR="00EE192C" w:rsidRPr="000B33BC" w:rsidRDefault="00EE192C" w:rsidP="00EE192C">
            <w:pPr>
              <w:widowControl w:val="0"/>
              <w:autoSpaceDE w:val="0"/>
              <w:autoSpaceDN w:val="0"/>
              <w:spacing w:line="240" w:lineRule="exact"/>
              <w:jc w:val="center"/>
              <w:rPr>
                <w:lang w:val="en-US" w:eastAsia="en-US"/>
              </w:rPr>
            </w:pPr>
            <w:r w:rsidRPr="000B33BC">
              <w:rPr>
                <w:rFonts w:eastAsia="Calibri"/>
                <w:lang w:val="en-US" w:eastAsia="en-US"/>
              </w:rPr>
              <w:t>50%</w:t>
            </w:r>
          </w:p>
        </w:tc>
      </w:tr>
    </w:tbl>
    <w:p w:rsidR="00831E7D" w:rsidRPr="00B13958" w:rsidRDefault="00831E7D" w:rsidP="00C06136">
      <w:pPr>
        <w:tabs>
          <w:tab w:val="left" w:pos="6480"/>
        </w:tabs>
        <w:autoSpaceDE w:val="0"/>
        <w:autoSpaceDN w:val="0"/>
        <w:adjustRightInd w:val="0"/>
        <w:jc w:val="both"/>
      </w:pPr>
    </w:p>
    <w:p w:rsidR="00B13958" w:rsidRPr="007C5C69" w:rsidRDefault="00B13958" w:rsidP="007C5C69">
      <w:pPr>
        <w:tabs>
          <w:tab w:val="left" w:pos="6480"/>
        </w:tabs>
        <w:autoSpaceDE w:val="0"/>
        <w:autoSpaceDN w:val="0"/>
        <w:adjustRightInd w:val="0"/>
        <w:rPr>
          <w:b/>
          <w:i/>
        </w:rPr>
        <w:sectPr w:rsidR="00B13958" w:rsidRPr="007C5C69" w:rsidSect="00533EAE">
          <w:type w:val="continuous"/>
          <w:pgSz w:w="23814" w:h="16839" w:orient="landscape" w:code="8"/>
          <w:pgMar w:top="1134" w:right="850" w:bottom="1134" w:left="1701" w:header="454" w:footer="0" w:gutter="0"/>
          <w:cols w:space="720"/>
          <w:docGrid w:linePitch="272"/>
        </w:sectPr>
      </w:pPr>
    </w:p>
    <w:p w:rsidR="00831E7D" w:rsidRDefault="00831E7D" w:rsidP="00C06136">
      <w:pPr>
        <w:tabs>
          <w:tab w:val="left" w:pos="6480"/>
        </w:tabs>
        <w:autoSpaceDE w:val="0"/>
        <w:autoSpaceDN w:val="0"/>
        <w:adjustRightInd w:val="0"/>
        <w:jc w:val="both"/>
      </w:pPr>
    </w:p>
    <w:p w:rsidR="00831E7D" w:rsidRDefault="00831E7D" w:rsidP="00C06136">
      <w:pPr>
        <w:tabs>
          <w:tab w:val="left" w:pos="6480"/>
        </w:tabs>
        <w:autoSpaceDE w:val="0"/>
        <w:autoSpaceDN w:val="0"/>
        <w:adjustRightInd w:val="0"/>
        <w:jc w:val="both"/>
      </w:pPr>
    </w:p>
    <w:p w:rsidR="00831E7D" w:rsidRDefault="00831E7D" w:rsidP="00C06136">
      <w:pPr>
        <w:tabs>
          <w:tab w:val="left" w:pos="6480"/>
        </w:tabs>
        <w:autoSpaceDE w:val="0"/>
        <w:autoSpaceDN w:val="0"/>
        <w:adjustRightInd w:val="0"/>
        <w:jc w:val="both"/>
      </w:pPr>
    </w:p>
    <w:p w:rsidR="00831E7D" w:rsidRDefault="00831E7D" w:rsidP="00C06136">
      <w:pPr>
        <w:tabs>
          <w:tab w:val="left" w:pos="6480"/>
        </w:tabs>
        <w:autoSpaceDE w:val="0"/>
        <w:autoSpaceDN w:val="0"/>
        <w:adjustRightInd w:val="0"/>
        <w:jc w:val="both"/>
      </w:pPr>
    </w:p>
    <w:p w:rsidR="00831E7D" w:rsidRDefault="00831E7D" w:rsidP="00C06136">
      <w:pPr>
        <w:tabs>
          <w:tab w:val="left" w:pos="6480"/>
        </w:tabs>
        <w:autoSpaceDE w:val="0"/>
        <w:autoSpaceDN w:val="0"/>
        <w:adjustRightInd w:val="0"/>
        <w:jc w:val="both"/>
      </w:pPr>
    </w:p>
    <w:p w:rsidR="00831E7D" w:rsidRDefault="00831E7D" w:rsidP="00C06136">
      <w:pPr>
        <w:tabs>
          <w:tab w:val="left" w:pos="6480"/>
        </w:tabs>
        <w:autoSpaceDE w:val="0"/>
        <w:autoSpaceDN w:val="0"/>
        <w:adjustRightInd w:val="0"/>
        <w:jc w:val="both"/>
      </w:pPr>
    </w:p>
    <w:p w:rsidR="00831E7D" w:rsidRDefault="00831E7D" w:rsidP="00C06136">
      <w:pPr>
        <w:tabs>
          <w:tab w:val="left" w:pos="6480"/>
        </w:tabs>
        <w:autoSpaceDE w:val="0"/>
        <w:autoSpaceDN w:val="0"/>
        <w:adjustRightInd w:val="0"/>
        <w:jc w:val="both"/>
      </w:pPr>
    </w:p>
    <w:p w:rsidR="00533EAE" w:rsidRDefault="00533EAE" w:rsidP="00C06136">
      <w:pPr>
        <w:tabs>
          <w:tab w:val="left" w:pos="6480"/>
        </w:tabs>
        <w:autoSpaceDE w:val="0"/>
        <w:autoSpaceDN w:val="0"/>
        <w:adjustRightInd w:val="0"/>
        <w:jc w:val="both"/>
      </w:pPr>
    </w:p>
    <w:p w:rsidR="00EE192C" w:rsidRDefault="00EE192C" w:rsidP="00C06136">
      <w:pPr>
        <w:tabs>
          <w:tab w:val="left" w:pos="6480"/>
        </w:tabs>
        <w:autoSpaceDE w:val="0"/>
        <w:autoSpaceDN w:val="0"/>
        <w:adjustRightInd w:val="0"/>
        <w:jc w:val="both"/>
      </w:pPr>
    </w:p>
    <w:p w:rsidR="00EE192C" w:rsidRDefault="00EE192C" w:rsidP="00C06136">
      <w:pPr>
        <w:tabs>
          <w:tab w:val="left" w:pos="6480"/>
        </w:tabs>
        <w:autoSpaceDE w:val="0"/>
        <w:autoSpaceDN w:val="0"/>
        <w:adjustRightInd w:val="0"/>
        <w:jc w:val="both"/>
        <w:sectPr w:rsidR="00EE192C" w:rsidSect="00533EAE">
          <w:type w:val="continuous"/>
          <w:pgSz w:w="23814" w:h="16839" w:orient="landscape" w:code="8"/>
          <w:pgMar w:top="1134" w:right="850" w:bottom="1134" w:left="1701" w:header="454" w:footer="0" w:gutter="0"/>
          <w:cols w:space="720"/>
          <w:docGrid w:linePitch="272"/>
        </w:sectPr>
      </w:pPr>
    </w:p>
    <w:p w:rsidR="007C5C69" w:rsidRDefault="007C5C69" w:rsidP="00C06136">
      <w:pPr>
        <w:tabs>
          <w:tab w:val="left" w:pos="6480"/>
        </w:tabs>
        <w:autoSpaceDE w:val="0"/>
        <w:autoSpaceDN w:val="0"/>
        <w:adjustRightInd w:val="0"/>
        <w:jc w:val="both"/>
      </w:pPr>
    </w:p>
    <w:p w:rsidR="00BD662D" w:rsidRPr="00BD662D" w:rsidRDefault="00BD662D" w:rsidP="00EE192C">
      <w:pPr>
        <w:tabs>
          <w:tab w:val="left" w:pos="6480"/>
        </w:tabs>
        <w:autoSpaceDE w:val="0"/>
        <w:autoSpaceDN w:val="0"/>
        <w:adjustRightInd w:val="0"/>
        <w:jc w:val="center"/>
        <w:rPr>
          <w:b/>
        </w:rPr>
      </w:pPr>
      <w:r w:rsidRPr="00BD662D">
        <w:rPr>
          <w:b/>
        </w:rPr>
        <w:t>Российская  Федерация</w:t>
      </w:r>
    </w:p>
    <w:p w:rsidR="00BD662D" w:rsidRPr="00BD662D" w:rsidRDefault="00BD662D" w:rsidP="00EE192C">
      <w:pPr>
        <w:tabs>
          <w:tab w:val="left" w:pos="6480"/>
        </w:tabs>
        <w:autoSpaceDE w:val="0"/>
        <w:autoSpaceDN w:val="0"/>
        <w:adjustRightInd w:val="0"/>
        <w:jc w:val="center"/>
        <w:rPr>
          <w:b/>
        </w:rPr>
      </w:pPr>
      <w:r w:rsidRPr="00BD662D">
        <w:rPr>
          <w:b/>
        </w:rPr>
        <w:t>Новгородская область</w:t>
      </w:r>
    </w:p>
    <w:p w:rsidR="00BD662D" w:rsidRPr="00BD662D" w:rsidRDefault="00BD662D" w:rsidP="00EE192C">
      <w:pPr>
        <w:tabs>
          <w:tab w:val="left" w:pos="6480"/>
        </w:tabs>
        <w:autoSpaceDE w:val="0"/>
        <w:autoSpaceDN w:val="0"/>
        <w:adjustRightInd w:val="0"/>
        <w:jc w:val="center"/>
        <w:rPr>
          <w:b/>
        </w:rPr>
      </w:pPr>
      <w:r w:rsidRPr="00BD662D">
        <w:rPr>
          <w:b/>
        </w:rPr>
        <w:t>Администрация  Любытинского муниципального района</w:t>
      </w:r>
    </w:p>
    <w:p w:rsidR="00BD662D" w:rsidRPr="00BD662D" w:rsidRDefault="00BD662D" w:rsidP="00EE192C">
      <w:pPr>
        <w:tabs>
          <w:tab w:val="left" w:pos="6480"/>
        </w:tabs>
        <w:autoSpaceDE w:val="0"/>
        <w:autoSpaceDN w:val="0"/>
        <w:adjustRightInd w:val="0"/>
        <w:jc w:val="center"/>
        <w:rPr>
          <w:b/>
        </w:rPr>
      </w:pPr>
      <w:proofErr w:type="gramStart"/>
      <w:r w:rsidRPr="00BD662D">
        <w:rPr>
          <w:b/>
        </w:rPr>
        <w:t>П</w:t>
      </w:r>
      <w:proofErr w:type="gramEnd"/>
      <w:r w:rsidRPr="00BD662D">
        <w:rPr>
          <w:b/>
        </w:rPr>
        <w:t xml:space="preserve"> О С Т А Н О В Л Е Н И Е</w:t>
      </w:r>
    </w:p>
    <w:p w:rsidR="00BD662D" w:rsidRPr="00BD662D" w:rsidRDefault="00BD662D" w:rsidP="00EE192C">
      <w:pPr>
        <w:tabs>
          <w:tab w:val="left" w:pos="6480"/>
        </w:tabs>
        <w:autoSpaceDE w:val="0"/>
        <w:autoSpaceDN w:val="0"/>
        <w:adjustRightInd w:val="0"/>
        <w:jc w:val="center"/>
        <w:rPr>
          <w:b/>
        </w:rPr>
      </w:pPr>
    </w:p>
    <w:p w:rsidR="00BD662D" w:rsidRPr="00BD662D" w:rsidRDefault="00BD662D" w:rsidP="00EE192C">
      <w:pPr>
        <w:tabs>
          <w:tab w:val="left" w:pos="6480"/>
        </w:tabs>
        <w:autoSpaceDE w:val="0"/>
        <w:autoSpaceDN w:val="0"/>
        <w:adjustRightInd w:val="0"/>
        <w:jc w:val="center"/>
      </w:pPr>
      <w:r w:rsidRPr="00BD662D">
        <w:t>от 25.11.2021 № 1018</w:t>
      </w:r>
    </w:p>
    <w:p w:rsidR="00BD662D" w:rsidRPr="00BD662D" w:rsidRDefault="00BD662D" w:rsidP="00EE192C">
      <w:pPr>
        <w:tabs>
          <w:tab w:val="left" w:pos="6480"/>
        </w:tabs>
        <w:autoSpaceDE w:val="0"/>
        <w:autoSpaceDN w:val="0"/>
        <w:adjustRightInd w:val="0"/>
        <w:jc w:val="center"/>
      </w:pPr>
    </w:p>
    <w:p w:rsidR="00BD662D" w:rsidRPr="00BD662D" w:rsidRDefault="00BD662D" w:rsidP="00EE192C">
      <w:pPr>
        <w:tabs>
          <w:tab w:val="left" w:pos="6480"/>
        </w:tabs>
        <w:autoSpaceDE w:val="0"/>
        <w:autoSpaceDN w:val="0"/>
        <w:adjustRightInd w:val="0"/>
        <w:jc w:val="center"/>
      </w:pPr>
      <w:proofErr w:type="spellStart"/>
      <w:r w:rsidRPr="00BD662D">
        <w:t>р.п</w:t>
      </w:r>
      <w:proofErr w:type="gramStart"/>
      <w:r w:rsidRPr="00BD662D">
        <w:t>.Л</w:t>
      </w:r>
      <w:proofErr w:type="gramEnd"/>
      <w:r w:rsidRPr="00BD662D">
        <w:t>юбытино</w:t>
      </w:r>
      <w:proofErr w:type="spellEnd"/>
    </w:p>
    <w:p w:rsidR="00BD662D" w:rsidRPr="00BD662D" w:rsidRDefault="00BD662D" w:rsidP="00BD662D">
      <w:pPr>
        <w:tabs>
          <w:tab w:val="left" w:pos="6480"/>
        </w:tabs>
        <w:autoSpaceDE w:val="0"/>
        <w:autoSpaceDN w:val="0"/>
        <w:adjustRightInd w:val="0"/>
        <w:jc w:val="both"/>
        <w:rPr>
          <w:b/>
        </w:rPr>
      </w:pPr>
    </w:p>
    <w:p w:rsidR="00BD662D" w:rsidRPr="00BD662D" w:rsidRDefault="00BD662D" w:rsidP="00BD662D">
      <w:pPr>
        <w:tabs>
          <w:tab w:val="left" w:pos="6480"/>
        </w:tabs>
        <w:autoSpaceDE w:val="0"/>
        <w:autoSpaceDN w:val="0"/>
        <w:adjustRightInd w:val="0"/>
        <w:jc w:val="both"/>
        <w:rPr>
          <w:b/>
        </w:rPr>
      </w:pPr>
      <w:r w:rsidRPr="00BD662D">
        <w:rPr>
          <w:b/>
        </w:rPr>
        <w:t>Об утверждении программы профилактики рисков причинения вреда (ущерба) охраняемым законом ценностям при осуществлении муниципального контроля</w:t>
      </w:r>
      <w:r w:rsidRPr="00BD662D">
        <w:t xml:space="preserve"> </w:t>
      </w:r>
      <w:r w:rsidRPr="00BD662D">
        <w:rPr>
          <w:b/>
        </w:rPr>
        <w:t>на автомобильном транспорте, городском наземном электрическом транспорте и в дорожном хозяйстве в границах населенных пунктов  Любытинского сельского поселения на 2022 год</w:t>
      </w:r>
    </w:p>
    <w:p w:rsidR="00BD662D" w:rsidRPr="00BD662D" w:rsidRDefault="00BD662D" w:rsidP="00BD662D">
      <w:pPr>
        <w:tabs>
          <w:tab w:val="left" w:pos="6480"/>
        </w:tabs>
        <w:autoSpaceDE w:val="0"/>
        <w:autoSpaceDN w:val="0"/>
        <w:adjustRightInd w:val="0"/>
        <w:jc w:val="both"/>
        <w:rPr>
          <w:b/>
        </w:rPr>
      </w:pPr>
    </w:p>
    <w:p w:rsidR="00BD662D" w:rsidRPr="00BD662D" w:rsidRDefault="00BD662D" w:rsidP="00AB54B5">
      <w:pPr>
        <w:tabs>
          <w:tab w:val="left" w:pos="6480"/>
        </w:tabs>
        <w:autoSpaceDE w:val="0"/>
        <w:autoSpaceDN w:val="0"/>
        <w:adjustRightInd w:val="0"/>
        <w:ind w:firstLine="567"/>
        <w:jc w:val="both"/>
      </w:pPr>
      <w:proofErr w:type="gramStart"/>
      <w:r w:rsidRPr="00BD662D">
        <w:t xml:space="preserve">В соответствии со </w:t>
      </w:r>
      <w:hyperlink r:id="rId77" w:history="1">
        <w:r w:rsidRPr="00AB54B5">
          <w:rPr>
            <w:rStyle w:val="a8"/>
            <w:color w:val="000000" w:themeColor="text1"/>
          </w:rPr>
          <w:t xml:space="preserve">статьей 44 </w:t>
        </w:r>
      </w:hyperlink>
      <w:r w:rsidRPr="00AB54B5">
        <w:rPr>
          <w:color w:val="000000" w:themeColor="text1"/>
        </w:rPr>
        <w:t xml:space="preserve">Федерального закона от 31 июля 2020 года № 248-ФЗ  «О государственном контроле (надзоре) и муниципальном контроле в Российской Федерации», </w:t>
      </w:r>
      <w:hyperlink r:id="rId78" w:history="1">
        <w:r w:rsidRPr="00AB54B5">
          <w:rPr>
            <w:rStyle w:val="a8"/>
            <w:color w:val="000000" w:themeColor="text1"/>
          </w:rPr>
          <w:t xml:space="preserve">Постановлением </w:t>
        </w:r>
      </w:hyperlink>
      <w:r w:rsidRPr="00AB54B5">
        <w:rPr>
          <w:color w:val="000000" w:themeColor="text1"/>
        </w:rPr>
        <w:t xml:space="preserve">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w:t>
      </w:r>
      <w:hyperlink r:id="rId79" w:history="1">
        <w:r w:rsidRPr="00AB54B5">
          <w:rPr>
            <w:rStyle w:val="a8"/>
            <w:color w:val="000000" w:themeColor="text1"/>
          </w:rPr>
          <w:t xml:space="preserve">Уставом </w:t>
        </w:r>
      </w:hyperlink>
      <w:r w:rsidRPr="00AB54B5">
        <w:rPr>
          <w:color w:val="000000" w:themeColor="text1"/>
        </w:rPr>
        <w:t>Любытинского муниципального района, Администрация Лю</w:t>
      </w:r>
      <w:r w:rsidRPr="00BD662D">
        <w:t xml:space="preserve">бытинского муниципального района </w:t>
      </w:r>
      <w:r w:rsidRPr="00BD662D">
        <w:rPr>
          <w:b/>
        </w:rPr>
        <w:t>ПОСТАНОВЛЯЕТ:</w:t>
      </w:r>
      <w:proofErr w:type="gramEnd"/>
    </w:p>
    <w:p w:rsidR="00BD662D" w:rsidRPr="00BD662D" w:rsidRDefault="00BD662D" w:rsidP="00BD662D">
      <w:pPr>
        <w:tabs>
          <w:tab w:val="left" w:pos="6480"/>
        </w:tabs>
        <w:autoSpaceDE w:val="0"/>
        <w:autoSpaceDN w:val="0"/>
        <w:adjustRightInd w:val="0"/>
        <w:jc w:val="both"/>
      </w:pPr>
    </w:p>
    <w:p w:rsidR="00BD662D" w:rsidRPr="00BD662D" w:rsidRDefault="00BD662D" w:rsidP="00AB54B5">
      <w:pPr>
        <w:tabs>
          <w:tab w:val="left" w:pos="6480"/>
        </w:tabs>
        <w:autoSpaceDE w:val="0"/>
        <w:autoSpaceDN w:val="0"/>
        <w:adjustRightInd w:val="0"/>
        <w:ind w:firstLine="567"/>
        <w:jc w:val="both"/>
      </w:pPr>
      <w:r w:rsidRPr="00BD662D">
        <w:t>1.Утвердить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Любытинского сельского поселения на 2022 год (далее - программа).</w:t>
      </w:r>
    </w:p>
    <w:p w:rsidR="00BD662D" w:rsidRPr="00BD662D" w:rsidRDefault="00BD662D" w:rsidP="00AB54B5">
      <w:pPr>
        <w:tabs>
          <w:tab w:val="left" w:pos="6480"/>
        </w:tabs>
        <w:autoSpaceDE w:val="0"/>
        <w:autoSpaceDN w:val="0"/>
        <w:adjustRightInd w:val="0"/>
        <w:ind w:firstLine="567"/>
        <w:jc w:val="both"/>
      </w:pPr>
      <w:r w:rsidRPr="00BD662D">
        <w:t>2.Отделу муниципального контроля комитета по развитию местного самоуправления и организационной работе администрации Любытинского муниципального  района, уполномоченному на осуществление муниципального контроля на территории Любытинского муниципального района, обеспечить в пределах своей компетенции выполнение плана мероприятий программы, утвержденной пунктом 1 настоящего постановления.</w:t>
      </w:r>
    </w:p>
    <w:p w:rsidR="00BD662D" w:rsidRPr="00BD662D" w:rsidRDefault="00BD662D" w:rsidP="00AB54B5">
      <w:pPr>
        <w:tabs>
          <w:tab w:val="left" w:pos="6480"/>
        </w:tabs>
        <w:autoSpaceDE w:val="0"/>
        <w:autoSpaceDN w:val="0"/>
        <w:adjustRightInd w:val="0"/>
        <w:ind w:firstLine="567"/>
        <w:jc w:val="both"/>
      </w:pPr>
      <w:r w:rsidRPr="00BD662D">
        <w:t>3.Опубликовать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BD662D" w:rsidRPr="00BD662D" w:rsidRDefault="00BD662D" w:rsidP="00BD662D">
      <w:pPr>
        <w:tabs>
          <w:tab w:val="left" w:pos="6480"/>
        </w:tabs>
        <w:autoSpaceDE w:val="0"/>
        <w:autoSpaceDN w:val="0"/>
        <w:adjustRightInd w:val="0"/>
        <w:jc w:val="both"/>
        <w:rPr>
          <w:b/>
        </w:rPr>
      </w:pPr>
    </w:p>
    <w:p w:rsidR="00BD662D" w:rsidRPr="00BD662D" w:rsidRDefault="00BD662D" w:rsidP="00BD662D">
      <w:pPr>
        <w:tabs>
          <w:tab w:val="left" w:pos="6480"/>
        </w:tabs>
        <w:autoSpaceDE w:val="0"/>
        <w:autoSpaceDN w:val="0"/>
        <w:adjustRightInd w:val="0"/>
        <w:jc w:val="both"/>
        <w:rPr>
          <w:b/>
        </w:rPr>
      </w:pPr>
    </w:p>
    <w:p w:rsidR="00BD662D" w:rsidRPr="00BD662D" w:rsidRDefault="00AB54B5" w:rsidP="00BD662D">
      <w:pPr>
        <w:tabs>
          <w:tab w:val="left" w:pos="6480"/>
        </w:tabs>
        <w:autoSpaceDE w:val="0"/>
        <w:autoSpaceDN w:val="0"/>
        <w:adjustRightInd w:val="0"/>
        <w:jc w:val="both"/>
        <w:rPr>
          <w:b/>
        </w:rPr>
      </w:pPr>
      <w:r>
        <w:rPr>
          <w:b/>
        </w:rPr>
        <w:t xml:space="preserve">             </w:t>
      </w:r>
      <w:r w:rsidR="00BD662D" w:rsidRPr="00BD662D">
        <w:rPr>
          <w:b/>
        </w:rPr>
        <w:t>Первый заместитель</w:t>
      </w:r>
    </w:p>
    <w:p w:rsidR="00BD662D" w:rsidRPr="00BD662D" w:rsidRDefault="00AB54B5" w:rsidP="00BD662D">
      <w:pPr>
        <w:tabs>
          <w:tab w:val="left" w:pos="6480"/>
        </w:tabs>
        <w:autoSpaceDE w:val="0"/>
        <w:autoSpaceDN w:val="0"/>
        <w:adjustRightInd w:val="0"/>
        <w:jc w:val="both"/>
        <w:rPr>
          <w:b/>
        </w:rPr>
      </w:pPr>
      <w:r>
        <w:rPr>
          <w:b/>
        </w:rPr>
        <w:t xml:space="preserve">             </w:t>
      </w:r>
      <w:r w:rsidR="00BD662D" w:rsidRPr="00BD662D">
        <w:rPr>
          <w:b/>
        </w:rPr>
        <w:t xml:space="preserve">Главы администрации                                                       </w:t>
      </w:r>
      <w:proofErr w:type="spellStart"/>
      <w:r w:rsidR="00BD662D" w:rsidRPr="00BD662D">
        <w:rPr>
          <w:b/>
        </w:rPr>
        <w:t>С.В.Матвеева</w:t>
      </w:r>
      <w:proofErr w:type="spellEnd"/>
    </w:p>
    <w:p w:rsidR="007C5C69" w:rsidRDefault="007C5C69" w:rsidP="00C06136">
      <w:pPr>
        <w:tabs>
          <w:tab w:val="left" w:pos="6480"/>
        </w:tabs>
        <w:autoSpaceDE w:val="0"/>
        <w:autoSpaceDN w:val="0"/>
        <w:adjustRightInd w:val="0"/>
        <w:jc w:val="both"/>
      </w:pPr>
    </w:p>
    <w:p w:rsidR="007C5C69" w:rsidRDefault="007C5C69" w:rsidP="00C06136">
      <w:pPr>
        <w:tabs>
          <w:tab w:val="left" w:pos="6480"/>
        </w:tabs>
        <w:autoSpaceDE w:val="0"/>
        <w:autoSpaceDN w:val="0"/>
        <w:adjustRightInd w:val="0"/>
        <w:jc w:val="both"/>
      </w:pPr>
    </w:p>
    <w:p w:rsidR="007C5C69" w:rsidRDefault="007C5C69" w:rsidP="00C06136">
      <w:pPr>
        <w:tabs>
          <w:tab w:val="left" w:pos="6480"/>
        </w:tabs>
        <w:autoSpaceDE w:val="0"/>
        <w:autoSpaceDN w:val="0"/>
        <w:adjustRightInd w:val="0"/>
        <w:jc w:val="both"/>
      </w:pPr>
    </w:p>
    <w:p w:rsidR="007C5C69" w:rsidRDefault="007C5C69" w:rsidP="00C06136">
      <w:pPr>
        <w:tabs>
          <w:tab w:val="left" w:pos="6480"/>
        </w:tabs>
        <w:autoSpaceDE w:val="0"/>
        <w:autoSpaceDN w:val="0"/>
        <w:adjustRightInd w:val="0"/>
        <w:jc w:val="both"/>
      </w:pPr>
    </w:p>
    <w:p w:rsidR="00AB54B5" w:rsidRDefault="00AB54B5" w:rsidP="00C06136">
      <w:pPr>
        <w:tabs>
          <w:tab w:val="left" w:pos="6480"/>
        </w:tabs>
        <w:autoSpaceDE w:val="0"/>
        <w:autoSpaceDN w:val="0"/>
        <w:adjustRightInd w:val="0"/>
        <w:jc w:val="both"/>
      </w:pPr>
    </w:p>
    <w:p w:rsidR="00AB54B5" w:rsidRDefault="00AB54B5" w:rsidP="00C06136">
      <w:pPr>
        <w:tabs>
          <w:tab w:val="left" w:pos="6480"/>
        </w:tabs>
        <w:autoSpaceDE w:val="0"/>
        <w:autoSpaceDN w:val="0"/>
        <w:adjustRightInd w:val="0"/>
        <w:jc w:val="both"/>
      </w:pPr>
    </w:p>
    <w:p w:rsidR="00AB54B5" w:rsidRDefault="00AB54B5" w:rsidP="00C06136">
      <w:pPr>
        <w:tabs>
          <w:tab w:val="left" w:pos="6480"/>
        </w:tabs>
        <w:autoSpaceDE w:val="0"/>
        <w:autoSpaceDN w:val="0"/>
        <w:adjustRightInd w:val="0"/>
        <w:jc w:val="both"/>
      </w:pPr>
    </w:p>
    <w:p w:rsidR="00AB54B5" w:rsidRDefault="00AB54B5" w:rsidP="00C06136">
      <w:pPr>
        <w:tabs>
          <w:tab w:val="left" w:pos="6480"/>
        </w:tabs>
        <w:autoSpaceDE w:val="0"/>
        <w:autoSpaceDN w:val="0"/>
        <w:adjustRightInd w:val="0"/>
        <w:jc w:val="both"/>
      </w:pPr>
    </w:p>
    <w:p w:rsidR="00AB54B5" w:rsidRDefault="00AB54B5" w:rsidP="00C06136">
      <w:pPr>
        <w:tabs>
          <w:tab w:val="left" w:pos="6480"/>
        </w:tabs>
        <w:autoSpaceDE w:val="0"/>
        <w:autoSpaceDN w:val="0"/>
        <w:adjustRightInd w:val="0"/>
        <w:jc w:val="both"/>
      </w:pPr>
    </w:p>
    <w:p w:rsidR="00BD662D" w:rsidRPr="00BD662D" w:rsidRDefault="00BD662D" w:rsidP="00AB54B5">
      <w:pPr>
        <w:tabs>
          <w:tab w:val="left" w:pos="6480"/>
        </w:tabs>
        <w:autoSpaceDE w:val="0"/>
        <w:autoSpaceDN w:val="0"/>
        <w:adjustRightInd w:val="0"/>
        <w:jc w:val="right"/>
      </w:pPr>
      <w:r w:rsidRPr="00BD662D">
        <w:t xml:space="preserve">                                                                 Утверждена</w:t>
      </w:r>
    </w:p>
    <w:p w:rsidR="00BD662D" w:rsidRPr="00BD662D" w:rsidRDefault="00BD662D" w:rsidP="00AB54B5">
      <w:pPr>
        <w:tabs>
          <w:tab w:val="left" w:pos="6480"/>
        </w:tabs>
        <w:autoSpaceDE w:val="0"/>
        <w:autoSpaceDN w:val="0"/>
        <w:adjustRightInd w:val="0"/>
        <w:jc w:val="right"/>
      </w:pPr>
      <w:r w:rsidRPr="00BD662D">
        <w:t xml:space="preserve">                                                                 постановлением Администрации</w:t>
      </w:r>
    </w:p>
    <w:p w:rsidR="00BD662D" w:rsidRPr="00BD662D" w:rsidRDefault="00BD662D" w:rsidP="00AB54B5">
      <w:pPr>
        <w:tabs>
          <w:tab w:val="left" w:pos="6480"/>
        </w:tabs>
        <w:autoSpaceDE w:val="0"/>
        <w:autoSpaceDN w:val="0"/>
        <w:adjustRightInd w:val="0"/>
        <w:jc w:val="right"/>
      </w:pPr>
      <w:r w:rsidRPr="00BD662D">
        <w:t xml:space="preserve">                                                                 муниципального района</w:t>
      </w:r>
    </w:p>
    <w:p w:rsidR="00BD662D" w:rsidRPr="00BD662D" w:rsidRDefault="00BD662D" w:rsidP="00AB54B5">
      <w:pPr>
        <w:tabs>
          <w:tab w:val="left" w:pos="6480"/>
        </w:tabs>
        <w:autoSpaceDE w:val="0"/>
        <w:autoSpaceDN w:val="0"/>
        <w:adjustRightInd w:val="0"/>
        <w:jc w:val="right"/>
      </w:pPr>
      <w:r w:rsidRPr="00BD662D">
        <w:t xml:space="preserve">                                                                   от 25.11.2021 № 1018</w:t>
      </w:r>
    </w:p>
    <w:p w:rsidR="00BD662D" w:rsidRPr="00BD662D" w:rsidRDefault="00BD662D" w:rsidP="00BD662D">
      <w:pPr>
        <w:tabs>
          <w:tab w:val="left" w:pos="6480"/>
        </w:tabs>
        <w:autoSpaceDE w:val="0"/>
        <w:autoSpaceDN w:val="0"/>
        <w:adjustRightInd w:val="0"/>
        <w:jc w:val="both"/>
      </w:pPr>
    </w:p>
    <w:p w:rsidR="00AB54B5" w:rsidRDefault="00AB54B5" w:rsidP="00AB54B5">
      <w:pPr>
        <w:tabs>
          <w:tab w:val="left" w:pos="6480"/>
        </w:tabs>
        <w:autoSpaceDE w:val="0"/>
        <w:autoSpaceDN w:val="0"/>
        <w:adjustRightInd w:val="0"/>
        <w:jc w:val="center"/>
        <w:rPr>
          <w:b/>
        </w:rPr>
      </w:pPr>
    </w:p>
    <w:p w:rsidR="00AB54B5" w:rsidRDefault="00AB54B5" w:rsidP="00AB54B5">
      <w:pPr>
        <w:tabs>
          <w:tab w:val="left" w:pos="6480"/>
        </w:tabs>
        <w:autoSpaceDE w:val="0"/>
        <w:autoSpaceDN w:val="0"/>
        <w:adjustRightInd w:val="0"/>
        <w:jc w:val="center"/>
        <w:rPr>
          <w:b/>
        </w:rPr>
      </w:pPr>
    </w:p>
    <w:p w:rsidR="00AB54B5" w:rsidRDefault="00AB54B5" w:rsidP="00AB54B5">
      <w:pPr>
        <w:tabs>
          <w:tab w:val="left" w:pos="6480"/>
        </w:tabs>
        <w:autoSpaceDE w:val="0"/>
        <w:autoSpaceDN w:val="0"/>
        <w:adjustRightInd w:val="0"/>
        <w:jc w:val="center"/>
        <w:rPr>
          <w:b/>
        </w:rPr>
      </w:pPr>
    </w:p>
    <w:p w:rsidR="00AB54B5" w:rsidRDefault="00AB54B5" w:rsidP="00AB54B5">
      <w:pPr>
        <w:tabs>
          <w:tab w:val="left" w:pos="6480"/>
        </w:tabs>
        <w:autoSpaceDE w:val="0"/>
        <w:autoSpaceDN w:val="0"/>
        <w:adjustRightInd w:val="0"/>
        <w:jc w:val="center"/>
        <w:rPr>
          <w:b/>
        </w:rPr>
      </w:pPr>
    </w:p>
    <w:p w:rsidR="00AB54B5" w:rsidRDefault="00AB54B5" w:rsidP="00AB54B5">
      <w:pPr>
        <w:tabs>
          <w:tab w:val="left" w:pos="6480"/>
        </w:tabs>
        <w:autoSpaceDE w:val="0"/>
        <w:autoSpaceDN w:val="0"/>
        <w:adjustRightInd w:val="0"/>
        <w:jc w:val="center"/>
        <w:rPr>
          <w:b/>
        </w:rPr>
      </w:pPr>
    </w:p>
    <w:p w:rsidR="00AB54B5" w:rsidRDefault="00AB54B5" w:rsidP="00AB54B5">
      <w:pPr>
        <w:tabs>
          <w:tab w:val="left" w:pos="6480"/>
        </w:tabs>
        <w:autoSpaceDE w:val="0"/>
        <w:autoSpaceDN w:val="0"/>
        <w:adjustRightInd w:val="0"/>
        <w:jc w:val="center"/>
        <w:rPr>
          <w:b/>
        </w:rPr>
      </w:pPr>
    </w:p>
    <w:p w:rsidR="00BD662D" w:rsidRPr="00BD662D" w:rsidRDefault="00BD662D" w:rsidP="00AB54B5">
      <w:pPr>
        <w:tabs>
          <w:tab w:val="left" w:pos="6480"/>
        </w:tabs>
        <w:autoSpaceDE w:val="0"/>
        <w:autoSpaceDN w:val="0"/>
        <w:adjustRightInd w:val="0"/>
        <w:jc w:val="center"/>
        <w:rPr>
          <w:b/>
        </w:rPr>
      </w:pPr>
      <w:r w:rsidRPr="00BD662D">
        <w:rPr>
          <w:b/>
        </w:rPr>
        <w:t>ПРОГРАММА</w:t>
      </w:r>
    </w:p>
    <w:p w:rsidR="00BD662D" w:rsidRPr="00BD662D" w:rsidRDefault="00BD662D" w:rsidP="00AB54B5">
      <w:pPr>
        <w:tabs>
          <w:tab w:val="left" w:pos="6480"/>
        </w:tabs>
        <w:autoSpaceDE w:val="0"/>
        <w:autoSpaceDN w:val="0"/>
        <w:adjustRightInd w:val="0"/>
        <w:jc w:val="center"/>
        <w:rPr>
          <w:b/>
        </w:rPr>
      </w:pPr>
      <w:r w:rsidRPr="00BD662D">
        <w:rPr>
          <w:b/>
        </w:rPr>
        <w:t>профилактики рисков причинения вреда (ущерба) охраняемым законом ценностям в рамках муниципального контроля на автомобильном транспорте, городском наземном электрическом транспорте</w:t>
      </w:r>
    </w:p>
    <w:p w:rsidR="00BD662D" w:rsidRPr="00BD662D" w:rsidRDefault="00BD662D" w:rsidP="00AB54B5">
      <w:pPr>
        <w:tabs>
          <w:tab w:val="left" w:pos="6480"/>
        </w:tabs>
        <w:autoSpaceDE w:val="0"/>
        <w:autoSpaceDN w:val="0"/>
        <w:adjustRightInd w:val="0"/>
        <w:jc w:val="center"/>
        <w:rPr>
          <w:b/>
        </w:rPr>
      </w:pPr>
      <w:r w:rsidRPr="00BD662D">
        <w:rPr>
          <w:b/>
        </w:rPr>
        <w:t>и в дорожном хозяйстве в границах населенных пунктов</w:t>
      </w:r>
    </w:p>
    <w:p w:rsidR="00BD662D" w:rsidRPr="00BD662D" w:rsidRDefault="00BD662D" w:rsidP="00AB54B5">
      <w:pPr>
        <w:tabs>
          <w:tab w:val="left" w:pos="6480"/>
        </w:tabs>
        <w:autoSpaceDE w:val="0"/>
        <w:autoSpaceDN w:val="0"/>
        <w:adjustRightInd w:val="0"/>
        <w:jc w:val="center"/>
        <w:rPr>
          <w:b/>
        </w:rPr>
      </w:pPr>
      <w:r w:rsidRPr="00BD662D">
        <w:rPr>
          <w:b/>
        </w:rPr>
        <w:t>Любытинского сельского поселения на 2022 год</w:t>
      </w:r>
    </w:p>
    <w:p w:rsidR="00BD662D" w:rsidRPr="00BD662D" w:rsidRDefault="00BD662D" w:rsidP="00AB54B5">
      <w:pPr>
        <w:tabs>
          <w:tab w:val="left" w:pos="6480"/>
        </w:tabs>
        <w:autoSpaceDE w:val="0"/>
        <w:autoSpaceDN w:val="0"/>
        <w:adjustRightInd w:val="0"/>
        <w:jc w:val="center"/>
        <w:rPr>
          <w:b/>
        </w:rPr>
      </w:pPr>
    </w:p>
    <w:p w:rsidR="00AB54B5" w:rsidRDefault="00AB54B5" w:rsidP="00AB54B5">
      <w:pPr>
        <w:tabs>
          <w:tab w:val="left" w:pos="6480"/>
        </w:tabs>
        <w:autoSpaceDE w:val="0"/>
        <w:autoSpaceDN w:val="0"/>
        <w:adjustRightInd w:val="0"/>
        <w:jc w:val="center"/>
        <w:rPr>
          <w:b/>
        </w:rPr>
      </w:pPr>
    </w:p>
    <w:p w:rsidR="00BD662D" w:rsidRPr="00BD662D" w:rsidRDefault="00BD662D" w:rsidP="00AB54B5">
      <w:pPr>
        <w:tabs>
          <w:tab w:val="left" w:pos="6480"/>
        </w:tabs>
        <w:autoSpaceDE w:val="0"/>
        <w:autoSpaceDN w:val="0"/>
        <w:adjustRightInd w:val="0"/>
        <w:jc w:val="center"/>
        <w:rPr>
          <w:b/>
        </w:rPr>
      </w:pPr>
      <w:r w:rsidRPr="00BD662D">
        <w:rPr>
          <w:b/>
        </w:rPr>
        <w:lastRenderedPageBreak/>
        <w:t>ПАСПОРТ</w:t>
      </w:r>
    </w:p>
    <w:p w:rsidR="00BD662D" w:rsidRPr="00BD662D" w:rsidRDefault="00BD662D" w:rsidP="00BD662D">
      <w:pPr>
        <w:tabs>
          <w:tab w:val="left" w:pos="6480"/>
        </w:tabs>
        <w:autoSpaceDE w:val="0"/>
        <w:autoSpaceDN w:val="0"/>
        <w:adjustRightInd w:val="0"/>
        <w:jc w:val="both"/>
        <w:rPr>
          <w:b/>
        </w:rPr>
      </w:pPr>
    </w:p>
    <w:tbl>
      <w:tblPr>
        <w:tblW w:w="9512"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7249"/>
      </w:tblGrid>
      <w:tr w:rsidR="00BD662D" w:rsidRPr="00BD662D" w:rsidTr="00AB54B5">
        <w:trPr>
          <w:trHeight w:val="740"/>
        </w:trPr>
        <w:tc>
          <w:tcPr>
            <w:tcW w:w="2263"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BD662D">
            <w:pPr>
              <w:tabs>
                <w:tab w:val="left" w:pos="6480"/>
              </w:tabs>
              <w:autoSpaceDE w:val="0"/>
              <w:autoSpaceDN w:val="0"/>
              <w:adjustRightInd w:val="0"/>
              <w:jc w:val="both"/>
              <w:rPr>
                <w:lang w:val="en-US"/>
              </w:rPr>
            </w:pPr>
            <w:proofErr w:type="spellStart"/>
            <w:r w:rsidRPr="00BD662D">
              <w:rPr>
                <w:lang w:val="en-US"/>
              </w:rPr>
              <w:t>Наименование</w:t>
            </w:r>
            <w:proofErr w:type="spellEnd"/>
            <w:r w:rsidRPr="00BD662D">
              <w:rPr>
                <w:lang w:val="en-US"/>
              </w:rPr>
              <w:t xml:space="preserve"> </w:t>
            </w:r>
            <w:proofErr w:type="spellStart"/>
            <w:r w:rsidRPr="00BD662D">
              <w:rPr>
                <w:lang w:val="en-US"/>
              </w:rPr>
              <w:t>программы</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BD662D">
            <w:pPr>
              <w:tabs>
                <w:tab w:val="left" w:pos="6480"/>
              </w:tabs>
              <w:autoSpaceDE w:val="0"/>
              <w:autoSpaceDN w:val="0"/>
              <w:adjustRightInd w:val="0"/>
              <w:jc w:val="both"/>
            </w:pPr>
            <w:r w:rsidRPr="00BD662D">
              <w:t>Программа пр</w:t>
            </w:r>
            <w:r w:rsidR="00AB54B5">
              <w:t xml:space="preserve">офилактики </w:t>
            </w:r>
            <w:r w:rsidRPr="00BD662D">
              <w:t>рисков причинения вреда (ущерба) охраняемым законом ценностям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Любытинского сельского поселения на 2022 год</w:t>
            </w:r>
          </w:p>
        </w:tc>
      </w:tr>
      <w:tr w:rsidR="00BD662D" w:rsidRPr="00BD662D" w:rsidTr="00AB54B5">
        <w:trPr>
          <w:trHeight w:val="3207"/>
        </w:trPr>
        <w:tc>
          <w:tcPr>
            <w:tcW w:w="2263"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pPr>
            <w:r w:rsidRPr="00BD662D">
              <w:t>Правовые основания разработки программы профилактики</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pPr>
            <w:r w:rsidRPr="00BD662D">
              <w:t>Федеральный  закон  от 31 июля 2020 года № 248-ФЗ «О государственном контроле (надзоре) и муниципальном контроле в Российской Федерации» (далее - Федеральный закон № 248-ФЗ);</w:t>
            </w:r>
          </w:p>
          <w:p w:rsidR="00BD662D" w:rsidRPr="00BD662D" w:rsidRDefault="00BD662D" w:rsidP="00BD662D">
            <w:pPr>
              <w:tabs>
                <w:tab w:val="left" w:pos="6480"/>
              </w:tabs>
              <w:autoSpaceDE w:val="0"/>
              <w:autoSpaceDN w:val="0"/>
              <w:adjustRightInd w:val="0"/>
              <w:jc w:val="both"/>
              <w:rPr>
                <w:b/>
              </w:rPr>
            </w:pPr>
          </w:p>
          <w:p w:rsidR="00BD662D" w:rsidRPr="00BD662D" w:rsidRDefault="00BD662D" w:rsidP="00BD662D">
            <w:pPr>
              <w:tabs>
                <w:tab w:val="left" w:pos="6480"/>
              </w:tabs>
              <w:autoSpaceDE w:val="0"/>
              <w:autoSpaceDN w:val="0"/>
              <w:adjustRightInd w:val="0"/>
              <w:jc w:val="both"/>
            </w:pPr>
            <w:r w:rsidRPr="00BD662D">
              <w:t>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D662D" w:rsidRPr="00BD662D" w:rsidRDefault="00BD662D" w:rsidP="00BD662D">
            <w:pPr>
              <w:tabs>
                <w:tab w:val="left" w:pos="6480"/>
              </w:tabs>
              <w:autoSpaceDE w:val="0"/>
              <w:autoSpaceDN w:val="0"/>
              <w:adjustRightInd w:val="0"/>
              <w:jc w:val="both"/>
              <w:rPr>
                <w:b/>
              </w:rPr>
            </w:pPr>
          </w:p>
          <w:p w:rsidR="00BD662D" w:rsidRPr="00BD662D" w:rsidRDefault="00BD662D" w:rsidP="00BD662D">
            <w:pPr>
              <w:tabs>
                <w:tab w:val="left" w:pos="6480"/>
              </w:tabs>
              <w:autoSpaceDE w:val="0"/>
              <w:autoSpaceDN w:val="0"/>
              <w:adjustRightInd w:val="0"/>
              <w:jc w:val="both"/>
            </w:pPr>
            <w:r w:rsidRPr="00BD662D">
              <w:t>решение Совета депутатов Любытинского сельского поселения от 29.10.2021 года № 52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Любытинского сельского поселения на 2022 год» (далее - Положение о виде контроля)</w:t>
            </w:r>
          </w:p>
        </w:tc>
      </w:tr>
      <w:tr w:rsidR="00BD662D" w:rsidRPr="00BD662D" w:rsidTr="00AB54B5">
        <w:trPr>
          <w:trHeight w:val="493"/>
        </w:trPr>
        <w:tc>
          <w:tcPr>
            <w:tcW w:w="2263"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rPr>
                <w:lang w:val="en-US"/>
              </w:rPr>
            </w:pPr>
            <w:proofErr w:type="spellStart"/>
            <w:r w:rsidRPr="00BD662D">
              <w:rPr>
                <w:lang w:val="en-US"/>
              </w:rPr>
              <w:t>Разработчик</w:t>
            </w:r>
            <w:proofErr w:type="spellEnd"/>
            <w:r w:rsidRPr="00BD662D">
              <w:rPr>
                <w:lang w:val="en-US"/>
              </w:rPr>
              <w:t xml:space="preserve"> </w:t>
            </w:r>
            <w:proofErr w:type="spellStart"/>
            <w:r w:rsidRPr="00BD662D">
              <w:rPr>
                <w:lang w:val="en-US"/>
              </w:rPr>
              <w:t>программы</w:t>
            </w:r>
            <w:proofErr w:type="spellEnd"/>
          </w:p>
          <w:p w:rsidR="00BD662D" w:rsidRPr="00BD662D" w:rsidRDefault="00BD662D" w:rsidP="00BD662D">
            <w:pPr>
              <w:tabs>
                <w:tab w:val="left" w:pos="6480"/>
              </w:tabs>
              <w:autoSpaceDE w:val="0"/>
              <w:autoSpaceDN w:val="0"/>
              <w:adjustRightInd w:val="0"/>
              <w:jc w:val="both"/>
              <w:rPr>
                <w:lang w:val="en-US"/>
              </w:rPr>
            </w:pPr>
            <w:proofErr w:type="spellStart"/>
            <w:r w:rsidRPr="00BD662D">
              <w:rPr>
                <w:lang w:val="en-US"/>
              </w:rPr>
              <w:t>профилактики</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BD662D">
            <w:pPr>
              <w:tabs>
                <w:tab w:val="left" w:pos="6480"/>
              </w:tabs>
              <w:autoSpaceDE w:val="0"/>
              <w:autoSpaceDN w:val="0"/>
              <w:adjustRightInd w:val="0"/>
              <w:jc w:val="both"/>
              <w:rPr>
                <w:i/>
              </w:rPr>
            </w:pPr>
            <w:r w:rsidRPr="00BD662D">
              <w:rPr>
                <w:i/>
              </w:rPr>
              <w:t xml:space="preserve"> </w:t>
            </w:r>
          </w:p>
          <w:p w:rsidR="00BD662D" w:rsidRPr="00BD662D" w:rsidRDefault="00BD662D" w:rsidP="00BD662D">
            <w:pPr>
              <w:tabs>
                <w:tab w:val="left" w:pos="6480"/>
              </w:tabs>
              <w:autoSpaceDE w:val="0"/>
              <w:autoSpaceDN w:val="0"/>
              <w:adjustRightInd w:val="0"/>
              <w:jc w:val="both"/>
            </w:pPr>
            <w:r w:rsidRPr="00BD662D">
              <w:t>отдел  муниципального контроля комитета по развитию местного самоуправления и организационной работе Администрации муниципального района</w:t>
            </w:r>
          </w:p>
        </w:tc>
      </w:tr>
      <w:tr w:rsidR="00BD662D" w:rsidRPr="00BD662D" w:rsidTr="00AB54B5">
        <w:trPr>
          <w:trHeight w:val="493"/>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pPr>
          </w:p>
          <w:p w:rsidR="00BD662D" w:rsidRPr="00BD662D" w:rsidRDefault="00BD662D" w:rsidP="00AB54B5">
            <w:pPr>
              <w:tabs>
                <w:tab w:val="left" w:pos="6480"/>
              </w:tabs>
              <w:autoSpaceDE w:val="0"/>
              <w:autoSpaceDN w:val="0"/>
              <w:adjustRightInd w:val="0"/>
              <w:rPr>
                <w:lang w:val="en-US"/>
              </w:rPr>
            </w:pPr>
            <w:proofErr w:type="spellStart"/>
            <w:r w:rsidRPr="00BD662D">
              <w:rPr>
                <w:lang w:val="en-US"/>
              </w:rPr>
              <w:t>Цели</w:t>
            </w:r>
            <w:proofErr w:type="spellEnd"/>
            <w:r w:rsidRPr="00BD662D">
              <w:rPr>
                <w:lang w:val="en-US"/>
              </w:rPr>
              <w:t xml:space="preserve"> </w:t>
            </w:r>
            <w:proofErr w:type="spellStart"/>
            <w:r w:rsidRPr="00BD662D">
              <w:rPr>
                <w:lang w:val="en-US"/>
              </w:rPr>
              <w:t>программы</w:t>
            </w:r>
            <w:proofErr w:type="spellEnd"/>
            <w:r w:rsidRPr="00BD662D">
              <w:rPr>
                <w:lang w:val="en-US"/>
              </w:rPr>
              <w:t xml:space="preserve"> </w:t>
            </w:r>
            <w:proofErr w:type="spellStart"/>
            <w:r w:rsidRPr="00BD662D">
              <w:rPr>
                <w:lang w:val="en-US"/>
              </w:rPr>
              <w:t>профилактики</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pPr>
            <w:r w:rsidRPr="00BD662D">
              <w:t>1.предотвращение рисков причинения вреда охраняемым законом ценностям;</w:t>
            </w:r>
          </w:p>
          <w:p w:rsidR="00BD662D" w:rsidRPr="00BD662D" w:rsidRDefault="00BD662D" w:rsidP="00BD662D">
            <w:pPr>
              <w:tabs>
                <w:tab w:val="left" w:pos="6480"/>
              </w:tabs>
              <w:autoSpaceDE w:val="0"/>
              <w:autoSpaceDN w:val="0"/>
              <w:adjustRightInd w:val="0"/>
              <w:jc w:val="both"/>
            </w:pPr>
            <w:proofErr w:type="gramStart"/>
            <w:r w:rsidRPr="00BD662D">
              <w:t>2.предупреждение нарушений обязательных требований (снижение числа нарушений обязательных требований) в сфере муниципального контроля на автомобильном транспорте, городском наземном электрическом транспорте и в дорожном в границах населенных пунктов   Любытинского сельского поселения на 2022 год;</w:t>
            </w:r>
            <w:proofErr w:type="gramEnd"/>
          </w:p>
          <w:p w:rsidR="00BD662D" w:rsidRPr="00BD662D" w:rsidRDefault="00BD662D" w:rsidP="00BD662D">
            <w:pPr>
              <w:tabs>
                <w:tab w:val="left" w:pos="6480"/>
              </w:tabs>
              <w:autoSpaceDE w:val="0"/>
              <w:autoSpaceDN w:val="0"/>
              <w:adjustRightInd w:val="0"/>
              <w:jc w:val="both"/>
            </w:pPr>
            <w:r w:rsidRPr="00BD662D">
              <w:t>3.стимулирование добросовестного соблюдения обязательных требований всеми контролируемыми лицами;</w:t>
            </w:r>
          </w:p>
          <w:p w:rsidR="00BD662D" w:rsidRPr="00BD662D" w:rsidRDefault="00BD662D" w:rsidP="00BD662D">
            <w:pPr>
              <w:tabs>
                <w:tab w:val="left" w:pos="6480"/>
              </w:tabs>
              <w:autoSpaceDE w:val="0"/>
              <w:autoSpaceDN w:val="0"/>
              <w:adjustRightInd w:val="0"/>
              <w:jc w:val="both"/>
            </w:pPr>
            <w:r w:rsidRPr="00BD662D">
              <w:t>4.устранение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D662D" w:rsidRPr="00BD662D" w:rsidRDefault="00BD662D" w:rsidP="00BD662D">
            <w:pPr>
              <w:tabs>
                <w:tab w:val="left" w:pos="6480"/>
              </w:tabs>
              <w:autoSpaceDE w:val="0"/>
              <w:autoSpaceDN w:val="0"/>
              <w:adjustRightInd w:val="0"/>
              <w:jc w:val="both"/>
            </w:pPr>
            <w:r w:rsidRPr="00BD662D">
              <w:t>5.создание условий  для  доведения обязательных требований до контролируемых лиц, повышение информированности о способах их соблюдения</w:t>
            </w:r>
          </w:p>
          <w:p w:rsidR="00BD662D" w:rsidRPr="00BD662D" w:rsidRDefault="00BD662D" w:rsidP="00BD662D">
            <w:pPr>
              <w:tabs>
                <w:tab w:val="left" w:pos="6480"/>
              </w:tabs>
              <w:autoSpaceDE w:val="0"/>
              <w:autoSpaceDN w:val="0"/>
              <w:adjustRightInd w:val="0"/>
              <w:jc w:val="both"/>
            </w:pPr>
          </w:p>
        </w:tc>
      </w:tr>
      <w:tr w:rsidR="00BD662D" w:rsidRPr="00BD662D" w:rsidTr="00AB54B5">
        <w:trPr>
          <w:trHeight w:val="1646"/>
        </w:trPr>
        <w:tc>
          <w:tcPr>
            <w:tcW w:w="2263"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BD662D">
            <w:pPr>
              <w:tabs>
                <w:tab w:val="left" w:pos="6480"/>
              </w:tabs>
              <w:autoSpaceDE w:val="0"/>
              <w:autoSpaceDN w:val="0"/>
              <w:adjustRightInd w:val="0"/>
              <w:jc w:val="both"/>
            </w:pPr>
          </w:p>
          <w:p w:rsidR="00BD662D" w:rsidRPr="00BD662D" w:rsidRDefault="00BD662D" w:rsidP="00AB54B5">
            <w:pPr>
              <w:tabs>
                <w:tab w:val="left" w:pos="6480"/>
              </w:tabs>
              <w:autoSpaceDE w:val="0"/>
              <w:autoSpaceDN w:val="0"/>
              <w:adjustRightInd w:val="0"/>
              <w:rPr>
                <w:lang w:val="en-US"/>
              </w:rPr>
            </w:pPr>
            <w:proofErr w:type="spellStart"/>
            <w:r w:rsidRPr="00BD662D">
              <w:rPr>
                <w:lang w:val="en-US"/>
              </w:rPr>
              <w:t>Задачи</w:t>
            </w:r>
            <w:proofErr w:type="spellEnd"/>
            <w:r w:rsidRPr="00BD662D">
              <w:rPr>
                <w:lang w:val="en-US"/>
              </w:rPr>
              <w:t xml:space="preserve"> </w:t>
            </w:r>
            <w:proofErr w:type="spellStart"/>
            <w:r w:rsidRPr="00BD662D">
              <w:rPr>
                <w:lang w:val="en-US"/>
              </w:rPr>
              <w:t>программы</w:t>
            </w:r>
            <w:proofErr w:type="spellEnd"/>
            <w:r w:rsidRPr="00BD662D">
              <w:rPr>
                <w:lang w:val="en-US"/>
              </w:rPr>
              <w:t xml:space="preserve"> </w:t>
            </w:r>
            <w:proofErr w:type="spellStart"/>
            <w:r w:rsidRPr="00BD662D">
              <w:rPr>
                <w:lang w:val="en-US"/>
              </w:rPr>
              <w:t>профилактики</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AB54B5">
            <w:pPr>
              <w:tabs>
                <w:tab w:val="left" w:pos="6480"/>
              </w:tabs>
              <w:autoSpaceDE w:val="0"/>
              <w:autoSpaceDN w:val="0"/>
              <w:adjustRightInd w:val="0"/>
            </w:pPr>
            <w:r w:rsidRPr="00BD662D">
              <w:t>1.выявление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BD662D" w:rsidRPr="00BD662D" w:rsidRDefault="00AB54B5" w:rsidP="00AB54B5">
            <w:pPr>
              <w:tabs>
                <w:tab w:val="left" w:pos="6480"/>
              </w:tabs>
              <w:autoSpaceDE w:val="0"/>
              <w:autoSpaceDN w:val="0"/>
              <w:adjustRightInd w:val="0"/>
              <w:rPr>
                <w:i/>
              </w:rPr>
            </w:pPr>
            <w:r>
              <w:t xml:space="preserve">2.формирование одинакового </w:t>
            </w:r>
            <w:r w:rsidR="00BD662D" w:rsidRPr="00BD662D">
              <w:t xml:space="preserve">понимания обязательных требований у всех участников </w:t>
            </w:r>
            <w:r w:rsidR="00BD662D" w:rsidRPr="00BD662D">
              <w:rPr>
                <w:i/>
              </w:rPr>
              <w:t xml:space="preserve"> </w:t>
            </w:r>
            <w:r w:rsidR="00BD662D" w:rsidRPr="00BD662D">
              <w:t>автомобильного транспорта, городского наземного электрического транспорта и дорожного хозяйства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Любытинского сельского поселения на 2022 год;</w:t>
            </w:r>
          </w:p>
          <w:p w:rsidR="00BD662D" w:rsidRPr="00BD662D" w:rsidRDefault="00BD662D" w:rsidP="00AB54B5">
            <w:pPr>
              <w:tabs>
                <w:tab w:val="left" w:pos="6480"/>
              </w:tabs>
              <w:autoSpaceDE w:val="0"/>
              <w:autoSpaceDN w:val="0"/>
              <w:adjustRightInd w:val="0"/>
            </w:pPr>
            <w:r w:rsidRPr="00BD662D">
              <w:t>3.укрепление системы профилактики нарушений обязательных требований путем активизации профилактической деятельности;</w:t>
            </w:r>
          </w:p>
          <w:p w:rsidR="00BD662D" w:rsidRPr="00BD662D" w:rsidRDefault="00BD662D" w:rsidP="00AB54B5">
            <w:pPr>
              <w:tabs>
                <w:tab w:val="left" w:pos="6480"/>
              </w:tabs>
              <w:autoSpaceDE w:val="0"/>
              <w:autoSpaceDN w:val="0"/>
              <w:adjustRightInd w:val="0"/>
            </w:pPr>
            <w:r w:rsidRPr="00BD662D">
              <w:t>4.создание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BD662D" w:rsidRPr="00BD662D" w:rsidRDefault="00BD662D" w:rsidP="00AB54B5">
            <w:pPr>
              <w:tabs>
                <w:tab w:val="left" w:pos="6480"/>
              </w:tabs>
              <w:autoSpaceDE w:val="0"/>
              <w:autoSpaceDN w:val="0"/>
              <w:adjustRightInd w:val="0"/>
            </w:pPr>
            <w:r w:rsidRPr="00BD662D">
              <w:t>5.создание и внедрение мер системы позитивной профилактики;</w:t>
            </w:r>
          </w:p>
          <w:p w:rsidR="00BD662D" w:rsidRPr="00BD662D" w:rsidRDefault="00BD662D" w:rsidP="00AB54B5">
            <w:pPr>
              <w:tabs>
                <w:tab w:val="left" w:pos="6480"/>
              </w:tabs>
              <w:autoSpaceDE w:val="0"/>
              <w:autoSpaceDN w:val="0"/>
              <w:adjustRightInd w:val="0"/>
            </w:pPr>
            <w:r w:rsidRPr="00BD662D">
              <w:t>6.повышение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BD662D" w:rsidRPr="00BD662D" w:rsidRDefault="00BD662D" w:rsidP="00AB54B5">
            <w:pPr>
              <w:tabs>
                <w:tab w:val="left" w:pos="6480"/>
              </w:tabs>
              <w:autoSpaceDE w:val="0"/>
              <w:autoSpaceDN w:val="0"/>
              <w:adjustRightInd w:val="0"/>
            </w:pPr>
            <w:r w:rsidRPr="00BD662D">
              <w:t>7.инвентаризация и оценка состава и особенностей подконтрольных субъектов и оценки состояния подконтрольной сферы;</w:t>
            </w:r>
          </w:p>
          <w:p w:rsidR="00BD662D" w:rsidRPr="00BD662D" w:rsidRDefault="00BD662D" w:rsidP="00AB54B5">
            <w:pPr>
              <w:tabs>
                <w:tab w:val="left" w:pos="6480"/>
              </w:tabs>
              <w:autoSpaceDE w:val="0"/>
              <w:autoSpaceDN w:val="0"/>
              <w:adjustRightInd w:val="0"/>
            </w:pPr>
            <w:r w:rsidRPr="00BD662D">
              <w:t>8.установление зависимости видов, форм и интенсивности профилактических мероприятий от особенностей конкретных подконтрольных субъектов;</w:t>
            </w:r>
          </w:p>
          <w:p w:rsidR="00BD662D" w:rsidRPr="00BD662D" w:rsidRDefault="00BD662D" w:rsidP="00BD662D">
            <w:pPr>
              <w:tabs>
                <w:tab w:val="left" w:pos="6480"/>
              </w:tabs>
              <w:autoSpaceDE w:val="0"/>
              <w:autoSpaceDN w:val="0"/>
              <w:adjustRightInd w:val="0"/>
              <w:jc w:val="both"/>
            </w:pPr>
            <w:r w:rsidRPr="00BD662D">
              <w:t xml:space="preserve">9.снижение издержек </w:t>
            </w:r>
            <w:proofErr w:type="gramStart"/>
            <w:r w:rsidRPr="00BD662D">
              <w:t>контрольно-надзорной</w:t>
            </w:r>
            <w:proofErr w:type="gramEnd"/>
          </w:p>
          <w:p w:rsidR="00BD662D" w:rsidRPr="00BD662D" w:rsidRDefault="00BD662D" w:rsidP="00BD662D">
            <w:pPr>
              <w:tabs>
                <w:tab w:val="left" w:pos="6480"/>
              </w:tabs>
              <w:autoSpaceDE w:val="0"/>
              <w:autoSpaceDN w:val="0"/>
              <w:adjustRightInd w:val="0"/>
              <w:jc w:val="both"/>
            </w:pPr>
            <w:r w:rsidRPr="00BD662D">
              <w:t>деятельности и административной нагрузки на подконтрольные субъекты.</w:t>
            </w:r>
          </w:p>
        </w:tc>
      </w:tr>
      <w:tr w:rsidR="00BD662D" w:rsidRPr="00BD662D" w:rsidTr="00AB54B5">
        <w:trPr>
          <w:trHeight w:val="1646"/>
        </w:trPr>
        <w:tc>
          <w:tcPr>
            <w:tcW w:w="2263"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AB54B5">
            <w:pPr>
              <w:tabs>
                <w:tab w:val="left" w:pos="6480"/>
              </w:tabs>
              <w:autoSpaceDE w:val="0"/>
              <w:autoSpaceDN w:val="0"/>
              <w:adjustRightInd w:val="0"/>
            </w:pPr>
          </w:p>
          <w:p w:rsidR="00BD662D" w:rsidRPr="00BD662D" w:rsidRDefault="00BD662D" w:rsidP="00AB54B5">
            <w:pPr>
              <w:tabs>
                <w:tab w:val="left" w:pos="6480"/>
              </w:tabs>
              <w:autoSpaceDE w:val="0"/>
              <w:autoSpaceDN w:val="0"/>
              <w:adjustRightInd w:val="0"/>
            </w:pPr>
            <w:r w:rsidRPr="00BD662D">
              <w:t>Ожидаемые конечные результаты реализации программы профилактики</w:t>
            </w:r>
          </w:p>
        </w:tc>
        <w:tc>
          <w:tcPr>
            <w:tcW w:w="7249"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AB54B5">
            <w:pPr>
              <w:tabs>
                <w:tab w:val="left" w:pos="6480"/>
              </w:tabs>
              <w:autoSpaceDE w:val="0"/>
              <w:autoSpaceDN w:val="0"/>
              <w:adjustRightInd w:val="0"/>
            </w:pPr>
            <w:r w:rsidRPr="00BD662D">
              <w:t>1.снижение рисков причинения вреда охраняемым законом ценностям;</w:t>
            </w:r>
          </w:p>
          <w:p w:rsidR="00BD662D" w:rsidRPr="00BD662D" w:rsidRDefault="00AB54B5" w:rsidP="00AB54B5">
            <w:pPr>
              <w:tabs>
                <w:tab w:val="left" w:pos="6480"/>
              </w:tabs>
              <w:autoSpaceDE w:val="0"/>
              <w:autoSpaceDN w:val="0"/>
              <w:adjustRightInd w:val="0"/>
            </w:pPr>
            <w:r>
              <w:t xml:space="preserve">2.увеличение доли </w:t>
            </w:r>
            <w:r w:rsidR="00BD662D" w:rsidRPr="00BD662D">
              <w:t>законопослушных контролируемых лиц;</w:t>
            </w:r>
          </w:p>
          <w:p w:rsidR="00BD662D" w:rsidRPr="00BD662D" w:rsidRDefault="00BD662D" w:rsidP="00AB54B5">
            <w:pPr>
              <w:tabs>
                <w:tab w:val="left" w:pos="6480"/>
              </w:tabs>
              <w:autoSpaceDE w:val="0"/>
              <w:autoSpaceDN w:val="0"/>
              <w:adjustRightInd w:val="0"/>
            </w:pPr>
            <w:r w:rsidRPr="00BD662D">
              <w:t>3.внедрение новых видов профилактических мероприятий, предусмотренных Федеральным законом № 248-ФЗ и Положением о виде контроля;</w:t>
            </w:r>
          </w:p>
          <w:p w:rsidR="00BD662D" w:rsidRPr="00BD662D" w:rsidRDefault="00BD662D" w:rsidP="00AB54B5">
            <w:pPr>
              <w:tabs>
                <w:tab w:val="left" w:pos="6480"/>
              </w:tabs>
              <w:autoSpaceDE w:val="0"/>
              <w:autoSpaceDN w:val="0"/>
              <w:adjustRightInd w:val="0"/>
            </w:pPr>
            <w:r w:rsidRPr="00BD662D">
              <w:t>4.уменьшение административной нагрузки на контролируемых лиц;</w:t>
            </w:r>
          </w:p>
          <w:p w:rsidR="00BD662D" w:rsidRPr="00BD662D" w:rsidRDefault="00BD662D" w:rsidP="00AB54B5">
            <w:pPr>
              <w:tabs>
                <w:tab w:val="left" w:pos="6480"/>
              </w:tabs>
              <w:autoSpaceDE w:val="0"/>
              <w:autoSpaceDN w:val="0"/>
              <w:adjustRightInd w:val="0"/>
            </w:pPr>
            <w:r w:rsidRPr="00BD662D">
              <w:t>5.повышение уровня правовой грамотности контролируемых лиц;</w:t>
            </w:r>
          </w:p>
          <w:p w:rsidR="00BD662D" w:rsidRPr="00BD662D" w:rsidRDefault="00BD662D" w:rsidP="00AB54B5">
            <w:pPr>
              <w:tabs>
                <w:tab w:val="left" w:pos="6480"/>
              </w:tabs>
              <w:autoSpaceDE w:val="0"/>
              <w:autoSpaceDN w:val="0"/>
              <w:adjustRightInd w:val="0"/>
            </w:pPr>
            <w:r w:rsidRPr="00BD662D">
              <w:t xml:space="preserve">6.мотивация контролируемых лиц к </w:t>
            </w:r>
            <w:proofErr w:type="gramStart"/>
            <w:r w:rsidRPr="00BD662D">
              <w:t>добросовестному</w:t>
            </w:r>
            <w:proofErr w:type="gramEnd"/>
          </w:p>
          <w:p w:rsidR="00BD662D" w:rsidRPr="00BD662D" w:rsidRDefault="00BD662D" w:rsidP="00AB54B5">
            <w:pPr>
              <w:tabs>
                <w:tab w:val="left" w:pos="6480"/>
              </w:tabs>
              <w:autoSpaceDE w:val="0"/>
              <w:autoSpaceDN w:val="0"/>
              <w:adjustRightInd w:val="0"/>
            </w:pPr>
            <w:r w:rsidRPr="00BD662D">
              <w:t>поведению</w:t>
            </w:r>
          </w:p>
        </w:tc>
      </w:tr>
      <w:tr w:rsidR="00BD662D" w:rsidRPr="00BD662D" w:rsidTr="00AB54B5">
        <w:trPr>
          <w:trHeight w:val="842"/>
        </w:trPr>
        <w:tc>
          <w:tcPr>
            <w:tcW w:w="2263"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AB54B5">
            <w:pPr>
              <w:tabs>
                <w:tab w:val="left" w:pos="6480"/>
              </w:tabs>
              <w:autoSpaceDE w:val="0"/>
              <w:autoSpaceDN w:val="0"/>
              <w:adjustRightInd w:val="0"/>
              <w:rPr>
                <w:lang w:val="en-US"/>
              </w:rPr>
            </w:pPr>
            <w:proofErr w:type="spellStart"/>
            <w:r w:rsidRPr="00BD662D">
              <w:rPr>
                <w:lang w:val="en-US"/>
              </w:rPr>
              <w:t>Сроки</w:t>
            </w:r>
            <w:proofErr w:type="spellEnd"/>
            <w:r w:rsidRPr="00BD662D">
              <w:rPr>
                <w:lang w:val="en-US"/>
              </w:rPr>
              <w:t xml:space="preserve"> </w:t>
            </w:r>
            <w:proofErr w:type="spellStart"/>
            <w:r w:rsidRPr="00BD662D">
              <w:rPr>
                <w:lang w:val="en-US"/>
              </w:rPr>
              <w:t>реализации</w:t>
            </w:r>
            <w:proofErr w:type="spellEnd"/>
            <w:r w:rsidRPr="00BD662D">
              <w:rPr>
                <w:lang w:val="en-US"/>
              </w:rPr>
              <w:t xml:space="preserve"> </w:t>
            </w:r>
            <w:proofErr w:type="spellStart"/>
            <w:r w:rsidRPr="00BD662D">
              <w:rPr>
                <w:lang w:val="en-US"/>
              </w:rPr>
              <w:t>программы</w:t>
            </w:r>
            <w:proofErr w:type="spellEnd"/>
            <w:r w:rsidRPr="00BD662D">
              <w:rPr>
                <w:lang w:val="en-US"/>
              </w:rPr>
              <w:t xml:space="preserve"> </w:t>
            </w:r>
            <w:proofErr w:type="spellStart"/>
            <w:r w:rsidRPr="00BD662D">
              <w:rPr>
                <w:lang w:val="en-US"/>
              </w:rPr>
              <w:t>профилактики</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AB54B5">
            <w:pPr>
              <w:tabs>
                <w:tab w:val="left" w:pos="6480"/>
              </w:tabs>
              <w:autoSpaceDE w:val="0"/>
              <w:autoSpaceDN w:val="0"/>
              <w:adjustRightInd w:val="0"/>
              <w:rPr>
                <w:lang w:val="en-US"/>
              </w:rPr>
            </w:pPr>
            <w:r w:rsidRPr="00BD662D">
              <w:rPr>
                <w:lang w:val="en-US"/>
              </w:rPr>
              <w:t xml:space="preserve">2022 </w:t>
            </w:r>
            <w:proofErr w:type="spellStart"/>
            <w:r w:rsidRPr="00BD662D">
              <w:rPr>
                <w:lang w:val="en-US"/>
              </w:rPr>
              <w:t>год</w:t>
            </w:r>
            <w:proofErr w:type="spellEnd"/>
          </w:p>
        </w:tc>
      </w:tr>
    </w:tbl>
    <w:p w:rsidR="00BD662D" w:rsidRPr="00BD662D" w:rsidRDefault="00BD662D" w:rsidP="00BD662D">
      <w:pPr>
        <w:tabs>
          <w:tab w:val="left" w:pos="6480"/>
        </w:tabs>
        <w:autoSpaceDE w:val="0"/>
        <w:autoSpaceDN w:val="0"/>
        <w:adjustRightInd w:val="0"/>
        <w:jc w:val="both"/>
        <w:rPr>
          <w:b/>
        </w:rPr>
      </w:pPr>
    </w:p>
    <w:p w:rsidR="00BD662D" w:rsidRPr="00BD662D" w:rsidRDefault="00BD662D" w:rsidP="00BD662D">
      <w:pPr>
        <w:tabs>
          <w:tab w:val="left" w:pos="6480"/>
        </w:tabs>
        <w:autoSpaceDE w:val="0"/>
        <w:autoSpaceDN w:val="0"/>
        <w:adjustRightInd w:val="0"/>
        <w:jc w:val="both"/>
        <w:rPr>
          <w:b/>
        </w:rPr>
      </w:pPr>
    </w:p>
    <w:p w:rsidR="00BD662D" w:rsidRPr="00BD662D" w:rsidRDefault="00BD662D" w:rsidP="00BD662D">
      <w:pPr>
        <w:tabs>
          <w:tab w:val="left" w:pos="6480"/>
        </w:tabs>
        <w:autoSpaceDE w:val="0"/>
        <w:autoSpaceDN w:val="0"/>
        <w:adjustRightInd w:val="0"/>
        <w:jc w:val="both"/>
        <w:rPr>
          <w:b/>
        </w:rPr>
      </w:pPr>
    </w:p>
    <w:p w:rsidR="007C5C69" w:rsidRDefault="007C5C69" w:rsidP="00C06136">
      <w:pPr>
        <w:tabs>
          <w:tab w:val="left" w:pos="6480"/>
        </w:tabs>
        <w:autoSpaceDE w:val="0"/>
        <w:autoSpaceDN w:val="0"/>
        <w:adjustRightInd w:val="0"/>
        <w:jc w:val="both"/>
      </w:pPr>
    </w:p>
    <w:p w:rsidR="00BD662D" w:rsidRPr="00BD662D" w:rsidRDefault="00BD662D" w:rsidP="00AB54B5">
      <w:pPr>
        <w:tabs>
          <w:tab w:val="left" w:pos="6480"/>
        </w:tabs>
        <w:autoSpaceDE w:val="0"/>
        <w:autoSpaceDN w:val="0"/>
        <w:adjustRightInd w:val="0"/>
        <w:jc w:val="center"/>
        <w:rPr>
          <w:b/>
        </w:rPr>
      </w:pPr>
      <w:r w:rsidRPr="00BD662D">
        <w:rPr>
          <w:b/>
          <w:lang w:val="en-US"/>
        </w:rPr>
        <w:t>I</w:t>
      </w:r>
      <w:r w:rsidRPr="00BD662D">
        <w:rPr>
          <w:b/>
        </w:rPr>
        <w:t>.Анализ текущего состояния осуществления вида контроля, описание текущего развития профилактической деятельности</w:t>
      </w:r>
    </w:p>
    <w:p w:rsidR="00BD662D" w:rsidRPr="00BD662D" w:rsidRDefault="00BD662D" w:rsidP="00AB54B5">
      <w:pPr>
        <w:tabs>
          <w:tab w:val="left" w:pos="6480"/>
        </w:tabs>
        <w:autoSpaceDE w:val="0"/>
        <w:autoSpaceDN w:val="0"/>
        <w:adjustRightInd w:val="0"/>
        <w:jc w:val="center"/>
        <w:rPr>
          <w:b/>
        </w:rPr>
      </w:pPr>
      <w:r w:rsidRPr="00BD662D">
        <w:rPr>
          <w:b/>
        </w:rPr>
        <w:t>контрольного (надзорного) органа, характеристика проблем, на решение которых направлена программа профилактики</w:t>
      </w:r>
    </w:p>
    <w:p w:rsidR="00BD662D" w:rsidRPr="00BD662D" w:rsidRDefault="00BD662D" w:rsidP="00BD662D">
      <w:pPr>
        <w:tabs>
          <w:tab w:val="left" w:pos="6480"/>
        </w:tabs>
        <w:autoSpaceDE w:val="0"/>
        <w:autoSpaceDN w:val="0"/>
        <w:adjustRightInd w:val="0"/>
        <w:jc w:val="both"/>
      </w:pPr>
    </w:p>
    <w:p w:rsidR="00BD662D" w:rsidRPr="00BD662D" w:rsidRDefault="00BD662D" w:rsidP="00AB54B5">
      <w:pPr>
        <w:tabs>
          <w:tab w:val="left" w:pos="6480"/>
        </w:tabs>
        <w:autoSpaceDE w:val="0"/>
        <w:autoSpaceDN w:val="0"/>
        <w:adjustRightInd w:val="0"/>
        <w:ind w:firstLine="567"/>
        <w:jc w:val="both"/>
      </w:pPr>
      <w:r w:rsidRPr="00BD662D">
        <w:t>Объектами при осуществлении вида муниципального контроля являются:</w:t>
      </w:r>
    </w:p>
    <w:p w:rsidR="00BD662D" w:rsidRPr="00BD662D" w:rsidRDefault="00BD662D" w:rsidP="00AB54B5">
      <w:pPr>
        <w:tabs>
          <w:tab w:val="left" w:pos="6480"/>
        </w:tabs>
        <w:autoSpaceDE w:val="0"/>
        <w:autoSpaceDN w:val="0"/>
        <w:adjustRightInd w:val="0"/>
        <w:ind w:firstLine="284"/>
        <w:jc w:val="both"/>
      </w:pPr>
      <w:proofErr w:type="gramStart"/>
      <w:r w:rsidRPr="00BD662D">
        <w:t>деятельность, действия (бездействие) контролируемых лиц в сфере  автомобильного транспорта, городского наземного электрического транспорта и в дорожного хозяйства в границах населенных пунктов   Любытинского сельского поселения на 2022 год,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roofErr w:type="gramEnd"/>
    </w:p>
    <w:p w:rsidR="00BD662D" w:rsidRPr="00BD662D" w:rsidRDefault="00BD662D" w:rsidP="00AB54B5">
      <w:pPr>
        <w:tabs>
          <w:tab w:val="left" w:pos="6480"/>
        </w:tabs>
        <w:autoSpaceDE w:val="0"/>
        <w:autoSpaceDN w:val="0"/>
        <w:adjustRightInd w:val="0"/>
        <w:ind w:firstLine="284"/>
        <w:jc w:val="both"/>
      </w:pPr>
      <w:r w:rsidRPr="00BD662D">
        <w:t>результаты деятельности контролируемых лиц, в том числе работы и услуги, к которым предъявляются обязательные требования;</w:t>
      </w:r>
    </w:p>
    <w:p w:rsidR="00BD662D" w:rsidRPr="00BD662D" w:rsidRDefault="00BD662D" w:rsidP="00AB54B5">
      <w:pPr>
        <w:tabs>
          <w:tab w:val="left" w:pos="6480"/>
        </w:tabs>
        <w:autoSpaceDE w:val="0"/>
        <w:autoSpaceDN w:val="0"/>
        <w:adjustRightInd w:val="0"/>
        <w:ind w:firstLine="284"/>
        <w:jc w:val="both"/>
      </w:pPr>
      <w:r w:rsidRPr="00BD662D">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D662D" w:rsidRPr="00BD662D" w:rsidRDefault="00BD662D" w:rsidP="00AB54B5">
      <w:pPr>
        <w:tabs>
          <w:tab w:val="left" w:pos="6480"/>
        </w:tabs>
        <w:autoSpaceDE w:val="0"/>
        <w:autoSpaceDN w:val="0"/>
        <w:adjustRightInd w:val="0"/>
        <w:ind w:firstLine="567"/>
        <w:jc w:val="both"/>
      </w:pPr>
      <w:r w:rsidRPr="00BD662D">
        <w:t xml:space="preserve">Контролируемыми лицами при осуществлении муниципального контроля являются юридические лица, индивидуальные предприниматели, физические лица. </w:t>
      </w:r>
    </w:p>
    <w:p w:rsidR="00BD662D" w:rsidRPr="00BD662D" w:rsidRDefault="00BD662D" w:rsidP="00AB54B5">
      <w:pPr>
        <w:tabs>
          <w:tab w:val="left" w:pos="6480"/>
        </w:tabs>
        <w:autoSpaceDE w:val="0"/>
        <w:autoSpaceDN w:val="0"/>
        <w:adjustRightInd w:val="0"/>
        <w:ind w:firstLine="567"/>
        <w:jc w:val="both"/>
      </w:pPr>
      <w:r w:rsidRPr="00BD662D">
        <w:t>Общее количество объектов контроля не определено. Система оценки и управления рисками при осуществлении муниципального контроля не применяется.</w:t>
      </w:r>
    </w:p>
    <w:p w:rsidR="00BD662D" w:rsidRPr="00BD662D" w:rsidRDefault="00BD662D" w:rsidP="00AB54B5">
      <w:pPr>
        <w:tabs>
          <w:tab w:val="left" w:pos="6480"/>
        </w:tabs>
        <w:autoSpaceDE w:val="0"/>
        <w:autoSpaceDN w:val="0"/>
        <w:adjustRightInd w:val="0"/>
        <w:ind w:firstLine="567"/>
        <w:jc w:val="both"/>
      </w:pPr>
      <w:r w:rsidRPr="00BD662D">
        <w:t xml:space="preserve">Главной задачей администрации Любытинского муниципального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BD662D" w:rsidRPr="00BD662D" w:rsidRDefault="00BD662D" w:rsidP="00AB54B5">
      <w:pPr>
        <w:tabs>
          <w:tab w:val="left" w:pos="6480"/>
        </w:tabs>
        <w:autoSpaceDE w:val="0"/>
        <w:autoSpaceDN w:val="0"/>
        <w:adjustRightInd w:val="0"/>
        <w:ind w:firstLine="567"/>
        <w:jc w:val="both"/>
      </w:pPr>
      <w:proofErr w:type="gramStart"/>
      <w:r w:rsidRPr="00BD662D">
        <w:t xml:space="preserve">В 2021 году муниципальный контроль в сфере  автомобильного транспорта, городского наземного электрического транспорта и в дорожного хозяйства в границах населенных пунктов   Любытинского сельского поселения не осуществлялся. </w:t>
      </w:r>
      <w:proofErr w:type="gramEnd"/>
    </w:p>
    <w:p w:rsidR="00BD662D" w:rsidRPr="00BD662D" w:rsidRDefault="00BD662D" w:rsidP="00AB54B5">
      <w:pPr>
        <w:tabs>
          <w:tab w:val="left" w:pos="6480"/>
        </w:tabs>
        <w:autoSpaceDE w:val="0"/>
        <w:autoSpaceDN w:val="0"/>
        <w:adjustRightInd w:val="0"/>
        <w:ind w:firstLine="567"/>
        <w:jc w:val="both"/>
      </w:pPr>
      <w:r w:rsidRPr="00BD662D">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не  осуществлялись мероприятия по профилактике таких нарушений.  </w:t>
      </w:r>
    </w:p>
    <w:p w:rsidR="00BD662D" w:rsidRPr="00BD662D" w:rsidRDefault="00BD662D" w:rsidP="00BD662D">
      <w:pPr>
        <w:tabs>
          <w:tab w:val="left" w:pos="6480"/>
        </w:tabs>
        <w:autoSpaceDE w:val="0"/>
        <w:autoSpaceDN w:val="0"/>
        <w:adjustRightInd w:val="0"/>
        <w:jc w:val="both"/>
      </w:pPr>
    </w:p>
    <w:p w:rsidR="00BD662D" w:rsidRPr="00BD662D" w:rsidRDefault="00BD662D" w:rsidP="00AB54B5">
      <w:pPr>
        <w:tabs>
          <w:tab w:val="left" w:pos="6480"/>
        </w:tabs>
        <w:autoSpaceDE w:val="0"/>
        <w:autoSpaceDN w:val="0"/>
        <w:adjustRightInd w:val="0"/>
        <w:jc w:val="center"/>
      </w:pPr>
      <w:r w:rsidRPr="00BD662D">
        <w:rPr>
          <w:b/>
          <w:lang w:val="en-US"/>
        </w:rPr>
        <w:t>II</w:t>
      </w:r>
      <w:r w:rsidRPr="00BD662D">
        <w:rPr>
          <w:b/>
        </w:rPr>
        <w:t>.Цели и задачи реализации программы профилактики</w:t>
      </w:r>
    </w:p>
    <w:p w:rsidR="00AB54B5" w:rsidRDefault="00AB54B5" w:rsidP="00BD662D">
      <w:pPr>
        <w:tabs>
          <w:tab w:val="left" w:pos="6480"/>
        </w:tabs>
        <w:autoSpaceDE w:val="0"/>
        <w:autoSpaceDN w:val="0"/>
        <w:adjustRightInd w:val="0"/>
        <w:jc w:val="both"/>
        <w:rPr>
          <w:b/>
        </w:rPr>
      </w:pPr>
    </w:p>
    <w:p w:rsidR="00BD662D" w:rsidRPr="00BD662D" w:rsidRDefault="00BD662D" w:rsidP="00AB54B5">
      <w:pPr>
        <w:tabs>
          <w:tab w:val="left" w:pos="6480"/>
        </w:tabs>
        <w:autoSpaceDE w:val="0"/>
        <w:autoSpaceDN w:val="0"/>
        <w:adjustRightInd w:val="0"/>
        <w:ind w:firstLine="567"/>
        <w:jc w:val="both"/>
      </w:pPr>
      <w:r w:rsidRPr="00BD662D">
        <w:t>1.Профилактика рисков причинения вреда (ущерба) охраняемым законом ценностям направлена на достижение следующих основных целей:</w:t>
      </w:r>
    </w:p>
    <w:p w:rsidR="00BD662D" w:rsidRPr="00BD662D" w:rsidRDefault="00BD662D" w:rsidP="00AB54B5">
      <w:pPr>
        <w:tabs>
          <w:tab w:val="left" w:pos="6480"/>
        </w:tabs>
        <w:autoSpaceDE w:val="0"/>
        <w:autoSpaceDN w:val="0"/>
        <w:adjustRightInd w:val="0"/>
        <w:ind w:firstLine="284"/>
        <w:jc w:val="both"/>
      </w:pPr>
      <w:r w:rsidRPr="00BD662D">
        <w:t>предотвращение рисков причинения вреда охраняемым законом ценностям;</w:t>
      </w:r>
    </w:p>
    <w:p w:rsidR="00BD662D" w:rsidRPr="00BD662D" w:rsidRDefault="00BD662D" w:rsidP="00AB54B5">
      <w:pPr>
        <w:tabs>
          <w:tab w:val="left" w:pos="6480"/>
        </w:tabs>
        <w:autoSpaceDE w:val="0"/>
        <w:autoSpaceDN w:val="0"/>
        <w:adjustRightInd w:val="0"/>
        <w:ind w:firstLine="284"/>
        <w:jc w:val="both"/>
      </w:pPr>
      <w:proofErr w:type="gramStart"/>
      <w:r w:rsidRPr="00BD662D">
        <w:t>предупреждение нарушений обязательных требований (снижение числа нарушений обязательных требований) в сфере автомобильного транспорта, городского наземного электрического транспорта и в дорожного хозяйства в границах населенных пунктов  Любытинского сельского поселения;</w:t>
      </w:r>
      <w:proofErr w:type="gramEnd"/>
    </w:p>
    <w:p w:rsidR="00BD662D" w:rsidRPr="00BD662D" w:rsidRDefault="00BD662D" w:rsidP="00AB54B5">
      <w:pPr>
        <w:tabs>
          <w:tab w:val="left" w:pos="6480"/>
        </w:tabs>
        <w:autoSpaceDE w:val="0"/>
        <w:autoSpaceDN w:val="0"/>
        <w:adjustRightInd w:val="0"/>
        <w:ind w:firstLine="284"/>
        <w:jc w:val="both"/>
      </w:pPr>
      <w:r w:rsidRPr="00BD662D">
        <w:t>стимулирование добросовестного соблюдения обязательных требований всеми контролируемыми лицами;</w:t>
      </w:r>
    </w:p>
    <w:p w:rsidR="00BD662D" w:rsidRPr="00BD662D" w:rsidRDefault="00BD662D" w:rsidP="00BD662D">
      <w:pPr>
        <w:tabs>
          <w:tab w:val="left" w:pos="6480"/>
        </w:tabs>
        <w:autoSpaceDE w:val="0"/>
        <w:autoSpaceDN w:val="0"/>
        <w:adjustRightInd w:val="0"/>
        <w:jc w:val="both"/>
      </w:pPr>
      <w:r w:rsidRPr="00BD662D">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D662D" w:rsidRPr="00BD662D" w:rsidRDefault="00BD662D" w:rsidP="00AB54B5">
      <w:pPr>
        <w:tabs>
          <w:tab w:val="left" w:pos="6480"/>
        </w:tabs>
        <w:autoSpaceDE w:val="0"/>
        <w:autoSpaceDN w:val="0"/>
        <w:adjustRightInd w:val="0"/>
        <w:ind w:firstLine="284"/>
        <w:jc w:val="both"/>
      </w:pPr>
      <w:r w:rsidRPr="00BD662D">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BD662D" w:rsidRPr="00BD662D" w:rsidRDefault="00BD662D" w:rsidP="00AB54B5">
      <w:pPr>
        <w:tabs>
          <w:tab w:val="left" w:pos="6480"/>
        </w:tabs>
        <w:autoSpaceDE w:val="0"/>
        <w:autoSpaceDN w:val="0"/>
        <w:adjustRightInd w:val="0"/>
        <w:ind w:firstLine="567"/>
        <w:jc w:val="both"/>
      </w:pPr>
      <w:r w:rsidRPr="00BD662D">
        <w:t xml:space="preserve">2.Основными задачами профилактических мероприятий являются: </w:t>
      </w:r>
    </w:p>
    <w:p w:rsidR="00BD662D" w:rsidRPr="00BD662D" w:rsidRDefault="00BD662D" w:rsidP="00AB54B5">
      <w:pPr>
        <w:tabs>
          <w:tab w:val="left" w:pos="6480"/>
        </w:tabs>
        <w:autoSpaceDE w:val="0"/>
        <w:autoSpaceDN w:val="0"/>
        <w:adjustRightInd w:val="0"/>
        <w:ind w:firstLine="284"/>
        <w:jc w:val="both"/>
      </w:pPr>
      <w:r w:rsidRPr="00BD662D">
        <w:t>выявление причин, факторов и условий, способствующих нарушению</w:t>
      </w:r>
      <w:r w:rsidR="00AB54B5">
        <w:t xml:space="preserve"> </w:t>
      </w:r>
      <w:r w:rsidRPr="00BD662D">
        <w:t>обязательных требований, определение способов устранения или снижения рисков их возникновения;</w:t>
      </w:r>
    </w:p>
    <w:p w:rsidR="00BD662D" w:rsidRPr="00BD662D" w:rsidRDefault="00BD662D" w:rsidP="00AB54B5">
      <w:pPr>
        <w:tabs>
          <w:tab w:val="left" w:pos="6480"/>
        </w:tabs>
        <w:autoSpaceDE w:val="0"/>
        <w:autoSpaceDN w:val="0"/>
        <w:adjustRightInd w:val="0"/>
        <w:ind w:firstLine="284"/>
        <w:jc w:val="both"/>
        <w:rPr>
          <w:i/>
        </w:rPr>
      </w:pPr>
      <w:proofErr w:type="gramStart"/>
      <w:r w:rsidRPr="00BD662D">
        <w:lastRenderedPageBreak/>
        <w:t>формирование одинакового понимания обязательных требований при осуществлении муниципального контроля в сфере  автомобильного транспорта, городского наземного электрического транспорта и в дорожного хозяйства в границах населенных пунктов Любытинского сельского поселения;</w:t>
      </w:r>
      <w:proofErr w:type="gramEnd"/>
    </w:p>
    <w:p w:rsidR="00BD662D" w:rsidRPr="00BD662D" w:rsidRDefault="00BD662D" w:rsidP="00AB54B5">
      <w:pPr>
        <w:tabs>
          <w:tab w:val="left" w:pos="6480"/>
        </w:tabs>
        <w:autoSpaceDE w:val="0"/>
        <w:autoSpaceDN w:val="0"/>
        <w:adjustRightInd w:val="0"/>
        <w:ind w:firstLine="284"/>
        <w:jc w:val="both"/>
      </w:pPr>
      <w:r w:rsidRPr="00BD662D">
        <w:t>укрепление системы профилактики нарушений обязательных требований путем активизации профилактической деятельности;</w:t>
      </w:r>
    </w:p>
    <w:p w:rsidR="00BD662D" w:rsidRPr="00BD662D" w:rsidRDefault="00BD662D" w:rsidP="00AB54B5">
      <w:pPr>
        <w:tabs>
          <w:tab w:val="left" w:pos="6480"/>
        </w:tabs>
        <w:autoSpaceDE w:val="0"/>
        <w:autoSpaceDN w:val="0"/>
        <w:adjustRightInd w:val="0"/>
        <w:ind w:firstLine="284"/>
        <w:jc w:val="both"/>
      </w:pPr>
      <w:r w:rsidRPr="00BD662D">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BD662D" w:rsidRPr="00BD662D" w:rsidRDefault="00BD662D" w:rsidP="00AB54B5">
      <w:pPr>
        <w:tabs>
          <w:tab w:val="left" w:pos="6480"/>
        </w:tabs>
        <w:autoSpaceDE w:val="0"/>
        <w:autoSpaceDN w:val="0"/>
        <w:adjustRightInd w:val="0"/>
        <w:ind w:firstLine="284"/>
        <w:jc w:val="both"/>
      </w:pPr>
      <w:r w:rsidRPr="00BD662D">
        <w:t>создание и внедрение мер системы позитивной профилактики; повышение уровня правовой грамотности подконтрольных субъектов,</w:t>
      </w:r>
    </w:p>
    <w:p w:rsidR="00BD662D" w:rsidRPr="00BD662D" w:rsidRDefault="00BD662D" w:rsidP="00BD662D">
      <w:pPr>
        <w:tabs>
          <w:tab w:val="left" w:pos="6480"/>
        </w:tabs>
        <w:autoSpaceDE w:val="0"/>
        <w:autoSpaceDN w:val="0"/>
        <w:adjustRightInd w:val="0"/>
        <w:jc w:val="both"/>
      </w:pPr>
      <w:r w:rsidRPr="00BD662D">
        <w:t>в том числе путем обеспечения доступности информации об обязательных требованиях и необходимых мерах по их исполнению;</w:t>
      </w:r>
    </w:p>
    <w:p w:rsidR="00BD662D" w:rsidRPr="00BD662D" w:rsidRDefault="00BD662D" w:rsidP="00AB54B5">
      <w:pPr>
        <w:tabs>
          <w:tab w:val="left" w:pos="6480"/>
        </w:tabs>
        <w:autoSpaceDE w:val="0"/>
        <w:autoSpaceDN w:val="0"/>
        <w:adjustRightInd w:val="0"/>
        <w:ind w:firstLine="284"/>
        <w:jc w:val="both"/>
      </w:pPr>
      <w:r w:rsidRPr="00BD662D">
        <w:t>инвентаризация и оценка состава и особенностей подконтрольных субъектов и оценки состояния подконтрольной сферы;</w:t>
      </w:r>
    </w:p>
    <w:p w:rsidR="00BD662D" w:rsidRPr="00BD662D" w:rsidRDefault="00BD662D" w:rsidP="00AB54B5">
      <w:pPr>
        <w:tabs>
          <w:tab w:val="left" w:pos="6480"/>
        </w:tabs>
        <w:autoSpaceDE w:val="0"/>
        <w:autoSpaceDN w:val="0"/>
        <w:adjustRightInd w:val="0"/>
        <w:ind w:firstLine="284"/>
        <w:jc w:val="both"/>
      </w:pPr>
      <w:r w:rsidRPr="00BD662D">
        <w:t>установление зависимости видов, форм и интенсивности профилактических мероприятий от особенностей конкретных подконтрольных субъектов;</w:t>
      </w:r>
    </w:p>
    <w:p w:rsidR="00BD662D" w:rsidRPr="00BD662D" w:rsidRDefault="00BD662D" w:rsidP="00AB54B5">
      <w:pPr>
        <w:tabs>
          <w:tab w:val="left" w:pos="6480"/>
        </w:tabs>
        <w:autoSpaceDE w:val="0"/>
        <w:autoSpaceDN w:val="0"/>
        <w:adjustRightInd w:val="0"/>
        <w:ind w:firstLine="284"/>
        <w:jc w:val="both"/>
      </w:pPr>
      <w:r w:rsidRPr="00BD662D">
        <w:t>снижение издержек контрольно-надзорной деятельности и административной нагрузки на подконтрольные субъекты.</w:t>
      </w:r>
    </w:p>
    <w:p w:rsidR="00BD662D" w:rsidRPr="00BD662D" w:rsidRDefault="00BD662D" w:rsidP="00AB54B5">
      <w:pPr>
        <w:tabs>
          <w:tab w:val="left" w:pos="6480"/>
        </w:tabs>
        <w:autoSpaceDE w:val="0"/>
        <w:autoSpaceDN w:val="0"/>
        <w:adjustRightInd w:val="0"/>
        <w:ind w:firstLine="567"/>
        <w:jc w:val="both"/>
      </w:pPr>
      <w:r w:rsidRPr="00BD662D">
        <w:t>3.Профилактические мероприятия планируются и осуществляются на основе соблюдения следующих базовых принципов:</w:t>
      </w:r>
    </w:p>
    <w:p w:rsidR="00BD662D" w:rsidRPr="00BD662D" w:rsidRDefault="00BD662D" w:rsidP="00AB54B5">
      <w:pPr>
        <w:tabs>
          <w:tab w:val="left" w:pos="6480"/>
        </w:tabs>
        <w:autoSpaceDE w:val="0"/>
        <w:autoSpaceDN w:val="0"/>
        <w:adjustRightInd w:val="0"/>
        <w:ind w:firstLine="284"/>
        <w:jc w:val="both"/>
      </w:pPr>
      <w:r w:rsidRPr="00BD662D">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w:t>
      </w:r>
    </w:p>
    <w:p w:rsidR="00BD662D" w:rsidRPr="00BD662D" w:rsidRDefault="00BD662D" w:rsidP="00AB54B5">
      <w:pPr>
        <w:tabs>
          <w:tab w:val="left" w:pos="6480"/>
        </w:tabs>
        <w:autoSpaceDE w:val="0"/>
        <w:autoSpaceDN w:val="0"/>
        <w:adjustRightInd w:val="0"/>
        <w:ind w:firstLine="284"/>
        <w:jc w:val="both"/>
      </w:pPr>
      <w:r w:rsidRPr="00BD662D">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BD662D" w:rsidRPr="00BD662D" w:rsidRDefault="00BD662D" w:rsidP="00AB54B5">
      <w:pPr>
        <w:tabs>
          <w:tab w:val="left" w:pos="6480"/>
        </w:tabs>
        <w:autoSpaceDE w:val="0"/>
        <w:autoSpaceDN w:val="0"/>
        <w:adjustRightInd w:val="0"/>
        <w:ind w:firstLine="284"/>
        <w:jc w:val="both"/>
      </w:pPr>
      <w:r w:rsidRPr="00BD662D">
        <w:t xml:space="preserve">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 </w:t>
      </w:r>
    </w:p>
    <w:p w:rsidR="00BD662D" w:rsidRPr="00BD662D" w:rsidRDefault="00BD662D" w:rsidP="00AB54B5">
      <w:pPr>
        <w:tabs>
          <w:tab w:val="left" w:pos="6480"/>
        </w:tabs>
        <w:autoSpaceDE w:val="0"/>
        <w:autoSpaceDN w:val="0"/>
        <w:adjustRightInd w:val="0"/>
        <w:ind w:firstLine="284"/>
        <w:jc w:val="both"/>
      </w:pPr>
      <w:r w:rsidRPr="00BD662D">
        <w:t>полноты охвата - включение в программу профилактических мероприятий максимального числа подконтрольных субъектов;</w:t>
      </w:r>
    </w:p>
    <w:p w:rsidR="00BD662D" w:rsidRPr="00BD662D" w:rsidRDefault="00BD662D" w:rsidP="00AB54B5">
      <w:pPr>
        <w:tabs>
          <w:tab w:val="left" w:pos="6480"/>
        </w:tabs>
        <w:autoSpaceDE w:val="0"/>
        <w:autoSpaceDN w:val="0"/>
        <w:adjustRightInd w:val="0"/>
        <w:ind w:firstLine="284"/>
        <w:jc w:val="both"/>
      </w:pPr>
      <w:r w:rsidRPr="00BD662D">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rsidR="00BD662D" w:rsidRPr="00BD662D" w:rsidRDefault="00BD662D" w:rsidP="00AB54B5">
      <w:pPr>
        <w:tabs>
          <w:tab w:val="left" w:pos="6480"/>
        </w:tabs>
        <w:autoSpaceDE w:val="0"/>
        <w:autoSpaceDN w:val="0"/>
        <w:adjustRightInd w:val="0"/>
        <w:ind w:firstLine="284"/>
        <w:jc w:val="both"/>
      </w:pPr>
      <w:r w:rsidRPr="00BD662D">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BD662D" w:rsidRPr="00BD662D" w:rsidRDefault="00BD662D" w:rsidP="00AB54B5">
      <w:pPr>
        <w:tabs>
          <w:tab w:val="left" w:pos="6480"/>
        </w:tabs>
        <w:autoSpaceDE w:val="0"/>
        <w:autoSpaceDN w:val="0"/>
        <w:adjustRightInd w:val="0"/>
        <w:ind w:firstLine="284"/>
        <w:jc w:val="both"/>
      </w:pPr>
      <w:r w:rsidRPr="00BD662D">
        <w:t>релевантности - выбор набора видов и форм профилактических мероприятий, учитывающий особенности подконтрольных субъектов.</w:t>
      </w:r>
    </w:p>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pPr>
    </w:p>
    <w:p w:rsidR="00BD662D" w:rsidRPr="00BD662D" w:rsidRDefault="00BD662D" w:rsidP="00AB54B5">
      <w:pPr>
        <w:tabs>
          <w:tab w:val="left" w:pos="6480"/>
        </w:tabs>
        <w:autoSpaceDE w:val="0"/>
        <w:autoSpaceDN w:val="0"/>
        <w:adjustRightInd w:val="0"/>
        <w:jc w:val="center"/>
        <w:rPr>
          <w:b/>
        </w:rPr>
      </w:pPr>
      <w:r w:rsidRPr="00BD662D">
        <w:rPr>
          <w:b/>
          <w:lang w:val="en-US"/>
        </w:rPr>
        <w:t>III</w:t>
      </w:r>
      <w:r w:rsidRPr="00BD662D">
        <w:rPr>
          <w:b/>
        </w:rPr>
        <w:t>.Перечень профилактических мероприятий, сроки (периодичность</w:t>
      </w:r>
      <w:proofErr w:type="gramStart"/>
      <w:r w:rsidRPr="00BD662D">
        <w:rPr>
          <w:b/>
        </w:rPr>
        <w:t>)  их</w:t>
      </w:r>
      <w:proofErr w:type="gramEnd"/>
      <w:r w:rsidRPr="00BD662D">
        <w:rPr>
          <w:b/>
        </w:rPr>
        <w:t xml:space="preserve"> проведения</w:t>
      </w:r>
    </w:p>
    <w:p w:rsidR="00BD662D" w:rsidRPr="00BD662D" w:rsidRDefault="00BD662D" w:rsidP="00BD662D">
      <w:pPr>
        <w:tabs>
          <w:tab w:val="left" w:pos="6480"/>
        </w:tabs>
        <w:autoSpaceDE w:val="0"/>
        <w:autoSpaceDN w:val="0"/>
        <w:adjustRightInd w:val="0"/>
        <w:jc w:val="both"/>
        <w:rPr>
          <w:b/>
        </w:rPr>
      </w:pPr>
    </w:p>
    <w:tbl>
      <w:tblPr>
        <w:tblW w:w="10084"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3"/>
        <w:gridCol w:w="2268"/>
        <w:gridCol w:w="2268"/>
        <w:gridCol w:w="3685"/>
      </w:tblGrid>
      <w:tr w:rsidR="00BD662D" w:rsidRPr="00BD662D" w:rsidTr="00AB54B5">
        <w:trPr>
          <w:trHeight w:val="1223"/>
        </w:trPr>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pPr>
            <w:proofErr w:type="spellStart"/>
            <w:r w:rsidRPr="00BD662D">
              <w:rPr>
                <w:lang w:val="en-US"/>
              </w:rPr>
              <w:t>Виды</w:t>
            </w:r>
            <w:proofErr w:type="spellEnd"/>
            <w:r w:rsidRPr="00BD662D">
              <w:rPr>
                <w:lang w:val="en-US"/>
              </w:rPr>
              <w:t xml:space="preserve"> </w:t>
            </w:r>
            <w:proofErr w:type="spellStart"/>
            <w:r w:rsidRPr="00BD662D">
              <w:rPr>
                <w:lang w:val="en-US"/>
              </w:rPr>
              <w:t>профилактических</w:t>
            </w:r>
            <w:proofErr w:type="spellEnd"/>
            <w:r w:rsidRPr="00BD662D">
              <w:rPr>
                <w:lang w:val="en-US"/>
              </w:rPr>
              <w:t xml:space="preserve"> </w:t>
            </w:r>
            <w:proofErr w:type="spellStart"/>
            <w:r w:rsidRPr="00BD662D">
              <w:rPr>
                <w:lang w:val="en-US"/>
              </w:rPr>
              <w:t>мероприятий</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BD662D">
            <w:pPr>
              <w:tabs>
                <w:tab w:val="left" w:pos="6480"/>
              </w:tabs>
              <w:autoSpaceDE w:val="0"/>
              <w:autoSpaceDN w:val="0"/>
              <w:adjustRightInd w:val="0"/>
              <w:jc w:val="both"/>
            </w:pPr>
            <w:proofErr w:type="gramStart"/>
            <w:r w:rsidRPr="00BD662D">
              <w:t>Ответственный исполнитель (структурное подразделение и</w:t>
            </w:r>
            <w:proofErr w:type="gramEnd"/>
          </w:p>
          <w:p w:rsidR="00BD662D" w:rsidRPr="00BD662D" w:rsidRDefault="00BD662D" w:rsidP="00BD662D">
            <w:pPr>
              <w:tabs>
                <w:tab w:val="left" w:pos="6480"/>
              </w:tabs>
              <w:autoSpaceDE w:val="0"/>
              <w:autoSpaceDN w:val="0"/>
              <w:adjustRightInd w:val="0"/>
              <w:jc w:val="both"/>
            </w:pPr>
            <w:r w:rsidRPr="00BD662D">
              <w:t>/или должностные лица)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rPr>
                <w:lang w:val="en-US"/>
              </w:rPr>
            </w:pPr>
            <w:proofErr w:type="spellStart"/>
            <w:r w:rsidRPr="00BD662D">
              <w:rPr>
                <w:lang w:val="en-US"/>
              </w:rPr>
              <w:t>Периодичность</w:t>
            </w:r>
            <w:proofErr w:type="spellEnd"/>
            <w:r w:rsidRPr="00BD662D">
              <w:rPr>
                <w:lang w:val="en-US"/>
              </w:rPr>
              <w:t xml:space="preserve"> </w:t>
            </w:r>
            <w:proofErr w:type="spellStart"/>
            <w:r w:rsidRPr="00BD662D">
              <w:rPr>
                <w:lang w:val="en-US"/>
              </w:rPr>
              <w:t>проведения</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rPr>
                <w:lang w:val="en-US"/>
              </w:rPr>
            </w:pPr>
            <w:proofErr w:type="spellStart"/>
            <w:r w:rsidRPr="00BD662D">
              <w:rPr>
                <w:lang w:val="en-US"/>
              </w:rPr>
              <w:t>Способы</w:t>
            </w:r>
            <w:proofErr w:type="spellEnd"/>
            <w:r w:rsidRPr="00BD662D">
              <w:rPr>
                <w:lang w:val="en-US"/>
              </w:rPr>
              <w:t xml:space="preserve"> </w:t>
            </w:r>
            <w:proofErr w:type="spellStart"/>
            <w:r w:rsidRPr="00BD662D">
              <w:rPr>
                <w:lang w:val="en-US"/>
              </w:rPr>
              <w:t>проведения</w:t>
            </w:r>
            <w:proofErr w:type="spellEnd"/>
            <w:r w:rsidRPr="00BD662D">
              <w:rPr>
                <w:lang w:val="en-US"/>
              </w:rPr>
              <w:t xml:space="preserve"> </w:t>
            </w:r>
            <w:proofErr w:type="spellStart"/>
            <w:r w:rsidRPr="00BD662D">
              <w:rPr>
                <w:lang w:val="en-US"/>
              </w:rPr>
              <w:t>мероприятия</w:t>
            </w:r>
            <w:proofErr w:type="spellEnd"/>
          </w:p>
        </w:tc>
      </w:tr>
      <w:tr w:rsidR="00BD662D" w:rsidRPr="00BD662D" w:rsidTr="00AB54B5">
        <w:trPr>
          <w:trHeight w:val="1104"/>
        </w:trPr>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rPr>
                <w:lang w:val="en-US"/>
              </w:rPr>
            </w:pPr>
          </w:p>
          <w:p w:rsidR="00BD662D" w:rsidRPr="00BD662D" w:rsidRDefault="00BD662D" w:rsidP="00BD662D">
            <w:pPr>
              <w:tabs>
                <w:tab w:val="left" w:pos="6480"/>
              </w:tabs>
              <w:autoSpaceDE w:val="0"/>
              <w:autoSpaceDN w:val="0"/>
              <w:adjustRightInd w:val="0"/>
              <w:jc w:val="both"/>
              <w:rPr>
                <w:lang w:val="en-US"/>
              </w:rPr>
            </w:pPr>
            <w:proofErr w:type="spellStart"/>
            <w:r w:rsidRPr="00BD662D">
              <w:rPr>
                <w:lang w:val="en-US"/>
              </w:rPr>
              <w:t>Информирование</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rPr>
                <w:lang w:val="en-US"/>
              </w:rPr>
            </w:pPr>
            <w:r w:rsidRPr="00BD662D">
              <w:t>о</w:t>
            </w:r>
            <w:proofErr w:type="spellStart"/>
            <w:r w:rsidRPr="00BD662D">
              <w:rPr>
                <w:lang w:val="en-US"/>
              </w:rPr>
              <w:t>тдел</w:t>
            </w:r>
            <w:proofErr w:type="spellEnd"/>
            <w:r w:rsidRPr="00BD662D">
              <w:rPr>
                <w:lang w:val="en-US"/>
              </w:rPr>
              <w:t xml:space="preserve"> </w:t>
            </w:r>
            <w:proofErr w:type="spellStart"/>
            <w:r w:rsidRPr="00BD662D">
              <w:rPr>
                <w:lang w:val="en-US"/>
              </w:rPr>
              <w:t>муниципального</w:t>
            </w:r>
            <w:proofErr w:type="spellEnd"/>
            <w:r w:rsidRPr="00BD662D">
              <w:rPr>
                <w:lang w:val="en-US"/>
              </w:rPr>
              <w:t xml:space="preserve"> </w:t>
            </w:r>
            <w:proofErr w:type="spellStart"/>
            <w:r w:rsidRPr="00BD662D">
              <w:rPr>
                <w:lang w:val="en-US"/>
              </w:rPr>
              <w:t>контроля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rPr>
                <w:lang w:val="en-US"/>
              </w:rPr>
            </w:pPr>
          </w:p>
          <w:p w:rsidR="00BD662D" w:rsidRPr="00BD662D" w:rsidRDefault="00BD662D" w:rsidP="00BD662D">
            <w:pPr>
              <w:tabs>
                <w:tab w:val="left" w:pos="6480"/>
              </w:tabs>
              <w:autoSpaceDE w:val="0"/>
              <w:autoSpaceDN w:val="0"/>
              <w:adjustRightInd w:val="0"/>
              <w:jc w:val="both"/>
              <w:rPr>
                <w:lang w:val="en-US"/>
              </w:rPr>
            </w:pPr>
            <w:r w:rsidRPr="00BD662D">
              <w:t>н</w:t>
            </w:r>
            <w:r w:rsidRPr="00BD662D">
              <w:rPr>
                <w:lang w:val="en-US"/>
              </w:rPr>
              <w:t xml:space="preserve">а </w:t>
            </w:r>
            <w:proofErr w:type="spellStart"/>
            <w:r w:rsidRPr="00BD662D">
              <w:rPr>
                <w:lang w:val="en-US"/>
              </w:rPr>
              <w:t>постоянной</w:t>
            </w:r>
            <w:proofErr w:type="spellEnd"/>
            <w:r w:rsidRPr="00BD662D">
              <w:rPr>
                <w:lang w:val="en-US"/>
              </w:rPr>
              <w:t xml:space="preserve"> </w:t>
            </w:r>
            <w:proofErr w:type="spellStart"/>
            <w:r w:rsidRPr="00BD662D">
              <w:rPr>
                <w:lang w:val="en-US"/>
              </w:rPr>
              <w:t>основе</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BD662D">
            <w:pPr>
              <w:tabs>
                <w:tab w:val="left" w:pos="6480"/>
              </w:tabs>
              <w:autoSpaceDE w:val="0"/>
              <w:autoSpaceDN w:val="0"/>
              <w:adjustRightInd w:val="0"/>
              <w:jc w:val="both"/>
            </w:pPr>
          </w:p>
          <w:p w:rsidR="00BD662D" w:rsidRPr="00BD662D" w:rsidRDefault="00BD662D" w:rsidP="00AB54B5">
            <w:pPr>
              <w:tabs>
                <w:tab w:val="left" w:pos="6480"/>
              </w:tabs>
              <w:autoSpaceDE w:val="0"/>
              <w:autoSpaceDN w:val="0"/>
              <w:adjustRightInd w:val="0"/>
            </w:pPr>
            <w:r w:rsidRPr="00BD662D">
              <w:t>посредством размещения соответствующих сведений на официальном сайте в сети «Интернет»</w:t>
            </w:r>
          </w:p>
        </w:tc>
      </w:tr>
      <w:tr w:rsidR="00BD662D" w:rsidRPr="00BD662D" w:rsidTr="00AB54B5">
        <w:trPr>
          <w:trHeight w:val="1420"/>
        </w:trPr>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rPr>
                <w:lang w:val="en-US"/>
              </w:rPr>
            </w:pPr>
            <w:proofErr w:type="spellStart"/>
            <w:r w:rsidRPr="00BD662D">
              <w:rPr>
                <w:lang w:val="en-US"/>
              </w:rPr>
              <w:t>Обобщение</w:t>
            </w:r>
            <w:proofErr w:type="spellEnd"/>
            <w:r w:rsidRPr="00BD662D">
              <w:rPr>
                <w:lang w:val="en-US"/>
              </w:rPr>
              <w:t xml:space="preserve"> </w:t>
            </w:r>
            <w:proofErr w:type="spellStart"/>
            <w:r w:rsidRPr="00BD662D">
              <w:rPr>
                <w:lang w:val="en-US"/>
              </w:rPr>
              <w:t>правоприменительной</w:t>
            </w:r>
            <w:proofErr w:type="spellEnd"/>
            <w:r w:rsidRPr="00BD662D">
              <w:rPr>
                <w:lang w:val="en-US"/>
              </w:rPr>
              <w:t xml:space="preserve"> </w:t>
            </w:r>
            <w:proofErr w:type="spellStart"/>
            <w:r w:rsidRPr="00BD662D">
              <w:rPr>
                <w:lang w:val="en-US"/>
              </w:rPr>
              <w:t>практики</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rPr>
                <w:lang w:val="en-US"/>
              </w:rPr>
            </w:pPr>
            <w:r w:rsidRPr="00BD662D">
              <w:t>о</w:t>
            </w:r>
            <w:proofErr w:type="spellStart"/>
            <w:r w:rsidRPr="00BD662D">
              <w:rPr>
                <w:lang w:val="en-US"/>
              </w:rPr>
              <w:t>тдел</w:t>
            </w:r>
            <w:proofErr w:type="spellEnd"/>
            <w:r w:rsidRPr="00BD662D">
              <w:rPr>
                <w:lang w:val="en-US"/>
              </w:rPr>
              <w:t xml:space="preserve"> </w:t>
            </w:r>
            <w:proofErr w:type="spellStart"/>
            <w:r w:rsidRPr="00BD662D">
              <w:rPr>
                <w:lang w:val="en-US"/>
              </w:rPr>
              <w:t>муниципального</w:t>
            </w:r>
            <w:proofErr w:type="spellEnd"/>
            <w:r w:rsidRPr="00BD662D">
              <w:rPr>
                <w:lang w:val="en-US"/>
              </w:rPr>
              <w:t xml:space="preserve"> </w:t>
            </w:r>
            <w:proofErr w:type="spellStart"/>
            <w:r w:rsidRPr="00BD662D">
              <w:rPr>
                <w:lang w:val="en-US"/>
              </w:rPr>
              <w:t>контроля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rPr>
                <w:lang w:val="en-US"/>
              </w:rPr>
            </w:pPr>
            <w:proofErr w:type="spellStart"/>
            <w:r w:rsidRPr="00BD662D">
              <w:rPr>
                <w:lang w:val="en-US"/>
              </w:rPr>
              <w:t>ежегодно</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pPr>
            <w:r w:rsidRPr="00BD662D">
              <w:t>посредством подготовки доклада о правоприменительной практике, содержащего результаты обобщения правоприменительной практики</w:t>
            </w:r>
          </w:p>
        </w:tc>
      </w:tr>
      <w:tr w:rsidR="00BD662D" w:rsidRPr="00BD662D" w:rsidTr="00AB54B5">
        <w:trPr>
          <w:trHeight w:val="2554"/>
        </w:trPr>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rPr>
                <w:lang w:val="en-US"/>
              </w:rPr>
            </w:pPr>
            <w:proofErr w:type="spellStart"/>
            <w:r w:rsidRPr="00BD662D">
              <w:rPr>
                <w:lang w:val="en-US"/>
              </w:rPr>
              <w:t>Объявление</w:t>
            </w:r>
            <w:proofErr w:type="spellEnd"/>
            <w:r w:rsidRPr="00BD662D">
              <w:rPr>
                <w:lang w:val="en-US"/>
              </w:rPr>
              <w:t xml:space="preserve"> </w:t>
            </w:r>
            <w:proofErr w:type="spellStart"/>
            <w:r w:rsidRPr="00BD662D">
              <w:rPr>
                <w:lang w:val="en-US"/>
              </w:rPr>
              <w:t>предостережения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rPr>
                <w:lang w:val="en-US"/>
              </w:rPr>
            </w:pPr>
            <w:r w:rsidRPr="00BD662D">
              <w:t>о</w:t>
            </w:r>
            <w:proofErr w:type="spellStart"/>
            <w:r w:rsidRPr="00BD662D">
              <w:rPr>
                <w:lang w:val="en-US"/>
              </w:rPr>
              <w:t>тдел</w:t>
            </w:r>
            <w:proofErr w:type="spellEnd"/>
            <w:r w:rsidRPr="00BD662D">
              <w:rPr>
                <w:lang w:val="en-US"/>
              </w:rPr>
              <w:t xml:space="preserve"> </w:t>
            </w:r>
            <w:proofErr w:type="spellStart"/>
            <w:r w:rsidRPr="00BD662D">
              <w:rPr>
                <w:lang w:val="en-US"/>
              </w:rPr>
              <w:t>муниципального</w:t>
            </w:r>
            <w:proofErr w:type="spellEnd"/>
            <w:r w:rsidRPr="00BD662D">
              <w:rPr>
                <w:lang w:val="en-US"/>
              </w:rPr>
              <w:t xml:space="preserve"> </w:t>
            </w:r>
            <w:proofErr w:type="spellStart"/>
            <w:r w:rsidRPr="00BD662D">
              <w:rPr>
                <w:lang w:val="en-US"/>
              </w:rPr>
              <w:t>контроля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AB54B5">
            <w:pPr>
              <w:tabs>
                <w:tab w:val="left" w:pos="6480"/>
              </w:tabs>
              <w:autoSpaceDE w:val="0"/>
              <w:autoSpaceDN w:val="0"/>
              <w:adjustRightInd w:val="0"/>
            </w:pPr>
          </w:p>
          <w:p w:rsidR="00BD662D" w:rsidRPr="00BD662D" w:rsidRDefault="00BD662D" w:rsidP="00AB54B5">
            <w:pPr>
              <w:tabs>
                <w:tab w:val="left" w:pos="6480"/>
              </w:tabs>
              <w:autoSpaceDE w:val="0"/>
              <w:autoSpaceDN w:val="0"/>
              <w:adjustRightInd w:val="0"/>
            </w:pPr>
            <w:r w:rsidRPr="00BD662D">
              <w:t>не позднее 30 дней со дня получения сведений, указанных в части 1 статьи 49 Федерального закона «О государственном контроле (надзоре) и муниципальном контроле в 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AB54B5">
            <w:pPr>
              <w:tabs>
                <w:tab w:val="left" w:pos="6480"/>
              </w:tabs>
              <w:autoSpaceDE w:val="0"/>
              <w:autoSpaceDN w:val="0"/>
              <w:adjustRightInd w:val="0"/>
            </w:pPr>
          </w:p>
          <w:p w:rsidR="00BD662D" w:rsidRPr="00BD662D" w:rsidRDefault="00BD662D" w:rsidP="00AB54B5">
            <w:pPr>
              <w:tabs>
                <w:tab w:val="left" w:pos="6480"/>
              </w:tabs>
              <w:autoSpaceDE w:val="0"/>
              <w:autoSpaceDN w:val="0"/>
              <w:adjustRightInd w:val="0"/>
            </w:pPr>
            <w:r w:rsidRPr="00BD662D">
              <w:t>посредством объявления контролируемому лицу предостережения о недопустимости нарушения обязательных требований</w:t>
            </w:r>
          </w:p>
        </w:tc>
      </w:tr>
      <w:tr w:rsidR="00BD662D" w:rsidRPr="00BD662D" w:rsidTr="00AB54B5">
        <w:trPr>
          <w:trHeight w:val="1116"/>
        </w:trPr>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rPr>
                <w:lang w:val="en-US"/>
              </w:rPr>
            </w:pPr>
            <w:proofErr w:type="spellStart"/>
            <w:r w:rsidRPr="00BD662D">
              <w:rPr>
                <w:lang w:val="en-US"/>
              </w:rPr>
              <w:t>Консультирование</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rPr>
                <w:lang w:val="en-US"/>
              </w:rPr>
            </w:pPr>
            <w:r w:rsidRPr="00BD662D">
              <w:t>о</w:t>
            </w:r>
            <w:proofErr w:type="spellStart"/>
            <w:r w:rsidRPr="00BD662D">
              <w:rPr>
                <w:lang w:val="en-US"/>
              </w:rPr>
              <w:t>тдел</w:t>
            </w:r>
            <w:proofErr w:type="spellEnd"/>
            <w:r w:rsidRPr="00BD662D">
              <w:rPr>
                <w:lang w:val="en-US"/>
              </w:rPr>
              <w:t xml:space="preserve"> </w:t>
            </w:r>
            <w:proofErr w:type="spellStart"/>
            <w:r w:rsidRPr="00BD662D">
              <w:rPr>
                <w:lang w:val="en-US"/>
              </w:rPr>
              <w:t>муниципального</w:t>
            </w:r>
            <w:proofErr w:type="spellEnd"/>
            <w:r w:rsidRPr="00BD662D">
              <w:rPr>
                <w:lang w:val="en-US"/>
              </w:rPr>
              <w:t xml:space="preserve"> </w:t>
            </w:r>
            <w:proofErr w:type="spellStart"/>
            <w:r w:rsidRPr="00BD662D">
              <w:rPr>
                <w:lang w:val="en-US"/>
              </w:rPr>
              <w:t>контроля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AB54B5">
            <w:pPr>
              <w:tabs>
                <w:tab w:val="left" w:pos="6480"/>
              </w:tabs>
              <w:autoSpaceDE w:val="0"/>
              <w:autoSpaceDN w:val="0"/>
              <w:adjustRightInd w:val="0"/>
            </w:pPr>
            <w:r w:rsidRPr="00BD662D">
              <w:t>по обращениям контролируемых лиц и их уполномоченных представителей</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D662D" w:rsidRPr="00BD662D" w:rsidRDefault="00BD662D" w:rsidP="00AB54B5">
            <w:pPr>
              <w:tabs>
                <w:tab w:val="left" w:pos="6480"/>
              </w:tabs>
              <w:autoSpaceDE w:val="0"/>
              <w:autoSpaceDN w:val="0"/>
              <w:adjustRightInd w:val="0"/>
            </w:pPr>
            <w:r w:rsidRPr="00BD662D">
              <w:t>при личном обращении (по графику), посредством телефонной связи, электронной почты, видео-конференц-</w:t>
            </w:r>
          </w:p>
          <w:p w:rsidR="00BD662D" w:rsidRPr="00BD662D" w:rsidRDefault="00BD662D" w:rsidP="00AB54B5">
            <w:pPr>
              <w:tabs>
                <w:tab w:val="left" w:pos="6480"/>
              </w:tabs>
              <w:autoSpaceDE w:val="0"/>
              <w:autoSpaceDN w:val="0"/>
              <w:adjustRightInd w:val="0"/>
              <w:rPr>
                <w:lang w:val="en-US"/>
              </w:rPr>
            </w:pPr>
            <w:proofErr w:type="spellStart"/>
            <w:r w:rsidRPr="00BD662D">
              <w:rPr>
                <w:lang w:val="en-US"/>
              </w:rPr>
              <w:t>связи</w:t>
            </w:r>
            <w:proofErr w:type="spellEnd"/>
          </w:p>
        </w:tc>
      </w:tr>
      <w:tr w:rsidR="00BD662D" w:rsidRPr="00BD662D" w:rsidTr="00AB54B5">
        <w:trPr>
          <w:trHeight w:val="410"/>
        </w:trPr>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rPr>
                <w:lang w:val="en-US"/>
              </w:rPr>
            </w:pPr>
          </w:p>
          <w:p w:rsidR="00BD662D" w:rsidRPr="00BD662D" w:rsidRDefault="00BD662D" w:rsidP="00BD662D">
            <w:pPr>
              <w:tabs>
                <w:tab w:val="left" w:pos="6480"/>
              </w:tabs>
              <w:autoSpaceDE w:val="0"/>
              <w:autoSpaceDN w:val="0"/>
              <w:adjustRightInd w:val="0"/>
              <w:jc w:val="both"/>
              <w:rPr>
                <w:lang w:val="en-US"/>
              </w:rPr>
            </w:pPr>
            <w:proofErr w:type="spellStart"/>
            <w:r w:rsidRPr="00BD662D">
              <w:rPr>
                <w:lang w:val="en-US"/>
              </w:rPr>
              <w:t>Профилакти</w:t>
            </w:r>
            <w:proofErr w:type="spellEnd"/>
            <w:r w:rsidRPr="00BD662D">
              <w:t>-</w:t>
            </w:r>
            <w:proofErr w:type="spellStart"/>
            <w:r w:rsidRPr="00BD662D">
              <w:rPr>
                <w:lang w:val="en-US"/>
              </w:rPr>
              <w:t>ческий</w:t>
            </w:r>
            <w:proofErr w:type="spellEnd"/>
            <w:r w:rsidRPr="00BD662D">
              <w:rPr>
                <w:lang w:val="en-US"/>
              </w:rPr>
              <w:t xml:space="preserve"> </w:t>
            </w:r>
            <w:r w:rsidRPr="00BD662D">
              <w:t xml:space="preserve">  </w:t>
            </w:r>
            <w:proofErr w:type="spellStart"/>
            <w:r w:rsidRPr="00BD662D">
              <w:rPr>
                <w:lang w:val="en-US"/>
              </w:rPr>
              <w:t>визит</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BD662D">
            <w:pPr>
              <w:tabs>
                <w:tab w:val="left" w:pos="6480"/>
              </w:tabs>
              <w:autoSpaceDE w:val="0"/>
              <w:autoSpaceDN w:val="0"/>
              <w:adjustRightInd w:val="0"/>
              <w:jc w:val="both"/>
            </w:pPr>
          </w:p>
          <w:p w:rsidR="00BD662D" w:rsidRPr="00BD662D" w:rsidRDefault="00BD662D" w:rsidP="00BD662D">
            <w:pPr>
              <w:tabs>
                <w:tab w:val="left" w:pos="6480"/>
              </w:tabs>
              <w:autoSpaceDE w:val="0"/>
              <w:autoSpaceDN w:val="0"/>
              <w:adjustRightInd w:val="0"/>
              <w:jc w:val="both"/>
              <w:rPr>
                <w:lang w:val="en-US"/>
              </w:rPr>
            </w:pPr>
            <w:r w:rsidRPr="00BD662D">
              <w:t>о</w:t>
            </w:r>
            <w:proofErr w:type="spellStart"/>
            <w:r w:rsidRPr="00BD662D">
              <w:rPr>
                <w:lang w:val="en-US"/>
              </w:rPr>
              <w:t>тдел</w:t>
            </w:r>
            <w:proofErr w:type="spellEnd"/>
            <w:r w:rsidRPr="00BD662D">
              <w:rPr>
                <w:lang w:val="en-US"/>
              </w:rPr>
              <w:t xml:space="preserve"> </w:t>
            </w:r>
            <w:proofErr w:type="spellStart"/>
            <w:r w:rsidRPr="00BD662D">
              <w:rPr>
                <w:lang w:val="en-US"/>
              </w:rPr>
              <w:t>муниципального</w:t>
            </w:r>
            <w:proofErr w:type="spellEnd"/>
            <w:r w:rsidRPr="00BD662D">
              <w:rPr>
                <w:lang w:val="en-US"/>
              </w:rPr>
              <w:t xml:space="preserve"> </w:t>
            </w:r>
            <w:proofErr w:type="spellStart"/>
            <w:r w:rsidRPr="00BD662D">
              <w:rPr>
                <w:lang w:val="en-US"/>
              </w:rPr>
              <w:t>контроля</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AB54B5">
            <w:pPr>
              <w:tabs>
                <w:tab w:val="left" w:pos="6480"/>
              </w:tabs>
              <w:autoSpaceDE w:val="0"/>
              <w:autoSpaceDN w:val="0"/>
              <w:adjustRightInd w:val="0"/>
            </w:pPr>
            <w:r w:rsidRPr="00BD662D">
              <w:t>обязательные профилактические визиты проводятся в течение года с момента начала деятельности контролируемых лиц, приступающих к деятельности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D662D" w:rsidRPr="00BD662D" w:rsidRDefault="00BD662D" w:rsidP="00AB54B5">
            <w:pPr>
              <w:tabs>
                <w:tab w:val="left" w:pos="6480"/>
              </w:tabs>
              <w:autoSpaceDE w:val="0"/>
              <w:autoSpaceDN w:val="0"/>
              <w:adjustRightInd w:val="0"/>
            </w:pPr>
            <w:r w:rsidRPr="00BD662D">
              <w:t>в форме профилактической беседы по месту осуществления деятельности контролируемого лица либо путем использования виде</w:t>
            </w:r>
            <w:proofErr w:type="gramStart"/>
            <w:r w:rsidRPr="00BD662D">
              <w:t>о-</w:t>
            </w:r>
            <w:proofErr w:type="gramEnd"/>
            <w:r w:rsidRPr="00BD662D">
              <w:t xml:space="preserve"> конференц-связи</w:t>
            </w:r>
          </w:p>
        </w:tc>
      </w:tr>
    </w:tbl>
    <w:p w:rsidR="00BD662D" w:rsidRDefault="00BD662D" w:rsidP="00C06136">
      <w:pPr>
        <w:tabs>
          <w:tab w:val="left" w:pos="6480"/>
        </w:tabs>
        <w:autoSpaceDE w:val="0"/>
        <w:autoSpaceDN w:val="0"/>
        <w:adjustRightInd w:val="0"/>
        <w:jc w:val="both"/>
      </w:pPr>
    </w:p>
    <w:p w:rsidR="007C5C69" w:rsidRDefault="007C5C69" w:rsidP="00C06136">
      <w:pPr>
        <w:tabs>
          <w:tab w:val="left" w:pos="6480"/>
        </w:tabs>
        <w:autoSpaceDE w:val="0"/>
        <w:autoSpaceDN w:val="0"/>
        <w:adjustRightInd w:val="0"/>
        <w:jc w:val="both"/>
      </w:pPr>
    </w:p>
    <w:p w:rsidR="007E1167" w:rsidRPr="007E1167" w:rsidRDefault="007E1167" w:rsidP="00981592">
      <w:pPr>
        <w:tabs>
          <w:tab w:val="left" w:pos="6480"/>
        </w:tabs>
        <w:autoSpaceDE w:val="0"/>
        <w:autoSpaceDN w:val="0"/>
        <w:adjustRightInd w:val="0"/>
        <w:jc w:val="center"/>
        <w:rPr>
          <w:b/>
        </w:rPr>
      </w:pPr>
      <w:r w:rsidRPr="007E1167">
        <w:rPr>
          <w:b/>
          <w:lang w:val="en-US"/>
        </w:rPr>
        <w:t>IY</w:t>
      </w:r>
      <w:r w:rsidRPr="007E1167">
        <w:rPr>
          <w:b/>
        </w:rPr>
        <w:t>.Показатели результативности и эффективности программы</w:t>
      </w:r>
    </w:p>
    <w:p w:rsidR="007E1167" w:rsidRPr="007E1167" w:rsidRDefault="007E1167" w:rsidP="00981592">
      <w:pPr>
        <w:tabs>
          <w:tab w:val="left" w:pos="6480"/>
        </w:tabs>
        <w:autoSpaceDE w:val="0"/>
        <w:autoSpaceDN w:val="0"/>
        <w:adjustRightInd w:val="0"/>
        <w:jc w:val="center"/>
        <w:rPr>
          <w:b/>
        </w:rPr>
      </w:pPr>
      <w:r w:rsidRPr="007E1167">
        <w:rPr>
          <w:b/>
        </w:rPr>
        <w:t>профилактики</w:t>
      </w:r>
    </w:p>
    <w:p w:rsidR="007C5C69" w:rsidRDefault="007C5C69" w:rsidP="00C06136">
      <w:pPr>
        <w:tabs>
          <w:tab w:val="left" w:pos="6480"/>
        </w:tabs>
        <w:autoSpaceDE w:val="0"/>
        <w:autoSpaceDN w:val="0"/>
        <w:adjustRightInd w:val="0"/>
        <w:jc w:val="both"/>
      </w:pPr>
    </w:p>
    <w:p w:rsidR="007C5C69" w:rsidRDefault="007C5C69" w:rsidP="00C06136">
      <w:pPr>
        <w:tabs>
          <w:tab w:val="left" w:pos="6480"/>
        </w:tabs>
        <w:autoSpaceDE w:val="0"/>
        <w:autoSpaceDN w:val="0"/>
        <w:adjustRightInd w:val="0"/>
        <w:jc w:val="both"/>
      </w:pPr>
    </w:p>
    <w:tbl>
      <w:tblPr>
        <w:tblStyle w:val="af7"/>
        <w:tblW w:w="0" w:type="auto"/>
        <w:tblLook w:val="04A0" w:firstRow="1" w:lastRow="0" w:firstColumn="1" w:lastColumn="0" w:noHBand="0" w:noVBand="1"/>
      </w:tblPr>
      <w:tblGrid>
        <w:gridCol w:w="675"/>
        <w:gridCol w:w="6946"/>
        <w:gridCol w:w="1281"/>
        <w:gridCol w:w="1276"/>
      </w:tblGrid>
      <w:tr w:rsidR="00981592" w:rsidTr="00981592">
        <w:tc>
          <w:tcPr>
            <w:tcW w:w="675" w:type="dxa"/>
          </w:tcPr>
          <w:p w:rsidR="00981592" w:rsidRPr="00981592" w:rsidRDefault="00981592" w:rsidP="00C06136">
            <w:pPr>
              <w:tabs>
                <w:tab w:val="left" w:pos="6480"/>
              </w:tabs>
              <w:autoSpaceDE w:val="0"/>
              <w:autoSpaceDN w:val="0"/>
              <w:adjustRightInd w:val="0"/>
              <w:jc w:val="both"/>
            </w:pPr>
            <w:r>
              <w:t xml:space="preserve">№ </w:t>
            </w:r>
            <w:proofErr w:type="gramStart"/>
            <w:r>
              <w:t>п</w:t>
            </w:r>
            <w:proofErr w:type="gramEnd"/>
            <w:r>
              <w:rPr>
                <w:lang w:val="en-US"/>
              </w:rPr>
              <w:t>/</w:t>
            </w:r>
            <w:r>
              <w:t>п</w:t>
            </w:r>
          </w:p>
        </w:tc>
        <w:tc>
          <w:tcPr>
            <w:tcW w:w="6946" w:type="dxa"/>
          </w:tcPr>
          <w:p w:rsidR="00981592" w:rsidRDefault="00981592" w:rsidP="00C06136">
            <w:pPr>
              <w:tabs>
                <w:tab w:val="left" w:pos="6480"/>
              </w:tabs>
              <w:autoSpaceDE w:val="0"/>
              <w:autoSpaceDN w:val="0"/>
              <w:adjustRightInd w:val="0"/>
              <w:jc w:val="both"/>
            </w:pPr>
            <w:r>
              <w:t>Наименование показателя</w:t>
            </w:r>
          </w:p>
        </w:tc>
        <w:tc>
          <w:tcPr>
            <w:tcW w:w="1276" w:type="dxa"/>
          </w:tcPr>
          <w:p w:rsidR="00981592" w:rsidRDefault="00981592" w:rsidP="00C06136">
            <w:pPr>
              <w:tabs>
                <w:tab w:val="left" w:pos="6480"/>
              </w:tabs>
              <w:autoSpaceDE w:val="0"/>
              <w:autoSpaceDN w:val="0"/>
              <w:adjustRightInd w:val="0"/>
              <w:jc w:val="both"/>
            </w:pPr>
            <w:r>
              <w:t>2020год (базовый абсолютный показатель)</w:t>
            </w:r>
          </w:p>
        </w:tc>
        <w:tc>
          <w:tcPr>
            <w:tcW w:w="1276" w:type="dxa"/>
          </w:tcPr>
          <w:p w:rsidR="00981592" w:rsidRDefault="00981592" w:rsidP="00C06136">
            <w:pPr>
              <w:tabs>
                <w:tab w:val="left" w:pos="6480"/>
              </w:tabs>
              <w:autoSpaceDE w:val="0"/>
              <w:autoSpaceDN w:val="0"/>
              <w:adjustRightInd w:val="0"/>
              <w:jc w:val="both"/>
            </w:pPr>
            <w:r>
              <w:t>Целевое значение 2022год, %</w:t>
            </w:r>
          </w:p>
        </w:tc>
      </w:tr>
      <w:tr w:rsidR="00981592" w:rsidTr="00981592">
        <w:tc>
          <w:tcPr>
            <w:tcW w:w="675" w:type="dxa"/>
          </w:tcPr>
          <w:p w:rsidR="00981592" w:rsidRDefault="00981592" w:rsidP="00C06136">
            <w:pPr>
              <w:tabs>
                <w:tab w:val="left" w:pos="6480"/>
              </w:tabs>
              <w:autoSpaceDE w:val="0"/>
              <w:autoSpaceDN w:val="0"/>
              <w:adjustRightInd w:val="0"/>
              <w:jc w:val="both"/>
            </w:pPr>
            <w:r>
              <w:t>1.</w:t>
            </w:r>
          </w:p>
        </w:tc>
        <w:tc>
          <w:tcPr>
            <w:tcW w:w="6946" w:type="dxa"/>
          </w:tcPr>
          <w:p w:rsidR="00981592" w:rsidRDefault="00981592" w:rsidP="00C06136">
            <w:pPr>
              <w:tabs>
                <w:tab w:val="left" w:pos="6480"/>
              </w:tabs>
              <w:autoSpaceDE w:val="0"/>
              <w:autoSpaceDN w:val="0"/>
              <w:adjustRightInd w:val="0"/>
              <w:jc w:val="both"/>
            </w:pPr>
            <w:r>
              <w:t>Увеличение количества консультаций по разъяснению обязательных требований</w:t>
            </w:r>
          </w:p>
        </w:tc>
        <w:tc>
          <w:tcPr>
            <w:tcW w:w="1276" w:type="dxa"/>
          </w:tcPr>
          <w:p w:rsidR="00981592" w:rsidRDefault="00981592" w:rsidP="00C06136">
            <w:pPr>
              <w:tabs>
                <w:tab w:val="left" w:pos="6480"/>
              </w:tabs>
              <w:autoSpaceDE w:val="0"/>
              <w:autoSpaceDN w:val="0"/>
              <w:adjustRightInd w:val="0"/>
              <w:jc w:val="both"/>
            </w:pPr>
            <w:r>
              <w:t>0</w:t>
            </w:r>
          </w:p>
        </w:tc>
        <w:tc>
          <w:tcPr>
            <w:tcW w:w="1276" w:type="dxa"/>
          </w:tcPr>
          <w:p w:rsidR="00981592" w:rsidRDefault="00981592" w:rsidP="00C06136">
            <w:pPr>
              <w:tabs>
                <w:tab w:val="left" w:pos="6480"/>
              </w:tabs>
              <w:autoSpaceDE w:val="0"/>
              <w:autoSpaceDN w:val="0"/>
              <w:adjustRightInd w:val="0"/>
              <w:jc w:val="both"/>
            </w:pPr>
            <w:r>
              <w:t>50%</w:t>
            </w:r>
          </w:p>
        </w:tc>
      </w:tr>
      <w:tr w:rsidR="00981592" w:rsidTr="00981592">
        <w:tc>
          <w:tcPr>
            <w:tcW w:w="675" w:type="dxa"/>
          </w:tcPr>
          <w:p w:rsidR="00981592" w:rsidRDefault="00981592" w:rsidP="00C06136">
            <w:pPr>
              <w:tabs>
                <w:tab w:val="left" w:pos="6480"/>
              </w:tabs>
              <w:autoSpaceDE w:val="0"/>
              <w:autoSpaceDN w:val="0"/>
              <w:adjustRightInd w:val="0"/>
              <w:jc w:val="both"/>
            </w:pPr>
            <w:r>
              <w:t>2.</w:t>
            </w:r>
          </w:p>
        </w:tc>
        <w:tc>
          <w:tcPr>
            <w:tcW w:w="6946" w:type="dxa"/>
          </w:tcPr>
          <w:p w:rsidR="00981592" w:rsidRDefault="00981592" w:rsidP="00C06136">
            <w:pPr>
              <w:tabs>
                <w:tab w:val="left" w:pos="6480"/>
              </w:tabs>
              <w:autoSpaceDE w:val="0"/>
              <w:autoSpaceDN w:val="0"/>
              <w:adjustRightInd w:val="0"/>
              <w:jc w:val="both"/>
            </w:pPr>
            <w:r>
              <w:t>Полнота информации, размещенной на официальном сайте наименование контрольно-надзорного органа в соответствии с частью 3 статьи 46 Федерального закона от 31 июля 2021года №248-ФЗ «О государственном контроле (надзоре) и муниципальном контроле в Российской Федерации»</w:t>
            </w:r>
          </w:p>
        </w:tc>
        <w:tc>
          <w:tcPr>
            <w:tcW w:w="1276" w:type="dxa"/>
          </w:tcPr>
          <w:p w:rsidR="00981592" w:rsidRDefault="00981592" w:rsidP="00C06136">
            <w:pPr>
              <w:tabs>
                <w:tab w:val="left" w:pos="6480"/>
              </w:tabs>
              <w:autoSpaceDE w:val="0"/>
              <w:autoSpaceDN w:val="0"/>
              <w:adjustRightInd w:val="0"/>
              <w:jc w:val="both"/>
            </w:pPr>
            <w:r>
              <w:t>0</w:t>
            </w:r>
          </w:p>
        </w:tc>
        <w:tc>
          <w:tcPr>
            <w:tcW w:w="1276" w:type="dxa"/>
          </w:tcPr>
          <w:p w:rsidR="00981592" w:rsidRDefault="00981592" w:rsidP="00C06136">
            <w:pPr>
              <w:tabs>
                <w:tab w:val="left" w:pos="6480"/>
              </w:tabs>
              <w:autoSpaceDE w:val="0"/>
              <w:autoSpaceDN w:val="0"/>
              <w:adjustRightInd w:val="0"/>
              <w:jc w:val="both"/>
            </w:pPr>
            <w:r>
              <w:t>100%</w:t>
            </w:r>
          </w:p>
        </w:tc>
      </w:tr>
      <w:tr w:rsidR="00981592" w:rsidTr="00981592">
        <w:tc>
          <w:tcPr>
            <w:tcW w:w="675" w:type="dxa"/>
          </w:tcPr>
          <w:p w:rsidR="00981592" w:rsidRDefault="00981592" w:rsidP="00C06136">
            <w:pPr>
              <w:tabs>
                <w:tab w:val="left" w:pos="6480"/>
              </w:tabs>
              <w:autoSpaceDE w:val="0"/>
              <w:autoSpaceDN w:val="0"/>
              <w:adjustRightInd w:val="0"/>
              <w:jc w:val="both"/>
            </w:pPr>
            <w:r>
              <w:t>3.</w:t>
            </w:r>
          </w:p>
        </w:tc>
        <w:tc>
          <w:tcPr>
            <w:tcW w:w="6946" w:type="dxa"/>
          </w:tcPr>
          <w:p w:rsidR="00981592" w:rsidRDefault="00981592" w:rsidP="00C06136">
            <w:pPr>
              <w:tabs>
                <w:tab w:val="left" w:pos="6480"/>
              </w:tabs>
              <w:autoSpaceDE w:val="0"/>
              <w:autoSpaceDN w:val="0"/>
              <w:adjustRightInd w:val="0"/>
              <w:jc w:val="both"/>
            </w:pPr>
            <w:r>
              <w:t>Увеличение количества выданных предостережений о недопустимости нарушения обязательных требований</w:t>
            </w:r>
          </w:p>
        </w:tc>
        <w:tc>
          <w:tcPr>
            <w:tcW w:w="1276" w:type="dxa"/>
          </w:tcPr>
          <w:p w:rsidR="00981592" w:rsidRDefault="00981592" w:rsidP="00C06136">
            <w:pPr>
              <w:tabs>
                <w:tab w:val="left" w:pos="6480"/>
              </w:tabs>
              <w:autoSpaceDE w:val="0"/>
              <w:autoSpaceDN w:val="0"/>
              <w:adjustRightInd w:val="0"/>
              <w:jc w:val="both"/>
            </w:pPr>
            <w:r>
              <w:t>0</w:t>
            </w:r>
          </w:p>
        </w:tc>
        <w:tc>
          <w:tcPr>
            <w:tcW w:w="1276" w:type="dxa"/>
          </w:tcPr>
          <w:p w:rsidR="00981592" w:rsidRDefault="00981592" w:rsidP="00C06136">
            <w:pPr>
              <w:tabs>
                <w:tab w:val="left" w:pos="6480"/>
              </w:tabs>
              <w:autoSpaceDE w:val="0"/>
              <w:autoSpaceDN w:val="0"/>
              <w:adjustRightInd w:val="0"/>
              <w:jc w:val="both"/>
            </w:pPr>
            <w:r>
              <w:t>30%</w:t>
            </w:r>
          </w:p>
        </w:tc>
      </w:tr>
      <w:tr w:rsidR="00981592" w:rsidTr="00981592">
        <w:tc>
          <w:tcPr>
            <w:tcW w:w="675" w:type="dxa"/>
          </w:tcPr>
          <w:p w:rsidR="00981592" w:rsidRDefault="00981592" w:rsidP="00C06136">
            <w:pPr>
              <w:tabs>
                <w:tab w:val="left" w:pos="6480"/>
              </w:tabs>
              <w:autoSpaceDE w:val="0"/>
              <w:autoSpaceDN w:val="0"/>
              <w:adjustRightInd w:val="0"/>
              <w:jc w:val="both"/>
            </w:pPr>
            <w:r>
              <w:t>4.</w:t>
            </w:r>
          </w:p>
        </w:tc>
        <w:tc>
          <w:tcPr>
            <w:tcW w:w="6946" w:type="dxa"/>
          </w:tcPr>
          <w:p w:rsidR="00981592" w:rsidRDefault="00981592" w:rsidP="00C06136">
            <w:pPr>
              <w:tabs>
                <w:tab w:val="left" w:pos="6480"/>
              </w:tabs>
              <w:autoSpaceDE w:val="0"/>
              <w:autoSpaceDN w:val="0"/>
              <w:adjustRightInd w:val="0"/>
              <w:jc w:val="both"/>
            </w:pPr>
            <w:r>
              <w:t>Увеличение доли организаций, в отношении которых проведены профилактические мероприятия к общему количеству организаций, в отношении которых проведены контрольно-надзорные мероприятия</w:t>
            </w:r>
          </w:p>
        </w:tc>
        <w:tc>
          <w:tcPr>
            <w:tcW w:w="1276" w:type="dxa"/>
          </w:tcPr>
          <w:p w:rsidR="00981592" w:rsidRDefault="00981592" w:rsidP="00C06136">
            <w:pPr>
              <w:tabs>
                <w:tab w:val="left" w:pos="6480"/>
              </w:tabs>
              <w:autoSpaceDE w:val="0"/>
              <w:autoSpaceDN w:val="0"/>
              <w:adjustRightInd w:val="0"/>
              <w:jc w:val="both"/>
            </w:pPr>
            <w:r>
              <w:t>0</w:t>
            </w:r>
          </w:p>
        </w:tc>
        <w:tc>
          <w:tcPr>
            <w:tcW w:w="1276" w:type="dxa"/>
          </w:tcPr>
          <w:p w:rsidR="00981592" w:rsidRDefault="00981592" w:rsidP="00C06136">
            <w:pPr>
              <w:tabs>
                <w:tab w:val="left" w:pos="6480"/>
              </w:tabs>
              <w:autoSpaceDE w:val="0"/>
              <w:autoSpaceDN w:val="0"/>
              <w:adjustRightInd w:val="0"/>
              <w:jc w:val="both"/>
            </w:pPr>
            <w:r>
              <w:t>30%</w:t>
            </w:r>
          </w:p>
        </w:tc>
      </w:tr>
      <w:tr w:rsidR="00981592" w:rsidTr="00981592">
        <w:tc>
          <w:tcPr>
            <w:tcW w:w="675" w:type="dxa"/>
          </w:tcPr>
          <w:p w:rsidR="00981592" w:rsidRDefault="00981592" w:rsidP="00C06136">
            <w:pPr>
              <w:tabs>
                <w:tab w:val="left" w:pos="6480"/>
              </w:tabs>
              <w:autoSpaceDE w:val="0"/>
              <w:autoSpaceDN w:val="0"/>
              <w:adjustRightInd w:val="0"/>
              <w:jc w:val="both"/>
            </w:pPr>
            <w:r>
              <w:t>5.</w:t>
            </w:r>
          </w:p>
        </w:tc>
        <w:tc>
          <w:tcPr>
            <w:tcW w:w="6946" w:type="dxa"/>
          </w:tcPr>
          <w:p w:rsidR="00981592" w:rsidRDefault="00981592" w:rsidP="00C06136">
            <w:pPr>
              <w:tabs>
                <w:tab w:val="left" w:pos="6480"/>
              </w:tabs>
              <w:autoSpaceDE w:val="0"/>
              <w:autoSpaceDN w:val="0"/>
              <w:adjustRightInd w:val="0"/>
              <w:jc w:val="both"/>
            </w:pPr>
            <w:r>
              <w:t>Увеличение общего количества проведенных профилактических мероприятий</w:t>
            </w:r>
          </w:p>
        </w:tc>
        <w:tc>
          <w:tcPr>
            <w:tcW w:w="1276" w:type="dxa"/>
          </w:tcPr>
          <w:p w:rsidR="00981592" w:rsidRDefault="00981592" w:rsidP="00C06136">
            <w:pPr>
              <w:tabs>
                <w:tab w:val="left" w:pos="6480"/>
              </w:tabs>
              <w:autoSpaceDE w:val="0"/>
              <w:autoSpaceDN w:val="0"/>
              <w:adjustRightInd w:val="0"/>
              <w:jc w:val="both"/>
            </w:pPr>
            <w:r>
              <w:t>0</w:t>
            </w:r>
          </w:p>
        </w:tc>
        <w:tc>
          <w:tcPr>
            <w:tcW w:w="1276" w:type="dxa"/>
          </w:tcPr>
          <w:p w:rsidR="00981592" w:rsidRDefault="00981592" w:rsidP="00C06136">
            <w:pPr>
              <w:tabs>
                <w:tab w:val="left" w:pos="6480"/>
              </w:tabs>
              <w:autoSpaceDE w:val="0"/>
              <w:autoSpaceDN w:val="0"/>
              <w:adjustRightInd w:val="0"/>
              <w:jc w:val="both"/>
            </w:pPr>
            <w:r>
              <w:t>50%</w:t>
            </w:r>
          </w:p>
        </w:tc>
      </w:tr>
    </w:tbl>
    <w:p w:rsidR="007C5C69" w:rsidRDefault="007C5C69" w:rsidP="00C06136">
      <w:pPr>
        <w:tabs>
          <w:tab w:val="left" w:pos="6480"/>
        </w:tabs>
        <w:autoSpaceDE w:val="0"/>
        <w:autoSpaceDN w:val="0"/>
        <w:adjustRightInd w:val="0"/>
        <w:jc w:val="both"/>
      </w:pPr>
    </w:p>
    <w:p w:rsidR="00981592" w:rsidRDefault="00981592" w:rsidP="00C06136">
      <w:pPr>
        <w:tabs>
          <w:tab w:val="left" w:pos="6480"/>
        </w:tabs>
        <w:autoSpaceDE w:val="0"/>
        <w:autoSpaceDN w:val="0"/>
        <w:adjustRightInd w:val="0"/>
        <w:jc w:val="both"/>
      </w:pPr>
    </w:p>
    <w:p w:rsidR="00FF62D4" w:rsidRPr="00FF62D4" w:rsidRDefault="00FF62D4" w:rsidP="00F43665">
      <w:pPr>
        <w:tabs>
          <w:tab w:val="left" w:pos="6480"/>
        </w:tabs>
        <w:autoSpaceDE w:val="0"/>
        <w:autoSpaceDN w:val="0"/>
        <w:adjustRightInd w:val="0"/>
        <w:jc w:val="center"/>
        <w:rPr>
          <w:b/>
        </w:rPr>
      </w:pPr>
      <w:r w:rsidRPr="00FF62D4">
        <w:rPr>
          <w:b/>
        </w:rPr>
        <w:t>Российская  Федерация</w:t>
      </w:r>
    </w:p>
    <w:p w:rsidR="00FF62D4" w:rsidRPr="00FF62D4" w:rsidRDefault="00FF62D4" w:rsidP="00F43665">
      <w:pPr>
        <w:tabs>
          <w:tab w:val="left" w:pos="6480"/>
        </w:tabs>
        <w:autoSpaceDE w:val="0"/>
        <w:autoSpaceDN w:val="0"/>
        <w:adjustRightInd w:val="0"/>
        <w:jc w:val="center"/>
        <w:rPr>
          <w:b/>
        </w:rPr>
      </w:pPr>
      <w:r w:rsidRPr="00FF62D4">
        <w:rPr>
          <w:b/>
        </w:rPr>
        <w:t>Новгородская область</w:t>
      </w:r>
    </w:p>
    <w:p w:rsidR="00FF62D4" w:rsidRPr="00FF62D4" w:rsidRDefault="00FF62D4" w:rsidP="00F43665">
      <w:pPr>
        <w:tabs>
          <w:tab w:val="left" w:pos="6480"/>
        </w:tabs>
        <w:autoSpaceDE w:val="0"/>
        <w:autoSpaceDN w:val="0"/>
        <w:adjustRightInd w:val="0"/>
        <w:jc w:val="center"/>
        <w:rPr>
          <w:b/>
        </w:rPr>
      </w:pPr>
      <w:r w:rsidRPr="00FF62D4">
        <w:rPr>
          <w:b/>
        </w:rPr>
        <w:t>Администрация  Любытинского муниципального района</w:t>
      </w:r>
    </w:p>
    <w:p w:rsidR="00FF62D4" w:rsidRPr="00FF62D4" w:rsidRDefault="00FF62D4" w:rsidP="00F43665">
      <w:pPr>
        <w:tabs>
          <w:tab w:val="left" w:pos="6480"/>
        </w:tabs>
        <w:autoSpaceDE w:val="0"/>
        <w:autoSpaceDN w:val="0"/>
        <w:adjustRightInd w:val="0"/>
        <w:jc w:val="center"/>
        <w:rPr>
          <w:b/>
        </w:rPr>
      </w:pPr>
      <w:proofErr w:type="gramStart"/>
      <w:r w:rsidRPr="00FF62D4">
        <w:rPr>
          <w:b/>
        </w:rPr>
        <w:t>П</w:t>
      </w:r>
      <w:proofErr w:type="gramEnd"/>
      <w:r w:rsidRPr="00FF62D4">
        <w:rPr>
          <w:b/>
        </w:rPr>
        <w:t xml:space="preserve"> О С Т А Н О В Л Е Н И Е</w:t>
      </w:r>
    </w:p>
    <w:p w:rsidR="00FF62D4" w:rsidRPr="00FF62D4" w:rsidRDefault="00FF62D4" w:rsidP="00F43665">
      <w:pPr>
        <w:tabs>
          <w:tab w:val="left" w:pos="6480"/>
        </w:tabs>
        <w:autoSpaceDE w:val="0"/>
        <w:autoSpaceDN w:val="0"/>
        <w:adjustRightInd w:val="0"/>
        <w:jc w:val="center"/>
        <w:rPr>
          <w:b/>
        </w:rPr>
      </w:pPr>
    </w:p>
    <w:p w:rsidR="00FF62D4" w:rsidRPr="00FF62D4" w:rsidRDefault="00FF62D4" w:rsidP="00F43665">
      <w:pPr>
        <w:tabs>
          <w:tab w:val="left" w:pos="6480"/>
        </w:tabs>
        <w:autoSpaceDE w:val="0"/>
        <w:autoSpaceDN w:val="0"/>
        <w:adjustRightInd w:val="0"/>
        <w:jc w:val="center"/>
      </w:pPr>
      <w:r w:rsidRPr="00FF62D4">
        <w:t>от 25.11.2021 № 1019</w:t>
      </w:r>
    </w:p>
    <w:p w:rsidR="00FF62D4" w:rsidRPr="00FF62D4" w:rsidRDefault="00FF62D4" w:rsidP="00F43665">
      <w:pPr>
        <w:tabs>
          <w:tab w:val="left" w:pos="6480"/>
        </w:tabs>
        <w:autoSpaceDE w:val="0"/>
        <w:autoSpaceDN w:val="0"/>
        <w:adjustRightInd w:val="0"/>
        <w:jc w:val="center"/>
      </w:pPr>
    </w:p>
    <w:p w:rsidR="00FF62D4" w:rsidRPr="00FF62D4" w:rsidRDefault="00FF62D4" w:rsidP="00F43665">
      <w:pPr>
        <w:tabs>
          <w:tab w:val="left" w:pos="6480"/>
        </w:tabs>
        <w:autoSpaceDE w:val="0"/>
        <w:autoSpaceDN w:val="0"/>
        <w:adjustRightInd w:val="0"/>
        <w:jc w:val="center"/>
      </w:pPr>
      <w:proofErr w:type="spellStart"/>
      <w:r w:rsidRPr="00FF62D4">
        <w:t>р.п</w:t>
      </w:r>
      <w:proofErr w:type="gramStart"/>
      <w:r w:rsidRPr="00FF62D4">
        <w:t>.Л</w:t>
      </w:r>
      <w:proofErr w:type="gramEnd"/>
      <w:r w:rsidRPr="00FF62D4">
        <w:t>юбытино</w:t>
      </w:r>
      <w:proofErr w:type="spellEnd"/>
    </w:p>
    <w:p w:rsidR="00FF62D4" w:rsidRPr="00FF62D4" w:rsidRDefault="00FF62D4" w:rsidP="00F43665">
      <w:pPr>
        <w:tabs>
          <w:tab w:val="left" w:pos="6480"/>
        </w:tabs>
        <w:autoSpaceDE w:val="0"/>
        <w:autoSpaceDN w:val="0"/>
        <w:adjustRightInd w:val="0"/>
        <w:jc w:val="center"/>
        <w:rPr>
          <w:b/>
        </w:rPr>
      </w:pPr>
    </w:p>
    <w:p w:rsidR="00FF62D4" w:rsidRPr="00FF62D4" w:rsidRDefault="00FF62D4" w:rsidP="00F43665">
      <w:pPr>
        <w:tabs>
          <w:tab w:val="left" w:pos="6480"/>
        </w:tabs>
        <w:autoSpaceDE w:val="0"/>
        <w:autoSpaceDN w:val="0"/>
        <w:adjustRightInd w:val="0"/>
        <w:jc w:val="center"/>
        <w:rPr>
          <w:b/>
          <w:bCs/>
        </w:rPr>
      </w:pPr>
      <w:r w:rsidRPr="00FF62D4">
        <w:rPr>
          <w:b/>
          <w:bCs/>
        </w:rPr>
        <w:t xml:space="preserve">Об утверждении Перечня муниципального имущества Любытинского муниципального района, предоставляемого во владение и (или) пользование  субъектам малого и среднего предпринимательства, </w:t>
      </w:r>
      <w:proofErr w:type="spellStart"/>
      <w:r w:rsidRPr="00FF62D4">
        <w:rPr>
          <w:b/>
          <w:bCs/>
        </w:rPr>
        <w:t>самозанятым</w:t>
      </w:r>
      <w:proofErr w:type="spellEnd"/>
      <w:r w:rsidRPr="00FF62D4">
        <w:rPr>
          <w:b/>
          <w:bCs/>
        </w:rPr>
        <w:t xml:space="preserve"> и организациям, образующим инфраструктуру поддержки субъектов малого и среднего предпринимательства</w:t>
      </w:r>
    </w:p>
    <w:p w:rsidR="00FF62D4" w:rsidRPr="00FF62D4" w:rsidRDefault="00FF62D4" w:rsidP="00F43665">
      <w:pPr>
        <w:tabs>
          <w:tab w:val="left" w:pos="6480"/>
        </w:tabs>
        <w:autoSpaceDE w:val="0"/>
        <w:autoSpaceDN w:val="0"/>
        <w:adjustRightInd w:val="0"/>
        <w:jc w:val="center"/>
      </w:pPr>
    </w:p>
    <w:p w:rsidR="00FF62D4" w:rsidRPr="00FF62D4" w:rsidRDefault="00FF62D4" w:rsidP="005B76F9">
      <w:pPr>
        <w:tabs>
          <w:tab w:val="left" w:pos="6480"/>
        </w:tabs>
        <w:autoSpaceDE w:val="0"/>
        <w:autoSpaceDN w:val="0"/>
        <w:adjustRightInd w:val="0"/>
        <w:ind w:firstLine="567"/>
        <w:jc w:val="both"/>
      </w:pPr>
      <w:r w:rsidRPr="00FF62D4">
        <w:lastRenderedPageBreak/>
        <w:t>В соответствии со статьей 18 Федерального закона от 24 июля 2007 года № 209-ФЗ «О развитии малого и среднего предпринимательства в Российской Федерации» Администрация Любытинского муниципального района</w:t>
      </w:r>
    </w:p>
    <w:p w:rsidR="00FF62D4" w:rsidRPr="00FF62D4" w:rsidRDefault="00FF62D4" w:rsidP="00FF62D4">
      <w:pPr>
        <w:tabs>
          <w:tab w:val="left" w:pos="6480"/>
        </w:tabs>
        <w:autoSpaceDE w:val="0"/>
        <w:autoSpaceDN w:val="0"/>
        <w:adjustRightInd w:val="0"/>
        <w:jc w:val="both"/>
      </w:pPr>
      <w:r w:rsidRPr="00FF62D4">
        <w:rPr>
          <w:b/>
          <w:bCs/>
        </w:rPr>
        <w:t>ПОСТАНОВЛЯЕТ</w:t>
      </w:r>
      <w:r w:rsidRPr="00FF62D4">
        <w:t>:</w:t>
      </w:r>
    </w:p>
    <w:p w:rsidR="00FF62D4" w:rsidRPr="00FF62D4" w:rsidRDefault="00FF62D4" w:rsidP="00FF62D4">
      <w:pPr>
        <w:tabs>
          <w:tab w:val="left" w:pos="6480"/>
        </w:tabs>
        <w:autoSpaceDE w:val="0"/>
        <w:autoSpaceDN w:val="0"/>
        <w:adjustRightInd w:val="0"/>
        <w:jc w:val="both"/>
      </w:pPr>
    </w:p>
    <w:p w:rsidR="00FF62D4" w:rsidRPr="00FF62D4" w:rsidRDefault="00FF62D4" w:rsidP="005B76F9">
      <w:pPr>
        <w:tabs>
          <w:tab w:val="left" w:pos="6480"/>
        </w:tabs>
        <w:autoSpaceDE w:val="0"/>
        <w:autoSpaceDN w:val="0"/>
        <w:adjustRightInd w:val="0"/>
        <w:ind w:firstLine="567"/>
        <w:jc w:val="both"/>
        <w:rPr>
          <w:bCs/>
        </w:rPr>
      </w:pPr>
      <w:r w:rsidRPr="00FF62D4">
        <w:t xml:space="preserve">1. Утвердить прилагаемый Перечень муниципального имущества Любытинского муниципального района, </w:t>
      </w:r>
      <w:r w:rsidRPr="00FF62D4">
        <w:rPr>
          <w:bCs/>
        </w:rPr>
        <w:t xml:space="preserve">предоставляемого во владение и (или) пользование  субъектам малого и среднего предпринимательства, </w:t>
      </w:r>
      <w:proofErr w:type="spellStart"/>
      <w:r w:rsidRPr="00FF62D4">
        <w:rPr>
          <w:bCs/>
        </w:rPr>
        <w:t>самозанятым</w:t>
      </w:r>
      <w:proofErr w:type="spellEnd"/>
      <w:r w:rsidRPr="00FF62D4">
        <w:rPr>
          <w:bCs/>
        </w:rPr>
        <w:t xml:space="preserve"> и организациям, образующим инфраструктуру поддержки субъектов малого и среднего предпринимательства в новой редакции.</w:t>
      </w:r>
    </w:p>
    <w:p w:rsidR="00FF62D4" w:rsidRPr="00FF62D4" w:rsidRDefault="00FF62D4" w:rsidP="005B76F9">
      <w:pPr>
        <w:tabs>
          <w:tab w:val="left" w:pos="6480"/>
        </w:tabs>
        <w:autoSpaceDE w:val="0"/>
        <w:autoSpaceDN w:val="0"/>
        <w:adjustRightInd w:val="0"/>
        <w:ind w:firstLine="567"/>
        <w:jc w:val="both"/>
      </w:pPr>
      <w:r w:rsidRPr="00FF62D4">
        <w:t>2. Считать утратившими силу постановления  Администрации муниципального района:</w:t>
      </w:r>
    </w:p>
    <w:p w:rsidR="00FF62D4" w:rsidRPr="00FF62D4" w:rsidRDefault="00FF62D4" w:rsidP="005B76F9">
      <w:pPr>
        <w:tabs>
          <w:tab w:val="left" w:pos="6480"/>
        </w:tabs>
        <w:autoSpaceDE w:val="0"/>
        <w:autoSpaceDN w:val="0"/>
        <w:adjustRightInd w:val="0"/>
        <w:ind w:firstLine="284"/>
        <w:jc w:val="both"/>
        <w:rPr>
          <w:bCs/>
        </w:rPr>
      </w:pPr>
      <w:r w:rsidRPr="00FF62D4">
        <w:t>от 26.03.2019 № 277  «</w:t>
      </w:r>
      <w:r w:rsidRPr="00FF62D4">
        <w:rPr>
          <w:bCs/>
        </w:rPr>
        <w:t>Об утверждении Перечня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F62D4" w:rsidRPr="00FF62D4" w:rsidRDefault="00FF62D4" w:rsidP="005B76F9">
      <w:pPr>
        <w:tabs>
          <w:tab w:val="left" w:pos="6480"/>
        </w:tabs>
        <w:autoSpaceDE w:val="0"/>
        <w:autoSpaceDN w:val="0"/>
        <w:adjustRightInd w:val="0"/>
        <w:ind w:firstLine="284"/>
        <w:jc w:val="both"/>
        <w:rPr>
          <w:bCs/>
        </w:rPr>
      </w:pPr>
      <w:r w:rsidRPr="00FF62D4">
        <w:rPr>
          <w:bCs/>
        </w:rPr>
        <w:t xml:space="preserve">от 17.03.2020 № 238, от 16.06.2020 № 590, от 05.10.2021 № 849 «О внесении изменений в Перечень муниципального имущества муниципального района, предоставляемого во владение и (или) пользование  субъектам малого и среднего предпринимательства, </w:t>
      </w:r>
      <w:proofErr w:type="spellStart"/>
      <w:r w:rsidRPr="00FF62D4">
        <w:rPr>
          <w:bCs/>
        </w:rPr>
        <w:t>самозанятым</w:t>
      </w:r>
      <w:proofErr w:type="spellEnd"/>
      <w:r w:rsidRPr="00FF62D4">
        <w:rPr>
          <w:bCs/>
        </w:rPr>
        <w:t xml:space="preserve"> и организациям, образующим инфраструктуру поддержки субъектов малого и среднего предпринимательства».</w:t>
      </w:r>
    </w:p>
    <w:p w:rsidR="00FF62D4" w:rsidRPr="00FF62D4" w:rsidRDefault="00FF62D4" w:rsidP="005B76F9">
      <w:pPr>
        <w:tabs>
          <w:tab w:val="left" w:pos="6480"/>
        </w:tabs>
        <w:autoSpaceDE w:val="0"/>
        <w:autoSpaceDN w:val="0"/>
        <w:adjustRightInd w:val="0"/>
        <w:ind w:firstLine="567"/>
        <w:jc w:val="both"/>
      </w:pPr>
      <w:r w:rsidRPr="00FF62D4">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F62D4" w:rsidRPr="00FF62D4" w:rsidRDefault="00FF62D4" w:rsidP="00FF62D4">
      <w:pPr>
        <w:tabs>
          <w:tab w:val="left" w:pos="6480"/>
        </w:tabs>
        <w:autoSpaceDE w:val="0"/>
        <w:autoSpaceDN w:val="0"/>
        <w:adjustRightInd w:val="0"/>
        <w:jc w:val="both"/>
        <w:rPr>
          <w:b/>
        </w:rPr>
      </w:pPr>
    </w:p>
    <w:p w:rsidR="00FF62D4" w:rsidRPr="00FF62D4" w:rsidRDefault="00FF62D4" w:rsidP="00FF62D4">
      <w:pPr>
        <w:tabs>
          <w:tab w:val="left" w:pos="6480"/>
        </w:tabs>
        <w:autoSpaceDE w:val="0"/>
        <w:autoSpaceDN w:val="0"/>
        <w:adjustRightInd w:val="0"/>
        <w:jc w:val="both"/>
        <w:rPr>
          <w:b/>
        </w:rPr>
      </w:pPr>
    </w:p>
    <w:p w:rsidR="00FF62D4" w:rsidRPr="00FF62D4" w:rsidRDefault="005B76F9" w:rsidP="00FF62D4">
      <w:pPr>
        <w:tabs>
          <w:tab w:val="left" w:pos="6480"/>
        </w:tabs>
        <w:autoSpaceDE w:val="0"/>
        <w:autoSpaceDN w:val="0"/>
        <w:adjustRightInd w:val="0"/>
        <w:jc w:val="both"/>
        <w:rPr>
          <w:b/>
        </w:rPr>
      </w:pPr>
      <w:r>
        <w:rPr>
          <w:b/>
        </w:rPr>
        <w:t xml:space="preserve">             </w:t>
      </w:r>
      <w:r w:rsidR="00FF62D4" w:rsidRPr="00FF62D4">
        <w:rPr>
          <w:b/>
        </w:rPr>
        <w:t>Первый заместитель</w:t>
      </w:r>
    </w:p>
    <w:p w:rsidR="00FF62D4" w:rsidRPr="00FF62D4" w:rsidRDefault="005B76F9" w:rsidP="00FF62D4">
      <w:pPr>
        <w:tabs>
          <w:tab w:val="left" w:pos="6480"/>
        </w:tabs>
        <w:autoSpaceDE w:val="0"/>
        <w:autoSpaceDN w:val="0"/>
        <w:adjustRightInd w:val="0"/>
        <w:jc w:val="both"/>
        <w:rPr>
          <w:b/>
        </w:rPr>
      </w:pPr>
      <w:r>
        <w:rPr>
          <w:b/>
        </w:rPr>
        <w:t xml:space="preserve">             </w:t>
      </w:r>
      <w:r w:rsidR="00FF62D4" w:rsidRPr="00FF62D4">
        <w:rPr>
          <w:b/>
        </w:rPr>
        <w:t xml:space="preserve">Главы администрации                                              </w:t>
      </w:r>
      <w:proofErr w:type="spellStart"/>
      <w:r w:rsidR="00FF62D4" w:rsidRPr="00FF62D4">
        <w:rPr>
          <w:b/>
        </w:rPr>
        <w:t>С.В.Матвеева</w:t>
      </w:r>
      <w:proofErr w:type="spellEnd"/>
    </w:p>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p>
    <w:p w:rsidR="00FF62D4" w:rsidRPr="00FF62D4" w:rsidRDefault="00FF62D4" w:rsidP="005B76F9">
      <w:pPr>
        <w:tabs>
          <w:tab w:val="left" w:pos="6480"/>
        </w:tabs>
        <w:autoSpaceDE w:val="0"/>
        <w:autoSpaceDN w:val="0"/>
        <w:adjustRightInd w:val="0"/>
        <w:jc w:val="right"/>
      </w:pPr>
      <w:r w:rsidRPr="00FF62D4">
        <w:t xml:space="preserve">                                                         Утвержден</w:t>
      </w:r>
    </w:p>
    <w:p w:rsidR="00FF62D4" w:rsidRPr="00FF62D4" w:rsidRDefault="00FF62D4" w:rsidP="005B76F9">
      <w:pPr>
        <w:tabs>
          <w:tab w:val="left" w:pos="6480"/>
        </w:tabs>
        <w:autoSpaceDE w:val="0"/>
        <w:autoSpaceDN w:val="0"/>
        <w:adjustRightInd w:val="0"/>
        <w:jc w:val="right"/>
      </w:pPr>
      <w:r w:rsidRPr="00FF62D4">
        <w:t xml:space="preserve">                                                           постановлением Администрации</w:t>
      </w:r>
    </w:p>
    <w:p w:rsidR="00FF62D4" w:rsidRPr="00FF62D4" w:rsidRDefault="00FF62D4" w:rsidP="005B76F9">
      <w:pPr>
        <w:tabs>
          <w:tab w:val="left" w:pos="6480"/>
        </w:tabs>
        <w:autoSpaceDE w:val="0"/>
        <w:autoSpaceDN w:val="0"/>
        <w:adjustRightInd w:val="0"/>
        <w:jc w:val="right"/>
      </w:pPr>
      <w:r w:rsidRPr="00FF62D4">
        <w:t xml:space="preserve">                                                          муниципального района </w:t>
      </w:r>
    </w:p>
    <w:p w:rsidR="00FF62D4" w:rsidRPr="00FF62D4" w:rsidRDefault="00FF62D4" w:rsidP="005B76F9">
      <w:pPr>
        <w:tabs>
          <w:tab w:val="left" w:pos="6480"/>
        </w:tabs>
        <w:autoSpaceDE w:val="0"/>
        <w:autoSpaceDN w:val="0"/>
        <w:adjustRightInd w:val="0"/>
        <w:jc w:val="right"/>
      </w:pPr>
      <w:r w:rsidRPr="00FF62D4">
        <w:t xml:space="preserve">                                                        от 25.11.2021 № 1019  </w:t>
      </w:r>
    </w:p>
    <w:p w:rsidR="00FF62D4" w:rsidRPr="00FF62D4" w:rsidRDefault="00FF62D4" w:rsidP="005B76F9">
      <w:pPr>
        <w:tabs>
          <w:tab w:val="left" w:pos="6480"/>
        </w:tabs>
        <w:autoSpaceDE w:val="0"/>
        <w:autoSpaceDN w:val="0"/>
        <w:adjustRightInd w:val="0"/>
        <w:jc w:val="center"/>
        <w:rPr>
          <w:b/>
        </w:rPr>
      </w:pPr>
      <w:r w:rsidRPr="00FF62D4">
        <w:rPr>
          <w:b/>
        </w:rPr>
        <w:t>Перечень</w:t>
      </w:r>
    </w:p>
    <w:p w:rsidR="00FF62D4" w:rsidRPr="00FF62D4" w:rsidRDefault="00FF62D4" w:rsidP="005B76F9">
      <w:pPr>
        <w:tabs>
          <w:tab w:val="left" w:pos="6480"/>
        </w:tabs>
        <w:autoSpaceDE w:val="0"/>
        <w:autoSpaceDN w:val="0"/>
        <w:adjustRightInd w:val="0"/>
        <w:jc w:val="center"/>
        <w:rPr>
          <w:b/>
        </w:rPr>
      </w:pPr>
      <w:r w:rsidRPr="00FF62D4">
        <w:rPr>
          <w:b/>
        </w:rPr>
        <w:t xml:space="preserve">муниципального имущества Любытинского муниципального района, предоставляемого во владение и (или) пользование субъектам малого и среднего предпринимательства, </w:t>
      </w:r>
      <w:proofErr w:type="spellStart"/>
      <w:r w:rsidRPr="00FF62D4">
        <w:rPr>
          <w:b/>
        </w:rPr>
        <w:t>самозанятым</w:t>
      </w:r>
      <w:proofErr w:type="spellEnd"/>
      <w:r w:rsidRPr="00FF62D4">
        <w:rPr>
          <w:b/>
        </w:rPr>
        <w:t xml:space="preserve"> и организациям, образующим инфраструктуру поддержки субъектов малого и среднего предпринимательства</w:t>
      </w:r>
    </w:p>
    <w:p w:rsidR="00FF62D4" w:rsidRPr="00FF62D4" w:rsidRDefault="00FF62D4" w:rsidP="00FF62D4">
      <w:pPr>
        <w:tabs>
          <w:tab w:val="left" w:pos="6480"/>
        </w:tabs>
        <w:autoSpaceDE w:val="0"/>
        <w:autoSpaceDN w:val="0"/>
        <w:adjustRightInd w:val="0"/>
        <w:jc w:val="both"/>
      </w:pPr>
    </w:p>
    <w:tbl>
      <w:tblPr>
        <w:tblW w:w="9780" w:type="dxa"/>
        <w:tblInd w:w="481" w:type="dxa"/>
        <w:tblLayout w:type="fixed"/>
        <w:tblCellMar>
          <w:top w:w="55" w:type="dxa"/>
          <w:left w:w="55" w:type="dxa"/>
          <w:bottom w:w="55" w:type="dxa"/>
          <w:right w:w="55" w:type="dxa"/>
        </w:tblCellMar>
        <w:tblLook w:val="04A0" w:firstRow="1" w:lastRow="0" w:firstColumn="1" w:lastColumn="0" w:noHBand="0" w:noVBand="1"/>
      </w:tblPr>
      <w:tblGrid>
        <w:gridCol w:w="567"/>
        <w:gridCol w:w="6804"/>
        <w:gridCol w:w="1275"/>
        <w:gridCol w:w="1134"/>
      </w:tblGrid>
      <w:tr w:rsidR="00FF62D4" w:rsidRPr="00FF62D4" w:rsidTr="005B76F9">
        <w:tc>
          <w:tcPr>
            <w:tcW w:w="567"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p w:rsidR="00FF62D4" w:rsidRPr="00FF62D4" w:rsidRDefault="00FF62D4" w:rsidP="00FF62D4">
            <w:pPr>
              <w:tabs>
                <w:tab w:val="left" w:pos="6480"/>
              </w:tabs>
              <w:autoSpaceDE w:val="0"/>
              <w:autoSpaceDN w:val="0"/>
              <w:adjustRightInd w:val="0"/>
              <w:jc w:val="both"/>
            </w:pPr>
            <w:proofErr w:type="gramStart"/>
            <w:r w:rsidRPr="00FF62D4">
              <w:t>п</w:t>
            </w:r>
            <w:proofErr w:type="gramEnd"/>
            <w:r w:rsidRPr="00FF62D4">
              <w:t>/п</w:t>
            </w:r>
          </w:p>
        </w:tc>
        <w:tc>
          <w:tcPr>
            <w:tcW w:w="6804"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 xml:space="preserve">Наименование имущества и его </w:t>
            </w:r>
          </w:p>
          <w:p w:rsidR="00FF62D4" w:rsidRPr="00FF62D4" w:rsidRDefault="00FF62D4" w:rsidP="00FF62D4">
            <w:pPr>
              <w:tabs>
                <w:tab w:val="left" w:pos="6480"/>
              </w:tabs>
              <w:autoSpaceDE w:val="0"/>
              <w:autoSpaceDN w:val="0"/>
              <w:adjustRightInd w:val="0"/>
              <w:jc w:val="both"/>
            </w:pPr>
            <w:r w:rsidRPr="00FF62D4">
              <w:t>характеристики</w:t>
            </w:r>
          </w:p>
        </w:tc>
        <w:tc>
          <w:tcPr>
            <w:tcW w:w="1275"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 xml:space="preserve">Основания </w:t>
            </w:r>
          </w:p>
          <w:p w:rsidR="00FF62D4" w:rsidRPr="00FF62D4" w:rsidRDefault="00FF62D4" w:rsidP="00FF62D4">
            <w:pPr>
              <w:tabs>
                <w:tab w:val="left" w:pos="6480"/>
              </w:tabs>
              <w:autoSpaceDE w:val="0"/>
              <w:autoSpaceDN w:val="0"/>
              <w:adjustRightInd w:val="0"/>
              <w:jc w:val="both"/>
            </w:pPr>
            <w:r w:rsidRPr="00FF62D4">
              <w:t xml:space="preserve">внесения </w:t>
            </w:r>
          </w:p>
          <w:p w:rsidR="00FF62D4" w:rsidRPr="00FF62D4" w:rsidRDefault="00FF62D4" w:rsidP="00FF62D4">
            <w:pPr>
              <w:tabs>
                <w:tab w:val="left" w:pos="6480"/>
              </w:tabs>
              <w:autoSpaceDE w:val="0"/>
              <w:autoSpaceDN w:val="0"/>
              <w:adjustRightInd w:val="0"/>
              <w:jc w:val="both"/>
            </w:pPr>
            <w:r w:rsidRPr="00FF62D4">
              <w:t>записи</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Примечания</w:t>
            </w:r>
          </w:p>
        </w:tc>
      </w:tr>
      <w:tr w:rsidR="00FF62D4" w:rsidRPr="00FF62D4" w:rsidTr="005B76F9">
        <w:tc>
          <w:tcPr>
            <w:tcW w:w="567"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1</w:t>
            </w:r>
          </w:p>
        </w:tc>
        <w:tc>
          <w:tcPr>
            <w:tcW w:w="6804"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2</w:t>
            </w:r>
          </w:p>
        </w:tc>
        <w:tc>
          <w:tcPr>
            <w:tcW w:w="1275"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3</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4</w:t>
            </w:r>
          </w:p>
        </w:tc>
      </w:tr>
      <w:tr w:rsidR="00FF62D4" w:rsidRPr="00FF62D4" w:rsidTr="005B76F9">
        <w:tc>
          <w:tcPr>
            <w:tcW w:w="567"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1.</w:t>
            </w:r>
          </w:p>
        </w:tc>
        <w:tc>
          <w:tcPr>
            <w:tcW w:w="6804"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r w:rsidRPr="00FF62D4">
              <w:t xml:space="preserve">Нежилое одноэтажное кирпичное здание, общая площадь 88,4 </w:t>
            </w:r>
            <w:proofErr w:type="spellStart"/>
            <w:r w:rsidRPr="00FF62D4">
              <w:t>кв.м</w:t>
            </w:r>
            <w:proofErr w:type="spellEnd"/>
            <w:r w:rsidRPr="00FF62D4">
              <w:t xml:space="preserve">., кадастровый номер 53:07:0010101:38, расположенное по адресу: Новгородская область, </w:t>
            </w:r>
            <w:proofErr w:type="spellStart"/>
            <w:r w:rsidRPr="00FF62D4">
              <w:t>Любытинский</w:t>
            </w:r>
            <w:proofErr w:type="spellEnd"/>
            <w:r w:rsidRPr="00FF62D4">
              <w:t xml:space="preserve"> район, </w:t>
            </w:r>
            <w:proofErr w:type="spellStart"/>
            <w:r w:rsidRPr="00FF62D4">
              <w:t>р.п</w:t>
            </w:r>
            <w:proofErr w:type="spellEnd"/>
            <w:r w:rsidRPr="00FF62D4">
              <w:t xml:space="preserve">. </w:t>
            </w:r>
            <w:proofErr w:type="spellStart"/>
            <w:r w:rsidRPr="00FF62D4">
              <w:t>Любытино</w:t>
            </w:r>
            <w:proofErr w:type="spellEnd"/>
            <w:r w:rsidRPr="00FF62D4">
              <w:t xml:space="preserve">, </w:t>
            </w:r>
            <w:proofErr w:type="spellStart"/>
            <w:r w:rsidRPr="00FF62D4">
              <w:t>ул</w:t>
            </w:r>
            <w:proofErr w:type="gramStart"/>
            <w:r w:rsidRPr="00FF62D4">
              <w:t>.С</w:t>
            </w:r>
            <w:proofErr w:type="gramEnd"/>
            <w:r w:rsidRPr="00FF62D4">
              <w:t>оветов</w:t>
            </w:r>
            <w:proofErr w:type="spellEnd"/>
            <w:r w:rsidRPr="00FF62D4">
              <w:t xml:space="preserve"> (здание гаража)</w:t>
            </w:r>
          </w:p>
        </w:tc>
        <w:tc>
          <w:tcPr>
            <w:tcW w:w="1275"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2.</w:t>
            </w:r>
          </w:p>
        </w:tc>
        <w:tc>
          <w:tcPr>
            <w:tcW w:w="6804"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r w:rsidRPr="00FF62D4">
              <w:t xml:space="preserve">Нежилое одноэтажное кирпичное здание, общая площадь 118,4 </w:t>
            </w:r>
            <w:proofErr w:type="spellStart"/>
            <w:r w:rsidRPr="00FF62D4">
              <w:t>кв.м</w:t>
            </w:r>
            <w:proofErr w:type="spellEnd"/>
            <w:r w:rsidRPr="00FF62D4">
              <w:t xml:space="preserve">., кадастровый номер 53:07:0010101:37, расположенное по адресу: Новгородская область, </w:t>
            </w:r>
            <w:proofErr w:type="spellStart"/>
            <w:r w:rsidRPr="00FF62D4">
              <w:t>Любытинский</w:t>
            </w:r>
            <w:proofErr w:type="spellEnd"/>
            <w:r w:rsidRPr="00FF62D4">
              <w:t xml:space="preserve"> район, </w:t>
            </w:r>
            <w:proofErr w:type="spellStart"/>
            <w:r w:rsidRPr="00FF62D4">
              <w:t>р.п</w:t>
            </w:r>
            <w:proofErr w:type="gramStart"/>
            <w:r w:rsidRPr="00FF62D4">
              <w:t>.Л</w:t>
            </w:r>
            <w:proofErr w:type="gramEnd"/>
            <w:r w:rsidRPr="00FF62D4">
              <w:t>юбытино</w:t>
            </w:r>
            <w:proofErr w:type="spellEnd"/>
            <w:r w:rsidRPr="00FF62D4">
              <w:t xml:space="preserve">, </w:t>
            </w:r>
            <w:proofErr w:type="spellStart"/>
            <w:r w:rsidRPr="00FF62D4">
              <w:t>ул.Советов</w:t>
            </w:r>
            <w:proofErr w:type="spellEnd"/>
            <w:r w:rsidRPr="00FF62D4">
              <w:t xml:space="preserve">  (здание гаража)</w:t>
            </w:r>
          </w:p>
        </w:tc>
        <w:tc>
          <w:tcPr>
            <w:tcW w:w="1275"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3.</w:t>
            </w:r>
          </w:p>
        </w:tc>
        <w:tc>
          <w:tcPr>
            <w:tcW w:w="6804"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r w:rsidRPr="00FF62D4">
              <w:t xml:space="preserve">Контора, общая площадь 147,8 </w:t>
            </w:r>
            <w:proofErr w:type="spellStart"/>
            <w:r w:rsidRPr="00FF62D4">
              <w:t>кв.м</w:t>
            </w:r>
            <w:proofErr w:type="spellEnd"/>
            <w:r w:rsidRPr="00FF62D4">
              <w:t xml:space="preserve">., количество этажей 2, кадастровый номер 53:07:0000000:632, расположенная по адресу: Новгородская область, </w:t>
            </w:r>
            <w:proofErr w:type="spellStart"/>
            <w:r w:rsidRPr="00FF62D4">
              <w:t>Любытинский</w:t>
            </w:r>
            <w:proofErr w:type="spellEnd"/>
            <w:r w:rsidRPr="00FF62D4">
              <w:t xml:space="preserve"> район, </w:t>
            </w:r>
            <w:proofErr w:type="spellStart"/>
            <w:r w:rsidRPr="00FF62D4">
              <w:t>д</w:t>
            </w:r>
            <w:proofErr w:type="gramStart"/>
            <w:r w:rsidRPr="00FF62D4">
              <w:t>.С</w:t>
            </w:r>
            <w:proofErr w:type="gramEnd"/>
            <w:r w:rsidRPr="00FF62D4">
              <w:t>лобода</w:t>
            </w:r>
            <w:proofErr w:type="spellEnd"/>
            <w:r w:rsidRPr="00FF62D4">
              <w:t>, д.41</w:t>
            </w:r>
          </w:p>
        </w:tc>
        <w:tc>
          <w:tcPr>
            <w:tcW w:w="1275"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4.</w:t>
            </w:r>
          </w:p>
        </w:tc>
        <w:tc>
          <w:tcPr>
            <w:tcW w:w="6804"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r w:rsidRPr="00FF62D4">
              <w:t>Администрация, назначение: нежилое</w:t>
            </w:r>
            <w:proofErr w:type="gramStart"/>
            <w:r w:rsidRPr="00FF62D4">
              <w:t>.</w:t>
            </w:r>
            <w:proofErr w:type="gramEnd"/>
            <w:r w:rsidRPr="00FF62D4">
              <w:t xml:space="preserve"> </w:t>
            </w:r>
            <w:proofErr w:type="gramStart"/>
            <w:r w:rsidRPr="00FF62D4">
              <w:t>о</w:t>
            </w:r>
            <w:proofErr w:type="gramEnd"/>
            <w:r w:rsidRPr="00FF62D4">
              <w:t xml:space="preserve">бщая площадь 168,5 </w:t>
            </w:r>
            <w:proofErr w:type="spellStart"/>
            <w:r w:rsidRPr="00FF62D4">
              <w:t>кв.м</w:t>
            </w:r>
            <w:proofErr w:type="spellEnd"/>
            <w:r w:rsidRPr="00FF62D4">
              <w:t xml:space="preserve">.,  количество этажей 1, кадастровый номер 53:07:0160102:82, адрес объекта: Новгородская область, </w:t>
            </w:r>
            <w:proofErr w:type="spellStart"/>
            <w:r w:rsidRPr="00FF62D4">
              <w:t>Любытинский</w:t>
            </w:r>
            <w:proofErr w:type="spellEnd"/>
            <w:r w:rsidRPr="00FF62D4">
              <w:t xml:space="preserve"> район, </w:t>
            </w:r>
            <w:proofErr w:type="spellStart"/>
            <w:r w:rsidRPr="00FF62D4">
              <w:t>с</w:t>
            </w:r>
            <w:proofErr w:type="gramStart"/>
            <w:r w:rsidRPr="00FF62D4">
              <w:t>.Ш</w:t>
            </w:r>
            <w:proofErr w:type="gramEnd"/>
            <w:r w:rsidRPr="00FF62D4">
              <w:t>ереховичи</w:t>
            </w:r>
            <w:proofErr w:type="spellEnd"/>
            <w:r w:rsidRPr="00FF62D4">
              <w:t xml:space="preserve">, </w:t>
            </w:r>
            <w:proofErr w:type="spellStart"/>
            <w:r w:rsidRPr="00FF62D4">
              <w:t>ул.Свободы</w:t>
            </w:r>
            <w:proofErr w:type="spellEnd"/>
            <w:r w:rsidRPr="00FF62D4">
              <w:t>, д.1</w:t>
            </w:r>
          </w:p>
        </w:tc>
        <w:tc>
          <w:tcPr>
            <w:tcW w:w="1275"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rPr>
          <w:trHeight w:val="1018"/>
        </w:trPr>
        <w:tc>
          <w:tcPr>
            <w:tcW w:w="567"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5.</w:t>
            </w:r>
          </w:p>
        </w:tc>
        <w:tc>
          <w:tcPr>
            <w:tcW w:w="6804"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r w:rsidRPr="00FF62D4">
              <w:t xml:space="preserve">Здание (нежилое здание, магазин), общей площадью 48,2 </w:t>
            </w:r>
            <w:proofErr w:type="spellStart"/>
            <w:r w:rsidRPr="00FF62D4">
              <w:t>кв.м</w:t>
            </w:r>
            <w:proofErr w:type="spellEnd"/>
            <w:r w:rsidRPr="00FF62D4">
              <w:t xml:space="preserve">., кадастровый номер 53:07:0020115:85, расположенное по адресу: Новгородская обл. </w:t>
            </w:r>
            <w:proofErr w:type="spellStart"/>
            <w:r w:rsidRPr="00FF62D4">
              <w:t>Любытинский</w:t>
            </w:r>
            <w:proofErr w:type="spellEnd"/>
            <w:r w:rsidRPr="00FF62D4">
              <w:t xml:space="preserve"> район, </w:t>
            </w:r>
            <w:proofErr w:type="spellStart"/>
            <w:r w:rsidRPr="00FF62D4">
              <w:t>с</w:t>
            </w:r>
            <w:proofErr w:type="gramStart"/>
            <w:r w:rsidRPr="00FF62D4">
              <w:t>.З</w:t>
            </w:r>
            <w:proofErr w:type="gramEnd"/>
            <w:r w:rsidRPr="00FF62D4">
              <w:t>арубино</w:t>
            </w:r>
            <w:proofErr w:type="spellEnd"/>
            <w:r w:rsidRPr="00FF62D4">
              <w:t xml:space="preserve">, </w:t>
            </w:r>
            <w:proofErr w:type="spellStart"/>
            <w:r w:rsidRPr="00FF62D4">
              <w:t>ул.Пролетарская</w:t>
            </w:r>
            <w:proofErr w:type="spellEnd"/>
            <w:r w:rsidRPr="00FF62D4">
              <w:t>, д.10</w:t>
            </w:r>
          </w:p>
        </w:tc>
        <w:tc>
          <w:tcPr>
            <w:tcW w:w="1275"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rPr>
          <w:trHeight w:val="803"/>
        </w:trPr>
        <w:tc>
          <w:tcPr>
            <w:tcW w:w="567"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6.</w:t>
            </w:r>
          </w:p>
        </w:tc>
        <w:tc>
          <w:tcPr>
            <w:tcW w:w="6804"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r w:rsidRPr="00FF62D4">
              <w:t>Нежилое помещение (гаражный бокс), общей пл</w:t>
            </w:r>
            <w:r w:rsidR="005B76F9">
              <w:t xml:space="preserve">ощадью 94,4 </w:t>
            </w:r>
            <w:proofErr w:type="spellStart"/>
            <w:r w:rsidR="005B76F9">
              <w:t>кв.м</w:t>
            </w:r>
            <w:proofErr w:type="spellEnd"/>
            <w:r w:rsidR="005B76F9">
              <w:t xml:space="preserve">., кадастровый </w:t>
            </w:r>
            <w:r w:rsidRPr="00FF62D4">
              <w:t xml:space="preserve">номер 53:07:0010131:193, расположенное по адресу: Новгородская область, </w:t>
            </w:r>
            <w:proofErr w:type="spellStart"/>
            <w:r w:rsidRPr="00FF62D4">
              <w:t>Любытинский</w:t>
            </w:r>
            <w:proofErr w:type="spellEnd"/>
            <w:r w:rsidRPr="00FF62D4">
              <w:t xml:space="preserve"> рай</w:t>
            </w:r>
            <w:r w:rsidR="005B76F9">
              <w:t xml:space="preserve">он, </w:t>
            </w:r>
            <w:proofErr w:type="spellStart"/>
            <w:r w:rsidR="005B76F9">
              <w:t>р.п</w:t>
            </w:r>
            <w:proofErr w:type="gramStart"/>
            <w:r w:rsidR="005B76F9">
              <w:t>.Л</w:t>
            </w:r>
            <w:proofErr w:type="gramEnd"/>
            <w:r w:rsidR="005B76F9">
              <w:t>юбытино</w:t>
            </w:r>
            <w:proofErr w:type="spellEnd"/>
            <w:r w:rsidR="005B76F9">
              <w:t xml:space="preserve">, </w:t>
            </w:r>
            <w:proofErr w:type="spellStart"/>
            <w:r w:rsidR="005B76F9">
              <w:t>ул.Пушкинская</w:t>
            </w:r>
            <w:proofErr w:type="spellEnd"/>
          </w:p>
        </w:tc>
        <w:tc>
          <w:tcPr>
            <w:tcW w:w="1275" w:type="dxa"/>
            <w:tcBorders>
              <w:top w:val="single" w:sz="2" w:space="0" w:color="000000"/>
              <w:left w:val="single" w:sz="2" w:space="0" w:color="000000"/>
              <w:bottom w:val="single" w:sz="2" w:space="0" w:color="000000"/>
              <w:right w:val="nil"/>
            </w:tcBorders>
            <w:hideMark/>
          </w:tcPr>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7.</w:t>
            </w:r>
          </w:p>
        </w:tc>
        <w:tc>
          <w:tcPr>
            <w:tcW w:w="6804" w:type="dxa"/>
            <w:tcBorders>
              <w:top w:val="single" w:sz="2" w:space="0" w:color="000000"/>
              <w:left w:val="single" w:sz="2" w:space="0" w:color="000000"/>
              <w:bottom w:val="single" w:sz="2" w:space="0" w:color="000000"/>
              <w:right w:val="nil"/>
            </w:tcBorders>
          </w:tcPr>
          <w:p w:rsidR="00FF62D4" w:rsidRPr="00FF62D4" w:rsidRDefault="005B76F9" w:rsidP="00FF62D4">
            <w:pPr>
              <w:tabs>
                <w:tab w:val="left" w:pos="6480"/>
              </w:tabs>
              <w:autoSpaceDE w:val="0"/>
              <w:autoSpaceDN w:val="0"/>
              <w:adjustRightInd w:val="0"/>
              <w:jc w:val="both"/>
            </w:pPr>
            <w:r>
              <w:t xml:space="preserve">Здание конторы, общей площадью </w:t>
            </w:r>
            <w:r w:rsidR="00FF62D4" w:rsidRPr="00FF62D4">
              <w:t xml:space="preserve">280,4 </w:t>
            </w:r>
            <w:proofErr w:type="spellStart"/>
            <w:r w:rsidR="00FF62D4" w:rsidRPr="00FF62D4">
              <w:t>кв.м</w:t>
            </w:r>
            <w:proofErr w:type="spellEnd"/>
            <w:r w:rsidR="00FF62D4" w:rsidRPr="00FF62D4">
              <w:t xml:space="preserve">., кадастровый номер  53:07:0010209:164, расположенное по адресу: Новгородская область, </w:t>
            </w:r>
            <w:proofErr w:type="spellStart"/>
            <w:r w:rsidR="00FF62D4" w:rsidRPr="00FF62D4">
              <w:t>Любытинский</w:t>
            </w:r>
            <w:proofErr w:type="spellEnd"/>
            <w:r w:rsidR="00FF62D4" w:rsidRPr="00FF62D4">
              <w:t xml:space="preserve"> район, </w:t>
            </w:r>
            <w:proofErr w:type="spellStart"/>
            <w:r w:rsidR="00FF62D4" w:rsidRPr="00FF62D4">
              <w:t>р.п</w:t>
            </w:r>
            <w:proofErr w:type="gramStart"/>
            <w:r w:rsidR="00FF62D4" w:rsidRPr="00FF62D4">
              <w:t>.Л</w:t>
            </w:r>
            <w:proofErr w:type="gramEnd"/>
            <w:r w:rsidR="00FF62D4" w:rsidRPr="00FF62D4">
              <w:t>юбытино</w:t>
            </w:r>
            <w:proofErr w:type="spellEnd"/>
            <w:r w:rsidR="00FF62D4" w:rsidRPr="00FF62D4">
              <w:t xml:space="preserve">, </w:t>
            </w:r>
            <w:proofErr w:type="spellStart"/>
            <w:r w:rsidR="00FF62D4" w:rsidRPr="00FF62D4">
              <w:t>ул.В.Иванова</w:t>
            </w:r>
            <w:proofErr w:type="spellEnd"/>
            <w:r w:rsidR="00FF62D4" w:rsidRPr="00FF62D4">
              <w:t xml:space="preserve">, д.61                                                                                                                                  </w:t>
            </w:r>
          </w:p>
        </w:tc>
        <w:tc>
          <w:tcPr>
            <w:tcW w:w="1275"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8.</w:t>
            </w:r>
          </w:p>
        </w:tc>
        <w:tc>
          <w:tcPr>
            <w:tcW w:w="6804"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r w:rsidRPr="00FF62D4">
              <w:t xml:space="preserve">Здание гаража, общей площадью </w:t>
            </w:r>
          </w:p>
          <w:p w:rsidR="00FF62D4" w:rsidRPr="00FF62D4" w:rsidRDefault="00FF62D4" w:rsidP="00FF62D4">
            <w:pPr>
              <w:tabs>
                <w:tab w:val="left" w:pos="6480"/>
              </w:tabs>
              <w:autoSpaceDE w:val="0"/>
              <w:autoSpaceDN w:val="0"/>
              <w:adjustRightInd w:val="0"/>
              <w:jc w:val="both"/>
            </w:pPr>
            <w:r w:rsidRPr="00FF62D4">
              <w:t xml:space="preserve">902,6 </w:t>
            </w:r>
            <w:proofErr w:type="spellStart"/>
            <w:r w:rsidRPr="00FF62D4">
              <w:t>кв.м</w:t>
            </w:r>
            <w:proofErr w:type="spellEnd"/>
            <w:r w:rsidRPr="00FF62D4">
              <w:t xml:space="preserve">., </w:t>
            </w:r>
            <w:proofErr w:type="gramStart"/>
            <w:r w:rsidRPr="00FF62D4">
              <w:t>расположенное</w:t>
            </w:r>
            <w:proofErr w:type="gramEnd"/>
            <w:r w:rsidRPr="00FF62D4">
              <w:t xml:space="preserve"> по адресу: Новгородская область, </w:t>
            </w:r>
            <w:proofErr w:type="spellStart"/>
            <w:r w:rsidRPr="00FF62D4">
              <w:t>Любытинский</w:t>
            </w:r>
            <w:proofErr w:type="spellEnd"/>
            <w:r w:rsidRPr="00FF62D4">
              <w:t xml:space="preserve"> район, </w:t>
            </w:r>
            <w:proofErr w:type="spellStart"/>
            <w:r w:rsidRPr="00FF62D4">
              <w:t>р.п</w:t>
            </w:r>
            <w:proofErr w:type="gramStart"/>
            <w:r w:rsidRPr="00FF62D4">
              <w:t>.Л</w:t>
            </w:r>
            <w:proofErr w:type="gramEnd"/>
            <w:r w:rsidRPr="00FF62D4">
              <w:t>юбытино</w:t>
            </w:r>
            <w:proofErr w:type="spellEnd"/>
            <w:r w:rsidRPr="00FF62D4">
              <w:t xml:space="preserve">, </w:t>
            </w:r>
            <w:proofErr w:type="spellStart"/>
            <w:r w:rsidRPr="00FF62D4">
              <w:t>ул.В.Иванова</w:t>
            </w:r>
            <w:proofErr w:type="spellEnd"/>
            <w:r w:rsidRPr="00FF62D4">
              <w:t xml:space="preserve">                                                                                                                                </w:t>
            </w:r>
          </w:p>
        </w:tc>
        <w:tc>
          <w:tcPr>
            <w:tcW w:w="1275"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9.</w:t>
            </w:r>
          </w:p>
        </w:tc>
        <w:tc>
          <w:tcPr>
            <w:tcW w:w="6804"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r w:rsidRPr="00FF62D4">
              <w:t xml:space="preserve">Здание мастерской кузницы, общей площадью 217,3 </w:t>
            </w:r>
            <w:proofErr w:type="spellStart"/>
            <w:r w:rsidRPr="00FF62D4">
              <w:t>кв.м</w:t>
            </w:r>
            <w:proofErr w:type="spellEnd"/>
            <w:r w:rsidRPr="00FF62D4">
              <w:t xml:space="preserve">., расположенное по адресу: Новгородская область, </w:t>
            </w:r>
            <w:proofErr w:type="spellStart"/>
            <w:r w:rsidRPr="00FF62D4">
              <w:t>Любытинский</w:t>
            </w:r>
            <w:proofErr w:type="spellEnd"/>
            <w:r w:rsidRPr="00FF62D4">
              <w:t xml:space="preserve"> район, </w:t>
            </w:r>
            <w:proofErr w:type="spellStart"/>
            <w:r w:rsidRPr="00FF62D4">
              <w:t>р.п</w:t>
            </w:r>
            <w:proofErr w:type="gramStart"/>
            <w:r w:rsidRPr="00FF62D4">
              <w:t>.Л</w:t>
            </w:r>
            <w:proofErr w:type="gramEnd"/>
            <w:r w:rsidRPr="00FF62D4">
              <w:t>юбытино</w:t>
            </w:r>
            <w:proofErr w:type="spellEnd"/>
            <w:r w:rsidRPr="00FF62D4">
              <w:t xml:space="preserve">, </w:t>
            </w:r>
            <w:proofErr w:type="spellStart"/>
            <w:r w:rsidRPr="00FF62D4">
              <w:t>ул.В.Иванова</w:t>
            </w:r>
            <w:proofErr w:type="spellEnd"/>
            <w:r w:rsidRPr="00FF62D4">
              <w:t xml:space="preserve">                                                                                                                                </w:t>
            </w:r>
          </w:p>
        </w:tc>
        <w:tc>
          <w:tcPr>
            <w:tcW w:w="1275" w:type="dxa"/>
            <w:tcBorders>
              <w:top w:val="single" w:sz="2" w:space="0" w:color="000000"/>
              <w:left w:val="single" w:sz="2" w:space="0" w:color="000000"/>
              <w:bottom w:val="single" w:sz="2" w:space="0" w:color="000000"/>
              <w:right w:val="nil"/>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10.</w:t>
            </w:r>
          </w:p>
        </w:tc>
        <w:tc>
          <w:tcPr>
            <w:tcW w:w="680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r w:rsidRPr="00FF62D4">
              <w:t xml:space="preserve">Земельный участок из земель населенных пунктов,  кадастровый номер 53:07:0040102:23, общая  площадь </w:t>
            </w:r>
          </w:p>
          <w:p w:rsidR="00FF62D4" w:rsidRPr="00FF62D4" w:rsidRDefault="00FF62D4" w:rsidP="00FF62D4">
            <w:pPr>
              <w:tabs>
                <w:tab w:val="left" w:pos="6480"/>
              </w:tabs>
              <w:autoSpaceDE w:val="0"/>
              <w:autoSpaceDN w:val="0"/>
              <w:adjustRightInd w:val="0"/>
              <w:jc w:val="both"/>
            </w:pPr>
            <w:r w:rsidRPr="00FF62D4">
              <w:t xml:space="preserve">1968 </w:t>
            </w:r>
            <w:proofErr w:type="spellStart"/>
            <w:r w:rsidRPr="00FF62D4">
              <w:t>кв.м</w:t>
            </w:r>
            <w:proofErr w:type="spellEnd"/>
            <w:r w:rsidRPr="00FF62D4">
              <w:t xml:space="preserve">., </w:t>
            </w:r>
            <w:proofErr w:type="gramStart"/>
            <w:r w:rsidRPr="00FF62D4">
              <w:t>расположенный</w:t>
            </w:r>
            <w:proofErr w:type="gramEnd"/>
            <w:r w:rsidRPr="00FF62D4">
              <w:t xml:space="preserve"> по адресу: Новгородская область, </w:t>
            </w:r>
            <w:proofErr w:type="spellStart"/>
            <w:r w:rsidRPr="00FF62D4">
              <w:t>Любытинский</w:t>
            </w:r>
            <w:proofErr w:type="spellEnd"/>
            <w:r w:rsidRPr="00FF62D4">
              <w:t xml:space="preserve"> район, </w:t>
            </w:r>
            <w:proofErr w:type="spellStart"/>
            <w:r w:rsidRPr="00FF62D4">
              <w:t>Неболчское</w:t>
            </w:r>
            <w:proofErr w:type="spellEnd"/>
            <w:r w:rsidRPr="00FF62D4">
              <w:t xml:space="preserve">  сельское поселение, </w:t>
            </w:r>
            <w:proofErr w:type="spellStart"/>
            <w:r w:rsidRPr="00FF62D4">
              <w:t>р.п</w:t>
            </w:r>
            <w:proofErr w:type="gramStart"/>
            <w:r w:rsidRPr="00FF62D4">
              <w:t>.Н</w:t>
            </w:r>
            <w:proofErr w:type="gramEnd"/>
            <w:r w:rsidRPr="00FF62D4">
              <w:t>еболчи</w:t>
            </w:r>
            <w:proofErr w:type="spellEnd"/>
            <w:r w:rsidRPr="00FF62D4">
              <w:t>, ул. Гагарина</w:t>
            </w:r>
          </w:p>
        </w:tc>
        <w:tc>
          <w:tcPr>
            <w:tcW w:w="1275"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11.</w:t>
            </w:r>
          </w:p>
        </w:tc>
        <w:tc>
          <w:tcPr>
            <w:tcW w:w="680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r w:rsidRPr="00FF62D4">
              <w:t xml:space="preserve">Здание </w:t>
            </w:r>
            <w:proofErr w:type="spellStart"/>
            <w:r w:rsidRPr="00FF62D4">
              <w:t>пескобазы</w:t>
            </w:r>
            <w:proofErr w:type="spellEnd"/>
            <w:r w:rsidRPr="00FF62D4">
              <w:t xml:space="preserve">, назначение: нежилое, общей площадью 350,2 </w:t>
            </w:r>
            <w:proofErr w:type="spellStart"/>
            <w:r w:rsidRPr="00FF62D4">
              <w:t>кв.м</w:t>
            </w:r>
            <w:proofErr w:type="spellEnd"/>
            <w:r w:rsidRPr="00FF62D4">
              <w:t xml:space="preserve">. кадастровый номер 53:07:0000000:3634, расположенное по адресу: Новгородская обл., </w:t>
            </w:r>
            <w:proofErr w:type="spellStart"/>
            <w:r w:rsidRPr="00FF62D4">
              <w:t>Любытинский</w:t>
            </w:r>
            <w:proofErr w:type="spellEnd"/>
            <w:r w:rsidRPr="00FF62D4">
              <w:t xml:space="preserve"> район, </w:t>
            </w:r>
            <w:proofErr w:type="spellStart"/>
            <w:r w:rsidRPr="00FF62D4">
              <w:t>р.п</w:t>
            </w:r>
            <w:proofErr w:type="gramStart"/>
            <w:r w:rsidRPr="00FF62D4">
              <w:t>.Л</w:t>
            </w:r>
            <w:proofErr w:type="gramEnd"/>
            <w:r w:rsidRPr="00FF62D4">
              <w:t>юбытино</w:t>
            </w:r>
            <w:proofErr w:type="spellEnd"/>
            <w:r w:rsidRPr="00FF62D4">
              <w:t>-Неболчи,</w:t>
            </w:r>
          </w:p>
          <w:p w:rsidR="00FF62D4" w:rsidRPr="00FF62D4" w:rsidRDefault="00FF62D4" w:rsidP="00FF62D4">
            <w:pPr>
              <w:tabs>
                <w:tab w:val="left" w:pos="6480"/>
              </w:tabs>
              <w:autoSpaceDE w:val="0"/>
              <w:autoSpaceDN w:val="0"/>
              <w:adjustRightInd w:val="0"/>
              <w:jc w:val="both"/>
            </w:pPr>
            <w:r w:rsidRPr="00FF62D4">
              <w:t xml:space="preserve"> 3 км</w:t>
            </w:r>
            <w:proofErr w:type="gramStart"/>
            <w:r w:rsidRPr="00FF62D4">
              <w:t>.</w:t>
            </w:r>
            <w:proofErr w:type="gramEnd"/>
            <w:r w:rsidRPr="00FF62D4">
              <w:t xml:space="preserve"> </w:t>
            </w:r>
            <w:proofErr w:type="gramStart"/>
            <w:r w:rsidRPr="00FF62D4">
              <w:t>а</w:t>
            </w:r>
            <w:proofErr w:type="gramEnd"/>
            <w:r w:rsidRPr="00FF62D4">
              <w:t>втодороги</w:t>
            </w:r>
          </w:p>
        </w:tc>
        <w:tc>
          <w:tcPr>
            <w:tcW w:w="1275"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12.</w:t>
            </w:r>
          </w:p>
        </w:tc>
        <w:tc>
          <w:tcPr>
            <w:tcW w:w="680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r w:rsidRPr="00FF62D4">
              <w:t xml:space="preserve">Земельный участок, категория земель: земли населенных пунктов, вид разрешенного использования: для размещения производственных зданий, кадастровый номер 53:07:0110601:43, общая площадь, 2353 </w:t>
            </w:r>
            <w:proofErr w:type="spellStart"/>
            <w:r w:rsidRPr="00FF62D4">
              <w:t>кв.м</w:t>
            </w:r>
            <w:proofErr w:type="spellEnd"/>
            <w:r w:rsidRPr="00FF62D4">
              <w:t xml:space="preserve">., Новгородская обл., </w:t>
            </w:r>
            <w:proofErr w:type="spellStart"/>
            <w:r w:rsidRPr="00FF62D4">
              <w:t>Любытинский</w:t>
            </w:r>
            <w:proofErr w:type="spellEnd"/>
            <w:r w:rsidRPr="00FF62D4">
              <w:t xml:space="preserve"> район, </w:t>
            </w:r>
            <w:proofErr w:type="spellStart"/>
            <w:r w:rsidRPr="00FF62D4">
              <w:t>Любытинское</w:t>
            </w:r>
            <w:proofErr w:type="spellEnd"/>
            <w:r w:rsidRPr="00FF62D4">
              <w:t xml:space="preserve"> сельское поселение</w:t>
            </w:r>
          </w:p>
        </w:tc>
        <w:tc>
          <w:tcPr>
            <w:tcW w:w="1275" w:type="dxa"/>
            <w:tcBorders>
              <w:top w:val="single" w:sz="2" w:space="0" w:color="000000"/>
              <w:left w:val="single" w:sz="2" w:space="0" w:color="000000"/>
              <w:bottom w:val="single" w:sz="2" w:space="0" w:color="000000"/>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13.</w:t>
            </w:r>
          </w:p>
        </w:tc>
        <w:tc>
          <w:tcPr>
            <w:tcW w:w="6804"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 xml:space="preserve">Земельный участок, кадастровый номер 53:07:0063401:127, общая площадь, 164344 </w:t>
            </w:r>
            <w:proofErr w:type="spellStart"/>
            <w:r w:rsidRPr="00FF62D4">
              <w:t>кв</w:t>
            </w:r>
            <w:proofErr w:type="gramStart"/>
            <w:r w:rsidRPr="00FF62D4">
              <w:t>.м</w:t>
            </w:r>
            <w:proofErr w:type="spellEnd"/>
            <w:proofErr w:type="gramEnd"/>
            <w:r w:rsidRPr="00FF62D4">
              <w:t xml:space="preserve">, Новгородская обл., </w:t>
            </w:r>
            <w:proofErr w:type="spellStart"/>
            <w:r w:rsidRPr="00FF62D4">
              <w:t>Любытинский</w:t>
            </w:r>
            <w:proofErr w:type="spellEnd"/>
            <w:r w:rsidRPr="00FF62D4">
              <w:t xml:space="preserve"> район, </w:t>
            </w:r>
            <w:proofErr w:type="spellStart"/>
            <w:r w:rsidRPr="00FF62D4">
              <w:t>Любытинское</w:t>
            </w:r>
            <w:proofErr w:type="spellEnd"/>
            <w:r w:rsidRPr="00FF62D4">
              <w:t xml:space="preserve"> сельское поселение, з/у 33б</w:t>
            </w:r>
          </w:p>
        </w:tc>
        <w:tc>
          <w:tcPr>
            <w:tcW w:w="1275"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14.</w:t>
            </w:r>
          </w:p>
        </w:tc>
        <w:tc>
          <w:tcPr>
            <w:tcW w:w="6804"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 xml:space="preserve">Земельный участок, кадастровый номер 53:07:0000000:4219, общая площадь, 18748 </w:t>
            </w:r>
            <w:proofErr w:type="spellStart"/>
            <w:r w:rsidRPr="00FF62D4">
              <w:t>кв</w:t>
            </w:r>
            <w:proofErr w:type="gramStart"/>
            <w:r w:rsidRPr="00FF62D4">
              <w:t>.м</w:t>
            </w:r>
            <w:proofErr w:type="spellEnd"/>
            <w:proofErr w:type="gramEnd"/>
            <w:r w:rsidRPr="00FF62D4">
              <w:t xml:space="preserve">, Новгородская обл., </w:t>
            </w:r>
            <w:proofErr w:type="spellStart"/>
            <w:r w:rsidRPr="00FF62D4">
              <w:t>Любытинский</w:t>
            </w:r>
            <w:proofErr w:type="spellEnd"/>
            <w:r w:rsidRPr="00FF62D4">
              <w:t xml:space="preserve"> район, </w:t>
            </w:r>
            <w:proofErr w:type="spellStart"/>
            <w:r w:rsidRPr="00FF62D4">
              <w:t>Любытинское</w:t>
            </w:r>
            <w:proofErr w:type="spellEnd"/>
            <w:r w:rsidRPr="00FF62D4">
              <w:t xml:space="preserve"> сельское поселение, з/у 32</w:t>
            </w:r>
          </w:p>
        </w:tc>
        <w:tc>
          <w:tcPr>
            <w:tcW w:w="1275"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15.</w:t>
            </w:r>
          </w:p>
        </w:tc>
        <w:tc>
          <w:tcPr>
            <w:tcW w:w="6804"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 xml:space="preserve">Земельный участок, кадастровый номер 53:07:0151401:28, общая площадь, 21010 </w:t>
            </w:r>
            <w:proofErr w:type="spellStart"/>
            <w:r w:rsidRPr="00FF62D4">
              <w:t>кв</w:t>
            </w:r>
            <w:proofErr w:type="gramStart"/>
            <w:r w:rsidRPr="00FF62D4">
              <w:t>.м</w:t>
            </w:r>
            <w:proofErr w:type="spellEnd"/>
            <w:proofErr w:type="gramEnd"/>
            <w:r w:rsidRPr="00FF62D4">
              <w:t xml:space="preserve">, Новгородская обл., </w:t>
            </w:r>
            <w:proofErr w:type="spellStart"/>
            <w:r w:rsidRPr="00FF62D4">
              <w:t>Любытинский</w:t>
            </w:r>
            <w:proofErr w:type="spellEnd"/>
            <w:r w:rsidRPr="00FF62D4">
              <w:t xml:space="preserve"> район,</w:t>
            </w:r>
            <w:r w:rsidR="005B76F9">
              <w:t xml:space="preserve"> </w:t>
            </w:r>
            <w:proofErr w:type="spellStart"/>
            <w:r w:rsidR="005B76F9">
              <w:t>Любытинское</w:t>
            </w:r>
            <w:proofErr w:type="spellEnd"/>
            <w:r w:rsidR="005B76F9">
              <w:t xml:space="preserve"> сельское поселение</w:t>
            </w:r>
          </w:p>
        </w:tc>
        <w:tc>
          <w:tcPr>
            <w:tcW w:w="1275"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2" w:space="0" w:color="000000"/>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16.</w:t>
            </w:r>
          </w:p>
        </w:tc>
        <w:tc>
          <w:tcPr>
            <w:tcW w:w="6804" w:type="dxa"/>
            <w:tcBorders>
              <w:top w:val="single" w:sz="2" w:space="0" w:color="000000"/>
              <w:left w:val="single" w:sz="2" w:space="0" w:color="000000"/>
              <w:bottom w:val="single" w:sz="2" w:space="0" w:color="000000"/>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 xml:space="preserve">Земельный участок, кадастровый номер 53:07:0070301:425, общая площадь, 78018 </w:t>
            </w:r>
            <w:proofErr w:type="spellStart"/>
            <w:r w:rsidRPr="00FF62D4">
              <w:t>кв</w:t>
            </w:r>
            <w:proofErr w:type="gramStart"/>
            <w:r w:rsidRPr="00FF62D4">
              <w:t>.м</w:t>
            </w:r>
            <w:proofErr w:type="spellEnd"/>
            <w:proofErr w:type="gramEnd"/>
            <w:r w:rsidRPr="00FF62D4">
              <w:t xml:space="preserve">, Новгородская обл., </w:t>
            </w:r>
            <w:proofErr w:type="spellStart"/>
            <w:r w:rsidRPr="00FF62D4">
              <w:t>Любытинский</w:t>
            </w:r>
            <w:proofErr w:type="spellEnd"/>
            <w:r w:rsidRPr="00FF62D4">
              <w:t xml:space="preserve"> район, </w:t>
            </w:r>
            <w:proofErr w:type="spellStart"/>
            <w:r w:rsidRPr="00FF62D4">
              <w:t>Любытинское</w:t>
            </w:r>
            <w:proofErr w:type="spellEnd"/>
            <w:r w:rsidRPr="00FF62D4">
              <w:t xml:space="preserve"> сельское поселение, з/у 34</w:t>
            </w:r>
          </w:p>
        </w:tc>
        <w:tc>
          <w:tcPr>
            <w:tcW w:w="1275" w:type="dxa"/>
            <w:tcBorders>
              <w:top w:val="single" w:sz="2" w:space="0" w:color="000000"/>
              <w:left w:val="single" w:sz="2" w:space="0" w:color="000000"/>
              <w:bottom w:val="single" w:sz="2" w:space="0" w:color="000000"/>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17.</w:t>
            </w:r>
          </w:p>
        </w:tc>
        <w:tc>
          <w:tcPr>
            <w:tcW w:w="680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r w:rsidRPr="00FF62D4">
              <w:t xml:space="preserve">Земельный участок, категория земель: земли населенных пунктов, вид разрешенного использования: животноводство, кадастровый номер 53:07:0081101:207, общая площадь, 20632  </w:t>
            </w:r>
            <w:proofErr w:type="spellStart"/>
            <w:r w:rsidRPr="00FF62D4">
              <w:t>кв.м</w:t>
            </w:r>
            <w:proofErr w:type="spellEnd"/>
            <w:r w:rsidRPr="00FF62D4">
              <w:t xml:space="preserve">, Новгородская обл., </w:t>
            </w:r>
            <w:proofErr w:type="spellStart"/>
            <w:r w:rsidRPr="00FF62D4">
              <w:t>Любытинский</w:t>
            </w:r>
            <w:proofErr w:type="spellEnd"/>
            <w:r w:rsidRPr="00FF62D4">
              <w:t xml:space="preserve"> район,  </w:t>
            </w:r>
            <w:proofErr w:type="spellStart"/>
            <w:r w:rsidRPr="00FF62D4">
              <w:t>Неболчское</w:t>
            </w:r>
            <w:proofErr w:type="spellEnd"/>
            <w:r w:rsidRPr="00FF62D4">
              <w:t xml:space="preserve"> сельское поселение, </w:t>
            </w:r>
            <w:proofErr w:type="spellStart"/>
            <w:r w:rsidRPr="00FF62D4">
              <w:t>д</w:t>
            </w:r>
            <w:proofErr w:type="gramStart"/>
            <w:r w:rsidRPr="00FF62D4">
              <w:t>.Д</w:t>
            </w:r>
            <w:proofErr w:type="gramEnd"/>
            <w:r w:rsidRPr="00FF62D4">
              <w:t>ворище</w:t>
            </w:r>
            <w:proofErr w:type="spellEnd"/>
            <w:r w:rsidRPr="00FF62D4">
              <w:t>, з/у101</w:t>
            </w:r>
          </w:p>
        </w:tc>
        <w:tc>
          <w:tcPr>
            <w:tcW w:w="1275"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18.</w:t>
            </w:r>
          </w:p>
        </w:tc>
        <w:tc>
          <w:tcPr>
            <w:tcW w:w="680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r w:rsidRPr="00FF62D4">
              <w:t xml:space="preserve">Земельный участок, категория земель: земли сельхоз назначения, вид разрешенного использования: для сельскохозяйственного производства, кадастровый номер 53:07:0000000:4142, общая площадь, 1392558  </w:t>
            </w:r>
            <w:proofErr w:type="spellStart"/>
            <w:r w:rsidRPr="00FF62D4">
              <w:t>кв</w:t>
            </w:r>
            <w:proofErr w:type="gramStart"/>
            <w:r w:rsidRPr="00FF62D4">
              <w:t>.м</w:t>
            </w:r>
            <w:proofErr w:type="spellEnd"/>
            <w:proofErr w:type="gramEnd"/>
            <w:r w:rsidRPr="00FF62D4">
              <w:t xml:space="preserve">, Новгородская обл., </w:t>
            </w:r>
            <w:proofErr w:type="spellStart"/>
            <w:r w:rsidRPr="00FF62D4">
              <w:t>Любытинский</w:t>
            </w:r>
            <w:proofErr w:type="spellEnd"/>
            <w:r w:rsidRPr="00FF62D4">
              <w:t xml:space="preserve"> район,  </w:t>
            </w:r>
            <w:proofErr w:type="spellStart"/>
            <w:r w:rsidRPr="00FF62D4">
              <w:t>Любытинское</w:t>
            </w:r>
            <w:proofErr w:type="spellEnd"/>
            <w:r w:rsidRPr="00FF62D4">
              <w:t xml:space="preserve"> сельское поселение</w:t>
            </w:r>
          </w:p>
        </w:tc>
        <w:tc>
          <w:tcPr>
            <w:tcW w:w="1275"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2" w:space="0" w:color="000000"/>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19.</w:t>
            </w:r>
          </w:p>
        </w:tc>
        <w:tc>
          <w:tcPr>
            <w:tcW w:w="6804" w:type="dxa"/>
            <w:tcBorders>
              <w:top w:val="single" w:sz="2" w:space="0" w:color="000000"/>
              <w:left w:val="single" w:sz="2" w:space="0" w:color="000000"/>
              <w:bottom w:val="single" w:sz="2" w:space="0" w:color="000000"/>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 xml:space="preserve">Земельный участок, категория земель: земли сельхоз назначения, вид разрешенного использования: для сельскохозяйственного производства, кадастровый номер 53:07:0111201:31, общая площадь, 405700 </w:t>
            </w:r>
            <w:proofErr w:type="spellStart"/>
            <w:r w:rsidRPr="00FF62D4">
              <w:t>кв</w:t>
            </w:r>
            <w:proofErr w:type="gramStart"/>
            <w:r w:rsidRPr="00FF62D4">
              <w:t>.м</w:t>
            </w:r>
            <w:proofErr w:type="spellEnd"/>
            <w:proofErr w:type="gramEnd"/>
            <w:r w:rsidRPr="00FF62D4">
              <w:t xml:space="preserve">, Новгородская обл., </w:t>
            </w:r>
            <w:proofErr w:type="spellStart"/>
            <w:r w:rsidRPr="00FF62D4">
              <w:t>Любытинский</w:t>
            </w:r>
            <w:proofErr w:type="spellEnd"/>
            <w:r w:rsidRPr="00FF62D4">
              <w:t xml:space="preserve"> район,  </w:t>
            </w:r>
            <w:proofErr w:type="spellStart"/>
            <w:r w:rsidRPr="00FF62D4">
              <w:t>Любытинское</w:t>
            </w:r>
            <w:proofErr w:type="spellEnd"/>
            <w:r w:rsidRPr="00FF62D4">
              <w:t xml:space="preserve"> сельское поселение</w:t>
            </w:r>
          </w:p>
        </w:tc>
        <w:tc>
          <w:tcPr>
            <w:tcW w:w="1275" w:type="dxa"/>
            <w:tcBorders>
              <w:top w:val="single" w:sz="2" w:space="0" w:color="000000"/>
              <w:left w:val="single" w:sz="2" w:space="0" w:color="000000"/>
              <w:bottom w:val="single" w:sz="2" w:space="0" w:color="000000"/>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2" w:space="0" w:color="000000"/>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20.</w:t>
            </w:r>
          </w:p>
        </w:tc>
        <w:tc>
          <w:tcPr>
            <w:tcW w:w="6804" w:type="dxa"/>
            <w:tcBorders>
              <w:top w:val="single" w:sz="2" w:space="0" w:color="000000"/>
              <w:left w:val="single" w:sz="2" w:space="0" w:color="000000"/>
              <w:bottom w:val="single" w:sz="4" w:space="0" w:color="auto"/>
              <w:right w:val="single" w:sz="2" w:space="0" w:color="000000"/>
            </w:tcBorders>
            <w:vAlign w:val="bottom"/>
            <w:hideMark/>
          </w:tcPr>
          <w:p w:rsidR="00FF62D4" w:rsidRPr="00FF62D4" w:rsidRDefault="00FF62D4" w:rsidP="00FF62D4">
            <w:pPr>
              <w:tabs>
                <w:tab w:val="left" w:pos="6480"/>
              </w:tabs>
              <w:autoSpaceDE w:val="0"/>
              <w:autoSpaceDN w:val="0"/>
              <w:adjustRightInd w:val="0"/>
              <w:jc w:val="both"/>
            </w:pPr>
            <w:r w:rsidRPr="00FF62D4">
              <w:t xml:space="preserve">Помещение, назначение нежилое, этаж 2-й, расположенное по адресу: Новгородская область </w:t>
            </w:r>
            <w:proofErr w:type="spellStart"/>
            <w:r w:rsidRPr="00FF62D4">
              <w:t>Любытинский</w:t>
            </w:r>
            <w:proofErr w:type="spellEnd"/>
            <w:r w:rsidRPr="00FF62D4">
              <w:t xml:space="preserve"> район, </w:t>
            </w:r>
            <w:proofErr w:type="spellStart"/>
            <w:r w:rsidRPr="00FF62D4">
              <w:t>п</w:t>
            </w:r>
            <w:proofErr w:type="gramStart"/>
            <w:r w:rsidRPr="00FF62D4">
              <w:t>.Л</w:t>
            </w:r>
            <w:proofErr w:type="gramEnd"/>
            <w:r w:rsidRPr="00FF62D4">
              <w:t>юбытино</w:t>
            </w:r>
            <w:proofErr w:type="spellEnd"/>
            <w:r w:rsidRPr="00FF62D4">
              <w:t xml:space="preserve"> ул. Советов д. 10, пом-2,  кадастровый номер 53:07:0010101:43, </w:t>
            </w:r>
            <w:proofErr w:type="spellStart"/>
            <w:r w:rsidRPr="00FF62D4">
              <w:t>каб</w:t>
            </w:r>
            <w:proofErr w:type="spellEnd"/>
            <w:r w:rsidRPr="00FF62D4">
              <w:t xml:space="preserve">. 14, площадью 16,1 </w:t>
            </w:r>
            <w:proofErr w:type="spellStart"/>
            <w:r w:rsidRPr="00FF62D4">
              <w:t>кв.м</w:t>
            </w:r>
            <w:proofErr w:type="spellEnd"/>
            <w:r w:rsidRPr="00FF62D4">
              <w:t>.</w:t>
            </w:r>
          </w:p>
        </w:tc>
        <w:tc>
          <w:tcPr>
            <w:tcW w:w="1275"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21.</w:t>
            </w:r>
          </w:p>
        </w:tc>
        <w:tc>
          <w:tcPr>
            <w:tcW w:w="6804" w:type="dxa"/>
            <w:tcBorders>
              <w:top w:val="single" w:sz="2" w:space="0" w:color="000000"/>
              <w:left w:val="single" w:sz="2" w:space="0" w:color="000000"/>
              <w:bottom w:val="single" w:sz="4" w:space="0" w:color="auto"/>
              <w:right w:val="single" w:sz="2" w:space="0" w:color="000000"/>
            </w:tcBorders>
            <w:vAlign w:val="bottom"/>
            <w:hideMark/>
          </w:tcPr>
          <w:p w:rsidR="00FF62D4" w:rsidRPr="00FF62D4" w:rsidRDefault="00FF62D4" w:rsidP="00FF62D4">
            <w:pPr>
              <w:tabs>
                <w:tab w:val="left" w:pos="6480"/>
              </w:tabs>
              <w:autoSpaceDE w:val="0"/>
              <w:autoSpaceDN w:val="0"/>
              <w:adjustRightInd w:val="0"/>
              <w:jc w:val="both"/>
            </w:pPr>
            <w:r w:rsidRPr="00FF62D4">
              <w:t xml:space="preserve">Помещение, назначение нежилое, этаж 2-й, расположенное по адресу: Новгородская область </w:t>
            </w:r>
            <w:proofErr w:type="spellStart"/>
            <w:r w:rsidRPr="00FF62D4">
              <w:t>Любытинский</w:t>
            </w:r>
            <w:proofErr w:type="spellEnd"/>
            <w:r w:rsidRPr="00FF62D4">
              <w:t xml:space="preserve"> район, </w:t>
            </w:r>
            <w:proofErr w:type="spellStart"/>
            <w:r w:rsidRPr="00FF62D4">
              <w:t>п</w:t>
            </w:r>
            <w:proofErr w:type="gramStart"/>
            <w:r w:rsidRPr="00FF62D4">
              <w:t>.Л</w:t>
            </w:r>
            <w:proofErr w:type="gramEnd"/>
            <w:r w:rsidRPr="00FF62D4">
              <w:t>юбытино</w:t>
            </w:r>
            <w:proofErr w:type="spellEnd"/>
            <w:r w:rsidRPr="00FF62D4">
              <w:t xml:space="preserve"> ул. Советов д. 10, пом-2,    кадастровый номер 53:07:0010101:43, </w:t>
            </w:r>
            <w:proofErr w:type="spellStart"/>
            <w:r w:rsidRPr="00FF62D4">
              <w:t>каб</w:t>
            </w:r>
            <w:proofErr w:type="spellEnd"/>
            <w:r w:rsidRPr="00FF62D4">
              <w:t xml:space="preserve">. 15,  площадью 14,9 </w:t>
            </w:r>
            <w:proofErr w:type="spellStart"/>
            <w:r w:rsidRPr="00FF62D4">
              <w:t>кв.м</w:t>
            </w:r>
            <w:proofErr w:type="spellEnd"/>
            <w:r w:rsidRPr="00FF62D4">
              <w:t>.</w:t>
            </w:r>
          </w:p>
        </w:tc>
        <w:tc>
          <w:tcPr>
            <w:tcW w:w="1275"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lastRenderedPageBreak/>
              <w:t>22.</w:t>
            </w:r>
          </w:p>
        </w:tc>
        <w:tc>
          <w:tcPr>
            <w:tcW w:w="6804" w:type="dxa"/>
            <w:tcBorders>
              <w:top w:val="single" w:sz="2" w:space="0" w:color="000000"/>
              <w:left w:val="single" w:sz="2" w:space="0" w:color="000000"/>
              <w:bottom w:val="single" w:sz="4" w:space="0" w:color="auto"/>
              <w:right w:val="single" w:sz="2" w:space="0" w:color="000000"/>
            </w:tcBorders>
            <w:vAlign w:val="bottom"/>
            <w:hideMark/>
          </w:tcPr>
          <w:p w:rsidR="00FF62D4" w:rsidRPr="00FF62D4" w:rsidRDefault="00FF62D4" w:rsidP="00FF62D4">
            <w:pPr>
              <w:tabs>
                <w:tab w:val="left" w:pos="6480"/>
              </w:tabs>
              <w:autoSpaceDE w:val="0"/>
              <w:autoSpaceDN w:val="0"/>
              <w:adjustRightInd w:val="0"/>
              <w:jc w:val="both"/>
            </w:pPr>
            <w:r w:rsidRPr="00FF62D4">
              <w:t xml:space="preserve">Помещение, назначение нежилое, этаж 2-й, расположенное по адресу: Новгородская область </w:t>
            </w:r>
            <w:proofErr w:type="spellStart"/>
            <w:r w:rsidRPr="00FF62D4">
              <w:t>Любытинский</w:t>
            </w:r>
            <w:proofErr w:type="spellEnd"/>
            <w:r w:rsidRPr="00FF62D4">
              <w:t xml:space="preserve"> район, </w:t>
            </w:r>
            <w:proofErr w:type="spellStart"/>
            <w:r w:rsidRPr="00FF62D4">
              <w:t>п</w:t>
            </w:r>
            <w:proofErr w:type="gramStart"/>
            <w:r w:rsidRPr="00FF62D4">
              <w:t>.Л</w:t>
            </w:r>
            <w:proofErr w:type="gramEnd"/>
            <w:r w:rsidRPr="00FF62D4">
              <w:t>юбытино</w:t>
            </w:r>
            <w:proofErr w:type="spellEnd"/>
            <w:r w:rsidRPr="00FF62D4">
              <w:t xml:space="preserve"> ул. Советов д. 10, пом-2,    кадастровый номер 53:07:0010101:43, </w:t>
            </w:r>
            <w:proofErr w:type="spellStart"/>
            <w:r w:rsidRPr="00FF62D4">
              <w:t>каб</w:t>
            </w:r>
            <w:proofErr w:type="spellEnd"/>
            <w:r w:rsidRPr="00FF62D4">
              <w:t xml:space="preserve">. 16,  площадью 8,4 </w:t>
            </w:r>
            <w:proofErr w:type="spellStart"/>
            <w:r w:rsidRPr="00FF62D4">
              <w:t>кв.м</w:t>
            </w:r>
            <w:proofErr w:type="spellEnd"/>
            <w:r w:rsidRPr="00FF62D4">
              <w:t>.</w:t>
            </w:r>
          </w:p>
        </w:tc>
        <w:tc>
          <w:tcPr>
            <w:tcW w:w="1275"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23.</w:t>
            </w:r>
          </w:p>
        </w:tc>
        <w:tc>
          <w:tcPr>
            <w:tcW w:w="6804" w:type="dxa"/>
            <w:tcBorders>
              <w:top w:val="single" w:sz="2" w:space="0" w:color="000000"/>
              <w:left w:val="single" w:sz="2" w:space="0" w:color="000000"/>
              <w:bottom w:val="single" w:sz="4" w:space="0" w:color="auto"/>
              <w:right w:val="single" w:sz="2" w:space="0" w:color="000000"/>
            </w:tcBorders>
            <w:vAlign w:val="bottom"/>
            <w:hideMark/>
          </w:tcPr>
          <w:p w:rsidR="00FF62D4" w:rsidRPr="00FF62D4" w:rsidRDefault="00FF62D4" w:rsidP="00FF62D4">
            <w:pPr>
              <w:tabs>
                <w:tab w:val="left" w:pos="6480"/>
              </w:tabs>
              <w:autoSpaceDE w:val="0"/>
              <w:autoSpaceDN w:val="0"/>
              <w:adjustRightInd w:val="0"/>
              <w:jc w:val="both"/>
            </w:pPr>
            <w:r w:rsidRPr="00FF62D4">
              <w:t xml:space="preserve">Помещение, назначение нежилое, этаж 2-й, расположенное по адресу: Новгородская область </w:t>
            </w:r>
            <w:proofErr w:type="spellStart"/>
            <w:r w:rsidRPr="00FF62D4">
              <w:t>Любытинский</w:t>
            </w:r>
            <w:proofErr w:type="spellEnd"/>
            <w:r w:rsidRPr="00FF62D4">
              <w:t xml:space="preserve"> район, </w:t>
            </w:r>
            <w:proofErr w:type="spellStart"/>
            <w:r w:rsidRPr="00FF62D4">
              <w:t>п</w:t>
            </w:r>
            <w:proofErr w:type="gramStart"/>
            <w:r w:rsidRPr="00FF62D4">
              <w:t>.Л</w:t>
            </w:r>
            <w:proofErr w:type="gramEnd"/>
            <w:r w:rsidRPr="00FF62D4">
              <w:t>юбытино</w:t>
            </w:r>
            <w:proofErr w:type="spellEnd"/>
            <w:r w:rsidRPr="00FF62D4">
              <w:t xml:space="preserve"> ул. Советов д. 10, пом-2,  кадастровый номер 53:07:0010101:43, </w:t>
            </w:r>
            <w:proofErr w:type="spellStart"/>
            <w:r w:rsidRPr="00FF62D4">
              <w:t>каб</w:t>
            </w:r>
            <w:proofErr w:type="spellEnd"/>
            <w:r w:rsidRPr="00FF62D4">
              <w:t>.</w:t>
            </w:r>
            <w:r w:rsidR="005B76F9">
              <w:t xml:space="preserve"> 17, площадью 12,1 </w:t>
            </w:r>
            <w:proofErr w:type="spellStart"/>
            <w:r w:rsidR="005B76F9">
              <w:t>кв.м</w:t>
            </w:r>
            <w:proofErr w:type="spellEnd"/>
            <w:r w:rsidR="005B76F9">
              <w:t>.</w:t>
            </w:r>
          </w:p>
        </w:tc>
        <w:tc>
          <w:tcPr>
            <w:tcW w:w="1275"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24.</w:t>
            </w:r>
          </w:p>
        </w:tc>
        <w:tc>
          <w:tcPr>
            <w:tcW w:w="6804" w:type="dxa"/>
            <w:tcBorders>
              <w:top w:val="single" w:sz="2" w:space="0" w:color="000000"/>
              <w:left w:val="single" w:sz="2" w:space="0" w:color="000000"/>
              <w:bottom w:val="single" w:sz="4" w:space="0" w:color="auto"/>
              <w:right w:val="single" w:sz="2" w:space="0" w:color="000000"/>
            </w:tcBorders>
            <w:vAlign w:val="bottom"/>
            <w:hideMark/>
          </w:tcPr>
          <w:p w:rsidR="00FF62D4" w:rsidRPr="00FF62D4" w:rsidRDefault="00FF62D4" w:rsidP="00FF62D4">
            <w:pPr>
              <w:tabs>
                <w:tab w:val="left" w:pos="6480"/>
              </w:tabs>
              <w:autoSpaceDE w:val="0"/>
              <w:autoSpaceDN w:val="0"/>
              <w:adjustRightInd w:val="0"/>
              <w:jc w:val="both"/>
            </w:pPr>
            <w:r w:rsidRPr="00FF62D4">
              <w:t xml:space="preserve">Помещение, назначение нежилое, этаж 2-й, расположенное по адресу: Новгородская область </w:t>
            </w:r>
            <w:proofErr w:type="spellStart"/>
            <w:r w:rsidRPr="00FF62D4">
              <w:t>Любытинский</w:t>
            </w:r>
            <w:proofErr w:type="spellEnd"/>
            <w:r w:rsidRPr="00FF62D4">
              <w:t xml:space="preserve"> район, </w:t>
            </w:r>
            <w:proofErr w:type="spellStart"/>
            <w:r w:rsidRPr="00FF62D4">
              <w:t>п</w:t>
            </w:r>
            <w:proofErr w:type="gramStart"/>
            <w:r w:rsidRPr="00FF62D4">
              <w:t>.Л</w:t>
            </w:r>
            <w:proofErr w:type="gramEnd"/>
            <w:r w:rsidRPr="00FF62D4">
              <w:t>юбытино</w:t>
            </w:r>
            <w:proofErr w:type="spellEnd"/>
            <w:r w:rsidRPr="00FF62D4">
              <w:t xml:space="preserve"> ул. Советов д. 10, пом-2,  кадастровый номер 53:07:0010101:43, </w:t>
            </w:r>
            <w:proofErr w:type="spellStart"/>
            <w:r w:rsidRPr="00FF62D4">
              <w:t>каб</w:t>
            </w:r>
            <w:proofErr w:type="spellEnd"/>
            <w:r w:rsidRPr="00FF62D4">
              <w:t xml:space="preserve">. 18, площадью 11,9 </w:t>
            </w:r>
            <w:proofErr w:type="spellStart"/>
            <w:r w:rsidRPr="00FF62D4">
              <w:t>кв.м</w:t>
            </w:r>
            <w:proofErr w:type="spellEnd"/>
            <w:r w:rsidRPr="00FF62D4">
              <w:t>.</w:t>
            </w:r>
          </w:p>
        </w:tc>
        <w:tc>
          <w:tcPr>
            <w:tcW w:w="1275"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25.</w:t>
            </w:r>
          </w:p>
        </w:tc>
        <w:tc>
          <w:tcPr>
            <w:tcW w:w="6804" w:type="dxa"/>
            <w:tcBorders>
              <w:top w:val="single" w:sz="2" w:space="0" w:color="000000"/>
              <w:left w:val="single" w:sz="2" w:space="0" w:color="000000"/>
              <w:bottom w:val="single" w:sz="4" w:space="0" w:color="auto"/>
              <w:right w:val="single" w:sz="2" w:space="0" w:color="000000"/>
            </w:tcBorders>
            <w:vAlign w:val="bottom"/>
            <w:hideMark/>
          </w:tcPr>
          <w:p w:rsidR="00FF62D4" w:rsidRPr="00FF62D4" w:rsidRDefault="00FF62D4" w:rsidP="00FF62D4">
            <w:pPr>
              <w:tabs>
                <w:tab w:val="left" w:pos="6480"/>
              </w:tabs>
              <w:autoSpaceDE w:val="0"/>
              <w:autoSpaceDN w:val="0"/>
              <w:adjustRightInd w:val="0"/>
              <w:jc w:val="both"/>
            </w:pPr>
            <w:r w:rsidRPr="00FF62D4">
              <w:t xml:space="preserve">Помещение, назначение нежилое, этаж 2-й, расположенное по адресу: Новгородская область </w:t>
            </w:r>
            <w:proofErr w:type="spellStart"/>
            <w:r w:rsidRPr="00FF62D4">
              <w:t>Любытинский</w:t>
            </w:r>
            <w:proofErr w:type="spellEnd"/>
            <w:r w:rsidRPr="00FF62D4">
              <w:t xml:space="preserve"> район, </w:t>
            </w:r>
            <w:proofErr w:type="spellStart"/>
            <w:r w:rsidRPr="00FF62D4">
              <w:t>п</w:t>
            </w:r>
            <w:proofErr w:type="gramStart"/>
            <w:r w:rsidRPr="00FF62D4">
              <w:t>.Л</w:t>
            </w:r>
            <w:proofErr w:type="gramEnd"/>
            <w:r w:rsidRPr="00FF62D4">
              <w:t>юбытино</w:t>
            </w:r>
            <w:proofErr w:type="spellEnd"/>
            <w:r w:rsidRPr="00FF62D4">
              <w:t xml:space="preserve"> ул. Советов д. 10, пом-2, кадастровый номер 53:07:0010101:43, </w:t>
            </w:r>
            <w:proofErr w:type="spellStart"/>
            <w:r w:rsidRPr="00FF62D4">
              <w:t>каб</w:t>
            </w:r>
            <w:proofErr w:type="spellEnd"/>
            <w:r w:rsidRPr="00FF62D4">
              <w:t xml:space="preserve">. 19,  площадью 9,4 </w:t>
            </w:r>
            <w:proofErr w:type="spellStart"/>
            <w:r w:rsidRPr="00FF62D4">
              <w:t>кв.м</w:t>
            </w:r>
            <w:proofErr w:type="spellEnd"/>
            <w:r w:rsidRPr="00FF62D4">
              <w:t>.</w:t>
            </w:r>
          </w:p>
        </w:tc>
        <w:tc>
          <w:tcPr>
            <w:tcW w:w="1275"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26.</w:t>
            </w:r>
          </w:p>
        </w:tc>
        <w:tc>
          <w:tcPr>
            <w:tcW w:w="6804" w:type="dxa"/>
            <w:tcBorders>
              <w:top w:val="single" w:sz="2" w:space="0" w:color="000000"/>
              <w:left w:val="single" w:sz="2" w:space="0" w:color="000000"/>
              <w:bottom w:val="single" w:sz="4" w:space="0" w:color="auto"/>
              <w:right w:val="single" w:sz="2" w:space="0" w:color="000000"/>
            </w:tcBorders>
            <w:vAlign w:val="bottom"/>
            <w:hideMark/>
          </w:tcPr>
          <w:p w:rsidR="00FF62D4" w:rsidRPr="00FF62D4" w:rsidRDefault="00FF62D4" w:rsidP="00FF62D4">
            <w:pPr>
              <w:tabs>
                <w:tab w:val="left" w:pos="6480"/>
              </w:tabs>
              <w:autoSpaceDE w:val="0"/>
              <w:autoSpaceDN w:val="0"/>
              <w:adjustRightInd w:val="0"/>
              <w:jc w:val="both"/>
            </w:pPr>
            <w:r w:rsidRPr="00FF62D4">
              <w:t xml:space="preserve">Помещение, назначение нежилое, этаж 2-й, расположенное по адресу: Новгородская область </w:t>
            </w:r>
            <w:proofErr w:type="spellStart"/>
            <w:r w:rsidRPr="00FF62D4">
              <w:t>Любытинский</w:t>
            </w:r>
            <w:proofErr w:type="spellEnd"/>
            <w:r w:rsidRPr="00FF62D4">
              <w:t xml:space="preserve"> район, </w:t>
            </w:r>
            <w:proofErr w:type="spellStart"/>
            <w:r w:rsidRPr="00FF62D4">
              <w:t>п</w:t>
            </w:r>
            <w:proofErr w:type="gramStart"/>
            <w:r w:rsidRPr="00FF62D4">
              <w:t>.Л</w:t>
            </w:r>
            <w:proofErr w:type="gramEnd"/>
            <w:r w:rsidRPr="00FF62D4">
              <w:t>юбытино</w:t>
            </w:r>
            <w:proofErr w:type="spellEnd"/>
            <w:r w:rsidRPr="00FF62D4">
              <w:t xml:space="preserve"> ул. Советов д. 10, пом-2,  кадастровый номер 53:07:0010101:43, </w:t>
            </w:r>
            <w:proofErr w:type="spellStart"/>
            <w:r w:rsidRPr="00FF62D4">
              <w:t>каб</w:t>
            </w:r>
            <w:proofErr w:type="spellEnd"/>
            <w:r w:rsidRPr="00FF62D4">
              <w:t xml:space="preserve">. 11,  площадью 16,1 </w:t>
            </w:r>
            <w:proofErr w:type="spellStart"/>
            <w:r w:rsidRPr="00FF62D4">
              <w:t>кв.м</w:t>
            </w:r>
            <w:proofErr w:type="spellEnd"/>
            <w:r w:rsidRPr="00FF62D4">
              <w:t>.</w:t>
            </w:r>
          </w:p>
        </w:tc>
        <w:tc>
          <w:tcPr>
            <w:tcW w:w="1275"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27.</w:t>
            </w:r>
          </w:p>
        </w:tc>
        <w:tc>
          <w:tcPr>
            <w:tcW w:w="6804" w:type="dxa"/>
            <w:tcBorders>
              <w:top w:val="single" w:sz="2" w:space="0" w:color="000000"/>
              <w:left w:val="single" w:sz="2" w:space="0" w:color="000000"/>
              <w:bottom w:val="single" w:sz="4" w:space="0" w:color="auto"/>
              <w:right w:val="single" w:sz="2" w:space="0" w:color="000000"/>
            </w:tcBorders>
            <w:vAlign w:val="bottom"/>
            <w:hideMark/>
          </w:tcPr>
          <w:p w:rsidR="00FF62D4" w:rsidRPr="00FF62D4" w:rsidRDefault="00FF62D4" w:rsidP="00FF62D4">
            <w:pPr>
              <w:tabs>
                <w:tab w:val="left" w:pos="6480"/>
              </w:tabs>
              <w:autoSpaceDE w:val="0"/>
              <w:autoSpaceDN w:val="0"/>
              <w:adjustRightInd w:val="0"/>
              <w:jc w:val="both"/>
            </w:pPr>
            <w:r w:rsidRPr="00FF62D4">
              <w:t xml:space="preserve">Помещение, назначение нежилое, этаж 2-й, расположенное по адресу: Новгородская область </w:t>
            </w:r>
            <w:proofErr w:type="spellStart"/>
            <w:r w:rsidRPr="00FF62D4">
              <w:t>Любытинский</w:t>
            </w:r>
            <w:proofErr w:type="spellEnd"/>
            <w:r w:rsidRPr="00FF62D4">
              <w:t xml:space="preserve"> район, </w:t>
            </w:r>
            <w:proofErr w:type="spellStart"/>
            <w:r w:rsidRPr="00FF62D4">
              <w:t>п</w:t>
            </w:r>
            <w:proofErr w:type="gramStart"/>
            <w:r w:rsidRPr="00FF62D4">
              <w:t>.Л</w:t>
            </w:r>
            <w:proofErr w:type="gramEnd"/>
            <w:r w:rsidRPr="00FF62D4">
              <w:t>юбытино</w:t>
            </w:r>
            <w:proofErr w:type="spellEnd"/>
            <w:r w:rsidRPr="00FF62D4">
              <w:t xml:space="preserve"> ул. Советов д. 10, пом-2,    кадастровый номер 53:07:0010101:43, </w:t>
            </w:r>
            <w:proofErr w:type="spellStart"/>
            <w:r w:rsidRPr="00FF62D4">
              <w:t>каб</w:t>
            </w:r>
            <w:proofErr w:type="spellEnd"/>
            <w:r w:rsidRPr="00FF62D4">
              <w:t xml:space="preserve">. 29, площадью 9,4 </w:t>
            </w:r>
            <w:proofErr w:type="spellStart"/>
            <w:r w:rsidRPr="00FF62D4">
              <w:t>кв.м</w:t>
            </w:r>
            <w:proofErr w:type="spellEnd"/>
            <w:r w:rsidRPr="00FF62D4">
              <w:t>.</w:t>
            </w:r>
          </w:p>
        </w:tc>
        <w:tc>
          <w:tcPr>
            <w:tcW w:w="1275"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r w:rsidR="00FF62D4" w:rsidRPr="00FF62D4" w:rsidTr="005B76F9">
        <w:tc>
          <w:tcPr>
            <w:tcW w:w="567" w:type="dxa"/>
            <w:tcBorders>
              <w:top w:val="single" w:sz="2" w:space="0" w:color="000000"/>
              <w:left w:val="single" w:sz="2" w:space="0" w:color="000000"/>
              <w:bottom w:val="single" w:sz="4" w:space="0" w:color="auto"/>
              <w:right w:val="single" w:sz="2" w:space="0" w:color="000000"/>
            </w:tcBorders>
            <w:hideMark/>
          </w:tcPr>
          <w:p w:rsidR="00FF62D4" w:rsidRPr="00FF62D4" w:rsidRDefault="00FF62D4" w:rsidP="00FF62D4">
            <w:pPr>
              <w:tabs>
                <w:tab w:val="left" w:pos="6480"/>
              </w:tabs>
              <w:autoSpaceDE w:val="0"/>
              <w:autoSpaceDN w:val="0"/>
              <w:adjustRightInd w:val="0"/>
              <w:jc w:val="both"/>
            </w:pPr>
            <w:r w:rsidRPr="00FF62D4">
              <w:t>28.</w:t>
            </w:r>
          </w:p>
        </w:tc>
        <w:tc>
          <w:tcPr>
            <w:tcW w:w="6804" w:type="dxa"/>
            <w:tcBorders>
              <w:top w:val="single" w:sz="2" w:space="0" w:color="000000"/>
              <w:left w:val="single" w:sz="2" w:space="0" w:color="000000"/>
              <w:bottom w:val="single" w:sz="4" w:space="0" w:color="auto"/>
              <w:right w:val="single" w:sz="2" w:space="0" w:color="000000"/>
            </w:tcBorders>
            <w:vAlign w:val="bottom"/>
            <w:hideMark/>
          </w:tcPr>
          <w:p w:rsidR="00FF62D4" w:rsidRPr="00FF62D4" w:rsidRDefault="00FF62D4" w:rsidP="00FF62D4">
            <w:pPr>
              <w:tabs>
                <w:tab w:val="left" w:pos="6480"/>
              </w:tabs>
              <w:autoSpaceDE w:val="0"/>
              <w:autoSpaceDN w:val="0"/>
              <w:adjustRightInd w:val="0"/>
              <w:jc w:val="both"/>
            </w:pPr>
            <w:r w:rsidRPr="00FF62D4">
              <w:t xml:space="preserve">Помещение, назначение нежилое, этаж 2-й, расположенное по адресу: Новгородская область </w:t>
            </w:r>
            <w:proofErr w:type="spellStart"/>
            <w:r w:rsidRPr="00FF62D4">
              <w:t>Любытинский</w:t>
            </w:r>
            <w:proofErr w:type="spellEnd"/>
            <w:r w:rsidRPr="00FF62D4">
              <w:t xml:space="preserve"> район, </w:t>
            </w:r>
            <w:proofErr w:type="spellStart"/>
            <w:r w:rsidRPr="00FF62D4">
              <w:t>п</w:t>
            </w:r>
            <w:proofErr w:type="gramStart"/>
            <w:r w:rsidRPr="00FF62D4">
              <w:t>.Л</w:t>
            </w:r>
            <w:proofErr w:type="gramEnd"/>
            <w:r w:rsidRPr="00FF62D4">
              <w:t>юбытино</w:t>
            </w:r>
            <w:proofErr w:type="spellEnd"/>
            <w:r w:rsidRPr="00FF62D4">
              <w:t xml:space="preserve"> ул. Советов д. 10, пом-2,  кадастровый номер 53:07:0010101:43, </w:t>
            </w:r>
            <w:proofErr w:type="spellStart"/>
            <w:r w:rsidRPr="00FF62D4">
              <w:t>каб</w:t>
            </w:r>
            <w:proofErr w:type="spellEnd"/>
            <w:r w:rsidRPr="00FF62D4">
              <w:t xml:space="preserve">. 21, площадью 15,8 </w:t>
            </w:r>
            <w:proofErr w:type="spellStart"/>
            <w:r w:rsidRPr="00FF62D4">
              <w:t>кв.м</w:t>
            </w:r>
            <w:proofErr w:type="spellEnd"/>
            <w:r w:rsidRPr="00FF62D4">
              <w:t>.</w:t>
            </w:r>
          </w:p>
        </w:tc>
        <w:tc>
          <w:tcPr>
            <w:tcW w:w="1275"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r w:rsidRPr="00FF62D4">
              <w:t>-//-</w:t>
            </w:r>
          </w:p>
        </w:tc>
        <w:tc>
          <w:tcPr>
            <w:tcW w:w="1134" w:type="dxa"/>
            <w:tcBorders>
              <w:top w:val="single" w:sz="2" w:space="0" w:color="000000"/>
              <w:left w:val="single" w:sz="2" w:space="0" w:color="000000"/>
              <w:bottom w:val="single" w:sz="4" w:space="0" w:color="auto"/>
              <w:right w:val="single" w:sz="2" w:space="0" w:color="000000"/>
            </w:tcBorders>
          </w:tcPr>
          <w:p w:rsidR="00FF62D4" w:rsidRPr="00FF62D4" w:rsidRDefault="00FF62D4" w:rsidP="00FF62D4">
            <w:pPr>
              <w:tabs>
                <w:tab w:val="left" w:pos="6480"/>
              </w:tabs>
              <w:autoSpaceDE w:val="0"/>
              <w:autoSpaceDN w:val="0"/>
              <w:adjustRightInd w:val="0"/>
              <w:jc w:val="both"/>
            </w:pPr>
          </w:p>
        </w:tc>
      </w:tr>
    </w:tbl>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pPr>
    </w:p>
    <w:p w:rsidR="00FF62D4" w:rsidRPr="00FF62D4" w:rsidRDefault="00FF62D4" w:rsidP="00FF62D4">
      <w:pPr>
        <w:tabs>
          <w:tab w:val="left" w:pos="6480"/>
        </w:tabs>
        <w:autoSpaceDE w:val="0"/>
        <w:autoSpaceDN w:val="0"/>
        <w:adjustRightInd w:val="0"/>
        <w:jc w:val="both"/>
        <w:rPr>
          <w:b/>
        </w:rPr>
      </w:pPr>
    </w:p>
    <w:p w:rsidR="00906145" w:rsidRPr="00906145" w:rsidRDefault="00906145" w:rsidP="00906145">
      <w:pPr>
        <w:tabs>
          <w:tab w:val="left" w:pos="6480"/>
        </w:tabs>
        <w:autoSpaceDE w:val="0"/>
        <w:autoSpaceDN w:val="0"/>
        <w:adjustRightInd w:val="0"/>
        <w:jc w:val="center"/>
        <w:rPr>
          <w:b/>
        </w:rPr>
      </w:pPr>
      <w:r w:rsidRPr="00906145">
        <w:rPr>
          <w:b/>
        </w:rPr>
        <w:t>Российская  Федерация</w:t>
      </w:r>
    </w:p>
    <w:p w:rsidR="00906145" w:rsidRPr="00906145" w:rsidRDefault="00906145" w:rsidP="00906145">
      <w:pPr>
        <w:tabs>
          <w:tab w:val="left" w:pos="6480"/>
        </w:tabs>
        <w:autoSpaceDE w:val="0"/>
        <w:autoSpaceDN w:val="0"/>
        <w:adjustRightInd w:val="0"/>
        <w:jc w:val="center"/>
        <w:rPr>
          <w:b/>
        </w:rPr>
      </w:pPr>
      <w:r w:rsidRPr="00906145">
        <w:rPr>
          <w:b/>
        </w:rPr>
        <w:t>Новгородская область</w:t>
      </w:r>
    </w:p>
    <w:p w:rsidR="00906145" w:rsidRPr="00906145" w:rsidRDefault="00906145" w:rsidP="00906145">
      <w:pPr>
        <w:tabs>
          <w:tab w:val="left" w:pos="6480"/>
        </w:tabs>
        <w:autoSpaceDE w:val="0"/>
        <w:autoSpaceDN w:val="0"/>
        <w:adjustRightInd w:val="0"/>
        <w:jc w:val="center"/>
        <w:rPr>
          <w:b/>
        </w:rPr>
      </w:pPr>
      <w:r w:rsidRPr="00906145">
        <w:rPr>
          <w:b/>
        </w:rPr>
        <w:t>Администрация  Любытинского муниципального района</w:t>
      </w:r>
    </w:p>
    <w:p w:rsidR="00906145" w:rsidRPr="00906145" w:rsidRDefault="00906145" w:rsidP="00906145">
      <w:pPr>
        <w:tabs>
          <w:tab w:val="left" w:pos="6480"/>
        </w:tabs>
        <w:autoSpaceDE w:val="0"/>
        <w:autoSpaceDN w:val="0"/>
        <w:adjustRightInd w:val="0"/>
        <w:jc w:val="center"/>
        <w:rPr>
          <w:b/>
        </w:rPr>
      </w:pPr>
      <w:proofErr w:type="gramStart"/>
      <w:r w:rsidRPr="00906145">
        <w:rPr>
          <w:b/>
        </w:rPr>
        <w:t>П</w:t>
      </w:r>
      <w:proofErr w:type="gramEnd"/>
      <w:r w:rsidRPr="00906145">
        <w:rPr>
          <w:b/>
        </w:rPr>
        <w:t xml:space="preserve"> О С Т А Н О В Л Е Н И Е</w:t>
      </w:r>
    </w:p>
    <w:p w:rsidR="00906145" w:rsidRPr="00906145" w:rsidRDefault="00906145" w:rsidP="00906145">
      <w:pPr>
        <w:tabs>
          <w:tab w:val="left" w:pos="6480"/>
        </w:tabs>
        <w:autoSpaceDE w:val="0"/>
        <w:autoSpaceDN w:val="0"/>
        <w:adjustRightInd w:val="0"/>
        <w:jc w:val="center"/>
        <w:rPr>
          <w:b/>
        </w:rPr>
      </w:pPr>
    </w:p>
    <w:p w:rsidR="00906145" w:rsidRPr="00906145" w:rsidRDefault="00906145" w:rsidP="00906145">
      <w:pPr>
        <w:tabs>
          <w:tab w:val="left" w:pos="6480"/>
        </w:tabs>
        <w:autoSpaceDE w:val="0"/>
        <w:autoSpaceDN w:val="0"/>
        <w:adjustRightInd w:val="0"/>
        <w:jc w:val="center"/>
      </w:pPr>
      <w:r w:rsidRPr="00906145">
        <w:t>от 26.11.2021 № 1025</w:t>
      </w:r>
    </w:p>
    <w:p w:rsidR="00906145" w:rsidRPr="00906145" w:rsidRDefault="00906145" w:rsidP="00906145">
      <w:pPr>
        <w:tabs>
          <w:tab w:val="left" w:pos="6480"/>
        </w:tabs>
        <w:autoSpaceDE w:val="0"/>
        <w:autoSpaceDN w:val="0"/>
        <w:adjustRightInd w:val="0"/>
        <w:jc w:val="center"/>
      </w:pPr>
    </w:p>
    <w:p w:rsidR="00906145" w:rsidRPr="00906145" w:rsidRDefault="00906145" w:rsidP="00906145">
      <w:pPr>
        <w:tabs>
          <w:tab w:val="left" w:pos="6480"/>
        </w:tabs>
        <w:autoSpaceDE w:val="0"/>
        <w:autoSpaceDN w:val="0"/>
        <w:adjustRightInd w:val="0"/>
        <w:jc w:val="center"/>
      </w:pPr>
      <w:proofErr w:type="spellStart"/>
      <w:r w:rsidRPr="00906145">
        <w:t>р.п</w:t>
      </w:r>
      <w:proofErr w:type="gramStart"/>
      <w:r w:rsidRPr="00906145">
        <w:t>.Л</w:t>
      </w:r>
      <w:proofErr w:type="gramEnd"/>
      <w:r w:rsidRPr="00906145">
        <w:t>юбытино</w:t>
      </w:r>
      <w:proofErr w:type="spellEnd"/>
    </w:p>
    <w:p w:rsidR="00906145" w:rsidRPr="00906145" w:rsidRDefault="00906145" w:rsidP="00906145">
      <w:pPr>
        <w:tabs>
          <w:tab w:val="left" w:pos="6480"/>
        </w:tabs>
        <w:autoSpaceDE w:val="0"/>
        <w:autoSpaceDN w:val="0"/>
        <w:adjustRightInd w:val="0"/>
        <w:jc w:val="center"/>
        <w:rPr>
          <w:b/>
        </w:rPr>
      </w:pPr>
    </w:p>
    <w:p w:rsidR="00906145" w:rsidRPr="00906145" w:rsidRDefault="00906145" w:rsidP="00906145">
      <w:pPr>
        <w:tabs>
          <w:tab w:val="left" w:pos="6480"/>
        </w:tabs>
        <w:autoSpaceDE w:val="0"/>
        <w:autoSpaceDN w:val="0"/>
        <w:adjustRightInd w:val="0"/>
        <w:jc w:val="center"/>
        <w:rPr>
          <w:b/>
          <w:bCs/>
        </w:rPr>
      </w:pPr>
      <w:r w:rsidRPr="00906145">
        <w:rPr>
          <w:b/>
        </w:rPr>
        <w:t xml:space="preserve">О внесении изменений в муниципальную программу Любытинского сельского поселения </w:t>
      </w:r>
      <w:r w:rsidRPr="00906145">
        <w:rPr>
          <w:b/>
          <w:bCs/>
        </w:rPr>
        <w:t>«Формирование  современной городской среды на территории Любытинского сельского поселения на 2018-2024 годы»</w:t>
      </w:r>
    </w:p>
    <w:p w:rsidR="00906145" w:rsidRPr="00906145" w:rsidRDefault="00906145" w:rsidP="00906145">
      <w:pPr>
        <w:tabs>
          <w:tab w:val="left" w:pos="6480"/>
        </w:tabs>
        <w:autoSpaceDE w:val="0"/>
        <w:autoSpaceDN w:val="0"/>
        <w:adjustRightInd w:val="0"/>
        <w:jc w:val="center"/>
        <w:rPr>
          <w:b/>
        </w:rPr>
      </w:pPr>
    </w:p>
    <w:p w:rsidR="00906145" w:rsidRDefault="00906145" w:rsidP="00906145">
      <w:pPr>
        <w:tabs>
          <w:tab w:val="left" w:pos="6480"/>
        </w:tabs>
        <w:autoSpaceDE w:val="0"/>
        <w:autoSpaceDN w:val="0"/>
        <w:adjustRightInd w:val="0"/>
        <w:jc w:val="center"/>
      </w:pPr>
      <w:r w:rsidRPr="00906145">
        <w:t xml:space="preserve">Администрация Любытинского муниципального района                               </w:t>
      </w:r>
    </w:p>
    <w:p w:rsidR="00906145" w:rsidRPr="00906145" w:rsidRDefault="00906145" w:rsidP="00906145">
      <w:pPr>
        <w:tabs>
          <w:tab w:val="left" w:pos="6480"/>
        </w:tabs>
        <w:autoSpaceDE w:val="0"/>
        <w:autoSpaceDN w:val="0"/>
        <w:adjustRightInd w:val="0"/>
        <w:rPr>
          <w:b/>
        </w:rPr>
      </w:pPr>
      <w:r w:rsidRPr="00906145">
        <w:rPr>
          <w:b/>
        </w:rPr>
        <w:t>ПОСТАНОВЛЯЕТ:</w:t>
      </w:r>
    </w:p>
    <w:p w:rsidR="00906145" w:rsidRPr="00906145" w:rsidRDefault="00906145" w:rsidP="00906145">
      <w:pPr>
        <w:tabs>
          <w:tab w:val="left" w:pos="6480"/>
        </w:tabs>
        <w:autoSpaceDE w:val="0"/>
        <w:autoSpaceDN w:val="0"/>
        <w:adjustRightInd w:val="0"/>
        <w:rPr>
          <w:b/>
        </w:rPr>
      </w:pPr>
      <w:r w:rsidRPr="00906145">
        <w:rPr>
          <w:b/>
        </w:rPr>
        <w:t xml:space="preserve">  </w:t>
      </w:r>
    </w:p>
    <w:p w:rsidR="00906145" w:rsidRPr="00906145" w:rsidRDefault="00906145" w:rsidP="00906145">
      <w:pPr>
        <w:tabs>
          <w:tab w:val="left" w:pos="6480"/>
        </w:tabs>
        <w:autoSpaceDE w:val="0"/>
        <w:autoSpaceDN w:val="0"/>
        <w:adjustRightInd w:val="0"/>
        <w:ind w:firstLine="567"/>
      </w:pPr>
      <w:r w:rsidRPr="00906145">
        <w:t xml:space="preserve">1.  Внести изменения в муниципальную программу Любытинского сельского поселения </w:t>
      </w:r>
      <w:r w:rsidRPr="00906145">
        <w:rPr>
          <w:bCs/>
        </w:rPr>
        <w:t>«Формирование  современной городской среды на территории Любытинского сельского поселения на 2018</w:t>
      </w:r>
      <w:r w:rsidRPr="00906145">
        <w:t>-2024 годы», утвержденную постановлением Администрации муниципального района от 12.12.2017 № 1310 (далее муниципальная программа):</w:t>
      </w:r>
    </w:p>
    <w:p w:rsidR="00906145" w:rsidRPr="00906145" w:rsidRDefault="00906145" w:rsidP="00906145">
      <w:pPr>
        <w:tabs>
          <w:tab w:val="left" w:pos="6480"/>
        </w:tabs>
        <w:autoSpaceDE w:val="0"/>
        <w:autoSpaceDN w:val="0"/>
        <w:adjustRightInd w:val="0"/>
        <w:ind w:firstLine="567"/>
      </w:pPr>
      <w:r w:rsidRPr="00906145">
        <w:t>1.1.  Изложить  пункт  6 «Объемы и источники финансирования программы в целом и по годам реализации»</w:t>
      </w:r>
      <w:r w:rsidRPr="00906145">
        <w:rPr>
          <w:b/>
        </w:rPr>
        <w:t xml:space="preserve"> </w:t>
      </w:r>
      <w:r w:rsidRPr="00906145">
        <w:t>Паспорта</w:t>
      </w:r>
      <w:r w:rsidRPr="00906145">
        <w:rPr>
          <w:b/>
        </w:rPr>
        <w:t xml:space="preserve"> </w:t>
      </w:r>
      <w:r w:rsidRPr="00906145">
        <w:t>муниципальной программы  согласно приложению 1.</w:t>
      </w:r>
    </w:p>
    <w:p w:rsidR="00906145" w:rsidRPr="00906145" w:rsidRDefault="00906145" w:rsidP="00906145">
      <w:pPr>
        <w:tabs>
          <w:tab w:val="left" w:pos="6480"/>
        </w:tabs>
        <w:autoSpaceDE w:val="0"/>
        <w:autoSpaceDN w:val="0"/>
        <w:adjustRightInd w:val="0"/>
        <w:ind w:firstLine="567"/>
        <w:rPr>
          <w:bCs/>
        </w:rPr>
      </w:pPr>
      <w:r w:rsidRPr="00906145">
        <w:t xml:space="preserve">1.2. </w:t>
      </w:r>
      <w:r w:rsidRPr="00906145">
        <w:rPr>
          <w:bCs/>
        </w:rPr>
        <w:t xml:space="preserve">Изложить пункт </w:t>
      </w:r>
      <w:r w:rsidRPr="00906145">
        <w:t xml:space="preserve"> 9. Мероприятия муниципальной программы </w:t>
      </w:r>
      <w:r w:rsidRPr="00906145">
        <w:rPr>
          <w:bCs/>
        </w:rPr>
        <w:t>«Формирование современной городской среды на территории Любытинского сельского поселения на 2018- 2024 годы» согласно приложению 2.</w:t>
      </w:r>
    </w:p>
    <w:p w:rsidR="00906145" w:rsidRPr="00906145" w:rsidRDefault="00906145" w:rsidP="00906145">
      <w:pPr>
        <w:tabs>
          <w:tab w:val="left" w:pos="6480"/>
        </w:tabs>
        <w:autoSpaceDE w:val="0"/>
        <w:autoSpaceDN w:val="0"/>
        <w:adjustRightInd w:val="0"/>
        <w:ind w:firstLine="567"/>
      </w:pPr>
      <w:r w:rsidRPr="00906145">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06145" w:rsidRPr="00906145" w:rsidRDefault="00906145" w:rsidP="00906145">
      <w:pPr>
        <w:tabs>
          <w:tab w:val="left" w:pos="6480"/>
        </w:tabs>
        <w:autoSpaceDE w:val="0"/>
        <w:autoSpaceDN w:val="0"/>
        <w:adjustRightInd w:val="0"/>
        <w:rPr>
          <w:b/>
          <w:bCs/>
        </w:rPr>
      </w:pPr>
    </w:p>
    <w:p w:rsidR="00906145" w:rsidRPr="00906145" w:rsidRDefault="00906145" w:rsidP="00906145">
      <w:pPr>
        <w:tabs>
          <w:tab w:val="left" w:pos="6480"/>
        </w:tabs>
        <w:autoSpaceDE w:val="0"/>
        <w:autoSpaceDN w:val="0"/>
        <w:adjustRightInd w:val="0"/>
        <w:jc w:val="center"/>
        <w:rPr>
          <w:b/>
          <w:bCs/>
        </w:rPr>
      </w:pPr>
    </w:p>
    <w:p w:rsidR="00906145" w:rsidRPr="00906145" w:rsidRDefault="00906145" w:rsidP="00906145">
      <w:pPr>
        <w:tabs>
          <w:tab w:val="left" w:pos="6480"/>
        </w:tabs>
        <w:autoSpaceDE w:val="0"/>
        <w:autoSpaceDN w:val="0"/>
        <w:adjustRightInd w:val="0"/>
        <w:rPr>
          <w:b/>
          <w:bCs/>
        </w:rPr>
      </w:pPr>
      <w:r>
        <w:rPr>
          <w:b/>
          <w:bCs/>
        </w:rPr>
        <w:t xml:space="preserve">              </w:t>
      </w:r>
      <w:r w:rsidRPr="00906145">
        <w:rPr>
          <w:b/>
          <w:bCs/>
        </w:rPr>
        <w:t>Первый заместитель</w:t>
      </w:r>
    </w:p>
    <w:p w:rsidR="00906145" w:rsidRPr="00906145" w:rsidRDefault="00906145" w:rsidP="00906145">
      <w:pPr>
        <w:tabs>
          <w:tab w:val="left" w:pos="6480"/>
        </w:tabs>
        <w:autoSpaceDE w:val="0"/>
        <w:autoSpaceDN w:val="0"/>
        <w:adjustRightInd w:val="0"/>
        <w:rPr>
          <w:b/>
          <w:bCs/>
        </w:rPr>
      </w:pPr>
      <w:r>
        <w:rPr>
          <w:b/>
          <w:bCs/>
        </w:rPr>
        <w:t xml:space="preserve">              </w:t>
      </w:r>
      <w:r w:rsidRPr="00906145">
        <w:rPr>
          <w:b/>
          <w:bCs/>
        </w:rPr>
        <w:t xml:space="preserve">Главы администрации                                                   </w:t>
      </w:r>
      <w:proofErr w:type="spellStart"/>
      <w:r w:rsidRPr="00906145">
        <w:rPr>
          <w:b/>
          <w:bCs/>
        </w:rPr>
        <w:t>С.В.Матвеева</w:t>
      </w:r>
      <w:proofErr w:type="spellEnd"/>
    </w:p>
    <w:p w:rsidR="00906145" w:rsidRPr="00906145" w:rsidRDefault="00906145" w:rsidP="00906145">
      <w:pPr>
        <w:tabs>
          <w:tab w:val="left" w:pos="6480"/>
        </w:tabs>
        <w:autoSpaceDE w:val="0"/>
        <w:autoSpaceDN w:val="0"/>
        <w:adjustRightInd w:val="0"/>
        <w:rPr>
          <w:bCs/>
        </w:rPr>
      </w:pPr>
    </w:p>
    <w:p w:rsidR="00906145" w:rsidRPr="00906145" w:rsidRDefault="00906145" w:rsidP="00906145">
      <w:pPr>
        <w:tabs>
          <w:tab w:val="left" w:pos="6480"/>
        </w:tabs>
        <w:autoSpaceDE w:val="0"/>
        <w:autoSpaceDN w:val="0"/>
        <w:adjustRightInd w:val="0"/>
        <w:jc w:val="center"/>
        <w:rPr>
          <w:bCs/>
        </w:rPr>
      </w:pPr>
    </w:p>
    <w:p w:rsidR="00BD662D" w:rsidRDefault="00BD662D" w:rsidP="00906145">
      <w:pPr>
        <w:tabs>
          <w:tab w:val="left" w:pos="6480"/>
        </w:tabs>
        <w:autoSpaceDE w:val="0"/>
        <w:autoSpaceDN w:val="0"/>
        <w:adjustRightInd w:val="0"/>
        <w:jc w:val="center"/>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906145" w:rsidRDefault="00906145" w:rsidP="00025407">
      <w:pPr>
        <w:tabs>
          <w:tab w:val="left" w:pos="6480"/>
        </w:tabs>
        <w:autoSpaceDE w:val="0"/>
        <w:autoSpaceDN w:val="0"/>
        <w:adjustRightInd w:val="0"/>
        <w:jc w:val="center"/>
      </w:pPr>
    </w:p>
    <w:p w:rsidR="00935ABD" w:rsidRDefault="00935ABD" w:rsidP="00935ABD">
      <w:pPr>
        <w:tabs>
          <w:tab w:val="left" w:pos="6480"/>
        </w:tabs>
        <w:autoSpaceDE w:val="0"/>
        <w:autoSpaceDN w:val="0"/>
        <w:adjustRightInd w:val="0"/>
        <w:jc w:val="both"/>
        <w:sectPr w:rsidR="00935ABD" w:rsidSect="00FF62D4">
          <w:type w:val="continuous"/>
          <w:pgSz w:w="23814" w:h="16839" w:orient="landscape" w:code="8"/>
          <w:pgMar w:top="1134" w:right="850" w:bottom="1134" w:left="1701" w:header="454" w:footer="0" w:gutter="0"/>
          <w:cols w:num="2" w:space="720"/>
          <w:docGrid w:linePitch="272"/>
        </w:sectPr>
      </w:pPr>
      <w:r w:rsidRPr="00935ABD">
        <w:lastRenderedPageBreak/>
        <w:t xml:space="preserve">                                                       </w:t>
      </w:r>
    </w:p>
    <w:p w:rsidR="00935ABD" w:rsidRPr="00935ABD" w:rsidRDefault="00935ABD" w:rsidP="00935ABD">
      <w:pPr>
        <w:tabs>
          <w:tab w:val="left" w:pos="6480"/>
        </w:tabs>
        <w:autoSpaceDE w:val="0"/>
        <w:autoSpaceDN w:val="0"/>
        <w:adjustRightInd w:val="0"/>
        <w:jc w:val="right"/>
      </w:pPr>
      <w:r w:rsidRPr="00935ABD">
        <w:lastRenderedPageBreak/>
        <w:t>Приложение 1</w:t>
      </w:r>
    </w:p>
    <w:p w:rsidR="00935ABD" w:rsidRPr="00935ABD" w:rsidRDefault="00935ABD" w:rsidP="00935ABD">
      <w:pPr>
        <w:tabs>
          <w:tab w:val="left" w:pos="6480"/>
        </w:tabs>
        <w:autoSpaceDE w:val="0"/>
        <w:autoSpaceDN w:val="0"/>
        <w:adjustRightInd w:val="0"/>
        <w:jc w:val="right"/>
      </w:pPr>
      <w:r w:rsidRPr="00935ABD">
        <w:t xml:space="preserve">                                                      к постановлению Администрации</w:t>
      </w:r>
    </w:p>
    <w:p w:rsidR="00935ABD" w:rsidRPr="00935ABD" w:rsidRDefault="00935ABD" w:rsidP="00935ABD">
      <w:pPr>
        <w:tabs>
          <w:tab w:val="left" w:pos="6480"/>
        </w:tabs>
        <w:autoSpaceDE w:val="0"/>
        <w:autoSpaceDN w:val="0"/>
        <w:adjustRightInd w:val="0"/>
        <w:jc w:val="right"/>
      </w:pPr>
      <w:r w:rsidRPr="00935ABD">
        <w:t xml:space="preserve">                                                     муниципального района</w:t>
      </w:r>
    </w:p>
    <w:p w:rsidR="00935ABD" w:rsidRPr="00935ABD" w:rsidRDefault="00935ABD" w:rsidP="00935ABD">
      <w:pPr>
        <w:tabs>
          <w:tab w:val="left" w:pos="6480"/>
        </w:tabs>
        <w:autoSpaceDE w:val="0"/>
        <w:autoSpaceDN w:val="0"/>
        <w:adjustRightInd w:val="0"/>
        <w:jc w:val="right"/>
      </w:pPr>
      <w:r w:rsidRPr="00935ABD">
        <w:t xml:space="preserve">                                                     от 26.11.2021  № 1025</w:t>
      </w:r>
    </w:p>
    <w:p w:rsidR="00935ABD" w:rsidRPr="00935ABD" w:rsidRDefault="00935ABD" w:rsidP="00935ABD">
      <w:pPr>
        <w:tabs>
          <w:tab w:val="left" w:pos="6480"/>
        </w:tabs>
        <w:autoSpaceDE w:val="0"/>
        <w:autoSpaceDN w:val="0"/>
        <w:adjustRightInd w:val="0"/>
        <w:jc w:val="both"/>
      </w:pPr>
    </w:p>
    <w:tbl>
      <w:tblPr>
        <w:tblW w:w="204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3414"/>
        <w:gridCol w:w="3419"/>
        <w:gridCol w:w="3727"/>
        <w:gridCol w:w="3419"/>
        <w:gridCol w:w="3728"/>
      </w:tblGrid>
      <w:tr w:rsidR="00935ABD" w:rsidRPr="00935ABD" w:rsidTr="00935ABD">
        <w:trPr>
          <w:trHeight w:val="248"/>
        </w:trPr>
        <w:tc>
          <w:tcPr>
            <w:tcW w:w="2792" w:type="dxa"/>
            <w:vMerge w:val="restart"/>
            <w:tcBorders>
              <w:top w:val="single" w:sz="4" w:space="0" w:color="auto"/>
              <w:left w:val="single" w:sz="4" w:space="0" w:color="auto"/>
              <w:bottom w:val="nil"/>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Год</w:t>
            </w:r>
          </w:p>
        </w:tc>
        <w:tc>
          <w:tcPr>
            <w:tcW w:w="17707" w:type="dxa"/>
            <w:gridSpan w:val="5"/>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Источники финансирования</w:t>
            </w:r>
          </w:p>
        </w:tc>
      </w:tr>
      <w:tr w:rsidR="00935ABD" w:rsidRPr="00935ABD" w:rsidTr="00935ABD">
        <w:trPr>
          <w:trHeight w:val="155"/>
        </w:trPr>
        <w:tc>
          <w:tcPr>
            <w:tcW w:w="2792" w:type="dxa"/>
            <w:vMerge/>
            <w:tcBorders>
              <w:top w:val="single" w:sz="4" w:space="0" w:color="auto"/>
              <w:left w:val="single" w:sz="4" w:space="0" w:color="auto"/>
              <w:bottom w:val="nil"/>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3414" w:type="dxa"/>
            <w:tcBorders>
              <w:top w:val="single" w:sz="4" w:space="0" w:color="auto"/>
              <w:left w:val="single" w:sz="4" w:space="0" w:color="auto"/>
              <w:bottom w:val="nil"/>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 xml:space="preserve">Федеральный бюджет </w:t>
            </w:r>
          </w:p>
        </w:tc>
        <w:tc>
          <w:tcPr>
            <w:tcW w:w="3419" w:type="dxa"/>
            <w:tcBorders>
              <w:top w:val="single" w:sz="4" w:space="0" w:color="auto"/>
              <w:left w:val="single" w:sz="4" w:space="0" w:color="auto"/>
              <w:bottom w:val="nil"/>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Областной бюджет</w:t>
            </w:r>
          </w:p>
        </w:tc>
        <w:tc>
          <w:tcPr>
            <w:tcW w:w="3727" w:type="dxa"/>
            <w:tcBorders>
              <w:top w:val="single" w:sz="4" w:space="0" w:color="auto"/>
              <w:left w:val="single" w:sz="4" w:space="0" w:color="auto"/>
              <w:bottom w:val="nil"/>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Бюджет сельского поселения</w:t>
            </w:r>
          </w:p>
        </w:tc>
        <w:tc>
          <w:tcPr>
            <w:tcW w:w="3419" w:type="dxa"/>
            <w:tcBorders>
              <w:top w:val="single" w:sz="4" w:space="0" w:color="auto"/>
              <w:left w:val="single" w:sz="4" w:space="0" w:color="auto"/>
              <w:bottom w:val="nil"/>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roofErr w:type="spellStart"/>
            <w:proofErr w:type="gramStart"/>
            <w:r w:rsidRPr="00935ABD">
              <w:t>Внебюд-жетные</w:t>
            </w:r>
            <w:proofErr w:type="spellEnd"/>
            <w:proofErr w:type="gramEnd"/>
            <w:r w:rsidRPr="00935ABD">
              <w:t xml:space="preserve">  средства</w:t>
            </w:r>
          </w:p>
        </w:tc>
        <w:tc>
          <w:tcPr>
            <w:tcW w:w="3727" w:type="dxa"/>
            <w:tcBorders>
              <w:top w:val="single" w:sz="4" w:space="0" w:color="auto"/>
              <w:left w:val="single" w:sz="4" w:space="0" w:color="auto"/>
              <w:bottom w:val="nil"/>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Всего</w:t>
            </w:r>
          </w:p>
        </w:tc>
      </w:tr>
      <w:tr w:rsidR="00935ABD" w:rsidRPr="00935ABD" w:rsidTr="00935ABD">
        <w:trPr>
          <w:trHeight w:val="248"/>
          <w:tblHeader/>
        </w:trPr>
        <w:tc>
          <w:tcPr>
            <w:tcW w:w="2792"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1</w:t>
            </w:r>
          </w:p>
        </w:tc>
        <w:tc>
          <w:tcPr>
            <w:tcW w:w="3414"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w:t>
            </w:r>
          </w:p>
        </w:tc>
        <w:tc>
          <w:tcPr>
            <w:tcW w:w="3419"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3</w:t>
            </w:r>
          </w:p>
        </w:tc>
        <w:tc>
          <w:tcPr>
            <w:tcW w:w="3727"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4</w:t>
            </w:r>
          </w:p>
        </w:tc>
        <w:tc>
          <w:tcPr>
            <w:tcW w:w="3419"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5</w:t>
            </w:r>
          </w:p>
        </w:tc>
        <w:tc>
          <w:tcPr>
            <w:tcW w:w="3727"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6</w:t>
            </w:r>
          </w:p>
        </w:tc>
      </w:tr>
      <w:tr w:rsidR="00935ABD" w:rsidRPr="00935ABD" w:rsidTr="00935ABD">
        <w:trPr>
          <w:trHeight w:val="248"/>
        </w:trPr>
        <w:tc>
          <w:tcPr>
            <w:tcW w:w="2792"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2018</w:t>
            </w:r>
          </w:p>
        </w:tc>
        <w:tc>
          <w:tcPr>
            <w:tcW w:w="341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566,69160</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324,82240</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222,87900</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21,84780</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1136,24080</w:t>
            </w:r>
          </w:p>
        </w:tc>
      </w:tr>
      <w:tr w:rsidR="00935ABD" w:rsidRPr="00935ABD" w:rsidTr="00935ABD">
        <w:trPr>
          <w:trHeight w:val="233"/>
        </w:trPr>
        <w:tc>
          <w:tcPr>
            <w:tcW w:w="2792"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2019</w:t>
            </w:r>
          </w:p>
        </w:tc>
        <w:tc>
          <w:tcPr>
            <w:tcW w:w="341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1066,94485</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32,99815</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274,98600</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1374,92900</w:t>
            </w:r>
          </w:p>
        </w:tc>
      </w:tr>
      <w:tr w:rsidR="00935ABD" w:rsidRPr="00935ABD" w:rsidTr="00935ABD">
        <w:trPr>
          <w:trHeight w:val="248"/>
        </w:trPr>
        <w:tc>
          <w:tcPr>
            <w:tcW w:w="2792"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2020</w:t>
            </w:r>
          </w:p>
        </w:tc>
        <w:tc>
          <w:tcPr>
            <w:tcW w:w="341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1013,09808</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31,33292</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275,00000</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1319,43100</w:t>
            </w:r>
          </w:p>
        </w:tc>
      </w:tr>
      <w:tr w:rsidR="00935ABD" w:rsidRPr="00935ABD" w:rsidTr="00935ABD">
        <w:trPr>
          <w:trHeight w:val="248"/>
        </w:trPr>
        <w:tc>
          <w:tcPr>
            <w:tcW w:w="2792"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2021</w:t>
            </w:r>
          </w:p>
        </w:tc>
        <w:tc>
          <w:tcPr>
            <w:tcW w:w="341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904,84704</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27,98496</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260,00000</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1192,83200</w:t>
            </w:r>
          </w:p>
        </w:tc>
      </w:tr>
      <w:tr w:rsidR="00935ABD" w:rsidRPr="00935ABD" w:rsidTr="00935ABD">
        <w:trPr>
          <w:trHeight w:val="233"/>
        </w:trPr>
        <w:tc>
          <w:tcPr>
            <w:tcW w:w="2792"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2022</w:t>
            </w:r>
          </w:p>
        </w:tc>
        <w:tc>
          <w:tcPr>
            <w:tcW w:w="341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919,42100</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28,43600</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254,31400</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1 202,17100</w:t>
            </w:r>
          </w:p>
        </w:tc>
      </w:tr>
      <w:tr w:rsidR="00935ABD" w:rsidRPr="00935ABD" w:rsidTr="00935ABD">
        <w:trPr>
          <w:trHeight w:val="248"/>
        </w:trPr>
        <w:tc>
          <w:tcPr>
            <w:tcW w:w="2792"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2023</w:t>
            </w:r>
          </w:p>
        </w:tc>
        <w:tc>
          <w:tcPr>
            <w:tcW w:w="341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w:t>
            </w:r>
          </w:p>
        </w:tc>
      </w:tr>
      <w:tr w:rsidR="00935ABD" w:rsidRPr="00935ABD" w:rsidTr="00935ABD">
        <w:trPr>
          <w:trHeight w:val="248"/>
        </w:trPr>
        <w:tc>
          <w:tcPr>
            <w:tcW w:w="2792"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2024</w:t>
            </w:r>
          </w:p>
        </w:tc>
        <w:tc>
          <w:tcPr>
            <w:tcW w:w="341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00,00000</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00,00000</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0,00000</w:t>
            </w:r>
          </w:p>
        </w:tc>
      </w:tr>
      <w:tr w:rsidR="00935ABD" w:rsidRPr="00935ABD" w:rsidTr="00935ABD">
        <w:trPr>
          <w:trHeight w:val="248"/>
        </w:trPr>
        <w:tc>
          <w:tcPr>
            <w:tcW w:w="279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rPr>
                <w:b/>
              </w:rPr>
            </w:pPr>
            <w:r w:rsidRPr="00935ABD">
              <w:rPr>
                <w:b/>
              </w:rPr>
              <w:t>ВСЕГО</w:t>
            </w:r>
          </w:p>
        </w:tc>
        <w:tc>
          <w:tcPr>
            <w:tcW w:w="341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rPr>
                <w:b/>
              </w:rPr>
            </w:pPr>
            <w:r w:rsidRPr="00935ABD">
              <w:rPr>
                <w:b/>
              </w:rPr>
              <w:t>4471,00257</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rPr>
                <w:b/>
              </w:rPr>
            </w:pPr>
            <w:r w:rsidRPr="00935ABD">
              <w:rPr>
                <w:b/>
              </w:rPr>
              <w:t>445,57443</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rPr>
                <w:b/>
              </w:rPr>
            </w:pPr>
            <w:r w:rsidRPr="00935ABD">
              <w:rPr>
                <w:b/>
              </w:rPr>
              <w:t>1287,17900</w:t>
            </w:r>
          </w:p>
        </w:tc>
        <w:tc>
          <w:tcPr>
            <w:tcW w:w="341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rPr>
                <w:b/>
              </w:rPr>
            </w:pPr>
            <w:r w:rsidRPr="00935ABD">
              <w:rPr>
                <w:b/>
              </w:rPr>
              <w:t>21,84780</w:t>
            </w:r>
          </w:p>
        </w:tc>
        <w:tc>
          <w:tcPr>
            <w:tcW w:w="372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rPr>
                <w:b/>
              </w:rPr>
            </w:pPr>
            <w:r w:rsidRPr="00935ABD">
              <w:rPr>
                <w:b/>
              </w:rPr>
              <w:t>6 225,60380</w:t>
            </w:r>
          </w:p>
        </w:tc>
      </w:tr>
    </w:tbl>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right"/>
      </w:pPr>
      <w:r w:rsidRPr="00935ABD">
        <w:t xml:space="preserve">                                                                                                                                    Приложение 2</w:t>
      </w:r>
    </w:p>
    <w:p w:rsidR="00935ABD" w:rsidRPr="00935ABD" w:rsidRDefault="00935ABD" w:rsidP="00935ABD">
      <w:pPr>
        <w:tabs>
          <w:tab w:val="left" w:pos="6480"/>
        </w:tabs>
        <w:autoSpaceDE w:val="0"/>
        <w:autoSpaceDN w:val="0"/>
        <w:adjustRightInd w:val="0"/>
        <w:jc w:val="right"/>
      </w:pPr>
      <w:r w:rsidRPr="00935ABD">
        <w:t xml:space="preserve">                                                                                                                                        к постановлению Администрации</w:t>
      </w:r>
    </w:p>
    <w:p w:rsidR="00935ABD" w:rsidRPr="00935ABD" w:rsidRDefault="00935ABD" w:rsidP="00935ABD">
      <w:pPr>
        <w:tabs>
          <w:tab w:val="left" w:pos="6480"/>
        </w:tabs>
        <w:autoSpaceDE w:val="0"/>
        <w:autoSpaceDN w:val="0"/>
        <w:adjustRightInd w:val="0"/>
        <w:jc w:val="right"/>
      </w:pPr>
      <w:r w:rsidRPr="00935ABD">
        <w:t xml:space="preserve">                                                                                                                                           муниципального района</w:t>
      </w:r>
    </w:p>
    <w:p w:rsidR="00935ABD" w:rsidRPr="00935ABD" w:rsidRDefault="00935ABD" w:rsidP="00935ABD">
      <w:pPr>
        <w:tabs>
          <w:tab w:val="left" w:pos="6480"/>
        </w:tabs>
        <w:autoSpaceDE w:val="0"/>
        <w:autoSpaceDN w:val="0"/>
        <w:adjustRightInd w:val="0"/>
        <w:jc w:val="right"/>
      </w:pPr>
      <w:r w:rsidRPr="00935ABD">
        <w:t xml:space="preserve">                                                                                                                                           от 26.11.2021 № 1025</w:t>
      </w:r>
    </w:p>
    <w:p w:rsidR="00935ABD" w:rsidRPr="00935ABD" w:rsidRDefault="00935ABD" w:rsidP="00935ABD">
      <w:pPr>
        <w:tabs>
          <w:tab w:val="left" w:pos="6480"/>
        </w:tabs>
        <w:autoSpaceDE w:val="0"/>
        <w:autoSpaceDN w:val="0"/>
        <w:adjustRightInd w:val="0"/>
        <w:jc w:val="right"/>
      </w:pPr>
    </w:p>
    <w:p w:rsidR="00935ABD" w:rsidRPr="00935ABD" w:rsidRDefault="00935ABD" w:rsidP="00935ABD">
      <w:pPr>
        <w:tabs>
          <w:tab w:val="left" w:pos="6480"/>
        </w:tabs>
        <w:autoSpaceDE w:val="0"/>
        <w:autoSpaceDN w:val="0"/>
        <w:adjustRightInd w:val="0"/>
        <w:jc w:val="center"/>
        <w:rPr>
          <w:b/>
          <w:bCs/>
        </w:rPr>
      </w:pPr>
      <w:r w:rsidRPr="00935ABD">
        <w:rPr>
          <w:b/>
        </w:rPr>
        <w:t xml:space="preserve">9. Мероприятия муниципальной программы </w:t>
      </w:r>
      <w:r w:rsidRPr="00935ABD">
        <w:rPr>
          <w:b/>
          <w:bCs/>
        </w:rPr>
        <w:t>«Формирование современной городской среды на территории Любытинского сельского поселения на 2018- 2024 годы»</w:t>
      </w:r>
    </w:p>
    <w:p w:rsidR="00935ABD" w:rsidRPr="00935ABD" w:rsidRDefault="00935ABD" w:rsidP="00935ABD">
      <w:pPr>
        <w:tabs>
          <w:tab w:val="left" w:pos="6480"/>
        </w:tabs>
        <w:autoSpaceDE w:val="0"/>
        <w:autoSpaceDN w:val="0"/>
        <w:adjustRightInd w:val="0"/>
        <w:jc w:val="both"/>
      </w:pPr>
    </w:p>
    <w:tbl>
      <w:tblPr>
        <w:tblW w:w="2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4"/>
        <w:gridCol w:w="4241"/>
        <w:gridCol w:w="1934"/>
        <w:gridCol w:w="1161"/>
        <w:gridCol w:w="1547"/>
        <w:gridCol w:w="1754"/>
        <w:gridCol w:w="1547"/>
        <w:gridCol w:w="1161"/>
        <w:gridCol w:w="1547"/>
        <w:gridCol w:w="1579"/>
        <w:gridCol w:w="1162"/>
        <w:gridCol w:w="1163"/>
        <w:gridCol w:w="1161"/>
      </w:tblGrid>
      <w:tr w:rsidR="00935ABD" w:rsidRPr="00935ABD" w:rsidTr="00935ABD">
        <w:trPr>
          <w:trHeight w:val="693"/>
        </w:trPr>
        <w:tc>
          <w:tcPr>
            <w:tcW w:w="944" w:type="dxa"/>
            <w:vMerge w:val="restart"/>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w:t>
            </w:r>
            <w:r w:rsidRPr="00935ABD">
              <w:br/>
            </w:r>
            <w:proofErr w:type="gramStart"/>
            <w:r w:rsidRPr="00935ABD">
              <w:t>п</w:t>
            </w:r>
            <w:proofErr w:type="gramEnd"/>
            <w:r w:rsidRPr="00935ABD">
              <w:t>/п</w:t>
            </w:r>
          </w:p>
        </w:tc>
        <w:tc>
          <w:tcPr>
            <w:tcW w:w="4241" w:type="dxa"/>
            <w:vMerge w:val="restart"/>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Наименование мероприятия</w:t>
            </w:r>
          </w:p>
        </w:tc>
        <w:tc>
          <w:tcPr>
            <w:tcW w:w="1934" w:type="dxa"/>
            <w:vMerge w:val="restart"/>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Исполнитель мероприятия</w:t>
            </w:r>
          </w:p>
        </w:tc>
        <w:tc>
          <w:tcPr>
            <w:tcW w:w="1161" w:type="dxa"/>
            <w:vMerge w:val="restart"/>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 xml:space="preserve">Срок </w:t>
            </w:r>
            <w:r w:rsidRPr="00935ABD">
              <w:br/>
            </w:r>
            <w:proofErr w:type="spellStart"/>
            <w:proofErr w:type="gramStart"/>
            <w:r w:rsidRPr="00935ABD">
              <w:t>реали-зации</w:t>
            </w:r>
            <w:proofErr w:type="spellEnd"/>
            <w:proofErr w:type="gramEnd"/>
          </w:p>
        </w:tc>
        <w:tc>
          <w:tcPr>
            <w:tcW w:w="1547" w:type="dxa"/>
            <w:vMerge w:val="restart"/>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 xml:space="preserve">Целевой </w:t>
            </w:r>
            <w:r w:rsidRPr="00935ABD">
              <w:br/>
              <w:t xml:space="preserve">показатель </w:t>
            </w:r>
            <w:r w:rsidRPr="00935ABD">
              <w:br/>
              <w:t xml:space="preserve">(номер целевого показателя из паспорта </w:t>
            </w:r>
            <w:proofErr w:type="spellStart"/>
            <w:proofErr w:type="gramStart"/>
            <w:r w:rsidRPr="00935ABD">
              <w:t>подпро</w:t>
            </w:r>
            <w:proofErr w:type="spellEnd"/>
            <w:r w:rsidRPr="00935ABD">
              <w:t>-граммы</w:t>
            </w:r>
            <w:proofErr w:type="gramEnd"/>
            <w:r w:rsidRPr="00935ABD">
              <w:t>)</w:t>
            </w:r>
          </w:p>
        </w:tc>
        <w:tc>
          <w:tcPr>
            <w:tcW w:w="1754" w:type="dxa"/>
            <w:vMerge w:val="restart"/>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Источник финансирования</w:t>
            </w:r>
          </w:p>
        </w:tc>
        <w:tc>
          <w:tcPr>
            <w:tcW w:w="9319" w:type="dxa"/>
            <w:gridSpan w:val="7"/>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Объемы финансирования по годам (</w:t>
            </w:r>
            <w:proofErr w:type="spellStart"/>
            <w:r w:rsidRPr="00935ABD">
              <w:t>тыс</w:t>
            </w:r>
            <w:proofErr w:type="gramStart"/>
            <w:r w:rsidRPr="00935ABD">
              <w:t>.р</w:t>
            </w:r>
            <w:proofErr w:type="gramEnd"/>
            <w:r w:rsidRPr="00935ABD">
              <w:t>уб</w:t>
            </w:r>
            <w:proofErr w:type="spellEnd"/>
            <w:r w:rsidRPr="00935ABD">
              <w:t>.)</w:t>
            </w:r>
          </w:p>
          <w:p w:rsidR="00935ABD" w:rsidRPr="00935ABD" w:rsidRDefault="00935ABD" w:rsidP="00935ABD">
            <w:pPr>
              <w:tabs>
                <w:tab w:val="left" w:pos="6480"/>
              </w:tabs>
              <w:autoSpaceDE w:val="0"/>
              <w:autoSpaceDN w:val="0"/>
              <w:adjustRightInd w:val="0"/>
              <w:jc w:val="both"/>
            </w:pPr>
          </w:p>
        </w:tc>
      </w:tr>
      <w:tr w:rsidR="00935ABD" w:rsidRPr="00935ABD" w:rsidTr="00935ABD">
        <w:trPr>
          <w:trHeight w:val="1228"/>
        </w:trPr>
        <w:tc>
          <w:tcPr>
            <w:tcW w:w="94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24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47"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2018</w:t>
            </w:r>
          </w:p>
        </w:tc>
        <w:tc>
          <w:tcPr>
            <w:tcW w:w="1161"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2019</w:t>
            </w:r>
          </w:p>
        </w:tc>
        <w:tc>
          <w:tcPr>
            <w:tcW w:w="1547"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2021</w:t>
            </w:r>
          </w:p>
        </w:tc>
        <w:tc>
          <w:tcPr>
            <w:tcW w:w="1162"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2022</w:t>
            </w:r>
          </w:p>
        </w:tc>
        <w:tc>
          <w:tcPr>
            <w:tcW w:w="1163"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2023</w:t>
            </w:r>
          </w:p>
        </w:tc>
        <w:tc>
          <w:tcPr>
            <w:tcW w:w="1161"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2024</w:t>
            </w:r>
          </w:p>
        </w:tc>
      </w:tr>
      <w:tr w:rsidR="00935ABD" w:rsidRPr="00935ABD" w:rsidTr="00935ABD">
        <w:trPr>
          <w:trHeight w:val="211"/>
        </w:trPr>
        <w:tc>
          <w:tcPr>
            <w:tcW w:w="94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1</w:t>
            </w:r>
          </w:p>
        </w:tc>
        <w:tc>
          <w:tcPr>
            <w:tcW w:w="4241"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2</w:t>
            </w:r>
          </w:p>
        </w:tc>
        <w:tc>
          <w:tcPr>
            <w:tcW w:w="193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3</w:t>
            </w:r>
          </w:p>
        </w:tc>
        <w:tc>
          <w:tcPr>
            <w:tcW w:w="1161"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4</w:t>
            </w:r>
          </w:p>
        </w:tc>
        <w:tc>
          <w:tcPr>
            <w:tcW w:w="154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5</w:t>
            </w:r>
          </w:p>
        </w:tc>
        <w:tc>
          <w:tcPr>
            <w:tcW w:w="175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6</w:t>
            </w:r>
          </w:p>
        </w:tc>
        <w:tc>
          <w:tcPr>
            <w:tcW w:w="154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7</w:t>
            </w:r>
          </w:p>
        </w:tc>
        <w:tc>
          <w:tcPr>
            <w:tcW w:w="1161"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8</w:t>
            </w:r>
          </w:p>
        </w:tc>
        <w:tc>
          <w:tcPr>
            <w:tcW w:w="154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9</w:t>
            </w:r>
          </w:p>
        </w:tc>
        <w:tc>
          <w:tcPr>
            <w:tcW w:w="1579"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10</w:t>
            </w:r>
          </w:p>
        </w:tc>
        <w:tc>
          <w:tcPr>
            <w:tcW w:w="116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11</w:t>
            </w:r>
          </w:p>
        </w:tc>
        <w:tc>
          <w:tcPr>
            <w:tcW w:w="1163"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12</w:t>
            </w:r>
          </w:p>
        </w:tc>
        <w:tc>
          <w:tcPr>
            <w:tcW w:w="1161"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13</w:t>
            </w:r>
          </w:p>
        </w:tc>
      </w:tr>
      <w:tr w:rsidR="00935ABD" w:rsidRPr="00935ABD" w:rsidTr="00935ABD">
        <w:trPr>
          <w:trHeight w:val="313"/>
        </w:trPr>
        <w:tc>
          <w:tcPr>
            <w:tcW w:w="944"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1</w:t>
            </w:r>
          </w:p>
        </w:tc>
        <w:tc>
          <w:tcPr>
            <w:tcW w:w="19955" w:type="dxa"/>
            <w:gridSpan w:val="12"/>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 xml:space="preserve">Задача 1. Благоустройство дворовых  территорий многоквартирных домов </w:t>
            </w:r>
            <w:proofErr w:type="spellStart"/>
            <w:r w:rsidRPr="00935ABD">
              <w:t>р.п</w:t>
            </w:r>
            <w:proofErr w:type="gramStart"/>
            <w:r w:rsidRPr="00935ABD">
              <w:t>.Л</w:t>
            </w:r>
            <w:proofErr w:type="gramEnd"/>
            <w:r w:rsidRPr="00935ABD">
              <w:t>юбытино</w:t>
            </w:r>
            <w:proofErr w:type="spellEnd"/>
          </w:p>
        </w:tc>
      </w:tr>
      <w:tr w:rsidR="00935ABD" w:rsidRPr="00935ABD" w:rsidTr="00935ABD">
        <w:trPr>
          <w:trHeight w:val="289"/>
        </w:trPr>
        <w:tc>
          <w:tcPr>
            <w:tcW w:w="944"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1.1.</w:t>
            </w:r>
          </w:p>
        </w:tc>
        <w:tc>
          <w:tcPr>
            <w:tcW w:w="19955" w:type="dxa"/>
            <w:gridSpan w:val="12"/>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Благоустройство дворовых  территорий многоквартирных домов</w:t>
            </w:r>
          </w:p>
        </w:tc>
      </w:tr>
      <w:tr w:rsidR="00935ABD" w:rsidRPr="00935ABD" w:rsidTr="00935ABD">
        <w:trPr>
          <w:trHeight w:val="373"/>
        </w:trPr>
        <w:tc>
          <w:tcPr>
            <w:tcW w:w="944"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1.1.1</w:t>
            </w:r>
          </w:p>
        </w:tc>
        <w:tc>
          <w:tcPr>
            <w:tcW w:w="4241"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Адресный перечень многоквартирных домов с указанием минимального перечня работ и перечня дополнительных работ по благоустройству (в том числе изготовление проектно-сметной документации):</w:t>
            </w:r>
          </w:p>
          <w:p w:rsidR="00935ABD" w:rsidRPr="00935ABD" w:rsidRDefault="00935ABD" w:rsidP="00935ABD">
            <w:pPr>
              <w:tabs>
                <w:tab w:val="left" w:pos="6480"/>
              </w:tabs>
              <w:autoSpaceDE w:val="0"/>
              <w:autoSpaceDN w:val="0"/>
              <w:adjustRightInd w:val="0"/>
              <w:jc w:val="both"/>
            </w:pPr>
            <w:r w:rsidRPr="00935ABD">
              <w:t>1. 2018 год</w:t>
            </w:r>
          </w:p>
          <w:p w:rsidR="00935ABD" w:rsidRPr="00935ABD" w:rsidRDefault="00935ABD" w:rsidP="00935ABD">
            <w:pPr>
              <w:tabs>
                <w:tab w:val="left" w:pos="6480"/>
              </w:tabs>
              <w:autoSpaceDE w:val="0"/>
              <w:autoSpaceDN w:val="0"/>
              <w:adjustRightInd w:val="0"/>
              <w:jc w:val="both"/>
            </w:pPr>
            <w:proofErr w:type="spellStart"/>
            <w:r w:rsidRPr="00935ABD">
              <w:t>р.п</w:t>
            </w:r>
            <w:proofErr w:type="gramStart"/>
            <w:r w:rsidRPr="00935ABD">
              <w:t>.Л</w:t>
            </w:r>
            <w:proofErr w:type="gramEnd"/>
            <w:r w:rsidRPr="00935ABD">
              <w:t>юбытино</w:t>
            </w:r>
            <w:proofErr w:type="spellEnd"/>
            <w:r w:rsidRPr="00935ABD">
              <w:t xml:space="preserve">, </w:t>
            </w:r>
            <w:proofErr w:type="spellStart"/>
            <w:r w:rsidRPr="00935ABD">
              <w:t>ул.Советов</w:t>
            </w:r>
            <w:proofErr w:type="spellEnd"/>
            <w:r w:rsidRPr="00935ABD">
              <w:t>, д.38</w:t>
            </w:r>
          </w:p>
          <w:p w:rsidR="00935ABD" w:rsidRPr="00935ABD" w:rsidRDefault="00935ABD" w:rsidP="00935ABD">
            <w:pPr>
              <w:tabs>
                <w:tab w:val="left" w:pos="6480"/>
              </w:tabs>
              <w:autoSpaceDE w:val="0"/>
              <w:autoSpaceDN w:val="0"/>
              <w:adjustRightInd w:val="0"/>
              <w:jc w:val="both"/>
            </w:pPr>
            <w:proofErr w:type="spellStart"/>
            <w:r w:rsidRPr="00935ABD">
              <w:t>р.п</w:t>
            </w:r>
            <w:proofErr w:type="spellEnd"/>
            <w:r w:rsidRPr="00935ABD">
              <w:t xml:space="preserve">. </w:t>
            </w:r>
            <w:proofErr w:type="spellStart"/>
            <w:r w:rsidRPr="00935ABD">
              <w:t>Любытино</w:t>
            </w:r>
            <w:proofErr w:type="spellEnd"/>
            <w:r w:rsidRPr="00935ABD">
              <w:t>,</w:t>
            </w:r>
          </w:p>
          <w:p w:rsidR="00935ABD" w:rsidRPr="00935ABD" w:rsidRDefault="00935ABD" w:rsidP="00935ABD">
            <w:pPr>
              <w:tabs>
                <w:tab w:val="left" w:pos="6480"/>
              </w:tabs>
              <w:autoSpaceDE w:val="0"/>
              <w:autoSpaceDN w:val="0"/>
              <w:adjustRightInd w:val="0"/>
              <w:jc w:val="both"/>
            </w:pPr>
            <w:proofErr w:type="spellStart"/>
            <w:r w:rsidRPr="00935ABD">
              <w:t>ул</w:t>
            </w:r>
            <w:proofErr w:type="gramStart"/>
            <w:r w:rsidRPr="00935ABD">
              <w:t>.С</w:t>
            </w:r>
            <w:proofErr w:type="gramEnd"/>
            <w:r w:rsidRPr="00935ABD">
              <w:t>оветов</w:t>
            </w:r>
            <w:proofErr w:type="spellEnd"/>
            <w:r w:rsidRPr="00935ABD">
              <w:t>, д. 125</w:t>
            </w:r>
          </w:p>
        </w:tc>
        <w:tc>
          <w:tcPr>
            <w:tcW w:w="1934"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комитет; подрядные организации, привлеченные на конкурсной основе, ТСЖ, ТСН</w:t>
            </w:r>
          </w:p>
        </w:tc>
        <w:tc>
          <w:tcPr>
            <w:tcW w:w="1161"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2018-2024</w:t>
            </w:r>
          </w:p>
        </w:tc>
        <w:tc>
          <w:tcPr>
            <w:tcW w:w="1547"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1.1.1</w:t>
            </w:r>
          </w:p>
        </w:tc>
        <w:tc>
          <w:tcPr>
            <w:tcW w:w="1754"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федеральный бюджет</w:t>
            </w:r>
          </w:p>
        </w:tc>
        <w:tc>
          <w:tcPr>
            <w:tcW w:w="1547"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99,</w:t>
            </w:r>
          </w:p>
          <w:p w:rsidR="00935ABD" w:rsidRPr="00935ABD" w:rsidRDefault="00935ABD" w:rsidP="00935ABD">
            <w:pPr>
              <w:tabs>
                <w:tab w:val="left" w:pos="6480"/>
              </w:tabs>
              <w:autoSpaceDE w:val="0"/>
              <w:autoSpaceDN w:val="0"/>
              <w:adjustRightInd w:val="0"/>
              <w:jc w:val="both"/>
            </w:pPr>
            <w:r w:rsidRPr="00935ABD">
              <w:t>99042</w:t>
            </w:r>
          </w:p>
        </w:tc>
        <w:tc>
          <w:tcPr>
            <w:tcW w:w="1161"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47"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79"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1"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420"/>
        </w:trPr>
        <w:tc>
          <w:tcPr>
            <w:tcW w:w="94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24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754"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областной бюджет</w:t>
            </w:r>
          </w:p>
        </w:tc>
        <w:tc>
          <w:tcPr>
            <w:tcW w:w="1547"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57,</w:t>
            </w:r>
          </w:p>
          <w:p w:rsidR="00935ABD" w:rsidRPr="00935ABD" w:rsidRDefault="00935ABD" w:rsidP="00935ABD">
            <w:pPr>
              <w:tabs>
                <w:tab w:val="left" w:pos="6480"/>
              </w:tabs>
              <w:autoSpaceDE w:val="0"/>
              <w:autoSpaceDN w:val="0"/>
              <w:adjustRightInd w:val="0"/>
              <w:jc w:val="both"/>
            </w:pPr>
            <w:r w:rsidRPr="00935ABD">
              <w:t>31358</w:t>
            </w:r>
          </w:p>
        </w:tc>
        <w:tc>
          <w:tcPr>
            <w:tcW w:w="1161"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47"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79"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1"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654"/>
        </w:trPr>
        <w:tc>
          <w:tcPr>
            <w:tcW w:w="94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24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754"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бюджет сельского поселения</w:t>
            </w:r>
          </w:p>
        </w:tc>
        <w:tc>
          <w:tcPr>
            <w:tcW w:w="1547"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39,</w:t>
            </w:r>
          </w:p>
          <w:p w:rsidR="00935ABD" w:rsidRPr="00935ABD" w:rsidRDefault="00935ABD" w:rsidP="00935ABD">
            <w:pPr>
              <w:tabs>
                <w:tab w:val="left" w:pos="6480"/>
              </w:tabs>
              <w:autoSpaceDE w:val="0"/>
              <w:autoSpaceDN w:val="0"/>
              <w:adjustRightInd w:val="0"/>
              <w:jc w:val="both"/>
            </w:pPr>
            <w:r w:rsidRPr="00935ABD">
              <w:t>32600</w:t>
            </w:r>
          </w:p>
        </w:tc>
        <w:tc>
          <w:tcPr>
            <w:tcW w:w="1161"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47"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79"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1"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145"/>
        </w:trPr>
        <w:tc>
          <w:tcPr>
            <w:tcW w:w="94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24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754"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внебюджетные источники</w:t>
            </w:r>
          </w:p>
        </w:tc>
        <w:tc>
          <w:tcPr>
            <w:tcW w:w="1547"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21,</w:t>
            </w:r>
          </w:p>
          <w:p w:rsidR="00935ABD" w:rsidRPr="00935ABD" w:rsidRDefault="00935ABD" w:rsidP="00935ABD">
            <w:pPr>
              <w:tabs>
                <w:tab w:val="left" w:pos="6480"/>
              </w:tabs>
              <w:autoSpaceDE w:val="0"/>
              <w:autoSpaceDN w:val="0"/>
              <w:adjustRightInd w:val="0"/>
              <w:jc w:val="both"/>
            </w:pPr>
            <w:r w:rsidRPr="00935ABD">
              <w:t>84780</w:t>
            </w:r>
          </w:p>
        </w:tc>
        <w:tc>
          <w:tcPr>
            <w:tcW w:w="1161"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47"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79"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1"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465"/>
        </w:trPr>
        <w:tc>
          <w:tcPr>
            <w:tcW w:w="944"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tc>
        <w:tc>
          <w:tcPr>
            <w:tcW w:w="10636" w:type="dxa"/>
            <w:gridSpan w:val="5"/>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rPr>
                <w:b/>
              </w:rPr>
            </w:pPr>
          </w:p>
          <w:p w:rsidR="00935ABD" w:rsidRPr="00935ABD" w:rsidRDefault="00935ABD" w:rsidP="00935ABD">
            <w:pPr>
              <w:tabs>
                <w:tab w:val="left" w:pos="6480"/>
              </w:tabs>
              <w:autoSpaceDE w:val="0"/>
              <w:autoSpaceDN w:val="0"/>
              <w:adjustRightInd w:val="0"/>
              <w:jc w:val="both"/>
              <w:rPr>
                <w:b/>
              </w:rPr>
            </w:pPr>
            <w:r w:rsidRPr="00935ABD">
              <w:rPr>
                <w:b/>
              </w:rPr>
              <w:t>Итого:</w:t>
            </w:r>
          </w:p>
        </w:tc>
        <w:tc>
          <w:tcPr>
            <w:tcW w:w="1547"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218,</w:t>
            </w:r>
          </w:p>
          <w:p w:rsidR="00935ABD" w:rsidRPr="00935ABD" w:rsidRDefault="00935ABD" w:rsidP="00935ABD">
            <w:pPr>
              <w:tabs>
                <w:tab w:val="left" w:pos="6480"/>
              </w:tabs>
              <w:autoSpaceDE w:val="0"/>
              <w:autoSpaceDN w:val="0"/>
              <w:adjustRightInd w:val="0"/>
              <w:jc w:val="both"/>
              <w:rPr>
                <w:b/>
              </w:rPr>
            </w:pPr>
            <w:r w:rsidRPr="00935ABD">
              <w:rPr>
                <w:b/>
              </w:rPr>
              <w:t>47780</w:t>
            </w:r>
          </w:p>
        </w:tc>
        <w:tc>
          <w:tcPr>
            <w:tcW w:w="1161"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0,</w:t>
            </w:r>
          </w:p>
          <w:p w:rsidR="00935ABD" w:rsidRPr="00935ABD" w:rsidRDefault="00935ABD" w:rsidP="00935ABD">
            <w:pPr>
              <w:tabs>
                <w:tab w:val="left" w:pos="6480"/>
              </w:tabs>
              <w:autoSpaceDE w:val="0"/>
              <w:autoSpaceDN w:val="0"/>
              <w:adjustRightInd w:val="0"/>
              <w:jc w:val="both"/>
              <w:rPr>
                <w:b/>
              </w:rPr>
            </w:pPr>
            <w:r w:rsidRPr="00935ABD">
              <w:rPr>
                <w:b/>
              </w:rPr>
              <w:t>00000</w:t>
            </w:r>
          </w:p>
        </w:tc>
        <w:tc>
          <w:tcPr>
            <w:tcW w:w="1547"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0,</w:t>
            </w:r>
          </w:p>
          <w:p w:rsidR="00935ABD" w:rsidRPr="00935ABD" w:rsidRDefault="00935ABD" w:rsidP="00935ABD">
            <w:pPr>
              <w:tabs>
                <w:tab w:val="left" w:pos="6480"/>
              </w:tabs>
              <w:autoSpaceDE w:val="0"/>
              <w:autoSpaceDN w:val="0"/>
              <w:adjustRightInd w:val="0"/>
              <w:jc w:val="both"/>
              <w:rPr>
                <w:b/>
              </w:rPr>
            </w:pPr>
            <w:r w:rsidRPr="00935ABD">
              <w:rPr>
                <w:b/>
              </w:rPr>
              <w:t>00000</w:t>
            </w:r>
          </w:p>
        </w:tc>
        <w:tc>
          <w:tcPr>
            <w:tcW w:w="1579"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0,</w:t>
            </w:r>
          </w:p>
          <w:p w:rsidR="00935ABD" w:rsidRPr="00935ABD" w:rsidRDefault="00935ABD" w:rsidP="00935ABD">
            <w:pPr>
              <w:tabs>
                <w:tab w:val="left" w:pos="6480"/>
              </w:tabs>
              <w:autoSpaceDE w:val="0"/>
              <w:autoSpaceDN w:val="0"/>
              <w:adjustRightInd w:val="0"/>
              <w:jc w:val="both"/>
              <w:rPr>
                <w:b/>
              </w:rPr>
            </w:pPr>
            <w:r w:rsidRPr="00935ABD">
              <w:rPr>
                <w:b/>
              </w:rPr>
              <w:t>00000</w:t>
            </w:r>
          </w:p>
        </w:tc>
        <w:tc>
          <w:tcPr>
            <w:tcW w:w="1162"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0,</w:t>
            </w:r>
          </w:p>
          <w:p w:rsidR="00935ABD" w:rsidRPr="00935ABD" w:rsidRDefault="00935ABD" w:rsidP="00935ABD">
            <w:pPr>
              <w:tabs>
                <w:tab w:val="left" w:pos="6480"/>
              </w:tabs>
              <w:autoSpaceDE w:val="0"/>
              <w:autoSpaceDN w:val="0"/>
              <w:adjustRightInd w:val="0"/>
              <w:jc w:val="both"/>
              <w:rPr>
                <w:b/>
              </w:rPr>
            </w:pPr>
            <w:r w:rsidRPr="00935ABD">
              <w:rPr>
                <w:b/>
              </w:rPr>
              <w:t>00000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0,</w:t>
            </w:r>
          </w:p>
          <w:p w:rsidR="00935ABD" w:rsidRPr="00935ABD" w:rsidRDefault="00935ABD" w:rsidP="00935ABD">
            <w:pPr>
              <w:tabs>
                <w:tab w:val="left" w:pos="6480"/>
              </w:tabs>
              <w:autoSpaceDE w:val="0"/>
              <w:autoSpaceDN w:val="0"/>
              <w:adjustRightInd w:val="0"/>
              <w:jc w:val="both"/>
              <w:rPr>
                <w:b/>
              </w:rPr>
            </w:pPr>
            <w:r w:rsidRPr="00935ABD">
              <w:rPr>
                <w:b/>
              </w:rPr>
              <w:t>00000</w:t>
            </w:r>
          </w:p>
        </w:tc>
        <w:tc>
          <w:tcPr>
            <w:tcW w:w="1161"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0,</w:t>
            </w:r>
          </w:p>
          <w:p w:rsidR="00935ABD" w:rsidRPr="00935ABD" w:rsidRDefault="00935ABD" w:rsidP="00935ABD">
            <w:pPr>
              <w:tabs>
                <w:tab w:val="left" w:pos="6480"/>
              </w:tabs>
              <w:autoSpaceDE w:val="0"/>
              <w:autoSpaceDN w:val="0"/>
              <w:adjustRightInd w:val="0"/>
              <w:jc w:val="both"/>
              <w:rPr>
                <w:b/>
              </w:rPr>
            </w:pPr>
            <w:r w:rsidRPr="00935ABD">
              <w:rPr>
                <w:b/>
              </w:rPr>
              <w:t>00000</w:t>
            </w:r>
          </w:p>
        </w:tc>
      </w:tr>
    </w:tbl>
    <w:p w:rsidR="00935ABD" w:rsidRPr="00935ABD" w:rsidRDefault="00935ABD" w:rsidP="00935ABD">
      <w:pPr>
        <w:tabs>
          <w:tab w:val="left" w:pos="6480"/>
        </w:tabs>
        <w:autoSpaceDE w:val="0"/>
        <w:autoSpaceDN w:val="0"/>
        <w:adjustRightInd w:val="0"/>
        <w:jc w:val="both"/>
      </w:pPr>
    </w:p>
    <w:tbl>
      <w:tblPr>
        <w:tblW w:w="20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
        <w:gridCol w:w="4069"/>
        <w:gridCol w:w="2134"/>
        <w:gridCol w:w="1166"/>
        <w:gridCol w:w="1552"/>
        <w:gridCol w:w="1567"/>
        <w:gridCol w:w="191"/>
        <w:gridCol w:w="1552"/>
        <w:gridCol w:w="1166"/>
        <w:gridCol w:w="1552"/>
        <w:gridCol w:w="1552"/>
        <w:gridCol w:w="1164"/>
        <w:gridCol w:w="1166"/>
        <w:gridCol w:w="1163"/>
      </w:tblGrid>
      <w:tr w:rsidR="00935ABD" w:rsidRPr="00935ABD" w:rsidTr="00935ABD">
        <w:trPr>
          <w:trHeight w:val="354"/>
        </w:trPr>
        <w:tc>
          <w:tcPr>
            <w:tcW w:w="946"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2</w:t>
            </w:r>
          </w:p>
        </w:tc>
        <w:tc>
          <w:tcPr>
            <w:tcW w:w="19994" w:type="dxa"/>
            <w:gridSpan w:val="13"/>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 xml:space="preserve">Задача 2. Привлечение населения к участию в благоустройстве дворовых территорий </w:t>
            </w:r>
            <w:proofErr w:type="spellStart"/>
            <w:r w:rsidRPr="00935ABD">
              <w:t>р.п</w:t>
            </w:r>
            <w:proofErr w:type="gramStart"/>
            <w:r w:rsidRPr="00935ABD">
              <w:t>.Л</w:t>
            </w:r>
            <w:proofErr w:type="gramEnd"/>
            <w:r w:rsidRPr="00935ABD">
              <w:t>юбытино</w:t>
            </w:r>
            <w:proofErr w:type="spellEnd"/>
          </w:p>
        </w:tc>
      </w:tr>
      <w:tr w:rsidR="00935ABD" w:rsidRPr="00935ABD" w:rsidTr="00935ABD">
        <w:trPr>
          <w:trHeight w:val="395"/>
        </w:trPr>
        <w:tc>
          <w:tcPr>
            <w:tcW w:w="946"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1.2.1.</w:t>
            </w:r>
          </w:p>
        </w:tc>
        <w:tc>
          <w:tcPr>
            <w:tcW w:w="4069"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Информирование населения о проводимых мероприятий по благоустройству дворовых территорий многоквартирных домов</w:t>
            </w:r>
          </w:p>
        </w:tc>
        <w:tc>
          <w:tcPr>
            <w:tcW w:w="2134"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комитет; подрядные организации, при</w:t>
            </w:r>
            <w:r>
              <w:t xml:space="preserve">влеченные </w:t>
            </w:r>
            <w:r w:rsidRPr="00935ABD">
              <w:t>на конкурсной основе, ТСЖ, ТСН</w:t>
            </w:r>
          </w:p>
        </w:tc>
        <w:tc>
          <w:tcPr>
            <w:tcW w:w="1166"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2018-2024</w:t>
            </w:r>
          </w:p>
        </w:tc>
        <w:tc>
          <w:tcPr>
            <w:tcW w:w="1552"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1.2.1</w:t>
            </w:r>
          </w:p>
        </w:tc>
        <w:tc>
          <w:tcPr>
            <w:tcW w:w="1757" w:type="dxa"/>
            <w:gridSpan w:val="2"/>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федеральный бюджет</w:t>
            </w:r>
          </w:p>
        </w:tc>
        <w:tc>
          <w:tcPr>
            <w:tcW w:w="155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28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757" w:type="dxa"/>
            <w:gridSpan w:val="2"/>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областной бюджет</w:t>
            </w:r>
          </w:p>
        </w:tc>
        <w:tc>
          <w:tcPr>
            <w:tcW w:w="155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432"/>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757" w:type="dxa"/>
            <w:gridSpan w:val="2"/>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бюджет сельского поселения</w:t>
            </w:r>
          </w:p>
        </w:tc>
        <w:tc>
          <w:tcPr>
            <w:tcW w:w="155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354"/>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757" w:type="dxa"/>
            <w:gridSpan w:val="2"/>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внебюджетные источники</w:t>
            </w:r>
          </w:p>
        </w:tc>
        <w:tc>
          <w:tcPr>
            <w:tcW w:w="1552" w:type="dxa"/>
            <w:tcBorders>
              <w:top w:val="single" w:sz="4"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4"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143"/>
        </w:trPr>
        <w:tc>
          <w:tcPr>
            <w:tcW w:w="946"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tc>
        <w:tc>
          <w:tcPr>
            <w:tcW w:w="10679" w:type="dxa"/>
            <w:gridSpan w:val="6"/>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rPr>
                <w:b/>
              </w:rPr>
              <w:t>ИТОГО:</w:t>
            </w:r>
          </w:p>
        </w:tc>
        <w:tc>
          <w:tcPr>
            <w:tcW w:w="1552"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rPr>
                <w:b/>
              </w:rPr>
            </w:pPr>
            <w:r w:rsidRPr="00935ABD">
              <w:t>00000</w:t>
            </w:r>
          </w:p>
        </w:tc>
        <w:tc>
          <w:tcPr>
            <w:tcW w:w="1166"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rPr>
                <w:b/>
              </w:rPr>
            </w:pPr>
            <w:r w:rsidRPr="00935ABD">
              <w:t>00000</w:t>
            </w:r>
          </w:p>
        </w:tc>
        <w:tc>
          <w:tcPr>
            <w:tcW w:w="1552"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rPr>
                <w:b/>
              </w:rPr>
            </w:pPr>
            <w:r w:rsidRPr="00935ABD">
              <w:t>00000</w:t>
            </w:r>
          </w:p>
        </w:tc>
        <w:tc>
          <w:tcPr>
            <w:tcW w:w="1552"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rPr>
                <w:b/>
              </w:rPr>
            </w:pPr>
            <w:r w:rsidRPr="00935ABD">
              <w:t>00000</w:t>
            </w:r>
          </w:p>
        </w:tc>
        <w:tc>
          <w:tcPr>
            <w:tcW w:w="1164"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143"/>
        </w:trPr>
        <w:tc>
          <w:tcPr>
            <w:tcW w:w="946" w:type="dxa"/>
            <w:tcBorders>
              <w:top w:val="single" w:sz="4" w:space="0" w:color="auto"/>
              <w:left w:val="single" w:sz="4" w:space="0" w:color="auto"/>
              <w:bottom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3</w:t>
            </w:r>
          </w:p>
        </w:tc>
        <w:tc>
          <w:tcPr>
            <w:tcW w:w="19994" w:type="dxa"/>
            <w:gridSpan w:val="13"/>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 xml:space="preserve">Благоустройство  территорий общего пользования в </w:t>
            </w:r>
            <w:proofErr w:type="spellStart"/>
            <w:r w:rsidRPr="00935ABD">
              <w:t>р.п</w:t>
            </w:r>
            <w:proofErr w:type="gramStart"/>
            <w:r w:rsidRPr="00935ABD">
              <w:t>.Л</w:t>
            </w:r>
            <w:proofErr w:type="gramEnd"/>
            <w:r w:rsidRPr="00935ABD">
              <w:t>юбытино</w:t>
            </w:r>
            <w:proofErr w:type="spellEnd"/>
          </w:p>
        </w:tc>
      </w:tr>
      <w:tr w:rsidR="00935ABD" w:rsidRPr="00935ABD" w:rsidTr="00935ABD">
        <w:trPr>
          <w:trHeight w:val="143"/>
        </w:trPr>
        <w:tc>
          <w:tcPr>
            <w:tcW w:w="946" w:type="dxa"/>
            <w:tcBorders>
              <w:top w:val="single" w:sz="4" w:space="0" w:color="auto"/>
              <w:left w:val="single" w:sz="4" w:space="0" w:color="auto"/>
              <w:bottom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1.3</w:t>
            </w:r>
          </w:p>
        </w:tc>
        <w:tc>
          <w:tcPr>
            <w:tcW w:w="19994" w:type="dxa"/>
            <w:gridSpan w:val="13"/>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 xml:space="preserve">Благоустройство общественных территорий в </w:t>
            </w:r>
            <w:proofErr w:type="spellStart"/>
            <w:r w:rsidRPr="00935ABD">
              <w:t>р.п</w:t>
            </w:r>
            <w:proofErr w:type="gramStart"/>
            <w:r w:rsidRPr="00935ABD">
              <w:t>.Л</w:t>
            </w:r>
            <w:proofErr w:type="gramEnd"/>
            <w:r w:rsidRPr="00935ABD">
              <w:t>юбытино</w:t>
            </w:r>
            <w:proofErr w:type="spellEnd"/>
          </w:p>
        </w:tc>
      </w:tr>
      <w:tr w:rsidR="00935ABD" w:rsidRPr="00935ABD" w:rsidTr="00935ABD">
        <w:trPr>
          <w:trHeight w:val="742"/>
        </w:trPr>
        <w:tc>
          <w:tcPr>
            <w:tcW w:w="946"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1.3.1.</w:t>
            </w:r>
          </w:p>
        </w:tc>
        <w:tc>
          <w:tcPr>
            <w:tcW w:w="4069"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Благоустройство  общественных территорий (в том числе изготовление проектно-сметной документации): в том числе по годам</w:t>
            </w:r>
          </w:p>
          <w:p w:rsidR="00935ABD" w:rsidRPr="00935ABD" w:rsidRDefault="00935ABD" w:rsidP="00935ABD">
            <w:pPr>
              <w:tabs>
                <w:tab w:val="left" w:pos="6480"/>
              </w:tabs>
              <w:autoSpaceDE w:val="0"/>
              <w:autoSpaceDN w:val="0"/>
              <w:adjustRightInd w:val="0"/>
              <w:jc w:val="both"/>
            </w:pPr>
          </w:p>
        </w:tc>
        <w:tc>
          <w:tcPr>
            <w:tcW w:w="2134"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комитет; подрядные организации, привлеченные на конкурсной основе, ТСЖ, ТСН</w:t>
            </w:r>
          </w:p>
        </w:tc>
        <w:tc>
          <w:tcPr>
            <w:tcW w:w="1166"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2018-2024</w:t>
            </w:r>
          </w:p>
        </w:tc>
        <w:tc>
          <w:tcPr>
            <w:tcW w:w="1552"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1.3.1</w:t>
            </w:r>
          </w:p>
        </w:tc>
        <w:tc>
          <w:tcPr>
            <w:tcW w:w="1567"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федеральный бюджет</w:t>
            </w:r>
          </w:p>
        </w:tc>
        <w:tc>
          <w:tcPr>
            <w:tcW w:w="1742" w:type="dxa"/>
            <w:gridSpan w:val="2"/>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466,</w:t>
            </w:r>
          </w:p>
          <w:p w:rsidR="00935ABD" w:rsidRPr="00935ABD" w:rsidRDefault="00935ABD" w:rsidP="00935ABD">
            <w:pPr>
              <w:tabs>
                <w:tab w:val="left" w:pos="6480"/>
              </w:tabs>
              <w:autoSpaceDE w:val="0"/>
              <w:autoSpaceDN w:val="0"/>
              <w:adjustRightInd w:val="0"/>
              <w:jc w:val="both"/>
            </w:pPr>
            <w:r w:rsidRPr="00935ABD">
              <w:t>70118</w:t>
            </w:r>
          </w:p>
        </w:tc>
        <w:tc>
          <w:tcPr>
            <w:tcW w:w="1166"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1066,</w:t>
            </w:r>
          </w:p>
          <w:p w:rsidR="00935ABD" w:rsidRPr="00935ABD" w:rsidRDefault="00935ABD" w:rsidP="00935ABD">
            <w:pPr>
              <w:tabs>
                <w:tab w:val="left" w:pos="6480"/>
              </w:tabs>
              <w:autoSpaceDE w:val="0"/>
              <w:autoSpaceDN w:val="0"/>
              <w:adjustRightInd w:val="0"/>
              <w:jc w:val="both"/>
            </w:pPr>
            <w:r w:rsidRPr="00935ABD">
              <w:t>94485</w:t>
            </w:r>
          </w:p>
        </w:tc>
        <w:tc>
          <w:tcPr>
            <w:tcW w:w="1552"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1013,</w:t>
            </w:r>
          </w:p>
          <w:p w:rsidR="00935ABD" w:rsidRPr="00935ABD" w:rsidRDefault="00935ABD" w:rsidP="00935ABD">
            <w:pPr>
              <w:tabs>
                <w:tab w:val="left" w:pos="6480"/>
              </w:tabs>
              <w:autoSpaceDE w:val="0"/>
              <w:autoSpaceDN w:val="0"/>
              <w:adjustRightInd w:val="0"/>
              <w:jc w:val="both"/>
            </w:pPr>
            <w:r w:rsidRPr="00935ABD">
              <w:t>09808</w:t>
            </w:r>
          </w:p>
        </w:tc>
        <w:tc>
          <w:tcPr>
            <w:tcW w:w="1552"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904,</w:t>
            </w:r>
          </w:p>
          <w:p w:rsidR="00935ABD" w:rsidRPr="00935ABD" w:rsidRDefault="00935ABD" w:rsidP="00935ABD">
            <w:pPr>
              <w:tabs>
                <w:tab w:val="left" w:pos="6480"/>
              </w:tabs>
              <w:autoSpaceDE w:val="0"/>
              <w:autoSpaceDN w:val="0"/>
              <w:adjustRightInd w:val="0"/>
              <w:jc w:val="both"/>
            </w:pPr>
            <w:r w:rsidRPr="00935ABD">
              <w:t>84704</w:t>
            </w:r>
          </w:p>
        </w:tc>
        <w:tc>
          <w:tcPr>
            <w:tcW w:w="1164" w:type="dxa"/>
            <w:tcBorders>
              <w:top w:val="single" w:sz="2"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919,</w:t>
            </w:r>
          </w:p>
          <w:p w:rsidR="00935ABD" w:rsidRPr="00935ABD" w:rsidRDefault="00935ABD" w:rsidP="00935ABD">
            <w:pPr>
              <w:tabs>
                <w:tab w:val="left" w:pos="6480"/>
              </w:tabs>
              <w:autoSpaceDE w:val="0"/>
              <w:autoSpaceDN w:val="0"/>
              <w:adjustRightInd w:val="0"/>
              <w:jc w:val="both"/>
            </w:pPr>
            <w:r w:rsidRPr="00935ABD">
              <w:t>42100</w:t>
            </w:r>
          </w:p>
        </w:tc>
        <w:tc>
          <w:tcPr>
            <w:tcW w:w="1166" w:type="dxa"/>
            <w:tcBorders>
              <w:top w:val="single" w:sz="2"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2"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695"/>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областной бюджет</w:t>
            </w:r>
          </w:p>
        </w:tc>
        <w:tc>
          <w:tcPr>
            <w:tcW w:w="1742" w:type="dxa"/>
            <w:gridSpan w:val="2"/>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267,</w:t>
            </w:r>
          </w:p>
          <w:p w:rsidR="00935ABD" w:rsidRPr="00935ABD" w:rsidRDefault="00935ABD" w:rsidP="00935ABD">
            <w:pPr>
              <w:tabs>
                <w:tab w:val="left" w:pos="6480"/>
              </w:tabs>
              <w:autoSpaceDE w:val="0"/>
              <w:autoSpaceDN w:val="0"/>
              <w:adjustRightInd w:val="0"/>
              <w:jc w:val="both"/>
            </w:pPr>
            <w:r w:rsidRPr="00935ABD">
              <w:t>50882</w:t>
            </w:r>
          </w:p>
        </w:tc>
        <w:tc>
          <w:tcPr>
            <w:tcW w:w="1166"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32,</w:t>
            </w:r>
          </w:p>
          <w:p w:rsidR="00935ABD" w:rsidRPr="00935ABD" w:rsidRDefault="00935ABD" w:rsidP="00935ABD">
            <w:pPr>
              <w:tabs>
                <w:tab w:val="left" w:pos="6480"/>
              </w:tabs>
              <w:autoSpaceDE w:val="0"/>
              <w:autoSpaceDN w:val="0"/>
              <w:adjustRightInd w:val="0"/>
              <w:jc w:val="both"/>
            </w:pPr>
            <w:r w:rsidRPr="00935ABD">
              <w:t>99815</w:t>
            </w:r>
          </w:p>
        </w:tc>
        <w:tc>
          <w:tcPr>
            <w:tcW w:w="155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31,</w:t>
            </w:r>
          </w:p>
          <w:p w:rsidR="00935ABD" w:rsidRPr="00935ABD" w:rsidRDefault="00935ABD" w:rsidP="00935ABD">
            <w:pPr>
              <w:tabs>
                <w:tab w:val="left" w:pos="6480"/>
              </w:tabs>
              <w:autoSpaceDE w:val="0"/>
              <w:autoSpaceDN w:val="0"/>
              <w:adjustRightInd w:val="0"/>
              <w:jc w:val="both"/>
            </w:pPr>
            <w:r w:rsidRPr="00935ABD">
              <w:t>33292</w:t>
            </w:r>
          </w:p>
        </w:tc>
        <w:tc>
          <w:tcPr>
            <w:tcW w:w="155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27,</w:t>
            </w:r>
          </w:p>
          <w:p w:rsidR="00935ABD" w:rsidRPr="00935ABD" w:rsidRDefault="00935ABD" w:rsidP="00935ABD">
            <w:pPr>
              <w:tabs>
                <w:tab w:val="left" w:pos="6480"/>
              </w:tabs>
              <w:autoSpaceDE w:val="0"/>
              <w:autoSpaceDN w:val="0"/>
              <w:adjustRightInd w:val="0"/>
              <w:jc w:val="both"/>
            </w:pPr>
            <w:r w:rsidRPr="00935ABD">
              <w:t>98496</w:t>
            </w:r>
          </w:p>
        </w:tc>
        <w:tc>
          <w:tcPr>
            <w:tcW w:w="1164"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28,</w:t>
            </w:r>
          </w:p>
          <w:p w:rsidR="00935ABD" w:rsidRPr="00935ABD" w:rsidRDefault="00935ABD" w:rsidP="00935ABD">
            <w:pPr>
              <w:tabs>
                <w:tab w:val="left" w:pos="6480"/>
              </w:tabs>
              <w:autoSpaceDE w:val="0"/>
              <w:autoSpaceDN w:val="0"/>
              <w:adjustRightInd w:val="0"/>
              <w:jc w:val="both"/>
            </w:pPr>
            <w:r w:rsidRPr="00935ABD">
              <w:t>43600</w:t>
            </w:r>
          </w:p>
        </w:tc>
        <w:tc>
          <w:tcPr>
            <w:tcW w:w="1166"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143"/>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бюджет сельского поселения</w:t>
            </w:r>
          </w:p>
        </w:tc>
        <w:tc>
          <w:tcPr>
            <w:tcW w:w="1742" w:type="dxa"/>
            <w:gridSpan w:val="2"/>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183,</w:t>
            </w:r>
          </w:p>
          <w:p w:rsidR="00935ABD" w:rsidRPr="00935ABD" w:rsidRDefault="00935ABD" w:rsidP="00935ABD">
            <w:pPr>
              <w:tabs>
                <w:tab w:val="left" w:pos="6480"/>
              </w:tabs>
              <w:autoSpaceDE w:val="0"/>
              <w:autoSpaceDN w:val="0"/>
              <w:adjustRightInd w:val="0"/>
              <w:jc w:val="both"/>
            </w:pPr>
            <w:r w:rsidRPr="00935ABD">
              <w:t>55300</w:t>
            </w:r>
          </w:p>
        </w:tc>
        <w:tc>
          <w:tcPr>
            <w:tcW w:w="1166"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274,</w:t>
            </w:r>
          </w:p>
          <w:p w:rsidR="00935ABD" w:rsidRPr="00935ABD" w:rsidRDefault="00935ABD" w:rsidP="00935ABD">
            <w:pPr>
              <w:tabs>
                <w:tab w:val="left" w:pos="6480"/>
              </w:tabs>
              <w:autoSpaceDE w:val="0"/>
              <w:autoSpaceDN w:val="0"/>
              <w:adjustRightInd w:val="0"/>
              <w:jc w:val="both"/>
            </w:pPr>
            <w:r w:rsidRPr="00935ABD">
              <w:t>98600</w:t>
            </w:r>
          </w:p>
          <w:p w:rsidR="00935ABD" w:rsidRPr="00935ABD" w:rsidRDefault="00935ABD" w:rsidP="00935ABD">
            <w:pPr>
              <w:tabs>
                <w:tab w:val="left" w:pos="6480"/>
              </w:tabs>
              <w:autoSpaceDE w:val="0"/>
              <w:autoSpaceDN w:val="0"/>
              <w:adjustRightInd w:val="0"/>
              <w:jc w:val="both"/>
            </w:pPr>
          </w:p>
        </w:tc>
        <w:tc>
          <w:tcPr>
            <w:tcW w:w="1552"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275,</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260,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254,</w:t>
            </w:r>
          </w:p>
          <w:p w:rsidR="00935ABD" w:rsidRPr="00935ABD" w:rsidRDefault="00935ABD" w:rsidP="00935ABD">
            <w:pPr>
              <w:tabs>
                <w:tab w:val="left" w:pos="6480"/>
              </w:tabs>
              <w:autoSpaceDE w:val="0"/>
              <w:autoSpaceDN w:val="0"/>
              <w:adjustRightInd w:val="0"/>
              <w:jc w:val="both"/>
            </w:pPr>
            <w:r w:rsidRPr="00935ABD">
              <w:t>31400</w:t>
            </w:r>
          </w:p>
        </w:tc>
        <w:tc>
          <w:tcPr>
            <w:tcW w:w="1166" w:type="dxa"/>
            <w:tcBorders>
              <w:top w:val="single" w:sz="4"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782"/>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внебюджетные источники</w:t>
            </w:r>
          </w:p>
        </w:tc>
        <w:tc>
          <w:tcPr>
            <w:tcW w:w="1742" w:type="dxa"/>
            <w:gridSpan w:val="2"/>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p w:rsidR="00935ABD" w:rsidRPr="00935ABD" w:rsidRDefault="00935ABD" w:rsidP="00935ABD">
            <w:pPr>
              <w:tabs>
                <w:tab w:val="left" w:pos="6480"/>
              </w:tabs>
              <w:autoSpaceDE w:val="0"/>
              <w:autoSpaceDN w:val="0"/>
              <w:adjustRightInd w:val="0"/>
              <w:jc w:val="both"/>
            </w:pPr>
          </w:p>
        </w:tc>
        <w:tc>
          <w:tcPr>
            <w:tcW w:w="1166"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2"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2"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bl>
    <w:p w:rsidR="00935ABD" w:rsidRPr="00935ABD" w:rsidRDefault="00935ABD" w:rsidP="00935ABD">
      <w:pPr>
        <w:tabs>
          <w:tab w:val="left" w:pos="6480"/>
        </w:tabs>
        <w:autoSpaceDE w:val="0"/>
        <w:autoSpaceDN w:val="0"/>
        <w:adjustRightInd w:val="0"/>
        <w:jc w:val="both"/>
      </w:pPr>
    </w:p>
    <w:tbl>
      <w:tblPr>
        <w:tblW w:w="20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2"/>
        <w:gridCol w:w="4091"/>
        <w:gridCol w:w="2132"/>
        <w:gridCol w:w="1163"/>
        <w:gridCol w:w="1550"/>
        <w:gridCol w:w="1550"/>
        <w:gridCol w:w="1742"/>
        <w:gridCol w:w="1166"/>
        <w:gridCol w:w="1552"/>
        <w:gridCol w:w="1552"/>
        <w:gridCol w:w="1172"/>
        <w:gridCol w:w="1166"/>
        <w:gridCol w:w="1163"/>
      </w:tblGrid>
      <w:tr w:rsidR="00935ABD" w:rsidRPr="00935ABD" w:rsidTr="00935ABD">
        <w:trPr>
          <w:trHeight w:val="482"/>
        </w:trPr>
        <w:tc>
          <w:tcPr>
            <w:tcW w:w="942"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tc>
        <w:tc>
          <w:tcPr>
            <w:tcW w:w="4091"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 xml:space="preserve">Благоустройство  общественной территории площадь у Сбербанка на </w:t>
            </w:r>
            <w:proofErr w:type="spellStart"/>
            <w:r w:rsidRPr="00935ABD">
              <w:t>ул</w:t>
            </w:r>
            <w:proofErr w:type="gramStart"/>
            <w:r w:rsidRPr="00935ABD">
              <w:t>.С</w:t>
            </w:r>
            <w:proofErr w:type="gramEnd"/>
            <w:r w:rsidRPr="00935ABD">
              <w:t>оветов</w:t>
            </w:r>
            <w:proofErr w:type="spellEnd"/>
            <w:r w:rsidRPr="00935ABD">
              <w:t xml:space="preserve">  в </w:t>
            </w:r>
            <w:proofErr w:type="spellStart"/>
            <w:r w:rsidRPr="00935ABD">
              <w:t>р.п.Любытино</w:t>
            </w:r>
            <w:proofErr w:type="spellEnd"/>
            <w:r w:rsidRPr="00935ABD">
              <w:t xml:space="preserve"> у дома 34 ( 1 этап) </w:t>
            </w:r>
          </w:p>
        </w:tc>
        <w:tc>
          <w:tcPr>
            <w:tcW w:w="2132"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комитет; подрядные организации, привлеченные на конкурсной основе, ТСЖ, ТСН</w:t>
            </w:r>
          </w:p>
          <w:p w:rsidR="00935ABD" w:rsidRPr="00935ABD" w:rsidRDefault="00935ABD" w:rsidP="00935ABD">
            <w:pPr>
              <w:tabs>
                <w:tab w:val="left" w:pos="6480"/>
              </w:tabs>
              <w:autoSpaceDE w:val="0"/>
              <w:autoSpaceDN w:val="0"/>
              <w:adjustRightInd w:val="0"/>
              <w:jc w:val="both"/>
            </w:pPr>
          </w:p>
        </w:tc>
        <w:tc>
          <w:tcPr>
            <w:tcW w:w="1163"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2018</w:t>
            </w:r>
          </w:p>
        </w:tc>
        <w:tc>
          <w:tcPr>
            <w:tcW w:w="1550"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1.3.1</w:t>
            </w:r>
          </w:p>
        </w:tc>
        <w:tc>
          <w:tcPr>
            <w:tcW w:w="1550"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федеральный бюджет</w:t>
            </w:r>
          </w:p>
        </w:tc>
        <w:tc>
          <w:tcPr>
            <w:tcW w:w="1742"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466,</w:t>
            </w:r>
          </w:p>
          <w:p w:rsidR="00935ABD" w:rsidRPr="00935ABD" w:rsidRDefault="00935ABD" w:rsidP="00935ABD">
            <w:pPr>
              <w:tabs>
                <w:tab w:val="left" w:pos="6480"/>
              </w:tabs>
              <w:autoSpaceDE w:val="0"/>
              <w:autoSpaceDN w:val="0"/>
              <w:adjustRightInd w:val="0"/>
              <w:jc w:val="both"/>
            </w:pPr>
            <w:r w:rsidRPr="00935ABD">
              <w:t>70118</w:t>
            </w:r>
          </w:p>
        </w:tc>
        <w:tc>
          <w:tcPr>
            <w:tcW w:w="1166"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2"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p w:rsidR="00935ABD" w:rsidRPr="00935ABD" w:rsidRDefault="00935ABD" w:rsidP="00935ABD">
            <w:pPr>
              <w:tabs>
                <w:tab w:val="left" w:pos="6480"/>
              </w:tabs>
              <w:autoSpaceDE w:val="0"/>
              <w:autoSpaceDN w:val="0"/>
              <w:adjustRightInd w:val="0"/>
              <w:jc w:val="both"/>
            </w:pPr>
          </w:p>
        </w:tc>
      </w:tr>
      <w:tr w:rsidR="00935ABD" w:rsidRPr="00935ABD" w:rsidTr="00935ABD">
        <w:trPr>
          <w:trHeight w:val="380"/>
        </w:trPr>
        <w:tc>
          <w:tcPr>
            <w:tcW w:w="94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9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0"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областной бюджет</w:t>
            </w:r>
          </w:p>
        </w:tc>
        <w:tc>
          <w:tcPr>
            <w:tcW w:w="174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267,</w:t>
            </w:r>
          </w:p>
          <w:p w:rsidR="00935ABD" w:rsidRPr="00935ABD" w:rsidRDefault="00935ABD" w:rsidP="00935ABD">
            <w:pPr>
              <w:tabs>
                <w:tab w:val="left" w:pos="6480"/>
              </w:tabs>
              <w:autoSpaceDE w:val="0"/>
              <w:autoSpaceDN w:val="0"/>
              <w:adjustRightInd w:val="0"/>
              <w:jc w:val="both"/>
            </w:pPr>
            <w:r w:rsidRPr="00935ABD">
              <w:t>50882</w:t>
            </w:r>
          </w:p>
        </w:tc>
        <w:tc>
          <w:tcPr>
            <w:tcW w:w="1166"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2"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569"/>
        </w:trPr>
        <w:tc>
          <w:tcPr>
            <w:tcW w:w="94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9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0"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бюджет сельского поселения</w:t>
            </w:r>
          </w:p>
        </w:tc>
        <w:tc>
          <w:tcPr>
            <w:tcW w:w="174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rPr>
                <w:b/>
              </w:rPr>
            </w:pPr>
          </w:p>
          <w:p w:rsidR="00935ABD" w:rsidRPr="00935ABD" w:rsidRDefault="00935ABD" w:rsidP="00935ABD">
            <w:pPr>
              <w:tabs>
                <w:tab w:val="left" w:pos="6480"/>
              </w:tabs>
              <w:autoSpaceDE w:val="0"/>
              <w:autoSpaceDN w:val="0"/>
              <w:adjustRightInd w:val="0"/>
              <w:jc w:val="both"/>
            </w:pPr>
            <w:r w:rsidRPr="00935ABD">
              <w:t>183,</w:t>
            </w:r>
          </w:p>
          <w:p w:rsidR="00935ABD" w:rsidRPr="00935ABD" w:rsidRDefault="00935ABD" w:rsidP="00935ABD">
            <w:pPr>
              <w:tabs>
                <w:tab w:val="left" w:pos="6480"/>
              </w:tabs>
              <w:autoSpaceDE w:val="0"/>
              <w:autoSpaceDN w:val="0"/>
              <w:adjustRightInd w:val="0"/>
              <w:jc w:val="both"/>
            </w:pPr>
            <w:r w:rsidRPr="00935ABD">
              <w:t>55300</w:t>
            </w:r>
          </w:p>
        </w:tc>
        <w:tc>
          <w:tcPr>
            <w:tcW w:w="1166"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713"/>
        </w:trPr>
        <w:tc>
          <w:tcPr>
            <w:tcW w:w="94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9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0"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внебюджетные источники</w:t>
            </w:r>
          </w:p>
        </w:tc>
        <w:tc>
          <w:tcPr>
            <w:tcW w:w="174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rPr>
                <w:b/>
              </w:rPr>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628"/>
        </w:trPr>
        <w:tc>
          <w:tcPr>
            <w:tcW w:w="942"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tc>
        <w:tc>
          <w:tcPr>
            <w:tcW w:w="4091"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 xml:space="preserve">Благоустройство  общественной территории площадь у Сбербанка на </w:t>
            </w:r>
            <w:proofErr w:type="spellStart"/>
            <w:r w:rsidRPr="00935ABD">
              <w:t>ул</w:t>
            </w:r>
            <w:proofErr w:type="gramStart"/>
            <w:r w:rsidRPr="00935ABD">
              <w:t>.С</w:t>
            </w:r>
            <w:proofErr w:type="gramEnd"/>
            <w:r w:rsidRPr="00935ABD">
              <w:t>оветов</w:t>
            </w:r>
            <w:proofErr w:type="spellEnd"/>
            <w:r w:rsidRPr="00935ABD">
              <w:t xml:space="preserve">  в </w:t>
            </w:r>
            <w:proofErr w:type="spellStart"/>
            <w:r w:rsidRPr="00935ABD">
              <w:t>р.п.Любытино</w:t>
            </w:r>
            <w:proofErr w:type="spellEnd"/>
            <w:r w:rsidRPr="00935ABD">
              <w:t xml:space="preserve"> у дома 34 ( 2 этап) и Общественная территория (памятник Герою Советского Союза - </w:t>
            </w:r>
            <w:proofErr w:type="spellStart"/>
            <w:r w:rsidRPr="00935ABD">
              <w:t>любытинцу</w:t>
            </w:r>
            <w:proofErr w:type="spellEnd"/>
            <w:r w:rsidRPr="00935ABD">
              <w:t xml:space="preserve"> </w:t>
            </w:r>
            <w:proofErr w:type="spellStart"/>
            <w:r w:rsidRPr="00935ABD">
              <w:t>В.Е.Иванову</w:t>
            </w:r>
            <w:proofErr w:type="spellEnd"/>
            <w:r w:rsidRPr="00935ABD">
              <w:t xml:space="preserve">) ул. </w:t>
            </w:r>
            <w:proofErr w:type="spellStart"/>
            <w:r w:rsidRPr="00935ABD">
              <w:t>В.Иванова</w:t>
            </w:r>
            <w:proofErr w:type="spellEnd"/>
            <w:r w:rsidRPr="00935ABD">
              <w:t xml:space="preserve">, возле дома 2 в </w:t>
            </w:r>
            <w:proofErr w:type="spellStart"/>
            <w:r w:rsidRPr="00935ABD">
              <w:t>рп</w:t>
            </w:r>
            <w:proofErr w:type="spellEnd"/>
            <w:r w:rsidRPr="00935ABD">
              <w:t xml:space="preserve"> </w:t>
            </w:r>
            <w:proofErr w:type="spellStart"/>
            <w:r w:rsidRPr="00935ABD">
              <w:t>Любытино</w:t>
            </w:r>
            <w:proofErr w:type="spellEnd"/>
          </w:p>
        </w:tc>
        <w:tc>
          <w:tcPr>
            <w:tcW w:w="2132"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комитет; подрядные организации, привлеченные на конкурсной основе, ТСЖ, ТСН</w:t>
            </w:r>
          </w:p>
        </w:tc>
        <w:tc>
          <w:tcPr>
            <w:tcW w:w="1163"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2019</w:t>
            </w:r>
          </w:p>
        </w:tc>
        <w:tc>
          <w:tcPr>
            <w:tcW w:w="1550"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1.3.1</w:t>
            </w:r>
          </w:p>
        </w:tc>
        <w:tc>
          <w:tcPr>
            <w:tcW w:w="1550"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федеральный бюджет</w:t>
            </w:r>
          </w:p>
        </w:tc>
        <w:tc>
          <w:tcPr>
            <w:tcW w:w="1742"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1066,</w:t>
            </w:r>
          </w:p>
          <w:p w:rsidR="00935ABD" w:rsidRPr="00935ABD" w:rsidRDefault="00935ABD" w:rsidP="00935ABD">
            <w:pPr>
              <w:tabs>
                <w:tab w:val="left" w:pos="6480"/>
              </w:tabs>
              <w:autoSpaceDE w:val="0"/>
              <w:autoSpaceDN w:val="0"/>
              <w:adjustRightInd w:val="0"/>
              <w:jc w:val="both"/>
            </w:pPr>
            <w:r w:rsidRPr="00935ABD">
              <w:t>94485</w:t>
            </w:r>
          </w:p>
        </w:tc>
        <w:tc>
          <w:tcPr>
            <w:tcW w:w="1552"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2" w:type="dxa"/>
            <w:tcBorders>
              <w:top w:val="single" w:sz="2"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2"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453"/>
        </w:trPr>
        <w:tc>
          <w:tcPr>
            <w:tcW w:w="94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9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0"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областной бюджет</w:t>
            </w:r>
          </w:p>
        </w:tc>
        <w:tc>
          <w:tcPr>
            <w:tcW w:w="174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32,</w:t>
            </w:r>
          </w:p>
          <w:p w:rsidR="00935ABD" w:rsidRPr="00935ABD" w:rsidRDefault="00935ABD" w:rsidP="00935ABD">
            <w:pPr>
              <w:tabs>
                <w:tab w:val="left" w:pos="6480"/>
              </w:tabs>
              <w:autoSpaceDE w:val="0"/>
              <w:autoSpaceDN w:val="0"/>
              <w:adjustRightInd w:val="0"/>
              <w:jc w:val="both"/>
            </w:pPr>
            <w:r w:rsidRPr="00935ABD">
              <w:t>99815</w:t>
            </w:r>
          </w:p>
        </w:tc>
        <w:tc>
          <w:tcPr>
            <w:tcW w:w="155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555"/>
        </w:trPr>
        <w:tc>
          <w:tcPr>
            <w:tcW w:w="94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9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0"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бюджет сельского поселения</w:t>
            </w:r>
          </w:p>
        </w:tc>
        <w:tc>
          <w:tcPr>
            <w:tcW w:w="174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274,</w:t>
            </w:r>
          </w:p>
          <w:p w:rsidR="00935ABD" w:rsidRPr="00935ABD" w:rsidRDefault="00935ABD" w:rsidP="00935ABD">
            <w:pPr>
              <w:tabs>
                <w:tab w:val="left" w:pos="6480"/>
              </w:tabs>
              <w:autoSpaceDE w:val="0"/>
              <w:autoSpaceDN w:val="0"/>
              <w:adjustRightInd w:val="0"/>
              <w:jc w:val="both"/>
            </w:pPr>
            <w:r w:rsidRPr="00935ABD">
              <w:t>98600</w:t>
            </w:r>
          </w:p>
          <w:p w:rsidR="00935ABD" w:rsidRPr="00935ABD" w:rsidRDefault="00935ABD" w:rsidP="00935ABD">
            <w:pPr>
              <w:tabs>
                <w:tab w:val="left" w:pos="6480"/>
              </w:tabs>
              <w:autoSpaceDE w:val="0"/>
              <w:autoSpaceDN w:val="0"/>
              <w:adjustRightInd w:val="0"/>
              <w:jc w:val="both"/>
            </w:pPr>
          </w:p>
        </w:tc>
        <w:tc>
          <w:tcPr>
            <w:tcW w:w="155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2"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804"/>
        </w:trPr>
        <w:tc>
          <w:tcPr>
            <w:tcW w:w="94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91"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0" w:type="dxa"/>
            <w:tcBorders>
              <w:top w:val="single" w:sz="4"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внебюджетные источники</w:t>
            </w:r>
          </w:p>
        </w:tc>
        <w:tc>
          <w:tcPr>
            <w:tcW w:w="1742"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2"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2"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p w:rsidR="00935ABD" w:rsidRPr="00935ABD" w:rsidRDefault="00935ABD" w:rsidP="00935ABD">
            <w:pPr>
              <w:tabs>
                <w:tab w:val="left" w:pos="6480"/>
              </w:tabs>
              <w:autoSpaceDE w:val="0"/>
              <w:autoSpaceDN w:val="0"/>
              <w:adjustRightInd w:val="0"/>
              <w:jc w:val="both"/>
            </w:pPr>
          </w:p>
        </w:tc>
      </w:tr>
    </w:tbl>
    <w:p w:rsidR="00935ABD" w:rsidRPr="00935ABD" w:rsidRDefault="00935ABD" w:rsidP="00935ABD">
      <w:pPr>
        <w:tabs>
          <w:tab w:val="left" w:pos="6480"/>
        </w:tabs>
        <w:autoSpaceDE w:val="0"/>
        <w:autoSpaceDN w:val="0"/>
        <w:adjustRightInd w:val="0"/>
        <w:jc w:val="both"/>
      </w:pPr>
    </w:p>
    <w:tbl>
      <w:tblPr>
        <w:tblW w:w="20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5"/>
        <w:gridCol w:w="4056"/>
        <w:gridCol w:w="82"/>
        <w:gridCol w:w="1985"/>
        <w:gridCol w:w="64"/>
        <w:gridCol w:w="1176"/>
        <w:gridCol w:w="36"/>
        <w:gridCol w:w="1520"/>
        <w:gridCol w:w="1551"/>
        <w:gridCol w:w="1744"/>
        <w:gridCol w:w="1166"/>
        <w:gridCol w:w="1553"/>
        <w:gridCol w:w="1553"/>
        <w:gridCol w:w="1173"/>
        <w:gridCol w:w="1166"/>
        <w:gridCol w:w="1164"/>
      </w:tblGrid>
      <w:tr w:rsidR="00935ABD" w:rsidRPr="00935ABD" w:rsidTr="00935ABD">
        <w:trPr>
          <w:trHeight w:val="261"/>
        </w:trPr>
        <w:tc>
          <w:tcPr>
            <w:tcW w:w="965" w:type="dxa"/>
            <w:vMerge w:val="restart"/>
            <w:tcBorders>
              <w:top w:val="single" w:sz="4" w:space="0" w:color="auto"/>
              <w:left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tc>
        <w:tc>
          <w:tcPr>
            <w:tcW w:w="4056" w:type="dxa"/>
            <w:vMerge w:val="restart"/>
            <w:tcBorders>
              <w:top w:val="single" w:sz="4" w:space="0" w:color="auto"/>
              <w:left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 xml:space="preserve">Общественная территория (памятник Герою Советского Союза - </w:t>
            </w:r>
            <w:proofErr w:type="spellStart"/>
            <w:r w:rsidRPr="00935ABD">
              <w:t>любытинцу</w:t>
            </w:r>
            <w:proofErr w:type="spellEnd"/>
            <w:r w:rsidRPr="00935ABD">
              <w:t xml:space="preserve"> </w:t>
            </w:r>
            <w:proofErr w:type="spellStart"/>
            <w:r w:rsidRPr="00935ABD">
              <w:t>В.Е.Иванову</w:t>
            </w:r>
            <w:proofErr w:type="spellEnd"/>
            <w:r w:rsidRPr="00935ABD">
              <w:t xml:space="preserve">)  ул. </w:t>
            </w:r>
            <w:proofErr w:type="spellStart"/>
            <w:r w:rsidRPr="00935ABD">
              <w:t>В.Иванова</w:t>
            </w:r>
            <w:proofErr w:type="spellEnd"/>
            <w:r w:rsidRPr="00935ABD">
              <w:t xml:space="preserve">, возле дома 2 в </w:t>
            </w:r>
            <w:proofErr w:type="spellStart"/>
            <w:r w:rsidRPr="00935ABD">
              <w:t>рп</w:t>
            </w:r>
            <w:proofErr w:type="spellEnd"/>
            <w:r w:rsidRPr="00935ABD">
              <w:t xml:space="preserve"> </w:t>
            </w:r>
            <w:proofErr w:type="spellStart"/>
            <w:r w:rsidRPr="00935ABD">
              <w:t>Любытино</w:t>
            </w:r>
            <w:proofErr w:type="spellEnd"/>
            <w:r w:rsidRPr="00935ABD">
              <w:t xml:space="preserve"> (2 этап) и  благоустройство общественной территории (площадь Центральная) на </w:t>
            </w:r>
            <w:proofErr w:type="spellStart"/>
            <w:r w:rsidRPr="00935ABD">
              <w:t>ул</w:t>
            </w:r>
            <w:proofErr w:type="gramStart"/>
            <w:r w:rsidRPr="00935ABD">
              <w:t>.С</w:t>
            </w:r>
            <w:proofErr w:type="gramEnd"/>
            <w:r w:rsidRPr="00935ABD">
              <w:t>оветов</w:t>
            </w:r>
            <w:proofErr w:type="spellEnd"/>
            <w:r w:rsidRPr="00935ABD">
              <w:t xml:space="preserve">  в </w:t>
            </w:r>
            <w:proofErr w:type="spellStart"/>
            <w:r w:rsidRPr="00935ABD">
              <w:t>р.п.Любытино</w:t>
            </w:r>
            <w:proofErr w:type="spellEnd"/>
            <w:r w:rsidRPr="00935ABD">
              <w:t xml:space="preserve"> напротив  дома 46 (1 этап)</w:t>
            </w:r>
          </w:p>
        </w:tc>
        <w:tc>
          <w:tcPr>
            <w:tcW w:w="2131" w:type="dxa"/>
            <w:gridSpan w:val="3"/>
            <w:vMerge w:val="restart"/>
            <w:tcBorders>
              <w:top w:val="single" w:sz="4" w:space="0" w:color="auto"/>
              <w:left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комитет; подрядные организации, привлеченные на конкурсной основе, ТСЖ, ТСН</w:t>
            </w:r>
          </w:p>
        </w:tc>
        <w:tc>
          <w:tcPr>
            <w:tcW w:w="1176" w:type="dxa"/>
            <w:vMerge w:val="restart"/>
            <w:tcBorders>
              <w:top w:val="single" w:sz="4" w:space="0" w:color="auto"/>
              <w:left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2020</w:t>
            </w:r>
          </w:p>
        </w:tc>
        <w:tc>
          <w:tcPr>
            <w:tcW w:w="1556" w:type="dxa"/>
            <w:gridSpan w:val="2"/>
            <w:vMerge w:val="restart"/>
            <w:tcBorders>
              <w:top w:val="single" w:sz="4" w:space="0" w:color="auto"/>
              <w:left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1.3.1</w:t>
            </w:r>
          </w:p>
        </w:tc>
        <w:tc>
          <w:tcPr>
            <w:tcW w:w="1551"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федеральный бюджет</w:t>
            </w:r>
          </w:p>
        </w:tc>
        <w:tc>
          <w:tcPr>
            <w:tcW w:w="1744"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1013,</w:t>
            </w:r>
          </w:p>
          <w:p w:rsidR="00935ABD" w:rsidRPr="00935ABD" w:rsidRDefault="00935ABD" w:rsidP="00935ABD">
            <w:pPr>
              <w:tabs>
                <w:tab w:val="left" w:pos="6480"/>
              </w:tabs>
              <w:autoSpaceDE w:val="0"/>
              <w:autoSpaceDN w:val="0"/>
              <w:adjustRightInd w:val="0"/>
              <w:jc w:val="both"/>
            </w:pPr>
            <w:r w:rsidRPr="00935ABD">
              <w:t>09808</w:t>
            </w:r>
          </w:p>
        </w:tc>
        <w:tc>
          <w:tcPr>
            <w:tcW w:w="155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4"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261"/>
        </w:trPr>
        <w:tc>
          <w:tcPr>
            <w:tcW w:w="965" w:type="dxa"/>
            <w:vMerge/>
            <w:tcBorders>
              <w:left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tc>
        <w:tc>
          <w:tcPr>
            <w:tcW w:w="4056" w:type="dxa"/>
            <w:vMerge/>
            <w:tcBorders>
              <w:left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tc>
        <w:tc>
          <w:tcPr>
            <w:tcW w:w="2131" w:type="dxa"/>
            <w:gridSpan w:val="3"/>
            <w:vMerge/>
            <w:tcBorders>
              <w:left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tc>
        <w:tc>
          <w:tcPr>
            <w:tcW w:w="1176" w:type="dxa"/>
            <w:vMerge/>
            <w:tcBorders>
              <w:left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tc>
        <w:tc>
          <w:tcPr>
            <w:tcW w:w="1556" w:type="dxa"/>
            <w:gridSpan w:val="2"/>
            <w:vMerge/>
            <w:tcBorders>
              <w:left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tc>
        <w:tc>
          <w:tcPr>
            <w:tcW w:w="1551"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областной бюджет</w:t>
            </w:r>
          </w:p>
        </w:tc>
        <w:tc>
          <w:tcPr>
            <w:tcW w:w="1744"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31,</w:t>
            </w:r>
          </w:p>
          <w:p w:rsidR="00935ABD" w:rsidRPr="00935ABD" w:rsidRDefault="00935ABD" w:rsidP="00935ABD">
            <w:pPr>
              <w:tabs>
                <w:tab w:val="left" w:pos="6480"/>
              </w:tabs>
              <w:autoSpaceDE w:val="0"/>
              <w:autoSpaceDN w:val="0"/>
              <w:adjustRightInd w:val="0"/>
              <w:jc w:val="both"/>
            </w:pPr>
            <w:r w:rsidRPr="00935ABD">
              <w:t>33292</w:t>
            </w:r>
          </w:p>
        </w:tc>
        <w:tc>
          <w:tcPr>
            <w:tcW w:w="155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4"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261"/>
        </w:trPr>
        <w:tc>
          <w:tcPr>
            <w:tcW w:w="965" w:type="dxa"/>
            <w:vMerge/>
            <w:tcBorders>
              <w:left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tc>
        <w:tc>
          <w:tcPr>
            <w:tcW w:w="4056" w:type="dxa"/>
            <w:vMerge/>
            <w:tcBorders>
              <w:left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tc>
        <w:tc>
          <w:tcPr>
            <w:tcW w:w="2131" w:type="dxa"/>
            <w:gridSpan w:val="3"/>
            <w:vMerge/>
            <w:tcBorders>
              <w:left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tc>
        <w:tc>
          <w:tcPr>
            <w:tcW w:w="1176" w:type="dxa"/>
            <w:vMerge/>
            <w:tcBorders>
              <w:left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tc>
        <w:tc>
          <w:tcPr>
            <w:tcW w:w="1556" w:type="dxa"/>
            <w:gridSpan w:val="2"/>
            <w:vMerge/>
            <w:tcBorders>
              <w:left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tc>
        <w:tc>
          <w:tcPr>
            <w:tcW w:w="1551"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бюджет сельского поселения</w:t>
            </w:r>
          </w:p>
        </w:tc>
        <w:tc>
          <w:tcPr>
            <w:tcW w:w="1744"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rPr>
                <w:b/>
              </w:rPr>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275,</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261"/>
        </w:trPr>
        <w:tc>
          <w:tcPr>
            <w:tcW w:w="965" w:type="dxa"/>
            <w:vMerge/>
            <w:tcBorders>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tc>
        <w:tc>
          <w:tcPr>
            <w:tcW w:w="4056" w:type="dxa"/>
            <w:vMerge/>
            <w:tcBorders>
              <w:left w:val="single" w:sz="4" w:space="0" w:color="auto"/>
              <w:bottom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tc>
        <w:tc>
          <w:tcPr>
            <w:tcW w:w="2131" w:type="dxa"/>
            <w:gridSpan w:val="3"/>
            <w:vMerge/>
            <w:tcBorders>
              <w:left w:val="single" w:sz="4" w:space="0" w:color="auto"/>
              <w:bottom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tc>
        <w:tc>
          <w:tcPr>
            <w:tcW w:w="1176" w:type="dxa"/>
            <w:vMerge/>
            <w:tcBorders>
              <w:left w:val="single" w:sz="4" w:space="0" w:color="auto"/>
              <w:bottom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tc>
        <w:tc>
          <w:tcPr>
            <w:tcW w:w="1556" w:type="dxa"/>
            <w:gridSpan w:val="2"/>
            <w:vMerge/>
            <w:tcBorders>
              <w:left w:val="single" w:sz="4" w:space="0" w:color="auto"/>
              <w:bottom w:val="single" w:sz="4"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tc>
        <w:tc>
          <w:tcPr>
            <w:tcW w:w="1551"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внебюджетные источники</w:t>
            </w:r>
          </w:p>
        </w:tc>
        <w:tc>
          <w:tcPr>
            <w:tcW w:w="1744"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4"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616"/>
        </w:trPr>
        <w:tc>
          <w:tcPr>
            <w:tcW w:w="965"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tc>
        <w:tc>
          <w:tcPr>
            <w:tcW w:w="4056"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r w:rsidRPr="00935ABD">
              <w:t xml:space="preserve">Благоустройство общественной территории (площадь Центральная) на </w:t>
            </w:r>
            <w:proofErr w:type="spellStart"/>
            <w:r w:rsidRPr="00935ABD">
              <w:t>ул</w:t>
            </w:r>
            <w:proofErr w:type="gramStart"/>
            <w:r w:rsidRPr="00935ABD">
              <w:t>.С</w:t>
            </w:r>
            <w:proofErr w:type="gramEnd"/>
            <w:r w:rsidRPr="00935ABD">
              <w:t>оветов</w:t>
            </w:r>
            <w:proofErr w:type="spellEnd"/>
            <w:r w:rsidRPr="00935ABD">
              <w:t xml:space="preserve">  в </w:t>
            </w:r>
            <w:proofErr w:type="spellStart"/>
            <w:r w:rsidRPr="00935ABD">
              <w:t>р.п.Любытино</w:t>
            </w:r>
            <w:proofErr w:type="spellEnd"/>
            <w:r w:rsidRPr="00935ABD">
              <w:t xml:space="preserve"> напротив  дома 46 (2 этап)</w:t>
            </w:r>
          </w:p>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 xml:space="preserve">Благоустройство общественной территории, прилегающей к   скверу, пешеходной дорожки  по  </w:t>
            </w:r>
            <w:proofErr w:type="spellStart"/>
            <w:r w:rsidRPr="00935ABD">
              <w:t>ул</w:t>
            </w:r>
            <w:proofErr w:type="gramStart"/>
            <w:r w:rsidRPr="00935ABD">
              <w:t>.П</w:t>
            </w:r>
            <w:proofErr w:type="gramEnd"/>
            <w:r w:rsidRPr="00935ABD">
              <w:t>ушкинская</w:t>
            </w:r>
            <w:proofErr w:type="spellEnd"/>
            <w:r w:rsidRPr="00935ABD">
              <w:t xml:space="preserve">  в </w:t>
            </w:r>
            <w:proofErr w:type="spellStart"/>
            <w:r w:rsidRPr="00935ABD">
              <w:t>р.п.Любытино</w:t>
            </w:r>
            <w:proofErr w:type="spellEnd"/>
            <w:r w:rsidRPr="00935ABD">
              <w:t xml:space="preserve"> (1 этап)</w:t>
            </w:r>
          </w:p>
          <w:p w:rsidR="00935ABD" w:rsidRPr="00935ABD" w:rsidRDefault="00935ABD" w:rsidP="00935ABD">
            <w:pPr>
              <w:tabs>
                <w:tab w:val="left" w:pos="6480"/>
              </w:tabs>
              <w:autoSpaceDE w:val="0"/>
              <w:autoSpaceDN w:val="0"/>
              <w:adjustRightInd w:val="0"/>
              <w:jc w:val="both"/>
            </w:pPr>
          </w:p>
        </w:tc>
        <w:tc>
          <w:tcPr>
            <w:tcW w:w="2131" w:type="dxa"/>
            <w:gridSpan w:val="3"/>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 xml:space="preserve">комитет; подрядные </w:t>
            </w:r>
            <w:r w:rsidRPr="00935ABD">
              <w:lastRenderedPageBreak/>
              <w:t>организации, привлеченные на конкурсной основе, ТСЖ, ТСН</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lastRenderedPageBreak/>
              <w:t>2021</w:t>
            </w:r>
          </w:p>
        </w:tc>
        <w:tc>
          <w:tcPr>
            <w:tcW w:w="15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1.3.1</w:t>
            </w:r>
          </w:p>
        </w:tc>
        <w:tc>
          <w:tcPr>
            <w:tcW w:w="1551"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федеральный бюджет</w:t>
            </w:r>
          </w:p>
        </w:tc>
        <w:tc>
          <w:tcPr>
            <w:tcW w:w="1744"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rPr>
                <w:b/>
              </w:rPr>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904,</w:t>
            </w:r>
          </w:p>
          <w:p w:rsidR="00935ABD" w:rsidRPr="00935ABD" w:rsidRDefault="00935ABD" w:rsidP="00935ABD">
            <w:pPr>
              <w:tabs>
                <w:tab w:val="left" w:pos="6480"/>
              </w:tabs>
              <w:autoSpaceDE w:val="0"/>
              <w:autoSpaceDN w:val="0"/>
              <w:adjustRightInd w:val="0"/>
              <w:jc w:val="both"/>
            </w:pPr>
            <w:r w:rsidRPr="00935ABD">
              <w:t>84704</w:t>
            </w:r>
          </w:p>
        </w:tc>
        <w:tc>
          <w:tcPr>
            <w:tcW w:w="1173"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4"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4"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601"/>
        </w:trPr>
        <w:tc>
          <w:tcPr>
            <w:tcW w:w="965"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1" w:type="dxa"/>
            <w:gridSpan w:val="3"/>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1"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областной бюджет</w:t>
            </w:r>
          </w:p>
        </w:tc>
        <w:tc>
          <w:tcPr>
            <w:tcW w:w="1744"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27,</w:t>
            </w:r>
          </w:p>
          <w:p w:rsidR="00935ABD" w:rsidRPr="00935ABD" w:rsidRDefault="00935ABD" w:rsidP="00935ABD">
            <w:pPr>
              <w:tabs>
                <w:tab w:val="left" w:pos="6480"/>
              </w:tabs>
              <w:autoSpaceDE w:val="0"/>
              <w:autoSpaceDN w:val="0"/>
              <w:adjustRightInd w:val="0"/>
              <w:jc w:val="both"/>
            </w:pPr>
            <w:r w:rsidRPr="00935ABD">
              <w:t>98496</w:t>
            </w:r>
          </w:p>
        </w:tc>
        <w:tc>
          <w:tcPr>
            <w:tcW w:w="1173"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860"/>
        </w:trPr>
        <w:tc>
          <w:tcPr>
            <w:tcW w:w="965"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1" w:type="dxa"/>
            <w:gridSpan w:val="3"/>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1" w:type="dxa"/>
            <w:tcBorders>
              <w:top w:val="single" w:sz="2" w:space="0" w:color="auto"/>
              <w:left w:val="single" w:sz="4" w:space="0" w:color="auto"/>
              <w:bottom w:val="single" w:sz="2"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бюджет сельского поселения</w:t>
            </w:r>
          </w:p>
        </w:tc>
        <w:tc>
          <w:tcPr>
            <w:tcW w:w="1744" w:type="dxa"/>
            <w:tcBorders>
              <w:top w:val="single" w:sz="2"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rPr>
                <w:b/>
              </w:rPr>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260,</w:t>
            </w:r>
          </w:p>
          <w:p w:rsidR="00935ABD" w:rsidRPr="00935ABD" w:rsidRDefault="00935ABD" w:rsidP="00935ABD">
            <w:pPr>
              <w:tabs>
                <w:tab w:val="left" w:pos="6480"/>
              </w:tabs>
              <w:autoSpaceDE w:val="0"/>
              <w:autoSpaceDN w:val="0"/>
              <w:adjustRightInd w:val="0"/>
              <w:jc w:val="both"/>
            </w:pPr>
            <w:r w:rsidRPr="00935ABD">
              <w:t>00000</w:t>
            </w:r>
          </w:p>
        </w:tc>
        <w:tc>
          <w:tcPr>
            <w:tcW w:w="1173" w:type="dxa"/>
            <w:tcBorders>
              <w:top w:val="single" w:sz="2"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701"/>
        </w:trPr>
        <w:tc>
          <w:tcPr>
            <w:tcW w:w="965"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1" w:type="dxa"/>
            <w:gridSpan w:val="3"/>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1" w:type="dxa"/>
            <w:tcBorders>
              <w:top w:val="single" w:sz="2"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внебюджетные источники</w:t>
            </w:r>
          </w:p>
        </w:tc>
        <w:tc>
          <w:tcPr>
            <w:tcW w:w="1744" w:type="dxa"/>
            <w:tcBorders>
              <w:top w:val="single" w:sz="2"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rPr>
                <w:b/>
              </w:rPr>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3" w:type="dxa"/>
            <w:tcBorders>
              <w:top w:val="single" w:sz="2"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611"/>
        </w:trPr>
        <w:tc>
          <w:tcPr>
            <w:tcW w:w="965" w:type="dxa"/>
            <w:vMerge w:val="restart"/>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tc>
        <w:tc>
          <w:tcPr>
            <w:tcW w:w="4056" w:type="dxa"/>
            <w:vMerge w:val="restart"/>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 xml:space="preserve">Благоустройство общественной территории, прилегающей к   скверу, пешеходной дорожки  по  </w:t>
            </w:r>
            <w:proofErr w:type="spellStart"/>
            <w:r w:rsidRPr="00935ABD">
              <w:t>ул</w:t>
            </w:r>
            <w:proofErr w:type="gramStart"/>
            <w:r w:rsidRPr="00935ABD">
              <w:t>.П</w:t>
            </w:r>
            <w:proofErr w:type="gramEnd"/>
            <w:r w:rsidRPr="00935ABD">
              <w:t>ушкинская</w:t>
            </w:r>
            <w:proofErr w:type="spellEnd"/>
            <w:r w:rsidRPr="00935ABD">
              <w:t xml:space="preserve">  в </w:t>
            </w:r>
            <w:proofErr w:type="spellStart"/>
            <w:r w:rsidRPr="00935ABD">
              <w:t>р.п.Любытино</w:t>
            </w:r>
            <w:proofErr w:type="spellEnd"/>
            <w:r w:rsidRPr="00935ABD">
              <w:t xml:space="preserve"> (2 этап)</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комитет; подрядные организации, привлеченные на конкурсной основе</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2022</w:t>
            </w:r>
          </w:p>
        </w:tc>
        <w:tc>
          <w:tcPr>
            <w:tcW w:w="15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1.3.1</w:t>
            </w:r>
          </w:p>
        </w:tc>
        <w:tc>
          <w:tcPr>
            <w:tcW w:w="1551" w:type="dxa"/>
            <w:tcBorders>
              <w:top w:val="single" w:sz="2"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федеральный бюджет</w:t>
            </w:r>
          </w:p>
        </w:tc>
        <w:tc>
          <w:tcPr>
            <w:tcW w:w="1744"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3"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919,</w:t>
            </w:r>
          </w:p>
          <w:p w:rsidR="00935ABD" w:rsidRPr="00935ABD" w:rsidRDefault="00935ABD" w:rsidP="00935ABD">
            <w:pPr>
              <w:tabs>
                <w:tab w:val="left" w:pos="6480"/>
              </w:tabs>
              <w:autoSpaceDE w:val="0"/>
              <w:autoSpaceDN w:val="0"/>
              <w:adjustRightInd w:val="0"/>
              <w:jc w:val="both"/>
            </w:pPr>
            <w:r w:rsidRPr="00935ABD">
              <w:t>42100</w:t>
            </w:r>
          </w:p>
        </w:tc>
        <w:tc>
          <w:tcPr>
            <w:tcW w:w="1166"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701"/>
        </w:trPr>
        <w:tc>
          <w:tcPr>
            <w:tcW w:w="965"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1" w:type="dxa"/>
            <w:gridSpan w:val="3"/>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1" w:type="dxa"/>
            <w:tcBorders>
              <w:top w:val="single" w:sz="2"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областной бюджет</w:t>
            </w:r>
          </w:p>
        </w:tc>
        <w:tc>
          <w:tcPr>
            <w:tcW w:w="1744"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00,</w:t>
            </w:r>
          </w:p>
          <w:p w:rsidR="00935ABD" w:rsidRPr="00935ABD" w:rsidRDefault="00935ABD" w:rsidP="00935ABD">
            <w:pPr>
              <w:tabs>
                <w:tab w:val="left" w:pos="6480"/>
              </w:tabs>
              <w:autoSpaceDE w:val="0"/>
              <w:autoSpaceDN w:val="0"/>
              <w:adjustRightInd w:val="0"/>
              <w:jc w:val="both"/>
            </w:pPr>
            <w:r w:rsidRPr="00935ABD">
              <w:t>00000</w:t>
            </w:r>
          </w:p>
        </w:tc>
        <w:tc>
          <w:tcPr>
            <w:tcW w:w="1173"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28,</w:t>
            </w:r>
          </w:p>
          <w:p w:rsidR="00935ABD" w:rsidRPr="00935ABD" w:rsidRDefault="00935ABD" w:rsidP="00935ABD">
            <w:pPr>
              <w:tabs>
                <w:tab w:val="left" w:pos="6480"/>
              </w:tabs>
              <w:autoSpaceDE w:val="0"/>
              <w:autoSpaceDN w:val="0"/>
              <w:adjustRightInd w:val="0"/>
              <w:jc w:val="both"/>
            </w:pPr>
            <w:r w:rsidRPr="00935ABD">
              <w:t>43600</w:t>
            </w:r>
          </w:p>
        </w:tc>
        <w:tc>
          <w:tcPr>
            <w:tcW w:w="1166"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701"/>
        </w:trPr>
        <w:tc>
          <w:tcPr>
            <w:tcW w:w="965"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2131" w:type="dxa"/>
            <w:gridSpan w:val="3"/>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p>
        </w:tc>
        <w:tc>
          <w:tcPr>
            <w:tcW w:w="1551" w:type="dxa"/>
            <w:tcBorders>
              <w:top w:val="single" w:sz="2" w:space="0" w:color="auto"/>
              <w:left w:val="single" w:sz="4" w:space="0" w:color="auto"/>
              <w:bottom w:val="single" w:sz="4" w:space="0" w:color="auto"/>
              <w:right w:val="single" w:sz="4" w:space="0" w:color="auto"/>
            </w:tcBorders>
            <w:hideMark/>
          </w:tcPr>
          <w:p w:rsidR="00935ABD" w:rsidRPr="00935ABD" w:rsidRDefault="00935ABD" w:rsidP="00935ABD">
            <w:pPr>
              <w:tabs>
                <w:tab w:val="left" w:pos="6480"/>
              </w:tabs>
              <w:autoSpaceDE w:val="0"/>
              <w:autoSpaceDN w:val="0"/>
              <w:adjustRightInd w:val="0"/>
              <w:jc w:val="both"/>
            </w:pPr>
            <w:r w:rsidRPr="00935ABD">
              <w:t>бюджет сельского поселения</w:t>
            </w:r>
          </w:p>
        </w:tc>
        <w:tc>
          <w:tcPr>
            <w:tcW w:w="1744" w:type="dxa"/>
            <w:tcBorders>
              <w:top w:val="single" w:sz="2"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rPr>
                <w:b/>
              </w:rPr>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3" w:type="dxa"/>
            <w:tcBorders>
              <w:top w:val="single" w:sz="2"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254,</w:t>
            </w:r>
          </w:p>
          <w:p w:rsidR="00935ABD" w:rsidRPr="00935ABD" w:rsidRDefault="00935ABD" w:rsidP="00935ABD">
            <w:pPr>
              <w:tabs>
                <w:tab w:val="left" w:pos="6480"/>
              </w:tabs>
              <w:autoSpaceDE w:val="0"/>
              <w:autoSpaceDN w:val="0"/>
              <w:adjustRightInd w:val="0"/>
              <w:jc w:val="both"/>
            </w:pPr>
            <w:r w:rsidRPr="00935ABD">
              <w:t>31400</w:t>
            </w:r>
          </w:p>
        </w:tc>
        <w:tc>
          <w:tcPr>
            <w:tcW w:w="1166"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895"/>
        </w:trPr>
        <w:tc>
          <w:tcPr>
            <w:tcW w:w="965"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tc>
        <w:tc>
          <w:tcPr>
            <w:tcW w:w="4138" w:type="dxa"/>
            <w:gridSpan w:val="2"/>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rPr>
                <w:b/>
              </w:rPr>
            </w:pPr>
          </w:p>
        </w:tc>
        <w:tc>
          <w:tcPr>
            <w:tcW w:w="1985"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rPr>
                <w:b/>
              </w:rPr>
            </w:pPr>
          </w:p>
        </w:tc>
        <w:tc>
          <w:tcPr>
            <w:tcW w:w="1276" w:type="dxa"/>
            <w:gridSpan w:val="3"/>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rPr>
                <w:b/>
              </w:rPr>
            </w:pPr>
          </w:p>
        </w:tc>
        <w:tc>
          <w:tcPr>
            <w:tcW w:w="1520"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rPr>
                <w:b/>
              </w:rPr>
            </w:pPr>
          </w:p>
        </w:tc>
        <w:tc>
          <w:tcPr>
            <w:tcW w:w="1551"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pPr>
            <w:r w:rsidRPr="00935ABD">
              <w:t>внебюджетные источники</w:t>
            </w:r>
          </w:p>
        </w:tc>
        <w:tc>
          <w:tcPr>
            <w:tcW w:w="1744" w:type="dxa"/>
            <w:tcBorders>
              <w:top w:val="single" w:sz="2"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rPr>
                <w:b/>
              </w:rPr>
            </w:pPr>
            <w:r w:rsidRPr="00935ABD">
              <w:t>00000</w:t>
            </w:r>
          </w:p>
        </w:tc>
        <w:tc>
          <w:tcPr>
            <w:tcW w:w="1166" w:type="dxa"/>
            <w:tcBorders>
              <w:top w:val="single" w:sz="2"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553" w:type="dxa"/>
            <w:tcBorders>
              <w:top w:val="single" w:sz="2"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73" w:type="dxa"/>
            <w:tcBorders>
              <w:top w:val="single" w:sz="2"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6" w:type="dxa"/>
            <w:tcBorders>
              <w:top w:val="single" w:sz="2"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c>
          <w:tcPr>
            <w:tcW w:w="1164" w:type="dxa"/>
            <w:tcBorders>
              <w:top w:val="single" w:sz="2" w:space="0" w:color="auto"/>
              <w:left w:val="single" w:sz="4" w:space="0" w:color="auto"/>
              <w:bottom w:val="single" w:sz="2" w:space="0" w:color="auto"/>
              <w:right w:val="single" w:sz="4" w:space="0" w:color="auto"/>
            </w:tcBorders>
            <w:vAlign w:val="center"/>
          </w:tcPr>
          <w:p w:rsidR="00935ABD" w:rsidRPr="00935ABD" w:rsidRDefault="00935ABD" w:rsidP="00935ABD">
            <w:pPr>
              <w:tabs>
                <w:tab w:val="left" w:pos="6480"/>
              </w:tabs>
              <w:autoSpaceDE w:val="0"/>
              <w:autoSpaceDN w:val="0"/>
              <w:adjustRightInd w:val="0"/>
              <w:jc w:val="both"/>
            </w:pPr>
            <w:r w:rsidRPr="00935ABD">
              <w:t>0,</w:t>
            </w:r>
          </w:p>
          <w:p w:rsidR="00935ABD" w:rsidRPr="00935ABD" w:rsidRDefault="00935ABD" w:rsidP="00935ABD">
            <w:pPr>
              <w:tabs>
                <w:tab w:val="left" w:pos="6480"/>
              </w:tabs>
              <w:autoSpaceDE w:val="0"/>
              <w:autoSpaceDN w:val="0"/>
              <w:adjustRightInd w:val="0"/>
              <w:jc w:val="both"/>
            </w:pPr>
            <w:r w:rsidRPr="00935ABD">
              <w:t>00000</w:t>
            </w:r>
          </w:p>
        </w:tc>
      </w:tr>
      <w:tr w:rsidR="00935ABD" w:rsidRPr="00935ABD" w:rsidTr="00935ABD">
        <w:trPr>
          <w:trHeight w:val="676"/>
        </w:trPr>
        <w:tc>
          <w:tcPr>
            <w:tcW w:w="965" w:type="dxa"/>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pPr>
          </w:p>
        </w:tc>
        <w:tc>
          <w:tcPr>
            <w:tcW w:w="10470" w:type="dxa"/>
            <w:gridSpan w:val="8"/>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rPr>
                <w:b/>
              </w:rPr>
            </w:pPr>
          </w:p>
          <w:p w:rsidR="00935ABD" w:rsidRPr="00935ABD" w:rsidRDefault="00935ABD" w:rsidP="00935ABD">
            <w:pPr>
              <w:tabs>
                <w:tab w:val="left" w:pos="6480"/>
              </w:tabs>
              <w:autoSpaceDE w:val="0"/>
              <w:autoSpaceDN w:val="0"/>
              <w:adjustRightInd w:val="0"/>
              <w:jc w:val="both"/>
              <w:rPr>
                <w:b/>
              </w:rPr>
            </w:pPr>
            <w:r w:rsidRPr="00935ABD">
              <w:rPr>
                <w:b/>
              </w:rPr>
              <w:t>ИТОГО:</w:t>
            </w:r>
          </w:p>
          <w:p w:rsidR="00935ABD" w:rsidRPr="00935ABD" w:rsidRDefault="00935ABD" w:rsidP="00935ABD">
            <w:pPr>
              <w:tabs>
                <w:tab w:val="left" w:pos="6480"/>
              </w:tabs>
              <w:autoSpaceDE w:val="0"/>
              <w:autoSpaceDN w:val="0"/>
              <w:adjustRightInd w:val="0"/>
              <w:jc w:val="both"/>
              <w:rPr>
                <w:b/>
              </w:rPr>
            </w:pPr>
          </w:p>
        </w:tc>
        <w:tc>
          <w:tcPr>
            <w:tcW w:w="1744"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917,</w:t>
            </w:r>
          </w:p>
          <w:p w:rsidR="00935ABD" w:rsidRPr="00935ABD" w:rsidRDefault="00935ABD" w:rsidP="00935ABD">
            <w:pPr>
              <w:tabs>
                <w:tab w:val="left" w:pos="6480"/>
              </w:tabs>
              <w:autoSpaceDE w:val="0"/>
              <w:autoSpaceDN w:val="0"/>
              <w:adjustRightInd w:val="0"/>
              <w:jc w:val="both"/>
              <w:rPr>
                <w:b/>
              </w:rPr>
            </w:pPr>
            <w:r w:rsidRPr="00935ABD">
              <w:rPr>
                <w:b/>
              </w:rPr>
              <w:t>76300</w:t>
            </w:r>
          </w:p>
        </w:tc>
        <w:tc>
          <w:tcPr>
            <w:tcW w:w="1166"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1374,</w:t>
            </w:r>
          </w:p>
          <w:p w:rsidR="00935ABD" w:rsidRPr="00935ABD" w:rsidRDefault="00935ABD" w:rsidP="00935ABD">
            <w:pPr>
              <w:tabs>
                <w:tab w:val="left" w:pos="6480"/>
              </w:tabs>
              <w:autoSpaceDE w:val="0"/>
              <w:autoSpaceDN w:val="0"/>
              <w:adjustRightInd w:val="0"/>
              <w:jc w:val="both"/>
              <w:rPr>
                <w:b/>
              </w:rPr>
            </w:pPr>
            <w:r w:rsidRPr="00935ABD">
              <w:rPr>
                <w:b/>
              </w:rPr>
              <w:t>92900</w:t>
            </w:r>
          </w:p>
        </w:tc>
        <w:tc>
          <w:tcPr>
            <w:tcW w:w="1553"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1319,</w:t>
            </w:r>
          </w:p>
          <w:p w:rsidR="00935ABD" w:rsidRPr="00935ABD" w:rsidRDefault="00935ABD" w:rsidP="00935ABD">
            <w:pPr>
              <w:tabs>
                <w:tab w:val="left" w:pos="6480"/>
              </w:tabs>
              <w:autoSpaceDE w:val="0"/>
              <w:autoSpaceDN w:val="0"/>
              <w:adjustRightInd w:val="0"/>
              <w:jc w:val="both"/>
            </w:pPr>
            <w:r w:rsidRPr="00935ABD">
              <w:rPr>
                <w:b/>
              </w:rPr>
              <w:t>43100</w:t>
            </w:r>
          </w:p>
        </w:tc>
        <w:tc>
          <w:tcPr>
            <w:tcW w:w="1553"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1192,</w:t>
            </w:r>
          </w:p>
          <w:p w:rsidR="00935ABD" w:rsidRPr="00935ABD" w:rsidRDefault="00935ABD" w:rsidP="00935ABD">
            <w:pPr>
              <w:tabs>
                <w:tab w:val="left" w:pos="6480"/>
              </w:tabs>
              <w:autoSpaceDE w:val="0"/>
              <w:autoSpaceDN w:val="0"/>
              <w:adjustRightInd w:val="0"/>
              <w:jc w:val="both"/>
            </w:pPr>
            <w:r w:rsidRPr="00935ABD">
              <w:rPr>
                <w:b/>
              </w:rPr>
              <w:t>83200</w:t>
            </w:r>
          </w:p>
        </w:tc>
        <w:tc>
          <w:tcPr>
            <w:tcW w:w="1173"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1202,</w:t>
            </w:r>
          </w:p>
          <w:p w:rsidR="00935ABD" w:rsidRPr="00935ABD" w:rsidRDefault="00935ABD" w:rsidP="00935ABD">
            <w:pPr>
              <w:tabs>
                <w:tab w:val="left" w:pos="6480"/>
              </w:tabs>
              <w:autoSpaceDE w:val="0"/>
              <w:autoSpaceDN w:val="0"/>
              <w:adjustRightInd w:val="0"/>
              <w:jc w:val="both"/>
              <w:rPr>
                <w:b/>
              </w:rPr>
            </w:pPr>
            <w:r w:rsidRPr="00935ABD">
              <w:rPr>
                <w:b/>
              </w:rPr>
              <w:t>17100</w:t>
            </w:r>
          </w:p>
        </w:tc>
        <w:tc>
          <w:tcPr>
            <w:tcW w:w="1166"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0,</w:t>
            </w:r>
          </w:p>
          <w:p w:rsidR="00935ABD" w:rsidRPr="00935ABD" w:rsidRDefault="00935ABD" w:rsidP="00935ABD">
            <w:pPr>
              <w:tabs>
                <w:tab w:val="left" w:pos="6480"/>
              </w:tabs>
              <w:autoSpaceDE w:val="0"/>
              <w:autoSpaceDN w:val="0"/>
              <w:adjustRightInd w:val="0"/>
              <w:jc w:val="both"/>
              <w:rPr>
                <w:b/>
              </w:rPr>
            </w:pPr>
            <w:r w:rsidRPr="00935ABD">
              <w:rPr>
                <w:b/>
              </w:rPr>
              <w:t>00000</w:t>
            </w:r>
          </w:p>
        </w:tc>
        <w:tc>
          <w:tcPr>
            <w:tcW w:w="1164" w:type="dxa"/>
            <w:tcBorders>
              <w:top w:val="single" w:sz="2" w:space="0" w:color="auto"/>
              <w:left w:val="single" w:sz="4" w:space="0" w:color="auto"/>
              <w:bottom w:val="single" w:sz="2"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0,</w:t>
            </w:r>
          </w:p>
          <w:p w:rsidR="00935ABD" w:rsidRPr="00935ABD" w:rsidRDefault="00935ABD" w:rsidP="00935ABD">
            <w:pPr>
              <w:tabs>
                <w:tab w:val="left" w:pos="6480"/>
              </w:tabs>
              <w:autoSpaceDE w:val="0"/>
              <w:autoSpaceDN w:val="0"/>
              <w:adjustRightInd w:val="0"/>
              <w:jc w:val="both"/>
              <w:rPr>
                <w:b/>
              </w:rPr>
            </w:pPr>
            <w:r w:rsidRPr="00935ABD">
              <w:rPr>
                <w:b/>
              </w:rPr>
              <w:t>00000</w:t>
            </w:r>
          </w:p>
        </w:tc>
      </w:tr>
      <w:tr w:rsidR="00935ABD" w:rsidRPr="00935ABD" w:rsidTr="00935ABD">
        <w:trPr>
          <w:trHeight w:val="676"/>
        </w:trPr>
        <w:tc>
          <w:tcPr>
            <w:tcW w:w="965" w:type="dxa"/>
            <w:tcBorders>
              <w:top w:val="single" w:sz="4" w:space="0" w:color="auto"/>
              <w:left w:val="single" w:sz="4" w:space="0" w:color="auto"/>
              <w:bottom w:val="single" w:sz="2" w:space="0" w:color="auto"/>
              <w:right w:val="single" w:sz="4" w:space="0" w:color="auto"/>
            </w:tcBorders>
          </w:tcPr>
          <w:p w:rsidR="00935ABD" w:rsidRPr="00935ABD" w:rsidRDefault="00935ABD" w:rsidP="00935ABD">
            <w:pPr>
              <w:tabs>
                <w:tab w:val="left" w:pos="6480"/>
              </w:tabs>
              <w:autoSpaceDE w:val="0"/>
              <w:autoSpaceDN w:val="0"/>
              <w:adjustRightInd w:val="0"/>
              <w:jc w:val="both"/>
            </w:pPr>
          </w:p>
        </w:tc>
        <w:tc>
          <w:tcPr>
            <w:tcW w:w="10470" w:type="dxa"/>
            <w:gridSpan w:val="8"/>
            <w:tcBorders>
              <w:top w:val="single" w:sz="4" w:space="0" w:color="auto"/>
              <w:left w:val="single" w:sz="4" w:space="0" w:color="auto"/>
              <w:bottom w:val="single" w:sz="4" w:space="0" w:color="auto"/>
              <w:right w:val="single" w:sz="4" w:space="0" w:color="auto"/>
            </w:tcBorders>
          </w:tcPr>
          <w:p w:rsidR="00935ABD" w:rsidRPr="00935ABD" w:rsidRDefault="00935ABD" w:rsidP="00935ABD">
            <w:pPr>
              <w:tabs>
                <w:tab w:val="left" w:pos="6480"/>
              </w:tabs>
              <w:autoSpaceDE w:val="0"/>
              <w:autoSpaceDN w:val="0"/>
              <w:adjustRightInd w:val="0"/>
              <w:jc w:val="both"/>
              <w:rPr>
                <w:b/>
              </w:rPr>
            </w:pPr>
          </w:p>
          <w:p w:rsidR="00935ABD" w:rsidRPr="00935ABD" w:rsidRDefault="00935ABD" w:rsidP="00935ABD">
            <w:pPr>
              <w:tabs>
                <w:tab w:val="left" w:pos="6480"/>
              </w:tabs>
              <w:autoSpaceDE w:val="0"/>
              <w:autoSpaceDN w:val="0"/>
              <w:adjustRightInd w:val="0"/>
              <w:jc w:val="both"/>
              <w:rPr>
                <w:b/>
              </w:rPr>
            </w:pPr>
            <w:r w:rsidRPr="00935ABD">
              <w:rPr>
                <w:b/>
              </w:rPr>
              <w:t>ВСЕГО:</w:t>
            </w:r>
          </w:p>
          <w:p w:rsidR="00935ABD" w:rsidRPr="00935ABD" w:rsidRDefault="00935ABD" w:rsidP="00935ABD">
            <w:pPr>
              <w:tabs>
                <w:tab w:val="left" w:pos="6480"/>
              </w:tabs>
              <w:autoSpaceDE w:val="0"/>
              <w:autoSpaceDN w:val="0"/>
              <w:adjustRightInd w:val="0"/>
              <w:jc w:val="both"/>
              <w:rPr>
                <w:b/>
              </w:rPr>
            </w:pPr>
          </w:p>
        </w:tc>
        <w:tc>
          <w:tcPr>
            <w:tcW w:w="1744" w:type="dxa"/>
            <w:tcBorders>
              <w:top w:val="single" w:sz="2"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1136,</w:t>
            </w:r>
          </w:p>
          <w:p w:rsidR="00935ABD" w:rsidRPr="00935ABD" w:rsidRDefault="00935ABD" w:rsidP="00935ABD">
            <w:pPr>
              <w:tabs>
                <w:tab w:val="left" w:pos="6480"/>
              </w:tabs>
              <w:autoSpaceDE w:val="0"/>
              <w:autoSpaceDN w:val="0"/>
              <w:adjustRightInd w:val="0"/>
              <w:jc w:val="both"/>
              <w:rPr>
                <w:b/>
              </w:rPr>
            </w:pPr>
            <w:r w:rsidRPr="00935ABD">
              <w:rPr>
                <w:b/>
              </w:rPr>
              <w:t>24080</w:t>
            </w:r>
          </w:p>
        </w:tc>
        <w:tc>
          <w:tcPr>
            <w:tcW w:w="1166" w:type="dxa"/>
            <w:tcBorders>
              <w:top w:val="single" w:sz="2"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1374,</w:t>
            </w:r>
          </w:p>
          <w:p w:rsidR="00935ABD" w:rsidRPr="00935ABD" w:rsidRDefault="00935ABD" w:rsidP="00935ABD">
            <w:pPr>
              <w:tabs>
                <w:tab w:val="left" w:pos="6480"/>
              </w:tabs>
              <w:autoSpaceDE w:val="0"/>
              <w:autoSpaceDN w:val="0"/>
              <w:adjustRightInd w:val="0"/>
              <w:jc w:val="both"/>
              <w:rPr>
                <w:b/>
              </w:rPr>
            </w:pPr>
            <w:r w:rsidRPr="00935ABD">
              <w:rPr>
                <w:b/>
              </w:rPr>
              <w:t>92900</w:t>
            </w:r>
          </w:p>
        </w:tc>
        <w:tc>
          <w:tcPr>
            <w:tcW w:w="1553" w:type="dxa"/>
            <w:tcBorders>
              <w:top w:val="single" w:sz="2"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1319,</w:t>
            </w:r>
          </w:p>
          <w:p w:rsidR="00935ABD" w:rsidRPr="00935ABD" w:rsidRDefault="00935ABD" w:rsidP="00935ABD">
            <w:pPr>
              <w:tabs>
                <w:tab w:val="left" w:pos="6480"/>
              </w:tabs>
              <w:autoSpaceDE w:val="0"/>
              <w:autoSpaceDN w:val="0"/>
              <w:adjustRightInd w:val="0"/>
              <w:jc w:val="both"/>
              <w:rPr>
                <w:b/>
              </w:rPr>
            </w:pPr>
            <w:r w:rsidRPr="00935ABD">
              <w:rPr>
                <w:b/>
              </w:rPr>
              <w:t>43100</w:t>
            </w:r>
          </w:p>
        </w:tc>
        <w:tc>
          <w:tcPr>
            <w:tcW w:w="1553" w:type="dxa"/>
            <w:tcBorders>
              <w:top w:val="single" w:sz="2"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1192,</w:t>
            </w:r>
          </w:p>
          <w:p w:rsidR="00935ABD" w:rsidRPr="00935ABD" w:rsidRDefault="00935ABD" w:rsidP="00935ABD">
            <w:pPr>
              <w:tabs>
                <w:tab w:val="left" w:pos="6480"/>
              </w:tabs>
              <w:autoSpaceDE w:val="0"/>
              <w:autoSpaceDN w:val="0"/>
              <w:adjustRightInd w:val="0"/>
              <w:jc w:val="both"/>
              <w:rPr>
                <w:b/>
              </w:rPr>
            </w:pPr>
            <w:r w:rsidRPr="00935ABD">
              <w:rPr>
                <w:b/>
              </w:rPr>
              <w:t>83200</w:t>
            </w:r>
          </w:p>
        </w:tc>
        <w:tc>
          <w:tcPr>
            <w:tcW w:w="1173" w:type="dxa"/>
            <w:tcBorders>
              <w:top w:val="single" w:sz="2"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1202,</w:t>
            </w:r>
          </w:p>
          <w:p w:rsidR="00935ABD" w:rsidRPr="00935ABD" w:rsidRDefault="00935ABD" w:rsidP="00935ABD">
            <w:pPr>
              <w:tabs>
                <w:tab w:val="left" w:pos="6480"/>
              </w:tabs>
              <w:autoSpaceDE w:val="0"/>
              <w:autoSpaceDN w:val="0"/>
              <w:adjustRightInd w:val="0"/>
              <w:jc w:val="both"/>
              <w:rPr>
                <w:b/>
              </w:rPr>
            </w:pPr>
            <w:r w:rsidRPr="00935ABD">
              <w:rPr>
                <w:b/>
              </w:rPr>
              <w:t>17100</w:t>
            </w:r>
          </w:p>
        </w:tc>
        <w:tc>
          <w:tcPr>
            <w:tcW w:w="1166" w:type="dxa"/>
            <w:tcBorders>
              <w:top w:val="single" w:sz="2"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0,</w:t>
            </w:r>
          </w:p>
          <w:p w:rsidR="00935ABD" w:rsidRPr="00935ABD" w:rsidRDefault="00935ABD" w:rsidP="00935ABD">
            <w:pPr>
              <w:tabs>
                <w:tab w:val="left" w:pos="6480"/>
              </w:tabs>
              <w:autoSpaceDE w:val="0"/>
              <w:autoSpaceDN w:val="0"/>
              <w:adjustRightInd w:val="0"/>
              <w:jc w:val="both"/>
              <w:rPr>
                <w:b/>
              </w:rPr>
            </w:pPr>
            <w:r w:rsidRPr="00935ABD">
              <w:rPr>
                <w:b/>
              </w:rPr>
              <w:t>00000</w:t>
            </w:r>
          </w:p>
        </w:tc>
        <w:tc>
          <w:tcPr>
            <w:tcW w:w="1164" w:type="dxa"/>
            <w:tcBorders>
              <w:top w:val="single" w:sz="2" w:space="0" w:color="auto"/>
              <w:left w:val="single" w:sz="4" w:space="0" w:color="auto"/>
              <w:bottom w:val="single" w:sz="4" w:space="0" w:color="auto"/>
              <w:right w:val="single" w:sz="4" w:space="0" w:color="auto"/>
            </w:tcBorders>
            <w:vAlign w:val="center"/>
            <w:hideMark/>
          </w:tcPr>
          <w:p w:rsidR="00935ABD" w:rsidRPr="00935ABD" w:rsidRDefault="00935ABD" w:rsidP="00935ABD">
            <w:pPr>
              <w:tabs>
                <w:tab w:val="left" w:pos="6480"/>
              </w:tabs>
              <w:autoSpaceDE w:val="0"/>
              <w:autoSpaceDN w:val="0"/>
              <w:adjustRightInd w:val="0"/>
              <w:jc w:val="both"/>
              <w:rPr>
                <w:b/>
              </w:rPr>
            </w:pPr>
            <w:r w:rsidRPr="00935ABD">
              <w:rPr>
                <w:b/>
              </w:rPr>
              <w:t>0,</w:t>
            </w:r>
          </w:p>
          <w:p w:rsidR="00935ABD" w:rsidRPr="00935ABD" w:rsidRDefault="00935ABD" w:rsidP="00935ABD">
            <w:pPr>
              <w:tabs>
                <w:tab w:val="left" w:pos="6480"/>
              </w:tabs>
              <w:autoSpaceDE w:val="0"/>
              <w:autoSpaceDN w:val="0"/>
              <w:adjustRightInd w:val="0"/>
              <w:jc w:val="both"/>
              <w:rPr>
                <w:b/>
              </w:rPr>
            </w:pPr>
            <w:r w:rsidRPr="00935ABD">
              <w:rPr>
                <w:b/>
              </w:rPr>
              <w:t>00000</w:t>
            </w:r>
          </w:p>
        </w:tc>
      </w:tr>
    </w:tbl>
    <w:p w:rsidR="00935ABD" w:rsidRPr="00935ABD" w:rsidRDefault="00935ABD" w:rsidP="00935ABD">
      <w:pPr>
        <w:tabs>
          <w:tab w:val="left" w:pos="6480"/>
        </w:tabs>
        <w:autoSpaceDE w:val="0"/>
        <w:autoSpaceDN w:val="0"/>
        <w:adjustRightInd w:val="0"/>
        <w:jc w:val="both"/>
      </w:pPr>
    </w:p>
    <w:p w:rsidR="00935ABD" w:rsidRPr="00935ABD" w:rsidRDefault="00935ABD" w:rsidP="00935ABD">
      <w:pPr>
        <w:tabs>
          <w:tab w:val="left" w:pos="6480"/>
        </w:tabs>
        <w:autoSpaceDE w:val="0"/>
        <w:autoSpaceDN w:val="0"/>
        <w:adjustRightInd w:val="0"/>
        <w:jc w:val="both"/>
        <w:rPr>
          <w:b/>
        </w:rPr>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8B4429" w:rsidRDefault="008B4429" w:rsidP="008B4429">
      <w:pPr>
        <w:tabs>
          <w:tab w:val="left" w:pos="6480"/>
        </w:tabs>
        <w:autoSpaceDE w:val="0"/>
        <w:autoSpaceDN w:val="0"/>
        <w:adjustRightInd w:val="0"/>
        <w:jc w:val="both"/>
        <w:rPr>
          <w:b/>
        </w:rPr>
        <w:sectPr w:rsidR="008B4429" w:rsidSect="00935ABD">
          <w:type w:val="continuous"/>
          <w:pgSz w:w="23814" w:h="16839" w:orient="landscape" w:code="8"/>
          <w:pgMar w:top="1134" w:right="850" w:bottom="1134" w:left="1701" w:header="454" w:footer="0" w:gutter="0"/>
          <w:cols w:space="720"/>
          <w:docGrid w:linePitch="272"/>
        </w:sectPr>
      </w:pPr>
    </w:p>
    <w:p w:rsidR="008B4429" w:rsidRPr="008B4429" w:rsidRDefault="008B4429" w:rsidP="008B4429">
      <w:pPr>
        <w:tabs>
          <w:tab w:val="left" w:pos="6480"/>
        </w:tabs>
        <w:autoSpaceDE w:val="0"/>
        <w:autoSpaceDN w:val="0"/>
        <w:adjustRightInd w:val="0"/>
        <w:jc w:val="center"/>
        <w:rPr>
          <w:b/>
        </w:rPr>
      </w:pPr>
      <w:r w:rsidRPr="008B4429">
        <w:rPr>
          <w:b/>
        </w:rPr>
        <w:lastRenderedPageBreak/>
        <w:t>Российская  Федерация</w:t>
      </w:r>
    </w:p>
    <w:p w:rsidR="008B4429" w:rsidRPr="008B4429" w:rsidRDefault="008B4429" w:rsidP="008B4429">
      <w:pPr>
        <w:tabs>
          <w:tab w:val="left" w:pos="6480"/>
        </w:tabs>
        <w:autoSpaceDE w:val="0"/>
        <w:autoSpaceDN w:val="0"/>
        <w:adjustRightInd w:val="0"/>
        <w:jc w:val="center"/>
        <w:rPr>
          <w:b/>
        </w:rPr>
      </w:pPr>
      <w:r w:rsidRPr="008B4429">
        <w:rPr>
          <w:b/>
        </w:rPr>
        <w:t>Новгородская область</w:t>
      </w:r>
    </w:p>
    <w:p w:rsidR="008B4429" w:rsidRPr="008B4429" w:rsidRDefault="008B4429" w:rsidP="008B4429">
      <w:pPr>
        <w:tabs>
          <w:tab w:val="left" w:pos="6480"/>
        </w:tabs>
        <w:autoSpaceDE w:val="0"/>
        <w:autoSpaceDN w:val="0"/>
        <w:adjustRightInd w:val="0"/>
        <w:jc w:val="center"/>
        <w:rPr>
          <w:b/>
        </w:rPr>
      </w:pPr>
      <w:r w:rsidRPr="008B4429">
        <w:rPr>
          <w:b/>
        </w:rPr>
        <w:t>Администрация  Любытинского муниципального района</w:t>
      </w:r>
    </w:p>
    <w:p w:rsidR="008B4429" w:rsidRPr="008B4429" w:rsidRDefault="008B4429" w:rsidP="008B4429">
      <w:pPr>
        <w:tabs>
          <w:tab w:val="left" w:pos="6480"/>
        </w:tabs>
        <w:autoSpaceDE w:val="0"/>
        <w:autoSpaceDN w:val="0"/>
        <w:adjustRightInd w:val="0"/>
        <w:jc w:val="center"/>
        <w:rPr>
          <w:b/>
        </w:rPr>
      </w:pPr>
      <w:proofErr w:type="gramStart"/>
      <w:r w:rsidRPr="008B4429">
        <w:rPr>
          <w:b/>
        </w:rPr>
        <w:t>П</w:t>
      </w:r>
      <w:proofErr w:type="gramEnd"/>
      <w:r w:rsidRPr="008B4429">
        <w:rPr>
          <w:b/>
        </w:rPr>
        <w:t xml:space="preserve"> О С Т А Н О В Л Е Н И Е</w:t>
      </w:r>
    </w:p>
    <w:p w:rsidR="008B4429" w:rsidRPr="008B4429" w:rsidRDefault="008B4429" w:rsidP="008B4429">
      <w:pPr>
        <w:tabs>
          <w:tab w:val="left" w:pos="6480"/>
        </w:tabs>
        <w:autoSpaceDE w:val="0"/>
        <w:autoSpaceDN w:val="0"/>
        <w:adjustRightInd w:val="0"/>
        <w:jc w:val="center"/>
        <w:rPr>
          <w:b/>
        </w:rPr>
      </w:pPr>
    </w:p>
    <w:p w:rsidR="008B4429" w:rsidRPr="008B4429" w:rsidRDefault="008B4429" w:rsidP="008B4429">
      <w:pPr>
        <w:tabs>
          <w:tab w:val="left" w:pos="6480"/>
        </w:tabs>
        <w:autoSpaceDE w:val="0"/>
        <w:autoSpaceDN w:val="0"/>
        <w:adjustRightInd w:val="0"/>
        <w:jc w:val="center"/>
      </w:pPr>
      <w:r w:rsidRPr="008B4429">
        <w:t>от 26.11.2021 № 1026</w:t>
      </w:r>
    </w:p>
    <w:p w:rsidR="008B4429" w:rsidRPr="008B4429" w:rsidRDefault="008B4429" w:rsidP="008B4429">
      <w:pPr>
        <w:tabs>
          <w:tab w:val="left" w:pos="6480"/>
        </w:tabs>
        <w:autoSpaceDE w:val="0"/>
        <w:autoSpaceDN w:val="0"/>
        <w:adjustRightInd w:val="0"/>
        <w:jc w:val="center"/>
      </w:pPr>
    </w:p>
    <w:p w:rsidR="008B4429" w:rsidRPr="008B4429" w:rsidRDefault="008B4429" w:rsidP="008B4429">
      <w:pPr>
        <w:tabs>
          <w:tab w:val="left" w:pos="6480"/>
        </w:tabs>
        <w:autoSpaceDE w:val="0"/>
        <w:autoSpaceDN w:val="0"/>
        <w:adjustRightInd w:val="0"/>
        <w:jc w:val="center"/>
      </w:pPr>
      <w:proofErr w:type="spellStart"/>
      <w:r w:rsidRPr="008B4429">
        <w:t>р.п</w:t>
      </w:r>
      <w:proofErr w:type="gramStart"/>
      <w:r w:rsidRPr="008B4429">
        <w:t>.Л</w:t>
      </w:r>
      <w:proofErr w:type="gramEnd"/>
      <w:r w:rsidRPr="008B4429">
        <w:t>юбытино</w:t>
      </w:r>
      <w:proofErr w:type="spellEnd"/>
    </w:p>
    <w:p w:rsidR="008B4429" w:rsidRPr="008B4429" w:rsidRDefault="008B4429" w:rsidP="008B4429">
      <w:pPr>
        <w:tabs>
          <w:tab w:val="left" w:pos="6480"/>
        </w:tabs>
        <w:autoSpaceDE w:val="0"/>
        <w:autoSpaceDN w:val="0"/>
        <w:adjustRightInd w:val="0"/>
        <w:jc w:val="center"/>
        <w:rPr>
          <w:b/>
        </w:rPr>
      </w:pPr>
    </w:p>
    <w:p w:rsidR="008B4429" w:rsidRPr="008B4429" w:rsidRDefault="008B4429" w:rsidP="008B4429">
      <w:pPr>
        <w:tabs>
          <w:tab w:val="left" w:pos="6480"/>
        </w:tabs>
        <w:autoSpaceDE w:val="0"/>
        <w:autoSpaceDN w:val="0"/>
        <w:adjustRightInd w:val="0"/>
        <w:jc w:val="center"/>
        <w:rPr>
          <w:b/>
        </w:rPr>
      </w:pPr>
      <w:r w:rsidRPr="008B4429">
        <w:rPr>
          <w:b/>
        </w:rPr>
        <w:t>О внесении изменений в муниципальную программу Любытинского</w:t>
      </w:r>
    </w:p>
    <w:p w:rsidR="008B4429" w:rsidRPr="008B4429" w:rsidRDefault="008B4429" w:rsidP="008B4429">
      <w:pPr>
        <w:tabs>
          <w:tab w:val="left" w:pos="6480"/>
        </w:tabs>
        <w:autoSpaceDE w:val="0"/>
        <w:autoSpaceDN w:val="0"/>
        <w:adjustRightInd w:val="0"/>
        <w:jc w:val="center"/>
        <w:rPr>
          <w:b/>
        </w:rPr>
      </w:pPr>
      <w:r w:rsidRPr="008B4429">
        <w:rPr>
          <w:b/>
        </w:rPr>
        <w:t>муниципального района «Улучшение жилищных условий граждан</w:t>
      </w:r>
    </w:p>
    <w:p w:rsidR="008B4429" w:rsidRPr="008B4429" w:rsidRDefault="008B4429" w:rsidP="008B4429">
      <w:pPr>
        <w:tabs>
          <w:tab w:val="left" w:pos="6480"/>
        </w:tabs>
        <w:autoSpaceDE w:val="0"/>
        <w:autoSpaceDN w:val="0"/>
        <w:adjustRightInd w:val="0"/>
        <w:jc w:val="center"/>
        <w:rPr>
          <w:b/>
        </w:rPr>
      </w:pPr>
      <w:r w:rsidRPr="008B4429">
        <w:rPr>
          <w:b/>
        </w:rPr>
        <w:t>и повышение качества жилищно-коммунальных услуг</w:t>
      </w:r>
    </w:p>
    <w:p w:rsidR="008B4429" w:rsidRPr="008B4429" w:rsidRDefault="008B4429" w:rsidP="008B4429">
      <w:pPr>
        <w:tabs>
          <w:tab w:val="left" w:pos="6480"/>
        </w:tabs>
        <w:autoSpaceDE w:val="0"/>
        <w:autoSpaceDN w:val="0"/>
        <w:adjustRightInd w:val="0"/>
        <w:jc w:val="center"/>
        <w:rPr>
          <w:b/>
        </w:rPr>
      </w:pPr>
      <w:r w:rsidRPr="008B4429">
        <w:rPr>
          <w:b/>
        </w:rPr>
        <w:t>в Любытинском муниципальном районе на 2017-2022 годы</w:t>
      </w:r>
    </w:p>
    <w:p w:rsidR="008B4429" w:rsidRPr="008B4429" w:rsidRDefault="008B4429" w:rsidP="008B4429">
      <w:pPr>
        <w:tabs>
          <w:tab w:val="left" w:pos="6480"/>
        </w:tabs>
        <w:autoSpaceDE w:val="0"/>
        <w:autoSpaceDN w:val="0"/>
        <w:adjustRightInd w:val="0"/>
        <w:jc w:val="center"/>
        <w:rPr>
          <w:b/>
        </w:rPr>
      </w:pPr>
      <w:r w:rsidRPr="008B4429">
        <w:rPr>
          <w:b/>
        </w:rPr>
        <w:t>и на период до 2028 года»</w:t>
      </w:r>
    </w:p>
    <w:p w:rsidR="008B4429" w:rsidRPr="008B4429" w:rsidRDefault="008B4429" w:rsidP="008B4429">
      <w:pPr>
        <w:tabs>
          <w:tab w:val="left" w:pos="6480"/>
        </w:tabs>
        <w:autoSpaceDE w:val="0"/>
        <w:autoSpaceDN w:val="0"/>
        <w:adjustRightInd w:val="0"/>
        <w:jc w:val="both"/>
      </w:pPr>
    </w:p>
    <w:p w:rsidR="008B4429" w:rsidRDefault="008B4429" w:rsidP="008B4429">
      <w:pPr>
        <w:tabs>
          <w:tab w:val="left" w:pos="6480"/>
        </w:tabs>
        <w:autoSpaceDE w:val="0"/>
        <w:autoSpaceDN w:val="0"/>
        <w:adjustRightInd w:val="0"/>
        <w:jc w:val="both"/>
      </w:pPr>
      <w:r w:rsidRPr="008B4429">
        <w:t xml:space="preserve"> Администрация Любытинского муниципал</w:t>
      </w:r>
      <w:r>
        <w:t xml:space="preserve">ьного района                   </w:t>
      </w:r>
    </w:p>
    <w:p w:rsidR="008B4429" w:rsidRPr="008B4429" w:rsidRDefault="008B4429" w:rsidP="008B4429">
      <w:pPr>
        <w:tabs>
          <w:tab w:val="left" w:pos="6480"/>
        </w:tabs>
        <w:autoSpaceDE w:val="0"/>
        <w:autoSpaceDN w:val="0"/>
        <w:adjustRightInd w:val="0"/>
        <w:jc w:val="both"/>
      </w:pPr>
      <w:r w:rsidRPr="008B4429">
        <w:rPr>
          <w:b/>
        </w:rPr>
        <w:t>ПОСТАНОВЛЯЕТ:</w:t>
      </w:r>
    </w:p>
    <w:p w:rsidR="008B4429" w:rsidRPr="008B4429" w:rsidRDefault="008B4429" w:rsidP="008B4429">
      <w:pPr>
        <w:tabs>
          <w:tab w:val="left" w:pos="6480"/>
        </w:tabs>
        <w:autoSpaceDE w:val="0"/>
        <w:autoSpaceDN w:val="0"/>
        <w:adjustRightInd w:val="0"/>
        <w:jc w:val="both"/>
        <w:rPr>
          <w:b/>
        </w:rPr>
      </w:pPr>
    </w:p>
    <w:p w:rsidR="008B4429" w:rsidRPr="008B4429" w:rsidRDefault="008B4429" w:rsidP="008B4429">
      <w:pPr>
        <w:tabs>
          <w:tab w:val="left" w:pos="6480"/>
        </w:tabs>
        <w:autoSpaceDE w:val="0"/>
        <w:autoSpaceDN w:val="0"/>
        <w:adjustRightInd w:val="0"/>
        <w:ind w:firstLine="567"/>
        <w:jc w:val="both"/>
      </w:pPr>
      <w:r w:rsidRPr="008B4429">
        <w:t>1. Внести изменения в муниципальную программу Любытинского муниципального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 утвержденную постановлением Администрации муниципального района от 21.04.2021  № 301:</w:t>
      </w:r>
    </w:p>
    <w:p w:rsidR="008B4429" w:rsidRPr="008B4429" w:rsidRDefault="008B4429" w:rsidP="008B4429">
      <w:pPr>
        <w:tabs>
          <w:tab w:val="left" w:pos="6480"/>
        </w:tabs>
        <w:autoSpaceDE w:val="0"/>
        <w:autoSpaceDN w:val="0"/>
        <w:adjustRightInd w:val="0"/>
        <w:ind w:firstLine="567"/>
        <w:jc w:val="both"/>
      </w:pPr>
      <w:r w:rsidRPr="008B4429">
        <w:lastRenderedPageBreak/>
        <w:t>1.1. Изложить  пункт 7 «Объемы и источники финансирования муниципальной программы в целом и по годам реализации (тыс. руб.)» Паспорта муниципальной программы согласно приложению 1;</w:t>
      </w:r>
    </w:p>
    <w:p w:rsidR="008B4429" w:rsidRPr="008B4429" w:rsidRDefault="008B4429" w:rsidP="008B4429">
      <w:pPr>
        <w:tabs>
          <w:tab w:val="left" w:pos="6480"/>
        </w:tabs>
        <w:autoSpaceDE w:val="0"/>
        <w:autoSpaceDN w:val="0"/>
        <w:adjustRightInd w:val="0"/>
        <w:ind w:firstLine="567"/>
        <w:jc w:val="both"/>
      </w:pPr>
      <w:r w:rsidRPr="008B4429">
        <w:t xml:space="preserve">1.2. Изложить раздел </w:t>
      </w:r>
      <w:r w:rsidRPr="008B4429">
        <w:rPr>
          <w:lang w:val="en-US"/>
        </w:rPr>
        <w:t>IV</w:t>
      </w:r>
      <w:r w:rsidRPr="008B4429">
        <w:t xml:space="preserve"> «Мероприятия муниципальной программы </w:t>
      </w:r>
      <w:r w:rsidRPr="008B4429">
        <w:rPr>
          <w:bCs/>
        </w:rPr>
        <w:t xml:space="preserve">«Улучшение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 </w:t>
      </w:r>
      <w:r w:rsidRPr="008B4429">
        <w:t>Паспорта муниципальной программы согласно приложению 2.</w:t>
      </w:r>
    </w:p>
    <w:p w:rsidR="008B4429" w:rsidRPr="008B4429" w:rsidRDefault="008B4429" w:rsidP="008B4429">
      <w:pPr>
        <w:tabs>
          <w:tab w:val="left" w:pos="6480"/>
        </w:tabs>
        <w:autoSpaceDE w:val="0"/>
        <w:autoSpaceDN w:val="0"/>
        <w:adjustRightInd w:val="0"/>
        <w:ind w:firstLine="567"/>
        <w:jc w:val="both"/>
      </w:pPr>
      <w:r w:rsidRPr="008B4429">
        <w:t>1.3. Изложить  пункт 4 «Объемы и источники финансирования подпрограммы в целом и по годам реализации (тыс. руб.)» раздела VI. Паспорта подпрограммы «Ремонт и содержание муниципальных жилых помещений в Любытинском муниципальном районе в 2017-2022 годах  и на период до 2028 года»  согласно приложению 3</w:t>
      </w:r>
      <w:r w:rsidRPr="008B4429">
        <w:rPr>
          <w:bCs/>
        </w:rPr>
        <w:t>;</w:t>
      </w:r>
    </w:p>
    <w:p w:rsidR="008B4429" w:rsidRPr="008B4429" w:rsidRDefault="008B4429" w:rsidP="008B4429">
      <w:pPr>
        <w:tabs>
          <w:tab w:val="left" w:pos="6480"/>
        </w:tabs>
        <w:autoSpaceDE w:val="0"/>
        <w:autoSpaceDN w:val="0"/>
        <w:adjustRightInd w:val="0"/>
        <w:ind w:firstLine="567"/>
        <w:jc w:val="both"/>
      </w:pPr>
      <w:r w:rsidRPr="008B4429">
        <w:t xml:space="preserve">1.4. Изложить Мероприятия подпрограммы «Ремонт и содержание муниципальных жилых помещений  в  Любытинском  муниципальном районе в 2017-2022 годах и на период до 2028 года»  </w:t>
      </w:r>
      <w:r w:rsidRPr="008B4429">
        <w:rPr>
          <w:bCs/>
        </w:rPr>
        <w:t>р</w:t>
      </w:r>
      <w:r w:rsidRPr="008B4429">
        <w:t xml:space="preserve">аздела </w:t>
      </w:r>
      <w:r w:rsidRPr="008B4429">
        <w:rPr>
          <w:lang w:val="en-US"/>
        </w:rPr>
        <w:t>VI</w:t>
      </w:r>
      <w:r w:rsidRPr="008B4429">
        <w:rPr>
          <w:bCs/>
        </w:rPr>
        <w:t xml:space="preserve"> </w:t>
      </w:r>
      <w:r w:rsidRPr="008B4429">
        <w:t>согласно приложению 4;</w:t>
      </w:r>
    </w:p>
    <w:p w:rsidR="008B4429" w:rsidRPr="008B4429" w:rsidRDefault="008B4429" w:rsidP="008B4429">
      <w:pPr>
        <w:tabs>
          <w:tab w:val="left" w:pos="6480"/>
        </w:tabs>
        <w:autoSpaceDE w:val="0"/>
        <w:autoSpaceDN w:val="0"/>
        <w:adjustRightInd w:val="0"/>
        <w:ind w:firstLine="567"/>
        <w:jc w:val="both"/>
      </w:pPr>
      <w:r w:rsidRPr="008B4429">
        <w:t>1.5.  Изложить  строку 1.7. пункта</w:t>
      </w:r>
      <w:r w:rsidRPr="008B4429">
        <w:rPr>
          <w:bCs/>
        </w:rPr>
        <w:t xml:space="preserve"> 7 «Мероприятия </w:t>
      </w:r>
      <w:r w:rsidRPr="008B4429">
        <w:t>подпрограммы «Развитие инфраструктуры водоснабжения и водоотведения населенных пунктов Любытинского муниципального района  в 2017-2022 годах и на период до 2028 года» в новой редакции и дополнить строкой 1.8. согласно приложению 5.</w:t>
      </w:r>
    </w:p>
    <w:p w:rsidR="008B4429" w:rsidRPr="008B4429" w:rsidRDefault="008B4429" w:rsidP="00A5380D">
      <w:pPr>
        <w:tabs>
          <w:tab w:val="left" w:pos="6480"/>
        </w:tabs>
        <w:autoSpaceDE w:val="0"/>
        <w:autoSpaceDN w:val="0"/>
        <w:adjustRightInd w:val="0"/>
        <w:ind w:firstLine="567"/>
        <w:jc w:val="both"/>
      </w:pPr>
      <w:r w:rsidRPr="008B4429">
        <w:t xml:space="preserve">2. Опубликовать постановление в </w:t>
      </w:r>
      <w:r w:rsidR="00A5380D">
        <w:t xml:space="preserve">бюллетене «Официальный вестник» </w:t>
      </w:r>
      <w:r w:rsidRPr="008B4429">
        <w:t>и  разместить на официальном сайте Администрации муниципального района  в  информационно-телекоммуникационной сети «Интернет».</w:t>
      </w:r>
    </w:p>
    <w:p w:rsidR="008B4429" w:rsidRPr="008B4429" w:rsidRDefault="008B4429" w:rsidP="008B4429">
      <w:pPr>
        <w:tabs>
          <w:tab w:val="left" w:pos="6480"/>
        </w:tabs>
        <w:autoSpaceDE w:val="0"/>
        <w:autoSpaceDN w:val="0"/>
        <w:adjustRightInd w:val="0"/>
        <w:jc w:val="both"/>
        <w:rPr>
          <w:b/>
        </w:rPr>
      </w:pPr>
    </w:p>
    <w:p w:rsidR="008B4429" w:rsidRPr="008B4429" w:rsidRDefault="008B4429" w:rsidP="008B4429">
      <w:pPr>
        <w:tabs>
          <w:tab w:val="left" w:pos="6480"/>
        </w:tabs>
        <w:autoSpaceDE w:val="0"/>
        <w:autoSpaceDN w:val="0"/>
        <w:adjustRightInd w:val="0"/>
        <w:jc w:val="both"/>
        <w:rPr>
          <w:b/>
        </w:rPr>
      </w:pPr>
    </w:p>
    <w:p w:rsidR="008B4429" w:rsidRPr="008B4429" w:rsidRDefault="00A5380D" w:rsidP="008B4429">
      <w:pPr>
        <w:tabs>
          <w:tab w:val="left" w:pos="6480"/>
        </w:tabs>
        <w:autoSpaceDE w:val="0"/>
        <w:autoSpaceDN w:val="0"/>
        <w:adjustRightInd w:val="0"/>
        <w:jc w:val="both"/>
        <w:rPr>
          <w:b/>
        </w:rPr>
      </w:pPr>
      <w:r>
        <w:rPr>
          <w:b/>
        </w:rPr>
        <w:t xml:space="preserve">         </w:t>
      </w:r>
      <w:r w:rsidR="008B4429" w:rsidRPr="008B4429">
        <w:rPr>
          <w:b/>
        </w:rPr>
        <w:t>Первый заместитель</w:t>
      </w:r>
    </w:p>
    <w:p w:rsidR="008B4429" w:rsidRPr="008B4429" w:rsidRDefault="00A5380D" w:rsidP="008B4429">
      <w:pPr>
        <w:tabs>
          <w:tab w:val="left" w:pos="6480"/>
        </w:tabs>
        <w:autoSpaceDE w:val="0"/>
        <w:autoSpaceDN w:val="0"/>
        <w:adjustRightInd w:val="0"/>
        <w:jc w:val="both"/>
        <w:rPr>
          <w:b/>
        </w:rPr>
      </w:pPr>
      <w:r>
        <w:rPr>
          <w:b/>
        </w:rPr>
        <w:t xml:space="preserve">         </w:t>
      </w:r>
      <w:r w:rsidR="008B4429" w:rsidRPr="008B4429">
        <w:rPr>
          <w:b/>
        </w:rPr>
        <w:t xml:space="preserve">Главы администрации                                                         </w:t>
      </w:r>
      <w:proofErr w:type="spellStart"/>
      <w:r w:rsidR="008B4429" w:rsidRPr="008B4429">
        <w:rPr>
          <w:b/>
        </w:rPr>
        <w:t>С.В.Матвеева</w:t>
      </w:r>
      <w:proofErr w:type="spellEnd"/>
    </w:p>
    <w:p w:rsidR="008B4429" w:rsidRPr="008B4429" w:rsidRDefault="008B4429" w:rsidP="008B4429">
      <w:pPr>
        <w:tabs>
          <w:tab w:val="left" w:pos="6480"/>
        </w:tabs>
        <w:autoSpaceDE w:val="0"/>
        <w:autoSpaceDN w:val="0"/>
        <w:adjustRightInd w:val="0"/>
        <w:jc w:val="both"/>
        <w:rPr>
          <w:b/>
        </w:rPr>
      </w:pPr>
    </w:p>
    <w:p w:rsidR="008B4429" w:rsidRPr="008B4429" w:rsidRDefault="008B4429" w:rsidP="008B4429">
      <w:pPr>
        <w:tabs>
          <w:tab w:val="left" w:pos="6480"/>
        </w:tabs>
        <w:autoSpaceDE w:val="0"/>
        <w:autoSpaceDN w:val="0"/>
        <w:adjustRightInd w:val="0"/>
        <w:jc w:val="both"/>
        <w:rPr>
          <w:b/>
        </w:rPr>
      </w:pPr>
    </w:p>
    <w:p w:rsidR="008B4429" w:rsidRPr="008B4429" w:rsidRDefault="008B4429" w:rsidP="008B4429">
      <w:pPr>
        <w:tabs>
          <w:tab w:val="left" w:pos="6480"/>
        </w:tabs>
        <w:autoSpaceDE w:val="0"/>
        <w:autoSpaceDN w:val="0"/>
        <w:adjustRightInd w:val="0"/>
        <w:jc w:val="both"/>
        <w:rPr>
          <w:b/>
        </w:rPr>
      </w:pPr>
    </w:p>
    <w:p w:rsidR="008B4429" w:rsidRDefault="008B4429" w:rsidP="00C06136">
      <w:pPr>
        <w:tabs>
          <w:tab w:val="left" w:pos="6480"/>
        </w:tabs>
        <w:autoSpaceDE w:val="0"/>
        <w:autoSpaceDN w:val="0"/>
        <w:adjustRightInd w:val="0"/>
        <w:jc w:val="both"/>
        <w:sectPr w:rsidR="008B4429" w:rsidSect="008B4429">
          <w:type w:val="continuous"/>
          <w:pgSz w:w="23814" w:h="16839" w:orient="landscape" w:code="8"/>
          <w:pgMar w:top="1134" w:right="850" w:bottom="1134" w:left="1701" w:header="454" w:footer="0" w:gutter="0"/>
          <w:cols w:num="2" w:space="720"/>
          <w:docGrid w:linePitch="272"/>
        </w:sectPr>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607F46" w:rsidRPr="00607F46" w:rsidRDefault="00607F46" w:rsidP="007C679D">
      <w:pPr>
        <w:tabs>
          <w:tab w:val="left" w:pos="6480"/>
        </w:tabs>
        <w:autoSpaceDE w:val="0"/>
        <w:autoSpaceDN w:val="0"/>
        <w:adjustRightInd w:val="0"/>
        <w:jc w:val="right"/>
      </w:pPr>
      <w:r w:rsidRPr="00607F46">
        <w:t>Приложение 1</w:t>
      </w:r>
    </w:p>
    <w:p w:rsidR="00607F46" w:rsidRPr="00607F46" w:rsidRDefault="00607F46" w:rsidP="007C679D">
      <w:pPr>
        <w:tabs>
          <w:tab w:val="left" w:pos="6480"/>
        </w:tabs>
        <w:autoSpaceDE w:val="0"/>
        <w:autoSpaceDN w:val="0"/>
        <w:adjustRightInd w:val="0"/>
        <w:jc w:val="right"/>
      </w:pPr>
      <w:r w:rsidRPr="00607F46">
        <w:t xml:space="preserve">                                                             к постановлению Администрации</w:t>
      </w:r>
    </w:p>
    <w:p w:rsidR="00607F46" w:rsidRPr="00607F46" w:rsidRDefault="00607F46" w:rsidP="007C679D">
      <w:pPr>
        <w:tabs>
          <w:tab w:val="left" w:pos="6480"/>
        </w:tabs>
        <w:autoSpaceDE w:val="0"/>
        <w:autoSpaceDN w:val="0"/>
        <w:adjustRightInd w:val="0"/>
        <w:jc w:val="right"/>
      </w:pPr>
      <w:r w:rsidRPr="00607F46">
        <w:t xml:space="preserve">                                                              муниципального района</w:t>
      </w:r>
    </w:p>
    <w:p w:rsidR="00607F46" w:rsidRPr="00607F46" w:rsidRDefault="00607F46" w:rsidP="007C679D">
      <w:pPr>
        <w:tabs>
          <w:tab w:val="left" w:pos="6480"/>
        </w:tabs>
        <w:autoSpaceDE w:val="0"/>
        <w:autoSpaceDN w:val="0"/>
        <w:adjustRightInd w:val="0"/>
        <w:jc w:val="right"/>
      </w:pPr>
      <w:r w:rsidRPr="00607F46">
        <w:t xml:space="preserve">                                                              от 26.11.2021 № 1026</w:t>
      </w:r>
    </w:p>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rPr>
          <w:b/>
        </w:rPr>
      </w:pPr>
    </w:p>
    <w:p w:rsidR="00607F46" w:rsidRPr="00607F46" w:rsidRDefault="00607F46" w:rsidP="007C679D">
      <w:pPr>
        <w:tabs>
          <w:tab w:val="left" w:pos="6480"/>
        </w:tabs>
        <w:autoSpaceDE w:val="0"/>
        <w:autoSpaceDN w:val="0"/>
        <w:adjustRightInd w:val="0"/>
        <w:jc w:val="center"/>
        <w:rPr>
          <w:b/>
        </w:rPr>
      </w:pPr>
      <w:r w:rsidRPr="00607F46">
        <w:rPr>
          <w:b/>
        </w:rPr>
        <w:t>7. Объемы и источники финансирования муниципальной программы в целом и по годам реализации (тыс. руб.):</w:t>
      </w:r>
    </w:p>
    <w:p w:rsidR="00607F46" w:rsidRPr="00607F46" w:rsidRDefault="00607F46" w:rsidP="00607F46">
      <w:pPr>
        <w:tabs>
          <w:tab w:val="left" w:pos="6480"/>
        </w:tabs>
        <w:autoSpaceDE w:val="0"/>
        <w:autoSpaceDN w:val="0"/>
        <w:adjustRightInd w:val="0"/>
        <w:jc w:val="both"/>
        <w:rPr>
          <w:b/>
        </w:rPr>
      </w:pPr>
    </w:p>
    <w:tbl>
      <w:tblPr>
        <w:tblW w:w="20546" w:type="dxa"/>
        <w:tblInd w:w="-5" w:type="dxa"/>
        <w:tblLayout w:type="fixed"/>
        <w:tblLook w:val="04A0" w:firstRow="1" w:lastRow="0" w:firstColumn="1" w:lastColumn="0" w:noHBand="0" w:noVBand="1"/>
      </w:tblPr>
      <w:tblGrid>
        <w:gridCol w:w="3485"/>
        <w:gridCol w:w="3513"/>
        <w:gridCol w:w="3557"/>
        <w:gridCol w:w="3522"/>
        <w:gridCol w:w="2778"/>
        <w:gridCol w:w="3691"/>
      </w:tblGrid>
      <w:tr w:rsidR="00607F46" w:rsidRPr="00607F46" w:rsidTr="007C679D">
        <w:trPr>
          <w:trHeight w:val="223"/>
        </w:trPr>
        <w:tc>
          <w:tcPr>
            <w:tcW w:w="3485" w:type="dxa"/>
            <w:vMerge w:val="restart"/>
            <w:tcBorders>
              <w:top w:val="single" w:sz="4" w:space="0" w:color="000000"/>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Год</w:t>
            </w:r>
          </w:p>
        </w:tc>
        <w:tc>
          <w:tcPr>
            <w:tcW w:w="17060" w:type="dxa"/>
            <w:gridSpan w:val="5"/>
            <w:tcBorders>
              <w:top w:val="single" w:sz="4" w:space="0" w:color="000000"/>
              <w:left w:val="single" w:sz="4" w:space="0" w:color="000000"/>
              <w:bottom w:val="single" w:sz="4" w:space="0" w:color="000000"/>
              <w:right w:val="single" w:sz="4" w:space="0" w:color="000000"/>
            </w:tcBorders>
            <w:hideMark/>
          </w:tcPr>
          <w:p w:rsidR="00607F46" w:rsidRPr="00607F46" w:rsidRDefault="00607F46" w:rsidP="00607F46">
            <w:pPr>
              <w:tabs>
                <w:tab w:val="left" w:pos="6480"/>
              </w:tabs>
              <w:autoSpaceDE w:val="0"/>
              <w:autoSpaceDN w:val="0"/>
              <w:adjustRightInd w:val="0"/>
              <w:jc w:val="both"/>
            </w:pPr>
            <w:r w:rsidRPr="00607F46">
              <w:t>Источники финансирования:</w:t>
            </w:r>
          </w:p>
        </w:tc>
      </w:tr>
      <w:tr w:rsidR="00607F46" w:rsidRPr="00607F46" w:rsidTr="007C679D">
        <w:trPr>
          <w:trHeight w:val="143"/>
        </w:trPr>
        <w:tc>
          <w:tcPr>
            <w:tcW w:w="3485" w:type="dxa"/>
            <w:vMerge/>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p>
        </w:tc>
        <w:tc>
          <w:tcPr>
            <w:tcW w:w="3513" w:type="dxa"/>
            <w:tcBorders>
              <w:top w:val="single" w:sz="4" w:space="0" w:color="000000"/>
              <w:left w:val="single" w:sz="4" w:space="0" w:color="000000"/>
              <w:bottom w:val="single" w:sz="4" w:space="0" w:color="000000"/>
              <w:right w:val="nil"/>
            </w:tcBorders>
            <w:hideMark/>
          </w:tcPr>
          <w:p w:rsidR="00607F46" w:rsidRPr="00607F46" w:rsidRDefault="00607F46" w:rsidP="00607F46">
            <w:pPr>
              <w:tabs>
                <w:tab w:val="left" w:pos="6480"/>
              </w:tabs>
              <w:autoSpaceDE w:val="0"/>
              <w:autoSpaceDN w:val="0"/>
              <w:adjustRightInd w:val="0"/>
              <w:jc w:val="both"/>
            </w:pPr>
            <w:r w:rsidRPr="00607F46">
              <w:t>областной бюджет</w:t>
            </w:r>
          </w:p>
        </w:tc>
        <w:tc>
          <w:tcPr>
            <w:tcW w:w="3557" w:type="dxa"/>
            <w:tcBorders>
              <w:top w:val="single" w:sz="4" w:space="0" w:color="000000"/>
              <w:left w:val="single" w:sz="4" w:space="0" w:color="000000"/>
              <w:bottom w:val="single" w:sz="4" w:space="0" w:color="000000"/>
              <w:right w:val="nil"/>
            </w:tcBorders>
            <w:hideMark/>
          </w:tcPr>
          <w:p w:rsidR="00607F46" w:rsidRPr="00607F46" w:rsidRDefault="00607F46" w:rsidP="00607F46">
            <w:pPr>
              <w:tabs>
                <w:tab w:val="left" w:pos="6480"/>
              </w:tabs>
              <w:autoSpaceDE w:val="0"/>
              <w:autoSpaceDN w:val="0"/>
              <w:adjustRightInd w:val="0"/>
              <w:jc w:val="both"/>
            </w:pPr>
            <w:r w:rsidRPr="00607F46">
              <w:t>бюджет</w:t>
            </w:r>
          </w:p>
          <w:p w:rsidR="00607F46" w:rsidRPr="00607F46" w:rsidRDefault="00607F46" w:rsidP="00607F46">
            <w:pPr>
              <w:tabs>
                <w:tab w:val="left" w:pos="6480"/>
              </w:tabs>
              <w:autoSpaceDE w:val="0"/>
              <w:autoSpaceDN w:val="0"/>
              <w:adjustRightInd w:val="0"/>
              <w:jc w:val="both"/>
            </w:pPr>
            <w:r w:rsidRPr="00607F46">
              <w:t>Фонда содействия ЖКХ</w:t>
            </w:r>
          </w:p>
        </w:tc>
        <w:tc>
          <w:tcPr>
            <w:tcW w:w="3522" w:type="dxa"/>
            <w:tcBorders>
              <w:top w:val="single" w:sz="4" w:space="0" w:color="000000"/>
              <w:left w:val="single" w:sz="4" w:space="0" w:color="000000"/>
              <w:bottom w:val="single" w:sz="4" w:space="0" w:color="000000"/>
              <w:right w:val="nil"/>
            </w:tcBorders>
            <w:hideMark/>
          </w:tcPr>
          <w:p w:rsidR="00607F46" w:rsidRPr="00607F46" w:rsidRDefault="00607F46" w:rsidP="00607F46">
            <w:pPr>
              <w:tabs>
                <w:tab w:val="left" w:pos="6480"/>
              </w:tabs>
              <w:autoSpaceDE w:val="0"/>
              <w:autoSpaceDN w:val="0"/>
              <w:adjustRightInd w:val="0"/>
              <w:jc w:val="both"/>
            </w:pPr>
            <w:r w:rsidRPr="00607F46">
              <w:t>бюджет муниципального района</w:t>
            </w:r>
          </w:p>
        </w:tc>
        <w:tc>
          <w:tcPr>
            <w:tcW w:w="2778" w:type="dxa"/>
            <w:tcBorders>
              <w:top w:val="single" w:sz="4" w:space="0" w:color="000000"/>
              <w:left w:val="single" w:sz="4" w:space="0" w:color="000000"/>
              <w:bottom w:val="single" w:sz="4" w:space="0" w:color="000000"/>
              <w:right w:val="nil"/>
            </w:tcBorders>
            <w:hideMark/>
          </w:tcPr>
          <w:p w:rsidR="00607F46" w:rsidRPr="00607F46" w:rsidRDefault="00607F46" w:rsidP="00607F46">
            <w:pPr>
              <w:tabs>
                <w:tab w:val="left" w:pos="6480"/>
              </w:tabs>
              <w:autoSpaceDE w:val="0"/>
              <w:autoSpaceDN w:val="0"/>
              <w:adjustRightInd w:val="0"/>
              <w:jc w:val="both"/>
            </w:pPr>
            <w:r w:rsidRPr="00607F46">
              <w:t>внебюджетные  средства</w:t>
            </w:r>
          </w:p>
        </w:tc>
        <w:tc>
          <w:tcPr>
            <w:tcW w:w="3691" w:type="dxa"/>
            <w:tcBorders>
              <w:top w:val="single" w:sz="4" w:space="0" w:color="000000"/>
              <w:left w:val="single" w:sz="4" w:space="0" w:color="000000"/>
              <w:bottom w:val="single" w:sz="4" w:space="0" w:color="000000"/>
              <w:right w:val="single" w:sz="4" w:space="0" w:color="000000"/>
            </w:tcBorders>
            <w:hideMark/>
          </w:tcPr>
          <w:p w:rsidR="00607F46" w:rsidRPr="00607F46" w:rsidRDefault="00607F46" w:rsidP="00607F46">
            <w:pPr>
              <w:tabs>
                <w:tab w:val="left" w:pos="6480"/>
              </w:tabs>
              <w:autoSpaceDE w:val="0"/>
              <w:autoSpaceDN w:val="0"/>
              <w:adjustRightInd w:val="0"/>
              <w:jc w:val="both"/>
              <w:rPr>
                <w:b/>
              </w:rPr>
            </w:pPr>
            <w:r w:rsidRPr="00607F46">
              <w:rPr>
                <w:b/>
              </w:rPr>
              <w:t>всего</w:t>
            </w:r>
          </w:p>
        </w:tc>
      </w:tr>
      <w:tr w:rsidR="00607F46" w:rsidRPr="00607F46" w:rsidTr="007C679D">
        <w:trPr>
          <w:trHeight w:val="446"/>
        </w:trPr>
        <w:tc>
          <w:tcPr>
            <w:tcW w:w="3485" w:type="dxa"/>
            <w:tcBorders>
              <w:top w:val="single" w:sz="4" w:space="0" w:color="000000"/>
              <w:left w:val="single" w:sz="4" w:space="0" w:color="000000"/>
              <w:bottom w:val="single" w:sz="4" w:space="0" w:color="000000"/>
              <w:right w:val="nil"/>
            </w:tcBorders>
            <w:vAlign w:val="center"/>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2017</w:t>
            </w:r>
          </w:p>
        </w:tc>
        <w:tc>
          <w:tcPr>
            <w:tcW w:w="3513" w:type="dxa"/>
            <w:tcBorders>
              <w:top w:val="single" w:sz="4" w:space="0" w:color="000000"/>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rPr>
                <w:lang w:val="en-US"/>
              </w:rPr>
              <w:t>30</w:t>
            </w:r>
            <w:r w:rsidRPr="00607F46">
              <w:t>85,</w:t>
            </w:r>
            <w:r w:rsidRPr="00607F46">
              <w:rPr>
                <w:lang w:val="en-US"/>
              </w:rPr>
              <w:t>8</w:t>
            </w:r>
            <w:r w:rsidRPr="00607F46">
              <w:t>0000</w:t>
            </w:r>
          </w:p>
        </w:tc>
        <w:tc>
          <w:tcPr>
            <w:tcW w:w="3557"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22" w:type="dxa"/>
            <w:tcBorders>
              <w:top w:val="single" w:sz="4" w:space="0" w:color="000000"/>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2309,400000</w:t>
            </w:r>
          </w:p>
        </w:tc>
        <w:tc>
          <w:tcPr>
            <w:tcW w:w="2778"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691" w:type="dxa"/>
            <w:tcBorders>
              <w:top w:val="single" w:sz="4" w:space="0" w:color="000000"/>
              <w:left w:val="single" w:sz="4" w:space="0" w:color="000000"/>
              <w:bottom w:val="single" w:sz="4" w:space="0" w:color="000000"/>
              <w:right w:val="single" w:sz="4" w:space="0" w:color="000000"/>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5395,20000</w:t>
            </w:r>
          </w:p>
        </w:tc>
      </w:tr>
      <w:tr w:rsidR="00607F46" w:rsidRPr="00607F46" w:rsidTr="007C679D">
        <w:trPr>
          <w:trHeight w:val="446"/>
        </w:trPr>
        <w:tc>
          <w:tcPr>
            <w:tcW w:w="3485" w:type="dxa"/>
            <w:tcBorders>
              <w:top w:val="single" w:sz="4" w:space="0" w:color="000000"/>
              <w:left w:val="single" w:sz="4" w:space="0" w:color="000000"/>
              <w:bottom w:val="single" w:sz="4" w:space="0" w:color="000000"/>
              <w:right w:val="nil"/>
            </w:tcBorders>
            <w:vAlign w:val="center"/>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2018</w:t>
            </w:r>
          </w:p>
        </w:tc>
        <w:tc>
          <w:tcPr>
            <w:tcW w:w="3513" w:type="dxa"/>
            <w:tcBorders>
              <w:top w:val="single" w:sz="4" w:space="0" w:color="000000"/>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2553,13491</w:t>
            </w:r>
          </w:p>
        </w:tc>
        <w:tc>
          <w:tcPr>
            <w:tcW w:w="3557"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22"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1675,44832</w:t>
            </w:r>
          </w:p>
        </w:tc>
        <w:tc>
          <w:tcPr>
            <w:tcW w:w="2778"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607F46" w:rsidRPr="00607F46" w:rsidRDefault="00607F46" w:rsidP="00607F46">
            <w:pPr>
              <w:tabs>
                <w:tab w:val="left" w:pos="6480"/>
              </w:tabs>
              <w:autoSpaceDE w:val="0"/>
              <w:autoSpaceDN w:val="0"/>
              <w:adjustRightInd w:val="0"/>
              <w:jc w:val="both"/>
            </w:pPr>
            <w:r w:rsidRPr="00607F46">
              <w:t>4228,58323</w:t>
            </w:r>
          </w:p>
        </w:tc>
      </w:tr>
      <w:tr w:rsidR="00607F46" w:rsidRPr="00607F46" w:rsidTr="007C679D">
        <w:trPr>
          <w:trHeight w:val="460"/>
        </w:trPr>
        <w:tc>
          <w:tcPr>
            <w:tcW w:w="3485" w:type="dxa"/>
            <w:tcBorders>
              <w:top w:val="single" w:sz="4" w:space="0" w:color="000000"/>
              <w:left w:val="single" w:sz="4" w:space="0" w:color="000000"/>
              <w:bottom w:val="single" w:sz="4" w:space="0" w:color="000000"/>
              <w:right w:val="nil"/>
            </w:tcBorders>
            <w:vAlign w:val="center"/>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2019</w:t>
            </w:r>
          </w:p>
        </w:tc>
        <w:tc>
          <w:tcPr>
            <w:tcW w:w="3513" w:type="dxa"/>
            <w:tcBorders>
              <w:top w:val="single" w:sz="4" w:space="0" w:color="000000"/>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3535,18353</w:t>
            </w:r>
          </w:p>
        </w:tc>
        <w:tc>
          <w:tcPr>
            <w:tcW w:w="3557"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22"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1525,99324</w:t>
            </w:r>
          </w:p>
        </w:tc>
        <w:tc>
          <w:tcPr>
            <w:tcW w:w="2778"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607F46" w:rsidRPr="00607F46" w:rsidRDefault="00607F46" w:rsidP="00607F46">
            <w:pPr>
              <w:tabs>
                <w:tab w:val="left" w:pos="6480"/>
              </w:tabs>
              <w:autoSpaceDE w:val="0"/>
              <w:autoSpaceDN w:val="0"/>
              <w:adjustRightInd w:val="0"/>
              <w:jc w:val="both"/>
            </w:pPr>
            <w:r w:rsidRPr="00607F46">
              <w:t>5061,17677</w:t>
            </w:r>
          </w:p>
        </w:tc>
      </w:tr>
      <w:tr w:rsidR="00607F46" w:rsidRPr="00607F46" w:rsidTr="007C679D">
        <w:trPr>
          <w:trHeight w:val="446"/>
        </w:trPr>
        <w:tc>
          <w:tcPr>
            <w:tcW w:w="3485" w:type="dxa"/>
            <w:tcBorders>
              <w:top w:val="single" w:sz="4" w:space="0" w:color="000000"/>
              <w:left w:val="single" w:sz="4" w:space="0" w:color="000000"/>
              <w:bottom w:val="single" w:sz="4" w:space="0" w:color="000000"/>
              <w:right w:val="nil"/>
            </w:tcBorders>
            <w:vAlign w:val="center"/>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2020</w:t>
            </w:r>
          </w:p>
        </w:tc>
        <w:tc>
          <w:tcPr>
            <w:tcW w:w="3513" w:type="dxa"/>
            <w:tcBorders>
              <w:top w:val="single" w:sz="4" w:space="0" w:color="000000"/>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57"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22"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7566,89396</w:t>
            </w:r>
          </w:p>
        </w:tc>
        <w:tc>
          <w:tcPr>
            <w:tcW w:w="2778"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607F46" w:rsidRPr="00607F46" w:rsidRDefault="00607F46" w:rsidP="00607F46">
            <w:pPr>
              <w:tabs>
                <w:tab w:val="left" w:pos="6480"/>
              </w:tabs>
              <w:autoSpaceDE w:val="0"/>
              <w:autoSpaceDN w:val="0"/>
              <w:adjustRightInd w:val="0"/>
              <w:jc w:val="both"/>
            </w:pPr>
            <w:r w:rsidRPr="00607F46">
              <w:t>7566,89396</w:t>
            </w:r>
          </w:p>
        </w:tc>
      </w:tr>
      <w:tr w:rsidR="00607F46" w:rsidRPr="00607F46" w:rsidTr="007C679D">
        <w:trPr>
          <w:trHeight w:val="446"/>
        </w:trPr>
        <w:tc>
          <w:tcPr>
            <w:tcW w:w="3485" w:type="dxa"/>
            <w:tcBorders>
              <w:top w:val="single" w:sz="4" w:space="0" w:color="000000"/>
              <w:left w:val="single" w:sz="4" w:space="0" w:color="000000"/>
              <w:bottom w:val="single" w:sz="4" w:space="0" w:color="000000"/>
              <w:right w:val="nil"/>
            </w:tcBorders>
            <w:vAlign w:val="center"/>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2021</w:t>
            </w:r>
          </w:p>
        </w:tc>
        <w:tc>
          <w:tcPr>
            <w:tcW w:w="3513" w:type="dxa"/>
            <w:tcBorders>
              <w:top w:val="single" w:sz="4" w:space="0" w:color="000000"/>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rPr>
                <w:lang w:val="en-US"/>
              </w:rPr>
            </w:pPr>
            <w:r w:rsidRPr="00607F46">
              <w:rPr>
                <w:lang w:val="en-US"/>
              </w:rPr>
              <w:t>291</w:t>
            </w:r>
            <w:r w:rsidRPr="00607F46">
              <w:t>,</w:t>
            </w:r>
            <w:r w:rsidRPr="00607F46">
              <w:rPr>
                <w:lang w:val="en-US"/>
              </w:rPr>
              <w:t>84743</w:t>
            </w:r>
          </w:p>
        </w:tc>
        <w:tc>
          <w:tcPr>
            <w:tcW w:w="3557"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9436,40017</w:t>
            </w:r>
          </w:p>
        </w:tc>
        <w:tc>
          <w:tcPr>
            <w:tcW w:w="3522"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1806,46823</w:t>
            </w:r>
          </w:p>
        </w:tc>
        <w:tc>
          <w:tcPr>
            <w:tcW w:w="2778"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607F46" w:rsidRPr="00607F46" w:rsidRDefault="00607F46" w:rsidP="00607F46">
            <w:pPr>
              <w:tabs>
                <w:tab w:val="left" w:pos="6480"/>
              </w:tabs>
              <w:autoSpaceDE w:val="0"/>
              <w:autoSpaceDN w:val="0"/>
              <w:adjustRightInd w:val="0"/>
              <w:jc w:val="both"/>
            </w:pPr>
            <w:r w:rsidRPr="00607F46">
              <w:t>11534,71583</w:t>
            </w:r>
          </w:p>
        </w:tc>
      </w:tr>
      <w:tr w:rsidR="00607F46" w:rsidRPr="00607F46" w:rsidTr="007C679D">
        <w:trPr>
          <w:trHeight w:val="460"/>
        </w:trPr>
        <w:tc>
          <w:tcPr>
            <w:tcW w:w="3485" w:type="dxa"/>
            <w:tcBorders>
              <w:top w:val="nil"/>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2022</w:t>
            </w:r>
          </w:p>
        </w:tc>
        <w:tc>
          <w:tcPr>
            <w:tcW w:w="3513" w:type="dxa"/>
            <w:tcBorders>
              <w:top w:val="single" w:sz="4" w:space="0" w:color="000000"/>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rPr>
                <w:lang w:val="en-US"/>
              </w:rPr>
            </w:pPr>
            <w:r w:rsidRPr="00607F46">
              <w:rPr>
                <w:lang w:val="en-US"/>
              </w:rPr>
              <w:t>878</w:t>
            </w:r>
            <w:r w:rsidRPr="00607F46">
              <w:t>,</w:t>
            </w:r>
            <w:r w:rsidRPr="00607F46">
              <w:rPr>
                <w:lang w:val="en-US"/>
              </w:rPr>
              <w:t>28890</w:t>
            </w:r>
          </w:p>
        </w:tc>
        <w:tc>
          <w:tcPr>
            <w:tcW w:w="3557"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28398,00805</w:t>
            </w:r>
          </w:p>
        </w:tc>
        <w:tc>
          <w:tcPr>
            <w:tcW w:w="3522" w:type="dxa"/>
            <w:tcBorders>
              <w:top w:val="single" w:sz="4" w:space="0" w:color="000000"/>
              <w:left w:val="single" w:sz="4" w:space="0" w:color="000000"/>
              <w:bottom w:val="single" w:sz="4" w:space="0" w:color="000000"/>
              <w:right w:val="nil"/>
            </w:tcBorders>
            <w:vAlign w:val="bottom"/>
          </w:tcPr>
          <w:p w:rsidR="00607F46" w:rsidRPr="00607F46" w:rsidRDefault="00607F46" w:rsidP="00607F46">
            <w:pPr>
              <w:tabs>
                <w:tab w:val="left" w:pos="6480"/>
              </w:tabs>
              <w:autoSpaceDE w:val="0"/>
              <w:autoSpaceDN w:val="0"/>
              <w:adjustRightInd w:val="0"/>
              <w:jc w:val="both"/>
            </w:pPr>
            <w:r w:rsidRPr="00607F46">
              <w:t>1079,60000</w:t>
            </w:r>
          </w:p>
          <w:p w:rsidR="00607F46" w:rsidRPr="00607F46" w:rsidRDefault="00607F46" w:rsidP="00607F46">
            <w:pPr>
              <w:tabs>
                <w:tab w:val="left" w:pos="6480"/>
              </w:tabs>
              <w:autoSpaceDE w:val="0"/>
              <w:autoSpaceDN w:val="0"/>
              <w:adjustRightInd w:val="0"/>
              <w:jc w:val="both"/>
            </w:pPr>
          </w:p>
        </w:tc>
        <w:tc>
          <w:tcPr>
            <w:tcW w:w="2778"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607F46" w:rsidRPr="00607F46" w:rsidRDefault="00607F46" w:rsidP="00607F46">
            <w:pPr>
              <w:tabs>
                <w:tab w:val="left" w:pos="6480"/>
              </w:tabs>
              <w:autoSpaceDE w:val="0"/>
              <w:autoSpaceDN w:val="0"/>
              <w:adjustRightInd w:val="0"/>
              <w:jc w:val="both"/>
            </w:pPr>
            <w:r w:rsidRPr="00607F46">
              <w:t>30355,89695</w:t>
            </w:r>
          </w:p>
        </w:tc>
      </w:tr>
      <w:tr w:rsidR="00607F46" w:rsidRPr="00607F46" w:rsidTr="007C679D">
        <w:trPr>
          <w:trHeight w:val="446"/>
        </w:trPr>
        <w:tc>
          <w:tcPr>
            <w:tcW w:w="3485" w:type="dxa"/>
            <w:tcBorders>
              <w:top w:val="nil"/>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2023</w:t>
            </w:r>
          </w:p>
        </w:tc>
        <w:tc>
          <w:tcPr>
            <w:tcW w:w="3513"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57"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22"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1079,60000</w:t>
            </w:r>
          </w:p>
        </w:tc>
        <w:tc>
          <w:tcPr>
            <w:tcW w:w="2778"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691" w:type="dxa"/>
            <w:tcBorders>
              <w:top w:val="single" w:sz="4" w:space="0" w:color="000000"/>
              <w:left w:val="single" w:sz="4" w:space="0" w:color="000000"/>
              <w:bottom w:val="single" w:sz="4" w:space="0" w:color="000000"/>
              <w:right w:val="single" w:sz="4" w:space="0" w:color="000000"/>
            </w:tcBorders>
            <w:vAlign w:val="center"/>
          </w:tcPr>
          <w:p w:rsidR="00607F46" w:rsidRPr="00607F46" w:rsidRDefault="00607F46" w:rsidP="00607F46">
            <w:pPr>
              <w:tabs>
                <w:tab w:val="left" w:pos="6480"/>
              </w:tabs>
              <w:autoSpaceDE w:val="0"/>
              <w:autoSpaceDN w:val="0"/>
              <w:adjustRightInd w:val="0"/>
              <w:jc w:val="both"/>
            </w:pPr>
            <w:r w:rsidRPr="00607F46">
              <w:t>1079,60000</w:t>
            </w:r>
          </w:p>
          <w:p w:rsidR="00607F46" w:rsidRPr="00607F46" w:rsidRDefault="00607F46" w:rsidP="00607F46">
            <w:pPr>
              <w:tabs>
                <w:tab w:val="left" w:pos="6480"/>
              </w:tabs>
              <w:autoSpaceDE w:val="0"/>
              <w:autoSpaceDN w:val="0"/>
              <w:adjustRightInd w:val="0"/>
              <w:jc w:val="both"/>
            </w:pPr>
          </w:p>
        </w:tc>
      </w:tr>
      <w:tr w:rsidR="00607F46" w:rsidRPr="00607F46" w:rsidTr="007C679D">
        <w:trPr>
          <w:trHeight w:val="446"/>
        </w:trPr>
        <w:tc>
          <w:tcPr>
            <w:tcW w:w="3485" w:type="dxa"/>
            <w:tcBorders>
              <w:top w:val="nil"/>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2024</w:t>
            </w:r>
          </w:p>
        </w:tc>
        <w:tc>
          <w:tcPr>
            <w:tcW w:w="3513"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57"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22"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2778"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r>
      <w:tr w:rsidR="00607F46" w:rsidRPr="00607F46" w:rsidTr="007C679D">
        <w:trPr>
          <w:trHeight w:val="460"/>
        </w:trPr>
        <w:tc>
          <w:tcPr>
            <w:tcW w:w="3485" w:type="dxa"/>
            <w:tcBorders>
              <w:top w:val="nil"/>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2025</w:t>
            </w:r>
          </w:p>
        </w:tc>
        <w:tc>
          <w:tcPr>
            <w:tcW w:w="3513"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57"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22"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2778"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r>
      <w:tr w:rsidR="00607F46" w:rsidRPr="00607F46" w:rsidTr="007C679D">
        <w:trPr>
          <w:trHeight w:val="446"/>
        </w:trPr>
        <w:tc>
          <w:tcPr>
            <w:tcW w:w="3485" w:type="dxa"/>
            <w:tcBorders>
              <w:top w:val="nil"/>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2026</w:t>
            </w:r>
          </w:p>
        </w:tc>
        <w:tc>
          <w:tcPr>
            <w:tcW w:w="3513"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57"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22"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2778"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r>
      <w:tr w:rsidR="00607F46" w:rsidRPr="00607F46" w:rsidTr="007C679D">
        <w:trPr>
          <w:trHeight w:val="446"/>
        </w:trPr>
        <w:tc>
          <w:tcPr>
            <w:tcW w:w="3485" w:type="dxa"/>
            <w:tcBorders>
              <w:top w:val="nil"/>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2027</w:t>
            </w:r>
          </w:p>
        </w:tc>
        <w:tc>
          <w:tcPr>
            <w:tcW w:w="3513"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57"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22"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2778"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r>
      <w:tr w:rsidR="00607F46" w:rsidRPr="00607F46" w:rsidTr="007C679D">
        <w:trPr>
          <w:trHeight w:val="460"/>
        </w:trPr>
        <w:tc>
          <w:tcPr>
            <w:tcW w:w="3485" w:type="dxa"/>
            <w:tcBorders>
              <w:top w:val="nil"/>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pPr>
          </w:p>
          <w:p w:rsidR="00607F46" w:rsidRPr="00607F46" w:rsidRDefault="00607F46" w:rsidP="00607F46">
            <w:pPr>
              <w:tabs>
                <w:tab w:val="left" w:pos="6480"/>
              </w:tabs>
              <w:autoSpaceDE w:val="0"/>
              <w:autoSpaceDN w:val="0"/>
              <w:adjustRightInd w:val="0"/>
              <w:jc w:val="both"/>
            </w:pPr>
            <w:r w:rsidRPr="00607F46">
              <w:t>2028</w:t>
            </w:r>
          </w:p>
        </w:tc>
        <w:tc>
          <w:tcPr>
            <w:tcW w:w="3513"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57"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522"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2778"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607F46" w:rsidRPr="00607F46" w:rsidRDefault="00607F46" w:rsidP="00607F46">
            <w:pPr>
              <w:tabs>
                <w:tab w:val="left" w:pos="6480"/>
              </w:tabs>
              <w:autoSpaceDE w:val="0"/>
              <w:autoSpaceDN w:val="0"/>
              <w:adjustRightInd w:val="0"/>
              <w:jc w:val="both"/>
            </w:pPr>
            <w:r w:rsidRPr="00607F46">
              <w:t>0</w:t>
            </w:r>
            <w:r w:rsidRPr="00607F46">
              <w:rPr>
                <w:lang w:val="en-US"/>
              </w:rPr>
              <w:t>.00000</w:t>
            </w:r>
          </w:p>
        </w:tc>
      </w:tr>
      <w:tr w:rsidR="00607F46" w:rsidRPr="00607F46" w:rsidTr="007C679D">
        <w:trPr>
          <w:trHeight w:val="741"/>
        </w:trPr>
        <w:tc>
          <w:tcPr>
            <w:tcW w:w="3485" w:type="dxa"/>
            <w:tcBorders>
              <w:top w:val="single" w:sz="4" w:space="0" w:color="000000"/>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rPr>
                <w:b/>
              </w:rPr>
            </w:pPr>
          </w:p>
          <w:p w:rsidR="00607F46" w:rsidRPr="00607F46" w:rsidRDefault="00607F46" w:rsidP="00607F46">
            <w:pPr>
              <w:tabs>
                <w:tab w:val="left" w:pos="6480"/>
              </w:tabs>
              <w:autoSpaceDE w:val="0"/>
              <w:autoSpaceDN w:val="0"/>
              <w:adjustRightInd w:val="0"/>
              <w:jc w:val="both"/>
              <w:rPr>
                <w:b/>
              </w:rPr>
            </w:pPr>
            <w:r w:rsidRPr="00607F46">
              <w:rPr>
                <w:b/>
              </w:rPr>
              <w:t>ВСЕГО:</w:t>
            </w:r>
          </w:p>
        </w:tc>
        <w:tc>
          <w:tcPr>
            <w:tcW w:w="3513" w:type="dxa"/>
            <w:tcBorders>
              <w:top w:val="single" w:sz="4" w:space="0" w:color="000000"/>
              <w:left w:val="single" w:sz="4" w:space="0" w:color="000000"/>
              <w:bottom w:val="single" w:sz="4" w:space="0" w:color="000000"/>
              <w:right w:val="nil"/>
            </w:tcBorders>
          </w:tcPr>
          <w:p w:rsidR="00607F46" w:rsidRPr="00607F46" w:rsidRDefault="00607F46" w:rsidP="00607F46">
            <w:pPr>
              <w:tabs>
                <w:tab w:val="left" w:pos="6480"/>
              </w:tabs>
              <w:autoSpaceDE w:val="0"/>
              <w:autoSpaceDN w:val="0"/>
              <w:adjustRightInd w:val="0"/>
              <w:jc w:val="both"/>
              <w:rPr>
                <w:b/>
              </w:rPr>
            </w:pPr>
          </w:p>
          <w:p w:rsidR="00607F46" w:rsidRPr="00607F46" w:rsidRDefault="00607F46" w:rsidP="00607F46">
            <w:pPr>
              <w:tabs>
                <w:tab w:val="left" w:pos="6480"/>
              </w:tabs>
              <w:autoSpaceDE w:val="0"/>
              <w:autoSpaceDN w:val="0"/>
              <w:adjustRightInd w:val="0"/>
              <w:jc w:val="both"/>
              <w:rPr>
                <w:b/>
              </w:rPr>
            </w:pPr>
            <w:r w:rsidRPr="00607F46">
              <w:rPr>
                <w:b/>
              </w:rPr>
              <w:t>10344,25477</w:t>
            </w:r>
          </w:p>
        </w:tc>
        <w:tc>
          <w:tcPr>
            <w:tcW w:w="3557"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rPr>
                <w:b/>
              </w:rPr>
            </w:pPr>
            <w:r w:rsidRPr="00607F46">
              <w:rPr>
                <w:b/>
              </w:rPr>
              <w:t>37834,40822</w:t>
            </w:r>
          </w:p>
        </w:tc>
        <w:tc>
          <w:tcPr>
            <w:tcW w:w="3522"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rPr>
                <w:b/>
              </w:rPr>
            </w:pPr>
            <w:r w:rsidRPr="00607F46">
              <w:rPr>
                <w:b/>
              </w:rPr>
              <w:t>17043,40375</w:t>
            </w:r>
          </w:p>
        </w:tc>
        <w:tc>
          <w:tcPr>
            <w:tcW w:w="2778" w:type="dxa"/>
            <w:tcBorders>
              <w:top w:val="single" w:sz="4" w:space="0" w:color="000000"/>
              <w:left w:val="single" w:sz="4" w:space="0" w:color="000000"/>
              <w:bottom w:val="single" w:sz="4" w:space="0" w:color="000000"/>
              <w:right w:val="nil"/>
            </w:tcBorders>
            <w:vAlign w:val="center"/>
            <w:hideMark/>
          </w:tcPr>
          <w:p w:rsidR="00607F46" w:rsidRPr="00607F46" w:rsidRDefault="00607F46" w:rsidP="00607F46">
            <w:pPr>
              <w:tabs>
                <w:tab w:val="left" w:pos="6480"/>
              </w:tabs>
              <w:autoSpaceDE w:val="0"/>
              <w:autoSpaceDN w:val="0"/>
              <w:adjustRightInd w:val="0"/>
              <w:jc w:val="both"/>
              <w:rPr>
                <w:b/>
              </w:rPr>
            </w:pPr>
            <w:r w:rsidRPr="00607F46">
              <w:rPr>
                <w:b/>
              </w:rPr>
              <w:t>0,00000</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607F46" w:rsidRPr="00607F46" w:rsidRDefault="00607F46" w:rsidP="00607F46">
            <w:pPr>
              <w:tabs>
                <w:tab w:val="left" w:pos="6480"/>
              </w:tabs>
              <w:autoSpaceDE w:val="0"/>
              <w:autoSpaceDN w:val="0"/>
              <w:adjustRightInd w:val="0"/>
              <w:jc w:val="both"/>
              <w:rPr>
                <w:b/>
              </w:rPr>
            </w:pPr>
            <w:r w:rsidRPr="00607F46">
              <w:rPr>
                <w:b/>
              </w:rPr>
              <w:t>65222,06674</w:t>
            </w:r>
          </w:p>
        </w:tc>
      </w:tr>
    </w:tbl>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right"/>
      </w:pPr>
      <w:r w:rsidRPr="007C679D">
        <w:t>Приложение 2</w:t>
      </w:r>
    </w:p>
    <w:p w:rsidR="007C679D" w:rsidRPr="007C679D" w:rsidRDefault="007C679D" w:rsidP="007C679D">
      <w:pPr>
        <w:tabs>
          <w:tab w:val="left" w:pos="6480"/>
        </w:tabs>
        <w:autoSpaceDE w:val="0"/>
        <w:autoSpaceDN w:val="0"/>
        <w:adjustRightInd w:val="0"/>
        <w:jc w:val="right"/>
      </w:pPr>
      <w:r w:rsidRPr="007C679D">
        <w:t xml:space="preserve">                                                                                                                                           к постановлению Администрации</w:t>
      </w:r>
    </w:p>
    <w:p w:rsidR="007C679D" w:rsidRPr="007C679D" w:rsidRDefault="007C679D" w:rsidP="007C679D">
      <w:pPr>
        <w:tabs>
          <w:tab w:val="left" w:pos="6480"/>
        </w:tabs>
        <w:autoSpaceDE w:val="0"/>
        <w:autoSpaceDN w:val="0"/>
        <w:adjustRightInd w:val="0"/>
        <w:jc w:val="right"/>
      </w:pPr>
      <w:r w:rsidRPr="007C679D">
        <w:t xml:space="preserve">                                                                                                                                            муниципального района</w:t>
      </w:r>
    </w:p>
    <w:p w:rsidR="007C679D" w:rsidRPr="007C679D" w:rsidRDefault="007C679D" w:rsidP="007C679D">
      <w:pPr>
        <w:tabs>
          <w:tab w:val="left" w:pos="6480"/>
        </w:tabs>
        <w:autoSpaceDE w:val="0"/>
        <w:autoSpaceDN w:val="0"/>
        <w:adjustRightInd w:val="0"/>
        <w:jc w:val="right"/>
      </w:pPr>
      <w:r w:rsidRPr="007C679D">
        <w:t xml:space="preserve">                                                                                                                                            от 26.11.2021 № 1026</w:t>
      </w:r>
    </w:p>
    <w:p w:rsidR="007C679D" w:rsidRPr="007C679D" w:rsidRDefault="007C679D" w:rsidP="007C679D">
      <w:pPr>
        <w:tabs>
          <w:tab w:val="left" w:pos="6480"/>
        </w:tabs>
        <w:autoSpaceDE w:val="0"/>
        <w:autoSpaceDN w:val="0"/>
        <w:adjustRightInd w:val="0"/>
        <w:jc w:val="right"/>
        <w:rPr>
          <w:bCs/>
        </w:rPr>
      </w:pPr>
    </w:p>
    <w:p w:rsidR="007C679D" w:rsidRPr="007C679D" w:rsidRDefault="007C679D" w:rsidP="007C679D">
      <w:pPr>
        <w:tabs>
          <w:tab w:val="left" w:pos="6480"/>
        </w:tabs>
        <w:autoSpaceDE w:val="0"/>
        <w:autoSpaceDN w:val="0"/>
        <w:adjustRightInd w:val="0"/>
        <w:jc w:val="center"/>
        <w:rPr>
          <w:b/>
          <w:bCs/>
        </w:rPr>
      </w:pPr>
      <w:r w:rsidRPr="007C679D">
        <w:rPr>
          <w:b/>
          <w:bCs/>
          <w:lang w:val="en-US"/>
        </w:rPr>
        <w:t>IV</w:t>
      </w:r>
      <w:r w:rsidRPr="007C679D">
        <w:rPr>
          <w:b/>
          <w:bCs/>
        </w:rPr>
        <w:t>. Мероприятия муниципальной программы «Улучшение жилищных условий граждан и повышение качества</w:t>
      </w:r>
    </w:p>
    <w:p w:rsidR="007C679D" w:rsidRPr="007C679D" w:rsidRDefault="007C679D" w:rsidP="007C679D">
      <w:pPr>
        <w:tabs>
          <w:tab w:val="left" w:pos="6480"/>
        </w:tabs>
        <w:autoSpaceDE w:val="0"/>
        <w:autoSpaceDN w:val="0"/>
        <w:adjustRightInd w:val="0"/>
        <w:jc w:val="center"/>
        <w:rPr>
          <w:b/>
          <w:bCs/>
        </w:rPr>
      </w:pPr>
      <w:r w:rsidRPr="007C679D">
        <w:rPr>
          <w:b/>
          <w:bCs/>
        </w:rPr>
        <w:t>жилищно-коммунальных услуг в Любытинском муниципальном районе на 2017-2022 годы и на период до 2028 года»</w:t>
      </w:r>
    </w:p>
    <w:tbl>
      <w:tblPr>
        <w:tblW w:w="21351" w:type="dxa"/>
        <w:tblInd w:w="108" w:type="dxa"/>
        <w:tblLayout w:type="fixed"/>
        <w:tblLook w:val="04A0" w:firstRow="1" w:lastRow="0" w:firstColumn="1" w:lastColumn="0" w:noHBand="0" w:noVBand="1"/>
      </w:tblPr>
      <w:tblGrid>
        <w:gridCol w:w="771"/>
        <w:gridCol w:w="1923"/>
        <w:gridCol w:w="1346"/>
        <w:gridCol w:w="1155"/>
        <w:gridCol w:w="1153"/>
        <w:gridCol w:w="1346"/>
        <w:gridCol w:w="962"/>
        <w:gridCol w:w="1155"/>
        <w:gridCol w:w="1153"/>
        <w:gridCol w:w="1155"/>
        <w:gridCol w:w="1153"/>
        <w:gridCol w:w="1155"/>
        <w:gridCol w:w="1153"/>
        <w:gridCol w:w="1155"/>
        <w:gridCol w:w="1153"/>
        <w:gridCol w:w="1155"/>
        <w:gridCol w:w="1153"/>
        <w:gridCol w:w="1155"/>
      </w:tblGrid>
      <w:tr w:rsidR="007C679D" w:rsidRPr="007C679D" w:rsidTr="007C679D">
        <w:trPr>
          <w:trHeight w:val="144"/>
        </w:trPr>
        <w:tc>
          <w:tcPr>
            <w:tcW w:w="771" w:type="dxa"/>
            <w:vMerge w:val="restart"/>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 xml:space="preserve">№ </w:t>
            </w:r>
          </w:p>
          <w:p w:rsidR="007C679D" w:rsidRPr="007C679D" w:rsidRDefault="007C679D" w:rsidP="007C679D">
            <w:pPr>
              <w:tabs>
                <w:tab w:val="left" w:pos="6480"/>
              </w:tabs>
              <w:autoSpaceDE w:val="0"/>
              <w:autoSpaceDN w:val="0"/>
              <w:adjustRightInd w:val="0"/>
              <w:jc w:val="both"/>
            </w:pPr>
            <w:proofErr w:type="gramStart"/>
            <w:r w:rsidRPr="007C679D">
              <w:t>п</w:t>
            </w:r>
            <w:proofErr w:type="gramEnd"/>
            <w:r w:rsidRPr="007C679D">
              <w:t>/п</w:t>
            </w:r>
          </w:p>
        </w:tc>
        <w:tc>
          <w:tcPr>
            <w:tcW w:w="1923" w:type="dxa"/>
            <w:vMerge w:val="restart"/>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Наименование              мероприятия</w:t>
            </w:r>
          </w:p>
        </w:tc>
        <w:tc>
          <w:tcPr>
            <w:tcW w:w="1346" w:type="dxa"/>
            <w:vMerge w:val="restart"/>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Исполнитель</w:t>
            </w:r>
          </w:p>
          <w:p w:rsidR="007C679D" w:rsidRPr="007C679D" w:rsidRDefault="007C679D" w:rsidP="007C679D">
            <w:pPr>
              <w:tabs>
                <w:tab w:val="left" w:pos="6480"/>
              </w:tabs>
              <w:autoSpaceDE w:val="0"/>
              <w:autoSpaceDN w:val="0"/>
              <w:adjustRightInd w:val="0"/>
              <w:jc w:val="both"/>
            </w:pPr>
            <w:r w:rsidRPr="007C679D">
              <w:t>мероприятия</w:t>
            </w:r>
          </w:p>
        </w:tc>
        <w:tc>
          <w:tcPr>
            <w:tcW w:w="1155" w:type="dxa"/>
            <w:vMerge w:val="restart"/>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Срок</w:t>
            </w:r>
          </w:p>
          <w:p w:rsidR="007C679D" w:rsidRPr="007C679D" w:rsidRDefault="007C679D" w:rsidP="007C679D">
            <w:pPr>
              <w:tabs>
                <w:tab w:val="left" w:pos="6480"/>
              </w:tabs>
              <w:autoSpaceDE w:val="0"/>
              <w:autoSpaceDN w:val="0"/>
              <w:adjustRightInd w:val="0"/>
              <w:jc w:val="both"/>
            </w:pPr>
            <w:r w:rsidRPr="007C679D">
              <w:t>реализации</w:t>
            </w:r>
          </w:p>
        </w:tc>
        <w:tc>
          <w:tcPr>
            <w:tcW w:w="1153" w:type="dxa"/>
            <w:vMerge w:val="restart"/>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Целевой показатель (номер целевого показателя из паспорта муниципальной программы)</w:t>
            </w:r>
          </w:p>
        </w:tc>
        <w:tc>
          <w:tcPr>
            <w:tcW w:w="1346" w:type="dxa"/>
            <w:vMerge w:val="restart"/>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Источник финансирования</w:t>
            </w:r>
          </w:p>
        </w:tc>
        <w:tc>
          <w:tcPr>
            <w:tcW w:w="13657" w:type="dxa"/>
            <w:gridSpan w:val="12"/>
            <w:tcBorders>
              <w:top w:val="single" w:sz="4" w:space="0" w:color="000000"/>
              <w:left w:val="single" w:sz="4" w:space="0" w:color="000000"/>
              <w:bottom w:val="nil"/>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Объем финансирования по годам (тыс. руб.)</w:t>
            </w:r>
          </w:p>
        </w:tc>
      </w:tr>
      <w:tr w:rsidR="007C679D" w:rsidRPr="007C679D" w:rsidTr="007C679D">
        <w:trPr>
          <w:trHeight w:val="144"/>
        </w:trPr>
        <w:tc>
          <w:tcPr>
            <w:tcW w:w="771" w:type="dxa"/>
            <w:vMerge/>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pPr>
          </w:p>
        </w:tc>
        <w:tc>
          <w:tcPr>
            <w:tcW w:w="1923" w:type="dxa"/>
            <w:vMerge/>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pPr>
          </w:p>
        </w:tc>
        <w:tc>
          <w:tcPr>
            <w:tcW w:w="1346" w:type="dxa"/>
            <w:vMerge/>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pPr>
          </w:p>
        </w:tc>
        <w:tc>
          <w:tcPr>
            <w:tcW w:w="1155" w:type="dxa"/>
            <w:vMerge/>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pPr>
          </w:p>
        </w:tc>
        <w:tc>
          <w:tcPr>
            <w:tcW w:w="1153" w:type="dxa"/>
            <w:vMerge/>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pPr>
          </w:p>
        </w:tc>
        <w:tc>
          <w:tcPr>
            <w:tcW w:w="1346" w:type="dxa"/>
            <w:vMerge/>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pPr>
          </w:p>
        </w:tc>
        <w:tc>
          <w:tcPr>
            <w:tcW w:w="962"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2017</w:t>
            </w:r>
          </w:p>
        </w:tc>
        <w:tc>
          <w:tcPr>
            <w:tcW w:w="115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2018</w:t>
            </w: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2019</w:t>
            </w: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2020</w:t>
            </w:r>
          </w:p>
          <w:p w:rsidR="007C679D" w:rsidRPr="007C679D" w:rsidRDefault="007C679D" w:rsidP="007C679D">
            <w:pPr>
              <w:tabs>
                <w:tab w:val="left" w:pos="6480"/>
              </w:tabs>
              <w:autoSpaceDE w:val="0"/>
              <w:autoSpaceDN w:val="0"/>
              <w:adjustRightInd w:val="0"/>
              <w:jc w:val="both"/>
            </w:pP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2021</w:t>
            </w: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2022</w:t>
            </w: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2023</w:t>
            </w: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2024</w:t>
            </w: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2025</w:t>
            </w: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2026</w:t>
            </w: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2027</w:t>
            </w: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2028</w:t>
            </w:r>
          </w:p>
        </w:tc>
      </w:tr>
      <w:tr w:rsidR="007C679D" w:rsidRPr="007C679D" w:rsidTr="007C679D">
        <w:trPr>
          <w:trHeight w:val="230"/>
        </w:trPr>
        <w:tc>
          <w:tcPr>
            <w:tcW w:w="771"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1</w:t>
            </w:r>
          </w:p>
        </w:tc>
        <w:tc>
          <w:tcPr>
            <w:tcW w:w="1923"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2</w:t>
            </w:r>
          </w:p>
        </w:tc>
        <w:tc>
          <w:tcPr>
            <w:tcW w:w="134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3</w:t>
            </w:r>
          </w:p>
        </w:tc>
        <w:tc>
          <w:tcPr>
            <w:tcW w:w="115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4</w:t>
            </w:r>
          </w:p>
        </w:tc>
        <w:tc>
          <w:tcPr>
            <w:tcW w:w="1153"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5</w:t>
            </w:r>
          </w:p>
        </w:tc>
        <w:tc>
          <w:tcPr>
            <w:tcW w:w="134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6</w:t>
            </w:r>
          </w:p>
        </w:tc>
        <w:tc>
          <w:tcPr>
            <w:tcW w:w="962" w:type="dxa"/>
            <w:tcBorders>
              <w:top w:val="single" w:sz="4" w:space="0" w:color="000000"/>
              <w:left w:val="single" w:sz="4" w:space="0" w:color="000000"/>
              <w:bottom w:val="single" w:sz="4" w:space="0" w:color="000000"/>
              <w:right w:val="single" w:sz="4" w:space="0" w:color="auto"/>
            </w:tcBorders>
            <w:hideMark/>
          </w:tcPr>
          <w:p w:rsidR="007C679D" w:rsidRPr="007C679D" w:rsidRDefault="007C679D" w:rsidP="007C679D">
            <w:pPr>
              <w:tabs>
                <w:tab w:val="left" w:pos="6480"/>
              </w:tabs>
              <w:autoSpaceDE w:val="0"/>
              <w:autoSpaceDN w:val="0"/>
              <w:adjustRightInd w:val="0"/>
              <w:jc w:val="both"/>
            </w:pPr>
            <w:r w:rsidRPr="007C679D">
              <w:t>7</w:t>
            </w:r>
          </w:p>
        </w:tc>
        <w:tc>
          <w:tcPr>
            <w:tcW w:w="1155" w:type="dxa"/>
            <w:tcBorders>
              <w:top w:val="single" w:sz="4" w:space="0" w:color="000000"/>
              <w:left w:val="single" w:sz="4" w:space="0" w:color="auto"/>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8</w:t>
            </w:r>
          </w:p>
        </w:tc>
        <w:tc>
          <w:tcPr>
            <w:tcW w:w="1153"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9</w:t>
            </w:r>
          </w:p>
        </w:tc>
        <w:tc>
          <w:tcPr>
            <w:tcW w:w="1155"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10</w:t>
            </w:r>
          </w:p>
        </w:tc>
        <w:tc>
          <w:tcPr>
            <w:tcW w:w="1153"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11</w:t>
            </w:r>
          </w:p>
        </w:tc>
        <w:tc>
          <w:tcPr>
            <w:tcW w:w="1155"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12</w:t>
            </w:r>
          </w:p>
        </w:tc>
        <w:tc>
          <w:tcPr>
            <w:tcW w:w="1153"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13</w:t>
            </w:r>
          </w:p>
        </w:tc>
        <w:tc>
          <w:tcPr>
            <w:tcW w:w="1155"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14</w:t>
            </w:r>
          </w:p>
        </w:tc>
        <w:tc>
          <w:tcPr>
            <w:tcW w:w="1153"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15</w:t>
            </w:r>
          </w:p>
        </w:tc>
        <w:tc>
          <w:tcPr>
            <w:tcW w:w="1155"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16</w:t>
            </w:r>
          </w:p>
        </w:tc>
        <w:tc>
          <w:tcPr>
            <w:tcW w:w="1153"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17</w:t>
            </w:r>
          </w:p>
        </w:tc>
        <w:tc>
          <w:tcPr>
            <w:tcW w:w="1155"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18</w:t>
            </w:r>
          </w:p>
        </w:tc>
      </w:tr>
      <w:tr w:rsidR="007C679D" w:rsidRPr="007C679D" w:rsidTr="007C679D">
        <w:trPr>
          <w:trHeight w:val="3108"/>
        </w:trPr>
        <w:tc>
          <w:tcPr>
            <w:tcW w:w="771"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1.1.</w:t>
            </w:r>
          </w:p>
        </w:tc>
        <w:tc>
          <w:tcPr>
            <w:tcW w:w="1923"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 xml:space="preserve">Реализация подпрограммы «Газификация Любытинского муниципального района в 2017-2022 годах </w:t>
            </w:r>
            <w:r w:rsidRPr="007C679D">
              <w:rPr>
                <w:bCs/>
              </w:rPr>
              <w:t>и на период до 2028 года</w:t>
            </w:r>
            <w:r w:rsidRPr="007C679D">
              <w:t xml:space="preserve"> »</w:t>
            </w:r>
          </w:p>
        </w:tc>
        <w:tc>
          <w:tcPr>
            <w:tcW w:w="1346"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Администрации муниципального района и сельских поселений</w:t>
            </w:r>
          </w:p>
        </w:tc>
        <w:tc>
          <w:tcPr>
            <w:tcW w:w="115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2017-</w:t>
            </w:r>
          </w:p>
          <w:p w:rsidR="007C679D" w:rsidRPr="007C679D" w:rsidRDefault="007C679D" w:rsidP="007C679D">
            <w:pPr>
              <w:tabs>
                <w:tab w:val="left" w:pos="6480"/>
              </w:tabs>
              <w:autoSpaceDE w:val="0"/>
              <w:autoSpaceDN w:val="0"/>
              <w:adjustRightInd w:val="0"/>
              <w:jc w:val="both"/>
            </w:pPr>
            <w:r w:rsidRPr="007C679D">
              <w:t xml:space="preserve"> 2028 года   </w:t>
            </w:r>
          </w:p>
        </w:tc>
        <w:tc>
          <w:tcPr>
            <w:tcW w:w="1153"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1.1.1, 1.2.1</w:t>
            </w:r>
          </w:p>
          <w:p w:rsidR="007C679D" w:rsidRPr="007C679D" w:rsidRDefault="007C679D" w:rsidP="007C679D">
            <w:pPr>
              <w:tabs>
                <w:tab w:val="left" w:pos="6480"/>
              </w:tabs>
              <w:autoSpaceDE w:val="0"/>
              <w:autoSpaceDN w:val="0"/>
              <w:adjustRightInd w:val="0"/>
              <w:jc w:val="both"/>
            </w:pPr>
          </w:p>
        </w:tc>
        <w:tc>
          <w:tcPr>
            <w:tcW w:w="1346"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 xml:space="preserve">бюджет муниципального района </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 xml:space="preserve">областной </w:t>
            </w:r>
          </w:p>
          <w:p w:rsidR="007C679D" w:rsidRPr="007C679D" w:rsidRDefault="007C679D" w:rsidP="007C679D">
            <w:pPr>
              <w:tabs>
                <w:tab w:val="left" w:pos="6480"/>
              </w:tabs>
              <w:autoSpaceDE w:val="0"/>
              <w:autoSpaceDN w:val="0"/>
              <w:adjustRightInd w:val="0"/>
              <w:jc w:val="both"/>
            </w:pPr>
            <w:r w:rsidRPr="007C679D">
              <w:t>бюджет</w:t>
            </w:r>
          </w:p>
          <w:p w:rsidR="007C679D" w:rsidRDefault="007C679D" w:rsidP="007C679D">
            <w:pPr>
              <w:tabs>
                <w:tab w:val="left" w:pos="6480"/>
              </w:tabs>
              <w:autoSpaceDE w:val="0"/>
              <w:autoSpaceDN w:val="0"/>
              <w:adjustRightInd w:val="0"/>
              <w:jc w:val="both"/>
            </w:pPr>
          </w:p>
          <w:p w:rsidR="007C679D" w:rsidRDefault="007C679D" w:rsidP="007C679D">
            <w:pPr>
              <w:tabs>
                <w:tab w:val="left" w:pos="6480"/>
              </w:tabs>
              <w:autoSpaceDE w:val="0"/>
              <w:autoSpaceDN w:val="0"/>
              <w:adjustRightInd w:val="0"/>
              <w:jc w:val="both"/>
            </w:pPr>
          </w:p>
          <w:p w:rsid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внебюджетные средства</w:t>
            </w:r>
          </w:p>
        </w:tc>
        <w:tc>
          <w:tcPr>
            <w:tcW w:w="962"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392,</w:t>
            </w:r>
          </w:p>
          <w:p w:rsidR="007C679D" w:rsidRPr="007C679D" w:rsidRDefault="007C679D" w:rsidP="007C679D">
            <w:pPr>
              <w:tabs>
                <w:tab w:val="left" w:pos="6480"/>
              </w:tabs>
              <w:autoSpaceDE w:val="0"/>
              <w:autoSpaceDN w:val="0"/>
              <w:adjustRightInd w:val="0"/>
              <w:jc w:val="both"/>
            </w:pPr>
            <w:r w:rsidRPr="007C679D">
              <w:t>50000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3034,</w:t>
            </w:r>
          </w:p>
          <w:p w:rsidR="007C679D" w:rsidRPr="007C679D" w:rsidRDefault="007C679D" w:rsidP="007C679D">
            <w:pPr>
              <w:tabs>
                <w:tab w:val="left" w:pos="6480"/>
              </w:tabs>
              <w:autoSpaceDE w:val="0"/>
              <w:autoSpaceDN w:val="0"/>
              <w:adjustRightInd w:val="0"/>
              <w:jc w:val="both"/>
            </w:pPr>
            <w:r w:rsidRPr="007C679D">
              <w:t>80000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55" w:type="dxa"/>
            <w:tcBorders>
              <w:top w:val="single" w:sz="4" w:space="0" w:color="000000"/>
              <w:left w:val="single" w:sz="4" w:space="0" w:color="auto"/>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281,</w:t>
            </w:r>
          </w:p>
          <w:p w:rsidR="007C679D" w:rsidRPr="007C679D" w:rsidRDefault="007C679D" w:rsidP="007C679D">
            <w:pPr>
              <w:tabs>
                <w:tab w:val="left" w:pos="6480"/>
              </w:tabs>
              <w:autoSpaceDE w:val="0"/>
              <w:autoSpaceDN w:val="0"/>
              <w:adjustRightInd w:val="0"/>
              <w:jc w:val="both"/>
            </w:pPr>
            <w:r w:rsidRPr="007C679D">
              <w:t>20000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2029,</w:t>
            </w:r>
          </w:p>
          <w:p w:rsidR="007C679D" w:rsidRPr="007C679D" w:rsidRDefault="007C679D" w:rsidP="007C679D">
            <w:pPr>
              <w:tabs>
                <w:tab w:val="left" w:pos="6480"/>
              </w:tabs>
              <w:autoSpaceDE w:val="0"/>
              <w:autoSpaceDN w:val="0"/>
              <w:adjustRightInd w:val="0"/>
              <w:jc w:val="both"/>
            </w:pPr>
            <w:r w:rsidRPr="007C679D">
              <w:t>50000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64,03</w:t>
            </w:r>
          </w:p>
          <w:p w:rsidR="007C679D" w:rsidRPr="007C679D" w:rsidRDefault="007C679D" w:rsidP="007C679D">
            <w:pPr>
              <w:tabs>
                <w:tab w:val="left" w:pos="6480"/>
              </w:tabs>
              <w:autoSpaceDE w:val="0"/>
              <w:autoSpaceDN w:val="0"/>
              <w:adjustRightInd w:val="0"/>
              <w:jc w:val="both"/>
            </w:pPr>
            <w:r w:rsidRPr="007C679D">
              <w:t>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80,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395,</w:t>
            </w:r>
          </w:p>
          <w:p w:rsidR="007C679D" w:rsidRPr="007C679D" w:rsidRDefault="007C679D" w:rsidP="007C679D">
            <w:pPr>
              <w:tabs>
                <w:tab w:val="left" w:pos="6480"/>
              </w:tabs>
              <w:autoSpaceDE w:val="0"/>
              <w:autoSpaceDN w:val="0"/>
              <w:adjustRightInd w:val="0"/>
              <w:jc w:val="both"/>
            </w:pPr>
            <w:r w:rsidRPr="007C679D">
              <w:t>97130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168,</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168,</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r>
      <w:tr w:rsidR="007C679D" w:rsidRPr="007C679D" w:rsidTr="007C679D">
        <w:trPr>
          <w:trHeight w:val="230"/>
        </w:trPr>
        <w:tc>
          <w:tcPr>
            <w:tcW w:w="771"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1.2.</w:t>
            </w:r>
          </w:p>
        </w:tc>
        <w:tc>
          <w:tcPr>
            <w:tcW w:w="1923"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 xml:space="preserve">Реализация подпрограммы «Ремонт и содержание муниципальных жилых помещений в Любытинском  муниципальном районе в 2017-2022 годах </w:t>
            </w:r>
            <w:r w:rsidRPr="007C679D">
              <w:rPr>
                <w:bCs/>
              </w:rPr>
              <w:t>и на период до 2028 года</w:t>
            </w:r>
            <w:r w:rsidRPr="007C679D">
              <w:t xml:space="preserve"> »</w:t>
            </w:r>
          </w:p>
        </w:tc>
        <w:tc>
          <w:tcPr>
            <w:tcW w:w="1346"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Администрации муниципального района и сельских поселений</w:t>
            </w:r>
          </w:p>
        </w:tc>
        <w:tc>
          <w:tcPr>
            <w:tcW w:w="115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2017-</w:t>
            </w:r>
          </w:p>
          <w:p w:rsidR="007C679D" w:rsidRPr="007C679D" w:rsidRDefault="007C679D" w:rsidP="007C679D">
            <w:pPr>
              <w:tabs>
                <w:tab w:val="left" w:pos="6480"/>
              </w:tabs>
              <w:autoSpaceDE w:val="0"/>
              <w:autoSpaceDN w:val="0"/>
              <w:adjustRightInd w:val="0"/>
              <w:jc w:val="both"/>
            </w:pPr>
            <w:r w:rsidRPr="007C679D">
              <w:t xml:space="preserve"> 2028 года   </w:t>
            </w:r>
          </w:p>
        </w:tc>
        <w:tc>
          <w:tcPr>
            <w:tcW w:w="1153"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2.1.1, 2.2.1</w:t>
            </w:r>
          </w:p>
        </w:tc>
        <w:tc>
          <w:tcPr>
            <w:tcW w:w="1346"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бюджет муниципального района</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 xml:space="preserve">областной </w:t>
            </w:r>
          </w:p>
          <w:p w:rsidR="007C679D" w:rsidRPr="007C679D" w:rsidRDefault="007C679D" w:rsidP="007C679D">
            <w:pPr>
              <w:tabs>
                <w:tab w:val="left" w:pos="6480"/>
              </w:tabs>
              <w:autoSpaceDE w:val="0"/>
              <w:autoSpaceDN w:val="0"/>
              <w:adjustRightInd w:val="0"/>
              <w:jc w:val="both"/>
            </w:pPr>
            <w:r w:rsidRPr="007C679D">
              <w:t>бюджет</w:t>
            </w:r>
          </w:p>
          <w:p w:rsidR="007C679D" w:rsidRPr="007C679D" w:rsidRDefault="007C679D" w:rsidP="007C679D">
            <w:pPr>
              <w:tabs>
                <w:tab w:val="left" w:pos="6480"/>
              </w:tabs>
              <w:autoSpaceDE w:val="0"/>
              <w:autoSpaceDN w:val="0"/>
              <w:adjustRightInd w:val="0"/>
              <w:jc w:val="both"/>
            </w:pPr>
          </w:p>
          <w:p w:rsidR="007C679D" w:rsidRDefault="007C679D" w:rsidP="007C679D">
            <w:pPr>
              <w:tabs>
                <w:tab w:val="left" w:pos="6480"/>
              </w:tabs>
              <w:autoSpaceDE w:val="0"/>
              <w:autoSpaceDN w:val="0"/>
              <w:adjustRightInd w:val="0"/>
              <w:jc w:val="both"/>
            </w:pPr>
          </w:p>
          <w:p w:rsid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внебюджетные средства</w:t>
            </w:r>
          </w:p>
        </w:tc>
        <w:tc>
          <w:tcPr>
            <w:tcW w:w="962"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1914,</w:t>
            </w:r>
          </w:p>
          <w:p w:rsidR="007C679D" w:rsidRPr="007C679D" w:rsidRDefault="007C679D" w:rsidP="007C679D">
            <w:pPr>
              <w:tabs>
                <w:tab w:val="left" w:pos="6480"/>
              </w:tabs>
              <w:autoSpaceDE w:val="0"/>
              <w:autoSpaceDN w:val="0"/>
              <w:adjustRightInd w:val="0"/>
              <w:jc w:val="both"/>
            </w:pPr>
            <w:r w:rsidRPr="007C679D">
              <w:t>20000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auto"/>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1141,</w:t>
            </w:r>
          </w:p>
          <w:p w:rsidR="007C679D" w:rsidRPr="007C679D" w:rsidRDefault="007C679D" w:rsidP="007C679D">
            <w:pPr>
              <w:tabs>
                <w:tab w:val="left" w:pos="6480"/>
              </w:tabs>
              <w:autoSpaceDE w:val="0"/>
              <w:autoSpaceDN w:val="0"/>
              <w:adjustRightInd w:val="0"/>
              <w:jc w:val="both"/>
            </w:pPr>
            <w:r w:rsidRPr="007C679D">
              <w:t>30000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1047,</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1330,</w:t>
            </w:r>
          </w:p>
          <w:p w:rsidR="007C679D" w:rsidRPr="007C679D" w:rsidRDefault="007C679D" w:rsidP="007C679D">
            <w:pPr>
              <w:tabs>
                <w:tab w:val="left" w:pos="6480"/>
              </w:tabs>
              <w:autoSpaceDE w:val="0"/>
              <w:autoSpaceDN w:val="0"/>
              <w:adjustRightInd w:val="0"/>
              <w:jc w:val="both"/>
            </w:pPr>
            <w:r w:rsidRPr="007C679D">
              <w:t>89396</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1210,</w:t>
            </w:r>
          </w:p>
          <w:p w:rsidR="007C679D" w:rsidRPr="007C679D" w:rsidRDefault="007C679D" w:rsidP="007C679D">
            <w:pPr>
              <w:tabs>
                <w:tab w:val="left" w:pos="6480"/>
              </w:tabs>
              <w:autoSpaceDE w:val="0"/>
              <w:autoSpaceDN w:val="0"/>
              <w:adjustRightInd w:val="0"/>
              <w:jc w:val="both"/>
            </w:pPr>
            <w:r w:rsidRPr="007C679D">
              <w:t>49693</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911,</w:t>
            </w:r>
          </w:p>
          <w:p w:rsidR="007C679D" w:rsidRPr="007C679D" w:rsidRDefault="007C679D" w:rsidP="007C679D">
            <w:pPr>
              <w:tabs>
                <w:tab w:val="left" w:pos="6480"/>
              </w:tabs>
              <w:autoSpaceDE w:val="0"/>
              <w:autoSpaceDN w:val="0"/>
              <w:adjustRightInd w:val="0"/>
              <w:jc w:val="both"/>
            </w:pPr>
            <w:r w:rsidRPr="007C679D">
              <w:t>60000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911,</w:t>
            </w:r>
          </w:p>
          <w:p w:rsidR="007C679D" w:rsidRPr="007C679D" w:rsidRDefault="007C679D" w:rsidP="007C679D">
            <w:pPr>
              <w:tabs>
                <w:tab w:val="left" w:pos="6480"/>
              </w:tabs>
              <w:autoSpaceDE w:val="0"/>
              <w:autoSpaceDN w:val="0"/>
              <w:adjustRightInd w:val="0"/>
              <w:jc w:val="both"/>
            </w:pPr>
            <w:r w:rsidRPr="007C679D">
              <w:t>60000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r>
      <w:tr w:rsidR="007C679D" w:rsidRPr="007C679D" w:rsidTr="007C679D">
        <w:trPr>
          <w:trHeight w:val="230"/>
        </w:trPr>
        <w:tc>
          <w:tcPr>
            <w:tcW w:w="771"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1.3.</w:t>
            </w:r>
          </w:p>
        </w:tc>
        <w:tc>
          <w:tcPr>
            <w:tcW w:w="1923"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 xml:space="preserve">Реализация подпрограммы «Энергосбережение в Любытинском муниципальном районе в 2017-2022 годах </w:t>
            </w:r>
            <w:r w:rsidRPr="007C679D">
              <w:rPr>
                <w:bCs/>
              </w:rPr>
              <w:t>и на период до 2028 года</w:t>
            </w:r>
            <w:r w:rsidRPr="007C679D">
              <w:t xml:space="preserve"> »</w:t>
            </w:r>
          </w:p>
        </w:tc>
        <w:tc>
          <w:tcPr>
            <w:tcW w:w="1346"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Администрация муниципального района;</w:t>
            </w:r>
          </w:p>
          <w:p w:rsidR="007C679D" w:rsidRPr="007C679D" w:rsidRDefault="007C679D" w:rsidP="007C679D">
            <w:pPr>
              <w:tabs>
                <w:tab w:val="left" w:pos="6480"/>
              </w:tabs>
              <w:autoSpaceDE w:val="0"/>
              <w:autoSpaceDN w:val="0"/>
              <w:adjustRightInd w:val="0"/>
              <w:jc w:val="both"/>
            </w:pPr>
            <w:r w:rsidRPr="007C679D">
              <w:t>бюджетные организации</w:t>
            </w:r>
          </w:p>
        </w:tc>
        <w:tc>
          <w:tcPr>
            <w:tcW w:w="115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2017-</w:t>
            </w:r>
          </w:p>
          <w:p w:rsidR="007C679D" w:rsidRPr="007C679D" w:rsidRDefault="007C679D" w:rsidP="007C679D">
            <w:pPr>
              <w:tabs>
                <w:tab w:val="left" w:pos="6480"/>
              </w:tabs>
              <w:autoSpaceDE w:val="0"/>
              <w:autoSpaceDN w:val="0"/>
              <w:adjustRightInd w:val="0"/>
              <w:jc w:val="both"/>
            </w:pPr>
            <w:r w:rsidRPr="007C679D">
              <w:t xml:space="preserve"> 2028 года   </w:t>
            </w:r>
          </w:p>
        </w:tc>
        <w:tc>
          <w:tcPr>
            <w:tcW w:w="1153"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3.1.1</w:t>
            </w:r>
          </w:p>
          <w:p w:rsidR="007C679D" w:rsidRPr="007C679D" w:rsidRDefault="007C679D" w:rsidP="007C679D">
            <w:pPr>
              <w:tabs>
                <w:tab w:val="left" w:pos="6480"/>
              </w:tabs>
              <w:autoSpaceDE w:val="0"/>
              <w:autoSpaceDN w:val="0"/>
              <w:adjustRightInd w:val="0"/>
              <w:jc w:val="both"/>
            </w:pPr>
            <w:r w:rsidRPr="007C679D">
              <w:t>3.2.1</w:t>
            </w:r>
          </w:p>
          <w:p w:rsidR="007C679D" w:rsidRPr="007C679D" w:rsidRDefault="007C679D" w:rsidP="007C679D">
            <w:pPr>
              <w:tabs>
                <w:tab w:val="left" w:pos="6480"/>
              </w:tabs>
              <w:autoSpaceDE w:val="0"/>
              <w:autoSpaceDN w:val="0"/>
              <w:adjustRightInd w:val="0"/>
              <w:jc w:val="both"/>
            </w:pPr>
            <w:r w:rsidRPr="007C679D">
              <w:t>3.2.2</w:t>
            </w:r>
          </w:p>
          <w:p w:rsidR="007C679D" w:rsidRPr="007C679D" w:rsidRDefault="007C679D" w:rsidP="007C679D">
            <w:pPr>
              <w:tabs>
                <w:tab w:val="left" w:pos="6480"/>
              </w:tabs>
              <w:autoSpaceDE w:val="0"/>
              <w:autoSpaceDN w:val="0"/>
              <w:adjustRightInd w:val="0"/>
              <w:jc w:val="both"/>
            </w:pPr>
            <w:r w:rsidRPr="007C679D">
              <w:t>3.2.3</w:t>
            </w:r>
          </w:p>
          <w:p w:rsidR="007C679D" w:rsidRPr="007C679D" w:rsidRDefault="007C679D" w:rsidP="007C679D">
            <w:pPr>
              <w:tabs>
                <w:tab w:val="left" w:pos="6480"/>
              </w:tabs>
              <w:autoSpaceDE w:val="0"/>
              <w:autoSpaceDN w:val="0"/>
              <w:adjustRightInd w:val="0"/>
              <w:jc w:val="both"/>
            </w:pPr>
          </w:p>
        </w:tc>
        <w:tc>
          <w:tcPr>
            <w:tcW w:w="1346"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бюджет муниципального района</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 xml:space="preserve">областной </w:t>
            </w:r>
          </w:p>
          <w:p w:rsidR="007C679D" w:rsidRPr="007C679D" w:rsidRDefault="007C679D" w:rsidP="007C679D">
            <w:pPr>
              <w:tabs>
                <w:tab w:val="left" w:pos="6480"/>
              </w:tabs>
              <w:autoSpaceDE w:val="0"/>
              <w:autoSpaceDN w:val="0"/>
              <w:adjustRightInd w:val="0"/>
              <w:jc w:val="both"/>
            </w:pPr>
            <w:r w:rsidRPr="007C679D">
              <w:t>бюджет</w:t>
            </w:r>
          </w:p>
          <w:p w:rsidR="007C679D" w:rsidRDefault="007C679D" w:rsidP="007C679D">
            <w:pPr>
              <w:tabs>
                <w:tab w:val="left" w:pos="6480"/>
              </w:tabs>
              <w:autoSpaceDE w:val="0"/>
              <w:autoSpaceDN w:val="0"/>
              <w:adjustRightInd w:val="0"/>
              <w:jc w:val="both"/>
            </w:pPr>
          </w:p>
          <w:p w:rsid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внебюджетные средства</w:t>
            </w:r>
          </w:p>
          <w:p w:rsidR="007C679D" w:rsidRPr="007C679D" w:rsidRDefault="007C679D" w:rsidP="007C679D">
            <w:pPr>
              <w:tabs>
                <w:tab w:val="left" w:pos="6480"/>
              </w:tabs>
              <w:autoSpaceDE w:val="0"/>
              <w:autoSpaceDN w:val="0"/>
              <w:adjustRightInd w:val="0"/>
              <w:jc w:val="both"/>
            </w:pPr>
          </w:p>
        </w:tc>
        <w:tc>
          <w:tcPr>
            <w:tcW w:w="962"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auto"/>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3"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r>
    </w:tbl>
    <w:p w:rsidR="007C679D" w:rsidRPr="007C679D" w:rsidRDefault="007C679D" w:rsidP="007C679D">
      <w:pPr>
        <w:tabs>
          <w:tab w:val="left" w:pos="6480"/>
        </w:tabs>
        <w:autoSpaceDE w:val="0"/>
        <w:autoSpaceDN w:val="0"/>
        <w:adjustRightInd w:val="0"/>
        <w:jc w:val="both"/>
      </w:pPr>
    </w:p>
    <w:tbl>
      <w:tblPr>
        <w:tblW w:w="21362" w:type="dxa"/>
        <w:tblInd w:w="108" w:type="dxa"/>
        <w:tblLayout w:type="fixed"/>
        <w:tblLook w:val="04A0" w:firstRow="1" w:lastRow="0" w:firstColumn="1" w:lastColumn="0" w:noHBand="0" w:noVBand="1"/>
      </w:tblPr>
      <w:tblGrid>
        <w:gridCol w:w="771"/>
        <w:gridCol w:w="1924"/>
        <w:gridCol w:w="1347"/>
        <w:gridCol w:w="1155"/>
        <w:gridCol w:w="1154"/>
        <w:gridCol w:w="1348"/>
        <w:gridCol w:w="963"/>
        <w:gridCol w:w="1155"/>
        <w:gridCol w:w="1154"/>
        <w:gridCol w:w="1155"/>
        <w:gridCol w:w="1154"/>
        <w:gridCol w:w="1155"/>
        <w:gridCol w:w="1154"/>
        <w:gridCol w:w="1155"/>
        <w:gridCol w:w="1154"/>
        <w:gridCol w:w="1155"/>
        <w:gridCol w:w="1154"/>
        <w:gridCol w:w="1155"/>
      </w:tblGrid>
      <w:tr w:rsidR="007C679D" w:rsidRPr="007C679D" w:rsidTr="007C679D">
        <w:trPr>
          <w:trHeight w:val="199"/>
        </w:trPr>
        <w:tc>
          <w:tcPr>
            <w:tcW w:w="771"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1.4.</w:t>
            </w:r>
          </w:p>
        </w:tc>
        <w:tc>
          <w:tcPr>
            <w:tcW w:w="1924"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 xml:space="preserve">Реализация подпрограммы «Переселение граждан, проживающих на территории Любытинского муниципального  района, из аварийного жилищного фонда в 2017-2022 </w:t>
            </w:r>
            <w:proofErr w:type="spellStart"/>
            <w:r w:rsidRPr="007C679D">
              <w:t>году</w:t>
            </w:r>
            <w:r w:rsidRPr="007C679D">
              <w:rPr>
                <w:bCs/>
              </w:rPr>
              <w:t>и</w:t>
            </w:r>
            <w:proofErr w:type="spellEnd"/>
            <w:r w:rsidRPr="007C679D">
              <w:rPr>
                <w:bCs/>
              </w:rPr>
              <w:t xml:space="preserve"> на период до 2028 года</w:t>
            </w:r>
            <w:r w:rsidRPr="007C679D">
              <w:t xml:space="preserve"> </w:t>
            </w:r>
          </w:p>
        </w:tc>
        <w:tc>
          <w:tcPr>
            <w:tcW w:w="1347"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Администрация  муниципального района</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2017-</w:t>
            </w:r>
          </w:p>
          <w:p w:rsidR="007C679D" w:rsidRPr="007C679D" w:rsidRDefault="007C679D" w:rsidP="007C679D">
            <w:pPr>
              <w:tabs>
                <w:tab w:val="left" w:pos="6480"/>
              </w:tabs>
              <w:autoSpaceDE w:val="0"/>
              <w:autoSpaceDN w:val="0"/>
              <w:adjustRightInd w:val="0"/>
              <w:jc w:val="both"/>
            </w:pPr>
            <w:r w:rsidRPr="007C679D">
              <w:t xml:space="preserve"> 2028 года   </w:t>
            </w:r>
          </w:p>
        </w:tc>
        <w:tc>
          <w:tcPr>
            <w:tcW w:w="1154"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4.1.1</w:t>
            </w:r>
          </w:p>
        </w:tc>
        <w:tc>
          <w:tcPr>
            <w:tcW w:w="1347"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бюджет муниципального района</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 xml:space="preserve">областной </w:t>
            </w:r>
          </w:p>
          <w:p w:rsidR="007C679D" w:rsidRPr="007C679D" w:rsidRDefault="007C679D" w:rsidP="007C679D">
            <w:pPr>
              <w:tabs>
                <w:tab w:val="left" w:pos="6480"/>
              </w:tabs>
              <w:autoSpaceDE w:val="0"/>
              <w:autoSpaceDN w:val="0"/>
              <w:adjustRightInd w:val="0"/>
              <w:jc w:val="both"/>
            </w:pPr>
            <w:r w:rsidRPr="007C679D">
              <w:t>бюджет</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бюджет Фонда содействия реформированию ЖКХ</w:t>
            </w:r>
          </w:p>
        </w:tc>
        <w:tc>
          <w:tcPr>
            <w:tcW w:w="963"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144,</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4"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4"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291,</w:t>
            </w:r>
          </w:p>
          <w:p w:rsidR="007C679D" w:rsidRPr="007C679D" w:rsidRDefault="007C679D" w:rsidP="007C679D">
            <w:pPr>
              <w:tabs>
                <w:tab w:val="left" w:pos="6480"/>
              </w:tabs>
              <w:autoSpaceDE w:val="0"/>
              <w:autoSpaceDN w:val="0"/>
              <w:adjustRightInd w:val="0"/>
              <w:jc w:val="both"/>
            </w:pPr>
            <w:r w:rsidRPr="007C679D">
              <w:t>84743</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9436,</w:t>
            </w:r>
          </w:p>
          <w:p w:rsidR="007C679D" w:rsidRPr="007C679D" w:rsidRDefault="007C679D" w:rsidP="007C679D">
            <w:pPr>
              <w:tabs>
                <w:tab w:val="left" w:pos="6480"/>
              </w:tabs>
              <w:autoSpaceDE w:val="0"/>
              <w:autoSpaceDN w:val="0"/>
              <w:adjustRightInd w:val="0"/>
              <w:jc w:val="both"/>
            </w:pPr>
            <w:r w:rsidRPr="007C679D">
              <w:t>40017</w:t>
            </w:r>
          </w:p>
        </w:tc>
        <w:tc>
          <w:tcPr>
            <w:tcW w:w="115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878,</w:t>
            </w:r>
          </w:p>
          <w:p w:rsidR="007C679D" w:rsidRPr="007C679D" w:rsidRDefault="007C679D" w:rsidP="007C679D">
            <w:pPr>
              <w:tabs>
                <w:tab w:val="left" w:pos="6480"/>
              </w:tabs>
              <w:autoSpaceDE w:val="0"/>
              <w:autoSpaceDN w:val="0"/>
              <w:adjustRightInd w:val="0"/>
              <w:jc w:val="both"/>
            </w:pPr>
            <w:r w:rsidRPr="007C679D">
              <w:t>28890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28398,00805</w:t>
            </w:r>
          </w:p>
        </w:tc>
        <w:tc>
          <w:tcPr>
            <w:tcW w:w="1154"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auto"/>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4"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4"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r>
      <w:tr w:rsidR="007C679D" w:rsidRPr="007C679D" w:rsidTr="007C679D">
        <w:trPr>
          <w:trHeight w:val="805"/>
        </w:trPr>
        <w:tc>
          <w:tcPr>
            <w:tcW w:w="771"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1.5.</w:t>
            </w:r>
          </w:p>
        </w:tc>
        <w:tc>
          <w:tcPr>
            <w:tcW w:w="1924"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Реализация подпрограммы «</w:t>
            </w:r>
            <w:hyperlink r:id="rId80" w:anchor="P825" w:history="1">
              <w:r w:rsidRPr="007C679D">
                <w:rPr>
                  <w:rStyle w:val="a8"/>
                </w:rPr>
                <w:t>Развитие</w:t>
              </w:r>
            </w:hyperlink>
            <w:r w:rsidRPr="007C679D">
              <w:t xml:space="preserve"> инфраструктуры водоснабжения и водоотведения населенных пунктов Любытинского </w:t>
            </w:r>
            <w:r w:rsidRPr="007C679D">
              <w:lastRenderedPageBreak/>
              <w:t xml:space="preserve">муниципального района в 2017-2022 годах </w:t>
            </w:r>
            <w:r w:rsidRPr="007C679D">
              <w:rPr>
                <w:bCs/>
              </w:rPr>
              <w:t>и на период до 2028 года</w:t>
            </w:r>
            <w:r w:rsidRPr="007C679D">
              <w:t xml:space="preserve"> » </w:t>
            </w:r>
          </w:p>
        </w:tc>
        <w:tc>
          <w:tcPr>
            <w:tcW w:w="1347"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Администрация муниципального района;</w:t>
            </w:r>
          </w:p>
          <w:p w:rsidR="007C679D" w:rsidRPr="007C679D" w:rsidRDefault="007C679D" w:rsidP="007C679D">
            <w:pPr>
              <w:tabs>
                <w:tab w:val="left" w:pos="6480"/>
              </w:tabs>
              <w:autoSpaceDE w:val="0"/>
              <w:autoSpaceDN w:val="0"/>
              <w:adjustRightInd w:val="0"/>
              <w:jc w:val="both"/>
            </w:pPr>
            <w:r w:rsidRPr="007C679D">
              <w:t xml:space="preserve">бюджетные организации </w:t>
            </w:r>
          </w:p>
        </w:tc>
        <w:tc>
          <w:tcPr>
            <w:tcW w:w="115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2017-</w:t>
            </w:r>
          </w:p>
          <w:p w:rsidR="007C679D" w:rsidRPr="007C679D" w:rsidRDefault="007C679D" w:rsidP="007C679D">
            <w:pPr>
              <w:tabs>
                <w:tab w:val="left" w:pos="6480"/>
              </w:tabs>
              <w:autoSpaceDE w:val="0"/>
              <w:autoSpaceDN w:val="0"/>
              <w:adjustRightInd w:val="0"/>
              <w:jc w:val="both"/>
            </w:pPr>
            <w:r w:rsidRPr="007C679D">
              <w:t xml:space="preserve"> 2028 года   </w:t>
            </w:r>
          </w:p>
        </w:tc>
        <w:tc>
          <w:tcPr>
            <w:tcW w:w="1154"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5.1.1</w:t>
            </w:r>
          </w:p>
          <w:p w:rsidR="007C679D" w:rsidRPr="007C679D" w:rsidRDefault="007C679D" w:rsidP="007C679D">
            <w:pPr>
              <w:tabs>
                <w:tab w:val="left" w:pos="6480"/>
              </w:tabs>
              <w:autoSpaceDE w:val="0"/>
              <w:autoSpaceDN w:val="0"/>
              <w:adjustRightInd w:val="0"/>
              <w:jc w:val="both"/>
            </w:pPr>
            <w:r w:rsidRPr="007C679D">
              <w:t>5.2.1</w:t>
            </w:r>
          </w:p>
          <w:p w:rsidR="007C679D" w:rsidRPr="007C679D" w:rsidRDefault="007C679D" w:rsidP="007C679D">
            <w:pPr>
              <w:tabs>
                <w:tab w:val="left" w:pos="6480"/>
              </w:tabs>
              <w:autoSpaceDE w:val="0"/>
              <w:autoSpaceDN w:val="0"/>
              <w:adjustRightInd w:val="0"/>
              <w:jc w:val="both"/>
            </w:pPr>
            <w:r w:rsidRPr="007C679D">
              <w:t>5.2.2</w:t>
            </w:r>
          </w:p>
          <w:p w:rsidR="007C679D" w:rsidRPr="007C679D" w:rsidRDefault="007C679D" w:rsidP="007C679D">
            <w:pPr>
              <w:tabs>
                <w:tab w:val="left" w:pos="6480"/>
              </w:tabs>
              <w:autoSpaceDE w:val="0"/>
              <w:autoSpaceDN w:val="0"/>
              <w:adjustRightInd w:val="0"/>
              <w:jc w:val="both"/>
            </w:pPr>
            <w:r w:rsidRPr="007C679D">
              <w:t>5.2.3</w:t>
            </w:r>
          </w:p>
        </w:tc>
        <w:tc>
          <w:tcPr>
            <w:tcW w:w="1347"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бюджет муниципального района</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областной бюджет;</w:t>
            </w:r>
          </w:p>
          <w:p w:rsidR="007C679D" w:rsidRPr="007C679D" w:rsidRDefault="007C679D" w:rsidP="007C679D">
            <w:pPr>
              <w:tabs>
                <w:tab w:val="left" w:pos="6480"/>
              </w:tabs>
              <w:autoSpaceDE w:val="0"/>
              <w:autoSpaceDN w:val="0"/>
              <w:adjustRightInd w:val="0"/>
              <w:jc w:val="both"/>
            </w:pPr>
          </w:p>
          <w:p w:rsidR="007C679D" w:rsidRDefault="007C679D" w:rsidP="007C679D">
            <w:pPr>
              <w:tabs>
                <w:tab w:val="left" w:pos="6480"/>
              </w:tabs>
              <w:autoSpaceDE w:val="0"/>
              <w:autoSpaceDN w:val="0"/>
              <w:adjustRightInd w:val="0"/>
              <w:jc w:val="both"/>
            </w:pPr>
          </w:p>
          <w:p w:rsidR="007C679D" w:rsidRDefault="007C679D" w:rsidP="007C679D">
            <w:pPr>
              <w:tabs>
                <w:tab w:val="left" w:pos="6480"/>
              </w:tabs>
              <w:autoSpaceDE w:val="0"/>
              <w:autoSpaceDN w:val="0"/>
              <w:adjustRightInd w:val="0"/>
              <w:jc w:val="both"/>
            </w:pPr>
          </w:p>
          <w:p w:rsid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внебюджетные средства</w:t>
            </w:r>
          </w:p>
        </w:tc>
        <w:tc>
          <w:tcPr>
            <w:tcW w:w="963"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w:t>
            </w:r>
          </w:p>
          <w:p w:rsidR="007C679D" w:rsidRPr="007C679D" w:rsidRDefault="007C679D" w:rsidP="007C679D">
            <w:pPr>
              <w:tabs>
                <w:tab w:val="left" w:pos="6480"/>
              </w:tabs>
              <w:autoSpaceDE w:val="0"/>
              <w:autoSpaceDN w:val="0"/>
              <w:adjustRightInd w:val="0"/>
              <w:jc w:val="both"/>
            </w:pPr>
            <w:r w:rsidRPr="007C679D">
              <w:t>70000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51,</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108,</w:t>
            </w:r>
          </w:p>
          <w:p w:rsidR="007C679D" w:rsidRPr="007C679D" w:rsidRDefault="007C679D" w:rsidP="007C679D">
            <w:pPr>
              <w:tabs>
                <w:tab w:val="left" w:pos="6480"/>
              </w:tabs>
              <w:autoSpaceDE w:val="0"/>
              <w:autoSpaceDN w:val="0"/>
              <w:adjustRightInd w:val="0"/>
              <w:jc w:val="both"/>
            </w:pPr>
            <w:r w:rsidRPr="007C679D">
              <w:t>94832</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523,</w:t>
            </w:r>
          </w:p>
          <w:p w:rsidR="007C679D" w:rsidRPr="007C679D" w:rsidRDefault="007C679D" w:rsidP="007C679D">
            <w:pPr>
              <w:tabs>
                <w:tab w:val="left" w:pos="6480"/>
              </w:tabs>
              <w:autoSpaceDE w:val="0"/>
              <w:autoSpaceDN w:val="0"/>
              <w:adjustRightInd w:val="0"/>
              <w:jc w:val="both"/>
            </w:pPr>
            <w:r w:rsidRPr="007C679D">
              <w:t>63491</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4"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414,</w:t>
            </w:r>
          </w:p>
          <w:p w:rsidR="007C679D" w:rsidRPr="007C679D" w:rsidRDefault="007C679D" w:rsidP="007C679D">
            <w:pPr>
              <w:tabs>
                <w:tab w:val="left" w:pos="6480"/>
              </w:tabs>
              <w:autoSpaceDE w:val="0"/>
              <w:autoSpaceDN w:val="0"/>
              <w:adjustRightInd w:val="0"/>
              <w:jc w:val="both"/>
            </w:pPr>
            <w:r w:rsidRPr="007C679D">
              <w:t>96324</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3535,18353</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6156,</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4"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4"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auto"/>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4"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4"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5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r>
      <w:tr w:rsidR="007C679D" w:rsidRPr="007C679D" w:rsidTr="007C679D">
        <w:trPr>
          <w:trHeight w:val="471"/>
        </w:trPr>
        <w:tc>
          <w:tcPr>
            <w:tcW w:w="7699" w:type="dxa"/>
            <w:gridSpan w:val="6"/>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rPr>
                <w:b/>
              </w:rPr>
            </w:pPr>
            <w:r w:rsidRPr="007C679D">
              <w:rPr>
                <w:b/>
              </w:rPr>
              <w:lastRenderedPageBreak/>
              <w:t>ВСЕГО</w:t>
            </w:r>
          </w:p>
        </w:tc>
        <w:tc>
          <w:tcPr>
            <w:tcW w:w="963" w:type="dxa"/>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rPr>
                <w:b/>
              </w:rPr>
            </w:pPr>
            <w:r w:rsidRPr="007C679D">
              <w:rPr>
                <w:b/>
              </w:rPr>
              <w:t>5395,</w:t>
            </w:r>
          </w:p>
          <w:p w:rsidR="007C679D" w:rsidRPr="007C679D" w:rsidRDefault="007C679D" w:rsidP="007C679D">
            <w:pPr>
              <w:tabs>
                <w:tab w:val="left" w:pos="6480"/>
              </w:tabs>
              <w:autoSpaceDE w:val="0"/>
              <w:autoSpaceDN w:val="0"/>
              <w:adjustRightInd w:val="0"/>
              <w:jc w:val="both"/>
              <w:rPr>
                <w:b/>
              </w:rPr>
            </w:pPr>
            <w:r w:rsidRPr="007C679D">
              <w:rPr>
                <w:b/>
              </w:rPr>
              <w:t>20000</w:t>
            </w:r>
          </w:p>
        </w:tc>
        <w:tc>
          <w:tcPr>
            <w:tcW w:w="1155" w:type="dxa"/>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rPr>
                <w:b/>
              </w:rPr>
            </w:pPr>
            <w:r w:rsidRPr="007C679D">
              <w:rPr>
                <w:b/>
              </w:rPr>
              <w:t>4228,</w:t>
            </w:r>
          </w:p>
          <w:p w:rsidR="007C679D" w:rsidRPr="007C679D" w:rsidRDefault="007C679D" w:rsidP="007C679D">
            <w:pPr>
              <w:tabs>
                <w:tab w:val="left" w:pos="6480"/>
              </w:tabs>
              <w:autoSpaceDE w:val="0"/>
              <w:autoSpaceDN w:val="0"/>
              <w:adjustRightInd w:val="0"/>
              <w:jc w:val="both"/>
              <w:rPr>
                <w:b/>
              </w:rPr>
            </w:pPr>
            <w:r w:rsidRPr="007C679D">
              <w:rPr>
                <w:b/>
              </w:rPr>
              <w:t>58323</w:t>
            </w:r>
          </w:p>
        </w:tc>
        <w:tc>
          <w:tcPr>
            <w:tcW w:w="1154" w:type="dxa"/>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rPr>
                <w:b/>
              </w:rPr>
            </w:pPr>
            <w:r w:rsidRPr="007C679D">
              <w:rPr>
                <w:b/>
              </w:rPr>
              <w:t>5061,</w:t>
            </w:r>
          </w:p>
          <w:p w:rsidR="007C679D" w:rsidRPr="007C679D" w:rsidRDefault="007C679D" w:rsidP="007C679D">
            <w:pPr>
              <w:tabs>
                <w:tab w:val="left" w:pos="6480"/>
              </w:tabs>
              <w:autoSpaceDE w:val="0"/>
              <w:autoSpaceDN w:val="0"/>
              <w:adjustRightInd w:val="0"/>
              <w:jc w:val="both"/>
            </w:pPr>
            <w:r w:rsidRPr="007C679D">
              <w:rPr>
                <w:b/>
              </w:rPr>
              <w:t>17677</w:t>
            </w:r>
          </w:p>
        </w:tc>
        <w:tc>
          <w:tcPr>
            <w:tcW w:w="1155" w:type="dxa"/>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rPr>
                <w:b/>
              </w:rPr>
            </w:pPr>
            <w:r w:rsidRPr="007C679D">
              <w:rPr>
                <w:b/>
              </w:rPr>
              <w:t>7566,</w:t>
            </w:r>
          </w:p>
          <w:p w:rsidR="007C679D" w:rsidRPr="007C679D" w:rsidRDefault="007C679D" w:rsidP="007C679D">
            <w:pPr>
              <w:tabs>
                <w:tab w:val="left" w:pos="6480"/>
              </w:tabs>
              <w:autoSpaceDE w:val="0"/>
              <w:autoSpaceDN w:val="0"/>
              <w:adjustRightInd w:val="0"/>
              <w:jc w:val="both"/>
            </w:pPr>
            <w:r w:rsidRPr="007C679D">
              <w:rPr>
                <w:b/>
              </w:rPr>
              <w:t>89396</w:t>
            </w:r>
          </w:p>
        </w:tc>
        <w:tc>
          <w:tcPr>
            <w:tcW w:w="1154" w:type="dxa"/>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rPr>
                <w:b/>
              </w:rPr>
            </w:pPr>
            <w:r w:rsidRPr="007C679D">
              <w:rPr>
                <w:b/>
              </w:rPr>
              <w:t>11534,</w:t>
            </w:r>
          </w:p>
          <w:p w:rsidR="007C679D" w:rsidRPr="007C679D" w:rsidRDefault="007C679D" w:rsidP="007C679D">
            <w:pPr>
              <w:tabs>
                <w:tab w:val="left" w:pos="6480"/>
              </w:tabs>
              <w:autoSpaceDE w:val="0"/>
              <w:autoSpaceDN w:val="0"/>
              <w:adjustRightInd w:val="0"/>
              <w:jc w:val="both"/>
              <w:rPr>
                <w:b/>
              </w:rPr>
            </w:pPr>
            <w:r w:rsidRPr="007C679D">
              <w:rPr>
                <w:b/>
              </w:rPr>
              <w:t>71583</w:t>
            </w:r>
          </w:p>
        </w:tc>
        <w:tc>
          <w:tcPr>
            <w:tcW w:w="1155" w:type="dxa"/>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rPr>
                <w:b/>
              </w:rPr>
            </w:pPr>
            <w:r w:rsidRPr="007C679D">
              <w:rPr>
                <w:b/>
              </w:rPr>
              <w:t>30355,89695</w:t>
            </w:r>
          </w:p>
        </w:tc>
        <w:tc>
          <w:tcPr>
            <w:tcW w:w="1154" w:type="dxa"/>
            <w:tcBorders>
              <w:top w:val="single" w:sz="4" w:space="0" w:color="000000"/>
              <w:left w:val="single" w:sz="4" w:space="0" w:color="000000"/>
              <w:bottom w:val="single" w:sz="4" w:space="0" w:color="000000"/>
              <w:right w:val="single" w:sz="4" w:space="0" w:color="auto"/>
            </w:tcBorders>
            <w:vAlign w:val="center"/>
            <w:hideMark/>
          </w:tcPr>
          <w:p w:rsidR="007C679D" w:rsidRPr="007C679D" w:rsidRDefault="007C679D" w:rsidP="007C679D">
            <w:pPr>
              <w:tabs>
                <w:tab w:val="left" w:pos="6480"/>
              </w:tabs>
              <w:autoSpaceDE w:val="0"/>
              <w:autoSpaceDN w:val="0"/>
              <w:adjustRightInd w:val="0"/>
              <w:jc w:val="both"/>
              <w:rPr>
                <w:b/>
              </w:rPr>
            </w:pPr>
            <w:r w:rsidRPr="007C679D">
              <w:rPr>
                <w:b/>
              </w:rPr>
              <w:t>1079,60000</w:t>
            </w:r>
          </w:p>
        </w:tc>
        <w:tc>
          <w:tcPr>
            <w:tcW w:w="1155" w:type="dxa"/>
            <w:tcBorders>
              <w:top w:val="single" w:sz="4" w:space="0" w:color="000000"/>
              <w:left w:val="single" w:sz="4" w:space="0" w:color="auto"/>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rPr>
                <w:b/>
              </w:rPr>
            </w:pPr>
            <w:r w:rsidRPr="007C679D">
              <w:rPr>
                <w:b/>
              </w:rPr>
              <w:t>0,</w:t>
            </w:r>
          </w:p>
          <w:p w:rsidR="007C679D" w:rsidRPr="007C679D" w:rsidRDefault="007C679D" w:rsidP="007C679D">
            <w:pPr>
              <w:tabs>
                <w:tab w:val="left" w:pos="6480"/>
              </w:tabs>
              <w:autoSpaceDE w:val="0"/>
              <w:autoSpaceDN w:val="0"/>
              <w:adjustRightInd w:val="0"/>
              <w:jc w:val="both"/>
              <w:rPr>
                <w:b/>
              </w:rPr>
            </w:pPr>
            <w:r w:rsidRPr="007C679D">
              <w:rPr>
                <w:b/>
              </w:rPr>
              <w:t>00000</w:t>
            </w:r>
          </w:p>
        </w:tc>
        <w:tc>
          <w:tcPr>
            <w:tcW w:w="1154" w:type="dxa"/>
            <w:tcBorders>
              <w:top w:val="single" w:sz="4" w:space="0" w:color="000000"/>
              <w:left w:val="single" w:sz="4" w:space="0" w:color="000000"/>
              <w:bottom w:val="single" w:sz="4" w:space="0" w:color="000000"/>
              <w:right w:val="single" w:sz="4" w:space="0" w:color="000000"/>
            </w:tcBorders>
            <w:vAlign w:val="center"/>
            <w:hideMark/>
          </w:tcPr>
          <w:p w:rsidR="007C679D" w:rsidRPr="007C679D" w:rsidRDefault="007C679D" w:rsidP="007C679D">
            <w:pPr>
              <w:tabs>
                <w:tab w:val="left" w:pos="6480"/>
              </w:tabs>
              <w:autoSpaceDE w:val="0"/>
              <w:autoSpaceDN w:val="0"/>
              <w:adjustRightInd w:val="0"/>
              <w:jc w:val="both"/>
              <w:rPr>
                <w:b/>
              </w:rPr>
            </w:pPr>
            <w:r w:rsidRPr="007C679D">
              <w:rPr>
                <w:b/>
              </w:rPr>
              <w:t>0,</w:t>
            </w:r>
          </w:p>
          <w:p w:rsidR="007C679D" w:rsidRPr="007C679D" w:rsidRDefault="007C679D" w:rsidP="007C679D">
            <w:pPr>
              <w:tabs>
                <w:tab w:val="left" w:pos="6480"/>
              </w:tabs>
              <w:autoSpaceDE w:val="0"/>
              <w:autoSpaceDN w:val="0"/>
              <w:adjustRightInd w:val="0"/>
              <w:jc w:val="both"/>
              <w:rPr>
                <w:b/>
              </w:rPr>
            </w:pPr>
            <w:r w:rsidRPr="007C679D">
              <w:rPr>
                <w:b/>
              </w:rPr>
              <w:t>00000</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7C679D" w:rsidRPr="007C679D" w:rsidRDefault="007C679D" w:rsidP="007C679D">
            <w:pPr>
              <w:tabs>
                <w:tab w:val="left" w:pos="6480"/>
              </w:tabs>
              <w:autoSpaceDE w:val="0"/>
              <w:autoSpaceDN w:val="0"/>
              <w:adjustRightInd w:val="0"/>
              <w:jc w:val="both"/>
              <w:rPr>
                <w:b/>
              </w:rPr>
            </w:pPr>
            <w:r w:rsidRPr="007C679D">
              <w:rPr>
                <w:b/>
              </w:rPr>
              <w:t>0,</w:t>
            </w:r>
          </w:p>
          <w:p w:rsidR="007C679D" w:rsidRPr="007C679D" w:rsidRDefault="007C679D" w:rsidP="007C679D">
            <w:pPr>
              <w:tabs>
                <w:tab w:val="left" w:pos="6480"/>
              </w:tabs>
              <w:autoSpaceDE w:val="0"/>
              <w:autoSpaceDN w:val="0"/>
              <w:adjustRightInd w:val="0"/>
              <w:jc w:val="both"/>
              <w:rPr>
                <w:b/>
              </w:rPr>
            </w:pPr>
            <w:r w:rsidRPr="007C679D">
              <w:rPr>
                <w:b/>
              </w:rPr>
              <w:t>00000</w:t>
            </w:r>
          </w:p>
        </w:tc>
        <w:tc>
          <w:tcPr>
            <w:tcW w:w="1154" w:type="dxa"/>
            <w:tcBorders>
              <w:top w:val="single" w:sz="4" w:space="0" w:color="000000"/>
              <w:left w:val="single" w:sz="4" w:space="0" w:color="000000"/>
              <w:bottom w:val="single" w:sz="4" w:space="0" w:color="000000"/>
              <w:right w:val="single" w:sz="4" w:space="0" w:color="000000"/>
            </w:tcBorders>
            <w:vAlign w:val="center"/>
            <w:hideMark/>
          </w:tcPr>
          <w:p w:rsidR="007C679D" w:rsidRPr="007C679D" w:rsidRDefault="007C679D" w:rsidP="007C679D">
            <w:pPr>
              <w:tabs>
                <w:tab w:val="left" w:pos="6480"/>
              </w:tabs>
              <w:autoSpaceDE w:val="0"/>
              <w:autoSpaceDN w:val="0"/>
              <w:adjustRightInd w:val="0"/>
              <w:jc w:val="both"/>
              <w:rPr>
                <w:b/>
              </w:rPr>
            </w:pPr>
            <w:r w:rsidRPr="007C679D">
              <w:rPr>
                <w:b/>
              </w:rPr>
              <w:t>0,</w:t>
            </w:r>
          </w:p>
          <w:p w:rsidR="007C679D" w:rsidRPr="007C679D" w:rsidRDefault="007C679D" w:rsidP="007C679D">
            <w:pPr>
              <w:tabs>
                <w:tab w:val="left" w:pos="6480"/>
              </w:tabs>
              <w:autoSpaceDE w:val="0"/>
              <w:autoSpaceDN w:val="0"/>
              <w:adjustRightInd w:val="0"/>
              <w:jc w:val="both"/>
              <w:rPr>
                <w:b/>
              </w:rPr>
            </w:pPr>
            <w:r w:rsidRPr="007C679D">
              <w:rPr>
                <w:b/>
              </w:rPr>
              <w:t>00000</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7C679D" w:rsidRPr="007C679D" w:rsidRDefault="007C679D" w:rsidP="007C679D">
            <w:pPr>
              <w:tabs>
                <w:tab w:val="left" w:pos="6480"/>
              </w:tabs>
              <w:autoSpaceDE w:val="0"/>
              <w:autoSpaceDN w:val="0"/>
              <w:adjustRightInd w:val="0"/>
              <w:jc w:val="both"/>
              <w:rPr>
                <w:b/>
              </w:rPr>
            </w:pPr>
            <w:r w:rsidRPr="007C679D">
              <w:rPr>
                <w:b/>
              </w:rPr>
              <w:t>0,</w:t>
            </w:r>
          </w:p>
          <w:p w:rsidR="007C679D" w:rsidRPr="007C679D" w:rsidRDefault="007C679D" w:rsidP="007C679D">
            <w:pPr>
              <w:tabs>
                <w:tab w:val="left" w:pos="6480"/>
              </w:tabs>
              <w:autoSpaceDE w:val="0"/>
              <w:autoSpaceDN w:val="0"/>
              <w:adjustRightInd w:val="0"/>
              <w:jc w:val="both"/>
              <w:rPr>
                <w:b/>
              </w:rPr>
            </w:pPr>
            <w:r w:rsidRPr="007C679D">
              <w:rPr>
                <w:b/>
              </w:rPr>
              <w:t>00000</w:t>
            </w:r>
          </w:p>
        </w:tc>
      </w:tr>
    </w:tbl>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right"/>
      </w:pPr>
      <w:r w:rsidRPr="007C679D">
        <w:t>Приложение 3</w:t>
      </w:r>
    </w:p>
    <w:p w:rsidR="007C679D" w:rsidRPr="007C679D" w:rsidRDefault="007C679D" w:rsidP="007C679D">
      <w:pPr>
        <w:tabs>
          <w:tab w:val="left" w:pos="6480"/>
        </w:tabs>
        <w:autoSpaceDE w:val="0"/>
        <w:autoSpaceDN w:val="0"/>
        <w:adjustRightInd w:val="0"/>
        <w:jc w:val="right"/>
      </w:pPr>
      <w:r w:rsidRPr="007C679D">
        <w:t xml:space="preserve">                                                                    к постановлению Администрации</w:t>
      </w:r>
    </w:p>
    <w:p w:rsidR="007C679D" w:rsidRPr="007C679D" w:rsidRDefault="007C679D" w:rsidP="007C679D">
      <w:pPr>
        <w:tabs>
          <w:tab w:val="left" w:pos="6480"/>
        </w:tabs>
        <w:autoSpaceDE w:val="0"/>
        <w:autoSpaceDN w:val="0"/>
        <w:adjustRightInd w:val="0"/>
        <w:jc w:val="right"/>
      </w:pPr>
      <w:r w:rsidRPr="007C679D">
        <w:t xml:space="preserve">                                                                   муниципального района</w:t>
      </w:r>
    </w:p>
    <w:p w:rsidR="007C679D" w:rsidRPr="007C679D" w:rsidRDefault="007C679D" w:rsidP="007C679D">
      <w:pPr>
        <w:tabs>
          <w:tab w:val="left" w:pos="6480"/>
        </w:tabs>
        <w:autoSpaceDE w:val="0"/>
        <w:autoSpaceDN w:val="0"/>
        <w:adjustRightInd w:val="0"/>
        <w:jc w:val="right"/>
      </w:pPr>
      <w:r w:rsidRPr="007C679D">
        <w:t xml:space="preserve">                                                                  от 26.11.2021 № 1026</w:t>
      </w:r>
    </w:p>
    <w:p w:rsidR="007C679D" w:rsidRPr="007C679D" w:rsidRDefault="007C679D" w:rsidP="007C679D">
      <w:pPr>
        <w:tabs>
          <w:tab w:val="left" w:pos="6480"/>
        </w:tabs>
        <w:autoSpaceDE w:val="0"/>
        <w:autoSpaceDN w:val="0"/>
        <w:adjustRightInd w:val="0"/>
        <w:jc w:val="right"/>
        <w:rPr>
          <w:b/>
        </w:rPr>
      </w:pPr>
    </w:p>
    <w:p w:rsidR="007C679D" w:rsidRPr="007C679D" w:rsidRDefault="007C679D" w:rsidP="007C679D">
      <w:pPr>
        <w:tabs>
          <w:tab w:val="left" w:pos="6480"/>
        </w:tabs>
        <w:autoSpaceDE w:val="0"/>
        <w:autoSpaceDN w:val="0"/>
        <w:adjustRightInd w:val="0"/>
        <w:jc w:val="center"/>
        <w:rPr>
          <w:b/>
        </w:rPr>
      </w:pPr>
      <w:r w:rsidRPr="007C679D">
        <w:rPr>
          <w:b/>
        </w:rPr>
        <w:t>4.Объемы и источники финансирования подпрограммы в целом и по годам реализации (тыс. руб.):</w:t>
      </w:r>
    </w:p>
    <w:p w:rsidR="007C679D" w:rsidRPr="007C679D" w:rsidRDefault="007C679D" w:rsidP="007C679D">
      <w:pPr>
        <w:tabs>
          <w:tab w:val="left" w:pos="6480"/>
        </w:tabs>
        <w:autoSpaceDE w:val="0"/>
        <w:autoSpaceDN w:val="0"/>
        <w:adjustRightInd w:val="0"/>
        <w:jc w:val="both"/>
      </w:pPr>
    </w:p>
    <w:tbl>
      <w:tblPr>
        <w:tblW w:w="20841" w:type="dxa"/>
        <w:tblInd w:w="447" w:type="dxa"/>
        <w:tblLayout w:type="fixed"/>
        <w:tblLook w:val="04A0" w:firstRow="1" w:lastRow="0" w:firstColumn="1" w:lastColumn="0" w:noHBand="0" w:noVBand="1"/>
      </w:tblPr>
      <w:tblGrid>
        <w:gridCol w:w="2736"/>
        <w:gridCol w:w="2857"/>
        <w:gridCol w:w="3496"/>
        <w:gridCol w:w="4905"/>
        <w:gridCol w:w="2718"/>
        <w:gridCol w:w="4129"/>
      </w:tblGrid>
      <w:tr w:rsidR="007C679D" w:rsidRPr="007C679D" w:rsidTr="007C679D">
        <w:trPr>
          <w:trHeight w:val="241"/>
        </w:trPr>
        <w:tc>
          <w:tcPr>
            <w:tcW w:w="2736" w:type="dxa"/>
            <w:vMerge w:val="restart"/>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Год</w:t>
            </w:r>
          </w:p>
        </w:tc>
        <w:tc>
          <w:tcPr>
            <w:tcW w:w="18105" w:type="dxa"/>
            <w:gridSpan w:val="5"/>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Источники финансирования:</w:t>
            </w:r>
          </w:p>
        </w:tc>
      </w:tr>
      <w:tr w:rsidR="007C679D" w:rsidRPr="007C679D" w:rsidTr="007C679D">
        <w:trPr>
          <w:trHeight w:val="154"/>
        </w:trPr>
        <w:tc>
          <w:tcPr>
            <w:tcW w:w="2736" w:type="dxa"/>
            <w:vMerge/>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pPr>
          </w:p>
        </w:tc>
        <w:tc>
          <w:tcPr>
            <w:tcW w:w="2857"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областной бюджет*</w:t>
            </w:r>
          </w:p>
        </w:tc>
        <w:tc>
          <w:tcPr>
            <w:tcW w:w="3496"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федеральный бюджет</w:t>
            </w:r>
          </w:p>
        </w:tc>
        <w:tc>
          <w:tcPr>
            <w:tcW w:w="490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бюджет муниципального района</w:t>
            </w:r>
          </w:p>
        </w:tc>
        <w:tc>
          <w:tcPr>
            <w:tcW w:w="2718"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внебюджетные  средства</w:t>
            </w:r>
          </w:p>
        </w:tc>
        <w:tc>
          <w:tcPr>
            <w:tcW w:w="4128"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всего</w:t>
            </w:r>
          </w:p>
        </w:tc>
      </w:tr>
      <w:tr w:rsidR="007C679D" w:rsidRPr="007C679D" w:rsidTr="007C679D">
        <w:trPr>
          <w:trHeight w:val="241"/>
        </w:trPr>
        <w:tc>
          <w:tcPr>
            <w:tcW w:w="273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2017</w:t>
            </w:r>
          </w:p>
        </w:tc>
        <w:tc>
          <w:tcPr>
            <w:tcW w:w="28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349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90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1914,20000</w:t>
            </w:r>
          </w:p>
        </w:tc>
        <w:tc>
          <w:tcPr>
            <w:tcW w:w="2718"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12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1914,20000</w:t>
            </w:r>
          </w:p>
        </w:tc>
      </w:tr>
      <w:tr w:rsidR="007C679D" w:rsidRPr="007C679D" w:rsidTr="007C679D">
        <w:trPr>
          <w:trHeight w:val="241"/>
        </w:trPr>
        <w:tc>
          <w:tcPr>
            <w:tcW w:w="273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2018</w:t>
            </w:r>
          </w:p>
        </w:tc>
        <w:tc>
          <w:tcPr>
            <w:tcW w:w="28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349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90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1141,30000</w:t>
            </w:r>
          </w:p>
        </w:tc>
        <w:tc>
          <w:tcPr>
            <w:tcW w:w="2718"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12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1141,30000</w:t>
            </w:r>
          </w:p>
        </w:tc>
      </w:tr>
      <w:tr w:rsidR="007C679D" w:rsidRPr="007C679D" w:rsidTr="007C679D">
        <w:trPr>
          <w:trHeight w:val="241"/>
        </w:trPr>
        <w:tc>
          <w:tcPr>
            <w:tcW w:w="273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2019</w:t>
            </w:r>
          </w:p>
        </w:tc>
        <w:tc>
          <w:tcPr>
            <w:tcW w:w="28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349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90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1047,00000</w:t>
            </w:r>
          </w:p>
        </w:tc>
        <w:tc>
          <w:tcPr>
            <w:tcW w:w="2718"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12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1047,00000</w:t>
            </w:r>
          </w:p>
        </w:tc>
      </w:tr>
      <w:tr w:rsidR="007C679D" w:rsidRPr="007C679D" w:rsidTr="007C679D">
        <w:trPr>
          <w:trHeight w:val="241"/>
        </w:trPr>
        <w:tc>
          <w:tcPr>
            <w:tcW w:w="273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2020</w:t>
            </w:r>
          </w:p>
        </w:tc>
        <w:tc>
          <w:tcPr>
            <w:tcW w:w="28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349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90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1330,89396</w:t>
            </w:r>
          </w:p>
        </w:tc>
        <w:tc>
          <w:tcPr>
            <w:tcW w:w="2718"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12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1330,89396</w:t>
            </w:r>
          </w:p>
        </w:tc>
      </w:tr>
      <w:tr w:rsidR="007C679D" w:rsidRPr="007C679D" w:rsidTr="007C679D">
        <w:trPr>
          <w:trHeight w:val="241"/>
        </w:trPr>
        <w:tc>
          <w:tcPr>
            <w:tcW w:w="273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2021</w:t>
            </w:r>
          </w:p>
        </w:tc>
        <w:tc>
          <w:tcPr>
            <w:tcW w:w="28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349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90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1210,49693</w:t>
            </w:r>
          </w:p>
        </w:tc>
        <w:tc>
          <w:tcPr>
            <w:tcW w:w="2718"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12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1210,49693</w:t>
            </w:r>
          </w:p>
        </w:tc>
      </w:tr>
      <w:tr w:rsidR="007C679D" w:rsidRPr="007C679D" w:rsidTr="007C679D">
        <w:trPr>
          <w:trHeight w:val="241"/>
        </w:trPr>
        <w:tc>
          <w:tcPr>
            <w:tcW w:w="273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2022</w:t>
            </w:r>
          </w:p>
        </w:tc>
        <w:tc>
          <w:tcPr>
            <w:tcW w:w="28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349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90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911,60000</w:t>
            </w:r>
          </w:p>
        </w:tc>
        <w:tc>
          <w:tcPr>
            <w:tcW w:w="2718"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12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911,60000</w:t>
            </w:r>
          </w:p>
        </w:tc>
      </w:tr>
      <w:tr w:rsidR="007C679D" w:rsidRPr="007C679D" w:rsidTr="007C679D">
        <w:trPr>
          <w:trHeight w:val="241"/>
        </w:trPr>
        <w:tc>
          <w:tcPr>
            <w:tcW w:w="273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2023</w:t>
            </w:r>
          </w:p>
        </w:tc>
        <w:tc>
          <w:tcPr>
            <w:tcW w:w="28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349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90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911,60000</w:t>
            </w:r>
          </w:p>
        </w:tc>
        <w:tc>
          <w:tcPr>
            <w:tcW w:w="2718"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12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911,60000</w:t>
            </w:r>
          </w:p>
        </w:tc>
      </w:tr>
      <w:tr w:rsidR="007C679D" w:rsidRPr="007C679D" w:rsidTr="007C679D">
        <w:trPr>
          <w:trHeight w:val="241"/>
        </w:trPr>
        <w:tc>
          <w:tcPr>
            <w:tcW w:w="273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2024</w:t>
            </w:r>
          </w:p>
        </w:tc>
        <w:tc>
          <w:tcPr>
            <w:tcW w:w="28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349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90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2718"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12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0,00000</w:t>
            </w:r>
          </w:p>
        </w:tc>
      </w:tr>
      <w:tr w:rsidR="007C679D" w:rsidRPr="007C679D" w:rsidTr="007C679D">
        <w:trPr>
          <w:trHeight w:val="241"/>
        </w:trPr>
        <w:tc>
          <w:tcPr>
            <w:tcW w:w="273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2025</w:t>
            </w:r>
          </w:p>
        </w:tc>
        <w:tc>
          <w:tcPr>
            <w:tcW w:w="28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349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90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2718"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12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0,00000</w:t>
            </w:r>
          </w:p>
        </w:tc>
      </w:tr>
      <w:tr w:rsidR="007C679D" w:rsidRPr="007C679D" w:rsidTr="007C679D">
        <w:trPr>
          <w:trHeight w:val="241"/>
        </w:trPr>
        <w:tc>
          <w:tcPr>
            <w:tcW w:w="273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2026</w:t>
            </w:r>
          </w:p>
        </w:tc>
        <w:tc>
          <w:tcPr>
            <w:tcW w:w="28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349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90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2718"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12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0,00000</w:t>
            </w:r>
          </w:p>
        </w:tc>
      </w:tr>
      <w:tr w:rsidR="007C679D" w:rsidRPr="007C679D" w:rsidTr="007C679D">
        <w:trPr>
          <w:trHeight w:val="241"/>
        </w:trPr>
        <w:tc>
          <w:tcPr>
            <w:tcW w:w="273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2027</w:t>
            </w:r>
          </w:p>
        </w:tc>
        <w:tc>
          <w:tcPr>
            <w:tcW w:w="28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349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90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2718"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12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0,00000</w:t>
            </w:r>
          </w:p>
        </w:tc>
      </w:tr>
      <w:tr w:rsidR="007C679D" w:rsidRPr="007C679D" w:rsidTr="007C679D">
        <w:trPr>
          <w:trHeight w:val="241"/>
        </w:trPr>
        <w:tc>
          <w:tcPr>
            <w:tcW w:w="273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2028</w:t>
            </w:r>
          </w:p>
        </w:tc>
        <w:tc>
          <w:tcPr>
            <w:tcW w:w="28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349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90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2718"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12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0,00000</w:t>
            </w:r>
          </w:p>
        </w:tc>
      </w:tr>
      <w:tr w:rsidR="007C679D" w:rsidRPr="007C679D" w:rsidTr="007C679D">
        <w:trPr>
          <w:trHeight w:val="257"/>
        </w:trPr>
        <w:tc>
          <w:tcPr>
            <w:tcW w:w="273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rPr>
                <w:b/>
              </w:rPr>
            </w:pPr>
            <w:r w:rsidRPr="007C679D">
              <w:rPr>
                <w:b/>
              </w:rPr>
              <w:t>ВСЕГО:</w:t>
            </w:r>
          </w:p>
        </w:tc>
        <w:tc>
          <w:tcPr>
            <w:tcW w:w="28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3496"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90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rPr>
                <w:b/>
              </w:rPr>
            </w:pPr>
            <w:r w:rsidRPr="007C679D">
              <w:rPr>
                <w:b/>
              </w:rPr>
              <w:t>8467,09089</w:t>
            </w:r>
          </w:p>
        </w:tc>
        <w:tc>
          <w:tcPr>
            <w:tcW w:w="2718"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0,00000</w:t>
            </w:r>
          </w:p>
        </w:tc>
        <w:tc>
          <w:tcPr>
            <w:tcW w:w="412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rPr>
                <w:b/>
              </w:rPr>
            </w:pPr>
            <w:r w:rsidRPr="007C679D">
              <w:rPr>
                <w:b/>
              </w:rPr>
              <w:t>8467,09089</w:t>
            </w:r>
          </w:p>
        </w:tc>
      </w:tr>
    </w:tbl>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right"/>
      </w:pPr>
      <w:r w:rsidRPr="007C679D">
        <w:t>Приложение 4</w:t>
      </w:r>
    </w:p>
    <w:p w:rsidR="007C679D" w:rsidRPr="007C679D" w:rsidRDefault="007C679D" w:rsidP="007C679D">
      <w:pPr>
        <w:tabs>
          <w:tab w:val="left" w:pos="6480"/>
        </w:tabs>
        <w:autoSpaceDE w:val="0"/>
        <w:autoSpaceDN w:val="0"/>
        <w:adjustRightInd w:val="0"/>
        <w:jc w:val="right"/>
      </w:pPr>
      <w:r w:rsidRPr="007C679D">
        <w:t xml:space="preserve">                                                                                                                               к постановлению Администрации</w:t>
      </w:r>
    </w:p>
    <w:p w:rsidR="007C679D" w:rsidRPr="007C679D" w:rsidRDefault="007C679D" w:rsidP="007C679D">
      <w:pPr>
        <w:tabs>
          <w:tab w:val="left" w:pos="6480"/>
        </w:tabs>
        <w:autoSpaceDE w:val="0"/>
        <w:autoSpaceDN w:val="0"/>
        <w:adjustRightInd w:val="0"/>
        <w:jc w:val="right"/>
      </w:pPr>
      <w:r w:rsidRPr="007C679D">
        <w:t xml:space="preserve">                                                                                                                                муниципального района</w:t>
      </w:r>
    </w:p>
    <w:p w:rsidR="007C679D" w:rsidRPr="007C679D" w:rsidRDefault="007C679D" w:rsidP="007C679D">
      <w:pPr>
        <w:tabs>
          <w:tab w:val="left" w:pos="6480"/>
        </w:tabs>
        <w:autoSpaceDE w:val="0"/>
        <w:autoSpaceDN w:val="0"/>
        <w:adjustRightInd w:val="0"/>
        <w:jc w:val="right"/>
      </w:pPr>
      <w:r w:rsidRPr="007C679D">
        <w:t xml:space="preserve">                                                                                                                                   от 26.11.2021 № 1026</w:t>
      </w:r>
    </w:p>
    <w:p w:rsidR="007C679D" w:rsidRPr="007C679D" w:rsidRDefault="007C679D" w:rsidP="007C679D">
      <w:pPr>
        <w:tabs>
          <w:tab w:val="left" w:pos="6480"/>
        </w:tabs>
        <w:autoSpaceDE w:val="0"/>
        <w:autoSpaceDN w:val="0"/>
        <w:adjustRightInd w:val="0"/>
        <w:jc w:val="both"/>
        <w:rPr>
          <w:bCs/>
        </w:rPr>
      </w:pPr>
    </w:p>
    <w:p w:rsidR="007C679D" w:rsidRDefault="007C679D" w:rsidP="007C679D">
      <w:pPr>
        <w:tabs>
          <w:tab w:val="left" w:pos="6480"/>
        </w:tabs>
        <w:autoSpaceDE w:val="0"/>
        <w:autoSpaceDN w:val="0"/>
        <w:adjustRightInd w:val="0"/>
        <w:jc w:val="center"/>
        <w:rPr>
          <w:b/>
        </w:rPr>
      </w:pPr>
      <w:r w:rsidRPr="007C679D">
        <w:rPr>
          <w:b/>
          <w:bCs/>
        </w:rPr>
        <w:t xml:space="preserve">Мероприятия подпрограммы </w:t>
      </w:r>
      <w:r w:rsidRPr="007C679D">
        <w:rPr>
          <w:b/>
        </w:rPr>
        <w:t xml:space="preserve">«Ремонт и содержание муниципальных жилых </w:t>
      </w:r>
      <w:proofErr w:type="spellStart"/>
      <w:r w:rsidRPr="007C679D">
        <w:rPr>
          <w:b/>
        </w:rPr>
        <w:t>помещенийв</w:t>
      </w:r>
      <w:proofErr w:type="spellEnd"/>
      <w:r w:rsidRPr="007C679D">
        <w:rPr>
          <w:b/>
        </w:rPr>
        <w:t xml:space="preserve">  Любытинском  муниципальном </w:t>
      </w:r>
      <w:proofErr w:type="gramStart"/>
      <w:r w:rsidRPr="007C679D">
        <w:rPr>
          <w:b/>
        </w:rPr>
        <w:t>районе</w:t>
      </w:r>
      <w:proofErr w:type="gramEnd"/>
      <w:r w:rsidRPr="007C679D">
        <w:rPr>
          <w:b/>
        </w:rPr>
        <w:t xml:space="preserve"> в 2017-2022 годах и на период до 2028 года»</w:t>
      </w:r>
    </w:p>
    <w:p w:rsidR="007C679D" w:rsidRPr="007C679D" w:rsidRDefault="007C679D" w:rsidP="007C679D">
      <w:pPr>
        <w:tabs>
          <w:tab w:val="left" w:pos="6480"/>
        </w:tabs>
        <w:autoSpaceDE w:val="0"/>
        <w:autoSpaceDN w:val="0"/>
        <w:adjustRightInd w:val="0"/>
        <w:jc w:val="center"/>
        <w:rPr>
          <w:b/>
        </w:rPr>
      </w:pPr>
    </w:p>
    <w:tbl>
      <w:tblPr>
        <w:tblW w:w="21094" w:type="dxa"/>
        <w:tblInd w:w="108" w:type="dxa"/>
        <w:tblLayout w:type="fixed"/>
        <w:tblLook w:val="04A0" w:firstRow="1" w:lastRow="0" w:firstColumn="1" w:lastColumn="0" w:noHBand="0" w:noVBand="1"/>
      </w:tblPr>
      <w:tblGrid>
        <w:gridCol w:w="757"/>
        <w:gridCol w:w="2189"/>
        <w:gridCol w:w="90"/>
        <w:gridCol w:w="1054"/>
        <w:gridCol w:w="1144"/>
        <w:gridCol w:w="1603"/>
        <w:gridCol w:w="1331"/>
        <w:gridCol w:w="1140"/>
        <w:gridCol w:w="1141"/>
        <w:gridCol w:w="1140"/>
        <w:gridCol w:w="1330"/>
        <w:gridCol w:w="1141"/>
        <w:gridCol w:w="1140"/>
        <w:gridCol w:w="1141"/>
        <w:gridCol w:w="951"/>
        <w:gridCol w:w="949"/>
        <w:gridCol w:w="951"/>
        <w:gridCol w:w="951"/>
        <w:gridCol w:w="951"/>
      </w:tblGrid>
      <w:tr w:rsidR="007C679D" w:rsidRPr="007C679D" w:rsidTr="007C679D">
        <w:trPr>
          <w:trHeight w:val="485"/>
        </w:trPr>
        <w:tc>
          <w:tcPr>
            <w:tcW w:w="757" w:type="dxa"/>
            <w:vMerge w:val="restart"/>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w:t>
            </w:r>
          </w:p>
          <w:p w:rsidR="007C679D" w:rsidRPr="007C679D" w:rsidRDefault="007C679D" w:rsidP="007C679D">
            <w:pPr>
              <w:tabs>
                <w:tab w:val="left" w:pos="6480"/>
              </w:tabs>
              <w:autoSpaceDE w:val="0"/>
              <w:autoSpaceDN w:val="0"/>
              <w:adjustRightInd w:val="0"/>
              <w:jc w:val="both"/>
            </w:pPr>
            <w:proofErr w:type="gramStart"/>
            <w:r w:rsidRPr="007C679D">
              <w:t>п</w:t>
            </w:r>
            <w:proofErr w:type="gramEnd"/>
            <w:r w:rsidRPr="007C679D">
              <w:t>/п</w:t>
            </w:r>
          </w:p>
        </w:tc>
        <w:tc>
          <w:tcPr>
            <w:tcW w:w="2189" w:type="dxa"/>
            <w:vMerge w:val="restart"/>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t>Наимено</w:t>
            </w:r>
            <w:r w:rsidRPr="007C679D">
              <w:t>вание</w:t>
            </w:r>
          </w:p>
          <w:p w:rsidR="007C679D" w:rsidRPr="007C679D" w:rsidRDefault="007C679D" w:rsidP="007C679D">
            <w:pPr>
              <w:tabs>
                <w:tab w:val="left" w:pos="6480"/>
              </w:tabs>
              <w:autoSpaceDE w:val="0"/>
              <w:autoSpaceDN w:val="0"/>
              <w:adjustRightInd w:val="0"/>
              <w:jc w:val="both"/>
            </w:pPr>
            <w:r w:rsidRPr="007C679D">
              <w:t>мероприятия</w:t>
            </w:r>
          </w:p>
        </w:tc>
        <w:tc>
          <w:tcPr>
            <w:tcW w:w="1144" w:type="dxa"/>
            <w:gridSpan w:val="2"/>
            <w:vMerge w:val="restart"/>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Исполнитель</w:t>
            </w:r>
          </w:p>
          <w:p w:rsidR="007C679D" w:rsidRPr="007C679D" w:rsidRDefault="007C679D" w:rsidP="007C679D">
            <w:pPr>
              <w:tabs>
                <w:tab w:val="left" w:pos="6480"/>
              </w:tabs>
              <w:autoSpaceDE w:val="0"/>
              <w:autoSpaceDN w:val="0"/>
              <w:adjustRightInd w:val="0"/>
              <w:jc w:val="both"/>
            </w:pPr>
            <w:r w:rsidRPr="007C679D">
              <w:t>мероприятия</w:t>
            </w:r>
          </w:p>
        </w:tc>
        <w:tc>
          <w:tcPr>
            <w:tcW w:w="1144" w:type="dxa"/>
            <w:vMerge w:val="restart"/>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Срок</w:t>
            </w:r>
          </w:p>
          <w:p w:rsidR="007C679D" w:rsidRPr="007C679D" w:rsidRDefault="007C679D" w:rsidP="007C679D">
            <w:pPr>
              <w:tabs>
                <w:tab w:val="left" w:pos="6480"/>
              </w:tabs>
              <w:autoSpaceDE w:val="0"/>
              <w:autoSpaceDN w:val="0"/>
              <w:adjustRightInd w:val="0"/>
              <w:jc w:val="both"/>
            </w:pPr>
            <w:r w:rsidRPr="007C679D">
              <w:t>реализации</w:t>
            </w:r>
          </w:p>
        </w:tc>
        <w:tc>
          <w:tcPr>
            <w:tcW w:w="1603" w:type="dxa"/>
            <w:vMerge w:val="restart"/>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Целевой показатель (номер целевого показателя из паспорта подпрограммы)</w:t>
            </w:r>
          </w:p>
        </w:tc>
        <w:tc>
          <w:tcPr>
            <w:tcW w:w="1331" w:type="dxa"/>
            <w:vMerge w:val="restart"/>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Источник финансирования</w:t>
            </w:r>
          </w:p>
        </w:tc>
        <w:tc>
          <w:tcPr>
            <w:tcW w:w="1140"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tc>
        <w:tc>
          <w:tcPr>
            <w:tcW w:w="11783" w:type="dxa"/>
            <w:gridSpan w:val="11"/>
            <w:tcBorders>
              <w:top w:val="single" w:sz="4" w:space="0" w:color="000000"/>
              <w:left w:val="single" w:sz="4" w:space="0" w:color="000000"/>
              <w:bottom w:val="single" w:sz="4" w:space="0" w:color="000000"/>
              <w:right w:val="single" w:sz="2"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Объемы финансирования по годам (тыс. руб.)</w:t>
            </w:r>
          </w:p>
        </w:tc>
      </w:tr>
      <w:tr w:rsidR="007C679D" w:rsidRPr="007C679D" w:rsidTr="007C679D">
        <w:trPr>
          <w:trHeight w:val="826"/>
        </w:trPr>
        <w:tc>
          <w:tcPr>
            <w:tcW w:w="757" w:type="dxa"/>
            <w:vMerge/>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pPr>
          </w:p>
        </w:tc>
        <w:tc>
          <w:tcPr>
            <w:tcW w:w="2189" w:type="dxa"/>
            <w:vMerge/>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pPr>
          </w:p>
        </w:tc>
        <w:tc>
          <w:tcPr>
            <w:tcW w:w="1144" w:type="dxa"/>
            <w:gridSpan w:val="2"/>
            <w:vMerge/>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pPr>
          </w:p>
        </w:tc>
        <w:tc>
          <w:tcPr>
            <w:tcW w:w="1144" w:type="dxa"/>
            <w:vMerge/>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pPr>
          </w:p>
        </w:tc>
        <w:tc>
          <w:tcPr>
            <w:tcW w:w="1603" w:type="dxa"/>
            <w:vMerge/>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pPr>
          </w:p>
        </w:tc>
        <w:tc>
          <w:tcPr>
            <w:tcW w:w="1331" w:type="dxa"/>
            <w:vMerge/>
            <w:tcBorders>
              <w:top w:val="single" w:sz="4" w:space="0" w:color="000000"/>
              <w:left w:val="single" w:sz="4" w:space="0" w:color="000000"/>
              <w:bottom w:val="single" w:sz="4" w:space="0" w:color="000000"/>
              <w:right w:val="nil"/>
            </w:tcBorders>
            <w:vAlign w:val="center"/>
            <w:hideMark/>
          </w:tcPr>
          <w:p w:rsidR="007C679D" w:rsidRPr="007C679D" w:rsidRDefault="007C679D" w:rsidP="007C679D">
            <w:pPr>
              <w:tabs>
                <w:tab w:val="left" w:pos="6480"/>
              </w:tabs>
              <w:autoSpaceDE w:val="0"/>
              <w:autoSpaceDN w:val="0"/>
              <w:adjustRightInd w:val="0"/>
              <w:jc w:val="both"/>
            </w:pPr>
          </w:p>
        </w:tc>
        <w:tc>
          <w:tcPr>
            <w:tcW w:w="1140"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2017</w:t>
            </w:r>
          </w:p>
        </w:tc>
        <w:tc>
          <w:tcPr>
            <w:tcW w:w="1141"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2018</w:t>
            </w:r>
          </w:p>
        </w:tc>
        <w:tc>
          <w:tcPr>
            <w:tcW w:w="1140"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2019</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tc>
        <w:tc>
          <w:tcPr>
            <w:tcW w:w="1330"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tc>
        <w:tc>
          <w:tcPr>
            <w:tcW w:w="1141"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2021</w:t>
            </w:r>
          </w:p>
        </w:tc>
        <w:tc>
          <w:tcPr>
            <w:tcW w:w="1140"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2022</w:t>
            </w:r>
          </w:p>
        </w:tc>
        <w:tc>
          <w:tcPr>
            <w:tcW w:w="1141"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2023</w:t>
            </w:r>
          </w:p>
        </w:tc>
        <w:tc>
          <w:tcPr>
            <w:tcW w:w="951"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2024</w:t>
            </w:r>
          </w:p>
        </w:tc>
        <w:tc>
          <w:tcPr>
            <w:tcW w:w="949"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2025</w:t>
            </w:r>
          </w:p>
        </w:tc>
        <w:tc>
          <w:tcPr>
            <w:tcW w:w="951"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2026</w:t>
            </w:r>
          </w:p>
        </w:tc>
        <w:tc>
          <w:tcPr>
            <w:tcW w:w="951"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2027</w:t>
            </w:r>
          </w:p>
        </w:tc>
        <w:tc>
          <w:tcPr>
            <w:tcW w:w="951"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2028</w:t>
            </w:r>
          </w:p>
        </w:tc>
      </w:tr>
      <w:tr w:rsidR="007C679D" w:rsidRPr="007C679D" w:rsidTr="007C679D">
        <w:trPr>
          <w:trHeight w:val="109"/>
        </w:trPr>
        <w:tc>
          <w:tcPr>
            <w:tcW w:w="757"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1</w:t>
            </w:r>
          </w:p>
        </w:tc>
        <w:tc>
          <w:tcPr>
            <w:tcW w:w="2189" w:type="dxa"/>
            <w:tcBorders>
              <w:top w:val="single" w:sz="4" w:space="0" w:color="000000"/>
              <w:left w:val="single" w:sz="4" w:space="0" w:color="000000"/>
              <w:bottom w:val="single" w:sz="2" w:space="0" w:color="auto"/>
              <w:right w:val="nil"/>
            </w:tcBorders>
            <w:hideMark/>
          </w:tcPr>
          <w:p w:rsidR="007C679D" w:rsidRPr="007C679D" w:rsidRDefault="007C679D" w:rsidP="007C679D">
            <w:pPr>
              <w:tabs>
                <w:tab w:val="left" w:pos="6480"/>
              </w:tabs>
              <w:autoSpaceDE w:val="0"/>
              <w:autoSpaceDN w:val="0"/>
              <w:adjustRightInd w:val="0"/>
              <w:jc w:val="both"/>
            </w:pPr>
            <w:r w:rsidRPr="007C679D">
              <w:t>2</w:t>
            </w:r>
          </w:p>
        </w:tc>
        <w:tc>
          <w:tcPr>
            <w:tcW w:w="1144" w:type="dxa"/>
            <w:gridSpan w:val="2"/>
            <w:tcBorders>
              <w:top w:val="single" w:sz="4" w:space="0" w:color="000000"/>
              <w:left w:val="single" w:sz="4" w:space="0" w:color="000000"/>
              <w:bottom w:val="single" w:sz="2" w:space="0" w:color="auto"/>
              <w:right w:val="nil"/>
            </w:tcBorders>
            <w:hideMark/>
          </w:tcPr>
          <w:p w:rsidR="007C679D" w:rsidRPr="007C679D" w:rsidRDefault="007C679D" w:rsidP="007C679D">
            <w:pPr>
              <w:tabs>
                <w:tab w:val="left" w:pos="6480"/>
              </w:tabs>
              <w:autoSpaceDE w:val="0"/>
              <w:autoSpaceDN w:val="0"/>
              <w:adjustRightInd w:val="0"/>
              <w:jc w:val="both"/>
            </w:pPr>
            <w:r w:rsidRPr="007C679D">
              <w:t>3</w:t>
            </w:r>
          </w:p>
        </w:tc>
        <w:tc>
          <w:tcPr>
            <w:tcW w:w="1144" w:type="dxa"/>
            <w:tcBorders>
              <w:top w:val="single" w:sz="4" w:space="0" w:color="000000"/>
              <w:left w:val="single" w:sz="4" w:space="0" w:color="000000"/>
              <w:bottom w:val="single" w:sz="2" w:space="0" w:color="auto"/>
              <w:right w:val="nil"/>
            </w:tcBorders>
            <w:hideMark/>
          </w:tcPr>
          <w:p w:rsidR="007C679D" w:rsidRPr="007C679D" w:rsidRDefault="007C679D" w:rsidP="007C679D">
            <w:pPr>
              <w:tabs>
                <w:tab w:val="left" w:pos="6480"/>
              </w:tabs>
              <w:autoSpaceDE w:val="0"/>
              <w:autoSpaceDN w:val="0"/>
              <w:adjustRightInd w:val="0"/>
              <w:jc w:val="both"/>
            </w:pPr>
            <w:r w:rsidRPr="007C679D">
              <w:t>4</w:t>
            </w:r>
          </w:p>
        </w:tc>
        <w:tc>
          <w:tcPr>
            <w:tcW w:w="1603" w:type="dxa"/>
            <w:tcBorders>
              <w:top w:val="single" w:sz="4" w:space="0" w:color="000000"/>
              <w:left w:val="single" w:sz="4" w:space="0" w:color="000000"/>
              <w:bottom w:val="single" w:sz="2" w:space="0" w:color="auto"/>
              <w:right w:val="nil"/>
            </w:tcBorders>
            <w:hideMark/>
          </w:tcPr>
          <w:p w:rsidR="007C679D" w:rsidRPr="007C679D" w:rsidRDefault="007C679D" w:rsidP="007C679D">
            <w:pPr>
              <w:tabs>
                <w:tab w:val="left" w:pos="6480"/>
              </w:tabs>
              <w:autoSpaceDE w:val="0"/>
              <w:autoSpaceDN w:val="0"/>
              <w:adjustRightInd w:val="0"/>
              <w:jc w:val="both"/>
            </w:pPr>
            <w:r w:rsidRPr="007C679D">
              <w:t>5</w:t>
            </w:r>
          </w:p>
        </w:tc>
        <w:tc>
          <w:tcPr>
            <w:tcW w:w="1331" w:type="dxa"/>
            <w:tcBorders>
              <w:top w:val="single" w:sz="4" w:space="0" w:color="000000"/>
              <w:left w:val="single" w:sz="4" w:space="0" w:color="000000"/>
              <w:bottom w:val="single" w:sz="2" w:space="0" w:color="auto"/>
              <w:right w:val="nil"/>
            </w:tcBorders>
            <w:hideMark/>
          </w:tcPr>
          <w:p w:rsidR="007C679D" w:rsidRPr="007C679D" w:rsidRDefault="007C679D" w:rsidP="007C679D">
            <w:pPr>
              <w:tabs>
                <w:tab w:val="left" w:pos="6480"/>
              </w:tabs>
              <w:autoSpaceDE w:val="0"/>
              <w:autoSpaceDN w:val="0"/>
              <w:adjustRightInd w:val="0"/>
              <w:jc w:val="both"/>
            </w:pPr>
            <w:r w:rsidRPr="007C679D">
              <w:t>6</w:t>
            </w:r>
          </w:p>
        </w:tc>
        <w:tc>
          <w:tcPr>
            <w:tcW w:w="1140" w:type="dxa"/>
            <w:tcBorders>
              <w:top w:val="single" w:sz="4" w:space="0" w:color="000000"/>
              <w:left w:val="single" w:sz="4" w:space="0" w:color="000000"/>
              <w:bottom w:val="single" w:sz="2" w:space="0" w:color="auto"/>
              <w:right w:val="nil"/>
            </w:tcBorders>
            <w:hideMark/>
          </w:tcPr>
          <w:p w:rsidR="007C679D" w:rsidRPr="007C679D" w:rsidRDefault="007C679D" w:rsidP="007C679D">
            <w:pPr>
              <w:tabs>
                <w:tab w:val="left" w:pos="6480"/>
              </w:tabs>
              <w:autoSpaceDE w:val="0"/>
              <w:autoSpaceDN w:val="0"/>
              <w:adjustRightInd w:val="0"/>
              <w:jc w:val="both"/>
            </w:pPr>
            <w:r w:rsidRPr="007C679D">
              <w:t>7</w:t>
            </w:r>
          </w:p>
        </w:tc>
        <w:tc>
          <w:tcPr>
            <w:tcW w:w="1141" w:type="dxa"/>
            <w:tcBorders>
              <w:top w:val="single" w:sz="4" w:space="0" w:color="000000"/>
              <w:left w:val="single" w:sz="4" w:space="0" w:color="000000"/>
              <w:bottom w:val="single" w:sz="2" w:space="0" w:color="auto"/>
              <w:right w:val="nil"/>
            </w:tcBorders>
            <w:hideMark/>
          </w:tcPr>
          <w:p w:rsidR="007C679D" w:rsidRPr="007C679D" w:rsidRDefault="007C679D" w:rsidP="007C679D">
            <w:pPr>
              <w:tabs>
                <w:tab w:val="left" w:pos="6480"/>
              </w:tabs>
              <w:autoSpaceDE w:val="0"/>
              <w:autoSpaceDN w:val="0"/>
              <w:adjustRightInd w:val="0"/>
              <w:jc w:val="both"/>
            </w:pPr>
            <w:r w:rsidRPr="007C679D">
              <w:t>8</w:t>
            </w:r>
          </w:p>
        </w:tc>
        <w:tc>
          <w:tcPr>
            <w:tcW w:w="1140" w:type="dxa"/>
            <w:tcBorders>
              <w:top w:val="single" w:sz="4" w:space="0" w:color="000000"/>
              <w:left w:val="single" w:sz="4" w:space="0" w:color="000000"/>
              <w:bottom w:val="single" w:sz="2" w:space="0" w:color="auto"/>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9</w:t>
            </w:r>
          </w:p>
        </w:tc>
        <w:tc>
          <w:tcPr>
            <w:tcW w:w="1330" w:type="dxa"/>
            <w:tcBorders>
              <w:top w:val="single" w:sz="4" w:space="0" w:color="000000"/>
              <w:left w:val="single" w:sz="4" w:space="0" w:color="000000"/>
              <w:bottom w:val="single" w:sz="2" w:space="0" w:color="auto"/>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10</w:t>
            </w:r>
          </w:p>
        </w:tc>
        <w:tc>
          <w:tcPr>
            <w:tcW w:w="1141" w:type="dxa"/>
            <w:tcBorders>
              <w:top w:val="single" w:sz="4" w:space="0" w:color="000000"/>
              <w:left w:val="single" w:sz="4" w:space="0" w:color="000000"/>
              <w:bottom w:val="single" w:sz="2" w:space="0" w:color="auto"/>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11</w:t>
            </w:r>
          </w:p>
        </w:tc>
        <w:tc>
          <w:tcPr>
            <w:tcW w:w="1140" w:type="dxa"/>
            <w:tcBorders>
              <w:top w:val="single" w:sz="4" w:space="0" w:color="000000"/>
              <w:left w:val="single" w:sz="4" w:space="0" w:color="000000"/>
              <w:bottom w:val="single" w:sz="2" w:space="0" w:color="auto"/>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12</w:t>
            </w:r>
          </w:p>
        </w:tc>
        <w:tc>
          <w:tcPr>
            <w:tcW w:w="1141" w:type="dxa"/>
            <w:tcBorders>
              <w:top w:val="single" w:sz="4" w:space="0" w:color="000000"/>
              <w:left w:val="single" w:sz="4" w:space="0" w:color="000000"/>
              <w:bottom w:val="single" w:sz="2" w:space="0" w:color="auto"/>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13</w:t>
            </w:r>
          </w:p>
        </w:tc>
        <w:tc>
          <w:tcPr>
            <w:tcW w:w="951" w:type="dxa"/>
            <w:tcBorders>
              <w:top w:val="single" w:sz="4" w:space="0" w:color="000000"/>
              <w:left w:val="single" w:sz="4" w:space="0" w:color="000000"/>
              <w:bottom w:val="single" w:sz="2" w:space="0" w:color="auto"/>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14</w:t>
            </w:r>
          </w:p>
        </w:tc>
        <w:tc>
          <w:tcPr>
            <w:tcW w:w="949" w:type="dxa"/>
            <w:tcBorders>
              <w:top w:val="single" w:sz="4" w:space="0" w:color="000000"/>
              <w:left w:val="single" w:sz="4" w:space="0" w:color="000000"/>
              <w:bottom w:val="single" w:sz="2" w:space="0" w:color="auto"/>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15</w:t>
            </w:r>
          </w:p>
        </w:tc>
        <w:tc>
          <w:tcPr>
            <w:tcW w:w="951" w:type="dxa"/>
            <w:tcBorders>
              <w:top w:val="single" w:sz="4" w:space="0" w:color="000000"/>
              <w:left w:val="single" w:sz="4" w:space="0" w:color="000000"/>
              <w:bottom w:val="single" w:sz="2" w:space="0" w:color="auto"/>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16</w:t>
            </w:r>
          </w:p>
        </w:tc>
        <w:tc>
          <w:tcPr>
            <w:tcW w:w="951" w:type="dxa"/>
            <w:tcBorders>
              <w:top w:val="single" w:sz="4" w:space="0" w:color="000000"/>
              <w:left w:val="single" w:sz="4" w:space="0" w:color="000000"/>
              <w:bottom w:val="single" w:sz="2" w:space="0" w:color="auto"/>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17</w:t>
            </w:r>
          </w:p>
        </w:tc>
        <w:tc>
          <w:tcPr>
            <w:tcW w:w="951" w:type="dxa"/>
            <w:tcBorders>
              <w:top w:val="single" w:sz="4" w:space="0" w:color="000000"/>
              <w:left w:val="single" w:sz="4" w:space="0" w:color="000000"/>
              <w:bottom w:val="single" w:sz="2" w:space="0" w:color="auto"/>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18</w:t>
            </w:r>
          </w:p>
        </w:tc>
      </w:tr>
      <w:tr w:rsidR="007C679D" w:rsidRPr="007C679D" w:rsidTr="007C679D">
        <w:trPr>
          <w:trHeight w:val="441"/>
        </w:trPr>
        <w:tc>
          <w:tcPr>
            <w:tcW w:w="757" w:type="dxa"/>
            <w:tcBorders>
              <w:top w:val="single" w:sz="4" w:space="0" w:color="000000"/>
              <w:left w:val="single" w:sz="4" w:space="0" w:color="000000"/>
              <w:bottom w:val="single" w:sz="4" w:space="0" w:color="000000"/>
              <w:right w:val="single" w:sz="2"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w:t>
            </w:r>
          </w:p>
        </w:tc>
        <w:tc>
          <w:tcPr>
            <w:tcW w:w="20333" w:type="dxa"/>
            <w:gridSpan w:val="18"/>
            <w:tcBorders>
              <w:top w:val="single" w:sz="2" w:space="0" w:color="auto"/>
              <w:left w:val="single" w:sz="2" w:space="0" w:color="auto"/>
              <w:bottom w:val="single" w:sz="2" w:space="0" w:color="auto"/>
              <w:right w:val="single" w:sz="2"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Задача 1. Задача 1. Ремонт и содержание  муниципального жилого фонда</w:t>
            </w:r>
          </w:p>
        </w:tc>
      </w:tr>
      <w:tr w:rsidR="007C679D" w:rsidRPr="007C679D" w:rsidTr="007C679D">
        <w:trPr>
          <w:trHeight w:val="685"/>
        </w:trPr>
        <w:tc>
          <w:tcPr>
            <w:tcW w:w="757"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1.1.</w:t>
            </w:r>
          </w:p>
        </w:tc>
        <w:tc>
          <w:tcPr>
            <w:tcW w:w="2189" w:type="dxa"/>
            <w:tcBorders>
              <w:top w:val="single" w:sz="2" w:space="0" w:color="auto"/>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pPr>
            <w:r w:rsidRPr="007C679D">
              <w:t xml:space="preserve">Улучшение условий для проживания граждан в жилых помещениях по договорам социального найма, </w:t>
            </w:r>
            <w:r w:rsidRPr="007C679D">
              <w:lastRenderedPageBreak/>
              <w:t>оплата работ по обследованию многоквартирных домов с получением заключения специализированной организации</w:t>
            </w:r>
          </w:p>
        </w:tc>
        <w:tc>
          <w:tcPr>
            <w:tcW w:w="1144" w:type="dxa"/>
            <w:gridSpan w:val="2"/>
            <w:tcBorders>
              <w:top w:val="single" w:sz="2" w:space="0" w:color="auto"/>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Администрация муниципального   района и</w:t>
            </w:r>
          </w:p>
          <w:p w:rsidR="007C679D" w:rsidRPr="007C679D" w:rsidRDefault="007C679D" w:rsidP="007C679D">
            <w:pPr>
              <w:tabs>
                <w:tab w:val="left" w:pos="6480"/>
              </w:tabs>
              <w:autoSpaceDE w:val="0"/>
              <w:autoSpaceDN w:val="0"/>
              <w:adjustRightInd w:val="0"/>
              <w:jc w:val="both"/>
            </w:pPr>
            <w:r w:rsidRPr="007C679D">
              <w:lastRenderedPageBreak/>
              <w:t>сельских поселений</w:t>
            </w:r>
          </w:p>
        </w:tc>
        <w:tc>
          <w:tcPr>
            <w:tcW w:w="1144" w:type="dxa"/>
            <w:tcBorders>
              <w:top w:val="single" w:sz="2" w:space="0" w:color="auto"/>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2017-2022</w:t>
            </w:r>
          </w:p>
          <w:p w:rsidR="007C679D" w:rsidRPr="007C679D" w:rsidRDefault="007C679D" w:rsidP="007C679D">
            <w:pPr>
              <w:tabs>
                <w:tab w:val="left" w:pos="6480"/>
              </w:tabs>
              <w:autoSpaceDE w:val="0"/>
              <w:autoSpaceDN w:val="0"/>
              <w:adjustRightInd w:val="0"/>
              <w:jc w:val="both"/>
            </w:pPr>
            <w:r w:rsidRPr="007C679D">
              <w:t xml:space="preserve">годы и на период до 2028 года   </w:t>
            </w:r>
          </w:p>
        </w:tc>
        <w:tc>
          <w:tcPr>
            <w:tcW w:w="1603" w:type="dxa"/>
            <w:tcBorders>
              <w:top w:val="single" w:sz="2" w:space="0" w:color="auto"/>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1.1, 1.2</w:t>
            </w:r>
          </w:p>
        </w:tc>
        <w:tc>
          <w:tcPr>
            <w:tcW w:w="1331" w:type="dxa"/>
            <w:tcBorders>
              <w:top w:val="single" w:sz="2" w:space="0" w:color="auto"/>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бюджет муниципального района</w:t>
            </w:r>
          </w:p>
          <w:p w:rsidR="007C679D" w:rsidRPr="007C679D" w:rsidRDefault="007C679D" w:rsidP="007C679D">
            <w:pPr>
              <w:tabs>
                <w:tab w:val="left" w:pos="6480"/>
              </w:tabs>
              <w:autoSpaceDE w:val="0"/>
              <w:autoSpaceDN w:val="0"/>
              <w:adjustRightInd w:val="0"/>
              <w:jc w:val="both"/>
            </w:pPr>
          </w:p>
          <w:p w:rsidR="007C679D" w:rsidRDefault="007C679D" w:rsidP="007C679D">
            <w:pPr>
              <w:tabs>
                <w:tab w:val="left" w:pos="6480"/>
              </w:tabs>
              <w:autoSpaceDE w:val="0"/>
              <w:autoSpaceDN w:val="0"/>
              <w:adjustRightInd w:val="0"/>
              <w:jc w:val="both"/>
            </w:pPr>
          </w:p>
          <w:p w:rsid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внебюджетные средства</w:t>
            </w:r>
          </w:p>
        </w:tc>
        <w:tc>
          <w:tcPr>
            <w:tcW w:w="1140" w:type="dxa"/>
            <w:tcBorders>
              <w:top w:val="single" w:sz="2" w:space="0" w:color="auto"/>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1262,</w:t>
            </w:r>
          </w:p>
          <w:p w:rsidR="007C679D" w:rsidRPr="007C679D" w:rsidRDefault="007C679D" w:rsidP="007C679D">
            <w:pPr>
              <w:tabs>
                <w:tab w:val="left" w:pos="6480"/>
              </w:tabs>
              <w:autoSpaceDE w:val="0"/>
              <w:autoSpaceDN w:val="0"/>
              <w:adjustRightInd w:val="0"/>
              <w:jc w:val="both"/>
            </w:pPr>
            <w:r w:rsidRPr="007C679D">
              <w:t>10000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tc>
        <w:tc>
          <w:tcPr>
            <w:tcW w:w="1141" w:type="dxa"/>
            <w:tcBorders>
              <w:top w:val="single" w:sz="2" w:space="0" w:color="auto"/>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445,</w:t>
            </w:r>
          </w:p>
          <w:p w:rsidR="007C679D" w:rsidRPr="007C679D" w:rsidRDefault="007C679D" w:rsidP="007C679D">
            <w:pPr>
              <w:tabs>
                <w:tab w:val="left" w:pos="6480"/>
              </w:tabs>
              <w:autoSpaceDE w:val="0"/>
              <w:autoSpaceDN w:val="0"/>
              <w:adjustRightInd w:val="0"/>
              <w:jc w:val="both"/>
            </w:pPr>
            <w:r w:rsidRPr="007C679D">
              <w:t>30000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40" w:type="dxa"/>
            <w:tcBorders>
              <w:top w:val="single" w:sz="2" w:space="0" w:color="auto"/>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535,</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330" w:type="dxa"/>
            <w:tcBorders>
              <w:top w:val="single" w:sz="2" w:space="0" w:color="auto"/>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729,</w:t>
            </w:r>
          </w:p>
          <w:p w:rsidR="007C679D" w:rsidRPr="007C679D" w:rsidRDefault="007C679D" w:rsidP="007C679D">
            <w:pPr>
              <w:tabs>
                <w:tab w:val="left" w:pos="6480"/>
              </w:tabs>
              <w:autoSpaceDE w:val="0"/>
              <w:autoSpaceDN w:val="0"/>
              <w:adjustRightInd w:val="0"/>
              <w:jc w:val="both"/>
            </w:pPr>
            <w:r w:rsidRPr="007C679D">
              <w:t>09396</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41" w:type="dxa"/>
            <w:tcBorders>
              <w:top w:val="single" w:sz="2" w:space="0" w:color="auto"/>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698,</w:t>
            </w:r>
          </w:p>
          <w:p w:rsidR="007C679D" w:rsidRPr="007C679D" w:rsidRDefault="007C679D" w:rsidP="007C679D">
            <w:pPr>
              <w:tabs>
                <w:tab w:val="left" w:pos="6480"/>
              </w:tabs>
              <w:autoSpaceDE w:val="0"/>
              <w:autoSpaceDN w:val="0"/>
              <w:adjustRightInd w:val="0"/>
              <w:jc w:val="both"/>
            </w:pPr>
            <w:r w:rsidRPr="007C679D">
              <w:t>89693</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40" w:type="dxa"/>
            <w:tcBorders>
              <w:top w:val="single" w:sz="2" w:space="0" w:color="auto"/>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400,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1141" w:type="dxa"/>
            <w:tcBorders>
              <w:top w:val="single" w:sz="2" w:space="0" w:color="auto"/>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400,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951" w:type="dxa"/>
            <w:tcBorders>
              <w:top w:val="single" w:sz="2" w:space="0" w:color="auto"/>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949" w:type="dxa"/>
            <w:tcBorders>
              <w:top w:val="single" w:sz="2" w:space="0" w:color="auto"/>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951" w:type="dxa"/>
            <w:tcBorders>
              <w:top w:val="single" w:sz="2" w:space="0" w:color="auto"/>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951" w:type="dxa"/>
            <w:tcBorders>
              <w:top w:val="single" w:sz="2" w:space="0" w:color="auto"/>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951" w:type="dxa"/>
            <w:tcBorders>
              <w:top w:val="single" w:sz="2" w:space="0" w:color="auto"/>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r>
      <w:tr w:rsidR="007C679D" w:rsidRPr="007C679D" w:rsidTr="007C679D">
        <w:trPr>
          <w:trHeight w:val="141"/>
        </w:trPr>
        <w:tc>
          <w:tcPr>
            <w:tcW w:w="757"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w:t>
            </w:r>
          </w:p>
        </w:tc>
        <w:tc>
          <w:tcPr>
            <w:tcW w:w="20333" w:type="dxa"/>
            <w:gridSpan w:val="18"/>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Задача 2. Участие  в региональной программе по капитальному ремонту общего имущества в многоквартирных домах</w:t>
            </w:r>
          </w:p>
        </w:tc>
      </w:tr>
      <w:tr w:rsidR="007C679D" w:rsidRPr="007C679D" w:rsidTr="007C679D">
        <w:trPr>
          <w:trHeight w:val="2300"/>
        </w:trPr>
        <w:tc>
          <w:tcPr>
            <w:tcW w:w="757"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2.1.</w:t>
            </w:r>
          </w:p>
        </w:tc>
        <w:tc>
          <w:tcPr>
            <w:tcW w:w="2279" w:type="dxa"/>
            <w:gridSpan w:val="2"/>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pPr>
            <w:r w:rsidRPr="007C679D">
              <w:t>Перечисление платежей оператору фонда капитального ремонта за муниципальные помещения</w:t>
            </w:r>
          </w:p>
        </w:tc>
        <w:tc>
          <w:tcPr>
            <w:tcW w:w="1054"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w:t>
            </w:r>
          </w:p>
        </w:tc>
        <w:tc>
          <w:tcPr>
            <w:tcW w:w="1144"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2017-2022</w:t>
            </w:r>
          </w:p>
          <w:p w:rsidR="007C679D" w:rsidRPr="007C679D" w:rsidRDefault="007C679D" w:rsidP="007C679D">
            <w:pPr>
              <w:tabs>
                <w:tab w:val="left" w:pos="6480"/>
              </w:tabs>
              <w:autoSpaceDE w:val="0"/>
              <w:autoSpaceDN w:val="0"/>
              <w:adjustRightInd w:val="0"/>
              <w:jc w:val="both"/>
            </w:pPr>
            <w:r w:rsidRPr="007C679D">
              <w:t xml:space="preserve">годы и на период до 2028 года   </w:t>
            </w:r>
          </w:p>
        </w:tc>
        <w:tc>
          <w:tcPr>
            <w:tcW w:w="1603"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2.1</w:t>
            </w:r>
          </w:p>
        </w:tc>
        <w:tc>
          <w:tcPr>
            <w:tcW w:w="1331"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бюджет муниципального района</w:t>
            </w:r>
          </w:p>
          <w:p w:rsidR="007C679D" w:rsidRPr="007C679D" w:rsidRDefault="007C679D" w:rsidP="007C679D">
            <w:pPr>
              <w:tabs>
                <w:tab w:val="left" w:pos="6480"/>
              </w:tabs>
              <w:autoSpaceDE w:val="0"/>
              <w:autoSpaceDN w:val="0"/>
              <w:adjustRightInd w:val="0"/>
              <w:jc w:val="both"/>
            </w:pPr>
          </w:p>
          <w:p w:rsidR="007C679D" w:rsidRDefault="007C679D" w:rsidP="007C679D">
            <w:pPr>
              <w:tabs>
                <w:tab w:val="left" w:pos="6480"/>
              </w:tabs>
              <w:autoSpaceDE w:val="0"/>
              <w:autoSpaceDN w:val="0"/>
              <w:adjustRightInd w:val="0"/>
              <w:jc w:val="both"/>
            </w:pPr>
          </w:p>
          <w:p w:rsid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внебюджетные средства</w:t>
            </w:r>
          </w:p>
        </w:tc>
        <w:tc>
          <w:tcPr>
            <w:tcW w:w="1140"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652,</w:t>
            </w:r>
          </w:p>
          <w:p w:rsidR="007C679D" w:rsidRPr="007C679D" w:rsidRDefault="007C679D" w:rsidP="007C679D">
            <w:pPr>
              <w:tabs>
                <w:tab w:val="left" w:pos="6480"/>
              </w:tabs>
              <w:autoSpaceDE w:val="0"/>
              <w:autoSpaceDN w:val="0"/>
              <w:adjustRightInd w:val="0"/>
              <w:jc w:val="both"/>
            </w:pPr>
            <w:r w:rsidRPr="007C679D">
              <w:t>10000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41"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696,</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40"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512,</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330"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601,</w:t>
            </w:r>
          </w:p>
          <w:p w:rsidR="007C679D" w:rsidRPr="007C679D" w:rsidRDefault="007C679D" w:rsidP="007C679D">
            <w:pPr>
              <w:tabs>
                <w:tab w:val="left" w:pos="6480"/>
              </w:tabs>
              <w:autoSpaceDE w:val="0"/>
              <w:autoSpaceDN w:val="0"/>
              <w:adjustRightInd w:val="0"/>
              <w:jc w:val="both"/>
            </w:pPr>
            <w:r w:rsidRPr="007C679D">
              <w:t>80000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4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lang w:val="en-US"/>
              </w:rPr>
            </w:pPr>
          </w:p>
          <w:p w:rsidR="007C679D" w:rsidRPr="007C679D" w:rsidRDefault="007C679D" w:rsidP="007C679D">
            <w:pPr>
              <w:tabs>
                <w:tab w:val="left" w:pos="6480"/>
              </w:tabs>
              <w:autoSpaceDE w:val="0"/>
              <w:autoSpaceDN w:val="0"/>
              <w:adjustRightInd w:val="0"/>
              <w:jc w:val="both"/>
            </w:pPr>
            <w:r w:rsidRPr="007C679D">
              <w:t>511,</w:t>
            </w:r>
          </w:p>
          <w:p w:rsidR="007C679D" w:rsidRPr="007C679D" w:rsidRDefault="007C679D" w:rsidP="007C679D">
            <w:pPr>
              <w:tabs>
                <w:tab w:val="left" w:pos="6480"/>
              </w:tabs>
              <w:autoSpaceDE w:val="0"/>
              <w:autoSpaceDN w:val="0"/>
              <w:adjustRightInd w:val="0"/>
              <w:jc w:val="both"/>
            </w:pPr>
            <w:r w:rsidRPr="007C679D">
              <w:t>60000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40"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lang w:val="en-US"/>
              </w:rPr>
            </w:pPr>
          </w:p>
          <w:p w:rsidR="007C679D" w:rsidRPr="007C679D" w:rsidRDefault="007C679D" w:rsidP="007C679D">
            <w:pPr>
              <w:tabs>
                <w:tab w:val="left" w:pos="6480"/>
              </w:tabs>
              <w:autoSpaceDE w:val="0"/>
              <w:autoSpaceDN w:val="0"/>
              <w:adjustRightInd w:val="0"/>
              <w:jc w:val="both"/>
            </w:pPr>
            <w:r w:rsidRPr="007C679D">
              <w:t>511,</w:t>
            </w:r>
          </w:p>
          <w:p w:rsidR="007C679D" w:rsidRPr="007C679D" w:rsidRDefault="007C679D" w:rsidP="007C679D">
            <w:pPr>
              <w:tabs>
                <w:tab w:val="left" w:pos="6480"/>
              </w:tabs>
              <w:autoSpaceDE w:val="0"/>
              <w:autoSpaceDN w:val="0"/>
              <w:adjustRightInd w:val="0"/>
              <w:jc w:val="both"/>
            </w:pPr>
            <w:r w:rsidRPr="007C679D">
              <w:t>60000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114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lang w:val="en-US"/>
              </w:rPr>
            </w:pPr>
          </w:p>
          <w:p w:rsidR="007C679D" w:rsidRPr="007C679D" w:rsidRDefault="007C679D" w:rsidP="007C679D">
            <w:pPr>
              <w:tabs>
                <w:tab w:val="left" w:pos="6480"/>
              </w:tabs>
              <w:autoSpaceDE w:val="0"/>
              <w:autoSpaceDN w:val="0"/>
              <w:adjustRightInd w:val="0"/>
              <w:jc w:val="both"/>
            </w:pPr>
            <w:r w:rsidRPr="007C679D">
              <w:t>511,</w:t>
            </w:r>
          </w:p>
          <w:p w:rsidR="007C679D" w:rsidRPr="007C679D" w:rsidRDefault="007C679D" w:rsidP="007C679D">
            <w:pPr>
              <w:tabs>
                <w:tab w:val="left" w:pos="6480"/>
              </w:tabs>
              <w:autoSpaceDE w:val="0"/>
              <w:autoSpaceDN w:val="0"/>
              <w:adjustRightInd w:val="0"/>
              <w:jc w:val="both"/>
            </w:pPr>
            <w:r w:rsidRPr="007C679D">
              <w:t>60000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5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49"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5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5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5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r>
      <w:tr w:rsidR="007C679D" w:rsidRPr="007C679D" w:rsidTr="007C679D">
        <w:trPr>
          <w:trHeight w:val="141"/>
        </w:trPr>
        <w:tc>
          <w:tcPr>
            <w:tcW w:w="6837" w:type="dxa"/>
            <w:gridSpan w:val="6"/>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ИТОГО</w:t>
            </w:r>
          </w:p>
          <w:p w:rsidR="007C679D" w:rsidRPr="007C679D" w:rsidRDefault="007C679D" w:rsidP="007C679D">
            <w:pPr>
              <w:tabs>
                <w:tab w:val="left" w:pos="6480"/>
              </w:tabs>
              <w:autoSpaceDE w:val="0"/>
              <w:autoSpaceDN w:val="0"/>
              <w:adjustRightInd w:val="0"/>
              <w:jc w:val="both"/>
              <w:rPr>
                <w:b/>
              </w:rPr>
            </w:pPr>
          </w:p>
        </w:tc>
        <w:tc>
          <w:tcPr>
            <w:tcW w:w="1331"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rPr>
                <w:b/>
              </w:rPr>
            </w:pPr>
          </w:p>
        </w:tc>
        <w:tc>
          <w:tcPr>
            <w:tcW w:w="1140"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1914,</w:t>
            </w:r>
          </w:p>
          <w:p w:rsidR="007C679D" w:rsidRPr="007C679D" w:rsidRDefault="007C679D" w:rsidP="007C679D">
            <w:pPr>
              <w:tabs>
                <w:tab w:val="left" w:pos="6480"/>
              </w:tabs>
              <w:autoSpaceDE w:val="0"/>
              <w:autoSpaceDN w:val="0"/>
              <w:adjustRightInd w:val="0"/>
              <w:jc w:val="both"/>
              <w:rPr>
                <w:b/>
              </w:rPr>
            </w:pPr>
            <w:r w:rsidRPr="007C679D">
              <w:rPr>
                <w:b/>
              </w:rPr>
              <w:t>20000</w:t>
            </w:r>
          </w:p>
        </w:tc>
        <w:tc>
          <w:tcPr>
            <w:tcW w:w="1141"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1141,</w:t>
            </w:r>
          </w:p>
          <w:p w:rsidR="007C679D" w:rsidRPr="007C679D" w:rsidRDefault="007C679D" w:rsidP="007C679D">
            <w:pPr>
              <w:tabs>
                <w:tab w:val="left" w:pos="6480"/>
              </w:tabs>
              <w:autoSpaceDE w:val="0"/>
              <w:autoSpaceDN w:val="0"/>
              <w:adjustRightInd w:val="0"/>
              <w:jc w:val="both"/>
              <w:rPr>
                <w:b/>
              </w:rPr>
            </w:pPr>
            <w:r w:rsidRPr="007C679D">
              <w:rPr>
                <w:b/>
              </w:rPr>
              <w:t>30000</w:t>
            </w:r>
          </w:p>
        </w:tc>
        <w:tc>
          <w:tcPr>
            <w:tcW w:w="1140"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1047,</w:t>
            </w:r>
          </w:p>
          <w:p w:rsidR="007C679D" w:rsidRPr="007C679D" w:rsidRDefault="007C679D" w:rsidP="007C679D">
            <w:pPr>
              <w:tabs>
                <w:tab w:val="left" w:pos="6480"/>
              </w:tabs>
              <w:autoSpaceDE w:val="0"/>
              <w:autoSpaceDN w:val="0"/>
              <w:adjustRightInd w:val="0"/>
              <w:jc w:val="both"/>
              <w:rPr>
                <w:b/>
              </w:rPr>
            </w:pPr>
            <w:r w:rsidRPr="007C679D">
              <w:rPr>
                <w:b/>
              </w:rPr>
              <w:t>00000</w:t>
            </w:r>
          </w:p>
        </w:tc>
        <w:tc>
          <w:tcPr>
            <w:tcW w:w="1330"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1330,</w:t>
            </w:r>
          </w:p>
          <w:p w:rsidR="007C679D" w:rsidRPr="007C679D" w:rsidRDefault="007C679D" w:rsidP="007C679D">
            <w:pPr>
              <w:tabs>
                <w:tab w:val="left" w:pos="6480"/>
              </w:tabs>
              <w:autoSpaceDE w:val="0"/>
              <w:autoSpaceDN w:val="0"/>
              <w:adjustRightInd w:val="0"/>
              <w:jc w:val="both"/>
              <w:rPr>
                <w:b/>
              </w:rPr>
            </w:pPr>
            <w:r w:rsidRPr="007C679D">
              <w:rPr>
                <w:b/>
              </w:rPr>
              <w:t>89396</w:t>
            </w:r>
          </w:p>
        </w:tc>
        <w:tc>
          <w:tcPr>
            <w:tcW w:w="114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1210,</w:t>
            </w:r>
          </w:p>
          <w:p w:rsidR="007C679D" w:rsidRPr="007C679D" w:rsidRDefault="007C679D" w:rsidP="007C679D">
            <w:pPr>
              <w:tabs>
                <w:tab w:val="left" w:pos="6480"/>
              </w:tabs>
              <w:autoSpaceDE w:val="0"/>
              <w:autoSpaceDN w:val="0"/>
              <w:adjustRightInd w:val="0"/>
              <w:jc w:val="both"/>
              <w:rPr>
                <w:b/>
              </w:rPr>
            </w:pPr>
            <w:r w:rsidRPr="007C679D">
              <w:rPr>
                <w:b/>
              </w:rPr>
              <w:t>49693</w:t>
            </w:r>
          </w:p>
        </w:tc>
        <w:tc>
          <w:tcPr>
            <w:tcW w:w="1140"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911,</w:t>
            </w:r>
          </w:p>
          <w:p w:rsidR="007C679D" w:rsidRPr="007C679D" w:rsidRDefault="007C679D" w:rsidP="007C679D">
            <w:pPr>
              <w:tabs>
                <w:tab w:val="left" w:pos="6480"/>
              </w:tabs>
              <w:autoSpaceDE w:val="0"/>
              <w:autoSpaceDN w:val="0"/>
              <w:adjustRightInd w:val="0"/>
              <w:jc w:val="both"/>
              <w:rPr>
                <w:b/>
              </w:rPr>
            </w:pPr>
            <w:r w:rsidRPr="007C679D">
              <w:rPr>
                <w:b/>
              </w:rPr>
              <w:t>60000</w:t>
            </w:r>
          </w:p>
        </w:tc>
        <w:tc>
          <w:tcPr>
            <w:tcW w:w="114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911,</w:t>
            </w:r>
          </w:p>
          <w:p w:rsidR="007C679D" w:rsidRPr="007C679D" w:rsidRDefault="007C679D" w:rsidP="007C679D">
            <w:pPr>
              <w:tabs>
                <w:tab w:val="left" w:pos="6480"/>
              </w:tabs>
              <w:autoSpaceDE w:val="0"/>
              <w:autoSpaceDN w:val="0"/>
              <w:adjustRightInd w:val="0"/>
              <w:jc w:val="both"/>
              <w:rPr>
                <w:b/>
              </w:rPr>
            </w:pPr>
            <w:r w:rsidRPr="007C679D">
              <w:rPr>
                <w:b/>
              </w:rPr>
              <w:t>60000</w:t>
            </w:r>
          </w:p>
        </w:tc>
        <w:tc>
          <w:tcPr>
            <w:tcW w:w="95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0,</w:t>
            </w:r>
          </w:p>
          <w:p w:rsidR="007C679D" w:rsidRPr="007C679D" w:rsidRDefault="007C679D" w:rsidP="007C679D">
            <w:pPr>
              <w:tabs>
                <w:tab w:val="left" w:pos="6480"/>
              </w:tabs>
              <w:autoSpaceDE w:val="0"/>
              <w:autoSpaceDN w:val="0"/>
              <w:adjustRightInd w:val="0"/>
              <w:jc w:val="both"/>
              <w:rPr>
                <w:b/>
              </w:rPr>
            </w:pPr>
            <w:r w:rsidRPr="007C679D">
              <w:rPr>
                <w:b/>
              </w:rPr>
              <w:t>00000</w:t>
            </w:r>
          </w:p>
          <w:p w:rsidR="007C679D" w:rsidRPr="007C679D" w:rsidRDefault="007C679D" w:rsidP="007C679D">
            <w:pPr>
              <w:tabs>
                <w:tab w:val="left" w:pos="6480"/>
              </w:tabs>
              <w:autoSpaceDE w:val="0"/>
              <w:autoSpaceDN w:val="0"/>
              <w:adjustRightInd w:val="0"/>
              <w:jc w:val="both"/>
              <w:rPr>
                <w:b/>
              </w:rPr>
            </w:pPr>
          </w:p>
        </w:tc>
        <w:tc>
          <w:tcPr>
            <w:tcW w:w="949"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0,</w:t>
            </w:r>
          </w:p>
          <w:p w:rsidR="007C679D" w:rsidRPr="007C679D" w:rsidRDefault="007C679D" w:rsidP="007C679D">
            <w:pPr>
              <w:tabs>
                <w:tab w:val="left" w:pos="6480"/>
              </w:tabs>
              <w:autoSpaceDE w:val="0"/>
              <w:autoSpaceDN w:val="0"/>
              <w:adjustRightInd w:val="0"/>
              <w:jc w:val="both"/>
              <w:rPr>
                <w:b/>
              </w:rPr>
            </w:pPr>
            <w:r w:rsidRPr="007C679D">
              <w:rPr>
                <w:b/>
              </w:rPr>
              <w:t>00000</w:t>
            </w:r>
          </w:p>
          <w:p w:rsidR="007C679D" w:rsidRPr="007C679D" w:rsidRDefault="007C679D" w:rsidP="007C679D">
            <w:pPr>
              <w:tabs>
                <w:tab w:val="left" w:pos="6480"/>
              </w:tabs>
              <w:autoSpaceDE w:val="0"/>
              <w:autoSpaceDN w:val="0"/>
              <w:adjustRightInd w:val="0"/>
              <w:jc w:val="both"/>
              <w:rPr>
                <w:b/>
              </w:rPr>
            </w:pPr>
          </w:p>
        </w:tc>
        <w:tc>
          <w:tcPr>
            <w:tcW w:w="95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0,</w:t>
            </w:r>
          </w:p>
          <w:p w:rsidR="007C679D" w:rsidRPr="007C679D" w:rsidRDefault="007C679D" w:rsidP="007C679D">
            <w:pPr>
              <w:tabs>
                <w:tab w:val="left" w:pos="6480"/>
              </w:tabs>
              <w:autoSpaceDE w:val="0"/>
              <w:autoSpaceDN w:val="0"/>
              <w:adjustRightInd w:val="0"/>
              <w:jc w:val="both"/>
              <w:rPr>
                <w:b/>
              </w:rPr>
            </w:pPr>
            <w:r w:rsidRPr="007C679D">
              <w:rPr>
                <w:b/>
              </w:rPr>
              <w:t>00000</w:t>
            </w:r>
          </w:p>
          <w:p w:rsidR="007C679D" w:rsidRPr="007C679D" w:rsidRDefault="007C679D" w:rsidP="007C679D">
            <w:pPr>
              <w:tabs>
                <w:tab w:val="left" w:pos="6480"/>
              </w:tabs>
              <w:autoSpaceDE w:val="0"/>
              <w:autoSpaceDN w:val="0"/>
              <w:adjustRightInd w:val="0"/>
              <w:jc w:val="both"/>
              <w:rPr>
                <w:b/>
              </w:rPr>
            </w:pPr>
          </w:p>
        </w:tc>
        <w:tc>
          <w:tcPr>
            <w:tcW w:w="95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0,</w:t>
            </w:r>
          </w:p>
          <w:p w:rsidR="007C679D" w:rsidRPr="007C679D" w:rsidRDefault="007C679D" w:rsidP="007C679D">
            <w:pPr>
              <w:tabs>
                <w:tab w:val="left" w:pos="6480"/>
              </w:tabs>
              <w:autoSpaceDE w:val="0"/>
              <w:autoSpaceDN w:val="0"/>
              <w:adjustRightInd w:val="0"/>
              <w:jc w:val="both"/>
              <w:rPr>
                <w:b/>
              </w:rPr>
            </w:pPr>
            <w:r w:rsidRPr="007C679D">
              <w:rPr>
                <w:b/>
              </w:rPr>
              <w:t>00000</w:t>
            </w:r>
          </w:p>
          <w:p w:rsidR="007C679D" w:rsidRPr="007C679D" w:rsidRDefault="007C679D" w:rsidP="007C679D">
            <w:pPr>
              <w:tabs>
                <w:tab w:val="left" w:pos="6480"/>
              </w:tabs>
              <w:autoSpaceDE w:val="0"/>
              <w:autoSpaceDN w:val="0"/>
              <w:adjustRightInd w:val="0"/>
              <w:jc w:val="both"/>
              <w:rPr>
                <w:b/>
              </w:rPr>
            </w:pPr>
          </w:p>
        </w:tc>
        <w:tc>
          <w:tcPr>
            <w:tcW w:w="95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rPr>
                <w:b/>
              </w:rPr>
            </w:pPr>
          </w:p>
          <w:p w:rsidR="007C679D" w:rsidRPr="007C679D" w:rsidRDefault="007C679D" w:rsidP="007C679D">
            <w:pPr>
              <w:tabs>
                <w:tab w:val="left" w:pos="6480"/>
              </w:tabs>
              <w:autoSpaceDE w:val="0"/>
              <w:autoSpaceDN w:val="0"/>
              <w:adjustRightInd w:val="0"/>
              <w:jc w:val="both"/>
              <w:rPr>
                <w:b/>
              </w:rPr>
            </w:pPr>
            <w:r w:rsidRPr="007C679D">
              <w:rPr>
                <w:b/>
              </w:rPr>
              <w:t>0,</w:t>
            </w:r>
          </w:p>
          <w:p w:rsidR="007C679D" w:rsidRPr="007C679D" w:rsidRDefault="007C679D" w:rsidP="007C679D">
            <w:pPr>
              <w:tabs>
                <w:tab w:val="left" w:pos="6480"/>
              </w:tabs>
              <w:autoSpaceDE w:val="0"/>
              <w:autoSpaceDN w:val="0"/>
              <w:adjustRightInd w:val="0"/>
              <w:jc w:val="both"/>
              <w:rPr>
                <w:b/>
              </w:rPr>
            </w:pPr>
            <w:r w:rsidRPr="007C679D">
              <w:rPr>
                <w:b/>
              </w:rPr>
              <w:t>00000</w:t>
            </w:r>
          </w:p>
          <w:p w:rsidR="007C679D" w:rsidRPr="007C679D" w:rsidRDefault="007C679D" w:rsidP="007C679D">
            <w:pPr>
              <w:tabs>
                <w:tab w:val="left" w:pos="6480"/>
              </w:tabs>
              <w:autoSpaceDE w:val="0"/>
              <w:autoSpaceDN w:val="0"/>
              <w:adjustRightInd w:val="0"/>
              <w:jc w:val="both"/>
              <w:rPr>
                <w:b/>
              </w:rPr>
            </w:pPr>
          </w:p>
        </w:tc>
      </w:tr>
    </w:tbl>
    <w:p w:rsidR="007C679D" w:rsidRPr="007C679D" w:rsidRDefault="007C679D" w:rsidP="007C679D">
      <w:pPr>
        <w:tabs>
          <w:tab w:val="left" w:pos="6480"/>
        </w:tabs>
        <w:autoSpaceDE w:val="0"/>
        <w:autoSpaceDN w:val="0"/>
        <w:adjustRightInd w:val="0"/>
        <w:jc w:val="both"/>
        <w:rPr>
          <w:b/>
          <w:bCs/>
        </w:rPr>
      </w:pPr>
    </w:p>
    <w:p w:rsidR="007C679D" w:rsidRPr="007C679D" w:rsidRDefault="007C679D" w:rsidP="007C679D">
      <w:pPr>
        <w:tabs>
          <w:tab w:val="left" w:pos="6480"/>
        </w:tabs>
        <w:autoSpaceDE w:val="0"/>
        <w:autoSpaceDN w:val="0"/>
        <w:adjustRightInd w:val="0"/>
        <w:jc w:val="both"/>
        <w:rPr>
          <w:b/>
          <w:bCs/>
        </w:rPr>
      </w:pPr>
    </w:p>
    <w:p w:rsidR="007C679D" w:rsidRPr="007C679D" w:rsidRDefault="007C679D" w:rsidP="007C679D">
      <w:pPr>
        <w:tabs>
          <w:tab w:val="left" w:pos="6480"/>
        </w:tabs>
        <w:autoSpaceDE w:val="0"/>
        <w:autoSpaceDN w:val="0"/>
        <w:adjustRightInd w:val="0"/>
        <w:jc w:val="both"/>
        <w:rPr>
          <w:b/>
          <w:bCs/>
        </w:rPr>
      </w:pPr>
    </w:p>
    <w:p w:rsidR="007C679D" w:rsidRPr="007C679D" w:rsidRDefault="007C679D" w:rsidP="007C679D">
      <w:pPr>
        <w:tabs>
          <w:tab w:val="left" w:pos="6480"/>
        </w:tabs>
        <w:autoSpaceDE w:val="0"/>
        <w:autoSpaceDN w:val="0"/>
        <w:adjustRightInd w:val="0"/>
        <w:jc w:val="right"/>
      </w:pPr>
      <w:r w:rsidRPr="007C679D">
        <w:t xml:space="preserve">                                                               Приложение 5</w:t>
      </w:r>
    </w:p>
    <w:p w:rsidR="007C679D" w:rsidRPr="007C679D" w:rsidRDefault="007C679D" w:rsidP="007C679D">
      <w:pPr>
        <w:tabs>
          <w:tab w:val="left" w:pos="6480"/>
        </w:tabs>
        <w:autoSpaceDE w:val="0"/>
        <w:autoSpaceDN w:val="0"/>
        <w:adjustRightInd w:val="0"/>
        <w:jc w:val="right"/>
      </w:pPr>
      <w:r w:rsidRPr="007C679D">
        <w:t xml:space="preserve">                                                                                                                                    к постановлению Администрации</w:t>
      </w:r>
    </w:p>
    <w:p w:rsidR="007C679D" w:rsidRPr="007C679D" w:rsidRDefault="007C679D" w:rsidP="007C679D">
      <w:pPr>
        <w:tabs>
          <w:tab w:val="left" w:pos="6480"/>
        </w:tabs>
        <w:autoSpaceDE w:val="0"/>
        <w:autoSpaceDN w:val="0"/>
        <w:adjustRightInd w:val="0"/>
        <w:jc w:val="right"/>
      </w:pPr>
      <w:r w:rsidRPr="007C679D">
        <w:t xml:space="preserve">                                                                                                                                   муниципального района</w:t>
      </w:r>
    </w:p>
    <w:p w:rsidR="007C679D" w:rsidRPr="007C679D" w:rsidRDefault="007C679D" w:rsidP="007C679D">
      <w:pPr>
        <w:tabs>
          <w:tab w:val="left" w:pos="6480"/>
        </w:tabs>
        <w:autoSpaceDE w:val="0"/>
        <w:autoSpaceDN w:val="0"/>
        <w:adjustRightInd w:val="0"/>
        <w:jc w:val="right"/>
      </w:pPr>
      <w:r w:rsidRPr="007C679D">
        <w:t xml:space="preserve">                                                                                                                                     от 26.11.2021 № 1026</w:t>
      </w:r>
    </w:p>
    <w:tbl>
      <w:tblPr>
        <w:tblW w:w="21258" w:type="dxa"/>
        <w:tblInd w:w="108" w:type="dxa"/>
        <w:tblLayout w:type="fixed"/>
        <w:tblLook w:val="04A0" w:firstRow="1" w:lastRow="0" w:firstColumn="1" w:lastColumn="0" w:noHBand="0" w:noVBand="1"/>
      </w:tblPr>
      <w:tblGrid>
        <w:gridCol w:w="765"/>
        <w:gridCol w:w="3280"/>
        <w:gridCol w:w="1740"/>
        <w:gridCol w:w="1353"/>
        <w:gridCol w:w="1161"/>
        <w:gridCol w:w="1352"/>
        <w:gridCol w:w="966"/>
        <w:gridCol w:w="966"/>
        <w:gridCol w:w="981"/>
        <w:gridCol w:w="966"/>
        <w:gridCol w:w="966"/>
        <w:gridCol w:w="965"/>
        <w:gridCol w:w="966"/>
        <w:gridCol w:w="966"/>
        <w:gridCol w:w="966"/>
        <w:gridCol w:w="965"/>
        <w:gridCol w:w="966"/>
        <w:gridCol w:w="968"/>
      </w:tblGrid>
      <w:tr w:rsidR="007C679D" w:rsidRPr="007C679D" w:rsidTr="001664B8">
        <w:trPr>
          <w:trHeight w:val="235"/>
        </w:trPr>
        <w:tc>
          <w:tcPr>
            <w:tcW w:w="76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1</w:t>
            </w:r>
          </w:p>
        </w:tc>
        <w:tc>
          <w:tcPr>
            <w:tcW w:w="3280"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2</w:t>
            </w:r>
          </w:p>
        </w:tc>
        <w:tc>
          <w:tcPr>
            <w:tcW w:w="1740"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3</w:t>
            </w:r>
          </w:p>
        </w:tc>
        <w:tc>
          <w:tcPr>
            <w:tcW w:w="1353"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4</w:t>
            </w:r>
          </w:p>
        </w:tc>
        <w:tc>
          <w:tcPr>
            <w:tcW w:w="1161"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5</w:t>
            </w:r>
          </w:p>
        </w:tc>
        <w:tc>
          <w:tcPr>
            <w:tcW w:w="1352"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6</w:t>
            </w:r>
          </w:p>
        </w:tc>
        <w:tc>
          <w:tcPr>
            <w:tcW w:w="966" w:type="dxa"/>
            <w:tcBorders>
              <w:top w:val="single" w:sz="4" w:space="0" w:color="000000"/>
              <w:left w:val="single" w:sz="4" w:space="0" w:color="000000"/>
              <w:bottom w:val="single" w:sz="4" w:space="0" w:color="000000"/>
              <w:right w:val="single" w:sz="4" w:space="0" w:color="auto"/>
            </w:tcBorders>
            <w:hideMark/>
          </w:tcPr>
          <w:p w:rsidR="007C679D" w:rsidRPr="007C679D" w:rsidRDefault="007C679D" w:rsidP="007C679D">
            <w:pPr>
              <w:tabs>
                <w:tab w:val="left" w:pos="6480"/>
              </w:tabs>
              <w:autoSpaceDE w:val="0"/>
              <w:autoSpaceDN w:val="0"/>
              <w:adjustRightInd w:val="0"/>
              <w:jc w:val="both"/>
            </w:pPr>
            <w:r w:rsidRPr="007C679D">
              <w:t>7</w:t>
            </w:r>
          </w:p>
        </w:tc>
        <w:tc>
          <w:tcPr>
            <w:tcW w:w="966" w:type="dxa"/>
            <w:tcBorders>
              <w:top w:val="single" w:sz="4" w:space="0" w:color="000000"/>
              <w:left w:val="single" w:sz="4" w:space="0" w:color="auto"/>
              <w:bottom w:val="single" w:sz="4" w:space="0" w:color="000000"/>
              <w:right w:val="nil"/>
            </w:tcBorders>
            <w:hideMark/>
          </w:tcPr>
          <w:p w:rsidR="007C679D" w:rsidRPr="007C679D" w:rsidRDefault="007C679D" w:rsidP="007C679D">
            <w:pPr>
              <w:tabs>
                <w:tab w:val="left" w:pos="6480"/>
              </w:tabs>
              <w:autoSpaceDE w:val="0"/>
              <w:autoSpaceDN w:val="0"/>
              <w:adjustRightInd w:val="0"/>
              <w:jc w:val="both"/>
            </w:pPr>
            <w:r w:rsidRPr="007C679D">
              <w:t>8</w:t>
            </w:r>
          </w:p>
        </w:tc>
        <w:tc>
          <w:tcPr>
            <w:tcW w:w="981"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9</w:t>
            </w:r>
          </w:p>
        </w:tc>
        <w:tc>
          <w:tcPr>
            <w:tcW w:w="966"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10</w:t>
            </w:r>
          </w:p>
        </w:tc>
        <w:tc>
          <w:tcPr>
            <w:tcW w:w="966"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11</w:t>
            </w:r>
          </w:p>
        </w:tc>
        <w:tc>
          <w:tcPr>
            <w:tcW w:w="965"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12</w:t>
            </w:r>
          </w:p>
        </w:tc>
        <w:tc>
          <w:tcPr>
            <w:tcW w:w="966"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13</w:t>
            </w:r>
          </w:p>
        </w:tc>
        <w:tc>
          <w:tcPr>
            <w:tcW w:w="966"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14</w:t>
            </w:r>
          </w:p>
        </w:tc>
        <w:tc>
          <w:tcPr>
            <w:tcW w:w="966"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15</w:t>
            </w:r>
          </w:p>
        </w:tc>
        <w:tc>
          <w:tcPr>
            <w:tcW w:w="965"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16</w:t>
            </w:r>
          </w:p>
        </w:tc>
        <w:tc>
          <w:tcPr>
            <w:tcW w:w="966"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17</w:t>
            </w:r>
          </w:p>
        </w:tc>
        <w:tc>
          <w:tcPr>
            <w:tcW w:w="968" w:type="dxa"/>
            <w:tcBorders>
              <w:top w:val="single" w:sz="4" w:space="0" w:color="000000"/>
              <w:left w:val="single" w:sz="4" w:space="0" w:color="000000"/>
              <w:bottom w:val="single" w:sz="4" w:space="0" w:color="000000"/>
              <w:right w:val="single" w:sz="4" w:space="0" w:color="000000"/>
            </w:tcBorders>
            <w:hideMark/>
          </w:tcPr>
          <w:p w:rsidR="007C679D" w:rsidRPr="007C679D" w:rsidRDefault="007C679D" w:rsidP="007C679D">
            <w:pPr>
              <w:tabs>
                <w:tab w:val="left" w:pos="6480"/>
              </w:tabs>
              <w:autoSpaceDE w:val="0"/>
              <w:autoSpaceDN w:val="0"/>
              <w:adjustRightInd w:val="0"/>
              <w:jc w:val="both"/>
            </w:pPr>
            <w:r w:rsidRPr="007C679D">
              <w:t>18</w:t>
            </w:r>
          </w:p>
        </w:tc>
      </w:tr>
      <w:tr w:rsidR="007C679D" w:rsidRPr="007C679D" w:rsidTr="001664B8">
        <w:trPr>
          <w:trHeight w:val="1590"/>
        </w:trPr>
        <w:tc>
          <w:tcPr>
            <w:tcW w:w="765"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1.7</w:t>
            </w:r>
          </w:p>
        </w:tc>
        <w:tc>
          <w:tcPr>
            <w:tcW w:w="3280"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1664B8" w:rsidP="001664B8">
            <w:pPr>
              <w:tabs>
                <w:tab w:val="left" w:pos="6480"/>
              </w:tabs>
              <w:autoSpaceDE w:val="0"/>
              <w:autoSpaceDN w:val="0"/>
              <w:adjustRightInd w:val="0"/>
            </w:pPr>
            <w:r>
              <w:t xml:space="preserve">Развитие систем </w:t>
            </w:r>
            <w:r w:rsidR="007C679D" w:rsidRPr="007C679D">
              <w:t xml:space="preserve">централизованного водоснабжения и водоотведения  населенных пунктов района путем строительства, реконструкции и капитального ремонта сетей централизованного водоснабжения, водоотведения,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 всего, в </w:t>
            </w:r>
            <w:proofErr w:type="spellStart"/>
            <w:r w:rsidR="007C679D" w:rsidRPr="007C679D">
              <w:t>т.ч</w:t>
            </w:r>
            <w:proofErr w:type="spellEnd"/>
            <w:r w:rsidR="007C679D" w:rsidRPr="007C679D">
              <w:t>.</w:t>
            </w:r>
          </w:p>
        </w:tc>
        <w:tc>
          <w:tcPr>
            <w:tcW w:w="1740"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Администрация муниципального района</w:t>
            </w:r>
          </w:p>
        </w:tc>
        <w:tc>
          <w:tcPr>
            <w:tcW w:w="1353"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2017-2022</w:t>
            </w:r>
          </w:p>
          <w:p w:rsidR="007C679D" w:rsidRPr="007C679D" w:rsidRDefault="007C679D" w:rsidP="007C679D">
            <w:pPr>
              <w:tabs>
                <w:tab w:val="left" w:pos="6480"/>
              </w:tabs>
              <w:autoSpaceDE w:val="0"/>
              <w:autoSpaceDN w:val="0"/>
              <w:adjustRightInd w:val="0"/>
              <w:jc w:val="both"/>
            </w:pPr>
            <w:r w:rsidRPr="007C679D">
              <w:t>годы и на период до 2028 года</w:t>
            </w:r>
          </w:p>
        </w:tc>
        <w:tc>
          <w:tcPr>
            <w:tcW w:w="1161"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5.1.1</w:t>
            </w:r>
          </w:p>
        </w:tc>
        <w:tc>
          <w:tcPr>
            <w:tcW w:w="1352"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бюджет муниципального района</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областной бюджет</w:t>
            </w:r>
          </w:p>
          <w:p w:rsidR="007C679D" w:rsidRPr="007C679D" w:rsidRDefault="007C679D" w:rsidP="007C679D">
            <w:pPr>
              <w:tabs>
                <w:tab w:val="left" w:pos="6480"/>
              </w:tabs>
              <w:autoSpaceDE w:val="0"/>
              <w:autoSpaceDN w:val="0"/>
              <w:adjustRightInd w:val="0"/>
              <w:jc w:val="both"/>
            </w:pPr>
          </w:p>
          <w:p w:rsidR="001664B8" w:rsidRDefault="001664B8"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внебюджетные средства</w:t>
            </w:r>
          </w:p>
        </w:tc>
        <w:tc>
          <w:tcPr>
            <w:tcW w:w="966"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6"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8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6"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6156,</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966"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100,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tc>
        <w:tc>
          <w:tcPr>
            <w:tcW w:w="965"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6"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6" w:type="dxa"/>
            <w:tcBorders>
              <w:top w:val="single" w:sz="4" w:space="0" w:color="000000"/>
              <w:left w:val="single" w:sz="4" w:space="0" w:color="auto"/>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6"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6"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8"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r>
      <w:tr w:rsidR="007C679D" w:rsidRPr="007C679D" w:rsidTr="001664B8">
        <w:trPr>
          <w:trHeight w:val="283"/>
        </w:trPr>
        <w:tc>
          <w:tcPr>
            <w:tcW w:w="765" w:type="dxa"/>
            <w:tcBorders>
              <w:top w:val="single" w:sz="4" w:space="0" w:color="000000"/>
              <w:left w:val="single" w:sz="4" w:space="0" w:color="000000"/>
              <w:bottom w:val="single" w:sz="4" w:space="0" w:color="000000"/>
              <w:right w:val="nil"/>
            </w:tcBorders>
            <w:hideMark/>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1.8.</w:t>
            </w:r>
          </w:p>
        </w:tc>
        <w:tc>
          <w:tcPr>
            <w:tcW w:w="3280"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p>
          <w:p w:rsidR="007C679D" w:rsidRPr="007C679D" w:rsidRDefault="007C679D" w:rsidP="001664B8">
            <w:pPr>
              <w:tabs>
                <w:tab w:val="left" w:pos="6480"/>
              </w:tabs>
              <w:autoSpaceDE w:val="0"/>
              <w:autoSpaceDN w:val="0"/>
              <w:adjustRightInd w:val="0"/>
            </w:pPr>
            <w:r w:rsidRPr="007C679D">
              <w:t xml:space="preserve">Ремонт источников питьевого и хозяйственно-бытового водоснабжения на территории </w:t>
            </w:r>
            <w:proofErr w:type="spellStart"/>
            <w:r w:rsidRPr="007C679D">
              <w:t>Неболчского</w:t>
            </w:r>
            <w:proofErr w:type="spellEnd"/>
            <w:r w:rsidRPr="007C679D">
              <w:t xml:space="preserve"> сельского поселения Любытинского муниципального района</w:t>
            </w:r>
          </w:p>
        </w:tc>
        <w:tc>
          <w:tcPr>
            <w:tcW w:w="1740"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Администрация муниципального района</w:t>
            </w:r>
          </w:p>
          <w:p w:rsidR="007C679D" w:rsidRPr="007C679D" w:rsidRDefault="007C679D" w:rsidP="007C679D">
            <w:pPr>
              <w:tabs>
                <w:tab w:val="left" w:pos="6480"/>
              </w:tabs>
              <w:autoSpaceDE w:val="0"/>
              <w:autoSpaceDN w:val="0"/>
              <w:adjustRightInd w:val="0"/>
              <w:jc w:val="both"/>
            </w:pPr>
            <w:proofErr w:type="spellStart"/>
            <w:r w:rsidRPr="007C679D">
              <w:t>Неболчское</w:t>
            </w:r>
            <w:proofErr w:type="spellEnd"/>
            <w:r w:rsidRPr="007C679D">
              <w:t xml:space="preserve"> сельское поселение</w:t>
            </w:r>
          </w:p>
        </w:tc>
        <w:tc>
          <w:tcPr>
            <w:tcW w:w="1353"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2017-2022</w:t>
            </w:r>
          </w:p>
          <w:p w:rsidR="007C679D" w:rsidRPr="007C679D" w:rsidRDefault="007C679D" w:rsidP="007C679D">
            <w:pPr>
              <w:tabs>
                <w:tab w:val="left" w:pos="6480"/>
              </w:tabs>
              <w:autoSpaceDE w:val="0"/>
              <w:autoSpaceDN w:val="0"/>
              <w:adjustRightInd w:val="0"/>
              <w:jc w:val="both"/>
            </w:pPr>
            <w:r w:rsidRPr="007C679D">
              <w:t>годы и на период до 2028 года</w:t>
            </w:r>
          </w:p>
        </w:tc>
        <w:tc>
          <w:tcPr>
            <w:tcW w:w="1161"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5.1.1</w:t>
            </w:r>
          </w:p>
        </w:tc>
        <w:tc>
          <w:tcPr>
            <w:tcW w:w="1352" w:type="dxa"/>
            <w:tcBorders>
              <w:top w:val="single" w:sz="4" w:space="0" w:color="000000"/>
              <w:left w:val="single" w:sz="4" w:space="0" w:color="000000"/>
              <w:bottom w:val="single" w:sz="4" w:space="0" w:color="000000"/>
              <w:right w:val="nil"/>
            </w:tcBorders>
          </w:tcPr>
          <w:p w:rsidR="007C679D" w:rsidRPr="007C679D" w:rsidRDefault="007C679D" w:rsidP="007C679D">
            <w:pPr>
              <w:tabs>
                <w:tab w:val="left" w:pos="6480"/>
              </w:tabs>
              <w:autoSpaceDE w:val="0"/>
              <w:autoSpaceDN w:val="0"/>
              <w:adjustRightInd w:val="0"/>
              <w:jc w:val="both"/>
            </w:pPr>
            <w:r w:rsidRPr="007C679D">
              <w:t>бюджет муниципального района</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областной бюджет</w:t>
            </w:r>
          </w:p>
          <w:p w:rsidR="007C679D" w:rsidRPr="007C679D" w:rsidRDefault="007C679D" w:rsidP="007C679D">
            <w:pPr>
              <w:tabs>
                <w:tab w:val="left" w:pos="6480"/>
              </w:tabs>
              <w:autoSpaceDE w:val="0"/>
              <w:autoSpaceDN w:val="0"/>
              <w:adjustRightInd w:val="0"/>
              <w:jc w:val="both"/>
            </w:pPr>
          </w:p>
          <w:p w:rsidR="001664B8" w:rsidRDefault="001664B8"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внебюджетные средства</w:t>
            </w:r>
          </w:p>
        </w:tc>
        <w:tc>
          <w:tcPr>
            <w:tcW w:w="966" w:type="dxa"/>
            <w:tcBorders>
              <w:top w:val="single" w:sz="4" w:space="0" w:color="000000"/>
              <w:left w:val="single" w:sz="4" w:space="0" w:color="000000"/>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6"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81"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6"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6"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r w:rsidRPr="007C679D">
              <w:t>100,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5"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6" w:type="dxa"/>
            <w:tcBorders>
              <w:top w:val="single" w:sz="4" w:space="0" w:color="000000"/>
              <w:left w:val="single" w:sz="4" w:space="0" w:color="auto"/>
              <w:bottom w:val="single" w:sz="4" w:space="0" w:color="000000"/>
              <w:right w:val="single" w:sz="4" w:space="0" w:color="auto"/>
            </w:tcBorders>
          </w:tcPr>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6" w:type="dxa"/>
            <w:tcBorders>
              <w:top w:val="single" w:sz="4" w:space="0" w:color="000000"/>
              <w:left w:val="single" w:sz="4" w:space="0" w:color="auto"/>
              <w:bottom w:val="single" w:sz="4" w:space="0" w:color="000000"/>
              <w:right w:val="nil"/>
            </w:tcBorders>
          </w:tcPr>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6"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5"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6"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c>
          <w:tcPr>
            <w:tcW w:w="968" w:type="dxa"/>
            <w:tcBorders>
              <w:top w:val="single" w:sz="4" w:space="0" w:color="000000"/>
              <w:left w:val="single" w:sz="4" w:space="0" w:color="000000"/>
              <w:bottom w:val="single" w:sz="4" w:space="0" w:color="000000"/>
              <w:right w:val="single" w:sz="4" w:space="0" w:color="000000"/>
            </w:tcBorders>
          </w:tcPr>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p>
          <w:p w:rsidR="007C679D" w:rsidRPr="007C679D" w:rsidRDefault="007C679D" w:rsidP="007C679D">
            <w:pPr>
              <w:tabs>
                <w:tab w:val="left" w:pos="6480"/>
              </w:tabs>
              <w:autoSpaceDE w:val="0"/>
              <w:autoSpaceDN w:val="0"/>
              <w:adjustRightInd w:val="0"/>
              <w:jc w:val="both"/>
            </w:pPr>
            <w:r w:rsidRPr="007C679D">
              <w:t>0,</w:t>
            </w:r>
          </w:p>
          <w:p w:rsidR="007C679D" w:rsidRPr="007C679D" w:rsidRDefault="007C679D" w:rsidP="007C679D">
            <w:pPr>
              <w:tabs>
                <w:tab w:val="left" w:pos="6480"/>
              </w:tabs>
              <w:autoSpaceDE w:val="0"/>
              <w:autoSpaceDN w:val="0"/>
              <w:adjustRightInd w:val="0"/>
              <w:jc w:val="both"/>
            </w:pPr>
            <w:r w:rsidRPr="007C679D">
              <w:t>00000</w:t>
            </w:r>
          </w:p>
        </w:tc>
      </w:tr>
    </w:tbl>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BD662D" w:rsidRDefault="00BD662D" w:rsidP="00C06136">
      <w:pPr>
        <w:tabs>
          <w:tab w:val="left" w:pos="6480"/>
        </w:tabs>
        <w:autoSpaceDE w:val="0"/>
        <w:autoSpaceDN w:val="0"/>
        <w:adjustRightInd w:val="0"/>
        <w:jc w:val="both"/>
      </w:pPr>
    </w:p>
    <w:p w:rsidR="007D5197" w:rsidRDefault="007D5197" w:rsidP="007D5197">
      <w:pPr>
        <w:tabs>
          <w:tab w:val="left" w:pos="6480"/>
        </w:tabs>
        <w:autoSpaceDE w:val="0"/>
        <w:autoSpaceDN w:val="0"/>
        <w:adjustRightInd w:val="0"/>
        <w:jc w:val="both"/>
        <w:rPr>
          <w:b/>
        </w:rPr>
      </w:pPr>
    </w:p>
    <w:p w:rsidR="007D5197" w:rsidRDefault="007D5197" w:rsidP="007D5197">
      <w:pPr>
        <w:tabs>
          <w:tab w:val="left" w:pos="6480"/>
        </w:tabs>
        <w:autoSpaceDE w:val="0"/>
        <w:autoSpaceDN w:val="0"/>
        <w:adjustRightInd w:val="0"/>
        <w:jc w:val="both"/>
        <w:rPr>
          <w:b/>
        </w:rPr>
      </w:pPr>
    </w:p>
    <w:p w:rsidR="007D5197" w:rsidRDefault="007D5197" w:rsidP="007D5197">
      <w:pPr>
        <w:tabs>
          <w:tab w:val="left" w:pos="6480"/>
        </w:tabs>
        <w:autoSpaceDE w:val="0"/>
        <w:autoSpaceDN w:val="0"/>
        <w:adjustRightInd w:val="0"/>
        <w:jc w:val="both"/>
        <w:rPr>
          <w:b/>
        </w:rPr>
        <w:sectPr w:rsidR="007D5197" w:rsidSect="00935ABD">
          <w:type w:val="continuous"/>
          <w:pgSz w:w="23814" w:h="16839" w:orient="landscape" w:code="8"/>
          <w:pgMar w:top="1134" w:right="850" w:bottom="1134" w:left="1701" w:header="454" w:footer="0" w:gutter="0"/>
          <w:cols w:space="720"/>
          <w:docGrid w:linePitch="272"/>
        </w:sectPr>
      </w:pPr>
    </w:p>
    <w:p w:rsidR="007D5197" w:rsidRPr="007D5197" w:rsidRDefault="007D5197" w:rsidP="007D5197">
      <w:pPr>
        <w:tabs>
          <w:tab w:val="left" w:pos="6480"/>
        </w:tabs>
        <w:autoSpaceDE w:val="0"/>
        <w:autoSpaceDN w:val="0"/>
        <w:adjustRightInd w:val="0"/>
        <w:jc w:val="center"/>
        <w:rPr>
          <w:b/>
        </w:rPr>
      </w:pPr>
      <w:r w:rsidRPr="007D5197">
        <w:rPr>
          <w:b/>
        </w:rPr>
        <w:lastRenderedPageBreak/>
        <w:t>Российская  Федерация</w:t>
      </w:r>
    </w:p>
    <w:p w:rsidR="007D5197" w:rsidRPr="007D5197" w:rsidRDefault="007D5197" w:rsidP="007D5197">
      <w:pPr>
        <w:tabs>
          <w:tab w:val="left" w:pos="6480"/>
        </w:tabs>
        <w:autoSpaceDE w:val="0"/>
        <w:autoSpaceDN w:val="0"/>
        <w:adjustRightInd w:val="0"/>
        <w:jc w:val="center"/>
        <w:rPr>
          <w:b/>
        </w:rPr>
      </w:pPr>
      <w:r w:rsidRPr="007D5197">
        <w:rPr>
          <w:b/>
        </w:rPr>
        <w:t>Новгородская область</w:t>
      </w:r>
    </w:p>
    <w:p w:rsidR="007D5197" w:rsidRPr="007D5197" w:rsidRDefault="007D5197" w:rsidP="007D5197">
      <w:pPr>
        <w:tabs>
          <w:tab w:val="left" w:pos="6480"/>
        </w:tabs>
        <w:autoSpaceDE w:val="0"/>
        <w:autoSpaceDN w:val="0"/>
        <w:adjustRightInd w:val="0"/>
        <w:jc w:val="center"/>
        <w:rPr>
          <w:b/>
        </w:rPr>
      </w:pPr>
      <w:r w:rsidRPr="007D5197">
        <w:rPr>
          <w:b/>
        </w:rPr>
        <w:t>Администрация  Любытинского муниципального района</w:t>
      </w:r>
    </w:p>
    <w:p w:rsidR="007D5197" w:rsidRPr="007D5197" w:rsidRDefault="007D5197" w:rsidP="007D5197">
      <w:pPr>
        <w:tabs>
          <w:tab w:val="left" w:pos="6480"/>
        </w:tabs>
        <w:autoSpaceDE w:val="0"/>
        <w:autoSpaceDN w:val="0"/>
        <w:adjustRightInd w:val="0"/>
        <w:jc w:val="center"/>
        <w:rPr>
          <w:b/>
        </w:rPr>
      </w:pPr>
      <w:proofErr w:type="gramStart"/>
      <w:r w:rsidRPr="007D5197">
        <w:rPr>
          <w:b/>
        </w:rPr>
        <w:t>П</w:t>
      </w:r>
      <w:proofErr w:type="gramEnd"/>
      <w:r w:rsidRPr="007D5197">
        <w:rPr>
          <w:b/>
        </w:rPr>
        <w:t xml:space="preserve"> О С Т А Н О В Л Е Н И Е</w:t>
      </w:r>
    </w:p>
    <w:p w:rsidR="007D5197" w:rsidRPr="007D5197" w:rsidRDefault="007D5197" w:rsidP="007D5197">
      <w:pPr>
        <w:tabs>
          <w:tab w:val="left" w:pos="6480"/>
        </w:tabs>
        <w:autoSpaceDE w:val="0"/>
        <w:autoSpaceDN w:val="0"/>
        <w:adjustRightInd w:val="0"/>
        <w:jc w:val="center"/>
        <w:rPr>
          <w:b/>
        </w:rPr>
      </w:pPr>
    </w:p>
    <w:p w:rsidR="007D5197" w:rsidRPr="007D5197" w:rsidRDefault="007D5197" w:rsidP="007D5197">
      <w:pPr>
        <w:tabs>
          <w:tab w:val="left" w:pos="6480"/>
        </w:tabs>
        <w:autoSpaceDE w:val="0"/>
        <w:autoSpaceDN w:val="0"/>
        <w:adjustRightInd w:val="0"/>
        <w:jc w:val="center"/>
      </w:pPr>
      <w:r w:rsidRPr="007D5197">
        <w:t>от 26.11.2021 № 1027</w:t>
      </w:r>
    </w:p>
    <w:p w:rsidR="007D5197" w:rsidRPr="007D5197" w:rsidRDefault="007D5197" w:rsidP="007D5197">
      <w:pPr>
        <w:tabs>
          <w:tab w:val="left" w:pos="6480"/>
        </w:tabs>
        <w:autoSpaceDE w:val="0"/>
        <w:autoSpaceDN w:val="0"/>
        <w:adjustRightInd w:val="0"/>
        <w:jc w:val="center"/>
      </w:pPr>
    </w:p>
    <w:p w:rsidR="007D5197" w:rsidRPr="007D5197" w:rsidRDefault="007D5197" w:rsidP="007D5197">
      <w:pPr>
        <w:tabs>
          <w:tab w:val="left" w:pos="6480"/>
        </w:tabs>
        <w:autoSpaceDE w:val="0"/>
        <w:autoSpaceDN w:val="0"/>
        <w:adjustRightInd w:val="0"/>
        <w:jc w:val="center"/>
      </w:pPr>
      <w:proofErr w:type="spellStart"/>
      <w:r w:rsidRPr="007D5197">
        <w:t>р.п</w:t>
      </w:r>
      <w:proofErr w:type="gramStart"/>
      <w:r w:rsidRPr="007D5197">
        <w:t>.Л</w:t>
      </w:r>
      <w:proofErr w:type="gramEnd"/>
      <w:r w:rsidRPr="007D5197">
        <w:t>юбытино</w:t>
      </w:r>
      <w:proofErr w:type="spellEnd"/>
    </w:p>
    <w:p w:rsidR="007D5197" w:rsidRPr="007D5197" w:rsidRDefault="007D5197" w:rsidP="007D5197">
      <w:pPr>
        <w:tabs>
          <w:tab w:val="left" w:pos="6480"/>
        </w:tabs>
        <w:autoSpaceDE w:val="0"/>
        <w:autoSpaceDN w:val="0"/>
        <w:adjustRightInd w:val="0"/>
        <w:jc w:val="center"/>
        <w:rPr>
          <w:b/>
        </w:rPr>
      </w:pPr>
    </w:p>
    <w:p w:rsidR="007D5197" w:rsidRPr="007D5197" w:rsidRDefault="007D5197" w:rsidP="007D5197">
      <w:pPr>
        <w:tabs>
          <w:tab w:val="left" w:pos="6480"/>
        </w:tabs>
        <w:autoSpaceDE w:val="0"/>
        <w:autoSpaceDN w:val="0"/>
        <w:adjustRightInd w:val="0"/>
        <w:jc w:val="center"/>
        <w:rPr>
          <w:b/>
        </w:rPr>
      </w:pPr>
      <w:r w:rsidRPr="007D5197">
        <w:rPr>
          <w:b/>
        </w:rPr>
        <w:t>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7D5197" w:rsidRPr="007D5197" w:rsidRDefault="007D5197" w:rsidP="007D5197">
      <w:pPr>
        <w:tabs>
          <w:tab w:val="left" w:pos="6480"/>
        </w:tabs>
        <w:autoSpaceDE w:val="0"/>
        <w:autoSpaceDN w:val="0"/>
        <w:adjustRightInd w:val="0"/>
        <w:jc w:val="center"/>
      </w:pPr>
    </w:p>
    <w:p w:rsidR="007D5197" w:rsidRPr="007D5197" w:rsidRDefault="007D5197" w:rsidP="007D5197">
      <w:pPr>
        <w:tabs>
          <w:tab w:val="left" w:pos="6480"/>
        </w:tabs>
        <w:autoSpaceDE w:val="0"/>
        <w:autoSpaceDN w:val="0"/>
        <w:adjustRightInd w:val="0"/>
        <w:jc w:val="both"/>
      </w:pPr>
      <w:r w:rsidRPr="007D5197">
        <w:t xml:space="preserve">Администрация Любытинского муниципального района     </w:t>
      </w:r>
    </w:p>
    <w:p w:rsidR="007D5197" w:rsidRPr="007D5197" w:rsidRDefault="007D5197" w:rsidP="007D5197">
      <w:pPr>
        <w:tabs>
          <w:tab w:val="left" w:pos="6480"/>
        </w:tabs>
        <w:autoSpaceDE w:val="0"/>
        <w:autoSpaceDN w:val="0"/>
        <w:adjustRightInd w:val="0"/>
        <w:jc w:val="both"/>
        <w:rPr>
          <w:b/>
          <w:bCs/>
        </w:rPr>
      </w:pPr>
      <w:r w:rsidRPr="007D5197">
        <w:t xml:space="preserve">  </w:t>
      </w:r>
      <w:r w:rsidRPr="007D5197">
        <w:rPr>
          <w:b/>
          <w:bCs/>
        </w:rPr>
        <w:t>ПОСТАНОВЛЯЕТ:</w:t>
      </w:r>
    </w:p>
    <w:p w:rsidR="007D5197" w:rsidRPr="007D5197" w:rsidRDefault="007D5197" w:rsidP="007D5197">
      <w:pPr>
        <w:tabs>
          <w:tab w:val="left" w:pos="6480"/>
        </w:tabs>
        <w:autoSpaceDE w:val="0"/>
        <w:autoSpaceDN w:val="0"/>
        <w:adjustRightInd w:val="0"/>
        <w:jc w:val="both"/>
        <w:rPr>
          <w:b/>
        </w:rPr>
      </w:pPr>
      <w:r w:rsidRPr="007D5197">
        <w:rPr>
          <w:b/>
        </w:rPr>
        <w:t xml:space="preserve"> </w:t>
      </w:r>
      <w:r w:rsidRPr="007D5197">
        <w:rPr>
          <w:b/>
        </w:rPr>
        <w:tab/>
      </w:r>
    </w:p>
    <w:p w:rsidR="007D5197" w:rsidRPr="007D5197" w:rsidRDefault="007D5197" w:rsidP="007D5197">
      <w:pPr>
        <w:tabs>
          <w:tab w:val="left" w:pos="6480"/>
        </w:tabs>
        <w:autoSpaceDE w:val="0"/>
        <w:autoSpaceDN w:val="0"/>
        <w:adjustRightInd w:val="0"/>
        <w:ind w:firstLine="567"/>
        <w:jc w:val="both"/>
      </w:pPr>
      <w:r w:rsidRPr="007D5197">
        <w:t>1. Внести изменения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утвержденную постановлением Администрации муниципального района от 29.12.2018 № 1308 (далее - муниципальная программа):</w:t>
      </w:r>
    </w:p>
    <w:p w:rsidR="007D5197" w:rsidRPr="007D5197" w:rsidRDefault="007D5197" w:rsidP="007D5197">
      <w:pPr>
        <w:tabs>
          <w:tab w:val="left" w:pos="6480"/>
        </w:tabs>
        <w:autoSpaceDE w:val="0"/>
        <w:autoSpaceDN w:val="0"/>
        <w:adjustRightInd w:val="0"/>
        <w:ind w:firstLine="709"/>
        <w:jc w:val="both"/>
      </w:pPr>
      <w:r w:rsidRPr="007D5197">
        <w:t>1.1. Изложить пункт 6. «Объемы и источники финансирования муниципальной программы в целом и по годам реализации»</w:t>
      </w:r>
      <w:r w:rsidRPr="007D5197">
        <w:rPr>
          <w:b/>
        </w:rPr>
        <w:t xml:space="preserve"> </w:t>
      </w:r>
      <w:r w:rsidRPr="007D5197">
        <w:t>Паспорта</w:t>
      </w:r>
      <w:r w:rsidRPr="007D5197">
        <w:rPr>
          <w:b/>
        </w:rPr>
        <w:t xml:space="preserve"> </w:t>
      </w:r>
      <w:r w:rsidRPr="007D5197">
        <w:t>муниципальной программы  согласно приложению 1;</w:t>
      </w:r>
    </w:p>
    <w:p w:rsidR="007D5197" w:rsidRPr="007D5197" w:rsidRDefault="007D5197" w:rsidP="007D5197">
      <w:pPr>
        <w:tabs>
          <w:tab w:val="left" w:pos="6480"/>
        </w:tabs>
        <w:autoSpaceDE w:val="0"/>
        <w:autoSpaceDN w:val="0"/>
        <w:adjustRightInd w:val="0"/>
        <w:ind w:firstLine="567"/>
        <w:jc w:val="both"/>
      </w:pPr>
      <w:r w:rsidRPr="007D5197">
        <w:lastRenderedPageBreak/>
        <w:t>1.2. Изложить  «Мероприятия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Паспорта</w:t>
      </w:r>
      <w:r w:rsidRPr="007D5197">
        <w:rPr>
          <w:b/>
        </w:rPr>
        <w:t xml:space="preserve"> </w:t>
      </w:r>
      <w:r w:rsidRPr="007D5197">
        <w:t>муниципальной программы  согласно приложению 2;</w:t>
      </w:r>
    </w:p>
    <w:p w:rsidR="007D5197" w:rsidRPr="007D5197" w:rsidRDefault="007D5197" w:rsidP="007D5197">
      <w:pPr>
        <w:tabs>
          <w:tab w:val="left" w:pos="6480"/>
        </w:tabs>
        <w:autoSpaceDE w:val="0"/>
        <w:autoSpaceDN w:val="0"/>
        <w:adjustRightInd w:val="0"/>
        <w:ind w:firstLine="709"/>
        <w:jc w:val="both"/>
        <w:rPr>
          <w:b/>
        </w:rPr>
      </w:pPr>
      <w:r w:rsidRPr="007D5197">
        <w:t>1.3.  Изложить пункт 4. «Объемы и источники финансирования муниципальной подпрограммы в целом и по годам реализации» муниципальной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Паспорта подпрограммы согласно приложению 3;</w:t>
      </w:r>
    </w:p>
    <w:p w:rsidR="007D5197" w:rsidRPr="007D5197" w:rsidRDefault="007D5197" w:rsidP="007D5197">
      <w:pPr>
        <w:tabs>
          <w:tab w:val="left" w:pos="6480"/>
        </w:tabs>
        <w:autoSpaceDE w:val="0"/>
        <w:autoSpaceDN w:val="0"/>
        <w:adjustRightInd w:val="0"/>
        <w:ind w:firstLine="567"/>
        <w:jc w:val="both"/>
      </w:pPr>
      <w:r w:rsidRPr="007D5197">
        <w:t>1.4.Изложить Мероприятия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согласно приложению 4;</w:t>
      </w:r>
    </w:p>
    <w:p w:rsidR="007D5197" w:rsidRPr="007D5197" w:rsidRDefault="007D5197" w:rsidP="007D5197">
      <w:pPr>
        <w:tabs>
          <w:tab w:val="left" w:pos="6480"/>
        </w:tabs>
        <w:autoSpaceDE w:val="0"/>
        <w:autoSpaceDN w:val="0"/>
        <w:adjustRightInd w:val="0"/>
        <w:ind w:firstLine="567"/>
        <w:jc w:val="both"/>
      </w:pPr>
      <w:r w:rsidRPr="007D5197">
        <w:t>1.5. Изложить «Порядок  расчета значений целевых показателей или источники получения информации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согласно приложению 5.</w:t>
      </w:r>
    </w:p>
    <w:p w:rsidR="007D5197" w:rsidRPr="007D5197" w:rsidRDefault="007D5197" w:rsidP="007D5197">
      <w:pPr>
        <w:tabs>
          <w:tab w:val="left" w:pos="6480"/>
        </w:tabs>
        <w:autoSpaceDE w:val="0"/>
        <w:autoSpaceDN w:val="0"/>
        <w:adjustRightInd w:val="0"/>
        <w:ind w:firstLine="567"/>
        <w:jc w:val="both"/>
      </w:pPr>
      <w:r w:rsidRPr="007D5197">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D5197" w:rsidRPr="007D5197" w:rsidRDefault="007D5197" w:rsidP="007D5197">
      <w:pPr>
        <w:tabs>
          <w:tab w:val="left" w:pos="6480"/>
        </w:tabs>
        <w:autoSpaceDE w:val="0"/>
        <w:autoSpaceDN w:val="0"/>
        <w:adjustRightInd w:val="0"/>
        <w:jc w:val="both"/>
        <w:rPr>
          <w:b/>
        </w:rPr>
      </w:pPr>
    </w:p>
    <w:p w:rsidR="007D5197" w:rsidRPr="007D5197" w:rsidRDefault="007D5197" w:rsidP="007D5197">
      <w:pPr>
        <w:tabs>
          <w:tab w:val="left" w:pos="6480"/>
        </w:tabs>
        <w:autoSpaceDE w:val="0"/>
        <w:autoSpaceDN w:val="0"/>
        <w:adjustRightInd w:val="0"/>
        <w:jc w:val="both"/>
        <w:rPr>
          <w:b/>
        </w:rPr>
      </w:pPr>
    </w:p>
    <w:p w:rsidR="007D5197" w:rsidRPr="007D5197" w:rsidRDefault="007D5197" w:rsidP="007D5197">
      <w:pPr>
        <w:tabs>
          <w:tab w:val="left" w:pos="6480"/>
        </w:tabs>
        <w:autoSpaceDE w:val="0"/>
        <w:autoSpaceDN w:val="0"/>
        <w:adjustRightInd w:val="0"/>
        <w:jc w:val="both"/>
        <w:rPr>
          <w:b/>
        </w:rPr>
      </w:pPr>
      <w:r>
        <w:rPr>
          <w:b/>
        </w:rPr>
        <w:t xml:space="preserve">                             </w:t>
      </w:r>
      <w:r w:rsidRPr="007D5197">
        <w:rPr>
          <w:b/>
        </w:rPr>
        <w:t>Первый заместитель</w:t>
      </w:r>
    </w:p>
    <w:p w:rsidR="007D5197" w:rsidRPr="007D5197" w:rsidRDefault="007D5197" w:rsidP="007D5197">
      <w:pPr>
        <w:tabs>
          <w:tab w:val="left" w:pos="6480"/>
        </w:tabs>
        <w:autoSpaceDE w:val="0"/>
        <w:autoSpaceDN w:val="0"/>
        <w:adjustRightInd w:val="0"/>
        <w:jc w:val="both"/>
        <w:rPr>
          <w:b/>
        </w:rPr>
      </w:pPr>
      <w:r>
        <w:rPr>
          <w:b/>
        </w:rPr>
        <w:t xml:space="preserve">                              </w:t>
      </w:r>
      <w:r w:rsidRPr="007D5197">
        <w:rPr>
          <w:b/>
        </w:rPr>
        <w:t xml:space="preserve">Главы администрации                                                        </w:t>
      </w:r>
      <w:proofErr w:type="spellStart"/>
      <w:r w:rsidRPr="007D5197">
        <w:rPr>
          <w:b/>
        </w:rPr>
        <w:t>С.В.Матвеева</w:t>
      </w:r>
      <w:proofErr w:type="spellEnd"/>
    </w:p>
    <w:p w:rsidR="007D5197" w:rsidRPr="007D5197" w:rsidRDefault="007D5197" w:rsidP="007D5197">
      <w:pPr>
        <w:tabs>
          <w:tab w:val="left" w:pos="6480"/>
        </w:tabs>
        <w:autoSpaceDE w:val="0"/>
        <w:autoSpaceDN w:val="0"/>
        <w:adjustRightInd w:val="0"/>
        <w:jc w:val="both"/>
      </w:pPr>
    </w:p>
    <w:p w:rsidR="007D5197" w:rsidRDefault="007D5197" w:rsidP="007D5197">
      <w:pPr>
        <w:tabs>
          <w:tab w:val="left" w:pos="6480"/>
        </w:tabs>
        <w:autoSpaceDE w:val="0"/>
        <w:autoSpaceDN w:val="0"/>
        <w:adjustRightInd w:val="0"/>
        <w:jc w:val="both"/>
        <w:sectPr w:rsidR="007D5197" w:rsidSect="007D5197">
          <w:type w:val="continuous"/>
          <w:pgSz w:w="23814" w:h="16839" w:orient="landscape" w:code="8"/>
          <w:pgMar w:top="1134" w:right="850" w:bottom="1134" w:left="1701" w:header="454" w:footer="0" w:gutter="0"/>
          <w:cols w:num="2" w:space="720"/>
          <w:docGrid w:linePitch="272"/>
        </w:sectPr>
      </w:pPr>
    </w:p>
    <w:p w:rsidR="007D5197" w:rsidRPr="007D5197" w:rsidRDefault="007D5197" w:rsidP="007D5197">
      <w:pPr>
        <w:tabs>
          <w:tab w:val="left" w:pos="6480"/>
        </w:tabs>
        <w:autoSpaceDE w:val="0"/>
        <w:autoSpaceDN w:val="0"/>
        <w:adjustRightInd w:val="0"/>
        <w:jc w:val="both"/>
      </w:pPr>
    </w:p>
    <w:p w:rsidR="007D5197" w:rsidRPr="007D5197" w:rsidRDefault="007D5197" w:rsidP="007D5197">
      <w:pPr>
        <w:tabs>
          <w:tab w:val="left" w:pos="6480"/>
        </w:tabs>
        <w:autoSpaceDE w:val="0"/>
        <w:autoSpaceDN w:val="0"/>
        <w:adjustRightInd w:val="0"/>
        <w:jc w:val="both"/>
      </w:pPr>
    </w:p>
    <w:p w:rsidR="007D5197" w:rsidRPr="007D5197" w:rsidRDefault="007D5197" w:rsidP="007D5197">
      <w:pPr>
        <w:tabs>
          <w:tab w:val="left" w:pos="6480"/>
        </w:tabs>
        <w:autoSpaceDE w:val="0"/>
        <w:autoSpaceDN w:val="0"/>
        <w:adjustRightInd w:val="0"/>
        <w:jc w:val="both"/>
      </w:pPr>
    </w:p>
    <w:p w:rsidR="007D5197" w:rsidRPr="007D5197" w:rsidRDefault="007D5197" w:rsidP="007D5197">
      <w:pPr>
        <w:tabs>
          <w:tab w:val="left" w:pos="6480"/>
        </w:tabs>
        <w:autoSpaceDE w:val="0"/>
        <w:autoSpaceDN w:val="0"/>
        <w:adjustRightInd w:val="0"/>
        <w:jc w:val="both"/>
      </w:pPr>
    </w:p>
    <w:p w:rsidR="007D5197" w:rsidRPr="007D5197" w:rsidRDefault="007D5197" w:rsidP="006265C1">
      <w:pPr>
        <w:tabs>
          <w:tab w:val="left" w:pos="6480"/>
        </w:tabs>
        <w:autoSpaceDE w:val="0"/>
        <w:autoSpaceDN w:val="0"/>
        <w:adjustRightInd w:val="0"/>
        <w:jc w:val="center"/>
      </w:pPr>
    </w:p>
    <w:p w:rsidR="007D5197" w:rsidRPr="007D5197" w:rsidRDefault="007D5197" w:rsidP="007D5197">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right"/>
      </w:pPr>
      <w:r w:rsidRPr="006265C1">
        <w:t xml:space="preserve">                                                                    Приложение 2</w:t>
      </w:r>
    </w:p>
    <w:p w:rsidR="006265C1" w:rsidRPr="006265C1" w:rsidRDefault="006265C1" w:rsidP="006265C1">
      <w:pPr>
        <w:tabs>
          <w:tab w:val="left" w:pos="6480"/>
        </w:tabs>
        <w:autoSpaceDE w:val="0"/>
        <w:autoSpaceDN w:val="0"/>
        <w:adjustRightInd w:val="0"/>
        <w:jc w:val="right"/>
      </w:pPr>
      <w:r w:rsidRPr="006265C1">
        <w:t xml:space="preserve">                                                                                                                                    к постановлению Администрации</w:t>
      </w:r>
    </w:p>
    <w:p w:rsidR="006265C1" w:rsidRPr="006265C1" w:rsidRDefault="006265C1" w:rsidP="006265C1">
      <w:pPr>
        <w:tabs>
          <w:tab w:val="left" w:pos="6480"/>
        </w:tabs>
        <w:autoSpaceDE w:val="0"/>
        <w:autoSpaceDN w:val="0"/>
        <w:adjustRightInd w:val="0"/>
        <w:jc w:val="right"/>
      </w:pPr>
      <w:r w:rsidRPr="006265C1">
        <w:t xml:space="preserve">                                                                                                                                  муниципального района</w:t>
      </w:r>
    </w:p>
    <w:p w:rsidR="006265C1" w:rsidRPr="006265C1" w:rsidRDefault="006265C1" w:rsidP="006265C1">
      <w:pPr>
        <w:tabs>
          <w:tab w:val="left" w:pos="6480"/>
        </w:tabs>
        <w:autoSpaceDE w:val="0"/>
        <w:autoSpaceDN w:val="0"/>
        <w:adjustRightInd w:val="0"/>
        <w:jc w:val="right"/>
      </w:pPr>
      <w:r w:rsidRPr="006265C1">
        <w:t xml:space="preserve">                                                                                                                                      от 26.11.2021 № 1027</w:t>
      </w:r>
    </w:p>
    <w:p w:rsidR="006265C1" w:rsidRPr="006265C1" w:rsidRDefault="006265C1" w:rsidP="006265C1">
      <w:pPr>
        <w:tabs>
          <w:tab w:val="left" w:pos="6480"/>
        </w:tabs>
        <w:autoSpaceDE w:val="0"/>
        <w:autoSpaceDN w:val="0"/>
        <w:adjustRightInd w:val="0"/>
        <w:jc w:val="both"/>
      </w:pPr>
    </w:p>
    <w:p w:rsidR="006265C1" w:rsidRDefault="006265C1" w:rsidP="006265C1">
      <w:pPr>
        <w:tabs>
          <w:tab w:val="left" w:pos="6480"/>
        </w:tabs>
        <w:autoSpaceDE w:val="0"/>
        <w:autoSpaceDN w:val="0"/>
        <w:adjustRightInd w:val="0"/>
        <w:jc w:val="center"/>
        <w:rPr>
          <w:b/>
        </w:rPr>
      </w:pPr>
      <w:r w:rsidRPr="006265C1">
        <w:rPr>
          <w:b/>
        </w:rPr>
        <w:t>Мероприятия муниципальной программы Любытинского</w:t>
      </w:r>
      <w:r>
        <w:rPr>
          <w:b/>
        </w:rPr>
        <w:t xml:space="preserve"> </w:t>
      </w:r>
      <w:r w:rsidRPr="006265C1">
        <w:rPr>
          <w:b/>
        </w:rPr>
        <w:t>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w:t>
      </w:r>
      <w:proofErr w:type="gramStart"/>
      <w:r w:rsidRPr="006265C1">
        <w:rPr>
          <w:b/>
        </w:rPr>
        <w:t>)н</w:t>
      </w:r>
      <w:proofErr w:type="gramEnd"/>
      <w:r w:rsidRPr="006265C1">
        <w:rPr>
          <w:b/>
        </w:rPr>
        <w:t>а 2014-2020 годы и на период до 2024 года»</w:t>
      </w:r>
    </w:p>
    <w:p w:rsidR="006265C1" w:rsidRPr="006265C1" w:rsidRDefault="006265C1" w:rsidP="006265C1">
      <w:pPr>
        <w:tabs>
          <w:tab w:val="left" w:pos="6480"/>
        </w:tabs>
        <w:autoSpaceDE w:val="0"/>
        <w:autoSpaceDN w:val="0"/>
        <w:adjustRightInd w:val="0"/>
        <w:jc w:val="center"/>
        <w:rPr>
          <w:b/>
        </w:rPr>
      </w:pPr>
    </w:p>
    <w:tbl>
      <w:tblPr>
        <w:tblW w:w="20765" w:type="dxa"/>
        <w:tblInd w:w="165" w:type="dxa"/>
        <w:tblLayout w:type="fixed"/>
        <w:tblCellMar>
          <w:left w:w="75" w:type="dxa"/>
          <w:right w:w="75" w:type="dxa"/>
        </w:tblCellMar>
        <w:tblLook w:val="04A0" w:firstRow="1" w:lastRow="0" w:firstColumn="1" w:lastColumn="0" w:noHBand="0" w:noVBand="1"/>
      </w:tblPr>
      <w:tblGrid>
        <w:gridCol w:w="765"/>
        <w:gridCol w:w="2875"/>
        <w:gridCol w:w="1149"/>
        <w:gridCol w:w="1533"/>
        <w:gridCol w:w="1150"/>
        <w:gridCol w:w="1149"/>
        <w:gridCol w:w="1342"/>
        <w:gridCol w:w="1149"/>
        <w:gridCol w:w="1150"/>
        <w:gridCol w:w="1341"/>
        <w:gridCol w:w="1149"/>
        <w:gridCol w:w="1150"/>
        <w:gridCol w:w="1317"/>
        <w:gridCol w:w="1244"/>
        <w:gridCol w:w="1126"/>
        <w:gridCol w:w="1176"/>
      </w:tblGrid>
      <w:tr w:rsidR="006265C1" w:rsidRPr="006265C1" w:rsidTr="006265C1">
        <w:trPr>
          <w:trHeight w:val="330"/>
        </w:trPr>
        <w:tc>
          <w:tcPr>
            <w:tcW w:w="765"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6265C1" w:rsidRPr="006265C1" w:rsidRDefault="006265C1" w:rsidP="006265C1">
            <w:pPr>
              <w:tabs>
                <w:tab w:val="left" w:pos="6480"/>
              </w:tabs>
              <w:autoSpaceDE w:val="0"/>
              <w:autoSpaceDN w:val="0"/>
              <w:adjustRightInd w:val="0"/>
              <w:jc w:val="both"/>
            </w:pPr>
            <w:r w:rsidRPr="006265C1">
              <w:t xml:space="preserve">№ </w:t>
            </w:r>
            <w:r w:rsidRPr="006265C1">
              <w:br/>
            </w:r>
            <w:proofErr w:type="gramStart"/>
            <w:r w:rsidRPr="006265C1">
              <w:t>п</w:t>
            </w:r>
            <w:proofErr w:type="gramEnd"/>
            <w:r w:rsidRPr="006265C1">
              <w:t>/п</w:t>
            </w:r>
          </w:p>
        </w:tc>
        <w:tc>
          <w:tcPr>
            <w:tcW w:w="2875"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6265C1" w:rsidRPr="006265C1" w:rsidRDefault="006265C1" w:rsidP="006265C1">
            <w:pPr>
              <w:tabs>
                <w:tab w:val="left" w:pos="6480"/>
              </w:tabs>
              <w:autoSpaceDE w:val="0"/>
              <w:autoSpaceDN w:val="0"/>
              <w:adjustRightInd w:val="0"/>
              <w:jc w:val="both"/>
            </w:pPr>
            <w:r w:rsidRPr="006265C1">
              <w:t xml:space="preserve">Наименование   </w:t>
            </w:r>
            <w:r w:rsidRPr="006265C1">
              <w:br/>
              <w:t xml:space="preserve">   мероприятия</w:t>
            </w:r>
          </w:p>
        </w:tc>
        <w:tc>
          <w:tcPr>
            <w:tcW w:w="1149"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6265C1" w:rsidRPr="006265C1" w:rsidRDefault="006265C1" w:rsidP="006265C1">
            <w:pPr>
              <w:tabs>
                <w:tab w:val="left" w:pos="6480"/>
              </w:tabs>
              <w:autoSpaceDE w:val="0"/>
              <w:autoSpaceDN w:val="0"/>
              <w:adjustRightInd w:val="0"/>
              <w:jc w:val="both"/>
            </w:pPr>
            <w:r w:rsidRPr="006265C1">
              <w:t xml:space="preserve">Срок </w:t>
            </w:r>
            <w:r w:rsidRPr="006265C1">
              <w:br/>
              <w:t>реализации</w:t>
            </w:r>
          </w:p>
        </w:tc>
        <w:tc>
          <w:tcPr>
            <w:tcW w:w="1533"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6265C1" w:rsidRPr="006265C1" w:rsidRDefault="006265C1" w:rsidP="006265C1">
            <w:pPr>
              <w:tabs>
                <w:tab w:val="left" w:pos="6480"/>
              </w:tabs>
              <w:autoSpaceDE w:val="0"/>
              <w:autoSpaceDN w:val="0"/>
              <w:adjustRightInd w:val="0"/>
            </w:pPr>
            <w:r w:rsidRPr="006265C1">
              <w:t xml:space="preserve">Целевой    </w:t>
            </w:r>
            <w:r w:rsidRPr="006265C1">
              <w:br/>
              <w:t xml:space="preserve">  показатель   </w:t>
            </w:r>
            <w:r w:rsidRPr="006265C1">
              <w:br/>
              <w:t xml:space="preserve">(номер целевого показателя из </w:t>
            </w:r>
            <w:r w:rsidRPr="006265C1">
              <w:br/>
              <w:t xml:space="preserve">   паспорта    </w:t>
            </w:r>
            <w:r w:rsidRPr="006265C1">
              <w:br/>
              <w:t>муниципальной</w:t>
            </w:r>
            <w:r w:rsidRPr="006265C1">
              <w:br/>
              <w:t xml:space="preserve"> программы)</w:t>
            </w:r>
          </w:p>
        </w:tc>
        <w:tc>
          <w:tcPr>
            <w:tcW w:w="1150"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6265C1" w:rsidRPr="006265C1" w:rsidRDefault="006265C1" w:rsidP="006265C1">
            <w:pPr>
              <w:tabs>
                <w:tab w:val="left" w:pos="6480"/>
              </w:tabs>
              <w:autoSpaceDE w:val="0"/>
              <w:autoSpaceDN w:val="0"/>
              <w:adjustRightInd w:val="0"/>
              <w:jc w:val="both"/>
            </w:pPr>
            <w:r w:rsidRPr="006265C1">
              <w:t>Источник</w:t>
            </w:r>
            <w:r w:rsidRPr="006265C1">
              <w:br/>
              <w:t>финансирования</w:t>
            </w:r>
          </w:p>
        </w:tc>
        <w:tc>
          <w:tcPr>
            <w:tcW w:w="13292" w:type="dxa"/>
            <w:gridSpan w:val="11"/>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6265C1" w:rsidRPr="006265C1" w:rsidRDefault="006265C1" w:rsidP="006265C1">
            <w:pPr>
              <w:tabs>
                <w:tab w:val="left" w:pos="6480"/>
              </w:tabs>
              <w:autoSpaceDE w:val="0"/>
              <w:autoSpaceDN w:val="0"/>
              <w:adjustRightInd w:val="0"/>
              <w:jc w:val="both"/>
            </w:pPr>
            <w:r w:rsidRPr="006265C1">
              <w:t>Объем финансирования по годам (тыс. руб.)</w:t>
            </w:r>
          </w:p>
        </w:tc>
      </w:tr>
      <w:tr w:rsidR="006265C1" w:rsidRPr="006265C1" w:rsidTr="006265C1">
        <w:trPr>
          <w:trHeight w:val="466"/>
        </w:trPr>
        <w:tc>
          <w:tcPr>
            <w:tcW w:w="765" w:type="dxa"/>
            <w:vMerge/>
            <w:tcBorders>
              <w:top w:val="single" w:sz="4" w:space="0" w:color="auto"/>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p>
        </w:tc>
        <w:tc>
          <w:tcPr>
            <w:tcW w:w="1149"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6265C1" w:rsidRPr="006265C1" w:rsidRDefault="006265C1" w:rsidP="006265C1">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both"/>
            </w:pPr>
            <w:r w:rsidRPr="006265C1">
              <w:t>2014</w:t>
            </w:r>
          </w:p>
        </w:tc>
        <w:tc>
          <w:tcPr>
            <w:tcW w:w="1342"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6265C1" w:rsidRPr="006265C1" w:rsidRDefault="006265C1" w:rsidP="006265C1">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both"/>
            </w:pPr>
            <w:r w:rsidRPr="006265C1">
              <w:t>2015</w:t>
            </w:r>
          </w:p>
        </w:tc>
        <w:tc>
          <w:tcPr>
            <w:tcW w:w="1149"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6265C1" w:rsidRPr="006265C1" w:rsidRDefault="006265C1" w:rsidP="006265C1">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both"/>
            </w:pPr>
            <w:r w:rsidRPr="006265C1">
              <w:t>2016</w:t>
            </w:r>
          </w:p>
        </w:tc>
        <w:tc>
          <w:tcPr>
            <w:tcW w:w="1150"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6265C1" w:rsidRPr="006265C1" w:rsidRDefault="006265C1" w:rsidP="006265C1">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both"/>
            </w:pPr>
            <w:r w:rsidRPr="006265C1">
              <w:t>2017</w:t>
            </w:r>
          </w:p>
        </w:tc>
        <w:tc>
          <w:tcPr>
            <w:tcW w:w="1341"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6265C1" w:rsidRPr="006265C1" w:rsidRDefault="006265C1" w:rsidP="006265C1">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both"/>
            </w:pPr>
            <w:r w:rsidRPr="006265C1">
              <w:t>2018</w:t>
            </w:r>
          </w:p>
        </w:tc>
        <w:tc>
          <w:tcPr>
            <w:tcW w:w="1149"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6265C1" w:rsidRPr="006265C1" w:rsidRDefault="006265C1" w:rsidP="006265C1">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both"/>
            </w:pPr>
            <w:r w:rsidRPr="006265C1">
              <w:t>2019</w:t>
            </w:r>
          </w:p>
        </w:tc>
        <w:tc>
          <w:tcPr>
            <w:tcW w:w="1150"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6265C1" w:rsidRPr="006265C1" w:rsidRDefault="006265C1" w:rsidP="006265C1">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both"/>
            </w:pPr>
            <w:r w:rsidRPr="006265C1">
              <w:t>2020</w:t>
            </w:r>
          </w:p>
        </w:tc>
        <w:tc>
          <w:tcPr>
            <w:tcW w:w="1317" w:type="dxa"/>
            <w:tcBorders>
              <w:top w:val="nil"/>
              <w:left w:val="single" w:sz="4" w:space="0" w:color="auto"/>
              <w:bottom w:val="single" w:sz="4" w:space="0" w:color="auto"/>
              <w:right w:val="single" w:sz="4" w:space="0" w:color="auto"/>
            </w:tcBorders>
          </w:tcPr>
          <w:p w:rsidR="006265C1" w:rsidRPr="006265C1" w:rsidRDefault="006265C1" w:rsidP="006265C1">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both"/>
            </w:pPr>
            <w:r w:rsidRPr="006265C1">
              <w:t>2021</w:t>
            </w:r>
          </w:p>
        </w:tc>
        <w:tc>
          <w:tcPr>
            <w:tcW w:w="1244" w:type="dxa"/>
            <w:tcBorders>
              <w:top w:val="nil"/>
              <w:left w:val="single" w:sz="4" w:space="0" w:color="auto"/>
              <w:bottom w:val="single" w:sz="4" w:space="0" w:color="auto"/>
              <w:right w:val="single" w:sz="4" w:space="0" w:color="auto"/>
            </w:tcBorders>
          </w:tcPr>
          <w:p w:rsidR="006265C1" w:rsidRPr="006265C1" w:rsidRDefault="006265C1" w:rsidP="006265C1">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both"/>
            </w:pPr>
            <w:r w:rsidRPr="006265C1">
              <w:t>2022</w:t>
            </w:r>
          </w:p>
        </w:tc>
        <w:tc>
          <w:tcPr>
            <w:tcW w:w="1126" w:type="dxa"/>
            <w:tcBorders>
              <w:top w:val="nil"/>
              <w:left w:val="single" w:sz="4" w:space="0" w:color="auto"/>
              <w:bottom w:val="single" w:sz="4" w:space="0" w:color="auto"/>
              <w:right w:val="single" w:sz="4" w:space="0" w:color="auto"/>
            </w:tcBorders>
          </w:tcPr>
          <w:p w:rsidR="006265C1" w:rsidRPr="006265C1" w:rsidRDefault="006265C1" w:rsidP="006265C1">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both"/>
            </w:pPr>
            <w:r w:rsidRPr="006265C1">
              <w:t>2023</w:t>
            </w:r>
          </w:p>
        </w:tc>
        <w:tc>
          <w:tcPr>
            <w:tcW w:w="1173" w:type="dxa"/>
            <w:tcBorders>
              <w:top w:val="nil"/>
              <w:left w:val="single" w:sz="4" w:space="0" w:color="auto"/>
              <w:bottom w:val="single" w:sz="4" w:space="0" w:color="auto"/>
              <w:right w:val="single" w:sz="4" w:space="0" w:color="auto"/>
            </w:tcBorders>
          </w:tcPr>
          <w:p w:rsidR="006265C1" w:rsidRPr="006265C1" w:rsidRDefault="006265C1" w:rsidP="006265C1">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both"/>
            </w:pPr>
            <w:r w:rsidRPr="006265C1">
              <w:t>2024</w:t>
            </w:r>
          </w:p>
        </w:tc>
      </w:tr>
      <w:tr w:rsidR="006265C1" w:rsidRPr="006265C1" w:rsidTr="006265C1">
        <w:trPr>
          <w:trHeight w:val="218"/>
        </w:trPr>
        <w:tc>
          <w:tcPr>
            <w:tcW w:w="765"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1</w:t>
            </w:r>
          </w:p>
        </w:tc>
        <w:tc>
          <w:tcPr>
            <w:tcW w:w="2875"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2</w:t>
            </w:r>
          </w:p>
        </w:tc>
        <w:tc>
          <w:tcPr>
            <w:tcW w:w="1149"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3</w:t>
            </w:r>
          </w:p>
        </w:tc>
        <w:tc>
          <w:tcPr>
            <w:tcW w:w="1533"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4</w:t>
            </w:r>
          </w:p>
        </w:tc>
        <w:tc>
          <w:tcPr>
            <w:tcW w:w="1150"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5</w:t>
            </w:r>
          </w:p>
        </w:tc>
        <w:tc>
          <w:tcPr>
            <w:tcW w:w="1149"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6</w:t>
            </w:r>
          </w:p>
        </w:tc>
        <w:tc>
          <w:tcPr>
            <w:tcW w:w="1342"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7</w:t>
            </w:r>
          </w:p>
        </w:tc>
        <w:tc>
          <w:tcPr>
            <w:tcW w:w="1149"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8</w:t>
            </w:r>
          </w:p>
        </w:tc>
        <w:tc>
          <w:tcPr>
            <w:tcW w:w="1150"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9</w:t>
            </w:r>
          </w:p>
        </w:tc>
        <w:tc>
          <w:tcPr>
            <w:tcW w:w="1341"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10</w:t>
            </w:r>
          </w:p>
        </w:tc>
        <w:tc>
          <w:tcPr>
            <w:tcW w:w="1149"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11</w:t>
            </w:r>
          </w:p>
        </w:tc>
        <w:tc>
          <w:tcPr>
            <w:tcW w:w="1150"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12</w:t>
            </w:r>
          </w:p>
        </w:tc>
        <w:tc>
          <w:tcPr>
            <w:tcW w:w="1317" w:type="dxa"/>
            <w:tcBorders>
              <w:top w:val="nil"/>
              <w:left w:val="single" w:sz="4" w:space="0" w:color="auto"/>
              <w:bottom w:val="single" w:sz="4" w:space="0" w:color="auto"/>
              <w:right w:val="single" w:sz="4" w:space="0" w:color="auto"/>
            </w:tcBorders>
            <w:hideMark/>
          </w:tcPr>
          <w:p w:rsidR="006265C1" w:rsidRPr="006265C1" w:rsidRDefault="006265C1" w:rsidP="006265C1">
            <w:pPr>
              <w:tabs>
                <w:tab w:val="left" w:pos="6480"/>
              </w:tabs>
              <w:autoSpaceDE w:val="0"/>
              <w:autoSpaceDN w:val="0"/>
              <w:adjustRightInd w:val="0"/>
              <w:jc w:val="both"/>
            </w:pPr>
            <w:r w:rsidRPr="006265C1">
              <w:t>13</w:t>
            </w:r>
          </w:p>
        </w:tc>
        <w:tc>
          <w:tcPr>
            <w:tcW w:w="1244" w:type="dxa"/>
            <w:tcBorders>
              <w:top w:val="nil"/>
              <w:left w:val="single" w:sz="4" w:space="0" w:color="auto"/>
              <w:bottom w:val="single" w:sz="4" w:space="0" w:color="auto"/>
              <w:right w:val="single" w:sz="4" w:space="0" w:color="auto"/>
            </w:tcBorders>
            <w:hideMark/>
          </w:tcPr>
          <w:p w:rsidR="006265C1" w:rsidRPr="006265C1" w:rsidRDefault="006265C1" w:rsidP="006265C1">
            <w:pPr>
              <w:tabs>
                <w:tab w:val="left" w:pos="6480"/>
              </w:tabs>
              <w:autoSpaceDE w:val="0"/>
              <w:autoSpaceDN w:val="0"/>
              <w:adjustRightInd w:val="0"/>
              <w:jc w:val="both"/>
            </w:pPr>
            <w:r w:rsidRPr="006265C1">
              <w:t>14</w:t>
            </w:r>
          </w:p>
        </w:tc>
        <w:tc>
          <w:tcPr>
            <w:tcW w:w="1126" w:type="dxa"/>
            <w:tcBorders>
              <w:top w:val="nil"/>
              <w:left w:val="single" w:sz="4" w:space="0" w:color="auto"/>
              <w:bottom w:val="single" w:sz="4" w:space="0" w:color="auto"/>
              <w:right w:val="single" w:sz="4" w:space="0" w:color="auto"/>
            </w:tcBorders>
            <w:hideMark/>
          </w:tcPr>
          <w:p w:rsidR="006265C1" w:rsidRPr="006265C1" w:rsidRDefault="006265C1" w:rsidP="006265C1">
            <w:pPr>
              <w:tabs>
                <w:tab w:val="left" w:pos="6480"/>
              </w:tabs>
              <w:autoSpaceDE w:val="0"/>
              <w:autoSpaceDN w:val="0"/>
              <w:adjustRightInd w:val="0"/>
              <w:jc w:val="both"/>
            </w:pPr>
            <w:r w:rsidRPr="006265C1">
              <w:t>15</w:t>
            </w:r>
          </w:p>
        </w:tc>
        <w:tc>
          <w:tcPr>
            <w:tcW w:w="1173" w:type="dxa"/>
            <w:tcBorders>
              <w:top w:val="nil"/>
              <w:left w:val="single" w:sz="4" w:space="0" w:color="auto"/>
              <w:bottom w:val="single" w:sz="4" w:space="0" w:color="auto"/>
              <w:right w:val="single" w:sz="4" w:space="0" w:color="auto"/>
            </w:tcBorders>
            <w:hideMark/>
          </w:tcPr>
          <w:p w:rsidR="006265C1" w:rsidRPr="006265C1" w:rsidRDefault="006265C1" w:rsidP="006265C1">
            <w:pPr>
              <w:tabs>
                <w:tab w:val="left" w:pos="6480"/>
              </w:tabs>
              <w:autoSpaceDE w:val="0"/>
              <w:autoSpaceDN w:val="0"/>
              <w:adjustRightInd w:val="0"/>
              <w:jc w:val="both"/>
            </w:pPr>
            <w:r w:rsidRPr="006265C1">
              <w:t>16</w:t>
            </w:r>
          </w:p>
        </w:tc>
      </w:tr>
      <w:tr w:rsidR="006265C1" w:rsidRPr="006265C1" w:rsidTr="006265C1">
        <w:trPr>
          <w:trHeight w:val="451"/>
        </w:trPr>
        <w:tc>
          <w:tcPr>
            <w:tcW w:w="765"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6265C1" w:rsidRPr="006265C1" w:rsidRDefault="006265C1" w:rsidP="006265C1">
            <w:pPr>
              <w:tabs>
                <w:tab w:val="left" w:pos="6480"/>
              </w:tabs>
              <w:autoSpaceDE w:val="0"/>
              <w:autoSpaceDN w:val="0"/>
              <w:adjustRightInd w:val="0"/>
              <w:jc w:val="both"/>
            </w:pPr>
            <w:r w:rsidRPr="006265C1">
              <w:t>1.</w:t>
            </w:r>
          </w:p>
        </w:tc>
        <w:tc>
          <w:tcPr>
            <w:tcW w:w="20000" w:type="dxa"/>
            <w:gridSpan w:val="15"/>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6265C1" w:rsidRPr="006265C1" w:rsidRDefault="006265C1" w:rsidP="006265C1">
            <w:pPr>
              <w:tabs>
                <w:tab w:val="left" w:pos="6480"/>
              </w:tabs>
              <w:autoSpaceDE w:val="0"/>
              <w:autoSpaceDN w:val="0"/>
              <w:adjustRightInd w:val="0"/>
              <w:jc w:val="both"/>
            </w:pPr>
            <w:r w:rsidRPr="006265C1">
              <w:t xml:space="preserve">Повышение безопасности дорожного движения в Любытинском муниципальном районе </w:t>
            </w:r>
          </w:p>
        </w:tc>
      </w:tr>
      <w:tr w:rsidR="006265C1" w:rsidRPr="006265C1" w:rsidTr="006265C1">
        <w:trPr>
          <w:trHeight w:val="1502"/>
        </w:trPr>
        <w:tc>
          <w:tcPr>
            <w:tcW w:w="765"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6265C1" w:rsidRPr="006265C1" w:rsidRDefault="006265C1" w:rsidP="006265C1">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both"/>
            </w:pPr>
            <w:r w:rsidRPr="006265C1">
              <w:t>1.1.</w:t>
            </w:r>
          </w:p>
        </w:tc>
        <w:tc>
          <w:tcPr>
            <w:tcW w:w="2875"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6265C1" w:rsidRPr="006265C1" w:rsidRDefault="006265C1" w:rsidP="006265C1">
            <w:pPr>
              <w:tabs>
                <w:tab w:val="left" w:pos="6480"/>
              </w:tabs>
              <w:autoSpaceDE w:val="0"/>
              <w:autoSpaceDN w:val="0"/>
              <w:adjustRightInd w:val="0"/>
            </w:pPr>
            <w:r w:rsidRPr="006265C1">
              <w:t>Реализация подпрограммы «Повышение безопасности дорожного движения в Любытинском муниципальном районе на 2014-2020 годы и на период  до 2024 года»</w:t>
            </w:r>
          </w:p>
        </w:tc>
        <w:tc>
          <w:tcPr>
            <w:tcW w:w="1149"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6265C1" w:rsidRPr="006265C1" w:rsidRDefault="006265C1" w:rsidP="006265C1">
            <w:pPr>
              <w:tabs>
                <w:tab w:val="left" w:pos="6480"/>
              </w:tabs>
              <w:autoSpaceDE w:val="0"/>
              <w:autoSpaceDN w:val="0"/>
              <w:adjustRightInd w:val="0"/>
            </w:pPr>
            <w:r w:rsidRPr="006265C1">
              <w:t>2014-2020 годы и на период до 2024 года</w:t>
            </w:r>
          </w:p>
        </w:tc>
        <w:tc>
          <w:tcPr>
            <w:tcW w:w="1533"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1.1.1- 1.4.3</w:t>
            </w:r>
          </w:p>
        </w:tc>
        <w:tc>
          <w:tcPr>
            <w:tcW w:w="1150"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бюджет</w:t>
            </w:r>
          </w:p>
          <w:p w:rsidR="006265C1" w:rsidRPr="006265C1" w:rsidRDefault="006265C1" w:rsidP="006265C1">
            <w:pPr>
              <w:tabs>
                <w:tab w:val="left" w:pos="6480"/>
              </w:tabs>
              <w:autoSpaceDE w:val="0"/>
              <w:autoSpaceDN w:val="0"/>
              <w:adjustRightInd w:val="0"/>
            </w:pPr>
            <w:r w:rsidRPr="006265C1">
              <w:t>муниципального района</w:t>
            </w:r>
          </w:p>
        </w:tc>
        <w:tc>
          <w:tcPr>
            <w:tcW w:w="1149"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0</w:t>
            </w:r>
          </w:p>
        </w:tc>
        <w:tc>
          <w:tcPr>
            <w:tcW w:w="1342"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0</w:t>
            </w:r>
          </w:p>
        </w:tc>
        <w:tc>
          <w:tcPr>
            <w:tcW w:w="1149"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0</w:t>
            </w:r>
          </w:p>
        </w:tc>
        <w:tc>
          <w:tcPr>
            <w:tcW w:w="1150"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0</w:t>
            </w:r>
          </w:p>
        </w:tc>
        <w:tc>
          <w:tcPr>
            <w:tcW w:w="1341"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0</w:t>
            </w:r>
          </w:p>
        </w:tc>
        <w:tc>
          <w:tcPr>
            <w:tcW w:w="1149"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0</w:t>
            </w:r>
          </w:p>
        </w:tc>
        <w:tc>
          <w:tcPr>
            <w:tcW w:w="1150"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0</w:t>
            </w:r>
          </w:p>
        </w:tc>
        <w:tc>
          <w:tcPr>
            <w:tcW w:w="1317" w:type="dxa"/>
            <w:tcBorders>
              <w:top w:val="nil"/>
              <w:left w:val="single" w:sz="4" w:space="0" w:color="auto"/>
              <w:bottom w:val="single" w:sz="4" w:space="0" w:color="auto"/>
              <w:right w:val="single" w:sz="4" w:space="0" w:color="auto"/>
            </w:tcBorders>
            <w:hideMark/>
          </w:tcPr>
          <w:p w:rsidR="006265C1" w:rsidRPr="006265C1" w:rsidRDefault="006265C1" w:rsidP="006265C1">
            <w:pPr>
              <w:tabs>
                <w:tab w:val="left" w:pos="6480"/>
              </w:tabs>
              <w:autoSpaceDE w:val="0"/>
              <w:autoSpaceDN w:val="0"/>
              <w:adjustRightInd w:val="0"/>
            </w:pPr>
            <w:r w:rsidRPr="006265C1">
              <w:t>0</w:t>
            </w:r>
          </w:p>
        </w:tc>
        <w:tc>
          <w:tcPr>
            <w:tcW w:w="1244" w:type="dxa"/>
            <w:tcBorders>
              <w:top w:val="nil"/>
              <w:left w:val="single" w:sz="4" w:space="0" w:color="auto"/>
              <w:bottom w:val="single" w:sz="4" w:space="0" w:color="auto"/>
              <w:right w:val="single" w:sz="4" w:space="0" w:color="auto"/>
            </w:tcBorders>
            <w:hideMark/>
          </w:tcPr>
          <w:p w:rsidR="006265C1" w:rsidRPr="006265C1" w:rsidRDefault="006265C1" w:rsidP="006265C1">
            <w:pPr>
              <w:tabs>
                <w:tab w:val="left" w:pos="6480"/>
              </w:tabs>
              <w:autoSpaceDE w:val="0"/>
              <w:autoSpaceDN w:val="0"/>
              <w:adjustRightInd w:val="0"/>
            </w:pPr>
            <w:r w:rsidRPr="006265C1">
              <w:t>0</w:t>
            </w:r>
          </w:p>
        </w:tc>
        <w:tc>
          <w:tcPr>
            <w:tcW w:w="1126" w:type="dxa"/>
            <w:tcBorders>
              <w:top w:val="nil"/>
              <w:left w:val="single" w:sz="4" w:space="0" w:color="auto"/>
              <w:bottom w:val="single" w:sz="4" w:space="0" w:color="auto"/>
              <w:right w:val="single" w:sz="4" w:space="0" w:color="auto"/>
            </w:tcBorders>
            <w:hideMark/>
          </w:tcPr>
          <w:p w:rsidR="006265C1" w:rsidRPr="006265C1" w:rsidRDefault="006265C1" w:rsidP="006265C1">
            <w:pPr>
              <w:tabs>
                <w:tab w:val="left" w:pos="6480"/>
              </w:tabs>
              <w:autoSpaceDE w:val="0"/>
              <w:autoSpaceDN w:val="0"/>
              <w:adjustRightInd w:val="0"/>
            </w:pPr>
            <w:r w:rsidRPr="006265C1">
              <w:t>0</w:t>
            </w:r>
          </w:p>
        </w:tc>
        <w:tc>
          <w:tcPr>
            <w:tcW w:w="1173" w:type="dxa"/>
            <w:tcBorders>
              <w:top w:val="nil"/>
              <w:left w:val="single" w:sz="4" w:space="0" w:color="auto"/>
              <w:bottom w:val="single" w:sz="4" w:space="0" w:color="auto"/>
              <w:right w:val="single" w:sz="4" w:space="0" w:color="auto"/>
            </w:tcBorders>
            <w:hideMark/>
          </w:tcPr>
          <w:p w:rsidR="006265C1" w:rsidRPr="006265C1" w:rsidRDefault="006265C1" w:rsidP="006265C1">
            <w:pPr>
              <w:tabs>
                <w:tab w:val="left" w:pos="6480"/>
              </w:tabs>
              <w:autoSpaceDE w:val="0"/>
              <w:autoSpaceDN w:val="0"/>
              <w:adjustRightInd w:val="0"/>
            </w:pPr>
            <w:r w:rsidRPr="006265C1">
              <w:t>0</w:t>
            </w:r>
          </w:p>
        </w:tc>
      </w:tr>
    </w:tbl>
    <w:p w:rsidR="006265C1" w:rsidRPr="006265C1" w:rsidRDefault="006265C1" w:rsidP="006265C1">
      <w:pPr>
        <w:tabs>
          <w:tab w:val="left" w:pos="6480"/>
        </w:tabs>
        <w:autoSpaceDE w:val="0"/>
        <w:autoSpaceDN w:val="0"/>
        <w:adjustRightInd w:val="0"/>
        <w:jc w:val="both"/>
      </w:pPr>
    </w:p>
    <w:tbl>
      <w:tblPr>
        <w:tblW w:w="20796" w:type="dxa"/>
        <w:tblInd w:w="147" w:type="dxa"/>
        <w:tblLayout w:type="fixed"/>
        <w:tblCellMar>
          <w:left w:w="75" w:type="dxa"/>
          <w:right w:w="75" w:type="dxa"/>
        </w:tblCellMar>
        <w:tblLook w:val="04A0" w:firstRow="1" w:lastRow="0" w:firstColumn="1" w:lastColumn="0" w:noHBand="0" w:noVBand="1"/>
      </w:tblPr>
      <w:tblGrid>
        <w:gridCol w:w="766"/>
        <w:gridCol w:w="2880"/>
        <w:gridCol w:w="1343"/>
        <w:gridCol w:w="1343"/>
        <w:gridCol w:w="1152"/>
        <w:gridCol w:w="1151"/>
        <w:gridCol w:w="1344"/>
        <w:gridCol w:w="1151"/>
        <w:gridCol w:w="1152"/>
        <w:gridCol w:w="1343"/>
        <w:gridCol w:w="1151"/>
        <w:gridCol w:w="1152"/>
        <w:gridCol w:w="1319"/>
        <w:gridCol w:w="1246"/>
        <w:gridCol w:w="1128"/>
        <w:gridCol w:w="1175"/>
      </w:tblGrid>
      <w:tr w:rsidR="006265C1" w:rsidRPr="006265C1" w:rsidTr="00855B7F">
        <w:trPr>
          <w:trHeight w:val="470"/>
        </w:trPr>
        <w:tc>
          <w:tcPr>
            <w:tcW w:w="766"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jc w:val="both"/>
            </w:pPr>
            <w:r w:rsidRPr="006265C1">
              <w:t>2.</w:t>
            </w:r>
          </w:p>
        </w:tc>
        <w:tc>
          <w:tcPr>
            <w:tcW w:w="20030" w:type="dxa"/>
            <w:gridSpan w:val="15"/>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6265C1" w:rsidRPr="006265C1" w:rsidRDefault="006265C1" w:rsidP="006265C1">
            <w:pPr>
              <w:tabs>
                <w:tab w:val="left" w:pos="6480"/>
              </w:tabs>
              <w:autoSpaceDE w:val="0"/>
              <w:autoSpaceDN w:val="0"/>
              <w:adjustRightInd w:val="0"/>
              <w:jc w:val="both"/>
            </w:pPr>
            <w:r w:rsidRPr="006265C1">
              <w:t xml:space="preserve">Капитальный ремонт, содержание и ремонт автомобильных дорог общего пользования  </w:t>
            </w:r>
            <w:r w:rsidRPr="006265C1">
              <w:rPr>
                <w:bCs/>
              </w:rPr>
              <w:t>местного значения  Любытинского муниципального района</w:t>
            </w:r>
            <w:r w:rsidRPr="006265C1">
              <w:t xml:space="preserve"> и искусственных сооружений на них</w:t>
            </w:r>
          </w:p>
        </w:tc>
      </w:tr>
      <w:tr w:rsidR="006265C1" w:rsidRPr="006265C1" w:rsidTr="00855B7F">
        <w:trPr>
          <w:trHeight w:val="1049"/>
        </w:trPr>
        <w:tc>
          <w:tcPr>
            <w:tcW w:w="766"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tcPr>
          <w:p w:rsidR="006265C1" w:rsidRPr="006265C1" w:rsidRDefault="006265C1" w:rsidP="006265C1">
            <w:pPr>
              <w:tabs>
                <w:tab w:val="left" w:pos="6480"/>
              </w:tabs>
              <w:autoSpaceDE w:val="0"/>
              <w:autoSpaceDN w:val="0"/>
              <w:adjustRightInd w:val="0"/>
              <w:jc w:val="both"/>
            </w:pPr>
          </w:p>
          <w:p w:rsidR="006265C1" w:rsidRPr="006265C1" w:rsidRDefault="006265C1" w:rsidP="006265C1">
            <w:pPr>
              <w:tabs>
                <w:tab w:val="left" w:pos="6480"/>
              </w:tabs>
              <w:autoSpaceDE w:val="0"/>
              <w:autoSpaceDN w:val="0"/>
              <w:adjustRightInd w:val="0"/>
              <w:jc w:val="both"/>
            </w:pPr>
            <w:r w:rsidRPr="006265C1">
              <w:t>2.1.</w:t>
            </w:r>
          </w:p>
        </w:tc>
        <w:tc>
          <w:tcPr>
            <w:tcW w:w="2880"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6265C1" w:rsidRPr="006265C1" w:rsidRDefault="006265C1" w:rsidP="006265C1">
            <w:pPr>
              <w:tabs>
                <w:tab w:val="left" w:pos="6480"/>
              </w:tabs>
              <w:autoSpaceDE w:val="0"/>
              <w:autoSpaceDN w:val="0"/>
              <w:adjustRightInd w:val="0"/>
            </w:pPr>
            <w:r w:rsidRPr="006265C1">
              <w:t>Реализация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343" w:type="dxa"/>
            <w:vMerge w:val="restart"/>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6265C1" w:rsidRPr="006265C1" w:rsidRDefault="006265C1" w:rsidP="006265C1">
            <w:pPr>
              <w:tabs>
                <w:tab w:val="left" w:pos="6480"/>
              </w:tabs>
              <w:autoSpaceDE w:val="0"/>
              <w:autoSpaceDN w:val="0"/>
              <w:adjustRightInd w:val="0"/>
              <w:jc w:val="both"/>
            </w:pPr>
            <w:r w:rsidRPr="006265C1">
              <w:t>2014-2020 годы и на период до 2024 года</w:t>
            </w:r>
          </w:p>
        </w:tc>
        <w:tc>
          <w:tcPr>
            <w:tcW w:w="1343" w:type="dxa"/>
            <w:vMerge w:val="restart"/>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6265C1" w:rsidRPr="006265C1" w:rsidRDefault="006265C1" w:rsidP="006265C1">
            <w:pPr>
              <w:tabs>
                <w:tab w:val="left" w:pos="6480"/>
              </w:tabs>
              <w:autoSpaceDE w:val="0"/>
              <w:autoSpaceDN w:val="0"/>
              <w:adjustRightInd w:val="0"/>
              <w:jc w:val="both"/>
            </w:pPr>
            <w:r w:rsidRPr="006265C1">
              <w:t>2.1.1-2.4.1</w:t>
            </w:r>
          </w:p>
        </w:tc>
        <w:tc>
          <w:tcPr>
            <w:tcW w:w="1152"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6265C1" w:rsidRPr="006265C1" w:rsidRDefault="006265C1" w:rsidP="006265C1">
            <w:pPr>
              <w:tabs>
                <w:tab w:val="left" w:pos="6480"/>
              </w:tabs>
              <w:autoSpaceDE w:val="0"/>
              <w:autoSpaceDN w:val="0"/>
              <w:adjustRightInd w:val="0"/>
              <w:jc w:val="both"/>
            </w:pPr>
            <w:r w:rsidRPr="006265C1">
              <w:t>областной бюджет</w:t>
            </w:r>
          </w:p>
        </w:tc>
        <w:tc>
          <w:tcPr>
            <w:tcW w:w="1151"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6265C1" w:rsidRPr="006265C1" w:rsidRDefault="006265C1" w:rsidP="006265C1">
            <w:pPr>
              <w:tabs>
                <w:tab w:val="left" w:pos="6480"/>
              </w:tabs>
              <w:autoSpaceDE w:val="0"/>
              <w:autoSpaceDN w:val="0"/>
              <w:adjustRightInd w:val="0"/>
              <w:jc w:val="both"/>
            </w:pPr>
            <w:r w:rsidRPr="006265C1">
              <w:t>2286,</w:t>
            </w:r>
          </w:p>
          <w:p w:rsidR="006265C1" w:rsidRPr="006265C1" w:rsidRDefault="006265C1" w:rsidP="006265C1">
            <w:pPr>
              <w:tabs>
                <w:tab w:val="left" w:pos="6480"/>
              </w:tabs>
              <w:autoSpaceDE w:val="0"/>
              <w:autoSpaceDN w:val="0"/>
              <w:adjustRightInd w:val="0"/>
              <w:jc w:val="both"/>
            </w:pPr>
            <w:r w:rsidRPr="006265C1">
              <w:t>30000</w:t>
            </w:r>
          </w:p>
        </w:tc>
        <w:tc>
          <w:tcPr>
            <w:tcW w:w="1344"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6265C1" w:rsidRPr="006265C1" w:rsidRDefault="006265C1" w:rsidP="006265C1">
            <w:pPr>
              <w:tabs>
                <w:tab w:val="left" w:pos="6480"/>
              </w:tabs>
              <w:autoSpaceDE w:val="0"/>
              <w:autoSpaceDN w:val="0"/>
              <w:adjustRightInd w:val="0"/>
              <w:jc w:val="both"/>
            </w:pPr>
            <w:r w:rsidRPr="006265C1">
              <w:t>1359,</w:t>
            </w:r>
          </w:p>
          <w:p w:rsidR="006265C1" w:rsidRPr="006265C1" w:rsidRDefault="006265C1" w:rsidP="006265C1">
            <w:pPr>
              <w:tabs>
                <w:tab w:val="left" w:pos="6480"/>
              </w:tabs>
              <w:autoSpaceDE w:val="0"/>
              <w:autoSpaceDN w:val="0"/>
              <w:adjustRightInd w:val="0"/>
              <w:jc w:val="both"/>
            </w:pPr>
            <w:r w:rsidRPr="006265C1">
              <w:t>32800</w:t>
            </w:r>
          </w:p>
        </w:tc>
        <w:tc>
          <w:tcPr>
            <w:tcW w:w="1151"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6265C1" w:rsidRPr="006265C1" w:rsidRDefault="006265C1" w:rsidP="006265C1">
            <w:pPr>
              <w:tabs>
                <w:tab w:val="left" w:pos="6480"/>
              </w:tabs>
              <w:autoSpaceDE w:val="0"/>
              <w:autoSpaceDN w:val="0"/>
              <w:adjustRightInd w:val="0"/>
              <w:jc w:val="both"/>
            </w:pPr>
            <w:r w:rsidRPr="006265C1">
              <w:t>1689,</w:t>
            </w:r>
          </w:p>
          <w:p w:rsidR="006265C1" w:rsidRPr="006265C1" w:rsidRDefault="006265C1" w:rsidP="006265C1">
            <w:pPr>
              <w:tabs>
                <w:tab w:val="left" w:pos="6480"/>
              </w:tabs>
              <w:autoSpaceDE w:val="0"/>
              <w:autoSpaceDN w:val="0"/>
              <w:adjustRightInd w:val="0"/>
              <w:jc w:val="both"/>
            </w:pPr>
            <w:r w:rsidRPr="006265C1">
              <w:t>00000</w:t>
            </w:r>
          </w:p>
        </w:tc>
        <w:tc>
          <w:tcPr>
            <w:tcW w:w="1152"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6265C1" w:rsidRPr="006265C1" w:rsidRDefault="006265C1" w:rsidP="006265C1">
            <w:pPr>
              <w:tabs>
                <w:tab w:val="left" w:pos="6480"/>
              </w:tabs>
              <w:autoSpaceDE w:val="0"/>
              <w:autoSpaceDN w:val="0"/>
              <w:adjustRightInd w:val="0"/>
              <w:jc w:val="both"/>
            </w:pPr>
            <w:r w:rsidRPr="006265C1">
              <w:t>3119,</w:t>
            </w:r>
          </w:p>
          <w:p w:rsidR="006265C1" w:rsidRPr="006265C1" w:rsidRDefault="006265C1" w:rsidP="006265C1">
            <w:pPr>
              <w:tabs>
                <w:tab w:val="left" w:pos="6480"/>
              </w:tabs>
              <w:autoSpaceDE w:val="0"/>
              <w:autoSpaceDN w:val="0"/>
              <w:adjustRightInd w:val="0"/>
              <w:jc w:val="both"/>
            </w:pPr>
            <w:r w:rsidRPr="006265C1">
              <w:t>00000</w:t>
            </w:r>
          </w:p>
        </w:tc>
        <w:tc>
          <w:tcPr>
            <w:tcW w:w="1343"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6265C1" w:rsidRPr="006265C1" w:rsidRDefault="006265C1" w:rsidP="006265C1">
            <w:pPr>
              <w:tabs>
                <w:tab w:val="left" w:pos="6480"/>
              </w:tabs>
              <w:autoSpaceDE w:val="0"/>
              <w:autoSpaceDN w:val="0"/>
              <w:adjustRightInd w:val="0"/>
              <w:jc w:val="both"/>
            </w:pPr>
            <w:r w:rsidRPr="006265C1">
              <w:t>13407,</w:t>
            </w:r>
          </w:p>
          <w:p w:rsidR="006265C1" w:rsidRPr="006265C1" w:rsidRDefault="006265C1" w:rsidP="006265C1">
            <w:pPr>
              <w:tabs>
                <w:tab w:val="left" w:pos="6480"/>
              </w:tabs>
              <w:autoSpaceDE w:val="0"/>
              <w:autoSpaceDN w:val="0"/>
              <w:adjustRightInd w:val="0"/>
              <w:jc w:val="both"/>
            </w:pPr>
            <w:r w:rsidRPr="006265C1">
              <w:t>50000</w:t>
            </w:r>
          </w:p>
        </w:tc>
        <w:tc>
          <w:tcPr>
            <w:tcW w:w="1151"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6265C1" w:rsidRPr="006265C1" w:rsidRDefault="006265C1" w:rsidP="006265C1">
            <w:pPr>
              <w:tabs>
                <w:tab w:val="left" w:pos="6480"/>
              </w:tabs>
              <w:autoSpaceDE w:val="0"/>
              <w:autoSpaceDN w:val="0"/>
              <w:adjustRightInd w:val="0"/>
              <w:jc w:val="both"/>
            </w:pPr>
            <w:r w:rsidRPr="006265C1">
              <w:t>32847,90000</w:t>
            </w:r>
          </w:p>
        </w:tc>
        <w:tc>
          <w:tcPr>
            <w:tcW w:w="1152"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6265C1" w:rsidRPr="006265C1" w:rsidRDefault="006265C1" w:rsidP="006265C1">
            <w:pPr>
              <w:tabs>
                <w:tab w:val="left" w:pos="6480"/>
              </w:tabs>
              <w:autoSpaceDE w:val="0"/>
              <w:autoSpaceDN w:val="0"/>
              <w:adjustRightInd w:val="0"/>
              <w:jc w:val="both"/>
            </w:pPr>
            <w:r w:rsidRPr="006265C1">
              <w:t>68314,</w:t>
            </w:r>
          </w:p>
          <w:p w:rsidR="006265C1" w:rsidRPr="006265C1" w:rsidRDefault="006265C1" w:rsidP="006265C1">
            <w:pPr>
              <w:tabs>
                <w:tab w:val="left" w:pos="6480"/>
              </w:tabs>
              <w:autoSpaceDE w:val="0"/>
              <w:autoSpaceDN w:val="0"/>
              <w:adjustRightInd w:val="0"/>
              <w:jc w:val="both"/>
            </w:pPr>
            <w:r w:rsidRPr="006265C1">
              <w:t>10000</w:t>
            </w:r>
          </w:p>
        </w:tc>
        <w:tc>
          <w:tcPr>
            <w:tcW w:w="1319"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25720,</w:t>
            </w:r>
          </w:p>
          <w:p w:rsidR="006265C1" w:rsidRPr="006265C1" w:rsidRDefault="006265C1" w:rsidP="006265C1">
            <w:pPr>
              <w:tabs>
                <w:tab w:val="left" w:pos="6480"/>
              </w:tabs>
              <w:autoSpaceDE w:val="0"/>
              <w:autoSpaceDN w:val="0"/>
              <w:adjustRightInd w:val="0"/>
              <w:jc w:val="both"/>
            </w:pPr>
            <w:r w:rsidRPr="006265C1">
              <w:t>00000</w:t>
            </w:r>
          </w:p>
        </w:tc>
        <w:tc>
          <w:tcPr>
            <w:tcW w:w="1246"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3813,</w:t>
            </w:r>
          </w:p>
          <w:p w:rsidR="006265C1" w:rsidRPr="006265C1" w:rsidRDefault="006265C1" w:rsidP="006265C1">
            <w:pPr>
              <w:tabs>
                <w:tab w:val="left" w:pos="6480"/>
              </w:tabs>
              <w:autoSpaceDE w:val="0"/>
              <w:autoSpaceDN w:val="0"/>
              <w:adjustRightInd w:val="0"/>
              <w:jc w:val="both"/>
            </w:pPr>
            <w:r w:rsidRPr="006265C1">
              <w:t>00000</w:t>
            </w:r>
          </w:p>
        </w:tc>
        <w:tc>
          <w:tcPr>
            <w:tcW w:w="1128"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3813,00000</w:t>
            </w:r>
          </w:p>
        </w:tc>
        <w:tc>
          <w:tcPr>
            <w:tcW w:w="1175" w:type="dxa"/>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r w:rsidRPr="006265C1">
              <w:t>3813,00000</w:t>
            </w:r>
          </w:p>
        </w:tc>
      </w:tr>
      <w:tr w:rsidR="006265C1" w:rsidRPr="006265C1" w:rsidTr="00855B7F">
        <w:trPr>
          <w:trHeight w:val="1080"/>
        </w:trPr>
        <w:tc>
          <w:tcPr>
            <w:tcW w:w="766" w:type="dxa"/>
            <w:vMerge/>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p>
        </w:tc>
        <w:tc>
          <w:tcPr>
            <w:tcW w:w="2880" w:type="dxa"/>
            <w:vMerge/>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p>
        </w:tc>
        <w:tc>
          <w:tcPr>
            <w:tcW w:w="1343" w:type="dxa"/>
            <w:vMerge/>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p>
        </w:tc>
        <w:tc>
          <w:tcPr>
            <w:tcW w:w="1343" w:type="dxa"/>
            <w:vMerge/>
            <w:tcBorders>
              <w:top w:val="nil"/>
              <w:left w:val="single" w:sz="4" w:space="0" w:color="auto"/>
              <w:bottom w:val="single" w:sz="4" w:space="0" w:color="auto"/>
              <w:right w:val="single" w:sz="4" w:space="0" w:color="auto"/>
            </w:tcBorders>
            <w:vAlign w:val="center"/>
            <w:hideMark/>
          </w:tcPr>
          <w:p w:rsidR="006265C1" w:rsidRPr="006265C1" w:rsidRDefault="006265C1" w:rsidP="006265C1">
            <w:pPr>
              <w:tabs>
                <w:tab w:val="left" w:pos="6480"/>
              </w:tabs>
              <w:autoSpaceDE w:val="0"/>
              <w:autoSpaceDN w:val="0"/>
              <w:adjustRightInd w:val="0"/>
              <w:jc w:val="both"/>
            </w:pPr>
          </w:p>
        </w:tc>
        <w:tc>
          <w:tcPr>
            <w:tcW w:w="115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бюджет муниципального района</w:t>
            </w:r>
          </w:p>
        </w:tc>
        <w:tc>
          <w:tcPr>
            <w:tcW w:w="11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11515,</w:t>
            </w:r>
          </w:p>
          <w:p w:rsidR="006265C1" w:rsidRPr="006265C1" w:rsidRDefault="006265C1" w:rsidP="006265C1">
            <w:pPr>
              <w:tabs>
                <w:tab w:val="left" w:pos="6480"/>
              </w:tabs>
              <w:autoSpaceDE w:val="0"/>
              <w:autoSpaceDN w:val="0"/>
              <w:adjustRightInd w:val="0"/>
            </w:pPr>
            <w:r w:rsidRPr="006265C1">
              <w:t>00000</w:t>
            </w:r>
          </w:p>
        </w:tc>
        <w:tc>
          <w:tcPr>
            <w:tcW w:w="1344"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8083,</w:t>
            </w:r>
          </w:p>
          <w:p w:rsidR="006265C1" w:rsidRPr="006265C1" w:rsidRDefault="006265C1" w:rsidP="006265C1">
            <w:pPr>
              <w:tabs>
                <w:tab w:val="left" w:pos="6480"/>
              </w:tabs>
              <w:autoSpaceDE w:val="0"/>
              <w:autoSpaceDN w:val="0"/>
              <w:adjustRightInd w:val="0"/>
            </w:pPr>
            <w:r w:rsidRPr="006265C1">
              <w:t>00000</w:t>
            </w:r>
          </w:p>
        </w:tc>
        <w:tc>
          <w:tcPr>
            <w:tcW w:w="11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8121,</w:t>
            </w:r>
          </w:p>
          <w:p w:rsidR="006265C1" w:rsidRPr="006265C1" w:rsidRDefault="006265C1" w:rsidP="006265C1">
            <w:pPr>
              <w:tabs>
                <w:tab w:val="left" w:pos="6480"/>
              </w:tabs>
              <w:autoSpaceDE w:val="0"/>
              <w:autoSpaceDN w:val="0"/>
              <w:adjustRightInd w:val="0"/>
            </w:pPr>
            <w:r w:rsidRPr="006265C1">
              <w:t>70000</w:t>
            </w:r>
          </w:p>
        </w:tc>
        <w:tc>
          <w:tcPr>
            <w:tcW w:w="115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8202,</w:t>
            </w:r>
          </w:p>
          <w:p w:rsidR="006265C1" w:rsidRPr="006265C1" w:rsidRDefault="006265C1" w:rsidP="006265C1">
            <w:pPr>
              <w:tabs>
                <w:tab w:val="left" w:pos="6480"/>
              </w:tabs>
              <w:autoSpaceDE w:val="0"/>
              <w:autoSpaceDN w:val="0"/>
              <w:adjustRightInd w:val="0"/>
            </w:pPr>
            <w:r w:rsidRPr="006265C1">
              <w:t>40000</w:t>
            </w:r>
          </w:p>
        </w:tc>
        <w:tc>
          <w:tcPr>
            <w:tcW w:w="1343"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8255,</w:t>
            </w:r>
          </w:p>
          <w:p w:rsidR="006265C1" w:rsidRPr="006265C1" w:rsidRDefault="006265C1" w:rsidP="006265C1">
            <w:pPr>
              <w:tabs>
                <w:tab w:val="left" w:pos="6480"/>
              </w:tabs>
              <w:autoSpaceDE w:val="0"/>
              <w:autoSpaceDN w:val="0"/>
              <w:adjustRightInd w:val="0"/>
            </w:pPr>
            <w:r w:rsidRPr="006265C1">
              <w:t>40016</w:t>
            </w:r>
          </w:p>
        </w:tc>
        <w:tc>
          <w:tcPr>
            <w:tcW w:w="11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17070,18320</w:t>
            </w:r>
          </w:p>
        </w:tc>
        <w:tc>
          <w:tcPr>
            <w:tcW w:w="115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6265C1" w:rsidRPr="006265C1" w:rsidRDefault="006265C1" w:rsidP="006265C1">
            <w:pPr>
              <w:tabs>
                <w:tab w:val="left" w:pos="6480"/>
              </w:tabs>
              <w:autoSpaceDE w:val="0"/>
              <w:autoSpaceDN w:val="0"/>
              <w:adjustRightInd w:val="0"/>
            </w:pPr>
            <w:r w:rsidRPr="006265C1">
              <w:t>18362,59909</w:t>
            </w:r>
          </w:p>
        </w:tc>
        <w:tc>
          <w:tcPr>
            <w:tcW w:w="1319" w:type="dxa"/>
            <w:tcBorders>
              <w:top w:val="single" w:sz="4" w:space="0" w:color="auto"/>
              <w:left w:val="single" w:sz="4" w:space="0" w:color="auto"/>
              <w:bottom w:val="single" w:sz="4" w:space="0" w:color="auto"/>
              <w:right w:val="single" w:sz="4" w:space="0" w:color="auto"/>
            </w:tcBorders>
            <w:hideMark/>
          </w:tcPr>
          <w:p w:rsidR="006265C1" w:rsidRPr="006265C1" w:rsidRDefault="006265C1" w:rsidP="006265C1">
            <w:pPr>
              <w:tabs>
                <w:tab w:val="left" w:pos="6480"/>
              </w:tabs>
              <w:autoSpaceDE w:val="0"/>
              <w:autoSpaceDN w:val="0"/>
              <w:adjustRightInd w:val="0"/>
            </w:pPr>
            <w:r w:rsidRPr="006265C1">
              <w:t>16330,</w:t>
            </w:r>
          </w:p>
          <w:p w:rsidR="006265C1" w:rsidRPr="006265C1" w:rsidRDefault="006265C1" w:rsidP="006265C1">
            <w:pPr>
              <w:tabs>
                <w:tab w:val="left" w:pos="6480"/>
              </w:tabs>
              <w:autoSpaceDE w:val="0"/>
              <w:autoSpaceDN w:val="0"/>
              <w:adjustRightInd w:val="0"/>
            </w:pPr>
            <w:r w:rsidRPr="006265C1">
              <w:t>07715</w:t>
            </w:r>
          </w:p>
        </w:tc>
        <w:tc>
          <w:tcPr>
            <w:tcW w:w="1246" w:type="dxa"/>
            <w:tcBorders>
              <w:top w:val="single" w:sz="4" w:space="0" w:color="auto"/>
              <w:left w:val="single" w:sz="4" w:space="0" w:color="auto"/>
              <w:bottom w:val="single" w:sz="4" w:space="0" w:color="auto"/>
              <w:right w:val="single" w:sz="4" w:space="0" w:color="auto"/>
            </w:tcBorders>
            <w:hideMark/>
          </w:tcPr>
          <w:p w:rsidR="006265C1" w:rsidRPr="006265C1" w:rsidRDefault="006265C1" w:rsidP="006265C1">
            <w:pPr>
              <w:tabs>
                <w:tab w:val="left" w:pos="6480"/>
              </w:tabs>
              <w:autoSpaceDE w:val="0"/>
              <w:autoSpaceDN w:val="0"/>
              <w:adjustRightInd w:val="0"/>
            </w:pPr>
            <w:r w:rsidRPr="006265C1">
              <w:t>16928,30000</w:t>
            </w:r>
          </w:p>
        </w:tc>
        <w:tc>
          <w:tcPr>
            <w:tcW w:w="1128" w:type="dxa"/>
            <w:tcBorders>
              <w:top w:val="single" w:sz="4" w:space="0" w:color="auto"/>
              <w:left w:val="single" w:sz="4" w:space="0" w:color="auto"/>
              <w:bottom w:val="single" w:sz="4" w:space="0" w:color="auto"/>
              <w:right w:val="single" w:sz="4" w:space="0" w:color="auto"/>
            </w:tcBorders>
            <w:hideMark/>
          </w:tcPr>
          <w:p w:rsidR="006265C1" w:rsidRPr="006265C1" w:rsidRDefault="006265C1" w:rsidP="006265C1">
            <w:pPr>
              <w:tabs>
                <w:tab w:val="left" w:pos="6480"/>
              </w:tabs>
              <w:autoSpaceDE w:val="0"/>
              <w:autoSpaceDN w:val="0"/>
              <w:adjustRightInd w:val="0"/>
            </w:pPr>
            <w:r w:rsidRPr="006265C1">
              <w:t>17223,40000</w:t>
            </w:r>
          </w:p>
        </w:tc>
        <w:tc>
          <w:tcPr>
            <w:tcW w:w="1175" w:type="dxa"/>
            <w:tcBorders>
              <w:top w:val="single" w:sz="4" w:space="0" w:color="auto"/>
              <w:left w:val="single" w:sz="4" w:space="0" w:color="auto"/>
              <w:bottom w:val="single" w:sz="4" w:space="0" w:color="auto"/>
              <w:right w:val="single" w:sz="4" w:space="0" w:color="auto"/>
            </w:tcBorders>
            <w:hideMark/>
          </w:tcPr>
          <w:p w:rsidR="006265C1" w:rsidRPr="006265C1" w:rsidRDefault="006265C1" w:rsidP="006265C1">
            <w:pPr>
              <w:tabs>
                <w:tab w:val="left" w:pos="6480"/>
              </w:tabs>
              <w:autoSpaceDE w:val="0"/>
              <w:autoSpaceDN w:val="0"/>
              <w:adjustRightInd w:val="0"/>
            </w:pPr>
            <w:r w:rsidRPr="006265C1">
              <w:t>17223,40000</w:t>
            </w:r>
          </w:p>
        </w:tc>
      </w:tr>
      <w:tr w:rsidR="00855B7F" w:rsidRPr="006265C1" w:rsidTr="00855B7F">
        <w:trPr>
          <w:trHeight w:val="1275"/>
        </w:trPr>
        <w:tc>
          <w:tcPr>
            <w:tcW w:w="766" w:type="dxa"/>
            <w:vMerge/>
            <w:tcBorders>
              <w:top w:val="nil"/>
              <w:left w:val="single" w:sz="4" w:space="0" w:color="auto"/>
              <w:bottom w:val="single" w:sz="4" w:space="0" w:color="auto"/>
              <w:right w:val="single" w:sz="4" w:space="0" w:color="auto"/>
            </w:tcBorders>
            <w:vAlign w:val="center"/>
          </w:tcPr>
          <w:p w:rsidR="00855B7F" w:rsidRPr="006265C1" w:rsidRDefault="00855B7F" w:rsidP="006265C1">
            <w:pPr>
              <w:tabs>
                <w:tab w:val="left" w:pos="6480"/>
              </w:tabs>
              <w:autoSpaceDE w:val="0"/>
              <w:autoSpaceDN w:val="0"/>
              <w:adjustRightInd w:val="0"/>
              <w:jc w:val="both"/>
            </w:pPr>
          </w:p>
        </w:tc>
        <w:tc>
          <w:tcPr>
            <w:tcW w:w="2880" w:type="dxa"/>
            <w:vMerge/>
            <w:tcBorders>
              <w:top w:val="nil"/>
              <w:left w:val="single" w:sz="4" w:space="0" w:color="auto"/>
              <w:bottom w:val="single" w:sz="4" w:space="0" w:color="auto"/>
              <w:right w:val="single" w:sz="4" w:space="0" w:color="auto"/>
            </w:tcBorders>
            <w:vAlign w:val="center"/>
          </w:tcPr>
          <w:p w:rsidR="00855B7F" w:rsidRPr="006265C1" w:rsidRDefault="00855B7F" w:rsidP="006265C1">
            <w:pPr>
              <w:tabs>
                <w:tab w:val="left" w:pos="6480"/>
              </w:tabs>
              <w:autoSpaceDE w:val="0"/>
              <w:autoSpaceDN w:val="0"/>
              <w:adjustRightInd w:val="0"/>
              <w:jc w:val="both"/>
            </w:pPr>
          </w:p>
        </w:tc>
        <w:tc>
          <w:tcPr>
            <w:tcW w:w="1343" w:type="dxa"/>
            <w:vMerge/>
            <w:tcBorders>
              <w:top w:val="nil"/>
              <w:left w:val="single" w:sz="4" w:space="0" w:color="auto"/>
              <w:bottom w:val="single" w:sz="4" w:space="0" w:color="auto"/>
              <w:right w:val="single" w:sz="4" w:space="0" w:color="auto"/>
            </w:tcBorders>
            <w:vAlign w:val="center"/>
          </w:tcPr>
          <w:p w:rsidR="00855B7F" w:rsidRPr="006265C1" w:rsidRDefault="00855B7F" w:rsidP="006265C1">
            <w:pPr>
              <w:tabs>
                <w:tab w:val="left" w:pos="6480"/>
              </w:tabs>
              <w:autoSpaceDE w:val="0"/>
              <w:autoSpaceDN w:val="0"/>
              <w:adjustRightInd w:val="0"/>
              <w:jc w:val="both"/>
            </w:pPr>
          </w:p>
        </w:tc>
        <w:tc>
          <w:tcPr>
            <w:tcW w:w="1343" w:type="dxa"/>
            <w:vMerge/>
            <w:tcBorders>
              <w:top w:val="nil"/>
              <w:left w:val="single" w:sz="4" w:space="0" w:color="auto"/>
              <w:bottom w:val="single" w:sz="4" w:space="0" w:color="auto"/>
              <w:right w:val="single" w:sz="4" w:space="0" w:color="auto"/>
            </w:tcBorders>
            <w:vAlign w:val="center"/>
          </w:tcPr>
          <w:p w:rsidR="00855B7F" w:rsidRPr="006265C1" w:rsidRDefault="00855B7F" w:rsidP="006265C1">
            <w:pPr>
              <w:tabs>
                <w:tab w:val="left" w:pos="6480"/>
              </w:tabs>
              <w:autoSpaceDE w:val="0"/>
              <w:autoSpaceDN w:val="0"/>
              <w:adjustRightInd w:val="0"/>
              <w:jc w:val="both"/>
            </w:pPr>
          </w:p>
        </w:tc>
        <w:tc>
          <w:tcPr>
            <w:tcW w:w="115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855B7F" w:rsidRPr="006265C1" w:rsidRDefault="00855B7F" w:rsidP="00855B7F">
            <w:pPr>
              <w:tabs>
                <w:tab w:val="left" w:pos="6480"/>
              </w:tabs>
              <w:autoSpaceDE w:val="0"/>
              <w:autoSpaceDN w:val="0"/>
              <w:adjustRightInd w:val="0"/>
              <w:jc w:val="both"/>
            </w:pPr>
            <w:r w:rsidRPr="006265C1">
              <w:t>федеральный бюджет</w:t>
            </w:r>
          </w:p>
        </w:tc>
        <w:tc>
          <w:tcPr>
            <w:tcW w:w="11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855B7F" w:rsidRPr="006265C1" w:rsidRDefault="00855B7F" w:rsidP="00855B7F">
            <w:pPr>
              <w:tabs>
                <w:tab w:val="left" w:pos="6480"/>
              </w:tabs>
              <w:autoSpaceDE w:val="0"/>
              <w:autoSpaceDN w:val="0"/>
              <w:adjustRightInd w:val="0"/>
              <w:jc w:val="both"/>
            </w:pPr>
            <w:r w:rsidRPr="006265C1">
              <w:t>0</w:t>
            </w:r>
          </w:p>
        </w:tc>
        <w:tc>
          <w:tcPr>
            <w:tcW w:w="1344"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855B7F" w:rsidRPr="006265C1" w:rsidRDefault="00855B7F" w:rsidP="00855B7F">
            <w:pPr>
              <w:tabs>
                <w:tab w:val="left" w:pos="6480"/>
              </w:tabs>
              <w:autoSpaceDE w:val="0"/>
              <w:autoSpaceDN w:val="0"/>
              <w:adjustRightInd w:val="0"/>
              <w:jc w:val="both"/>
            </w:pPr>
            <w:r w:rsidRPr="006265C1">
              <w:t>0</w:t>
            </w:r>
          </w:p>
        </w:tc>
        <w:tc>
          <w:tcPr>
            <w:tcW w:w="11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855B7F" w:rsidRPr="006265C1" w:rsidRDefault="00855B7F" w:rsidP="00855B7F">
            <w:pPr>
              <w:tabs>
                <w:tab w:val="left" w:pos="6480"/>
              </w:tabs>
              <w:autoSpaceDE w:val="0"/>
              <w:autoSpaceDN w:val="0"/>
              <w:adjustRightInd w:val="0"/>
              <w:jc w:val="both"/>
            </w:pPr>
            <w:r w:rsidRPr="006265C1">
              <w:t>0</w:t>
            </w:r>
          </w:p>
        </w:tc>
        <w:tc>
          <w:tcPr>
            <w:tcW w:w="115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855B7F" w:rsidRPr="006265C1" w:rsidRDefault="00855B7F" w:rsidP="00855B7F">
            <w:pPr>
              <w:tabs>
                <w:tab w:val="left" w:pos="6480"/>
              </w:tabs>
              <w:autoSpaceDE w:val="0"/>
              <w:autoSpaceDN w:val="0"/>
              <w:adjustRightInd w:val="0"/>
              <w:jc w:val="both"/>
            </w:pPr>
            <w:r w:rsidRPr="006265C1">
              <w:t>0</w:t>
            </w:r>
          </w:p>
        </w:tc>
        <w:tc>
          <w:tcPr>
            <w:tcW w:w="1343"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855B7F" w:rsidRPr="006265C1" w:rsidRDefault="00855B7F" w:rsidP="00855B7F">
            <w:pPr>
              <w:tabs>
                <w:tab w:val="left" w:pos="6480"/>
              </w:tabs>
              <w:autoSpaceDE w:val="0"/>
              <w:autoSpaceDN w:val="0"/>
              <w:adjustRightInd w:val="0"/>
              <w:jc w:val="both"/>
            </w:pPr>
            <w:r w:rsidRPr="006265C1">
              <w:t>969,</w:t>
            </w:r>
          </w:p>
          <w:p w:rsidR="00855B7F" w:rsidRPr="006265C1" w:rsidRDefault="00855B7F" w:rsidP="00855B7F">
            <w:pPr>
              <w:tabs>
                <w:tab w:val="left" w:pos="6480"/>
              </w:tabs>
              <w:autoSpaceDE w:val="0"/>
              <w:autoSpaceDN w:val="0"/>
              <w:adjustRightInd w:val="0"/>
              <w:jc w:val="both"/>
            </w:pPr>
            <w:r w:rsidRPr="006265C1">
              <w:t>82560</w:t>
            </w:r>
          </w:p>
        </w:tc>
        <w:tc>
          <w:tcPr>
            <w:tcW w:w="11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855B7F" w:rsidRPr="006265C1" w:rsidRDefault="00855B7F" w:rsidP="00855B7F">
            <w:pPr>
              <w:tabs>
                <w:tab w:val="left" w:pos="6480"/>
              </w:tabs>
              <w:autoSpaceDE w:val="0"/>
              <w:autoSpaceDN w:val="0"/>
              <w:adjustRightInd w:val="0"/>
              <w:jc w:val="both"/>
            </w:pPr>
            <w:r w:rsidRPr="006265C1">
              <w:t>0</w:t>
            </w:r>
          </w:p>
        </w:tc>
        <w:tc>
          <w:tcPr>
            <w:tcW w:w="115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855B7F" w:rsidRPr="006265C1" w:rsidRDefault="00855B7F" w:rsidP="00855B7F">
            <w:pPr>
              <w:tabs>
                <w:tab w:val="left" w:pos="6480"/>
              </w:tabs>
              <w:autoSpaceDE w:val="0"/>
              <w:autoSpaceDN w:val="0"/>
              <w:adjustRightInd w:val="0"/>
              <w:jc w:val="both"/>
            </w:pPr>
            <w:r w:rsidRPr="006265C1">
              <w:t>0</w:t>
            </w:r>
          </w:p>
        </w:tc>
        <w:tc>
          <w:tcPr>
            <w:tcW w:w="1319" w:type="dxa"/>
            <w:tcBorders>
              <w:top w:val="single" w:sz="4" w:space="0" w:color="auto"/>
              <w:left w:val="single" w:sz="4" w:space="0" w:color="auto"/>
              <w:bottom w:val="single" w:sz="4" w:space="0" w:color="auto"/>
              <w:right w:val="single" w:sz="4" w:space="0" w:color="auto"/>
            </w:tcBorders>
            <w:vAlign w:val="center"/>
          </w:tcPr>
          <w:p w:rsidR="00855B7F" w:rsidRPr="006265C1" w:rsidRDefault="00855B7F" w:rsidP="00855B7F">
            <w:pPr>
              <w:tabs>
                <w:tab w:val="left" w:pos="6480"/>
              </w:tabs>
              <w:autoSpaceDE w:val="0"/>
              <w:autoSpaceDN w:val="0"/>
              <w:adjustRightInd w:val="0"/>
              <w:jc w:val="both"/>
            </w:pPr>
            <w:r w:rsidRPr="006265C1">
              <w:t>0</w:t>
            </w:r>
          </w:p>
        </w:tc>
        <w:tc>
          <w:tcPr>
            <w:tcW w:w="1246" w:type="dxa"/>
            <w:tcBorders>
              <w:top w:val="single" w:sz="4" w:space="0" w:color="auto"/>
              <w:left w:val="single" w:sz="4" w:space="0" w:color="auto"/>
              <w:bottom w:val="single" w:sz="4" w:space="0" w:color="auto"/>
              <w:right w:val="single" w:sz="4" w:space="0" w:color="auto"/>
            </w:tcBorders>
            <w:vAlign w:val="center"/>
          </w:tcPr>
          <w:p w:rsidR="00855B7F" w:rsidRPr="006265C1" w:rsidRDefault="00855B7F" w:rsidP="00855B7F">
            <w:pPr>
              <w:tabs>
                <w:tab w:val="left" w:pos="6480"/>
              </w:tabs>
              <w:autoSpaceDE w:val="0"/>
              <w:autoSpaceDN w:val="0"/>
              <w:adjustRightInd w:val="0"/>
              <w:jc w:val="both"/>
            </w:pPr>
            <w:r w:rsidRPr="006265C1">
              <w:t>0</w:t>
            </w:r>
          </w:p>
        </w:tc>
        <w:tc>
          <w:tcPr>
            <w:tcW w:w="1128" w:type="dxa"/>
            <w:tcBorders>
              <w:top w:val="single" w:sz="4" w:space="0" w:color="auto"/>
              <w:left w:val="single" w:sz="4" w:space="0" w:color="auto"/>
              <w:bottom w:val="single" w:sz="4" w:space="0" w:color="auto"/>
              <w:right w:val="single" w:sz="4" w:space="0" w:color="auto"/>
            </w:tcBorders>
            <w:vAlign w:val="center"/>
          </w:tcPr>
          <w:p w:rsidR="00855B7F" w:rsidRPr="006265C1" w:rsidRDefault="00855B7F" w:rsidP="00855B7F">
            <w:pPr>
              <w:tabs>
                <w:tab w:val="left" w:pos="6480"/>
              </w:tabs>
              <w:autoSpaceDE w:val="0"/>
              <w:autoSpaceDN w:val="0"/>
              <w:adjustRightInd w:val="0"/>
              <w:jc w:val="both"/>
            </w:pPr>
            <w:r w:rsidRPr="006265C1">
              <w:t>0</w:t>
            </w:r>
          </w:p>
        </w:tc>
        <w:tc>
          <w:tcPr>
            <w:tcW w:w="1175" w:type="dxa"/>
            <w:tcBorders>
              <w:top w:val="single" w:sz="4" w:space="0" w:color="auto"/>
              <w:left w:val="single" w:sz="4" w:space="0" w:color="auto"/>
              <w:bottom w:val="single" w:sz="4" w:space="0" w:color="auto"/>
              <w:right w:val="single" w:sz="4" w:space="0" w:color="auto"/>
            </w:tcBorders>
            <w:vAlign w:val="center"/>
          </w:tcPr>
          <w:p w:rsidR="00855B7F" w:rsidRPr="006265C1" w:rsidRDefault="00855B7F" w:rsidP="00855B7F">
            <w:pPr>
              <w:tabs>
                <w:tab w:val="left" w:pos="6480"/>
              </w:tabs>
              <w:autoSpaceDE w:val="0"/>
              <w:autoSpaceDN w:val="0"/>
              <w:adjustRightInd w:val="0"/>
              <w:jc w:val="both"/>
            </w:pPr>
            <w:r w:rsidRPr="006265C1">
              <w:t>0</w:t>
            </w:r>
          </w:p>
        </w:tc>
      </w:tr>
      <w:tr w:rsidR="00855B7F" w:rsidRPr="006265C1" w:rsidTr="00855B7F">
        <w:trPr>
          <w:trHeight w:val="455"/>
        </w:trPr>
        <w:tc>
          <w:tcPr>
            <w:tcW w:w="766" w:type="dxa"/>
            <w:tcBorders>
              <w:top w:val="single" w:sz="4" w:space="0" w:color="auto"/>
              <w:left w:val="single" w:sz="4" w:space="0" w:color="auto"/>
              <w:bottom w:val="single" w:sz="4" w:space="0" w:color="auto"/>
              <w:right w:val="single" w:sz="4" w:space="0" w:color="auto"/>
            </w:tcBorders>
            <w:vAlign w:val="center"/>
            <w:hideMark/>
          </w:tcPr>
          <w:p w:rsidR="00855B7F" w:rsidRPr="006265C1" w:rsidRDefault="00855B7F" w:rsidP="006265C1">
            <w:pPr>
              <w:tabs>
                <w:tab w:val="left" w:pos="6480"/>
              </w:tabs>
              <w:autoSpaceDE w:val="0"/>
              <w:autoSpaceDN w:val="0"/>
              <w:adjustRightInd w:val="0"/>
              <w:jc w:val="both"/>
            </w:pPr>
          </w:p>
        </w:tc>
        <w:tc>
          <w:tcPr>
            <w:tcW w:w="2880" w:type="dxa"/>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6265C1">
            <w:pPr>
              <w:tabs>
                <w:tab w:val="left" w:pos="6480"/>
              </w:tabs>
              <w:autoSpaceDE w:val="0"/>
              <w:autoSpaceDN w:val="0"/>
              <w:adjustRightInd w:val="0"/>
              <w:jc w:val="both"/>
              <w:rPr>
                <w:b/>
              </w:rPr>
            </w:pPr>
            <w:r w:rsidRPr="00855B7F">
              <w:rPr>
                <w:b/>
              </w:rPr>
              <w:t>Всего:</w:t>
            </w:r>
          </w:p>
        </w:tc>
        <w:tc>
          <w:tcPr>
            <w:tcW w:w="1343" w:type="dxa"/>
            <w:tcBorders>
              <w:top w:val="single" w:sz="4" w:space="0" w:color="auto"/>
              <w:left w:val="single" w:sz="4" w:space="0" w:color="auto"/>
              <w:bottom w:val="single" w:sz="4" w:space="0" w:color="auto"/>
              <w:right w:val="single" w:sz="4" w:space="0" w:color="auto"/>
            </w:tcBorders>
            <w:vAlign w:val="center"/>
            <w:hideMark/>
          </w:tcPr>
          <w:p w:rsidR="00855B7F" w:rsidRPr="006265C1" w:rsidRDefault="00855B7F" w:rsidP="006265C1">
            <w:pPr>
              <w:tabs>
                <w:tab w:val="left" w:pos="6480"/>
              </w:tabs>
              <w:autoSpaceDE w:val="0"/>
              <w:autoSpaceDN w:val="0"/>
              <w:adjustRightInd w:val="0"/>
              <w:jc w:val="both"/>
            </w:pPr>
          </w:p>
        </w:tc>
        <w:tc>
          <w:tcPr>
            <w:tcW w:w="1343" w:type="dxa"/>
            <w:tcBorders>
              <w:top w:val="single" w:sz="4" w:space="0" w:color="auto"/>
              <w:left w:val="single" w:sz="4" w:space="0" w:color="auto"/>
              <w:bottom w:val="single" w:sz="4" w:space="0" w:color="auto"/>
              <w:right w:val="single" w:sz="4" w:space="0" w:color="auto"/>
            </w:tcBorders>
            <w:vAlign w:val="center"/>
            <w:hideMark/>
          </w:tcPr>
          <w:p w:rsidR="00855B7F" w:rsidRPr="006265C1" w:rsidRDefault="00855B7F" w:rsidP="006265C1">
            <w:pPr>
              <w:tabs>
                <w:tab w:val="left" w:pos="6480"/>
              </w:tabs>
              <w:autoSpaceDE w:val="0"/>
              <w:autoSpaceDN w:val="0"/>
              <w:adjustRightInd w:val="0"/>
              <w:jc w:val="both"/>
            </w:pPr>
          </w:p>
        </w:tc>
        <w:tc>
          <w:tcPr>
            <w:tcW w:w="1152"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855B7F" w:rsidRPr="006265C1" w:rsidRDefault="00855B7F" w:rsidP="006265C1">
            <w:pPr>
              <w:tabs>
                <w:tab w:val="left" w:pos="6480"/>
              </w:tabs>
              <w:autoSpaceDE w:val="0"/>
              <w:autoSpaceDN w:val="0"/>
              <w:adjustRightInd w:val="0"/>
              <w:jc w:val="both"/>
            </w:pPr>
          </w:p>
        </w:tc>
        <w:tc>
          <w:tcPr>
            <w:tcW w:w="1151"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855B7F" w:rsidRPr="006265C1" w:rsidRDefault="00855B7F" w:rsidP="006265C1">
            <w:pPr>
              <w:tabs>
                <w:tab w:val="left" w:pos="6480"/>
              </w:tabs>
              <w:autoSpaceDE w:val="0"/>
              <w:autoSpaceDN w:val="0"/>
              <w:adjustRightInd w:val="0"/>
              <w:jc w:val="both"/>
            </w:pPr>
            <w:r w:rsidRPr="006265C1">
              <w:rPr>
                <w:b/>
              </w:rPr>
              <w:t>13801, 3000</w:t>
            </w:r>
          </w:p>
        </w:tc>
        <w:tc>
          <w:tcPr>
            <w:tcW w:w="1344"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855B7F" w:rsidRPr="006265C1" w:rsidRDefault="00855B7F" w:rsidP="006265C1">
            <w:pPr>
              <w:tabs>
                <w:tab w:val="left" w:pos="6480"/>
              </w:tabs>
              <w:autoSpaceDE w:val="0"/>
              <w:autoSpaceDN w:val="0"/>
              <w:adjustRightInd w:val="0"/>
              <w:jc w:val="both"/>
              <w:rPr>
                <w:b/>
              </w:rPr>
            </w:pPr>
            <w:r w:rsidRPr="006265C1">
              <w:rPr>
                <w:b/>
              </w:rPr>
              <w:t>9442,</w:t>
            </w:r>
          </w:p>
          <w:p w:rsidR="00855B7F" w:rsidRPr="006265C1" w:rsidRDefault="00855B7F" w:rsidP="006265C1">
            <w:pPr>
              <w:tabs>
                <w:tab w:val="left" w:pos="6480"/>
              </w:tabs>
              <w:autoSpaceDE w:val="0"/>
              <w:autoSpaceDN w:val="0"/>
              <w:adjustRightInd w:val="0"/>
              <w:jc w:val="both"/>
            </w:pPr>
            <w:r w:rsidRPr="006265C1">
              <w:rPr>
                <w:b/>
              </w:rPr>
              <w:t>3280</w:t>
            </w:r>
          </w:p>
        </w:tc>
        <w:tc>
          <w:tcPr>
            <w:tcW w:w="1151"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855B7F" w:rsidRPr="006265C1" w:rsidRDefault="00855B7F" w:rsidP="006265C1">
            <w:pPr>
              <w:tabs>
                <w:tab w:val="left" w:pos="6480"/>
              </w:tabs>
              <w:autoSpaceDE w:val="0"/>
              <w:autoSpaceDN w:val="0"/>
              <w:adjustRightInd w:val="0"/>
              <w:jc w:val="both"/>
              <w:rPr>
                <w:b/>
              </w:rPr>
            </w:pPr>
            <w:r w:rsidRPr="006265C1">
              <w:rPr>
                <w:b/>
              </w:rPr>
              <w:t>9810,</w:t>
            </w:r>
          </w:p>
          <w:p w:rsidR="00855B7F" w:rsidRPr="006265C1" w:rsidRDefault="00855B7F" w:rsidP="006265C1">
            <w:pPr>
              <w:tabs>
                <w:tab w:val="left" w:pos="6480"/>
              </w:tabs>
              <w:autoSpaceDE w:val="0"/>
              <w:autoSpaceDN w:val="0"/>
              <w:adjustRightInd w:val="0"/>
              <w:jc w:val="both"/>
            </w:pPr>
            <w:r w:rsidRPr="006265C1">
              <w:rPr>
                <w:b/>
              </w:rPr>
              <w:t>7000</w:t>
            </w:r>
          </w:p>
        </w:tc>
        <w:tc>
          <w:tcPr>
            <w:tcW w:w="1152"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855B7F" w:rsidRPr="006265C1" w:rsidRDefault="00855B7F" w:rsidP="006265C1">
            <w:pPr>
              <w:tabs>
                <w:tab w:val="left" w:pos="6480"/>
              </w:tabs>
              <w:autoSpaceDE w:val="0"/>
              <w:autoSpaceDN w:val="0"/>
              <w:adjustRightInd w:val="0"/>
              <w:jc w:val="both"/>
            </w:pPr>
            <w:r w:rsidRPr="006265C1">
              <w:rPr>
                <w:b/>
                <w:bCs/>
              </w:rPr>
              <w:t>11321, 4000</w:t>
            </w:r>
          </w:p>
        </w:tc>
        <w:tc>
          <w:tcPr>
            <w:tcW w:w="1343"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855B7F" w:rsidRPr="006265C1" w:rsidRDefault="00855B7F" w:rsidP="006265C1">
            <w:pPr>
              <w:tabs>
                <w:tab w:val="left" w:pos="6480"/>
              </w:tabs>
              <w:autoSpaceDE w:val="0"/>
              <w:autoSpaceDN w:val="0"/>
              <w:adjustRightInd w:val="0"/>
              <w:jc w:val="both"/>
            </w:pPr>
            <w:r w:rsidRPr="006265C1">
              <w:rPr>
                <w:b/>
              </w:rPr>
              <w:t>22632, 72576</w:t>
            </w:r>
          </w:p>
        </w:tc>
        <w:tc>
          <w:tcPr>
            <w:tcW w:w="1151"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855B7F" w:rsidRPr="006265C1" w:rsidRDefault="00855B7F" w:rsidP="006265C1">
            <w:pPr>
              <w:tabs>
                <w:tab w:val="left" w:pos="6480"/>
              </w:tabs>
              <w:autoSpaceDE w:val="0"/>
              <w:autoSpaceDN w:val="0"/>
              <w:adjustRightInd w:val="0"/>
              <w:jc w:val="both"/>
            </w:pPr>
            <w:r w:rsidRPr="006265C1">
              <w:rPr>
                <w:b/>
              </w:rPr>
              <w:t>49918, 08320</w:t>
            </w:r>
          </w:p>
        </w:tc>
        <w:tc>
          <w:tcPr>
            <w:tcW w:w="1152"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855B7F" w:rsidRPr="006265C1" w:rsidRDefault="00855B7F" w:rsidP="006265C1">
            <w:pPr>
              <w:tabs>
                <w:tab w:val="left" w:pos="6480"/>
              </w:tabs>
              <w:autoSpaceDE w:val="0"/>
              <w:autoSpaceDN w:val="0"/>
              <w:adjustRightInd w:val="0"/>
              <w:jc w:val="both"/>
              <w:rPr>
                <w:b/>
              </w:rPr>
            </w:pPr>
            <w:r w:rsidRPr="006265C1">
              <w:rPr>
                <w:b/>
              </w:rPr>
              <w:t>86676,</w:t>
            </w:r>
          </w:p>
          <w:p w:rsidR="00855B7F" w:rsidRPr="006265C1" w:rsidRDefault="00855B7F" w:rsidP="006265C1">
            <w:pPr>
              <w:tabs>
                <w:tab w:val="left" w:pos="6480"/>
              </w:tabs>
              <w:autoSpaceDE w:val="0"/>
              <w:autoSpaceDN w:val="0"/>
              <w:adjustRightInd w:val="0"/>
              <w:jc w:val="both"/>
            </w:pPr>
            <w:r w:rsidRPr="006265C1">
              <w:rPr>
                <w:b/>
              </w:rPr>
              <w:t>69909</w:t>
            </w:r>
          </w:p>
        </w:tc>
        <w:tc>
          <w:tcPr>
            <w:tcW w:w="1319" w:type="dxa"/>
            <w:tcBorders>
              <w:top w:val="nil"/>
              <w:left w:val="single" w:sz="4" w:space="0" w:color="auto"/>
              <w:bottom w:val="single" w:sz="4" w:space="0" w:color="auto"/>
              <w:right w:val="single" w:sz="4" w:space="0" w:color="auto"/>
            </w:tcBorders>
            <w:hideMark/>
          </w:tcPr>
          <w:p w:rsidR="00855B7F" w:rsidRPr="006265C1" w:rsidRDefault="00855B7F" w:rsidP="006265C1">
            <w:pPr>
              <w:tabs>
                <w:tab w:val="left" w:pos="6480"/>
              </w:tabs>
              <w:autoSpaceDE w:val="0"/>
              <w:autoSpaceDN w:val="0"/>
              <w:adjustRightInd w:val="0"/>
              <w:jc w:val="both"/>
              <w:rPr>
                <w:b/>
                <w:bCs/>
              </w:rPr>
            </w:pPr>
            <w:r w:rsidRPr="006265C1">
              <w:rPr>
                <w:b/>
                <w:bCs/>
              </w:rPr>
              <w:t>42050,</w:t>
            </w:r>
          </w:p>
          <w:p w:rsidR="00855B7F" w:rsidRPr="006265C1" w:rsidRDefault="00855B7F" w:rsidP="006265C1">
            <w:pPr>
              <w:tabs>
                <w:tab w:val="left" w:pos="6480"/>
              </w:tabs>
              <w:autoSpaceDE w:val="0"/>
              <w:autoSpaceDN w:val="0"/>
              <w:adjustRightInd w:val="0"/>
              <w:jc w:val="both"/>
            </w:pPr>
            <w:r w:rsidRPr="006265C1">
              <w:rPr>
                <w:b/>
                <w:bCs/>
              </w:rPr>
              <w:t>07715</w:t>
            </w:r>
          </w:p>
        </w:tc>
        <w:tc>
          <w:tcPr>
            <w:tcW w:w="1246" w:type="dxa"/>
            <w:tcBorders>
              <w:top w:val="nil"/>
              <w:left w:val="single" w:sz="4" w:space="0" w:color="auto"/>
              <w:bottom w:val="single" w:sz="4" w:space="0" w:color="auto"/>
              <w:right w:val="single" w:sz="4" w:space="0" w:color="auto"/>
            </w:tcBorders>
            <w:hideMark/>
          </w:tcPr>
          <w:p w:rsidR="00855B7F" w:rsidRPr="006265C1" w:rsidRDefault="00855B7F" w:rsidP="006265C1">
            <w:pPr>
              <w:tabs>
                <w:tab w:val="left" w:pos="6480"/>
              </w:tabs>
              <w:autoSpaceDE w:val="0"/>
              <w:autoSpaceDN w:val="0"/>
              <w:adjustRightInd w:val="0"/>
              <w:jc w:val="both"/>
            </w:pPr>
            <w:r w:rsidRPr="006265C1">
              <w:rPr>
                <w:b/>
              </w:rPr>
              <w:t>20741,30000</w:t>
            </w:r>
          </w:p>
        </w:tc>
        <w:tc>
          <w:tcPr>
            <w:tcW w:w="1128" w:type="dxa"/>
            <w:tcBorders>
              <w:top w:val="nil"/>
              <w:left w:val="single" w:sz="4" w:space="0" w:color="auto"/>
              <w:bottom w:val="single" w:sz="4" w:space="0" w:color="auto"/>
              <w:right w:val="single" w:sz="4" w:space="0" w:color="auto"/>
            </w:tcBorders>
            <w:hideMark/>
          </w:tcPr>
          <w:p w:rsidR="00855B7F" w:rsidRPr="006265C1" w:rsidRDefault="00855B7F" w:rsidP="006265C1">
            <w:pPr>
              <w:tabs>
                <w:tab w:val="left" w:pos="6480"/>
              </w:tabs>
              <w:autoSpaceDE w:val="0"/>
              <w:autoSpaceDN w:val="0"/>
              <w:adjustRightInd w:val="0"/>
              <w:jc w:val="both"/>
              <w:rPr>
                <w:b/>
              </w:rPr>
            </w:pPr>
            <w:r w:rsidRPr="006265C1">
              <w:rPr>
                <w:b/>
              </w:rPr>
              <w:t>21036,</w:t>
            </w:r>
          </w:p>
          <w:p w:rsidR="00855B7F" w:rsidRPr="006265C1" w:rsidRDefault="00855B7F" w:rsidP="006265C1">
            <w:pPr>
              <w:tabs>
                <w:tab w:val="left" w:pos="6480"/>
              </w:tabs>
              <w:autoSpaceDE w:val="0"/>
              <w:autoSpaceDN w:val="0"/>
              <w:adjustRightInd w:val="0"/>
              <w:jc w:val="both"/>
            </w:pPr>
            <w:r w:rsidRPr="006265C1">
              <w:rPr>
                <w:b/>
              </w:rPr>
              <w:t>40000</w:t>
            </w:r>
          </w:p>
        </w:tc>
        <w:tc>
          <w:tcPr>
            <w:tcW w:w="1175" w:type="dxa"/>
            <w:tcBorders>
              <w:top w:val="nil"/>
              <w:left w:val="single" w:sz="4" w:space="0" w:color="auto"/>
              <w:bottom w:val="single" w:sz="4" w:space="0" w:color="auto"/>
              <w:right w:val="single" w:sz="4" w:space="0" w:color="auto"/>
            </w:tcBorders>
            <w:hideMark/>
          </w:tcPr>
          <w:p w:rsidR="00855B7F" w:rsidRPr="006265C1" w:rsidRDefault="00855B7F" w:rsidP="006265C1">
            <w:pPr>
              <w:tabs>
                <w:tab w:val="left" w:pos="6480"/>
              </w:tabs>
              <w:autoSpaceDE w:val="0"/>
              <w:autoSpaceDN w:val="0"/>
              <w:adjustRightInd w:val="0"/>
              <w:jc w:val="both"/>
              <w:rPr>
                <w:b/>
              </w:rPr>
            </w:pPr>
            <w:r w:rsidRPr="006265C1">
              <w:rPr>
                <w:b/>
              </w:rPr>
              <w:t>21036,</w:t>
            </w:r>
          </w:p>
          <w:p w:rsidR="00855B7F" w:rsidRPr="006265C1" w:rsidRDefault="00855B7F" w:rsidP="006265C1">
            <w:pPr>
              <w:tabs>
                <w:tab w:val="left" w:pos="6480"/>
              </w:tabs>
              <w:autoSpaceDE w:val="0"/>
              <w:autoSpaceDN w:val="0"/>
              <w:adjustRightInd w:val="0"/>
              <w:jc w:val="both"/>
            </w:pPr>
            <w:r w:rsidRPr="006265C1">
              <w:rPr>
                <w:b/>
              </w:rPr>
              <w:t>40000</w:t>
            </w:r>
          </w:p>
        </w:tc>
      </w:tr>
    </w:tbl>
    <w:p w:rsidR="006265C1" w:rsidRPr="006265C1" w:rsidRDefault="006265C1" w:rsidP="006265C1">
      <w:pPr>
        <w:tabs>
          <w:tab w:val="left" w:pos="6480"/>
        </w:tabs>
        <w:autoSpaceDE w:val="0"/>
        <w:autoSpaceDN w:val="0"/>
        <w:adjustRightInd w:val="0"/>
        <w:jc w:val="both"/>
        <w:rPr>
          <w:b/>
        </w:rPr>
      </w:pPr>
    </w:p>
    <w:p w:rsidR="006265C1" w:rsidRPr="006265C1" w:rsidRDefault="006265C1" w:rsidP="006265C1">
      <w:pPr>
        <w:tabs>
          <w:tab w:val="left" w:pos="6480"/>
        </w:tabs>
        <w:autoSpaceDE w:val="0"/>
        <w:autoSpaceDN w:val="0"/>
        <w:adjustRightInd w:val="0"/>
        <w:jc w:val="both"/>
        <w:rPr>
          <w:b/>
        </w:rPr>
      </w:pPr>
    </w:p>
    <w:p w:rsidR="006265C1" w:rsidRPr="006265C1" w:rsidRDefault="006265C1" w:rsidP="006265C1">
      <w:pPr>
        <w:tabs>
          <w:tab w:val="left" w:pos="6480"/>
        </w:tabs>
        <w:autoSpaceDE w:val="0"/>
        <w:autoSpaceDN w:val="0"/>
        <w:adjustRightInd w:val="0"/>
        <w:jc w:val="both"/>
        <w:rPr>
          <w:b/>
        </w:rPr>
      </w:pPr>
    </w:p>
    <w:p w:rsidR="00855B7F" w:rsidRPr="00855B7F" w:rsidRDefault="00855B7F" w:rsidP="00855B7F">
      <w:pPr>
        <w:tabs>
          <w:tab w:val="left" w:pos="6480"/>
        </w:tabs>
        <w:autoSpaceDE w:val="0"/>
        <w:autoSpaceDN w:val="0"/>
        <w:adjustRightInd w:val="0"/>
        <w:jc w:val="right"/>
      </w:pPr>
      <w:r w:rsidRPr="00855B7F">
        <w:t xml:space="preserve">                                                                  Приложение 4</w:t>
      </w:r>
    </w:p>
    <w:p w:rsidR="00855B7F" w:rsidRPr="00855B7F" w:rsidRDefault="00855B7F" w:rsidP="00855B7F">
      <w:pPr>
        <w:tabs>
          <w:tab w:val="left" w:pos="6480"/>
        </w:tabs>
        <w:autoSpaceDE w:val="0"/>
        <w:autoSpaceDN w:val="0"/>
        <w:adjustRightInd w:val="0"/>
        <w:jc w:val="right"/>
      </w:pPr>
      <w:r w:rsidRPr="00855B7F">
        <w:t xml:space="preserve">                                                                                                                                  к постановлению Администрации</w:t>
      </w:r>
    </w:p>
    <w:p w:rsidR="00855B7F" w:rsidRPr="00855B7F" w:rsidRDefault="00855B7F" w:rsidP="00855B7F">
      <w:pPr>
        <w:tabs>
          <w:tab w:val="left" w:pos="6480"/>
        </w:tabs>
        <w:autoSpaceDE w:val="0"/>
        <w:autoSpaceDN w:val="0"/>
        <w:adjustRightInd w:val="0"/>
        <w:jc w:val="right"/>
      </w:pPr>
      <w:r w:rsidRPr="00855B7F">
        <w:t xml:space="preserve">                                                                                                                                   муниципального района</w:t>
      </w:r>
    </w:p>
    <w:p w:rsidR="00855B7F" w:rsidRPr="00855B7F" w:rsidRDefault="00855B7F" w:rsidP="00855B7F">
      <w:pPr>
        <w:tabs>
          <w:tab w:val="left" w:pos="6480"/>
        </w:tabs>
        <w:autoSpaceDE w:val="0"/>
        <w:autoSpaceDN w:val="0"/>
        <w:adjustRightInd w:val="0"/>
        <w:jc w:val="right"/>
      </w:pPr>
      <w:r w:rsidRPr="00855B7F">
        <w:t xml:space="preserve">                                                                                                                                    от 26.11.2021 № 1027</w:t>
      </w:r>
    </w:p>
    <w:p w:rsidR="00855B7F" w:rsidRPr="00855B7F" w:rsidRDefault="00855B7F" w:rsidP="00855B7F">
      <w:pPr>
        <w:tabs>
          <w:tab w:val="left" w:pos="6480"/>
        </w:tabs>
        <w:autoSpaceDE w:val="0"/>
        <w:autoSpaceDN w:val="0"/>
        <w:adjustRightInd w:val="0"/>
        <w:jc w:val="right"/>
      </w:pPr>
    </w:p>
    <w:p w:rsidR="00855B7F" w:rsidRPr="00855B7F" w:rsidRDefault="00855B7F" w:rsidP="00855B7F">
      <w:pPr>
        <w:tabs>
          <w:tab w:val="left" w:pos="6480"/>
        </w:tabs>
        <w:autoSpaceDE w:val="0"/>
        <w:autoSpaceDN w:val="0"/>
        <w:adjustRightInd w:val="0"/>
        <w:jc w:val="both"/>
        <w:rPr>
          <w:b/>
        </w:rPr>
      </w:pPr>
    </w:p>
    <w:p w:rsidR="00855B7F" w:rsidRPr="00855B7F" w:rsidRDefault="00855B7F" w:rsidP="00855B7F">
      <w:pPr>
        <w:tabs>
          <w:tab w:val="left" w:pos="6480"/>
        </w:tabs>
        <w:autoSpaceDE w:val="0"/>
        <w:autoSpaceDN w:val="0"/>
        <w:adjustRightInd w:val="0"/>
        <w:jc w:val="center"/>
        <w:rPr>
          <w:b/>
        </w:rPr>
      </w:pPr>
      <w:r w:rsidRPr="00855B7F">
        <w:rPr>
          <w:b/>
        </w:rPr>
        <w:t>Мероприятия подпрограммы «Совершенствование и содержание дорожного хозяйства</w:t>
      </w:r>
      <w:r>
        <w:rPr>
          <w:b/>
        </w:rPr>
        <w:t xml:space="preserve"> </w:t>
      </w:r>
      <w:r w:rsidRPr="00855B7F">
        <w:rPr>
          <w:b/>
        </w:rPr>
        <w:t>Любытинского муниципального района (за исключением автомобильных дорог федерального и областного значения)</w:t>
      </w:r>
    </w:p>
    <w:p w:rsidR="00855B7F" w:rsidRPr="00855B7F" w:rsidRDefault="00855B7F" w:rsidP="00855B7F">
      <w:pPr>
        <w:tabs>
          <w:tab w:val="left" w:pos="6480"/>
        </w:tabs>
        <w:autoSpaceDE w:val="0"/>
        <w:autoSpaceDN w:val="0"/>
        <w:adjustRightInd w:val="0"/>
        <w:jc w:val="center"/>
        <w:rPr>
          <w:b/>
        </w:rPr>
      </w:pPr>
      <w:r w:rsidRPr="00855B7F">
        <w:rPr>
          <w:b/>
        </w:rPr>
        <w:t>на 2014-2020 годы и на период до 2024 года»</w:t>
      </w:r>
    </w:p>
    <w:p w:rsidR="00855B7F" w:rsidRPr="00855B7F" w:rsidRDefault="00855B7F" w:rsidP="00855B7F">
      <w:pPr>
        <w:tabs>
          <w:tab w:val="left" w:pos="6480"/>
        </w:tabs>
        <w:autoSpaceDE w:val="0"/>
        <w:autoSpaceDN w:val="0"/>
        <w:adjustRightInd w:val="0"/>
        <w:jc w:val="center"/>
        <w:rPr>
          <w:b/>
        </w:rPr>
      </w:pPr>
    </w:p>
    <w:tbl>
      <w:tblPr>
        <w:tblW w:w="20911" w:type="dxa"/>
        <w:tblInd w:w="75" w:type="dxa"/>
        <w:tblLayout w:type="fixed"/>
        <w:tblCellMar>
          <w:left w:w="75" w:type="dxa"/>
          <w:right w:w="75" w:type="dxa"/>
        </w:tblCellMar>
        <w:tblLook w:val="04A0" w:firstRow="1" w:lastRow="0" w:firstColumn="1" w:lastColumn="0" w:noHBand="0" w:noVBand="1"/>
      </w:tblPr>
      <w:tblGrid>
        <w:gridCol w:w="941"/>
        <w:gridCol w:w="2461"/>
        <w:gridCol w:w="11"/>
        <w:gridCol w:w="1105"/>
        <w:gridCol w:w="1131"/>
        <w:gridCol w:w="1319"/>
        <w:gridCol w:w="1519"/>
        <w:gridCol w:w="1139"/>
        <w:gridCol w:w="1139"/>
        <w:gridCol w:w="1138"/>
        <w:gridCol w:w="1139"/>
        <w:gridCol w:w="1138"/>
        <w:gridCol w:w="1139"/>
        <w:gridCol w:w="1138"/>
        <w:gridCol w:w="1138"/>
        <w:gridCol w:w="1042"/>
        <w:gridCol w:w="1143"/>
        <w:gridCol w:w="1131"/>
      </w:tblGrid>
      <w:tr w:rsidR="00855B7F" w:rsidRPr="00855B7F" w:rsidTr="00855B7F">
        <w:trPr>
          <w:trHeight w:val="222"/>
        </w:trPr>
        <w:tc>
          <w:tcPr>
            <w:tcW w:w="94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 xml:space="preserve">№ </w:t>
            </w:r>
            <w:r w:rsidRPr="00855B7F">
              <w:br/>
            </w:r>
            <w:proofErr w:type="gramStart"/>
            <w:r w:rsidRPr="00855B7F">
              <w:t>п</w:t>
            </w:r>
            <w:proofErr w:type="gramEnd"/>
            <w:r w:rsidRPr="00855B7F">
              <w:t>/п</w:t>
            </w:r>
          </w:p>
        </w:tc>
        <w:tc>
          <w:tcPr>
            <w:tcW w:w="2472"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Наименование</w:t>
            </w:r>
          </w:p>
          <w:p w:rsidR="00855B7F" w:rsidRPr="00855B7F" w:rsidRDefault="00855B7F" w:rsidP="00855B7F">
            <w:pPr>
              <w:tabs>
                <w:tab w:val="left" w:pos="6480"/>
              </w:tabs>
              <w:autoSpaceDE w:val="0"/>
              <w:autoSpaceDN w:val="0"/>
              <w:adjustRightInd w:val="0"/>
              <w:jc w:val="both"/>
            </w:pPr>
            <w:r w:rsidRPr="00855B7F">
              <w:t>мероприятия</w:t>
            </w:r>
          </w:p>
        </w:tc>
        <w:tc>
          <w:tcPr>
            <w:tcW w:w="1105"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Исполнитель</w:t>
            </w:r>
          </w:p>
        </w:tc>
        <w:tc>
          <w:tcPr>
            <w:tcW w:w="113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 xml:space="preserve">Срок </w:t>
            </w:r>
            <w:r w:rsidRPr="00855B7F">
              <w:br/>
            </w:r>
            <w:proofErr w:type="spellStart"/>
            <w:r w:rsidRPr="00855B7F">
              <w:t>реализ</w:t>
            </w:r>
            <w:proofErr w:type="gramStart"/>
            <w:r w:rsidRPr="00855B7F">
              <w:t>а</w:t>
            </w:r>
            <w:proofErr w:type="spellEnd"/>
            <w:r w:rsidRPr="00855B7F">
              <w:t>-</w:t>
            </w:r>
            <w:proofErr w:type="gramEnd"/>
            <w:r w:rsidRPr="00855B7F">
              <w:br/>
            </w:r>
            <w:proofErr w:type="spellStart"/>
            <w:r w:rsidRPr="00855B7F">
              <w:t>ции</w:t>
            </w:r>
            <w:proofErr w:type="spellEnd"/>
          </w:p>
        </w:tc>
        <w:tc>
          <w:tcPr>
            <w:tcW w:w="131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 xml:space="preserve">Целевой    </w:t>
            </w:r>
            <w:r w:rsidRPr="00855B7F">
              <w:br/>
              <w:t xml:space="preserve">  показатель   </w:t>
            </w:r>
            <w:r w:rsidRPr="00855B7F">
              <w:br/>
              <w:t>(номер целевого показателя из паспорта муниципальной</w:t>
            </w:r>
            <w:r w:rsidRPr="00855B7F">
              <w:br/>
              <w:t>подпрограммы)</w:t>
            </w:r>
          </w:p>
        </w:tc>
        <w:tc>
          <w:tcPr>
            <w:tcW w:w="151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Источник</w:t>
            </w:r>
            <w:r w:rsidRPr="00855B7F">
              <w:br/>
            </w:r>
            <w:proofErr w:type="spellStart"/>
            <w:r w:rsidRPr="00855B7F">
              <w:t>финанс</w:t>
            </w:r>
            <w:proofErr w:type="gramStart"/>
            <w:r w:rsidRPr="00855B7F">
              <w:t>и</w:t>
            </w:r>
            <w:proofErr w:type="spellEnd"/>
            <w:r w:rsidRPr="00855B7F">
              <w:t>-</w:t>
            </w:r>
            <w:proofErr w:type="gramEnd"/>
            <w:r w:rsidRPr="00855B7F">
              <w:br/>
            </w:r>
            <w:proofErr w:type="spellStart"/>
            <w:r w:rsidRPr="00855B7F">
              <w:t>рования</w:t>
            </w:r>
            <w:proofErr w:type="spellEnd"/>
          </w:p>
        </w:tc>
        <w:tc>
          <w:tcPr>
            <w:tcW w:w="12424" w:type="dxa"/>
            <w:gridSpan w:val="11"/>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Объем финансирования по годам (тыс. руб.)</w:t>
            </w:r>
          </w:p>
        </w:tc>
      </w:tr>
      <w:tr w:rsidR="00855B7F" w:rsidRPr="00855B7F" w:rsidTr="00855B7F">
        <w:trPr>
          <w:trHeight w:val="374"/>
        </w:trPr>
        <w:tc>
          <w:tcPr>
            <w:tcW w:w="941"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39"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2014</w:t>
            </w:r>
          </w:p>
        </w:tc>
        <w:tc>
          <w:tcPr>
            <w:tcW w:w="1139"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2015</w:t>
            </w:r>
          </w:p>
        </w:tc>
        <w:tc>
          <w:tcPr>
            <w:tcW w:w="1138"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2016</w:t>
            </w:r>
          </w:p>
        </w:tc>
        <w:tc>
          <w:tcPr>
            <w:tcW w:w="1139"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2017</w:t>
            </w:r>
          </w:p>
        </w:tc>
        <w:tc>
          <w:tcPr>
            <w:tcW w:w="1138"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2018</w:t>
            </w:r>
          </w:p>
        </w:tc>
        <w:tc>
          <w:tcPr>
            <w:tcW w:w="1139"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2019</w:t>
            </w:r>
          </w:p>
        </w:tc>
        <w:tc>
          <w:tcPr>
            <w:tcW w:w="1138"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2020</w:t>
            </w:r>
          </w:p>
        </w:tc>
        <w:tc>
          <w:tcPr>
            <w:tcW w:w="1138" w:type="dxa"/>
            <w:tcBorders>
              <w:top w:val="nil"/>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2021</w:t>
            </w:r>
          </w:p>
        </w:tc>
        <w:tc>
          <w:tcPr>
            <w:tcW w:w="1042" w:type="dxa"/>
            <w:tcBorders>
              <w:top w:val="nil"/>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2022</w:t>
            </w:r>
          </w:p>
        </w:tc>
        <w:tc>
          <w:tcPr>
            <w:tcW w:w="1143" w:type="dxa"/>
            <w:tcBorders>
              <w:top w:val="nil"/>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2023</w:t>
            </w:r>
          </w:p>
        </w:tc>
        <w:tc>
          <w:tcPr>
            <w:tcW w:w="1131" w:type="dxa"/>
            <w:tcBorders>
              <w:top w:val="nil"/>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2024</w:t>
            </w:r>
          </w:p>
        </w:tc>
      </w:tr>
      <w:tr w:rsidR="00855B7F" w:rsidRPr="00855B7F" w:rsidTr="00855B7F">
        <w:trPr>
          <w:trHeight w:val="21"/>
        </w:trPr>
        <w:tc>
          <w:tcPr>
            <w:tcW w:w="94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w:t>
            </w:r>
          </w:p>
        </w:tc>
        <w:tc>
          <w:tcPr>
            <w:tcW w:w="2472" w:type="dxa"/>
            <w:gridSpan w:val="2"/>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w:t>
            </w:r>
          </w:p>
        </w:tc>
        <w:tc>
          <w:tcPr>
            <w:tcW w:w="1105"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3</w:t>
            </w:r>
          </w:p>
        </w:tc>
        <w:tc>
          <w:tcPr>
            <w:tcW w:w="113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4</w:t>
            </w:r>
          </w:p>
        </w:tc>
        <w:tc>
          <w:tcPr>
            <w:tcW w:w="131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5</w:t>
            </w:r>
          </w:p>
        </w:tc>
        <w:tc>
          <w:tcPr>
            <w:tcW w:w="151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6</w:t>
            </w:r>
          </w:p>
        </w:tc>
        <w:tc>
          <w:tcPr>
            <w:tcW w:w="113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7</w:t>
            </w:r>
          </w:p>
        </w:tc>
        <w:tc>
          <w:tcPr>
            <w:tcW w:w="113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8</w:t>
            </w:r>
          </w:p>
        </w:tc>
        <w:tc>
          <w:tcPr>
            <w:tcW w:w="113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9</w:t>
            </w:r>
          </w:p>
        </w:tc>
        <w:tc>
          <w:tcPr>
            <w:tcW w:w="113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10</w:t>
            </w:r>
          </w:p>
        </w:tc>
        <w:tc>
          <w:tcPr>
            <w:tcW w:w="113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11</w:t>
            </w:r>
          </w:p>
        </w:tc>
        <w:tc>
          <w:tcPr>
            <w:tcW w:w="113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12</w:t>
            </w:r>
          </w:p>
        </w:tc>
        <w:tc>
          <w:tcPr>
            <w:tcW w:w="113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13</w:t>
            </w:r>
          </w:p>
        </w:tc>
        <w:tc>
          <w:tcPr>
            <w:tcW w:w="1138" w:type="dxa"/>
            <w:tcBorders>
              <w:top w:val="nil"/>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14</w:t>
            </w:r>
          </w:p>
        </w:tc>
        <w:tc>
          <w:tcPr>
            <w:tcW w:w="1042" w:type="dxa"/>
            <w:tcBorders>
              <w:top w:val="nil"/>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15</w:t>
            </w:r>
          </w:p>
        </w:tc>
        <w:tc>
          <w:tcPr>
            <w:tcW w:w="1143" w:type="dxa"/>
            <w:tcBorders>
              <w:top w:val="nil"/>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16</w:t>
            </w:r>
          </w:p>
        </w:tc>
        <w:tc>
          <w:tcPr>
            <w:tcW w:w="1131" w:type="dxa"/>
            <w:tcBorders>
              <w:top w:val="nil"/>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17</w:t>
            </w:r>
          </w:p>
        </w:tc>
      </w:tr>
      <w:tr w:rsidR="00855B7F" w:rsidRPr="00855B7F" w:rsidTr="00855B7F">
        <w:trPr>
          <w:trHeight w:val="201"/>
        </w:trPr>
        <w:tc>
          <w:tcPr>
            <w:tcW w:w="94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w:t>
            </w:r>
          </w:p>
        </w:tc>
        <w:tc>
          <w:tcPr>
            <w:tcW w:w="19970" w:type="dxa"/>
            <w:gridSpan w:val="17"/>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 xml:space="preserve">Задача 1. Содержание автомобильных дорог общего пользования </w:t>
            </w:r>
            <w:r w:rsidRPr="00855B7F">
              <w:rPr>
                <w:bCs/>
              </w:rPr>
              <w:t>местного значения  муниципального района</w:t>
            </w:r>
            <w:r w:rsidRPr="00855B7F">
              <w:t xml:space="preserve"> и искусственных сооружений на них</w:t>
            </w:r>
          </w:p>
        </w:tc>
      </w:tr>
      <w:tr w:rsidR="00855B7F" w:rsidRPr="00855B7F" w:rsidTr="004F388B">
        <w:trPr>
          <w:trHeight w:val="677"/>
        </w:trPr>
        <w:tc>
          <w:tcPr>
            <w:tcW w:w="94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1.1.</w:t>
            </w:r>
          </w:p>
        </w:tc>
        <w:tc>
          <w:tcPr>
            <w:tcW w:w="246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rPr>
                <w:bCs/>
              </w:rPr>
            </w:pPr>
            <w:r w:rsidRPr="00855B7F">
              <w:rPr>
                <w:bCs/>
              </w:rPr>
              <w:t>Содержание автомобильных дорог общего пользования местного   значения  муниципального района и искусственных сооружений, в т. ч.</w:t>
            </w:r>
          </w:p>
          <w:p w:rsidR="00855B7F" w:rsidRPr="00855B7F" w:rsidRDefault="00855B7F" w:rsidP="00855B7F">
            <w:pPr>
              <w:tabs>
                <w:tab w:val="left" w:pos="6480"/>
              </w:tabs>
              <w:autoSpaceDE w:val="0"/>
              <w:autoSpaceDN w:val="0"/>
              <w:adjustRightInd w:val="0"/>
              <w:jc w:val="both"/>
            </w:pPr>
          </w:p>
        </w:tc>
        <w:tc>
          <w:tcPr>
            <w:tcW w:w="1116"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отдел</w:t>
            </w:r>
          </w:p>
          <w:p w:rsidR="00855B7F" w:rsidRPr="00855B7F" w:rsidRDefault="00855B7F" w:rsidP="00855B7F">
            <w:pPr>
              <w:tabs>
                <w:tab w:val="left" w:pos="6480"/>
              </w:tabs>
              <w:autoSpaceDE w:val="0"/>
              <w:autoSpaceDN w:val="0"/>
              <w:adjustRightInd w:val="0"/>
              <w:jc w:val="both"/>
            </w:pPr>
          </w:p>
        </w:tc>
        <w:tc>
          <w:tcPr>
            <w:tcW w:w="1131"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p w:rsidR="00855B7F" w:rsidRPr="00855B7F" w:rsidRDefault="00855B7F" w:rsidP="00855B7F">
            <w:pPr>
              <w:tabs>
                <w:tab w:val="left" w:pos="6480"/>
              </w:tabs>
              <w:autoSpaceDE w:val="0"/>
              <w:autoSpaceDN w:val="0"/>
              <w:adjustRightInd w:val="0"/>
              <w:jc w:val="both"/>
            </w:pPr>
          </w:p>
        </w:tc>
        <w:tc>
          <w:tcPr>
            <w:tcW w:w="131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1.1.</w:t>
            </w:r>
          </w:p>
          <w:p w:rsidR="00855B7F" w:rsidRPr="00855B7F" w:rsidRDefault="00855B7F" w:rsidP="00855B7F">
            <w:pPr>
              <w:tabs>
                <w:tab w:val="left" w:pos="6480"/>
              </w:tabs>
              <w:autoSpaceDE w:val="0"/>
              <w:autoSpaceDN w:val="0"/>
              <w:adjustRightInd w:val="0"/>
              <w:jc w:val="both"/>
            </w:pPr>
          </w:p>
        </w:tc>
        <w:tc>
          <w:tcPr>
            <w:tcW w:w="151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2913,</w:t>
            </w:r>
          </w:p>
          <w:p w:rsidR="00855B7F" w:rsidRPr="00855B7F" w:rsidRDefault="00855B7F" w:rsidP="00855B7F">
            <w:pPr>
              <w:tabs>
                <w:tab w:val="left" w:pos="6480"/>
              </w:tabs>
              <w:autoSpaceDE w:val="0"/>
              <w:autoSpaceDN w:val="0"/>
              <w:adjustRightInd w:val="0"/>
              <w:jc w:val="both"/>
            </w:pPr>
            <w:r w:rsidRPr="00855B7F">
              <w:t>30000</w:t>
            </w:r>
          </w:p>
        </w:tc>
        <w:tc>
          <w:tcPr>
            <w:tcW w:w="113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1179,</w:t>
            </w:r>
          </w:p>
          <w:p w:rsidR="00855B7F" w:rsidRPr="00855B7F" w:rsidRDefault="00855B7F" w:rsidP="00855B7F">
            <w:pPr>
              <w:tabs>
                <w:tab w:val="left" w:pos="6480"/>
              </w:tabs>
              <w:autoSpaceDE w:val="0"/>
              <w:autoSpaceDN w:val="0"/>
              <w:adjustRightInd w:val="0"/>
              <w:jc w:val="both"/>
            </w:pPr>
            <w:r w:rsidRPr="00855B7F">
              <w:t>00000</w:t>
            </w:r>
          </w:p>
        </w:tc>
        <w:tc>
          <w:tcPr>
            <w:tcW w:w="1138"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1870,</w:t>
            </w:r>
          </w:p>
          <w:p w:rsidR="00855B7F" w:rsidRPr="00855B7F" w:rsidRDefault="00855B7F" w:rsidP="00855B7F">
            <w:pPr>
              <w:tabs>
                <w:tab w:val="left" w:pos="6480"/>
              </w:tabs>
              <w:autoSpaceDE w:val="0"/>
              <w:autoSpaceDN w:val="0"/>
              <w:adjustRightInd w:val="0"/>
              <w:jc w:val="both"/>
            </w:pPr>
            <w:r w:rsidRPr="00855B7F">
              <w:t>00000</w:t>
            </w:r>
          </w:p>
          <w:p w:rsidR="00855B7F" w:rsidRPr="00855B7F" w:rsidRDefault="00855B7F" w:rsidP="00855B7F">
            <w:pPr>
              <w:tabs>
                <w:tab w:val="left" w:pos="6480"/>
              </w:tabs>
              <w:autoSpaceDE w:val="0"/>
              <w:autoSpaceDN w:val="0"/>
              <w:adjustRightInd w:val="0"/>
              <w:jc w:val="both"/>
            </w:pPr>
          </w:p>
        </w:tc>
        <w:tc>
          <w:tcPr>
            <w:tcW w:w="113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4134,</w:t>
            </w:r>
          </w:p>
          <w:p w:rsidR="00855B7F" w:rsidRPr="00855B7F" w:rsidRDefault="00855B7F" w:rsidP="00855B7F">
            <w:pPr>
              <w:tabs>
                <w:tab w:val="left" w:pos="6480"/>
              </w:tabs>
              <w:autoSpaceDE w:val="0"/>
              <w:autoSpaceDN w:val="0"/>
              <w:adjustRightInd w:val="0"/>
              <w:jc w:val="both"/>
            </w:pPr>
            <w:r w:rsidRPr="00855B7F">
              <w:t>60000</w:t>
            </w:r>
          </w:p>
        </w:tc>
        <w:tc>
          <w:tcPr>
            <w:tcW w:w="113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2447,</w:t>
            </w:r>
          </w:p>
          <w:p w:rsidR="00855B7F" w:rsidRPr="00855B7F" w:rsidRDefault="00855B7F" w:rsidP="00855B7F">
            <w:pPr>
              <w:tabs>
                <w:tab w:val="left" w:pos="6480"/>
              </w:tabs>
              <w:autoSpaceDE w:val="0"/>
              <w:autoSpaceDN w:val="0"/>
              <w:adjustRightInd w:val="0"/>
              <w:jc w:val="both"/>
            </w:pPr>
            <w:r w:rsidRPr="00855B7F">
              <w:t>82800</w:t>
            </w:r>
          </w:p>
        </w:tc>
        <w:tc>
          <w:tcPr>
            <w:tcW w:w="113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12985,</w:t>
            </w:r>
          </w:p>
          <w:p w:rsidR="00855B7F" w:rsidRPr="00855B7F" w:rsidRDefault="00855B7F" w:rsidP="00855B7F">
            <w:pPr>
              <w:tabs>
                <w:tab w:val="left" w:pos="6480"/>
              </w:tabs>
              <w:autoSpaceDE w:val="0"/>
              <w:autoSpaceDN w:val="0"/>
              <w:adjustRightInd w:val="0"/>
              <w:jc w:val="both"/>
            </w:pPr>
            <w:r w:rsidRPr="00855B7F">
              <w:t>40000</w:t>
            </w:r>
          </w:p>
        </w:tc>
        <w:tc>
          <w:tcPr>
            <w:tcW w:w="113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15260,</w:t>
            </w:r>
          </w:p>
          <w:p w:rsidR="00855B7F" w:rsidRPr="00855B7F" w:rsidRDefault="00855B7F" w:rsidP="00855B7F">
            <w:pPr>
              <w:tabs>
                <w:tab w:val="left" w:pos="6480"/>
              </w:tabs>
              <w:autoSpaceDE w:val="0"/>
              <w:autoSpaceDN w:val="0"/>
              <w:adjustRightInd w:val="0"/>
              <w:jc w:val="both"/>
            </w:pPr>
            <w:r w:rsidRPr="00855B7F">
              <w:t>44129</w:t>
            </w:r>
          </w:p>
        </w:tc>
        <w:tc>
          <w:tcPr>
            <w:tcW w:w="1138" w:type="dxa"/>
            <w:tcBorders>
              <w:top w:val="nil"/>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14136,</w:t>
            </w:r>
          </w:p>
          <w:p w:rsidR="00855B7F" w:rsidRPr="00855B7F" w:rsidRDefault="00855B7F" w:rsidP="00855B7F">
            <w:pPr>
              <w:tabs>
                <w:tab w:val="left" w:pos="6480"/>
              </w:tabs>
              <w:autoSpaceDE w:val="0"/>
              <w:autoSpaceDN w:val="0"/>
              <w:adjustRightInd w:val="0"/>
              <w:jc w:val="both"/>
            </w:pPr>
            <w:r w:rsidRPr="00855B7F">
              <w:t>83863</w:t>
            </w:r>
          </w:p>
        </w:tc>
        <w:tc>
          <w:tcPr>
            <w:tcW w:w="1042" w:type="dxa"/>
            <w:tcBorders>
              <w:top w:val="nil"/>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15928,</w:t>
            </w:r>
          </w:p>
          <w:p w:rsidR="00855B7F" w:rsidRPr="00855B7F" w:rsidRDefault="00855B7F" w:rsidP="00855B7F">
            <w:pPr>
              <w:tabs>
                <w:tab w:val="left" w:pos="6480"/>
              </w:tabs>
              <w:autoSpaceDE w:val="0"/>
              <w:autoSpaceDN w:val="0"/>
              <w:adjustRightInd w:val="0"/>
              <w:jc w:val="both"/>
            </w:pPr>
            <w:r w:rsidRPr="00855B7F">
              <w:t>30000</w:t>
            </w:r>
          </w:p>
        </w:tc>
        <w:tc>
          <w:tcPr>
            <w:tcW w:w="1143" w:type="dxa"/>
            <w:tcBorders>
              <w:top w:val="nil"/>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16223,</w:t>
            </w:r>
          </w:p>
          <w:p w:rsidR="00855B7F" w:rsidRPr="00855B7F" w:rsidRDefault="00855B7F" w:rsidP="00855B7F">
            <w:pPr>
              <w:tabs>
                <w:tab w:val="left" w:pos="6480"/>
              </w:tabs>
              <w:autoSpaceDE w:val="0"/>
              <w:autoSpaceDN w:val="0"/>
              <w:adjustRightInd w:val="0"/>
              <w:jc w:val="both"/>
            </w:pPr>
            <w:r w:rsidRPr="00855B7F">
              <w:t>40000</w:t>
            </w:r>
          </w:p>
        </w:tc>
        <w:tc>
          <w:tcPr>
            <w:tcW w:w="1131" w:type="dxa"/>
            <w:tcBorders>
              <w:top w:val="nil"/>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16223,</w:t>
            </w:r>
          </w:p>
          <w:p w:rsidR="00855B7F" w:rsidRPr="00855B7F" w:rsidRDefault="00855B7F" w:rsidP="00855B7F">
            <w:pPr>
              <w:tabs>
                <w:tab w:val="left" w:pos="6480"/>
              </w:tabs>
              <w:autoSpaceDE w:val="0"/>
              <w:autoSpaceDN w:val="0"/>
              <w:adjustRightInd w:val="0"/>
              <w:jc w:val="both"/>
            </w:pPr>
            <w:r w:rsidRPr="00855B7F">
              <w:t>40000</w:t>
            </w:r>
          </w:p>
        </w:tc>
      </w:tr>
      <w:tr w:rsidR="00855B7F" w:rsidRPr="00855B7F" w:rsidTr="004F388B">
        <w:trPr>
          <w:trHeight w:val="498"/>
        </w:trPr>
        <w:tc>
          <w:tcPr>
            <w:tcW w:w="941"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16" w:type="dxa"/>
            <w:gridSpan w:val="2"/>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51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федеральный бюджет</w:t>
            </w:r>
          </w:p>
        </w:tc>
        <w:tc>
          <w:tcPr>
            <w:tcW w:w="113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8"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042"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43"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1"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4F388B">
        <w:trPr>
          <w:trHeight w:val="20"/>
        </w:trPr>
        <w:tc>
          <w:tcPr>
            <w:tcW w:w="941"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16" w:type="dxa"/>
            <w:gridSpan w:val="2"/>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51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областной бюджет</w:t>
            </w:r>
          </w:p>
        </w:tc>
        <w:tc>
          <w:tcPr>
            <w:tcW w:w="113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7683,</w:t>
            </w:r>
          </w:p>
          <w:p w:rsidR="00855B7F" w:rsidRPr="00855B7F" w:rsidRDefault="00855B7F" w:rsidP="00855B7F">
            <w:pPr>
              <w:tabs>
                <w:tab w:val="left" w:pos="6480"/>
              </w:tabs>
              <w:autoSpaceDE w:val="0"/>
              <w:autoSpaceDN w:val="0"/>
              <w:adjustRightInd w:val="0"/>
              <w:jc w:val="both"/>
            </w:pPr>
            <w:r w:rsidRPr="00855B7F">
              <w:t>50000</w:t>
            </w:r>
          </w:p>
        </w:tc>
        <w:tc>
          <w:tcPr>
            <w:tcW w:w="113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8"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167,</w:t>
            </w:r>
          </w:p>
          <w:p w:rsidR="00855B7F" w:rsidRPr="00855B7F" w:rsidRDefault="00855B7F" w:rsidP="00855B7F">
            <w:pPr>
              <w:tabs>
                <w:tab w:val="left" w:pos="6480"/>
              </w:tabs>
              <w:autoSpaceDE w:val="0"/>
              <w:autoSpaceDN w:val="0"/>
              <w:adjustRightInd w:val="0"/>
              <w:jc w:val="both"/>
            </w:pPr>
            <w:r w:rsidRPr="00855B7F">
              <w:t>01177</w:t>
            </w:r>
          </w:p>
        </w:tc>
        <w:tc>
          <w:tcPr>
            <w:tcW w:w="1042"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43"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1"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bl>
    <w:p w:rsidR="00855B7F" w:rsidRPr="00855B7F" w:rsidRDefault="00855B7F" w:rsidP="00855B7F">
      <w:pPr>
        <w:tabs>
          <w:tab w:val="left" w:pos="6480"/>
        </w:tabs>
        <w:autoSpaceDE w:val="0"/>
        <w:autoSpaceDN w:val="0"/>
        <w:adjustRightInd w:val="0"/>
        <w:jc w:val="both"/>
      </w:pPr>
    </w:p>
    <w:tbl>
      <w:tblPr>
        <w:tblW w:w="21016" w:type="dxa"/>
        <w:tblInd w:w="75" w:type="dxa"/>
        <w:tblLayout w:type="fixed"/>
        <w:tblCellMar>
          <w:left w:w="75" w:type="dxa"/>
          <w:right w:w="75" w:type="dxa"/>
        </w:tblCellMar>
        <w:tblLook w:val="04A0" w:firstRow="1" w:lastRow="0" w:firstColumn="1" w:lastColumn="0" w:noHBand="0" w:noVBand="1"/>
      </w:tblPr>
      <w:tblGrid>
        <w:gridCol w:w="946"/>
        <w:gridCol w:w="2598"/>
        <w:gridCol w:w="991"/>
        <w:gridCol w:w="28"/>
        <w:gridCol w:w="1114"/>
        <w:gridCol w:w="1269"/>
        <w:gridCol w:w="1559"/>
        <w:gridCol w:w="1134"/>
        <w:gridCol w:w="1134"/>
        <w:gridCol w:w="1134"/>
        <w:gridCol w:w="1134"/>
        <w:gridCol w:w="1134"/>
        <w:gridCol w:w="1134"/>
        <w:gridCol w:w="1134"/>
        <w:gridCol w:w="1134"/>
        <w:gridCol w:w="1134"/>
        <w:gridCol w:w="1134"/>
        <w:gridCol w:w="1171"/>
      </w:tblGrid>
      <w:tr w:rsidR="00855B7F" w:rsidRPr="00855B7F" w:rsidTr="00BE119B">
        <w:trPr>
          <w:trHeight w:val="450"/>
        </w:trPr>
        <w:tc>
          <w:tcPr>
            <w:tcW w:w="94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1.1.1</w:t>
            </w:r>
          </w:p>
        </w:tc>
        <w:tc>
          <w:tcPr>
            <w:tcW w:w="259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pPr>
            <w:r w:rsidRPr="00855B7F">
              <w:t>«</w:t>
            </w:r>
            <w:proofErr w:type="spellStart"/>
            <w:r w:rsidRPr="00855B7F">
              <w:t>Любытино</w:t>
            </w:r>
            <w:proofErr w:type="spellEnd"/>
            <w:r w:rsidRPr="00855B7F">
              <w:t xml:space="preserve"> – Разгон – </w:t>
            </w:r>
            <w:proofErr w:type="spellStart"/>
            <w:r w:rsidRPr="00855B7F">
              <w:t>Луково</w:t>
            </w:r>
            <w:proofErr w:type="spellEnd"/>
            <w:r w:rsidRPr="00855B7F">
              <w:t>»</w:t>
            </w:r>
          </w:p>
          <w:p w:rsidR="00855B7F" w:rsidRPr="00855B7F" w:rsidRDefault="00855B7F" w:rsidP="00855B7F">
            <w:pPr>
              <w:tabs>
                <w:tab w:val="left" w:pos="6480"/>
              </w:tabs>
              <w:autoSpaceDE w:val="0"/>
              <w:autoSpaceDN w:val="0"/>
              <w:adjustRightInd w:val="0"/>
            </w:pPr>
            <w:r w:rsidRPr="00855B7F">
              <w:t xml:space="preserve">Приоритетный проект </w:t>
            </w:r>
          </w:p>
          <w:p w:rsidR="00855B7F" w:rsidRPr="00855B7F" w:rsidRDefault="00855B7F" w:rsidP="00855B7F">
            <w:pPr>
              <w:tabs>
                <w:tab w:val="left" w:pos="6480"/>
              </w:tabs>
              <w:autoSpaceDE w:val="0"/>
              <w:autoSpaceDN w:val="0"/>
              <w:adjustRightInd w:val="0"/>
              <w:rPr>
                <w:bCs/>
              </w:rPr>
            </w:pPr>
            <w:r w:rsidRPr="00855B7F">
              <w:t xml:space="preserve">«Дорога к дому» приобретение </w:t>
            </w:r>
            <w:r>
              <w:t xml:space="preserve"> и </w:t>
            </w:r>
            <w:r w:rsidRPr="00855B7F">
              <w:t xml:space="preserve">установка </w:t>
            </w:r>
            <w:r w:rsidRPr="00855B7F">
              <w:lastRenderedPageBreak/>
              <w:t>дорожных знаков</w:t>
            </w:r>
          </w:p>
        </w:tc>
        <w:tc>
          <w:tcPr>
            <w:tcW w:w="1019"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отдел</w:t>
            </w:r>
          </w:p>
          <w:p w:rsidR="00855B7F" w:rsidRPr="00855B7F" w:rsidRDefault="00855B7F" w:rsidP="00855B7F">
            <w:pPr>
              <w:tabs>
                <w:tab w:val="left" w:pos="6480"/>
              </w:tabs>
              <w:autoSpaceDE w:val="0"/>
              <w:autoSpaceDN w:val="0"/>
              <w:adjustRightInd w:val="0"/>
              <w:jc w:val="both"/>
            </w:pPr>
          </w:p>
        </w:tc>
        <w:tc>
          <w:tcPr>
            <w:tcW w:w="1114"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p w:rsidR="00855B7F" w:rsidRPr="00855B7F" w:rsidRDefault="00855B7F" w:rsidP="00855B7F">
            <w:pPr>
              <w:tabs>
                <w:tab w:val="left" w:pos="6480"/>
              </w:tabs>
              <w:autoSpaceDE w:val="0"/>
              <w:autoSpaceDN w:val="0"/>
              <w:adjustRightInd w:val="0"/>
              <w:jc w:val="both"/>
            </w:pPr>
          </w:p>
        </w:tc>
        <w:tc>
          <w:tcPr>
            <w:tcW w:w="126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lastRenderedPageBreak/>
              <w:t>1.1-1.1.1</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8,</w:t>
            </w:r>
          </w:p>
          <w:p w:rsidR="00855B7F" w:rsidRPr="00855B7F" w:rsidRDefault="00855B7F" w:rsidP="00855B7F">
            <w:pPr>
              <w:tabs>
                <w:tab w:val="left" w:pos="6480"/>
              </w:tabs>
              <w:autoSpaceDE w:val="0"/>
              <w:autoSpaceDN w:val="0"/>
              <w:adjustRightInd w:val="0"/>
              <w:jc w:val="both"/>
            </w:pPr>
            <w:r w:rsidRPr="00855B7F">
              <w:t>79148</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71"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45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rPr>
                <w:bCs/>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71"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45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rPr>
                <w:bCs/>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областной бюджет</w:t>
            </w:r>
          </w:p>
          <w:p w:rsidR="00855B7F" w:rsidRPr="00855B7F" w:rsidRDefault="00855B7F" w:rsidP="00855B7F">
            <w:pPr>
              <w:tabs>
                <w:tab w:val="left" w:pos="6480"/>
              </w:tabs>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167,</w:t>
            </w:r>
          </w:p>
          <w:p w:rsidR="00855B7F" w:rsidRPr="00855B7F" w:rsidRDefault="00855B7F" w:rsidP="00855B7F">
            <w:pPr>
              <w:tabs>
                <w:tab w:val="left" w:pos="6480"/>
              </w:tabs>
              <w:autoSpaceDE w:val="0"/>
              <w:autoSpaceDN w:val="0"/>
              <w:adjustRightInd w:val="0"/>
              <w:jc w:val="both"/>
            </w:pPr>
            <w:r w:rsidRPr="00855B7F">
              <w:t>01177</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71"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855B7F">
        <w:trPr>
          <w:trHeight w:val="245"/>
        </w:trPr>
        <w:tc>
          <w:tcPr>
            <w:tcW w:w="94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lastRenderedPageBreak/>
              <w:t>2.</w:t>
            </w:r>
          </w:p>
        </w:tc>
        <w:tc>
          <w:tcPr>
            <w:tcW w:w="20070" w:type="dxa"/>
            <w:gridSpan w:val="17"/>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rPr>
                <w:bCs/>
              </w:rPr>
            </w:pPr>
            <w:r w:rsidRPr="00855B7F">
              <w:rPr>
                <w:bCs/>
              </w:rPr>
              <w:t>Задача 2. Ремонт автомобильных дорог общего пользования местного   значения  муниципального района</w:t>
            </w:r>
          </w:p>
        </w:tc>
      </w:tr>
      <w:tr w:rsidR="00855B7F" w:rsidRPr="00855B7F" w:rsidTr="00BE119B">
        <w:trPr>
          <w:trHeight w:val="748"/>
        </w:trPr>
        <w:tc>
          <w:tcPr>
            <w:tcW w:w="946"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2.1.</w:t>
            </w:r>
          </w:p>
        </w:tc>
        <w:tc>
          <w:tcPr>
            <w:tcW w:w="259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rPr>
                <w:bCs/>
              </w:rPr>
            </w:pPr>
            <w:r w:rsidRPr="00855B7F">
              <w:rPr>
                <w:bCs/>
              </w:rPr>
              <w:t>Ремонт автомобильных дорог общего пользования местного   значения муниципального района, в том числе:</w:t>
            </w:r>
          </w:p>
        </w:tc>
        <w:tc>
          <w:tcPr>
            <w:tcW w:w="99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отдел</w:t>
            </w:r>
          </w:p>
        </w:tc>
        <w:tc>
          <w:tcPr>
            <w:tcW w:w="1142" w:type="dxa"/>
            <w:gridSpan w:val="2"/>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p w:rsidR="00855B7F" w:rsidRPr="00855B7F" w:rsidRDefault="00855B7F" w:rsidP="00855B7F">
            <w:pPr>
              <w:tabs>
                <w:tab w:val="left" w:pos="6480"/>
              </w:tabs>
              <w:autoSpaceDE w:val="0"/>
              <w:autoSpaceDN w:val="0"/>
              <w:adjustRightInd w:val="0"/>
              <w:jc w:val="both"/>
            </w:pPr>
          </w:p>
        </w:tc>
        <w:tc>
          <w:tcPr>
            <w:tcW w:w="126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603,      30000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194,</w:t>
            </w:r>
          </w:p>
          <w:p w:rsidR="00855B7F" w:rsidRPr="00855B7F" w:rsidRDefault="00855B7F" w:rsidP="00855B7F">
            <w:pPr>
              <w:tabs>
                <w:tab w:val="left" w:pos="6480"/>
              </w:tabs>
              <w:autoSpaceDE w:val="0"/>
              <w:autoSpaceDN w:val="0"/>
              <w:adjustRightInd w:val="0"/>
              <w:jc w:val="both"/>
            </w:pPr>
            <w:r w:rsidRPr="00855B7F">
              <w:t>62800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1689,</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3119,</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7596,</w:t>
            </w:r>
          </w:p>
          <w:p w:rsidR="00855B7F" w:rsidRPr="00855B7F" w:rsidRDefault="00855B7F" w:rsidP="00855B7F">
            <w:pPr>
              <w:tabs>
                <w:tab w:val="left" w:pos="6480"/>
              </w:tabs>
              <w:autoSpaceDE w:val="0"/>
              <w:autoSpaceDN w:val="0"/>
              <w:adjustRightInd w:val="0"/>
              <w:jc w:val="both"/>
            </w:pPr>
            <w:r w:rsidRPr="00855B7F">
              <w:t>90000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32847,</w:t>
            </w:r>
          </w:p>
          <w:p w:rsidR="00855B7F" w:rsidRPr="00855B7F" w:rsidRDefault="00855B7F" w:rsidP="00855B7F">
            <w:pPr>
              <w:tabs>
                <w:tab w:val="left" w:pos="6480"/>
              </w:tabs>
              <w:autoSpaceDE w:val="0"/>
              <w:autoSpaceDN w:val="0"/>
              <w:adjustRightInd w:val="0"/>
              <w:jc w:val="both"/>
            </w:pPr>
            <w:r w:rsidRPr="00855B7F">
              <w:t>90000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68314,10000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25552,98823</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3813,00000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3813,</w:t>
            </w:r>
          </w:p>
          <w:p w:rsidR="00855B7F" w:rsidRPr="00855B7F" w:rsidRDefault="00855B7F" w:rsidP="00855B7F">
            <w:pPr>
              <w:tabs>
                <w:tab w:val="left" w:pos="6480"/>
              </w:tabs>
              <w:autoSpaceDE w:val="0"/>
              <w:autoSpaceDN w:val="0"/>
              <w:adjustRightInd w:val="0"/>
              <w:jc w:val="both"/>
            </w:pPr>
            <w:r w:rsidRPr="00855B7F">
              <w:t>00000</w:t>
            </w:r>
          </w:p>
        </w:tc>
        <w:tc>
          <w:tcPr>
            <w:tcW w:w="1171"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3813,00000</w:t>
            </w:r>
          </w:p>
        </w:tc>
      </w:tr>
      <w:tr w:rsidR="00855B7F" w:rsidRPr="00855B7F" w:rsidTr="00BE119B">
        <w:trPr>
          <w:trHeight w:val="273"/>
        </w:trPr>
        <w:tc>
          <w:tcPr>
            <w:tcW w:w="946" w:type="dxa"/>
            <w:vMerge/>
            <w:tcBorders>
              <w:top w:val="nil"/>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rPr>
                <w:b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969,</w:t>
            </w:r>
          </w:p>
          <w:p w:rsidR="00855B7F" w:rsidRPr="00855B7F" w:rsidRDefault="00855B7F" w:rsidP="00855B7F">
            <w:pPr>
              <w:tabs>
                <w:tab w:val="left" w:pos="6480"/>
              </w:tabs>
              <w:autoSpaceDE w:val="0"/>
              <w:autoSpaceDN w:val="0"/>
              <w:adjustRightInd w:val="0"/>
              <w:jc w:val="both"/>
            </w:pPr>
            <w:r w:rsidRPr="00855B7F">
              <w:t>82560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71"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163"/>
        </w:trPr>
        <w:tc>
          <w:tcPr>
            <w:tcW w:w="946" w:type="dxa"/>
            <w:vMerge/>
            <w:tcBorders>
              <w:top w:val="nil"/>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rPr>
                <w:b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8513,</w:t>
            </w:r>
          </w:p>
          <w:p w:rsidR="00855B7F" w:rsidRPr="00855B7F" w:rsidRDefault="00855B7F" w:rsidP="00855B7F">
            <w:pPr>
              <w:tabs>
                <w:tab w:val="left" w:pos="6480"/>
              </w:tabs>
              <w:autoSpaceDE w:val="0"/>
              <w:autoSpaceDN w:val="0"/>
              <w:adjustRightInd w:val="0"/>
              <w:jc w:val="both"/>
            </w:pPr>
            <w:r w:rsidRPr="00855B7F">
              <w:t>10000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5355,</w:t>
            </w:r>
          </w:p>
          <w:p w:rsidR="00855B7F" w:rsidRPr="00855B7F" w:rsidRDefault="00855B7F" w:rsidP="00855B7F">
            <w:pPr>
              <w:tabs>
                <w:tab w:val="left" w:pos="6480"/>
              </w:tabs>
              <w:autoSpaceDE w:val="0"/>
              <w:autoSpaceDN w:val="0"/>
              <w:adjustRightInd w:val="0"/>
              <w:jc w:val="both"/>
            </w:pPr>
            <w:r w:rsidRPr="00855B7F">
              <w:t>40000</w:t>
            </w:r>
          </w:p>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6251,</w:t>
            </w:r>
          </w:p>
          <w:p w:rsidR="00855B7F" w:rsidRPr="00855B7F" w:rsidRDefault="00855B7F" w:rsidP="00855B7F">
            <w:pPr>
              <w:tabs>
                <w:tab w:val="left" w:pos="6480"/>
              </w:tabs>
              <w:autoSpaceDE w:val="0"/>
              <w:autoSpaceDN w:val="0"/>
              <w:adjustRightInd w:val="0"/>
              <w:jc w:val="both"/>
            </w:pPr>
            <w:r w:rsidRPr="00855B7F">
              <w:t>70000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4067,</w:t>
            </w:r>
          </w:p>
          <w:p w:rsidR="00855B7F" w:rsidRPr="00855B7F" w:rsidRDefault="00855B7F" w:rsidP="00855B7F">
            <w:pPr>
              <w:tabs>
                <w:tab w:val="left" w:pos="6480"/>
              </w:tabs>
              <w:autoSpaceDE w:val="0"/>
              <w:autoSpaceDN w:val="0"/>
              <w:adjustRightInd w:val="0"/>
              <w:jc w:val="both"/>
            </w:pPr>
            <w:r w:rsidRPr="00855B7F">
              <w:t>80000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3934, 67216</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4084,</w:t>
            </w:r>
          </w:p>
          <w:p w:rsidR="00855B7F" w:rsidRPr="00855B7F" w:rsidRDefault="00855B7F" w:rsidP="00855B7F">
            <w:pPr>
              <w:tabs>
                <w:tab w:val="left" w:pos="6480"/>
              </w:tabs>
              <w:autoSpaceDE w:val="0"/>
              <w:autoSpaceDN w:val="0"/>
              <w:adjustRightInd w:val="0"/>
              <w:jc w:val="both"/>
            </w:pPr>
            <w:r w:rsidRPr="00855B7F">
              <w:t>78320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3102,</w:t>
            </w:r>
          </w:p>
          <w:p w:rsidR="00855B7F" w:rsidRPr="00855B7F" w:rsidRDefault="00855B7F" w:rsidP="00855B7F">
            <w:pPr>
              <w:tabs>
                <w:tab w:val="left" w:pos="6480"/>
              </w:tabs>
              <w:autoSpaceDE w:val="0"/>
              <w:autoSpaceDN w:val="0"/>
              <w:adjustRightInd w:val="0"/>
              <w:jc w:val="both"/>
            </w:pPr>
            <w:r w:rsidRPr="00855B7F">
              <w:t>15780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2193,</w:t>
            </w:r>
          </w:p>
          <w:p w:rsidR="00855B7F" w:rsidRPr="00855B7F" w:rsidRDefault="00855B7F" w:rsidP="00855B7F">
            <w:pPr>
              <w:tabs>
                <w:tab w:val="left" w:pos="6480"/>
              </w:tabs>
              <w:autoSpaceDE w:val="0"/>
              <w:autoSpaceDN w:val="0"/>
              <w:adjustRightInd w:val="0"/>
              <w:jc w:val="both"/>
            </w:pPr>
            <w:r w:rsidRPr="00855B7F">
              <w:t>23852</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1000,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1000,</w:t>
            </w:r>
          </w:p>
          <w:p w:rsidR="00855B7F" w:rsidRPr="00855B7F" w:rsidRDefault="00855B7F" w:rsidP="00855B7F">
            <w:pPr>
              <w:tabs>
                <w:tab w:val="left" w:pos="6480"/>
              </w:tabs>
              <w:autoSpaceDE w:val="0"/>
              <w:autoSpaceDN w:val="0"/>
              <w:adjustRightInd w:val="0"/>
              <w:jc w:val="both"/>
            </w:pPr>
            <w:r w:rsidRPr="00855B7F">
              <w:t>00000</w:t>
            </w:r>
          </w:p>
        </w:tc>
        <w:tc>
          <w:tcPr>
            <w:tcW w:w="1171"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1000,</w:t>
            </w:r>
          </w:p>
          <w:p w:rsidR="00855B7F" w:rsidRPr="00855B7F" w:rsidRDefault="00855B7F" w:rsidP="00855B7F">
            <w:pPr>
              <w:tabs>
                <w:tab w:val="left" w:pos="6480"/>
              </w:tabs>
              <w:autoSpaceDE w:val="0"/>
              <w:autoSpaceDN w:val="0"/>
              <w:adjustRightInd w:val="0"/>
              <w:jc w:val="both"/>
            </w:pPr>
            <w:r w:rsidRPr="00855B7F">
              <w:t>00000</w:t>
            </w:r>
          </w:p>
        </w:tc>
      </w:tr>
    </w:tbl>
    <w:p w:rsidR="00855B7F" w:rsidRPr="00855B7F" w:rsidRDefault="00855B7F" w:rsidP="00855B7F">
      <w:pPr>
        <w:tabs>
          <w:tab w:val="left" w:pos="6480"/>
        </w:tabs>
        <w:autoSpaceDE w:val="0"/>
        <w:autoSpaceDN w:val="0"/>
        <w:adjustRightInd w:val="0"/>
        <w:jc w:val="both"/>
      </w:pPr>
    </w:p>
    <w:tbl>
      <w:tblPr>
        <w:tblW w:w="21002" w:type="dxa"/>
        <w:tblInd w:w="75" w:type="dxa"/>
        <w:tblLayout w:type="fixed"/>
        <w:tblCellMar>
          <w:left w:w="75" w:type="dxa"/>
          <w:right w:w="75" w:type="dxa"/>
        </w:tblCellMar>
        <w:tblLook w:val="04A0" w:firstRow="1" w:lastRow="0" w:firstColumn="1" w:lastColumn="0" w:noHBand="0" w:noVBand="1"/>
      </w:tblPr>
      <w:tblGrid>
        <w:gridCol w:w="945"/>
        <w:gridCol w:w="2599"/>
        <w:gridCol w:w="988"/>
        <w:gridCol w:w="1141"/>
        <w:gridCol w:w="1273"/>
        <w:gridCol w:w="1559"/>
        <w:gridCol w:w="1134"/>
        <w:gridCol w:w="1134"/>
        <w:gridCol w:w="1134"/>
        <w:gridCol w:w="1134"/>
        <w:gridCol w:w="1134"/>
        <w:gridCol w:w="1134"/>
        <w:gridCol w:w="1134"/>
        <w:gridCol w:w="1134"/>
        <w:gridCol w:w="1134"/>
        <w:gridCol w:w="1134"/>
        <w:gridCol w:w="1157"/>
      </w:tblGrid>
      <w:tr w:rsidR="00855B7F" w:rsidRPr="00855B7F" w:rsidTr="00BE119B">
        <w:trPr>
          <w:trHeight w:val="1629"/>
        </w:trPr>
        <w:tc>
          <w:tcPr>
            <w:tcW w:w="945"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2.1.1</w:t>
            </w:r>
          </w:p>
        </w:tc>
        <w:tc>
          <w:tcPr>
            <w:tcW w:w="259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pPr>
            <w:r w:rsidRPr="00855B7F">
              <w:t xml:space="preserve"> «</w:t>
            </w:r>
            <w:proofErr w:type="spellStart"/>
            <w:r w:rsidRPr="00855B7F">
              <w:t>Любытино</w:t>
            </w:r>
            <w:proofErr w:type="spellEnd"/>
            <w:r w:rsidRPr="00855B7F">
              <w:t xml:space="preserve"> - </w:t>
            </w:r>
            <w:proofErr w:type="spellStart"/>
            <w:r w:rsidRPr="00855B7F">
              <w:t>Корпово</w:t>
            </w:r>
            <w:proofErr w:type="spellEnd"/>
            <w:r w:rsidRPr="00855B7F">
              <w:t xml:space="preserve">», «Селище - Слобода с подъездами № 1 и № 2 к д. </w:t>
            </w:r>
            <w:proofErr w:type="spellStart"/>
            <w:r w:rsidRPr="00855B7F">
              <w:t>Шереховичи</w:t>
            </w:r>
            <w:proofErr w:type="spellEnd"/>
            <w:r w:rsidRPr="00855B7F">
              <w:t>», «</w:t>
            </w:r>
            <w:proofErr w:type="spellStart"/>
            <w:r w:rsidRPr="00855B7F">
              <w:t>Любытино</w:t>
            </w:r>
            <w:proofErr w:type="spellEnd"/>
            <w:r w:rsidRPr="00855B7F">
              <w:t xml:space="preserve"> - Неболчи – Бокситогорск» - Звонец - </w:t>
            </w:r>
            <w:proofErr w:type="spellStart"/>
            <w:r w:rsidRPr="00855B7F">
              <w:t>Теребутенец</w:t>
            </w:r>
            <w:proofErr w:type="spellEnd"/>
            <w:proofErr w:type="gramStart"/>
            <w:r w:rsidRPr="00855B7F">
              <w:t xml:space="preserve"> ,</w:t>
            </w:r>
            <w:proofErr w:type="gramEnd"/>
            <w:r w:rsidRPr="00855B7F">
              <w:t xml:space="preserve"> ЖД ст. «</w:t>
            </w:r>
            <w:proofErr w:type="spellStart"/>
            <w:r w:rsidRPr="00855B7F">
              <w:t>Теребутенец</w:t>
            </w:r>
            <w:proofErr w:type="spellEnd"/>
            <w:r w:rsidRPr="00855B7F">
              <w:t>»;</w:t>
            </w:r>
          </w:p>
          <w:p w:rsidR="00855B7F" w:rsidRPr="00855B7F" w:rsidRDefault="00855B7F" w:rsidP="00855B7F">
            <w:pPr>
              <w:tabs>
                <w:tab w:val="left" w:pos="6480"/>
              </w:tabs>
              <w:autoSpaceDE w:val="0"/>
              <w:autoSpaceDN w:val="0"/>
              <w:adjustRightInd w:val="0"/>
            </w:pPr>
            <w:r w:rsidRPr="00855B7F">
              <w:t xml:space="preserve">«Зарубино - </w:t>
            </w:r>
            <w:proofErr w:type="spellStart"/>
            <w:r w:rsidRPr="00855B7F">
              <w:t>Репищи</w:t>
            </w:r>
            <w:proofErr w:type="spellEnd"/>
            <w:r w:rsidRPr="00855B7F">
              <w:t>»;</w:t>
            </w:r>
          </w:p>
          <w:p w:rsidR="00855B7F" w:rsidRPr="00855B7F" w:rsidRDefault="00855B7F" w:rsidP="00855B7F">
            <w:pPr>
              <w:tabs>
                <w:tab w:val="left" w:pos="6480"/>
              </w:tabs>
              <w:autoSpaceDE w:val="0"/>
              <w:autoSpaceDN w:val="0"/>
              <w:adjustRightInd w:val="0"/>
            </w:pPr>
            <w:r w:rsidRPr="00855B7F">
              <w:t>«</w:t>
            </w:r>
            <w:proofErr w:type="spellStart"/>
            <w:r w:rsidRPr="00855B7F">
              <w:t>Своятино</w:t>
            </w:r>
            <w:proofErr w:type="spellEnd"/>
            <w:r w:rsidRPr="00855B7F">
              <w:t xml:space="preserve"> - Коромыслово»;</w:t>
            </w:r>
          </w:p>
          <w:p w:rsidR="00855B7F" w:rsidRPr="00855B7F" w:rsidRDefault="00855B7F" w:rsidP="00855B7F">
            <w:pPr>
              <w:tabs>
                <w:tab w:val="left" w:pos="6480"/>
              </w:tabs>
              <w:autoSpaceDE w:val="0"/>
              <w:autoSpaceDN w:val="0"/>
              <w:adjustRightInd w:val="0"/>
            </w:pPr>
            <w:r w:rsidRPr="00855B7F">
              <w:t xml:space="preserve">«Подберезье - </w:t>
            </w:r>
            <w:proofErr w:type="spellStart"/>
            <w:r w:rsidRPr="00855B7F">
              <w:t>Жадово</w:t>
            </w:r>
            <w:proofErr w:type="spellEnd"/>
            <w:r w:rsidRPr="00855B7F">
              <w:t>»;</w:t>
            </w:r>
          </w:p>
          <w:p w:rsidR="00855B7F" w:rsidRPr="00855B7F" w:rsidRDefault="00855B7F" w:rsidP="00855B7F">
            <w:pPr>
              <w:tabs>
                <w:tab w:val="left" w:pos="6480"/>
              </w:tabs>
              <w:autoSpaceDE w:val="0"/>
              <w:autoSpaceDN w:val="0"/>
              <w:adjustRightInd w:val="0"/>
            </w:pPr>
            <w:r w:rsidRPr="00855B7F">
              <w:t xml:space="preserve">«подъезд к </w:t>
            </w:r>
            <w:proofErr w:type="spellStart"/>
            <w:r w:rsidRPr="00855B7F">
              <w:t>Кременичи</w:t>
            </w:r>
            <w:proofErr w:type="spellEnd"/>
            <w:r w:rsidRPr="00855B7F">
              <w:t>»;</w:t>
            </w:r>
          </w:p>
          <w:p w:rsidR="00855B7F" w:rsidRPr="00855B7F" w:rsidRDefault="00855B7F" w:rsidP="00855B7F">
            <w:pPr>
              <w:tabs>
                <w:tab w:val="left" w:pos="6480"/>
              </w:tabs>
              <w:autoSpaceDE w:val="0"/>
              <w:autoSpaceDN w:val="0"/>
              <w:adjustRightInd w:val="0"/>
            </w:pPr>
            <w:r w:rsidRPr="00855B7F">
              <w:t>«</w:t>
            </w:r>
            <w:proofErr w:type="spellStart"/>
            <w:r w:rsidRPr="00855B7F">
              <w:t>Кременичи</w:t>
            </w:r>
            <w:proofErr w:type="spellEnd"/>
            <w:r w:rsidRPr="00855B7F">
              <w:t xml:space="preserve"> - </w:t>
            </w:r>
            <w:proofErr w:type="spellStart"/>
            <w:r w:rsidRPr="00855B7F">
              <w:t>Усадье</w:t>
            </w:r>
            <w:proofErr w:type="spellEnd"/>
            <w:r w:rsidRPr="00855B7F">
              <w:t>»;</w:t>
            </w:r>
          </w:p>
          <w:p w:rsidR="00855B7F" w:rsidRPr="00855B7F" w:rsidRDefault="00855B7F" w:rsidP="00855B7F">
            <w:pPr>
              <w:tabs>
                <w:tab w:val="left" w:pos="6480"/>
              </w:tabs>
              <w:autoSpaceDE w:val="0"/>
              <w:autoSpaceDN w:val="0"/>
              <w:adjustRightInd w:val="0"/>
              <w:rPr>
                <w:bCs/>
              </w:rPr>
            </w:pPr>
            <w:r w:rsidRPr="00855B7F">
              <w:t xml:space="preserve">«Ярцево – </w:t>
            </w:r>
            <w:proofErr w:type="spellStart"/>
            <w:r w:rsidRPr="00855B7F">
              <w:t>Заднево</w:t>
            </w:r>
            <w:proofErr w:type="spellEnd"/>
          </w:p>
        </w:tc>
        <w:tc>
          <w:tcPr>
            <w:tcW w:w="98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отдел</w:t>
            </w:r>
          </w:p>
        </w:tc>
        <w:tc>
          <w:tcPr>
            <w:tcW w:w="114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tc>
        <w:tc>
          <w:tcPr>
            <w:tcW w:w="127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областной бюджет</w:t>
            </w:r>
          </w:p>
          <w:p w:rsidR="00855B7F" w:rsidRPr="00855B7F" w:rsidRDefault="00855B7F" w:rsidP="00855B7F">
            <w:pPr>
              <w:tabs>
                <w:tab w:val="left" w:pos="6480"/>
              </w:tabs>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29069,90000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57"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1945"/>
        </w:trPr>
        <w:tc>
          <w:tcPr>
            <w:tcW w:w="945"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2599"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rPr>
                <w:bCs/>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296,</w:t>
            </w:r>
          </w:p>
          <w:p w:rsidR="00855B7F" w:rsidRPr="00855B7F" w:rsidRDefault="00855B7F" w:rsidP="00855B7F">
            <w:pPr>
              <w:tabs>
                <w:tab w:val="left" w:pos="6480"/>
              </w:tabs>
              <w:autoSpaceDE w:val="0"/>
              <w:autoSpaceDN w:val="0"/>
              <w:adjustRightInd w:val="0"/>
              <w:jc w:val="both"/>
            </w:pPr>
            <w:r w:rsidRPr="00855B7F">
              <w:t>24054</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57"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1181"/>
        </w:trPr>
        <w:tc>
          <w:tcPr>
            <w:tcW w:w="945"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2.1.2</w:t>
            </w:r>
          </w:p>
        </w:tc>
        <w:tc>
          <w:tcPr>
            <w:tcW w:w="259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pPr>
            <w:r w:rsidRPr="00855B7F">
              <w:t xml:space="preserve">п. </w:t>
            </w:r>
            <w:proofErr w:type="spellStart"/>
            <w:r w:rsidRPr="00855B7F">
              <w:t>Любытино</w:t>
            </w:r>
            <w:proofErr w:type="spellEnd"/>
            <w:r w:rsidRPr="00855B7F">
              <w:t xml:space="preserve"> ул. Комсомольская, ул. Первомайская, </w:t>
            </w:r>
            <w:proofErr w:type="spellStart"/>
            <w:r w:rsidRPr="00855B7F">
              <w:t>д</w:t>
            </w:r>
            <w:proofErr w:type="gramStart"/>
            <w:r w:rsidRPr="00855B7F">
              <w:t>.Б</w:t>
            </w:r>
            <w:proofErr w:type="gramEnd"/>
            <w:r w:rsidRPr="00855B7F">
              <w:t>ор</w:t>
            </w:r>
            <w:proofErr w:type="spellEnd"/>
            <w:r w:rsidRPr="00855B7F">
              <w:t xml:space="preserve"> ул. Центральная, «Селище - Слобода с подъездами  № 1 и № 2 к     д. </w:t>
            </w:r>
            <w:proofErr w:type="spellStart"/>
            <w:r w:rsidRPr="00855B7F">
              <w:t>Шереховичи</w:t>
            </w:r>
            <w:proofErr w:type="spellEnd"/>
            <w:r w:rsidRPr="00855B7F">
              <w:t>»</w:t>
            </w:r>
          </w:p>
        </w:tc>
        <w:tc>
          <w:tcPr>
            <w:tcW w:w="98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отдел</w:t>
            </w:r>
          </w:p>
        </w:tc>
        <w:tc>
          <w:tcPr>
            <w:tcW w:w="114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p w:rsidR="00855B7F" w:rsidRPr="00855B7F" w:rsidRDefault="00855B7F" w:rsidP="00855B7F">
            <w:pPr>
              <w:tabs>
                <w:tab w:val="left" w:pos="6480"/>
              </w:tabs>
              <w:autoSpaceDE w:val="0"/>
              <w:autoSpaceDN w:val="0"/>
              <w:adjustRightInd w:val="0"/>
              <w:jc w:val="both"/>
            </w:pPr>
          </w:p>
        </w:tc>
        <w:tc>
          <w:tcPr>
            <w:tcW w:w="127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3778, 00000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57"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861"/>
        </w:trPr>
        <w:tc>
          <w:tcPr>
            <w:tcW w:w="945"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2599"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198,</w:t>
            </w:r>
          </w:p>
          <w:p w:rsidR="00855B7F" w:rsidRPr="00855B7F" w:rsidRDefault="00855B7F" w:rsidP="00855B7F">
            <w:pPr>
              <w:tabs>
                <w:tab w:val="left" w:pos="6480"/>
              </w:tabs>
              <w:autoSpaceDE w:val="0"/>
              <w:autoSpaceDN w:val="0"/>
              <w:adjustRightInd w:val="0"/>
              <w:jc w:val="both"/>
            </w:pPr>
            <w:r w:rsidRPr="00855B7F">
              <w:t>95000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57"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961"/>
        </w:trPr>
        <w:tc>
          <w:tcPr>
            <w:tcW w:w="9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2.1.3</w:t>
            </w:r>
          </w:p>
        </w:tc>
        <w:tc>
          <w:tcPr>
            <w:tcW w:w="259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 xml:space="preserve">«Подъезд к </w:t>
            </w:r>
            <w:proofErr w:type="spellStart"/>
            <w:r w:rsidRPr="00855B7F">
              <w:t>с</w:t>
            </w:r>
            <w:proofErr w:type="gramStart"/>
            <w:r w:rsidRPr="00855B7F">
              <w:t>.З</w:t>
            </w:r>
            <w:proofErr w:type="gramEnd"/>
            <w:r w:rsidRPr="00855B7F">
              <w:t>арубино</w:t>
            </w:r>
            <w:proofErr w:type="spellEnd"/>
            <w:r w:rsidRPr="00855B7F">
              <w:t>»</w:t>
            </w:r>
          </w:p>
        </w:tc>
        <w:tc>
          <w:tcPr>
            <w:tcW w:w="9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отдел</w:t>
            </w:r>
          </w:p>
        </w:tc>
        <w:tc>
          <w:tcPr>
            <w:tcW w:w="114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tc>
        <w:tc>
          <w:tcPr>
            <w:tcW w:w="127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2215, 89385</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57"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1053"/>
        </w:trPr>
        <w:tc>
          <w:tcPr>
            <w:tcW w:w="9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2.1.4</w:t>
            </w:r>
          </w:p>
        </w:tc>
        <w:tc>
          <w:tcPr>
            <w:tcW w:w="259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Проверка достоверности сметной стоимости, строительный контроль</w:t>
            </w:r>
          </w:p>
        </w:tc>
        <w:tc>
          <w:tcPr>
            <w:tcW w:w="9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отдел</w:t>
            </w:r>
          </w:p>
        </w:tc>
        <w:tc>
          <w:tcPr>
            <w:tcW w:w="114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tc>
        <w:tc>
          <w:tcPr>
            <w:tcW w:w="127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819,  91445</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57"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876"/>
        </w:trPr>
        <w:tc>
          <w:tcPr>
            <w:tcW w:w="9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2.1.5</w:t>
            </w:r>
          </w:p>
        </w:tc>
        <w:tc>
          <w:tcPr>
            <w:tcW w:w="259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w:t>
            </w:r>
            <w:proofErr w:type="spellStart"/>
            <w:r w:rsidRPr="00855B7F">
              <w:t>Водогон</w:t>
            </w:r>
            <w:proofErr w:type="spellEnd"/>
            <w:r w:rsidRPr="00855B7F">
              <w:t xml:space="preserve"> – </w:t>
            </w:r>
            <w:proofErr w:type="spellStart"/>
            <w:r w:rsidRPr="00855B7F">
              <w:t>Тальцы</w:t>
            </w:r>
            <w:proofErr w:type="spellEnd"/>
            <w:r w:rsidRPr="00855B7F">
              <w:t xml:space="preserve"> - Петровское»</w:t>
            </w:r>
          </w:p>
        </w:tc>
        <w:tc>
          <w:tcPr>
            <w:tcW w:w="9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отдел</w:t>
            </w:r>
          </w:p>
        </w:tc>
        <w:tc>
          <w:tcPr>
            <w:tcW w:w="114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tc>
        <w:tc>
          <w:tcPr>
            <w:tcW w:w="127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553, </w:t>
            </w:r>
          </w:p>
          <w:p w:rsidR="00855B7F" w:rsidRPr="00855B7F" w:rsidRDefault="00855B7F" w:rsidP="00855B7F">
            <w:pPr>
              <w:tabs>
                <w:tab w:val="left" w:pos="6480"/>
              </w:tabs>
              <w:autoSpaceDE w:val="0"/>
              <w:autoSpaceDN w:val="0"/>
              <w:adjustRightInd w:val="0"/>
              <w:jc w:val="both"/>
            </w:pPr>
            <w:r w:rsidRPr="00855B7F">
              <w:t>78436</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57"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876"/>
        </w:trPr>
        <w:tc>
          <w:tcPr>
            <w:tcW w:w="9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lastRenderedPageBreak/>
              <w:t>2.1.6</w:t>
            </w:r>
          </w:p>
        </w:tc>
        <w:tc>
          <w:tcPr>
            <w:tcW w:w="259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w:t>
            </w:r>
            <w:proofErr w:type="spellStart"/>
            <w:r w:rsidRPr="00855B7F">
              <w:t>Водогон</w:t>
            </w:r>
            <w:proofErr w:type="spellEnd"/>
            <w:r w:rsidRPr="00855B7F">
              <w:t xml:space="preserve"> – </w:t>
            </w:r>
            <w:proofErr w:type="spellStart"/>
            <w:r w:rsidRPr="00855B7F">
              <w:t>Тальцы</w:t>
            </w:r>
            <w:proofErr w:type="spellEnd"/>
            <w:r w:rsidRPr="00855B7F">
              <w:t xml:space="preserve"> - Петровское»</w:t>
            </w:r>
          </w:p>
        </w:tc>
        <w:tc>
          <w:tcPr>
            <w:tcW w:w="988"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отдел</w:t>
            </w:r>
          </w:p>
        </w:tc>
        <w:tc>
          <w:tcPr>
            <w:tcW w:w="114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tc>
        <w:tc>
          <w:tcPr>
            <w:tcW w:w="127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553, </w:t>
            </w:r>
          </w:p>
          <w:p w:rsidR="00855B7F" w:rsidRPr="00855B7F" w:rsidRDefault="00855B7F" w:rsidP="00855B7F">
            <w:pPr>
              <w:tabs>
                <w:tab w:val="left" w:pos="6480"/>
              </w:tabs>
              <w:autoSpaceDE w:val="0"/>
              <w:autoSpaceDN w:val="0"/>
              <w:adjustRightInd w:val="0"/>
              <w:jc w:val="both"/>
            </w:pPr>
            <w:r w:rsidRPr="00855B7F">
              <w:t>78436</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57"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284"/>
        </w:trPr>
        <w:tc>
          <w:tcPr>
            <w:tcW w:w="9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2.1.7</w:t>
            </w:r>
          </w:p>
        </w:tc>
        <w:tc>
          <w:tcPr>
            <w:tcW w:w="259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Проверка достоверности сметной стоимости, строительный контроль</w:t>
            </w:r>
          </w:p>
        </w:tc>
        <w:tc>
          <w:tcPr>
            <w:tcW w:w="9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отдел</w:t>
            </w:r>
          </w:p>
        </w:tc>
        <w:tc>
          <w:tcPr>
            <w:tcW w:w="114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w:t>
            </w:r>
          </w:p>
        </w:tc>
        <w:tc>
          <w:tcPr>
            <w:tcW w:w="127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p w:rsidR="00855B7F" w:rsidRPr="00855B7F" w:rsidRDefault="00855B7F" w:rsidP="00855B7F">
            <w:pPr>
              <w:tabs>
                <w:tab w:val="left" w:pos="6480"/>
              </w:tabs>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1089,</w:t>
            </w:r>
          </w:p>
          <w:p w:rsidR="00855B7F" w:rsidRPr="00855B7F" w:rsidRDefault="00855B7F" w:rsidP="00855B7F">
            <w:pPr>
              <w:tabs>
                <w:tab w:val="left" w:pos="6480"/>
              </w:tabs>
              <w:autoSpaceDE w:val="0"/>
              <w:autoSpaceDN w:val="0"/>
              <w:adjustRightInd w:val="0"/>
              <w:jc w:val="both"/>
            </w:pPr>
            <w:r w:rsidRPr="00855B7F">
              <w:t>34544</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57"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30"/>
        </w:trPr>
        <w:tc>
          <w:tcPr>
            <w:tcW w:w="945" w:type="dxa"/>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2.1.8</w:t>
            </w:r>
          </w:p>
        </w:tc>
        <w:tc>
          <w:tcPr>
            <w:tcW w:w="2599" w:type="dxa"/>
            <w:tcBorders>
              <w:top w:val="single" w:sz="4" w:space="0" w:color="auto"/>
              <w:left w:val="single" w:sz="4" w:space="0" w:color="auto"/>
              <w:bottom w:val="nil"/>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 xml:space="preserve">«Селище - Слобода с подъездами  № 1 и № 2 к     д. </w:t>
            </w:r>
            <w:proofErr w:type="spellStart"/>
            <w:r w:rsidRPr="00855B7F">
              <w:t>Шереховичи</w:t>
            </w:r>
            <w:proofErr w:type="spellEnd"/>
            <w:r w:rsidRPr="00855B7F">
              <w:t>»</w:t>
            </w:r>
          </w:p>
          <w:p w:rsidR="00855B7F" w:rsidRPr="00855B7F" w:rsidRDefault="00855B7F" w:rsidP="00855B7F">
            <w:pPr>
              <w:tabs>
                <w:tab w:val="left" w:pos="6480"/>
              </w:tabs>
              <w:autoSpaceDE w:val="0"/>
              <w:autoSpaceDN w:val="0"/>
              <w:adjustRightInd w:val="0"/>
              <w:jc w:val="both"/>
            </w:pPr>
          </w:p>
        </w:tc>
        <w:tc>
          <w:tcPr>
            <w:tcW w:w="9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отдел</w:t>
            </w:r>
          </w:p>
        </w:tc>
        <w:tc>
          <w:tcPr>
            <w:tcW w:w="114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tc>
        <w:tc>
          <w:tcPr>
            <w:tcW w:w="127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p w:rsidR="00855B7F" w:rsidRPr="00855B7F" w:rsidRDefault="00855B7F" w:rsidP="00855B7F">
            <w:pPr>
              <w:tabs>
                <w:tab w:val="left" w:pos="6480"/>
              </w:tabs>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604,</w:t>
            </w:r>
          </w:p>
          <w:p w:rsidR="00855B7F" w:rsidRPr="00855B7F" w:rsidRDefault="00855B7F" w:rsidP="00855B7F">
            <w:pPr>
              <w:tabs>
                <w:tab w:val="left" w:pos="6480"/>
              </w:tabs>
              <w:autoSpaceDE w:val="0"/>
              <w:autoSpaceDN w:val="0"/>
              <w:adjustRightInd w:val="0"/>
              <w:jc w:val="both"/>
            </w:pPr>
            <w:r w:rsidRPr="00855B7F">
              <w:t>36800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57"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680"/>
        </w:trPr>
        <w:tc>
          <w:tcPr>
            <w:tcW w:w="945"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2.1.9</w:t>
            </w:r>
          </w:p>
        </w:tc>
        <w:tc>
          <w:tcPr>
            <w:tcW w:w="259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 xml:space="preserve"> </w:t>
            </w:r>
          </w:p>
          <w:p w:rsidR="00855B7F" w:rsidRPr="00855B7F" w:rsidRDefault="00855B7F" w:rsidP="00855B7F">
            <w:pPr>
              <w:tabs>
                <w:tab w:val="left" w:pos="6480"/>
              </w:tabs>
              <w:autoSpaceDE w:val="0"/>
              <w:autoSpaceDN w:val="0"/>
              <w:adjustRightInd w:val="0"/>
            </w:pPr>
            <w:r w:rsidRPr="00855B7F">
              <w:t xml:space="preserve">«Подъезд к </w:t>
            </w:r>
            <w:proofErr w:type="spellStart"/>
            <w:r w:rsidRPr="00855B7F">
              <w:t>с</w:t>
            </w:r>
            <w:proofErr w:type="gramStart"/>
            <w:r w:rsidRPr="00855B7F">
              <w:t>.З</w:t>
            </w:r>
            <w:proofErr w:type="gramEnd"/>
            <w:r w:rsidRPr="00855B7F">
              <w:t>арубино</w:t>
            </w:r>
            <w:proofErr w:type="spellEnd"/>
            <w:r w:rsidRPr="00855B7F">
              <w:t xml:space="preserve">»; «Подъезд к </w:t>
            </w:r>
            <w:proofErr w:type="spellStart"/>
            <w:r w:rsidRPr="00855B7F">
              <w:t>д.Вычерема</w:t>
            </w:r>
            <w:proofErr w:type="spellEnd"/>
            <w:r w:rsidRPr="00855B7F">
              <w:t>»</w:t>
            </w:r>
          </w:p>
          <w:p w:rsidR="00855B7F" w:rsidRPr="00855B7F" w:rsidRDefault="00855B7F" w:rsidP="00855B7F">
            <w:pPr>
              <w:tabs>
                <w:tab w:val="left" w:pos="6480"/>
              </w:tabs>
              <w:autoSpaceDE w:val="0"/>
              <w:autoSpaceDN w:val="0"/>
              <w:adjustRightInd w:val="0"/>
            </w:pPr>
            <w:r w:rsidRPr="00855B7F">
              <w:t xml:space="preserve">Приоритетный проект </w:t>
            </w:r>
          </w:p>
          <w:p w:rsidR="00855B7F" w:rsidRPr="00855B7F" w:rsidRDefault="00855B7F" w:rsidP="00855B7F">
            <w:pPr>
              <w:tabs>
                <w:tab w:val="left" w:pos="6480"/>
              </w:tabs>
              <w:autoSpaceDE w:val="0"/>
              <w:autoSpaceDN w:val="0"/>
              <w:adjustRightInd w:val="0"/>
            </w:pPr>
            <w:r>
              <w:t xml:space="preserve"> «Дорога к до</w:t>
            </w:r>
            <w:r w:rsidRPr="00855B7F">
              <w:t>му»</w:t>
            </w:r>
          </w:p>
        </w:tc>
        <w:tc>
          <w:tcPr>
            <w:tcW w:w="98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отдел</w:t>
            </w:r>
          </w:p>
        </w:tc>
        <w:tc>
          <w:tcPr>
            <w:tcW w:w="114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tc>
        <w:tc>
          <w:tcPr>
            <w:tcW w:w="127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областной бюджет</w:t>
            </w:r>
          </w:p>
          <w:p w:rsidR="00855B7F" w:rsidRPr="00855B7F" w:rsidRDefault="00855B7F" w:rsidP="00855B7F">
            <w:pPr>
              <w:tabs>
                <w:tab w:val="left" w:pos="6480"/>
              </w:tabs>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3870, 00000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57"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907"/>
        </w:trPr>
        <w:tc>
          <w:tcPr>
            <w:tcW w:w="945"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2599"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203,</w:t>
            </w:r>
          </w:p>
          <w:p w:rsidR="00855B7F" w:rsidRPr="00855B7F" w:rsidRDefault="00855B7F" w:rsidP="00855B7F">
            <w:pPr>
              <w:tabs>
                <w:tab w:val="left" w:pos="6480"/>
              </w:tabs>
              <w:autoSpaceDE w:val="0"/>
              <w:autoSpaceDN w:val="0"/>
              <w:adjustRightInd w:val="0"/>
              <w:jc w:val="both"/>
            </w:pPr>
            <w:r w:rsidRPr="00855B7F">
              <w:t>70000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57"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6445"/>
        </w:trPr>
        <w:tc>
          <w:tcPr>
            <w:tcW w:w="9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2.1.10</w:t>
            </w:r>
          </w:p>
        </w:tc>
        <w:tc>
          <w:tcPr>
            <w:tcW w:w="259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rPr>
                <w:bCs/>
              </w:rPr>
            </w:pPr>
            <w:r w:rsidRPr="00855B7F">
              <w:rPr>
                <w:bCs/>
              </w:rPr>
              <w:t xml:space="preserve">Выполнение аварийно-восстановительных работ в местах ликвидации последствий чрезвычайной ситуации по автомобильной дороге: "Гудок - Большие </w:t>
            </w:r>
            <w:proofErr w:type="spellStart"/>
            <w:r w:rsidRPr="00855B7F">
              <w:rPr>
                <w:bCs/>
              </w:rPr>
              <w:t>Светицы</w:t>
            </w:r>
            <w:proofErr w:type="spellEnd"/>
            <w:r w:rsidRPr="00855B7F">
              <w:rPr>
                <w:bCs/>
              </w:rPr>
              <w:t>" км 0 + 600 - км 0 + 800;</w:t>
            </w:r>
          </w:p>
          <w:p w:rsidR="004F388B" w:rsidRPr="004F388B" w:rsidRDefault="00855B7F" w:rsidP="004F388B">
            <w:pPr>
              <w:tabs>
                <w:tab w:val="left" w:pos="6480"/>
              </w:tabs>
              <w:autoSpaceDE w:val="0"/>
              <w:autoSpaceDN w:val="0"/>
              <w:adjustRightInd w:val="0"/>
              <w:rPr>
                <w:bCs/>
              </w:rPr>
            </w:pPr>
            <w:r w:rsidRPr="00855B7F">
              <w:rPr>
                <w:bCs/>
              </w:rPr>
              <w:t>выполнение работ по ремонту</w:t>
            </w:r>
            <w:r w:rsidR="004F388B" w:rsidRPr="004F388B">
              <w:rPr>
                <w:bCs/>
              </w:rPr>
              <w:t xml:space="preserve"> автомобильных дорог: "Гудок - </w:t>
            </w:r>
            <w:proofErr w:type="spellStart"/>
            <w:r w:rsidR="004F388B" w:rsidRPr="004F388B">
              <w:rPr>
                <w:bCs/>
              </w:rPr>
              <w:t>БольшиеСветицы</w:t>
            </w:r>
            <w:proofErr w:type="spellEnd"/>
            <w:r w:rsidR="004F388B" w:rsidRPr="004F388B">
              <w:rPr>
                <w:bCs/>
              </w:rPr>
              <w:t xml:space="preserve">" км 0 + 000 - км 0 + 600, км 0 + 800 - км 2 + 100; км 2 +150-км 2 +350"Селище - Слобода с подъездами 1 и 2 к </w:t>
            </w:r>
            <w:proofErr w:type="spellStart"/>
            <w:r w:rsidR="004F388B" w:rsidRPr="004F388B">
              <w:rPr>
                <w:bCs/>
              </w:rPr>
              <w:t>д</w:t>
            </w:r>
            <w:proofErr w:type="gramStart"/>
            <w:r w:rsidR="004F388B" w:rsidRPr="004F388B">
              <w:rPr>
                <w:bCs/>
              </w:rPr>
              <w:t>.Ш</w:t>
            </w:r>
            <w:proofErr w:type="gramEnd"/>
            <w:r w:rsidR="004F388B" w:rsidRPr="004F388B">
              <w:rPr>
                <w:bCs/>
              </w:rPr>
              <w:t>ереховичи</w:t>
            </w:r>
            <w:proofErr w:type="spellEnd"/>
            <w:r w:rsidR="004F388B" w:rsidRPr="004F388B">
              <w:rPr>
                <w:bCs/>
              </w:rPr>
              <w:t>";</w:t>
            </w:r>
          </w:p>
          <w:p w:rsidR="004F388B" w:rsidRPr="004F388B" w:rsidRDefault="004F388B" w:rsidP="004F388B">
            <w:pPr>
              <w:tabs>
                <w:tab w:val="left" w:pos="6480"/>
              </w:tabs>
              <w:autoSpaceDE w:val="0"/>
              <w:autoSpaceDN w:val="0"/>
              <w:adjustRightInd w:val="0"/>
              <w:rPr>
                <w:bCs/>
              </w:rPr>
            </w:pPr>
            <w:r w:rsidRPr="004F388B">
              <w:rPr>
                <w:bCs/>
              </w:rPr>
              <w:t>"</w:t>
            </w:r>
            <w:proofErr w:type="spellStart"/>
            <w:r w:rsidRPr="004F388B">
              <w:rPr>
                <w:bCs/>
              </w:rPr>
              <w:t>Любытино</w:t>
            </w:r>
            <w:proofErr w:type="spellEnd"/>
            <w:r w:rsidRPr="004F388B">
              <w:rPr>
                <w:bCs/>
              </w:rPr>
              <w:t xml:space="preserve"> - Неболчи - Бокситогорск" - Звонец - </w:t>
            </w:r>
            <w:proofErr w:type="spellStart"/>
            <w:r w:rsidRPr="004F388B">
              <w:rPr>
                <w:bCs/>
              </w:rPr>
              <w:t>Теребутенец</w:t>
            </w:r>
            <w:proofErr w:type="spellEnd"/>
            <w:r w:rsidRPr="004F388B">
              <w:rPr>
                <w:bCs/>
              </w:rPr>
              <w:t>";</w:t>
            </w:r>
          </w:p>
          <w:p w:rsidR="004F388B" w:rsidRPr="004F388B" w:rsidRDefault="004F388B" w:rsidP="004F388B">
            <w:pPr>
              <w:tabs>
                <w:tab w:val="left" w:pos="6480"/>
              </w:tabs>
              <w:autoSpaceDE w:val="0"/>
              <w:autoSpaceDN w:val="0"/>
              <w:adjustRightInd w:val="0"/>
              <w:rPr>
                <w:bCs/>
              </w:rPr>
            </w:pPr>
            <w:r w:rsidRPr="004F388B">
              <w:rPr>
                <w:bCs/>
              </w:rPr>
              <w:t xml:space="preserve">  "</w:t>
            </w:r>
            <w:proofErr w:type="spellStart"/>
            <w:r w:rsidRPr="004F388B">
              <w:rPr>
                <w:bCs/>
              </w:rPr>
              <w:t>Водогон</w:t>
            </w:r>
            <w:proofErr w:type="spellEnd"/>
            <w:r w:rsidRPr="004F388B">
              <w:rPr>
                <w:bCs/>
              </w:rPr>
              <w:t xml:space="preserve"> - </w:t>
            </w:r>
            <w:proofErr w:type="spellStart"/>
            <w:r w:rsidRPr="004F388B">
              <w:rPr>
                <w:bCs/>
              </w:rPr>
              <w:t>Тальцы</w:t>
            </w:r>
            <w:proofErr w:type="spellEnd"/>
            <w:r w:rsidRPr="004F388B">
              <w:rPr>
                <w:bCs/>
              </w:rPr>
              <w:t xml:space="preserve"> - Петровское";</w:t>
            </w:r>
          </w:p>
          <w:p w:rsidR="004F388B" w:rsidRPr="004F388B" w:rsidRDefault="004F388B" w:rsidP="004F388B">
            <w:pPr>
              <w:tabs>
                <w:tab w:val="left" w:pos="6480"/>
              </w:tabs>
              <w:autoSpaceDE w:val="0"/>
              <w:autoSpaceDN w:val="0"/>
              <w:adjustRightInd w:val="0"/>
              <w:rPr>
                <w:bCs/>
              </w:rPr>
            </w:pPr>
            <w:r w:rsidRPr="004F388B">
              <w:rPr>
                <w:bCs/>
              </w:rPr>
              <w:t xml:space="preserve"> "Подъезд к д. </w:t>
            </w:r>
            <w:proofErr w:type="gramStart"/>
            <w:r w:rsidRPr="004F388B">
              <w:rPr>
                <w:bCs/>
              </w:rPr>
              <w:t>Большое</w:t>
            </w:r>
            <w:proofErr w:type="gramEnd"/>
            <w:r w:rsidRPr="004F388B">
              <w:rPr>
                <w:bCs/>
              </w:rPr>
              <w:t xml:space="preserve"> </w:t>
            </w:r>
            <w:proofErr w:type="spellStart"/>
            <w:r w:rsidRPr="004F388B">
              <w:rPr>
                <w:bCs/>
              </w:rPr>
              <w:t>Заборовье</w:t>
            </w:r>
            <w:proofErr w:type="spellEnd"/>
            <w:r w:rsidRPr="004F388B">
              <w:rPr>
                <w:bCs/>
              </w:rPr>
              <w:t>";</w:t>
            </w:r>
          </w:p>
          <w:p w:rsidR="004F388B" w:rsidRPr="004F388B" w:rsidRDefault="004F388B" w:rsidP="004F388B">
            <w:pPr>
              <w:tabs>
                <w:tab w:val="left" w:pos="6480"/>
              </w:tabs>
              <w:autoSpaceDE w:val="0"/>
              <w:autoSpaceDN w:val="0"/>
              <w:adjustRightInd w:val="0"/>
              <w:rPr>
                <w:bCs/>
              </w:rPr>
            </w:pPr>
            <w:r w:rsidRPr="004F388B">
              <w:rPr>
                <w:bCs/>
              </w:rPr>
              <w:t xml:space="preserve">  "</w:t>
            </w:r>
            <w:proofErr w:type="gramStart"/>
            <w:r w:rsidRPr="004F388B">
              <w:rPr>
                <w:bCs/>
              </w:rPr>
              <w:t>Неболчи-Глебова</w:t>
            </w:r>
            <w:proofErr w:type="gramEnd"/>
            <w:r w:rsidRPr="004F388B">
              <w:rPr>
                <w:bCs/>
              </w:rPr>
              <w:t xml:space="preserve"> Гора – </w:t>
            </w:r>
            <w:proofErr w:type="spellStart"/>
            <w:r w:rsidRPr="004F388B">
              <w:rPr>
                <w:bCs/>
              </w:rPr>
              <w:t>Обречиха</w:t>
            </w:r>
            <w:proofErr w:type="spellEnd"/>
            <w:r w:rsidRPr="004F388B">
              <w:rPr>
                <w:bCs/>
              </w:rPr>
              <w:t>";</w:t>
            </w:r>
          </w:p>
          <w:p w:rsidR="00855B7F" w:rsidRPr="00855B7F" w:rsidRDefault="004F388B" w:rsidP="004F388B">
            <w:pPr>
              <w:tabs>
                <w:tab w:val="left" w:pos="6480"/>
              </w:tabs>
              <w:autoSpaceDE w:val="0"/>
              <w:autoSpaceDN w:val="0"/>
              <w:adjustRightInd w:val="0"/>
              <w:rPr>
                <w:bCs/>
              </w:rPr>
            </w:pPr>
            <w:r w:rsidRPr="004F388B">
              <w:rPr>
                <w:bCs/>
              </w:rPr>
              <w:t xml:space="preserve">  "</w:t>
            </w:r>
            <w:proofErr w:type="spellStart"/>
            <w:r w:rsidRPr="004F388B">
              <w:rPr>
                <w:bCs/>
              </w:rPr>
              <w:t>Любытино</w:t>
            </w:r>
            <w:proofErr w:type="spellEnd"/>
            <w:r w:rsidRPr="004F388B">
              <w:rPr>
                <w:bCs/>
              </w:rPr>
              <w:t>-Никольское-Пустошки»</w:t>
            </w:r>
          </w:p>
        </w:tc>
        <w:tc>
          <w:tcPr>
            <w:tcW w:w="98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отдел</w:t>
            </w:r>
          </w:p>
        </w:tc>
        <w:tc>
          <w:tcPr>
            <w:tcW w:w="114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p w:rsidR="00855B7F" w:rsidRPr="00855B7F" w:rsidRDefault="00855B7F" w:rsidP="00855B7F">
            <w:pPr>
              <w:tabs>
                <w:tab w:val="left" w:pos="6480"/>
              </w:tabs>
              <w:autoSpaceDE w:val="0"/>
              <w:autoSpaceDN w:val="0"/>
              <w:adjustRightInd w:val="0"/>
              <w:jc w:val="both"/>
            </w:pPr>
          </w:p>
        </w:tc>
        <w:tc>
          <w:tcPr>
            <w:tcW w:w="127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Default="00855B7F" w:rsidP="00855B7F">
            <w:pPr>
              <w:tabs>
                <w:tab w:val="left" w:pos="6480"/>
              </w:tabs>
              <w:autoSpaceDE w:val="0"/>
              <w:autoSpaceDN w:val="0"/>
              <w:adjustRightInd w:val="0"/>
              <w:jc w:val="both"/>
            </w:pPr>
            <w:r w:rsidRPr="00855B7F">
              <w:t>областной бюджет</w:t>
            </w: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Pr="00855B7F" w:rsidRDefault="004F388B" w:rsidP="00855B7F">
            <w:pPr>
              <w:tabs>
                <w:tab w:val="left" w:pos="6480"/>
              </w:tabs>
              <w:autoSpaceDE w:val="0"/>
              <w:autoSpaceDN w:val="0"/>
              <w:adjustRightInd w:val="0"/>
              <w:jc w:val="both"/>
            </w:pPr>
            <w:r w:rsidRPr="004F388B">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Default="00855B7F" w:rsidP="00855B7F">
            <w:pPr>
              <w:tabs>
                <w:tab w:val="left" w:pos="6480"/>
              </w:tabs>
              <w:autoSpaceDE w:val="0"/>
              <w:autoSpaceDN w:val="0"/>
              <w:adjustRightInd w:val="0"/>
              <w:jc w:val="both"/>
            </w:pPr>
            <w:r w:rsidRPr="00855B7F">
              <w:t>00000</w:t>
            </w: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Pr="004F388B" w:rsidRDefault="004F388B" w:rsidP="004F388B">
            <w:pPr>
              <w:tabs>
                <w:tab w:val="left" w:pos="6480"/>
              </w:tabs>
              <w:autoSpaceDE w:val="0"/>
              <w:autoSpaceDN w:val="0"/>
              <w:adjustRightInd w:val="0"/>
              <w:jc w:val="both"/>
            </w:pPr>
            <w:r w:rsidRPr="004F388B">
              <w:t>0,</w:t>
            </w:r>
          </w:p>
          <w:p w:rsidR="004F388B" w:rsidRPr="00855B7F" w:rsidRDefault="004F388B" w:rsidP="004F388B">
            <w:pPr>
              <w:tabs>
                <w:tab w:val="left" w:pos="6480"/>
              </w:tabs>
              <w:autoSpaceDE w:val="0"/>
              <w:autoSpaceDN w:val="0"/>
              <w:adjustRightInd w:val="0"/>
              <w:jc w:val="both"/>
            </w:pPr>
            <w:r w:rsidRPr="004F388B">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Default="00855B7F" w:rsidP="00855B7F">
            <w:pPr>
              <w:tabs>
                <w:tab w:val="left" w:pos="6480"/>
              </w:tabs>
              <w:autoSpaceDE w:val="0"/>
              <w:autoSpaceDN w:val="0"/>
              <w:adjustRightInd w:val="0"/>
              <w:jc w:val="both"/>
            </w:pPr>
            <w:r w:rsidRPr="00855B7F">
              <w:t>00000</w:t>
            </w: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Pr="004F388B" w:rsidRDefault="004F388B" w:rsidP="004F388B">
            <w:pPr>
              <w:tabs>
                <w:tab w:val="left" w:pos="6480"/>
              </w:tabs>
              <w:autoSpaceDE w:val="0"/>
              <w:autoSpaceDN w:val="0"/>
              <w:adjustRightInd w:val="0"/>
              <w:jc w:val="both"/>
            </w:pPr>
            <w:r w:rsidRPr="004F388B">
              <w:t>0,</w:t>
            </w:r>
          </w:p>
          <w:p w:rsidR="004F388B" w:rsidRPr="00855B7F" w:rsidRDefault="004F388B" w:rsidP="004F388B">
            <w:pPr>
              <w:tabs>
                <w:tab w:val="left" w:pos="6480"/>
              </w:tabs>
              <w:autoSpaceDE w:val="0"/>
              <w:autoSpaceDN w:val="0"/>
              <w:adjustRightInd w:val="0"/>
              <w:jc w:val="both"/>
            </w:pPr>
            <w:r w:rsidRPr="004F388B">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Default="00855B7F" w:rsidP="00855B7F">
            <w:pPr>
              <w:tabs>
                <w:tab w:val="left" w:pos="6480"/>
              </w:tabs>
              <w:autoSpaceDE w:val="0"/>
              <w:autoSpaceDN w:val="0"/>
              <w:adjustRightInd w:val="0"/>
              <w:jc w:val="both"/>
            </w:pPr>
            <w:r w:rsidRPr="00855B7F">
              <w:t>00000</w:t>
            </w: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Pr="004F388B" w:rsidRDefault="004F388B" w:rsidP="004F388B">
            <w:pPr>
              <w:tabs>
                <w:tab w:val="left" w:pos="6480"/>
              </w:tabs>
              <w:autoSpaceDE w:val="0"/>
              <w:autoSpaceDN w:val="0"/>
              <w:adjustRightInd w:val="0"/>
              <w:jc w:val="both"/>
            </w:pPr>
            <w:r w:rsidRPr="004F388B">
              <w:t>0,</w:t>
            </w:r>
          </w:p>
          <w:p w:rsidR="004F388B" w:rsidRPr="00855B7F" w:rsidRDefault="004F388B" w:rsidP="004F388B">
            <w:pPr>
              <w:tabs>
                <w:tab w:val="left" w:pos="6480"/>
              </w:tabs>
              <w:autoSpaceDE w:val="0"/>
              <w:autoSpaceDN w:val="0"/>
              <w:adjustRightInd w:val="0"/>
              <w:jc w:val="both"/>
            </w:pPr>
            <w:r w:rsidRPr="004F388B">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Default="00855B7F" w:rsidP="00855B7F">
            <w:pPr>
              <w:tabs>
                <w:tab w:val="left" w:pos="6480"/>
              </w:tabs>
              <w:autoSpaceDE w:val="0"/>
              <w:autoSpaceDN w:val="0"/>
              <w:adjustRightInd w:val="0"/>
              <w:jc w:val="both"/>
            </w:pPr>
            <w:r w:rsidRPr="00855B7F">
              <w:t>00000</w:t>
            </w: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Pr="004F388B" w:rsidRDefault="004F388B" w:rsidP="004F388B">
            <w:pPr>
              <w:tabs>
                <w:tab w:val="left" w:pos="6480"/>
              </w:tabs>
              <w:autoSpaceDE w:val="0"/>
              <w:autoSpaceDN w:val="0"/>
              <w:adjustRightInd w:val="0"/>
              <w:jc w:val="both"/>
            </w:pPr>
            <w:r w:rsidRPr="004F388B">
              <w:t>0,</w:t>
            </w:r>
          </w:p>
          <w:p w:rsidR="004F388B" w:rsidRPr="00855B7F" w:rsidRDefault="004F388B" w:rsidP="004F388B">
            <w:pPr>
              <w:tabs>
                <w:tab w:val="left" w:pos="6480"/>
              </w:tabs>
              <w:autoSpaceDE w:val="0"/>
              <w:autoSpaceDN w:val="0"/>
              <w:adjustRightInd w:val="0"/>
              <w:jc w:val="both"/>
            </w:pPr>
            <w:r w:rsidRPr="004F388B">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Default="00855B7F" w:rsidP="00855B7F">
            <w:pPr>
              <w:tabs>
                <w:tab w:val="left" w:pos="6480"/>
              </w:tabs>
              <w:autoSpaceDE w:val="0"/>
              <w:autoSpaceDN w:val="0"/>
              <w:adjustRightInd w:val="0"/>
              <w:jc w:val="both"/>
            </w:pPr>
            <w:r w:rsidRPr="00855B7F">
              <w:t>00000</w:t>
            </w: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Pr="004F388B" w:rsidRDefault="004F388B" w:rsidP="004F388B">
            <w:pPr>
              <w:tabs>
                <w:tab w:val="left" w:pos="6480"/>
              </w:tabs>
              <w:autoSpaceDE w:val="0"/>
              <w:autoSpaceDN w:val="0"/>
              <w:adjustRightInd w:val="0"/>
              <w:jc w:val="both"/>
            </w:pPr>
            <w:r w:rsidRPr="004F388B">
              <w:t>0,</w:t>
            </w:r>
          </w:p>
          <w:p w:rsidR="004F388B" w:rsidRPr="00855B7F" w:rsidRDefault="004F388B" w:rsidP="004F388B">
            <w:pPr>
              <w:tabs>
                <w:tab w:val="left" w:pos="6480"/>
              </w:tabs>
              <w:autoSpaceDE w:val="0"/>
              <w:autoSpaceDN w:val="0"/>
              <w:adjustRightInd w:val="0"/>
              <w:jc w:val="both"/>
            </w:pPr>
            <w:r w:rsidRPr="004F388B">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Default="00855B7F" w:rsidP="00855B7F">
            <w:pPr>
              <w:tabs>
                <w:tab w:val="left" w:pos="6480"/>
              </w:tabs>
              <w:autoSpaceDE w:val="0"/>
              <w:autoSpaceDN w:val="0"/>
              <w:adjustRightInd w:val="0"/>
              <w:jc w:val="both"/>
            </w:pPr>
            <w:r w:rsidRPr="00855B7F">
              <w:t>00000</w:t>
            </w: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Pr="004F388B" w:rsidRDefault="004F388B" w:rsidP="004F388B">
            <w:pPr>
              <w:tabs>
                <w:tab w:val="left" w:pos="6480"/>
              </w:tabs>
              <w:autoSpaceDE w:val="0"/>
              <w:autoSpaceDN w:val="0"/>
              <w:adjustRightInd w:val="0"/>
              <w:jc w:val="both"/>
            </w:pPr>
            <w:r w:rsidRPr="004F388B">
              <w:t>0,</w:t>
            </w:r>
          </w:p>
          <w:p w:rsidR="004F388B" w:rsidRPr="00855B7F" w:rsidRDefault="004F388B" w:rsidP="004F388B">
            <w:pPr>
              <w:tabs>
                <w:tab w:val="left" w:pos="6480"/>
              </w:tabs>
              <w:autoSpaceDE w:val="0"/>
              <w:autoSpaceDN w:val="0"/>
              <w:adjustRightInd w:val="0"/>
              <w:jc w:val="both"/>
            </w:pPr>
            <w:r w:rsidRPr="004F388B">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Default="00855B7F" w:rsidP="00855B7F">
            <w:pPr>
              <w:tabs>
                <w:tab w:val="left" w:pos="6480"/>
              </w:tabs>
              <w:autoSpaceDE w:val="0"/>
              <w:autoSpaceDN w:val="0"/>
              <w:adjustRightInd w:val="0"/>
              <w:jc w:val="both"/>
            </w:pPr>
            <w:r w:rsidRPr="00855B7F">
              <w:t>64444, 10000</w:t>
            </w: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Pr="004F388B" w:rsidRDefault="004F388B" w:rsidP="004F388B">
            <w:pPr>
              <w:tabs>
                <w:tab w:val="left" w:pos="6480"/>
              </w:tabs>
              <w:autoSpaceDE w:val="0"/>
              <w:autoSpaceDN w:val="0"/>
              <w:adjustRightInd w:val="0"/>
              <w:jc w:val="both"/>
            </w:pPr>
            <w:r>
              <w:t>65</w:t>
            </w:r>
            <w:r w:rsidRPr="004F388B">
              <w:t>0,</w:t>
            </w:r>
          </w:p>
          <w:p w:rsidR="004F388B" w:rsidRPr="00855B7F" w:rsidRDefault="004F388B" w:rsidP="004F388B">
            <w:pPr>
              <w:tabs>
                <w:tab w:val="left" w:pos="6480"/>
              </w:tabs>
              <w:autoSpaceDE w:val="0"/>
              <w:autoSpaceDN w:val="0"/>
              <w:adjustRightInd w:val="0"/>
              <w:jc w:val="both"/>
            </w:pPr>
            <w:r>
              <w:t>96</w:t>
            </w:r>
            <w:r w:rsidRPr="004F388B">
              <w:t>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Default="00855B7F" w:rsidP="00855B7F">
            <w:pPr>
              <w:tabs>
                <w:tab w:val="left" w:pos="6480"/>
              </w:tabs>
              <w:autoSpaceDE w:val="0"/>
              <w:autoSpaceDN w:val="0"/>
              <w:adjustRightInd w:val="0"/>
              <w:jc w:val="both"/>
            </w:pPr>
            <w:r w:rsidRPr="00855B7F">
              <w:t>00000</w:t>
            </w: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Pr="004F388B" w:rsidRDefault="004F388B" w:rsidP="004F388B">
            <w:pPr>
              <w:tabs>
                <w:tab w:val="left" w:pos="6480"/>
              </w:tabs>
              <w:autoSpaceDE w:val="0"/>
              <w:autoSpaceDN w:val="0"/>
              <w:adjustRightInd w:val="0"/>
              <w:jc w:val="both"/>
            </w:pPr>
            <w:r w:rsidRPr="004F388B">
              <w:t>0,</w:t>
            </w:r>
          </w:p>
          <w:p w:rsidR="004F388B" w:rsidRPr="00855B7F" w:rsidRDefault="004F388B" w:rsidP="004F388B">
            <w:pPr>
              <w:tabs>
                <w:tab w:val="left" w:pos="6480"/>
              </w:tabs>
              <w:autoSpaceDE w:val="0"/>
              <w:autoSpaceDN w:val="0"/>
              <w:adjustRightInd w:val="0"/>
              <w:jc w:val="both"/>
            </w:pPr>
            <w:r w:rsidRPr="004F388B">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Default="00855B7F" w:rsidP="00855B7F">
            <w:pPr>
              <w:tabs>
                <w:tab w:val="left" w:pos="6480"/>
              </w:tabs>
              <w:autoSpaceDE w:val="0"/>
              <w:autoSpaceDN w:val="0"/>
              <w:adjustRightInd w:val="0"/>
              <w:jc w:val="both"/>
            </w:pPr>
            <w:r w:rsidRPr="00855B7F">
              <w:t>00000</w:t>
            </w: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Pr="004F388B" w:rsidRDefault="004F388B" w:rsidP="004F388B">
            <w:pPr>
              <w:tabs>
                <w:tab w:val="left" w:pos="6480"/>
              </w:tabs>
              <w:autoSpaceDE w:val="0"/>
              <w:autoSpaceDN w:val="0"/>
              <w:adjustRightInd w:val="0"/>
              <w:jc w:val="both"/>
            </w:pPr>
            <w:r w:rsidRPr="004F388B">
              <w:t>0,</w:t>
            </w:r>
          </w:p>
          <w:p w:rsidR="004F388B" w:rsidRPr="00855B7F" w:rsidRDefault="004F388B" w:rsidP="004F388B">
            <w:pPr>
              <w:tabs>
                <w:tab w:val="left" w:pos="6480"/>
              </w:tabs>
              <w:autoSpaceDE w:val="0"/>
              <w:autoSpaceDN w:val="0"/>
              <w:adjustRightInd w:val="0"/>
              <w:jc w:val="both"/>
            </w:pPr>
            <w:r w:rsidRPr="004F388B">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Default="00855B7F" w:rsidP="00855B7F">
            <w:pPr>
              <w:tabs>
                <w:tab w:val="left" w:pos="6480"/>
              </w:tabs>
              <w:autoSpaceDE w:val="0"/>
              <w:autoSpaceDN w:val="0"/>
              <w:adjustRightInd w:val="0"/>
              <w:jc w:val="both"/>
            </w:pPr>
            <w:r w:rsidRPr="00855B7F">
              <w:t>00000</w:t>
            </w: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Pr="004F388B" w:rsidRDefault="004F388B" w:rsidP="004F388B">
            <w:pPr>
              <w:tabs>
                <w:tab w:val="left" w:pos="6480"/>
              </w:tabs>
              <w:autoSpaceDE w:val="0"/>
              <w:autoSpaceDN w:val="0"/>
              <w:adjustRightInd w:val="0"/>
              <w:jc w:val="both"/>
            </w:pPr>
            <w:r w:rsidRPr="004F388B">
              <w:t>0,</w:t>
            </w:r>
          </w:p>
          <w:p w:rsidR="004F388B" w:rsidRPr="00855B7F" w:rsidRDefault="004F388B" w:rsidP="004F388B">
            <w:pPr>
              <w:tabs>
                <w:tab w:val="left" w:pos="6480"/>
              </w:tabs>
              <w:autoSpaceDE w:val="0"/>
              <w:autoSpaceDN w:val="0"/>
              <w:adjustRightInd w:val="0"/>
              <w:jc w:val="both"/>
            </w:pPr>
            <w:r w:rsidRPr="004F388B">
              <w:t>00000</w:t>
            </w:r>
          </w:p>
        </w:tc>
        <w:tc>
          <w:tcPr>
            <w:tcW w:w="1157"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Default="00855B7F" w:rsidP="00855B7F">
            <w:pPr>
              <w:tabs>
                <w:tab w:val="left" w:pos="6480"/>
              </w:tabs>
              <w:autoSpaceDE w:val="0"/>
              <w:autoSpaceDN w:val="0"/>
              <w:adjustRightInd w:val="0"/>
              <w:jc w:val="both"/>
            </w:pPr>
            <w:r w:rsidRPr="00855B7F">
              <w:t>00000</w:t>
            </w: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Default="004F388B" w:rsidP="00855B7F">
            <w:pPr>
              <w:tabs>
                <w:tab w:val="left" w:pos="6480"/>
              </w:tabs>
              <w:autoSpaceDE w:val="0"/>
              <w:autoSpaceDN w:val="0"/>
              <w:adjustRightInd w:val="0"/>
              <w:jc w:val="both"/>
            </w:pPr>
          </w:p>
          <w:p w:rsidR="004F388B" w:rsidRPr="004F388B" w:rsidRDefault="004F388B" w:rsidP="004F388B">
            <w:pPr>
              <w:tabs>
                <w:tab w:val="left" w:pos="6480"/>
              </w:tabs>
              <w:autoSpaceDE w:val="0"/>
              <w:autoSpaceDN w:val="0"/>
              <w:adjustRightInd w:val="0"/>
              <w:jc w:val="both"/>
            </w:pPr>
            <w:r w:rsidRPr="004F388B">
              <w:t>0,</w:t>
            </w:r>
          </w:p>
          <w:p w:rsidR="004F388B" w:rsidRPr="00855B7F" w:rsidRDefault="004F388B" w:rsidP="004F388B">
            <w:pPr>
              <w:tabs>
                <w:tab w:val="left" w:pos="6480"/>
              </w:tabs>
              <w:autoSpaceDE w:val="0"/>
              <w:autoSpaceDN w:val="0"/>
              <w:adjustRightInd w:val="0"/>
              <w:jc w:val="both"/>
            </w:pPr>
            <w:r w:rsidRPr="004F388B">
              <w:t>00000</w:t>
            </w:r>
          </w:p>
        </w:tc>
      </w:tr>
    </w:tbl>
    <w:p w:rsidR="00855B7F" w:rsidRPr="00855B7F" w:rsidRDefault="00855B7F" w:rsidP="00855B7F">
      <w:pPr>
        <w:tabs>
          <w:tab w:val="left" w:pos="6480"/>
        </w:tabs>
        <w:autoSpaceDE w:val="0"/>
        <w:autoSpaceDN w:val="0"/>
        <w:adjustRightInd w:val="0"/>
        <w:jc w:val="both"/>
      </w:pPr>
    </w:p>
    <w:tbl>
      <w:tblPr>
        <w:tblW w:w="20986" w:type="dxa"/>
        <w:tblInd w:w="75" w:type="dxa"/>
        <w:tblLayout w:type="fixed"/>
        <w:tblCellMar>
          <w:left w:w="75" w:type="dxa"/>
          <w:right w:w="75" w:type="dxa"/>
        </w:tblCellMar>
        <w:tblLook w:val="04A0" w:firstRow="1" w:lastRow="0" w:firstColumn="1" w:lastColumn="0" w:noHBand="0" w:noVBand="1"/>
      </w:tblPr>
      <w:tblGrid>
        <w:gridCol w:w="944"/>
        <w:gridCol w:w="2600"/>
        <w:gridCol w:w="984"/>
        <w:gridCol w:w="1141"/>
        <w:gridCol w:w="1277"/>
        <w:gridCol w:w="1559"/>
        <w:gridCol w:w="1134"/>
        <w:gridCol w:w="1134"/>
        <w:gridCol w:w="1134"/>
        <w:gridCol w:w="1134"/>
        <w:gridCol w:w="1134"/>
        <w:gridCol w:w="1134"/>
        <w:gridCol w:w="1134"/>
        <w:gridCol w:w="1134"/>
        <w:gridCol w:w="1134"/>
        <w:gridCol w:w="1134"/>
        <w:gridCol w:w="1141"/>
      </w:tblGrid>
      <w:tr w:rsidR="00855B7F" w:rsidRPr="00855B7F" w:rsidTr="00BE119B">
        <w:trPr>
          <w:trHeight w:val="720"/>
        </w:trPr>
        <w:tc>
          <w:tcPr>
            <w:tcW w:w="944" w:type="dxa"/>
            <w:vMerge w:val="restart"/>
            <w:tcBorders>
              <w:top w:val="single" w:sz="4" w:space="0" w:color="auto"/>
              <w:left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2.1.11</w:t>
            </w:r>
          </w:p>
        </w:tc>
        <w:tc>
          <w:tcPr>
            <w:tcW w:w="2600" w:type="dxa"/>
            <w:vMerge w:val="restart"/>
            <w:tcBorders>
              <w:top w:val="single" w:sz="4" w:space="0" w:color="auto"/>
              <w:left w:val="single" w:sz="4" w:space="0" w:color="auto"/>
              <w:right w:val="single" w:sz="4" w:space="0" w:color="auto"/>
            </w:tcBorders>
            <w:tcMar>
              <w:top w:w="113" w:type="dxa"/>
              <w:left w:w="75" w:type="dxa"/>
              <w:bottom w:w="57" w:type="dxa"/>
              <w:right w:w="75" w:type="dxa"/>
            </w:tcMar>
          </w:tcPr>
          <w:p w:rsidR="00855B7F" w:rsidRPr="00855B7F" w:rsidRDefault="00855B7F" w:rsidP="004F388B">
            <w:pPr>
              <w:tabs>
                <w:tab w:val="left" w:pos="6480"/>
              </w:tabs>
              <w:autoSpaceDE w:val="0"/>
              <w:autoSpaceDN w:val="0"/>
              <w:adjustRightInd w:val="0"/>
            </w:pPr>
            <w:r w:rsidRPr="00855B7F">
              <w:rPr>
                <w:bCs/>
              </w:rPr>
              <w:t xml:space="preserve">Выполнение работ по ремонту автомобильной дороги </w:t>
            </w:r>
            <w:r w:rsidRPr="00855B7F">
              <w:t xml:space="preserve"> «</w:t>
            </w:r>
            <w:proofErr w:type="spellStart"/>
            <w:r w:rsidRPr="00855B7F">
              <w:t>Любытино</w:t>
            </w:r>
            <w:proofErr w:type="spellEnd"/>
            <w:r w:rsidRPr="00855B7F">
              <w:t xml:space="preserve"> – Разгон – </w:t>
            </w:r>
            <w:proofErr w:type="spellStart"/>
            <w:r w:rsidRPr="00855B7F">
              <w:t>Луково</w:t>
            </w:r>
            <w:proofErr w:type="spellEnd"/>
            <w:r w:rsidRPr="00855B7F">
              <w:t xml:space="preserve">» </w:t>
            </w:r>
          </w:p>
          <w:p w:rsidR="00855B7F" w:rsidRPr="00855B7F" w:rsidRDefault="00855B7F" w:rsidP="004F388B">
            <w:pPr>
              <w:tabs>
                <w:tab w:val="left" w:pos="6480"/>
              </w:tabs>
              <w:autoSpaceDE w:val="0"/>
              <w:autoSpaceDN w:val="0"/>
              <w:adjustRightInd w:val="0"/>
            </w:pPr>
            <w:r w:rsidRPr="00855B7F">
              <w:t>примыкание автомобильной дороги к ул. Пушкинск</w:t>
            </w:r>
            <w:r w:rsidR="004F388B">
              <w:t xml:space="preserve">ая в </w:t>
            </w:r>
            <w:proofErr w:type="spellStart"/>
            <w:r w:rsidR="004F388B">
              <w:t>рп</w:t>
            </w:r>
            <w:proofErr w:type="spellEnd"/>
            <w:r w:rsidR="004F388B">
              <w:t xml:space="preserve"> </w:t>
            </w:r>
            <w:proofErr w:type="spellStart"/>
            <w:r w:rsidR="004F388B">
              <w:t>Любытино</w:t>
            </w:r>
            <w:proofErr w:type="spellEnd"/>
            <w:r w:rsidR="004F388B">
              <w:t>, площадь 50 м2</w:t>
            </w:r>
            <w:r w:rsidRPr="00855B7F">
              <w:t>км 0+000– км 1+100;</w:t>
            </w:r>
          </w:p>
          <w:p w:rsidR="00855B7F" w:rsidRPr="00855B7F" w:rsidRDefault="00855B7F" w:rsidP="004F388B">
            <w:pPr>
              <w:tabs>
                <w:tab w:val="left" w:pos="6480"/>
              </w:tabs>
              <w:autoSpaceDE w:val="0"/>
              <w:autoSpaceDN w:val="0"/>
              <w:adjustRightInd w:val="0"/>
            </w:pPr>
            <w:proofErr w:type="gramStart"/>
            <w:r w:rsidRPr="00855B7F">
              <w:lastRenderedPageBreak/>
              <w:t>км</w:t>
            </w:r>
            <w:proofErr w:type="gramEnd"/>
            <w:r w:rsidRPr="00855B7F">
              <w:t xml:space="preserve"> 7+400 – км 8+000; км 8+600 – км 9+300;</w:t>
            </w:r>
          </w:p>
          <w:p w:rsidR="00855B7F" w:rsidRPr="00855B7F" w:rsidRDefault="00855B7F" w:rsidP="004F388B">
            <w:pPr>
              <w:tabs>
                <w:tab w:val="left" w:pos="6480"/>
              </w:tabs>
              <w:autoSpaceDE w:val="0"/>
              <w:autoSpaceDN w:val="0"/>
              <w:adjustRightInd w:val="0"/>
            </w:pPr>
            <w:r w:rsidRPr="00855B7F">
              <w:t>км</w:t>
            </w:r>
            <w:proofErr w:type="gramStart"/>
            <w:r w:rsidRPr="00855B7F">
              <w:t>7</w:t>
            </w:r>
            <w:proofErr w:type="gramEnd"/>
            <w:r w:rsidRPr="00855B7F">
              <w:t>+100 – км 7+400;</w:t>
            </w:r>
          </w:p>
          <w:p w:rsidR="00855B7F" w:rsidRPr="00855B7F" w:rsidRDefault="00855B7F" w:rsidP="004F388B">
            <w:pPr>
              <w:tabs>
                <w:tab w:val="left" w:pos="6480"/>
              </w:tabs>
              <w:autoSpaceDE w:val="0"/>
              <w:autoSpaceDN w:val="0"/>
              <w:adjustRightInd w:val="0"/>
            </w:pPr>
            <w:proofErr w:type="gramStart"/>
            <w:r w:rsidRPr="00855B7F">
              <w:t>км</w:t>
            </w:r>
            <w:proofErr w:type="gramEnd"/>
            <w:r w:rsidRPr="00855B7F">
              <w:t xml:space="preserve"> 9+300 – км 9+683 </w:t>
            </w:r>
          </w:p>
          <w:p w:rsidR="00855B7F" w:rsidRPr="00855B7F" w:rsidRDefault="00855B7F" w:rsidP="004F388B">
            <w:pPr>
              <w:tabs>
                <w:tab w:val="left" w:pos="6480"/>
              </w:tabs>
              <w:autoSpaceDE w:val="0"/>
              <w:autoSpaceDN w:val="0"/>
              <w:adjustRightInd w:val="0"/>
            </w:pPr>
            <w:r w:rsidRPr="00855B7F">
              <w:t>Приоритетный проект «Дорога к дому»</w:t>
            </w:r>
          </w:p>
        </w:tc>
        <w:tc>
          <w:tcPr>
            <w:tcW w:w="984" w:type="dxa"/>
            <w:vMerge w:val="restart"/>
            <w:tcBorders>
              <w:top w:val="single" w:sz="4" w:space="0" w:color="auto"/>
              <w:left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lastRenderedPageBreak/>
              <w:t>отдел</w:t>
            </w:r>
          </w:p>
        </w:tc>
        <w:tc>
          <w:tcPr>
            <w:tcW w:w="1141" w:type="dxa"/>
            <w:vMerge w:val="restart"/>
            <w:tcBorders>
              <w:top w:val="single" w:sz="4" w:space="0" w:color="auto"/>
              <w:left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2014-2020 годы и на период до 2024 года</w:t>
            </w:r>
          </w:p>
        </w:tc>
        <w:tc>
          <w:tcPr>
            <w:tcW w:w="1277" w:type="dxa"/>
            <w:vMerge w:val="restart"/>
            <w:tcBorders>
              <w:top w:val="single" w:sz="4" w:space="0" w:color="auto"/>
              <w:left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5552,</w:t>
            </w:r>
          </w:p>
          <w:p w:rsidR="00855B7F" w:rsidRPr="00855B7F" w:rsidRDefault="00855B7F" w:rsidP="00855B7F">
            <w:pPr>
              <w:tabs>
                <w:tab w:val="left" w:pos="6480"/>
              </w:tabs>
              <w:autoSpaceDE w:val="0"/>
              <w:autoSpaceDN w:val="0"/>
              <w:adjustRightInd w:val="0"/>
              <w:jc w:val="both"/>
            </w:pPr>
            <w:r w:rsidRPr="00855B7F">
              <w:t>98823</w:t>
            </w:r>
          </w:p>
          <w:p w:rsidR="00855B7F" w:rsidRPr="00855B7F" w:rsidRDefault="00855B7F" w:rsidP="00855B7F">
            <w:pPr>
              <w:tabs>
                <w:tab w:val="left" w:pos="6480"/>
              </w:tabs>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41"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247"/>
        </w:trPr>
        <w:tc>
          <w:tcPr>
            <w:tcW w:w="944" w:type="dxa"/>
            <w:vMerge/>
            <w:tcBorders>
              <w:left w:val="single" w:sz="4" w:space="0" w:color="auto"/>
              <w:bottom w:val="single" w:sz="4" w:space="0" w:color="auto"/>
              <w:right w:val="single" w:sz="4" w:space="0" w:color="auto"/>
            </w:tcBorders>
            <w:tcMar>
              <w:top w:w="113" w:type="dxa"/>
              <w:left w:w="75" w:type="dxa"/>
              <w:bottom w:w="57" w:type="dxa"/>
              <w:right w:w="75" w:type="dxa"/>
            </w:tcMar>
            <w:vAlign w:val="center"/>
          </w:tcPr>
          <w:p w:rsidR="00855B7F" w:rsidRPr="00855B7F" w:rsidRDefault="00855B7F" w:rsidP="00855B7F">
            <w:pPr>
              <w:tabs>
                <w:tab w:val="left" w:pos="6480"/>
              </w:tabs>
              <w:autoSpaceDE w:val="0"/>
              <w:autoSpaceDN w:val="0"/>
              <w:adjustRightInd w:val="0"/>
              <w:jc w:val="both"/>
            </w:pPr>
          </w:p>
        </w:tc>
        <w:tc>
          <w:tcPr>
            <w:tcW w:w="2600" w:type="dxa"/>
            <w:vMerge/>
            <w:tcBorders>
              <w:left w:val="single" w:sz="4" w:space="0" w:color="auto"/>
              <w:bottom w:val="single" w:sz="4" w:space="0" w:color="auto"/>
              <w:right w:val="single" w:sz="4" w:space="0" w:color="auto"/>
            </w:tcBorders>
            <w:tcMar>
              <w:top w:w="113" w:type="dxa"/>
              <w:left w:w="75" w:type="dxa"/>
              <w:bottom w:w="57" w:type="dxa"/>
              <w:right w:w="75" w:type="dxa"/>
            </w:tcMar>
            <w:vAlign w:val="center"/>
          </w:tcPr>
          <w:p w:rsidR="00855B7F" w:rsidRPr="00855B7F" w:rsidRDefault="00855B7F" w:rsidP="00855B7F">
            <w:pPr>
              <w:tabs>
                <w:tab w:val="left" w:pos="6480"/>
              </w:tabs>
              <w:autoSpaceDE w:val="0"/>
              <w:autoSpaceDN w:val="0"/>
              <w:adjustRightInd w:val="0"/>
              <w:jc w:val="both"/>
            </w:pPr>
          </w:p>
        </w:tc>
        <w:tc>
          <w:tcPr>
            <w:tcW w:w="984" w:type="dxa"/>
            <w:vMerge/>
            <w:tcBorders>
              <w:left w:val="single" w:sz="4" w:space="0" w:color="auto"/>
              <w:bottom w:val="single" w:sz="4" w:space="0" w:color="auto"/>
              <w:right w:val="single" w:sz="4" w:space="0" w:color="auto"/>
            </w:tcBorders>
            <w:tcMar>
              <w:top w:w="113" w:type="dxa"/>
              <w:left w:w="75" w:type="dxa"/>
              <w:bottom w:w="57" w:type="dxa"/>
              <w:right w:w="75" w:type="dxa"/>
            </w:tcMar>
            <w:vAlign w:val="center"/>
          </w:tcPr>
          <w:p w:rsidR="00855B7F" w:rsidRPr="00855B7F" w:rsidRDefault="00855B7F" w:rsidP="00855B7F">
            <w:pPr>
              <w:tabs>
                <w:tab w:val="left" w:pos="6480"/>
              </w:tabs>
              <w:autoSpaceDE w:val="0"/>
              <w:autoSpaceDN w:val="0"/>
              <w:adjustRightInd w:val="0"/>
              <w:jc w:val="both"/>
            </w:pPr>
          </w:p>
        </w:tc>
        <w:tc>
          <w:tcPr>
            <w:tcW w:w="1141" w:type="dxa"/>
            <w:vMerge/>
            <w:tcBorders>
              <w:left w:val="single" w:sz="4" w:space="0" w:color="auto"/>
              <w:bottom w:val="single" w:sz="4" w:space="0" w:color="auto"/>
              <w:right w:val="single" w:sz="4" w:space="0" w:color="auto"/>
            </w:tcBorders>
            <w:tcMar>
              <w:top w:w="113" w:type="dxa"/>
              <w:left w:w="75" w:type="dxa"/>
              <w:bottom w:w="57" w:type="dxa"/>
              <w:right w:w="75" w:type="dxa"/>
            </w:tcMar>
            <w:vAlign w:val="center"/>
          </w:tcPr>
          <w:p w:rsidR="00855B7F" w:rsidRPr="00855B7F" w:rsidRDefault="00855B7F" w:rsidP="00855B7F">
            <w:pPr>
              <w:tabs>
                <w:tab w:val="left" w:pos="6480"/>
              </w:tabs>
              <w:autoSpaceDE w:val="0"/>
              <w:autoSpaceDN w:val="0"/>
              <w:adjustRightInd w:val="0"/>
              <w:jc w:val="both"/>
            </w:pPr>
          </w:p>
        </w:tc>
        <w:tc>
          <w:tcPr>
            <w:tcW w:w="1277" w:type="dxa"/>
            <w:vMerge/>
            <w:tcBorders>
              <w:left w:val="single" w:sz="4" w:space="0" w:color="auto"/>
              <w:bottom w:val="single" w:sz="4" w:space="0" w:color="auto"/>
              <w:right w:val="single" w:sz="4" w:space="0" w:color="auto"/>
            </w:tcBorders>
            <w:tcMar>
              <w:top w:w="113" w:type="dxa"/>
              <w:left w:w="75" w:type="dxa"/>
              <w:bottom w:w="57" w:type="dxa"/>
              <w:right w:w="75" w:type="dxa"/>
            </w:tcMar>
            <w:vAlign w:val="center"/>
          </w:tcPr>
          <w:p w:rsidR="00855B7F" w:rsidRPr="00855B7F" w:rsidRDefault="00855B7F" w:rsidP="00855B7F">
            <w:pPr>
              <w:tabs>
                <w:tab w:val="left" w:pos="6480"/>
              </w:tabs>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292,</w:t>
            </w:r>
          </w:p>
          <w:p w:rsidR="00855B7F" w:rsidRPr="00855B7F" w:rsidRDefault="00855B7F" w:rsidP="00855B7F">
            <w:pPr>
              <w:tabs>
                <w:tab w:val="left" w:pos="6480"/>
              </w:tabs>
              <w:autoSpaceDE w:val="0"/>
              <w:autoSpaceDN w:val="0"/>
              <w:adjustRightInd w:val="0"/>
              <w:jc w:val="both"/>
            </w:pPr>
            <w:r w:rsidRPr="00855B7F">
              <w:t>30852</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41"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247"/>
        </w:trPr>
        <w:tc>
          <w:tcPr>
            <w:tcW w:w="94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lastRenderedPageBreak/>
              <w:t>2.1.12</w:t>
            </w:r>
          </w:p>
        </w:tc>
        <w:tc>
          <w:tcPr>
            <w:tcW w:w="260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Проверка достоверности сметной стоимости, строительный контроль</w:t>
            </w:r>
          </w:p>
        </w:tc>
        <w:tc>
          <w:tcPr>
            <w:tcW w:w="9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отдел</w:t>
            </w:r>
          </w:p>
        </w:tc>
        <w:tc>
          <w:tcPr>
            <w:tcW w:w="114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2014-2020 годы и на период до 2024 года</w:t>
            </w:r>
          </w:p>
        </w:tc>
        <w:tc>
          <w:tcPr>
            <w:tcW w:w="127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1398,</w:t>
            </w:r>
          </w:p>
          <w:p w:rsidR="00855B7F" w:rsidRPr="00855B7F" w:rsidRDefault="00855B7F" w:rsidP="00855B7F">
            <w:pPr>
              <w:tabs>
                <w:tab w:val="left" w:pos="6480"/>
              </w:tabs>
              <w:autoSpaceDE w:val="0"/>
              <w:autoSpaceDN w:val="0"/>
              <w:adjustRightInd w:val="0"/>
              <w:jc w:val="both"/>
            </w:pPr>
            <w:r w:rsidRPr="00855B7F">
              <w:t>90000</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41"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bl>
    <w:p w:rsidR="00855B7F" w:rsidRPr="00855B7F" w:rsidRDefault="00855B7F" w:rsidP="00855B7F">
      <w:pPr>
        <w:tabs>
          <w:tab w:val="left" w:pos="6480"/>
        </w:tabs>
        <w:autoSpaceDE w:val="0"/>
        <w:autoSpaceDN w:val="0"/>
        <w:adjustRightInd w:val="0"/>
        <w:jc w:val="both"/>
      </w:pPr>
    </w:p>
    <w:tbl>
      <w:tblPr>
        <w:tblW w:w="21076" w:type="dxa"/>
        <w:tblInd w:w="75" w:type="dxa"/>
        <w:tblLayout w:type="fixed"/>
        <w:tblCellMar>
          <w:left w:w="75" w:type="dxa"/>
          <w:right w:w="75" w:type="dxa"/>
        </w:tblCellMar>
        <w:tblLook w:val="04A0" w:firstRow="1" w:lastRow="0" w:firstColumn="1" w:lastColumn="0" w:noHBand="0" w:noVBand="1"/>
      </w:tblPr>
      <w:tblGrid>
        <w:gridCol w:w="948"/>
        <w:gridCol w:w="2596"/>
        <w:gridCol w:w="1004"/>
        <w:gridCol w:w="1145"/>
        <w:gridCol w:w="1253"/>
        <w:gridCol w:w="1559"/>
        <w:gridCol w:w="1134"/>
        <w:gridCol w:w="1134"/>
        <w:gridCol w:w="1134"/>
        <w:gridCol w:w="1134"/>
        <w:gridCol w:w="1134"/>
        <w:gridCol w:w="1134"/>
        <w:gridCol w:w="1134"/>
        <w:gridCol w:w="1134"/>
        <w:gridCol w:w="1134"/>
        <w:gridCol w:w="1134"/>
        <w:gridCol w:w="1231"/>
      </w:tblGrid>
      <w:tr w:rsidR="00855B7F" w:rsidRPr="00855B7F" w:rsidTr="00BE119B">
        <w:trPr>
          <w:trHeight w:val="23"/>
        </w:trPr>
        <w:tc>
          <w:tcPr>
            <w:tcW w:w="948" w:type="dxa"/>
            <w:vMerge w:val="restart"/>
            <w:tcBorders>
              <w:top w:val="single" w:sz="4" w:space="0" w:color="auto"/>
              <w:left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2.1.13</w:t>
            </w:r>
          </w:p>
        </w:tc>
        <w:tc>
          <w:tcPr>
            <w:tcW w:w="2596" w:type="dxa"/>
            <w:vMerge w:val="restart"/>
            <w:tcBorders>
              <w:top w:val="single" w:sz="4" w:space="0" w:color="auto"/>
              <w:left w:val="single" w:sz="4" w:space="0" w:color="auto"/>
              <w:right w:val="single" w:sz="4" w:space="0" w:color="auto"/>
            </w:tcBorders>
            <w:tcMar>
              <w:top w:w="113" w:type="dxa"/>
              <w:left w:w="75" w:type="dxa"/>
              <w:bottom w:w="57" w:type="dxa"/>
              <w:right w:w="75" w:type="dxa"/>
            </w:tcMar>
          </w:tcPr>
          <w:p w:rsidR="00855B7F" w:rsidRPr="00855B7F" w:rsidRDefault="00855B7F" w:rsidP="004F388B">
            <w:pPr>
              <w:tabs>
                <w:tab w:val="left" w:pos="6480"/>
              </w:tabs>
              <w:autoSpaceDE w:val="0"/>
              <w:autoSpaceDN w:val="0"/>
              <w:adjustRightInd w:val="0"/>
              <w:rPr>
                <w:bCs/>
              </w:rPr>
            </w:pPr>
            <w:r w:rsidRPr="00855B7F">
              <w:rPr>
                <w:bCs/>
              </w:rPr>
              <w:t>Выполнение работ по ремонту автомобильных дорог</w:t>
            </w:r>
            <w:proofErr w:type="gramStart"/>
            <w:r w:rsidRPr="00855B7F">
              <w:rPr>
                <w:bCs/>
              </w:rPr>
              <w:t>:"</w:t>
            </w:r>
            <w:proofErr w:type="spellStart"/>
            <w:proofErr w:type="gramEnd"/>
            <w:r w:rsidRPr="00855B7F">
              <w:rPr>
                <w:bCs/>
              </w:rPr>
              <w:t>Любытино</w:t>
            </w:r>
            <w:proofErr w:type="spellEnd"/>
            <w:r w:rsidRPr="00855B7F">
              <w:rPr>
                <w:bCs/>
              </w:rPr>
              <w:t xml:space="preserve"> - Неболчи - Бокситогорск" - Звонец - </w:t>
            </w:r>
            <w:proofErr w:type="spellStart"/>
            <w:r w:rsidRPr="00855B7F">
              <w:rPr>
                <w:bCs/>
              </w:rPr>
              <w:t>Теребутенец</w:t>
            </w:r>
            <w:proofErr w:type="spellEnd"/>
            <w:r w:rsidRPr="00855B7F">
              <w:rPr>
                <w:bCs/>
              </w:rPr>
              <w:t>" км0+840-км1+060;</w:t>
            </w:r>
          </w:p>
          <w:p w:rsidR="00855B7F" w:rsidRPr="00855B7F" w:rsidRDefault="00855B7F" w:rsidP="004F388B">
            <w:pPr>
              <w:tabs>
                <w:tab w:val="left" w:pos="6480"/>
              </w:tabs>
              <w:autoSpaceDE w:val="0"/>
              <w:autoSpaceDN w:val="0"/>
              <w:adjustRightInd w:val="0"/>
              <w:rPr>
                <w:bCs/>
              </w:rPr>
            </w:pPr>
            <w:proofErr w:type="gramStart"/>
            <w:r w:rsidRPr="00855B7F">
              <w:rPr>
                <w:bCs/>
              </w:rPr>
              <w:t>км</w:t>
            </w:r>
            <w:proofErr w:type="gramEnd"/>
            <w:r w:rsidRPr="00855B7F">
              <w:rPr>
                <w:bCs/>
              </w:rPr>
              <w:t xml:space="preserve"> 1+160-км 2+200; км 2+200-км 2+400; км 2+700-км</w:t>
            </w:r>
            <w:r w:rsidR="004F388B">
              <w:rPr>
                <w:bCs/>
              </w:rPr>
              <w:t xml:space="preserve"> 2+800; км 3+840-км 4+037 </w:t>
            </w:r>
            <w:r w:rsidRPr="00855B7F">
              <w:rPr>
                <w:bCs/>
              </w:rPr>
              <w:t>"</w:t>
            </w:r>
            <w:proofErr w:type="spellStart"/>
            <w:r w:rsidRPr="00855B7F">
              <w:rPr>
                <w:bCs/>
              </w:rPr>
              <w:t>Любытино</w:t>
            </w:r>
            <w:proofErr w:type="spellEnd"/>
            <w:r w:rsidRPr="00855B7F">
              <w:rPr>
                <w:bCs/>
              </w:rPr>
              <w:t>-Никольское-Пустошки";</w:t>
            </w:r>
          </w:p>
          <w:p w:rsidR="00855B7F" w:rsidRPr="00855B7F" w:rsidRDefault="00855B7F" w:rsidP="004F388B">
            <w:pPr>
              <w:tabs>
                <w:tab w:val="left" w:pos="6480"/>
              </w:tabs>
              <w:autoSpaceDE w:val="0"/>
              <w:autoSpaceDN w:val="0"/>
              <w:adjustRightInd w:val="0"/>
            </w:pPr>
            <w:proofErr w:type="gramStart"/>
            <w:r w:rsidRPr="00855B7F">
              <w:rPr>
                <w:bCs/>
              </w:rPr>
              <w:t>км</w:t>
            </w:r>
            <w:proofErr w:type="gramEnd"/>
            <w:r w:rsidRPr="00855B7F">
              <w:rPr>
                <w:bCs/>
              </w:rPr>
              <w:t xml:space="preserve"> </w:t>
            </w:r>
            <w:r w:rsidRPr="00855B7F">
              <w:t>0+000-км 7+990 подсыпка обочин;</w:t>
            </w:r>
          </w:p>
          <w:p w:rsidR="00855B7F" w:rsidRPr="00855B7F" w:rsidRDefault="00855B7F" w:rsidP="004F388B">
            <w:pPr>
              <w:tabs>
                <w:tab w:val="left" w:pos="6480"/>
              </w:tabs>
              <w:autoSpaceDE w:val="0"/>
              <w:autoSpaceDN w:val="0"/>
              <w:adjustRightInd w:val="0"/>
            </w:pPr>
            <w:proofErr w:type="gramStart"/>
            <w:r w:rsidRPr="00855B7F">
              <w:t>км</w:t>
            </w:r>
            <w:proofErr w:type="gramEnd"/>
            <w:r w:rsidRPr="00855B7F">
              <w:t xml:space="preserve"> 5+940-км 7+990,</w:t>
            </w:r>
          </w:p>
          <w:p w:rsidR="00855B7F" w:rsidRPr="00855B7F" w:rsidRDefault="00855B7F" w:rsidP="004F388B">
            <w:pPr>
              <w:tabs>
                <w:tab w:val="left" w:pos="6480"/>
              </w:tabs>
              <w:autoSpaceDE w:val="0"/>
              <w:autoSpaceDN w:val="0"/>
              <w:adjustRightInd w:val="0"/>
              <w:rPr>
                <w:bCs/>
              </w:rPr>
            </w:pPr>
            <w:r w:rsidRPr="00855B7F">
              <w:rPr>
                <w:bCs/>
              </w:rPr>
              <w:t xml:space="preserve">замена </w:t>
            </w:r>
            <w:proofErr w:type="spellStart"/>
            <w:r w:rsidRPr="00855B7F">
              <w:rPr>
                <w:bCs/>
              </w:rPr>
              <w:t>трубопереезда</w:t>
            </w:r>
            <w:proofErr w:type="spellEnd"/>
            <w:r w:rsidRPr="00855B7F">
              <w:rPr>
                <w:bCs/>
              </w:rPr>
              <w:t xml:space="preserve"> на участке </w:t>
            </w:r>
          </w:p>
          <w:p w:rsidR="00855B7F" w:rsidRPr="004F388B" w:rsidRDefault="004F388B" w:rsidP="004F388B">
            <w:pPr>
              <w:tabs>
                <w:tab w:val="left" w:pos="6480"/>
              </w:tabs>
              <w:autoSpaceDE w:val="0"/>
              <w:autoSpaceDN w:val="0"/>
              <w:adjustRightInd w:val="0"/>
              <w:rPr>
                <w:bCs/>
              </w:rPr>
            </w:pPr>
            <w:r>
              <w:rPr>
                <w:bCs/>
              </w:rPr>
              <w:t>(</w:t>
            </w:r>
            <w:proofErr w:type="gramStart"/>
            <w:r>
              <w:rPr>
                <w:bCs/>
              </w:rPr>
              <w:t>км</w:t>
            </w:r>
            <w:proofErr w:type="gramEnd"/>
            <w:r>
              <w:rPr>
                <w:bCs/>
              </w:rPr>
              <w:t xml:space="preserve"> 2+150)</w:t>
            </w:r>
          </w:p>
        </w:tc>
        <w:tc>
          <w:tcPr>
            <w:tcW w:w="1004" w:type="dxa"/>
            <w:vMerge w:val="restart"/>
            <w:tcBorders>
              <w:top w:val="single" w:sz="4" w:space="0" w:color="auto"/>
              <w:left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отдел</w:t>
            </w:r>
          </w:p>
        </w:tc>
        <w:tc>
          <w:tcPr>
            <w:tcW w:w="1145" w:type="dxa"/>
            <w:vMerge w:val="restart"/>
            <w:tcBorders>
              <w:top w:val="single" w:sz="4" w:space="0" w:color="auto"/>
              <w:left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2014-2020 годы и на период до 2024 года</w:t>
            </w:r>
          </w:p>
        </w:tc>
        <w:tc>
          <w:tcPr>
            <w:tcW w:w="1253" w:type="dxa"/>
            <w:vMerge w:val="restart"/>
            <w:tcBorders>
              <w:top w:val="single" w:sz="4" w:space="0" w:color="auto"/>
              <w:left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20000,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231"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23"/>
        </w:trPr>
        <w:tc>
          <w:tcPr>
            <w:tcW w:w="948" w:type="dxa"/>
            <w:vMerge/>
            <w:tcBorders>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tc>
        <w:tc>
          <w:tcPr>
            <w:tcW w:w="2596" w:type="dxa"/>
            <w:vMerge/>
            <w:tcBorders>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tc>
        <w:tc>
          <w:tcPr>
            <w:tcW w:w="1004" w:type="dxa"/>
            <w:vMerge/>
            <w:tcBorders>
              <w:left w:val="single" w:sz="4" w:space="0" w:color="auto"/>
              <w:bottom w:val="single" w:sz="4" w:space="0" w:color="auto"/>
              <w:right w:val="single" w:sz="4" w:space="0" w:color="auto"/>
            </w:tcBorders>
            <w:tcMar>
              <w:top w:w="113" w:type="dxa"/>
              <w:left w:w="75" w:type="dxa"/>
              <w:bottom w:w="57" w:type="dxa"/>
              <w:right w:w="75" w:type="dxa"/>
            </w:tcMar>
            <w:vAlign w:val="center"/>
          </w:tcPr>
          <w:p w:rsidR="00855B7F" w:rsidRPr="00855B7F" w:rsidRDefault="00855B7F" w:rsidP="00855B7F">
            <w:pPr>
              <w:tabs>
                <w:tab w:val="left" w:pos="6480"/>
              </w:tabs>
              <w:autoSpaceDE w:val="0"/>
              <w:autoSpaceDN w:val="0"/>
              <w:adjustRightInd w:val="0"/>
              <w:jc w:val="both"/>
            </w:pPr>
          </w:p>
        </w:tc>
        <w:tc>
          <w:tcPr>
            <w:tcW w:w="1145" w:type="dxa"/>
            <w:vMerge/>
            <w:tcBorders>
              <w:left w:val="single" w:sz="4" w:space="0" w:color="auto"/>
              <w:bottom w:val="single" w:sz="4" w:space="0" w:color="auto"/>
              <w:right w:val="single" w:sz="4" w:space="0" w:color="auto"/>
            </w:tcBorders>
            <w:tcMar>
              <w:top w:w="113" w:type="dxa"/>
              <w:left w:w="75" w:type="dxa"/>
              <w:bottom w:w="57" w:type="dxa"/>
              <w:right w:w="75" w:type="dxa"/>
            </w:tcMar>
            <w:vAlign w:val="center"/>
          </w:tcPr>
          <w:p w:rsidR="00855B7F" w:rsidRPr="00855B7F" w:rsidRDefault="00855B7F" w:rsidP="00855B7F">
            <w:pPr>
              <w:tabs>
                <w:tab w:val="left" w:pos="6480"/>
              </w:tabs>
              <w:autoSpaceDE w:val="0"/>
              <w:autoSpaceDN w:val="0"/>
              <w:adjustRightInd w:val="0"/>
              <w:jc w:val="both"/>
            </w:pPr>
          </w:p>
        </w:tc>
        <w:tc>
          <w:tcPr>
            <w:tcW w:w="1253" w:type="dxa"/>
            <w:vMerge/>
            <w:tcBorders>
              <w:left w:val="single" w:sz="4" w:space="0" w:color="auto"/>
              <w:bottom w:val="single" w:sz="4" w:space="0" w:color="auto"/>
              <w:right w:val="single" w:sz="4" w:space="0" w:color="auto"/>
            </w:tcBorders>
            <w:tcMar>
              <w:top w:w="113" w:type="dxa"/>
              <w:left w:w="75" w:type="dxa"/>
              <w:bottom w:w="57" w:type="dxa"/>
              <w:right w:w="75" w:type="dxa"/>
            </w:tcMar>
            <w:vAlign w:val="center"/>
          </w:tcPr>
          <w:p w:rsidR="00855B7F" w:rsidRPr="00855B7F" w:rsidRDefault="00855B7F" w:rsidP="00855B7F">
            <w:pPr>
              <w:tabs>
                <w:tab w:val="left" w:pos="6480"/>
              </w:tabs>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202,</w:t>
            </w:r>
          </w:p>
          <w:p w:rsidR="00855B7F" w:rsidRPr="00855B7F" w:rsidRDefault="00855B7F" w:rsidP="00855B7F">
            <w:pPr>
              <w:tabs>
                <w:tab w:val="left" w:pos="6480"/>
              </w:tabs>
              <w:autoSpaceDE w:val="0"/>
              <w:autoSpaceDN w:val="0"/>
              <w:adjustRightInd w:val="0"/>
              <w:jc w:val="both"/>
            </w:pPr>
            <w:r w:rsidRPr="00855B7F">
              <w:t>03000</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231" w:type="dxa"/>
            <w:tcBorders>
              <w:top w:val="single" w:sz="4" w:space="0" w:color="auto"/>
              <w:left w:val="single" w:sz="4" w:space="0" w:color="auto"/>
              <w:bottom w:val="single" w:sz="4" w:space="0" w:color="auto"/>
              <w:right w:val="single" w:sz="4" w:space="0" w:color="auto"/>
            </w:tcBorders>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1123"/>
        </w:trPr>
        <w:tc>
          <w:tcPr>
            <w:tcW w:w="94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2.1.14</w:t>
            </w:r>
          </w:p>
        </w:tc>
        <w:tc>
          <w:tcPr>
            <w:tcW w:w="259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proofErr w:type="gramStart"/>
            <w:r w:rsidRPr="00855B7F">
              <w:t>Выполнение</w:t>
            </w:r>
            <w:proofErr w:type="gramEnd"/>
            <w:r w:rsidRPr="00855B7F">
              <w:t xml:space="preserve">  а работ  по ремонту автомобильной дороги общего пользования местного значения  «Комарово-Дубровка»</w:t>
            </w:r>
          </w:p>
        </w:tc>
        <w:tc>
          <w:tcPr>
            <w:tcW w:w="10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отдел</w:t>
            </w:r>
          </w:p>
        </w:tc>
        <w:tc>
          <w:tcPr>
            <w:tcW w:w="11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2014-2020 годы и на период до 2024 года</w:t>
            </w:r>
          </w:p>
        </w:tc>
        <w:tc>
          <w:tcPr>
            <w:tcW w:w="125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2.1-2.2</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300,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231"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4F388B">
        <w:trPr>
          <w:trHeight w:val="279"/>
        </w:trPr>
        <w:tc>
          <w:tcPr>
            <w:tcW w:w="94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3.</w:t>
            </w:r>
          </w:p>
        </w:tc>
        <w:tc>
          <w:tcPr>
            <w:tcW w:w="20128" w:type="dxa"/>
            <w:gridSpan w:val="16"/>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Задача 3. Строительство автомобильных дорог общего пользования местного  значения  муниципального района</w:t>
            </w:r>
          </w:p>
        </w:tc>
      </w:tr>
      <w:tr w:rsidR="00855B7F" w:rsidRPr="00855B7F" w:rsidTr="00BE119B">
        <w:trPr>
          <w:trHeight w:val="558"/>
        </w:trPr>
        <w:tc>
          <w:tcPr>
            <w:tcW w:w="94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3.1.</w:t>
            </w:r>
          </w:p>
        </w:tc>
        <w:tc>
          <w:tcPr>
            <w:tcW w:w="2596"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28" w:type="dxa"/>
            </w:tcMar>
            <w:hideMark/>
          </w:tcPr>
          <w:p w:rsidR="00855B7F" w:rsidRPr="00855B7F" w:rsidRDefault="00855B7F" w:rsidP="00855B7F">
            <w:pPr>
              <w:tabs>
                <w:tab w:val="left" w:pos="6480"/>
              </w:tabs>
              <w:autoSpaceDE w:val="0"/>
              <w:autoSpaceDN w:val="0"/>
              <w:adjustRightInd w:val="0"/>
              <w:jc w:val="both"/>
              <w:rPr>
                <w:bCs/>
              </w:rPr>
            </w:pPr>
            <w:r w:rsidRPr="00855B7F">
              <w:rPr>
                <w:bCs/>
              </w:rPr>
              <w:t>Строительство автомобильной дороги  «Зарубино-</w:t>
            </w:r>
            <w:proofErr w:type="spellStart"/>
            <w:r w:rsidRPr="00855B7F">
              <w:rPr>
                <w:bCs/>
              </w:rPr>
              <w:t>Репищи</w:t>
            </w:r>
            <w:proofErr w:type="spellEnd"/>
            <w:r w:rsidRPr="00855B7F">
              <w:rPr>
                <w:bCs/>
              </w:rPr>
              <w:t>»</w:t>
            </w:r>
          </w:p>
        </w:tc>
        <w:tc>
          <w:tcPr>
            <w:tcW w:w="100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отдел</w:t>
            </w:r>
          </w:p>
        </w:tc>
        <w:tc>
          <w:tcPr>
            <w:tcW w:w="1145"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tc>
        <w:tc>
          <w:tcPr>
            <w:tcW w:w="125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3.1</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1 683,  00000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1164,</w:t>
            </w:r>
          </w:p>
          <w:p w:rsidR="00855B7F" w:rsidRPr="00855B7F" w:rsidRDefault="00855B7F" w:rsidP="00855B7F">
            <w:pPr>
              <w:tabs>
                <w:tab w:val="left" w:pos="6480"/>
              </w:tabs>
              <w:autoSpaceDE w:val="0"/>
              <w:autoSpaceDN w:val="0"/>
              <w:adjustRightInd w:val="0"/>
              <w:jc w:val="both"/>
            </w:pPr>
            <w:r w:rsidRPr="00855B7F">
              <w:t>70000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231"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914"/>
        </w:trPr>
        <w:tc>
          <w:tcPr>
            <w:tcW w:w="948"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2596"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rPr>
                <w:bCs/>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855B7F" w:rsidRPr="00855B7F" w:rsidRDefault="00855B7F" w:rsidP="00855B7F">
            <w:pPr>
              <w:tabs>
                <w:tab w:val="left" w:pos="6480"/>
              </w:tabs>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88,         60000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61,</w:t>
            </w:r>
          </w:p>
          <w:p w:rsidR="00855B7F" w:rsidRPr="00855B7F" w:rsidRDefault="00855B7F" w:rsidP="00855B7F">
            <w:pPr>
              <w:tabs>
                <w:tab w:val="left" w:pos="6480"/>
              </w:tabs>
              <w:autoSpaceDE w:val="0"/>
              <w:autoSpaceDN w:val="0"/>
              <w:adjustRightInd w:val="0"/>
              <w:jc w:val="both"/>
            </w:pPr>
            <w:r w:rsidRPr="00855B7F">
              <w:t>30000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231"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4F388B">
        <w:trPr>
          <w:trHeight w:val="291"/>
        </w:trPr>
        <w:tc>
          <w:tcPr>
            <w:tcW w:w="94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4.</w:t>
            </w:r>
          </w:p>
        </w:tc>
        <w:tc>
          <w:tcPr>
            <w:tcW w:w="20128" w:type="dxa"/>
            <w:gridSpan w:val="16"/>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Задача 4. Капитальный р</w:t>
            </w:r>
            <w:r w:rsidRPr="00855B7F">
              <w:rPr>
                <w:bCs/>
              </w:rPr>
              <w:t>емонт автомобильных дорог общего пользования местного   значения  муниципального района</w:t>
            </w:r>
          </w:p>
        </w:tc>
      </w:tr>
      <w:tr w:rsidR="00855B7F" w:rsidRPr="00855B7F" w:rsidTr="00BE119B">
        <w:trPr>
          <w:trHeight w:val="276"/>
        </w:trPr>
        <w:tc>
          <w:tcPr>
            <w:tcW w:w="94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4.1.</w:t>
            </w:r>
          </w:p>
        </w:tc>
        <w:tc>
          <w:tcPr>
            <w:tcW w:w="259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4F388B">
            <w:pPr>
              <w:tabs>
                <w:tab w:val="left" w:pos="6480"/>
              </w:tabs>
              <w:autoSpaceDE w:val="0"/>
              <w:autoSpaceDN w:val="0"/>
              <w:adjustRightInd w:val="0"/>
              <w:rPr>
                <w:bCs/>
              </w:rPr>
            </w:pPr>
            <w:r w:rsidRPr="00855B7F">
              <w:t>Капитальный р</w:t>
            </w:r>
            <w:r w:rsidRPr="00855B7F">
              <w:rPr>
                <w:bCs/>
              </w:rPr>
              <w:t>емонт автомобильных дорог общего пользования местного   значения  муниципального района</w:t>
            </w:r>
          </w:p>
        </w:tc>
        <w:tc>
          <w:tcPr>
            <w:tcW w:w="10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855B7F" w:rsidRPr="00855B7F" w:rsidRDefault="00855B7F" w:rsidP="00855B7F">
            <w:pPr>
              <w:tabs>
                <w:tab w:val="left" w:pos="6480"/>
              </w:tabs>
              <w:autoSpaceDE w:val="0"/>
              <w:autoSpaceDN w:val="0"/>
              <w:adjustRightInd w:val="0"/>
              <w:jc w:val="both"/>
            </w:pPr>
          </w:p>
          <w:p w:rsidR="00855B7F" w:rsidRPr="00855B7F" w:rsidRDefault="00855B7F" w:rsidP="00855B7F">
            <w:pPr>
              <w:tabs>
                <w:tab w:val="left" w:pos="6480"/>
              </w:tabs>
              <w:autoSpaceDE w:val="0"/>
              <w:autoSpaceDN w:val="0"/>
              <w:adjustRightInd w:val="0"/>
              <w:jc w:val="both"/>
            </w:pPr>
            <w:r w:rsidRPr="00855B7F">
              <w:t>отдел</w:t>
            </w:r>
          </w:p>
        </w:tc>
        <w:tc>
          <w:tcPr>
            <w:tcW w:w="1145" w:type="dxa"/>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855B7F" w:rsidRPr="00855B7F" w:rsidRDefault="00855B7F" w:rsidP="00855B7F">
            <w:pPr>
              <w:tabs>
                <w:tab w:val="left" w:pos="6480"/>
              </w:tabs>
              <w:autoSpaceDE w:val="0"/>
              <w:autoSpaceDN w:val="0"/>
              <w:adjustRightInd w:val="0"/>
              <w:jc w:val="both"/>
            </w:pPr>
            <w:r w:rsidRPr="00855B7F">
              <w:t>2014-2020</w:t>
            </w:r>
          </w:p>
          <w:p w:rsidR="00855B7F" w:rsidRPr="00855B7F" w:rsidRDefault="00855B7F" w:rsidP="00855B7F">
            <w:pPr>
              <w:tabs>
                <w:tab w:val="left" w:pos="6480"/>
              </w:tabs>
              <w:autoSpaceDE w:val="0"/>
              <w:autoSpaceDN w:val="0"/>
              <w:adjustRightInd w:val="0"/>
              <w:jc w:val="both"/>
            </w:pPr>
            <w:r w:rsidRPr="00855B7F">
              <w:t>годы и  на период до 2024   года</w:t>
            </w:r>
          </w:p>
        </w:tc>
        <w:tc>
          <w:tcPr>
            <w:tcW w:w="125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4.1</w:t>
            </w:r>
          </w:p>
        </w:tc>
        <w:tc>
          <w:tcPr>
            <w:tcW w:w="155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1487,</w:t>
            </w:r>
          </w:p>
          <w:p w:rsidR="00855B7F" w:rsidRPr="00855B7F" w:rsidRDefault="00855B7F" w:rsidP="00855B7F">
            <w:pPr>
              <w:tabs>
                <w:tab w:val="left" w:pos="6480"/>
              </w:tabs>
              <w:autoSpaceDE w:val="0"/>
              <w:autoSpaceDN w:val="0"/>
              <w:adjustRightInd w:val="0"/>
              <w:jc w:val="both"/>
            </w:pPr>
            <w:r w:rsidRPr="00855B7F">
              <w:t>30000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c>
          <w:tcPr>
            <w:tcW w:w="1231" w:type="dxa"/>
            <w:tcBorders>
              <w:top w:val="single" w:sz="4" w:space="0" w:color="auto"/>
              <w:left w:val="single" w:sz="4" w:space="0" w:color="auto"/>
              <w:bottom w:val="single" w:sz="4" w:space="0" w:color="auto"/>
              <w:right w:val="single" w:sz="4" w:space="0" w:color="auto"/>
            </w:tcBorders>
            <w:hideMark/>
          </w:tcPr>
          <w:p w:rsidR="00855B7F" w:rsidRPr="00855B7F" w:rsidRDefault="00855B7F" w:rsidP="00855B7F">
            <w:pPr>
              <w:tabs>
                <w:tab w:val="left" w:pos="6480"/>
              </w:tabs>
              <w:autoSpaceDE w:val="0"/>
              <w:autoSpaceDN w:val="0"/>
              <w:adjustRightInd w:val="0"/>
              <w:jc w:val="both"/>
            </w:pPr>
            <w:r w:rsidRPr="00855B7F">
              <w:t>0,</w:t>
            </w:r>
          </w:p>
          <w:p w:rsidR="00855B7F" w:rsidRPr="00855B7F" w:rsidRDefault="00855B7F" w:rsidP="00855B7F">
            <w:pPr>
              <w:tabs>
                <w:tab w:val="left" w:pos="6480"/>
              </w:tabs>
              <w:autoSpaceDE w:val="0"/>
              <w:autoSpaceDN w:val="0"/>
              <w:adjustRightInd w:val="0"/>
              <w:jc w:val="both"/>
            </w:pPr>
            <w:r w:rsidRPr="00855B7F">
              <w:t>00000</w:t>
            </w:r>
          </w:p>
        </w:tc>
      </w:tr>
      <w:tr w:rsidR="00855B7F" w:rsidRPr="00855B7F" w:rsidTr="00BE119B">
        <w:trPr>
          <w:trHeight w:val="318"/>
        </w:trPr>
        <w:tc>
          <w:tcPr>
            <w:tcW w:w="948"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855B7F" w:rsidRPr="00855B7F" w:rsidRDefault="00855B7F" w:rsidP="00855B7F">
            <w:pPr>
              <w:tabs>
                <w:tab w:val="left" w:pos="6480"/>
              </w:tabs>
              <w:autoSpaceDE w:val="0"/>
              <w:autoSpaceDN w:val="0"/>
              <w:adjustRightInd w:val="0"/>
              <w:jc w:val="both"/>
            </w:pPr>
          </w:p>
        </w:tc>
        <w:tc>
          <w:tcPr>
            <w:tcW w:w="2596"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55B7F" w:rsidRPr="004F388B" w:rsidRDefault="00855B7F" w:rsidP="00855B7F">
            <w:pPr>
              <w:tabs>
                <w:tab w:val="left" w:pos="6480"/>
              </w:tabs>
              <w:autoSpaceDE w:val="0"/>
              <w:autoSpaceDN w:val="0"/>
              <w:adjustRightInd w:val="0"/>
              <w:jc w:val="both"/>
              <w:rPr>
                <w:b/>
                <w:bCs/>
              </w:rPr>
            </w:pPr>
            <w:r w:rsidRPr="004F388B">
              <w:rPr>
                <w:b/>
                <w:bCs/>
              </w:rPr>
              <w:t>Всего</w:t>
            </w:r>
          </w:p>
        </w:tc>
        <w:tc>
          <w:tcPr>
            <w:tcW w:w="100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855B7F" w:rsidRPr="004F388B" w:rsidRDefault="00855B7F" w:rsidP="00855B7F">
            <w:pPr>
              <w:tabs>
                <w:tab w:val="left" w:pos="6480"/>
              </w:tabs>
              <w:autoSpaceDE w:val="0"/>
              <w:autoSpaceDN w:val="0"/>
              <w:adjustRightInd w:val="0"/>
              <w:jc w:val="both"/>
              <w:rPr>
                <w:b/>
              </w:rPr>
            </w:pPr>
          </w:p>
        </w:tc>
        <w:tc>
          <w:tcPr>
            <w:tcW w:w="1145"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855B7F" w:rsidRPr="004F388B" w:rsidRDefault="00855B7F" w:rsidP="00855B7F">
            <w:pPr>
              <w:tabs>
                <w:tab w:val="left" w:pos="6480"/>
              </w:tabs>
              <w:autoSpaceDE w:val="0"/>
              <w:autoSpaceDN w:val="0"/>
              <w:adjustRightInd w:val="0"/>
              <w:jc w:val="both"/>
              <w:rPr>
                <w:b/>
              </w:rPr>
            </w:pPr>
          </w:p>
        </w:tc>
        <w:tc>
          <w:tcPr>
            <w:tcW w:w="125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855B7F" w:rsidRPr="004F388B" w:rsidRDefault="00855B7F" w:rsidP="00855B7F">
            <w:pPr>
              <w:tabs>
                <w:tab w:val="left" w:pos="6480"/>
              </w:tabs>
              <w:autoSpaceDE w:val="0"/>
              <w:autoSpaceDN w:val="0"/>
              <w:adjustRightInd w:val="0"/>
              <w:jc w:val="both"/>
              <w:rPr>
                <w:b/>
              </w:rPr>
            </w:pPr>
          </w:p>
        </w:tc>
        <w:tc>
          <w:tcPr>
            <w:tcW w:w="1559"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855B7F" w:rsidRPr="004F388B" w:rsidRDefault="00855B7F" w:rsidP="00855B7F">
            <w:pPr>
              <w:tabs>
                <w:tab w:val="left" w:pos="6480"/>
              </w:tabs>
              <w:autoSpaceDE w:val="0"/>
              <w:autoSpaceDN w:val="0"/>
              <w:adjustRightInd w:val="0"/>
              <w:jc w:val="both"/>
              <w:rPr>
                <w:b/>
              </w:rPr>
            </w:pP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55B7F" w:rsidRPr="004F388B" w:rsidRDefault="00855B7F" w:rsidP="00855B7F">
            <w:pPr>
              <w:tabs>
                <w:tab w:val="left" w:pos="6480"/>
              </w:tabs>
              <w:autoSpaceDE w:val="0"/>
              <w:autoSpaceDN w:val="0"/>
              <w:adjustRightInd w:val="0"/>
              <w:jc w:val="both"/>
              <w:rPr>
                <w:b/>
              </w:rPr>
            </w:pPr>
            <w:r w:rsidRPr="004F388B">
              <w:rPr>
                <w:b/>
              </w:rPr>
              <w:t>13801,</w:t>
            </w:r>
          </w:p>
          <w:p w:rsidR="00855B7F" w:rsidRPr="004F388B" w:rsidRDefault="00855B7F" w:rsidP="00855B7F">
            <w:pPr>
              <w:tabs>
                <w:tab w:val="left" w:pos="6480"/>
              </w:tabs>
              <w:autoSpaceDE w:val="0"/>
              <w:autoSpaceDN w:val="0"/>
              <w:adjustRightInd w:val="0"/>
              <w:jc w:val="both"/>
              <w:rPr>
                <w:b/>
              </w:rPr>
            </w:pPr>
            <w:r w:rsidRPr="004F388B">
              <w:rPr>
                <w:b/>
              </w:rPr>
              <w:t>30000</w:t>
            </w: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55B7F" w:rsidRPr="004F388B" w:rsidRDefault="00855B7F" w:rsidP="00855B7F">
            <w:pPr>
              <w:tabs>
                <w:tab w:val="left" w:pos="6480"/>
              </w:tabs>
              <w:autoSpaceDE w:val="0"/>
              <w:autoSpaceDN w:val="0"/>
              <w:adjustRightInd w:val="0"/>
              <w:jc w:val="both"/>
              <w:rPr>
                <w:b/>
              </w:rPr>
            </w:pPr>
            <w:r w:rsidRPr="004F388B">
              <w:rPr>
                <w:b/>
              </w:rPr>
              <w:t>9442,</w:t>
            </w:r>
          </w:p>
          <w:p w:rsidR="00855B7F" w:rsidRPr="004F388B" w:rsidRDefault="00855B7F" w:rsidP="00855B7F">
            <w:pPr>
              <w:tabs>
                <w:tab w:val="left" w:pos="6480"/>
              </w:tabs>
              <w:autoSpaceDE w:val="0"/>
              <w:autoSpaceDN w:val="0"/>
              <w:adjustRightInd w:val="0"/>
              <w:jc w:val="both"/>
              <w:rPr>
                <w:b/>
              </w:rPr>
            </w:pPr>
            <w:r w:rsidRPr="004F388B">
              <w:rPr>
                <w:b/>
              </w:rPr>
              <w:t>32800</w:t>
            </w: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55B7F" w:rsidRPr="004F388B" w:rsidRDefault="00855B7F" w:rsidP="00855B7F">
            <w:pPr>
              <w:tabs>
                <w:tab w:val="left" w:pos="6480"/>
              </w:tabs>
              <w:autoSpaceDE w:val="0"/>
              <w:autoSpaceDN w:val="0"/>
              <w:adjustRightInd w:val="0"/>
              <w:jc w:val="both"/>
              <w:rPr>
                <w:b/>
              </w:rPr>
            </w:pPr>
            <w:r w:rsidRPr="004F388B">
              <w:rPr>
                <w:b/>
              </w:rPr>
              <w:t>9810,</w:t>
            </w:r>
          </w:p>
          <w:p w:rsidR="00855B7F" w:rsidRPr="004F388B" w:rsidRDefault="00855B7F" w:rsidP="00855B7F">
            <w:pPr>
              <w:tabs>
                <w:tab w:val="left" w:pos="6480"/>
              </w:tabs>
              <w:autoSpaceDE w:val="0"/>
              <w:autoSpaceDN w:val="0"/>
              <w:adjustRightInd w:val="0"/>
              <w:jc w:val="both"/>
              <w:rPr>
                <w:b/>
              </w:rPr>
            </w:pPr>
            <w:r w:rsidRPr="004F388B">
              <w:rPr>
                <w:b/>
              </w:rPr>
              <w:t>70000</w:t>
            </w: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55B7F" w:rsidRPr="004F388B" w:rsidRDefault="00855B7F" w:rsidP="00855B7F">
            <w:pPr>
              <w:tabs>
                <w:tab w:val="left" w:pos="6480"/>
              </w:tabs>
              <w:autoSpaceDE w:val="0"/>
              <w:autoSpaceDN w:val="0"/>
              <w:adjustRightInd w:val="0"/>
              <w:jc w:val="both"/>
              <w:rPr>
                <w:b/>
                <w:bCs/>
              </w:rPr>
            </w:pPr>
            <w:r w:rsidRPr="004F388B">
              <w:rPr>
                <w:b/>
                <w:bCs/>
              </w:rPr>
              <w:t>11321,</w:t>
            </w:r>
          </w:p>
          <w:p w:rsidR="00855B7F" w:rsidRPr="004F388B" w:rsidRDefault="00855B7F" w:rsidP="00855B7F">
            <w:pPr>
              <w:tabs>
                <w:tab w:val="left" w:pos="6480"/>
              </w:tabs>
              <w:autoSpaceDE w:val="0"/>
              <w:autoSpaceDN w:val="0"/>
              <w:adjustRightInd w:val="0"/>
              <w:jc w:val="both"/>
              <w:rPr>
                <w:b/>
                <w:bCs/>
              </w:rPr>
            </w:pPr>
            <w:r w:rsidRPr="004F388B">
              <w:rPr>
                <w:b/>
                <w:bCs/>
              </w:rPr>
              <w:t>40000</w:t>
            </w: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55B7F" w:rsidRPr="004F388B" w:rsidRDefault="00855B7F" w:rsidP="00855B7F">
            <w:pPr>
              <w:tabs>
                <w:tab w:val="left" w:pos="6480"/>
              </w:tabs>
              <w:autoSpaceDE w:val="0"/>
              <w:autoSpaceDN w:val="0"/>
              <w:adjustRightInd w:val="0"/>
              <w:jc w:val="both"/>
              <w:rPr>
                <w:b/>
              </w:rPr>
            </w:pPr>
            <w:r w:rsidRPr="004F388B">
              <w:rPr>
                <w:b/>
              </w:rPr>
              <w:t>22632,</w:t>
            </w:r>
          </w:p>
          <w:p w:rsidR="00855B7F" w:rsidRPr="004F388B" w:rsidRDefault="00855B7F" w:rsidP="00855B7F">
            <w:pPr>
              <w:tabs>
                <w:tab w:val="left" w:pos="6480"/>
              </w:tabs>
              <w:autoSpaceDE w:val="0"/>
              <w:autoSpaceDN w:val="0"/>
              <w:adjustRightInd w:val="0"/>
              <w:jc w:val="both"/>
              <w:rPr>
                <w:b/>
              </w:rPr>
            </w:pPr>
            <w:r w:rsidRPr="004F388B">
              <w:rPr>
                <w:b/>
              </w:rPr>
              <w:t>72576</w:t>
            </w: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55B7F" w:rsidRPr="004F388B" w:rsidRDefault="00855B7F" w:rsidP="00855B7F">
            <w:pPr>
              <w:tabs>
                <w:tab w:val="left" w:pos="6480"/>
              </w:tabs>
              <w:autoSpaceDE w:val="0"/>
              <w:autoSpaceDN w:val="0"/>
              <w:adjustRightInd w:val="0"/>
              <w:jc w:val="both"/>
              <w:rPr>
                <w:b/>
              </w:rPr>
            </w:pPr>
            <w:r w:rsidRPr="004F388B">
              <w:rPr>
                <w:b/>
              </w:rPr>
              <w:t>49918,</w:t>
            </w:r>
          </w:p>
          <w:p w:rsidR="00855B7F" w:rsidRPr="004F388B" w:rsidRDefault="00855B7F" w:rsidP="00855B7F">
            <w:pPr>
              <w:tabs>
                <w:tab w:val="left" w:pos="6480"/>
              </w:tabs>
              <w:autoSpaceDE w:val="0"/>
              <w:autoSpaceDN w:val="0"/>
              <w:adjustRightInd w:val="0"/>
              <w:jc w:val="both"/>
              <w:rPr>
                <w:b/>
              </w:rPr>
            </w:pPr>
            <w:r w:rsidRPr="004F388B">
              <w:rPr>
                <w:b/>
              </w:rPr>
              <w:t>08320</w:t>
            </w: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855B7F" w:rsidRPr="004F388B" w:rsidRDefault="00855B7F" w:rsidP="00855B7F">
            <w:pPr>
              <w:tabs>
                <w:tab w:val="left" w:pos="6480"/>
              </w:tabs>
              <w:autoSpaceDE w:val="0"/>
              <w:autoSpaceDN w:val="0"/>
              <w:adjustRightInd w:val="0"/>
              <w:jc w:val="both"/>
              <w:rPr>
                <w:b/>
              </w:rPr>
            </w:pPr>
            <w:r w:rsidRPr="004F388B">
              <w:rPr>
                <w:b/>
              </w:rPr>
              <w:t>86676,69909</w:t>
            </w:r>
          </w:p>
        </w:tc>
        <w:tc>
          <w:tcPr>
            <w:tcW w:w="1134" w:type="dxa"/>
            <w:tcBorders>
              <w:top w:val="single" w:sz="4" w:space="0" w:color="auto"/>
              <w:left w:val="single" w:sz="4" w:space="0" w:color="auto"/>
              <w:bottom w:val="single" w:sz="4" w:space="0" w:color="auto"/>
              <w:right w:val="single" w:sz="4" w:space="0" w:color="auto"/>
            </w:tcBorders>
            <w:hideMark/>
          </w:tcPr>
          <w:p w:rsidR="00855B7F" w:rsidRPr="004F388B" w:rsidRDefault="00855B7F" w:rsidP="00855B7F">
            <w:pPr>
              <w:tabs>
                <w:tab w:val="left" w:pos="6480"/>
              </w:tabs>
              <w:autoSpaceDE w:val="0"/>
              <w:autoSpaceDN w:val="0"/>
              <w:adjustRightInd w:val="0"/>
              <w:jc w:val="both"/>
              <w:rPr>
                <w:b/>
              </w:rPr>
            </w:pPr>
            <w:r w:rsidRPr="004F388B">
              <w:rPr>
                <w:b/>
              </w:rPr>
              <w:t>42050,</w:t>
            </w:r>
          </w:p>
          <w:p w:rsidR="00855B7F" w:rsidRPr="004F388B" w:rsidRDefault="00855B7F" w:rsidP="00855B7F">
            <w:pPr>
              <w:tabs>
                <w:tab w:val="left" w:pos="6480"/>
              </w:tabs>
              <w:autoSpaceDE w:val="0"/>
              <w:autoSpaceDN w:val="0"/>
              <w:adjustRightInd w:val="0"/>
              <w:jc w:val="both"/>
              <w:rPr>
                <w:b/>
              </w:rPr>
            </w:pPr>
            <w:r w:rsidRPr="004F388B">
              <w:rPr>
                <w:b/>
              </w:rPr>
              <w:t>07715</w:t>
            </w:r>
          </w:p>
        </w:tc>
        <w:tc>
          <w:tcPr>
            <w:tcW w:w="1134" w:type="dxa"/>
            <w:tcBorders>
              <w:top w:val="single" w:sz="4" w:space="0" w:color="auto"/>
              <w:left w:val="single" w:sz="4" w:space="0" w:color="auto"/>
              <w:bottom w:val="single" w:sz="4" w:space="0" w:color="auto"/>
              <w:right w:val="single" w:sz="4" w:space="0" w:color="auto"/>
            </w:tcBorders>
            <w:hideMark/>
          </w:tcPr>
          <w:p w:rsidR="00855B7F" w:rsidRPr="004F388B" w:rsidRDefault="00855B7F" w:rsidP="00855B7F">
            <w:pPr>
              <w:tabs>
                <w:tab w:val="left" w:pos="6480"/>
              </w:tabs>
              <w:autoSpaceDE w:val="0"/>
              <w:autoSpaceDN w:val="0"/>
              <w:adjustRightInd w:val="0"/>
              <w:jc w:val="both"/>
              <w:rPr>
                <w:b/>
              </w:rPr>
            </w:pPr>
            <w:r w:rsidRPr="004F388B">
              <w:rPr>
                <w:b/>
              </w:rPr>
              <w:t>20741,</w:t>
            </w:r>
          </w:p>
          <w:p w:rsidR="00855B7F" w:rsidRPr="004F388B" w:rsidRDefault="00855B7F" w:rsidP="00855B7F">
            <w:pPr>
              <w:tabs>
                <w:tab w:val="left" w:pos="6480"/>
              </w:tabs>
              <w:autoSpaceDE w:val="0"/>
              <w:autoSpaceDN w:val="0"/>
              <w:adjustRightInd w:val="0"/>
              <w:jc w:val="both"/>
              <w:rPr>
                <w:b/>
              </w:rPr>
            </w:pPr>
            <w:r w:rsidRPr="004F388B">
              <w:rPr>
                <w:b/>
              </w:rPr>
              <w:t>30000</w:t>
            </w:r>
          </w:p>
        </w:tc>
        <w:tc>
          <w:tcPr>
            <w:tcW w:w="1134" w:type="dxa"/>
            <w:tcBorders>
              <w:top w:val="single" w:sz="4" w:space="0" w:color="auto"/>
              <w:left w:val="single" w:sz="4" w:space="0" w:color="auto"/>
              <w:bottom w:val="single" w:sz="4" w:space="0" w:color="auto"/>
              <w:right w:val="single" w:sz="4" w:space="0" w:color="auto"/>
            </w:tcBorders>
            <w:hideMark/>
          </w:tcPr>
          <w:p w:rsidR="00855B7F" w:rsidRPr="004F388B" w:rsidRDefault="00855B7F" w:rsidP="00855B7F">
            <w:pPr>
              <w:tabs>
                <w:tab w:val="left" w:pos="6480"/>
              </w:tabs>
              <w:autoSpaceDE w:val="0"/>
              <w:autoSpaceDN w:val="0"/>
              <w:adjustRightInd w:val="0"/>
              <w:jc w:val="both"/>
              <w:rPr>
                <w:b/>
              </w:rPr>
            </w:pPr>
            <w:r w:rsidRPr="004F388B">
              <w:rPr>
                <w:b/>
              </w:rPr>
              <w:t>21036,</w:t>
            </w:r>
          </w:p>
          <w:p w:rsidR="00855B7F" w:rsidRPr="004F388B" w:rsidRDefault="00855B7F" w:rsidP="00855B7F">
            <w:pPr>
              <w:tabs>
                <w:tab w:val="left" w:pos="6480"/>
              </w:tabs>
              <w:autoSpaceDE w:val="0"/>
              <w:autoSpaceDN w:val="0"/>
              <w:adjustRightInd w:val="0"/>
              <w:jc w:val="both"/>
              <w:rPr>
                <w:b/>
              </w:rPr>
            </w:pPr>
            <w:r w:rsidRPr="004F388B">
              <w:rPr>
                <w:b/>
              </w:rPr>
              <w:t>40000</w:t>
            </w:r>
          </w:p>
        </w:tc>
        <w:tc>
          <w:tcPr>
            <w:tcW w:w="1231" w:type="dxa"/>
            <w:tcBorders>
              <w:top w:val="single" w:sz="4" w:space="0" w:color="auto"/>
              <w:left w:val="single" w:sz="4" w:space="0" w:color="auto"/>
              <w:bottom w:val="single" w:sz="4" w:space="0" w:color="auto"/>
              <w:right w:val="single" w:sz="4" w:space="0" w:color="auto"/>
            </w:tcBorders>
            <w:hideMark/>
          </w:tcPr>
          <w:p w:rsidR="00855B7F" w:rsidRPr="004F388B" w:rsidRDefault="00855B7F" w:rsidP="00855B7F">
            <w:pPr>
              <w:tabs>
                <w:tab w:val="left" w:pos="6480"/>
              </w:tabs>
              <w:autoSpaceDE w:val="0"/>
              <w:autoSpaceDN w:val="0"/>
              <w:adjustRightInd w:val="0"/>
              <w:jc w:val="both"/>
              <w:rPr>
                <w:b/>
              </w:rPr>
            </w:pPr>
            <w:r w:rsidRPr="004F388B">
              <w:rPr>
                <w:b/>
              </w:rPr>
              <w:t>21036,40000</w:t>
            </w:r>
          </w:p>
        </w:tc>
      </w:tr>
    </w:tbl>
    <w:p w:rsidR="00855B7F" w:rsidRPr="00855B7F" w:rsidRDefault="00855B7F" w:rsidP="00855B7F">
      <w:pPr>
        <w:tabs>
          <w:tab w:val="left" w:pos="6480"/>
        </w:tabs>
        <w:autoSpaceDE w:val="0"/>
        <w:autoSpaceDN w:val="0"/>
        <w:adjustRightInd w:val="0"/>
        <w:jc w:val="both"/>
      </w:pPr>
    </w:p>
    <w:p w:rsidR="007D5197" w:rsidRPr="00855B7F" w:rsidRDefault="007D5197" w:rsidP="007D5197">
      <w:pPr>
        <w:tabs>
          <w:tab w:val="left" w:pos="6480"/>
        </w:tabs>
        <w:autoSpaceDE w:val="0"/>
        <w:autoSpaceDN w:val="0"/>
        <w:adjustRightInd w:val="0"/>
        <w:jc w:val="both"/>
      </w:pPr>
    </w:p>
    <w:p w:rsidR="004F388B" w:rsidRPr="004F388B" w:rsidRDefault="004F388B" w:rsidP="004F388B">
      <w:pPr>
        <w:tabs>
          <w:tab w:val="left" w:pos="6480"/>
        </w:tabs>
        <w:autoSpaceDE w:val="0"/>
        <w:autoSpaceDN w:val="0"/>
        <w:adjustRightInd w:val="0"/>
        <w:jc w:val="right"/>
      </w:pPr>
      <w:r w:rsidRPr="004F388B">
        <w:t xml:space="preserve">                                   </w:t>
      </w:r>
      <w:r>
        <w:t xml:space="preserve">                            </w:t>
      </w:r>
      <w:r w:rsidRPr="004F388B">
        <w:t>Приложение 5</w:t>
      </w:r>
    </w:p>
    <w:p w:rsidR="004F388B" w:rsidRPr="004F388B" w:rsidRDefault="004F388B" w:rsidP="004F388B">
      <w:pPr>
        <w:tabs>
          <w:tab w:val="left" w:pos="6480"/>
        </w:tabs>
        <w:autoSpaceDE w:val="0"/>
        <w:autoSpaceDN w:val="0"/>
        <w:adjustRightInd w:val="0"/>
        <w:jc w:val="right"/>
      </w:pPr>
      <w:r w:rsidRPr="004F388B">
        <w:t xml:space="preserve">                                                                 к постановлению Администрации</w:t>
      </w:r>
    </w:p>
    <w:p w:rsidR="004F388B" w:rsidRPr="004F388B" w:rsidRDefault="004F388B" w:rsidP="004F388B">
      <w:pPr>
        <w:tabs>
          <w:tab w:val="left" w:pos="6480"/>
        </w:tabs>
        <w:autoSpaceDE w:val="0"/>
        <w:autoSpaceDN w:val="0"/>
        <w:adjustRightInd w:val="0"/>
        <w:jc w:val="right"/>
      </w:pPr>
      <w:r w:rsidRPr="004F388B">
        <w:t xml:space="preserve">                                                                   муниципального района</w:t>
      </w:r>
    </w:p>
    <w:p w:rsidR="004F388B" w:rsidRPr="004F388B" w:rsidRDefault="004F388B" w:rsidP="004F388B">
      <w:pPr>
        <w:tabs>
          <w:tab w:val="left" w:pos="6480"/>
        </w:tabs>
        <w:autoSpaceDE w:val="0"/>
        <w:autoSpaceDN w:val="0"/>
        <w:adjustRightInd w:val="0"/>
        <w:jc w:val="right"/>
      </w:pPr>
      <w:r w:rsidRPr="004F388B">
        <w:t xml:space="preserve">                                                                    от 26.11.2021 № 1027</w:t>
      </w:r>
    </w:p>
    <w:p w:rsidR="004F388B" w:rsidRPr="004F388B" w:rsidRDefault="004F388B" w:rsidP="004F388B">
      <w:pPr>
        <w:tabs>
          <w:tab w:val="left" w:pos="6480"/>
        </w:tabs>
        <w:autoSpaceDE w:val="0"/>
        <w:autoSpaceDN w:val="0"/>
        <w:adjustRightInd w:val="0"/>
        <w:jc w:val="right"/>
      </w:pPr>
    </w:p>
    <w:p w:rsidR="004F388B" w:rsidRPr="004F388B" w:rsidRDefault="004F388B" w:rsidP="004F388B">
      <w:pPr>
        <w:tabs>
          <w:tab w:val="left" w:pos="6480"/>
        </w:tabs>
        <w:autoSpaceDE w:val="0"/>
        <w:autoSpaceDN w:val="0"/>
        <w:adjustRightInd w:val="0"/>
        <w:jc w:val="center"/>
        <w:rPr>
          <w:b/>
        </w:rPr>
      </w:pPr>
      <w:r w:rsidRPr="004F388B">
        <w:rPr>
          <w:b/>
        </w:rPr>
        <w:t>ПОРЯДОК</w:t>
      </w:r>
    </w:p>
    <w:p w:rsidR="004F388B" w:rsidRPr="004F388B" w:rsidRDefault="004F388B" w:rsidP="004F388B">
      <w:pPr>
        <w:tabs>
          <w:tab w:val="left" w:pos="6480"/>
        </w:tabs>
        <w:autoSpaceDE w:val="0"/>
        <w:autoSpaceDN w:val="0"/>
        <w:adjustRightInd w:val="0"/>
        <w:jc w:val="center"/>
        <w:rPr>
          <w:b/>
        </w:rPr>
      </w:pPr>
    </w:p>
    <w:p w:rsidR="004F388B" w:rsidRPr="004F388B" w:rsidRDefault="004F388B" w:rsidP="004F388B">
      <w:pPr>
        <w:tabs>
          <w:tab w:val="left" w:pos="6480"/>
        </w:tabs>
        <w:autoSpaceDE w:val="0"/>
        <w:autoSpaceDN w:val="0"/>
        <w:adjustRightInd w:val="0"/>
        <w:jc w:val="center"/>
        <w:rPr>
          <w:b/>
        </w:rPr>
      </w:pPr>
      <w:r w:rsidRPr="004F388B">
        <w:rPr>
          <w:b/>
        </w:rPr>
        <w:t>расчета значений целевых показателей или источники получения информации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r>
        <w:rPr>
          <w:b/>
        </w:rPr>
        <w:t xml:space="preserve"> </w:t>
      </w:r>
      <w:r w:rsidRPr="004F388B">
        <w:rPr>
          <w:b/>
        </w:rPr>
        <w:t>и на период до 2024 года»</w:t>
      </w:r>
    </w:p>
    <w:p w:rsidR="004F388B" w:rsidRPr="004F388B" w:rsidRDefault="004F388B" w:rsidP="004F388B">
      <w:pPr>
        <w:tabs>
          <w:tab w:val="left" w:pos="6480"/>
        </w:tabs>
        <w:autoSpaceDE w:val="0"/>
        <w:autoSpaceDN w:val="0"/>
        <w:adjustRightInd w:val="0"/>
        <w:jc w:val="both"/>
      </w:pPr>
    </w:p>
    <w:tbl>
      <w:tblPr>
        <w:tblW w:w="17959" w:type="dxa"/>
        <w:jc w:val="center"/>
        <w:tblInd w:w="-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2"/>
        <w:gridCol w:w="9431"/>
        <w:gridCol w:w="1529"/>
        <w:gridCol w:w="5767"/>
      </w:tblGrid>
      <w:tr w:rsidR="004F388B" w:rsidRPr="004F388B" w:rsidTr="004F388B">
        <w:trPr>
          <w:jc w:val="center"/>
        </w:trPr>
        <w:tc>
          <w:tcPr>
            <w:tcW w:w="1232"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pPr>
            <w:r w:rsidRPr="004F388B">
              <w:t>№ целевого</w:t>
            </w:r>
          </w:p>
          <w:p w:rsidR="004F388B" w:rsidRPr="004F388B" w:rsidRDefault="004F388B" w:rsidP="004F388B">
            <w:pPr>
              <w:tabs>
                <w:tab w:val="left" w:pos="6480"/>
              </w:tabs>
              <w:autoSpaceDE w:val="0"/>
              <w:autoSpaceDN w:val="0"/>
              <w:adjustRightInd w:val="0"/>
            </w:pPr>
            <w:r w:rsidRPr="004F388B">
              <w:t>показателя в паспорте</w:t>
            </w:r>
          </w:p>
          <w:p w:rsidR="004F388B" w:rsidRPr="004F388B" w:rsidRDefault="004F388B" w:rsidP="004F388B">
            <w:pPr>
              <w:tabs>
                <w:tab w:val="left" w:pos="6480"/>
              </w:tabs>
              <w:autoSpaceDE w:val="0"/>
              <w:autoSpaceDN w:val="0"/>
              <w:adjustRightInd w:val="0"/>
            </w:pPr>
            <w:r w:rsidRPr="004F388B">
              <w:t>муниципальной программы</w:t>
            </w:r>
          </w:p>
        </w:tc>
        <w:tc>
          <w:tcPr>
            <w:tcW w:w="9431"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center"/>
            </w:pPr>
            <w:r w:rsidRPr="004F388B">
              <w:t>Наименование</w:t>
            </w:r>
          </w:p>
          <w:p w:rsidR="004F388B" w:rsidRPr="004F388B" w:rsidRDefault="004F388B" w:rsidP="004F388B">
            <w:pPr>
              <w:tabs>
                <w:tab w:val="left" w:pos="6480"/>
              </w:tabs>
              <w:autoSpaceDE w:val="0"/>
              <w:autoSpaceDN w:val="0"/>
              <w:adjustRightInd w:val="0"/>
              <w:jc w:val="center"/>
            </w:pPr>
            <w:r w:rsidRPr="004F388B">
              <w:t>целевого показателя,</w:t>
            </w:r>
          </w:p>
          <w:p w:rsidR="004F388B" w:rsidRPr="004F388B" w:rsidRDefault="004F388B" w:rsidP="004F388B">
            <w:pPr>
              <w:tabs>
                <w:tab w:val="left" w:pos="6480"/>
              </w:tabs>
              <w:autoSpaceDE w:val="0"/>
              <w:autoSpaceDN w:val="0"/>
              <w:adjustRightInd w:val="0"/>
              <w:jc w:val="center"/>
            </w:pPr>
            <w:r w:rsidRPr="004F388B">
              <w:t>единица измерения</w:t>
            </w:r>
          </w:p>
        </w:tc>
        <w:tc>
          <w:tcPr>
            <w:tcW w:w="1529"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 xml:space="preserve">Порядок </w:t>
            </w:r>
          </w:p>
          <w:p w:rsidR="004F388B" w:rsidRPr="004F388B" w:rsidRDefault="004F388B" w:rsidP="004F388B">
            <w:pPr>
              <w:tabs>
                <w:tab w:val="left" w:pos="6480"/>
              </w:tabs>
              <w:autoSpaceDE w:val="0"/>
              <w:autoSpaceDN w:val="0"/>
              <w:adjustRightInd w:val="0"/>
              <w:jc w:val="both"/>
            </w:pPr>
            <w:r w:rsidRPr="004F388B">
              <w:t xml:space="preserve">расчета </w:t>
            </w:r>
          </w:p>
          <w:p w:rsidR="004F388B" w:rsidRPr="004F388B" w:rsidRDefault="004F388B" w:rsidP="004F388B">
            <w:pPr>
              <w:tabs>
                <w:tab w:val="left" w:pos="6480"/>
              </w:tabs>
              <w:autoSpaceDE w:val="0"/>
              <w:autoSpaceDN w:val="0"/>
              <w:adjustRightInd w:val="0"/>
              <w:jc w:val="both"/>
            </w:pPr>
            <w:r w:rsidRPr="004F388B">
              <w:t xml:space="preserve">значения </w:t>
            </w:r>
          </w:p>
          <w:p w:rsidR="004F388B" w:rsidRPr="004F388B" w:rsidRDefault="004F388B" w:rsidP="004F388B">
            <w:pPr>
              <w:tabs>
                <w:tab w:val="left" w:pos="6480"/>
              </w:tabs>
              <w:autoSpaceDE w:val="0"/>
              <w:autoSpaceDN w:val="0"/>
              <w:adjustRightInd w:val="0"/>
              <w:jc w:val="both"/>
            </w:pPr>
            <w:r w:rsidRPr="004F388B">
              <w:t>целевого</w:t>
            </w:r>
          </w:p>
          <w:p w:rsidR="004F388B" w:rsidRPr="004F388B" w:rsidRDefault="004F388B" w:rsidP="004F388B">
            <w:pPr>
              <w:tabs>
                <w:tab w:val="left" w:pos="6480"/>
              </w:tabs>
              <w:autoSpaceDE w:val="0"/>
              <w:autoSpaceDN w:val="0"/>
              <w:adjustRightInd w:val="0"/>
              <w:jc w:val="both"/>
            </w:pPr>
            <w:r w:rsidRPr="004F388B">
              <w:t>показателя</w:t>
            </w:r>
          </w:p>
        </w:tc>
        <w:tc>
          <w:tcPr>
            <w:tcW w:w="5767"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Источник получения</w:t>
            </w:r>
          </w:p>
          <w:p w:rsidR="004F388B" w:rsidRPr="004F388B" w:rsidRDefault="004F388B" w:rsidP="004F388B">
            <w:pPr>
              <w:tabs>
                <w:tab w:val="left" w:pos="6480"/>
              </w:tabs>
              <w:autoSpaceDE w:val="0"/>
              <w:autoSpaceDN w:val="0"/>
              <w:adjustRightInd w:val="0"/>
              <w:jc w:val="both"/>
            </w:pPr>
            <w:r w:rsidRPr="004F388B">
              <w:t>информации,</w:t>
            </w:r>
          </w:p>
          <w:p w:rsidR="004F388B" w:rsidRPr="004F388B" w:rsidRDefault="004F388B" w:rsidP="004F388B">
            <w:pPr>
              <w:tabs>
                <w:tab w:val="left" w:pos="6480"/>
              </w:tabs>
              <w:autoSpaceDE w:val="0"/>
              <w:autoSpaceDN w:val="0"/>
              <w:adjustRightInd w:val="0"/>
              <w:jc w:val="both"/>
            </w:pPr>
            <w:r w:rsidRPr="004F388B">
              <w:t>необходимой для</w:t>
            </w:r>
          </w:p>
          <w:p w:rsidR="004F388B" w:rsidRPr="004F388B" w:rsidRDefault="004F388B" w:rsidP="004F388B">
            <w:pPr>
              <w:tabs>
                <w:tab w:val="left" w:pos="6480"/>
              </w:tabs>
              <w:autoSpaceDE w:val="0"/>
              <w:autoSpaceDN w:val="0"/>
              <w:adjustRightInd w:val="0"/>
              <w:jc w:val="both"/>
            </w:pPr>
            <w:r w:rsidRPr="004F388B">
              <w:t>расчета целевого</w:t>
            </w:r>
          </w:p>
          <w:p w:rsidR="004F388B" w:rsidRPr="004F388B" w:rsidRDefault="004F388B" w:rsidP="004F388B">
            <w:pPr>
              <w:tabs>
                <w:tab w:val="left" w:pos="6480"/>
              </w:tabs>
              <w:autoSpaceDE w:val="0"/>
              <w:autoSpaceDN w:val="0"/>
              <w:adjustRightInd w:val="0"/>
              <w:jc w:val="both"/>
            </w:pPr>
            <w:r w:rsidRPr="004F388B">
              <w:t>показателя</w:t>
            </w:r>
          </w:p>
        </w:tc>
      </w:tr>
      <w:tr w:rsidR="004F388B" w:rsidRPr="004F388B" w:rsidTr="004F388B">
        <w:trPr>
          <w:trHeight w:val="214"/>
          <w:jc w:val="center"/>
        </w:trPr>
        <w:tc>
          <w:tcPr>
            <w:tcW w:w="1232"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1</w:t>
            </w:r>
          </w:p>
        </w:tc>
        <w:tc>
          <w:tcPr>
            <w:tcW w:w="9431"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2</w:t>
            </w:r>
          </w:p>
        </w:tc>
        <w:tc>
          <w:tcPr>
            <w:tcW w:w="1529"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3</w:t>
            </w:r>
          </w:p>
        </w:tc>
        <w:tc>
          <w:tcPr>
            <w:tcW w:w="5767"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4</w:t>
            </w:r>
          </w:p>
        </w:tc>
      </w:tr>
      <w:tr w:rsidR="004F388B" w:rsidRPr="004F388B" w:rsidTr="004F388B">
        <w:trPr>
          <w:trHeight w:val="729"/>
          <w:jc w:val="center"/>
        </w:trPr>
        <w:tc>
          <w:tcPr>
            <w:tcW w:w="1232"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1.</w:t>
            </w:r>
          </w:p>
        </w:tc>
        <w:tc>
          <w:tcPr>
            <w:tcW w:w="9431"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Повышение безопасности дорожного движения в Любытинском муниципальном районе на 2014 -2020 годы и на период до 2024 года</w:t>
            </w:r>
          </w:p>
        </w:tc>
        <w:tc>
          <w:tcPr>
            <w:tcW w:w="1529"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w:t>
            </w:r>
          </w:p>
        </w:tc>
        <w:tc>
          <w:tcPr>
            <w:tcW w:w="5767"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данные отдела строительства и дорожной деятельности комитета жилищно-коммунального хозяйства Администрации  муниципального района</w:t>
            </w:r>
          </w:p>
        </w:tc>
      </w:tr>
      <w:tr w:rsidR="004F388B" w:rsidRPr="004F388B" w:rsidTr="004F388B">
        <w:trPr>
          <w:jc w:val="center"/>
        </w:trPr>
        <w:tc>
          <w:tcPr>
            <w:tcW w:w="1232"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1.1.1.</w:t>
            </w:r>
          </w:p>
        </w:tc>
        <w:tc>
          <w:tcPr>
            <w:tcW w:w="9431"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 xml:space="preserve">Паспортизация автомобильных дорог общего пользования местного значения муниципального района, </w:t>
            </w:r>
            <w:proofErr w:type="gramStart"/>
            <w:r w:rsidRPr="004F388B">
              <w:t>км</w:t>
            </w:r>
            <w:proofErr w:type="gramEnd"/>
          </w:p>
        </w:tc>
        <w:tc>
          <w:tcPr>
            <w:tcW w:w="1529"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w:t>
            </w:r>
          </w:p>
        </w:tc>
        <w:tc>
          <w:tcPr>
            <w:tcW w:w="5767"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данные отдела</w:t>
            </w:r>
          </w:p>
          <w:p w:rsidR="004F388B" w:rsidRPr="004F388B" w:rsidRDefault="004F388B" w:rsidP="004F388B">
            <w:pPr>
              <w:tabs>
                <w:tab w:val="left" w:pos="6480"/>
              </w:tabs>
              <w:autoSpaceDE w:val="0"/>
              <w:autoSpaceDN w:val="0"/>
              <w:adjustRightInd w:val="0"/>
              <w:jc w:val="both"/>
            </w:pPr>
            <w:r w:rsidRPr="004F388B">
              <w:t>строительства и дорожной деятельности комитета жилищно-коммунального хозяйства Администрации  муниципального района</w:t>
            </w:r>
          </w:p>
        </w:tc>
      </w:tr>
      <w:tr w:rsidR="004F388B" w:rsidRPr="004F388B" w:rsidTr="004F388B">
        <w:trPr>
          <w:trHeight w:val="914"/>
          <w:jc w:val="center"/>
        </w:trPr>
        <w:tc>
          <w:tcPr>
            <w:tcW w:w="1232"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1.1.2.</w:t>
            </w:r>
          </w:p>
        </w:tc>
        <w:tc>
          <w:tcPr>
            <w:tcW w:w="9431"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 xml:space="preserve">Снижение </w:t>
            </w:r>
            <w:proofErr w:type="gramStart"/>
            <w:r w:rsidRPr="004F388B">
              <w:t>доли протяженности  автомобильных дорог общего пользования местного значения муниципального</w:t>
            </w:r>
            <w:proofErr w:type="gramEnd"/>
            <w:r w:rsidRPr="004F388B">
              <w:t xml:space="preserve"> района, не отвечающих нормативным требованиям, в общей протяженности автомобильных дорог, %</w:t>
            </w:r>
          </w:p>
        </w:tc>
        <w:tc>
          <w:tcPr>
            <w:tcW w:w="1529"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w:t>
            </w:r>
          </w:p>
        </w:tc>
        <w:tc>
          <w:tcPr>
            <w:tcW w:w="5767" w:type="dxa"/>
            <w:tcBorders>
              <w:top w:val="single" w:sz="4" w:space="0" w:color="auto"/>
              <w:left w:val="single" w:sz="4" w:space="0" w:color="auto"/>
              <w:bottom w:val="single" w:sz="4" w:space="0" w:color="auto"/>
              <w:right w:val="single" w:sz="4" w:space="0" w:color="auto"/>
            </w:tcBorders>
          </w:tcPr>
          <w:p w:rsidR="004F388B" w:rsidRPr="004F388B" w:rsidRDefault="004F388B" w:rsidP="004F388B">
            <w:pPr>
              <w:tabs>
                <w:tab w:val="left" w:pos="6480"/>
              </w:tabs>
              <w:autoSpaceDE w:val="0"/>
              <w:autoSpaceDN w:val="0"/>
              <w:adjustRightInd w:val="0"/>
              <w:jc w:val="both"/>
            </w:pPr>
            <w:r w:rsidRPr="004F388B">
              <w:t>данные отдела</w:t>
            </w:r>
          </w:p>
          <w:p w:rsidR="004F388B" w:rsidRPr="004F388B" w:rsidRDefault="004F388B" w:rsidP="004F388B">
            <w:pPr>
              <w:tabs>
                <w:tab w:val="left" w:pos="6480"/>
              </w:tabs>
              <w:autoSpaceDE w:val="0"/>
              <w:autoSpaceDN w:val="0"/>
              <w:adjustRightInd w:val="0"/>
              <w:jc w:val="both"/>
            </w:pPr>
            <w:r w:rsidRPr="004F388B">
              <w:t>строительства и дорожной деятельности комитета жилищно-коммунального хозяйства Администрации  муниципального района</w:t>
            </w:r>
          </w:p>
        </w:tc>
      </w:tr>
      <w:tr w:rsidR="004F388B" w:rsidRPr="004F388B" w:rsidTr="004F388B">
        <w:trPr>
          <w:jc w:val="center"/>
        </w:trPr>
        <w:tc>
          <w:tcPr>
            <w:tcW w:w="1232"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1.1.3.</w:t>
            </w:r>
          </w:p>
        </w:tc>
        <w:tc>
          <w:tcPr>
            <w:tcW w:w="9431"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Своевременное принятие решения о временном ограничении или прекращении движения  большегрузных транспортных средств</w:t>
            </w:r>
          </w:p>
        </w:tc>
        <w:tc>
          <w:tcPr>
            <w:tcW w:w="1529"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w:t>
            </w:r>
          </w:p>
        </w:tc>
        <w:tc>
          <w:tcPr>
            <w:tcW w:w="5767"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данные отдела</w:t>
            </w:r>
          </w:p>
          <w:p w:rsidR="004F388B" w:rsidRPr="004F388B" w:rsidRDefault="004F388B" w:rsidP="004F388B">
            <w:pPr>
              <w:tabs>
                <w:tab w:val="left" w:pos="6480"/>
              </w:tabs>
              <w:autoSpaceDE w:val="0"/>
              <w:autoSpaceDN w:val="0"/>
              <w:adjustRightInd w:val="0"/>
              <w:jc w:val="both"/>
            </w:pPr>
            <w:r w:rsidRPr="004F388B">
              <w:t>строительства и дорожной деятельности комитета жилищно-коммунального хозяйства Администрации  муниципального района</w:t>
            </w:r>
          </w:p>
        </w:tc>
      </w:tr>
      <w:tr w:rsidR="004F388B" w:rsidRPr="004F388B" w:rsidTr="004F388B">
        <w:trPr>
          <w:jc w:val="center"/>
        </w:trPr>
        <w:tc>
          <w:tcPr>
            <w:tcW w:w="1232"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1.2.</w:t>
            </w:r>
          </w:p>
        </w:tc>
        <w:tc>
          <w:tcPr>
            <w:tcW w:w="9431"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rPr>
                <w:b/>
              </w:rPr>
            </w:pPr>
            <w:r w:rsidRPr="004F388B">
              <w:t>Обеспечение безопасных условий движения на автомобильных дорогах</w:t>
            </w:r>
          </w:p>
        </w:tc>
        <w:tc>
          <w:tcPr>
            <w:tcW w:w="1529"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w:t>
            </w:r>
          </w:p>
        </w:tc>
        <w:tc>
          <w:tcPr>
            <w:tcW w:w="5767" w:type="dxa"/>
            <w:tcBorders>
              <w:top w:val="single" w:sz="4" w:space="0" w:color="auto"/>
              <w:left w:val="single" w:sz="4" w:space="0" w:color="auto"/>
              <w:bottom w:val="single" w:sz="4" w:space="0" w:color="auto"/>
              <w:right w:val="single" w:sz="4" w:space="0" w:color="auto"/>
            </w:tcBorders>
          </w:tcPr>
          <w:p w:rsidR="004F388B" w:rsidRPr="004F388B" w:rsidRDefault="004F388B" w:rsidP="004F388B">
            <w:pPr>
              <w:tabs>
                <w:tab w:val="left" w:pos="6480"/>
              </w:tabs>
              <w:autoSpaceDE w:val="0"/>
              <w:autoSpaceDN w:val="0"/>
              <w:adjustRightInd w:val="0"/>
              <w:jc w:val="both"/>
            </w:pPr>
            <w:r w:rsidRPr="004F388B">
              <w:t>данные отдела</w:t>
            </w:r>
          </w:p>
          <w:p w:rsidR="004F388B" w:rsidRPr="004F388B" w:rsidRDefault="004F388B" w:rsidP="004F388B">
            <w:pPr>
              <w:tabs>
                <w:tab w:val="left" w:pos="6480"/>
              </w:tabs>
              <w:autoSpaceDE w:val="0"/>
              <w:autoSpaceDN w:val="0"/>
              <w:adjustRightInd w:val="0"/>
              <w:jc w:val="both"/>
            </w:pPr>
            <w:r w:rsidRPr="004F388B">
              <w:t>строительства и дорожной деятельности комитета жилищно-коммунального хозяйства Администрации  муниципального района</w:t>
            </w:r>
          </w:p>
          <w:p w:rsidR="004F388B" w:rsidRPr="004F388B" w:rsidRDefault="004F388B" w:rsidP="004F388B">
            <w:pPr>
              <w:tabs>
                <w:tab w:val="left" w:pos="6480"/>
              </w:tabs>
              <w:autoSpaceDE w:val="0"/>
              <w:autoSpaceDN w:val="0"/>
              <w:adjustRightInd w:val="0"/>
              <w:jc w:val="both"/>
            </w:pPr>
          </w:p>
        </w:tc>
      </w:tr>
    </w:tbl>
    <w:p w:rsidR="004F388B" w:rsidRPr="004F388B" w:rsidRDefault="004F388B" w:rsidP="004F388B">
      <w:pPr>
        <w:tabs>
          <w:tab w:val="left" w:pos="6480"/>
        </w:tabs>
        <w:autoSpaceDE w:val="0"/>
        <w:autoSpaceDN w:val="0"/>
        <w:adjustRightInd w:val="0"/>
        <w:jc w:val="both"/>
      </w:pPr>
    </w:p>
    <w:tbl>
      <w:tblPr>
        <w:tblW w:w="17799" w:type="dxa"/>
        <w:jc w:val="center"/>
        <w:tblInd w:w="-6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436"/>
        <w:gridCol w:w="1559"/>
        <w:gridCol w:w="5670"/>
      </w:tblGrid>
      <w:tr w:rsidR="004F388B" w:rsidRPr="004F388B" w:rsidTr="006A43E2">
        <w:trPr>
          <w:jc w:val="center"/>
        </w:trPr>
        <w:tc>
          <w:tcPr>
            <w:tcW w:w="1134"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1.3.</w:t>
            </w:r>
          </w:p>
        </w:tc>
        <w:tc>
          <w:tcPr>
            <w:tcW w:w="9436"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Устранение очагов аварийности</w:t>
            </w:r>
          </w:p>
        </w:tc>
        <w:tc>
          <w:tcPr>
            <w:tcW w:w="1559" w:type="dxa"/>
            <w:tcBorders>
              <w:top w:val="single" w:sz="4" w:space="0" w:color="auto"/>
              <w:left w:val="single" w:sz="4" w:space="0" w:color="auto"/>
              <w:bottom w:val="single" w:sz="4" w:space="0" w:color="auto"/>
              <w:right w:val="single" w:sz="4" w:space="0" w:color="auto"/>
            </w:tcBorders>
          </w:tcPr>
          <w:p w:rsidR="004F388B" w:rsidRPr="004F388B" w:rsidRDefault="004F388B" w:rsidP="004F388B">
            <w:pPr>
              <w:tabs>
                <w:tab w:val="left" w:pos="6480"/>
              </w:tabs>
              <w:autoSpaceDE w:val="0"/>
              <w:autoSpaceDN w:val="0"/>
              <w:adjustRightInd w:val="0"/>
              <w:jc w:val="both"/>
            </w:pPr>
          </w:p>
        </w:tc>
        <w:tc>
          <w:tcPr>
            <w:tcW w:w="5670" w:type="dxa"/>
            <w:tcBorders>
              <w:top w:val="single" w:sz="4" w:space="0" w:color="auto"/>
              <w:left w:val="single" w:sz="4" w:space="0" w:color="auto"/>
              <w:bottom w:val="single" w:sz="4" w:space="0" w:color="auto"/>
              <w:right w:val="single" w:sz="4" w:space="0" w:color="auto"/>
            </w:tcBorders>
          </w:tcPr>
          <w:p w:rsidR="004F388B" w:rsidRPr="004F388B" w:rsidRDefault="004F388B" w:rsidP="004F388B">
            <w:pPr>
              <w:tabs>
                <w:tab w:val="left" w:pos="6480"/>
              </w:tabs>
              <w:autoSpaceDE w:val="0"/>
              <w:autoSpaceDN w:val="0"/>
              <w:adjustRightInd w:val="0"/>
              <w:jc w:val="both"/>
            </w:pPr>
            <w:r w:rsidRPr="004F388B">
              <w:t>данные отдела</w:t>
            </w:r>
          </w:p>
          <w:p w:rsidR="004F388B" w:rsidRPr="004F388B" w:rsidRDefault="004F388B" w:rsidP="004F388B">
            <w:pPr>
              <w:tabs>
                <w:tab w:val="left" w:pos="6480"/>
              </w:tabs>
              <w:autoSpaceDE w:val="0"/>
              <w:autoSpaceDN w:val="0"/>
              <w:adjustRightInd w:val="0"/>
              <w:jc w:val="both"/>
            </w:pPr>
            <w:r w:rsidRPr="004F388B">
              <w:t>строительства и дорожной деятельности комитета жилищно-коммунального хозяйства Администрации  муниципального района</w:t>
            </w:r>
          </w:p>
        </w:tc>
      </w:tr>
      <w:tr w:rsidR="004F388B" w:rsidRPr="004F388B" w:rsidTr="006A43E2">
        <w:trPr>
          <w:jc w:val="center"/>
        </w:trPr>
        <w:tc>
          <w:tcPr>
            <w:tcW w:w="1134"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1.4.</w:t>
            </w:r>
          </w:p>
        </w:tc>
        <w:tc>
          <w:tcPr>
            <w:tcW w:w="9436"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Повышение культуры участников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w:t>
            </w:r>
          </w:p>
        </w:tc>
        <w:tc>
          <w:tcPr>
            <w:tcW w:w="5670" w:type="dxa"/>
            <w:tcBorders>
              <w:top w:val="single" w:sz="4" w:space="0" w:color="auto"/>
              <w:left w:val="single" w:sz="4" w:space="0" w:color="auto"/>
              <w:bottom w:val="single" w:sz="4" w:space="0" w:color="auto"/>
              <w:right w:val="single" w:sz="4" w:space="0" w:color="auto"/>
            </w:tcBorders>
          </w:tcPr>
          <w:p w:rsidR="004F388B" w:rsidRPr="004F388B" w:rsidRDefault="004F388B" w:rsidP="004F388B">
            <w:pPr>
              <w:tabs>
                <w:tab w:val="left" w:pos="6480"/>
              </w:tabs>
              <w:autoSpaceDE w:val="0"/>
              <w:autoSpaceDN w:val="0"/>
              <w:adjustRightInd w:val="0"/>
              <w:jc w:val="both"/>
            </w:pPr>
            <w:r w:rsidRPr="004F388B">
              <w:t>данные отдела</w:t>
            </w:r>
          </w:p>
          <w:p w:rsidR="004F388B" w:rsidRPr="004F388B" w:rsidRDefault="004F388B" w:rsidP="004F388B">
            <w:pPr>
              <w:tabs>
                <w:tab w:val="left" w:pos="6480"/>
              </w:tabs>
              <w:autoSpaceDE w:val="0"/>
              <w:autoSpaceDN w:val="0"/>
              <w:adjustRightInd w:val="0"/>
              <w:jc w:val="both"/>
            </w:pPr>
            <w:r w:rsidRPr="004F388B">
              <w:t>строительства и дорожной деятельности комитета жилищно-коммунального хозяйства Администрации  муниципального района</w:t>
            </w:r>
          </w:p>
        </w:tc>
      </w:tr>
      <w:tr w:rsidR="004F388B" w:rsidRPr="004F388B" w:rsidTr="006A43E2">
        <w:trPr>
          <w:jc w:val="center"/>
        </w:trPr>
        <w:tc>
          <w:tcPr>
            <w:tcW w:w="1134"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2.</w:t>
            </w:r>
          </w:p>
        </w:tc>
        <w:tc>
          <w:tcPr>
            <w:tcW w:w="9436"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559"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w:t>
            </w:r>
          </w:p>
        </w:tc>
        <w:tc>
          <w:tcPr>
            <w:tcW w:w="5670" w:type="dxa"/>
            <w:tcBorders>
              <w:top w:val="single" w:sz="4" w:space="0" w:color="auto"/>
              <w:left w:val="single" w:sz="4" w:space="0" w:color="auto"/>
              <w:bottom w:val="single" w:sz="4" w:space="0" w:color="auto"/>
              <w:right w:val="single" w:sz="4" w:space="0" w:color="auto"/>
            </w:tcBorders>
          </w:tcPr>
          <w:p w:rsidR="004F388B" w:rsidRPr="004F388B" w:rsidRDefault="004F388B" w:rsidP="004F388B">
            <w:pPr>
              <w:tabs>
                <w:tab w:val="left" w:pos="6480"/>
              </w:tabs>
              <w:autoSpaceDE w:val="0"/>
              <w:autoSpaceDN w:val="0"/>
              <w:adjustRightInd w:val="0"/>
              <w:jc w:val="both"/>
            </w:pPr>
            <w:r w:rsidRPr="004F388B">
              <w:t>данные отдела</w:t>
            </w:r>
          </w:p>
          <w:p w:rsidR="004F388B" w:rsidRPr="004F388B" w:rsidRDefault="004F388B" w:rsidP="004F388B">
            <w:pPr>
              <w:tabs>
                <w:tab w:val="left" w:pos="6480"/>
              </w:tabs>
              <w:autoSpaceDE w:val="0"/>
              <w:autoSpaceDN w:val="0"/>
              <w:adjustRightInd w:val="0"/>
              <w:jc w:val="both"/>
            </w:pPr>
            <w:r w:rsidRPr="004F388B">
              <w:t>строительства и дорожной деятельности комитета жилищно-коммунального хозяйства Администрации  муниципального района</w:t>
            </w:r>
          </w:p>
          <w:p w:rsidR="004F388B" w:rsidRPr="004F388B" w:rsidRDefault="004F388B" w:rsidP="004F388B">
            <w:pPr>
              <w:tabs>
                <w:tab w:val="left" w:pos="6480"/>
              </w:tabs>
              <w:autoSpaceDE w:val="0"/>
              <w:autoSpaceDN w:val="0"/>
              <w:adjustRightInd w:val="0"/>
              <w:jc w:val="both"/>
            </w:pPr>
          </w:p>
        </w:tc>
      </w:tr>
      <w:tr w:rsidR="004F388B" w:rsidRPr="004F388B" w:rsidTr="006A43E2">
        <w:trPr>
          <w:jc w:val="center"/>
        </w:trPr>
        <w:tc>
          <w:tcPr>
            <w:tcW w:w="1134"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2.2.</w:t>
            </w:r>
          </w:p>
        </w:tc>
        <w:tc>
          <w:tcPr>
            <w:tcW w:w="9436"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rPr>
                <w:bCs/>
              </w:rPr>
            </w:pPr>
            <w:r w:rsidRPr="004F388B">
              <w:rPr>
                <w:bCs/>
              </w:rPr>
              <w:t>Ремонт автомобильных дорог общего пользования  местного   значения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w:t>
            </w:r>
          </w:p>
        </w:tc>
        <w:tc>
          <w:tcPr>
            <w:tcW w:w="5670" w:type="dxa"/>
            <w:tcBorders>
              <w:top w:val="single" w:sz="4" w:space="0" w:color="auto"/>
              <w:left w:val="single" w:sz="4" w:space="0" w:color="auto"/>
              <w:bottom w:val="single" w:sz="4" w:space="0" w:color="auto"/>
              <w:right w:val="single" w:sz="4" w:space="0" w:color="auto"/>
            </w:tcBorders>
          </w:tcPr>
          <w:p w:rsidR="004F388B" w:rsidRPr="004F388B" w:rsidRDefault="004F388B" w:rsidP="004F388B">
            <w:pPr>
              <w:tabs>
                <w:tab w:val="left" w:pos="6480"/>
              </w:tabs>
              <w:autoSpaceDE w:val="0"/>
              <w:autoSpaceDN w:val="0"/>
              <w:adjustRightInd w:val="0"/>
              <w:jc w:val="both"/>
            </w:pPr>
            <w:r w:rsidRPr="004F388B">
              <w:t>данные отдела</w:t>
            </w:r>
          </w:p>
          <w:p w:rsidR="004F388B" w:rsidRPr="004F388B" w:rsidRDefault="004F388B" w:rsidP="004F388B">
            <w:pPr>
              <w:tabs>
                <w:tab w:val="left" w:pos="6480"/>
              </w:tabs>
              <w:autoSpaceDE w:val="0"/>
              <w:autoSpaceDN w:val="0"/>
              <w:adjustRightInd w:val="0"/>
              <w:jc w:val="both"/>
            </w:pPr>
            <w:r w:rsidRPr="004F388B">
              <w:t>строительства и дорожной деятельности комитета жилищно-коммунального хозяйства Администрации  муниципального района</w:t>
            </w:r>
          </w:p>
        </w:tc>
      </w:tr>
      <w:tr w:rsidR="004F388B" w:rsidRPr="004F388B" w:rsidTr="006A43E2">
        <w:trPr>
          <w:jc w:val="center"/>
        </w:trPr>
        <w:tc>
          <w:tcPr>
            <w:tcW w:w="1134"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lastRenderedPageBreak/>
              <w:t>2.3.</w:t>
            </w:r>
          </w:p>
        </w:tc>
        <w:tc>
          <w:tcPr>
            <w:tcW w:w="9436"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rPr>
                <w:bCs/>
              </w:rPr>
              <w:t>Строительство автомобильных дорог общего пользования местного   значения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w:t>
            </w:r>
          </w:p>
        </w:tc>
        <w:tc>
          <w:tcPr>
            <w:tcW w:w="5670" w:type="dxa"/>
            <w:tcBorders>
              <w:top w:val="single" w:sz="4" w:space="0" w:color="auto"/>
              <w:left w:val="single" w:sz="4" w:space="0" w:color="auto"/>
              <w:bottom w:val="single" w:sz="4" w:space="0" w:color="auto"/>
              <w:right w:val="single" w:sz="4" w:space="0" w:color="auto"/>
            </w:tcBorders>
          </w:tcPr>
          <w:p w:rsidR="004F388B" w:rsidRPr="004F388B" w:rsidRDefault="004F388B" w:rsidP="004F388B">
            <w:pPr>
              <w:tabs>
                <w:tab w:val="left" w:pos="6480"/>
              </w:tabs>
              <w:autoSpaceDE w:val="0"/>
              <w:autoSpaceDN w:val="0"/>
              <w:adjustRightInd w:val="0"/>
              <w:jc w:val="both"/>
            </w:pPr>
            <w:r w:rsidRPr="004F388B">
              <w:t>данные отдела</w:t>
            </w:r>
          </w:p>
          <w:p w:rsidR="004F388B" w:rsidRPr="004F388B" w:rsidRDefault="004F388B" w:rsidP="004F388B">
            <w:pPr>
              <w:tabs>
                <w:tab w:val="left" w:pos="6480"/>
              </w:tabs>
              <w:autoSpaceDE w:val="0"/>
              <w:autoSpaceDN w:val="0"/>
              <w:adjustRightInd w:val="0"/>
              <w:jc w:val="both"/>
            </w:pPr>
            <w:r w:rsidRPr="004F388B">
              <w:t>строительства и дорожной деятельности комитета жилищно-коммунального хозяйства Администрации  муниципального района</w:t>
            </w:r>
          </w:p>
        </w:tc>
      </w:tr>
      <w:tr w:rsidR="004F388B" w:rsidRPr="004F388B" w:rsidTr="006A43E2">
        <w:trPr>
          <w:jc w:val="center"/>
        </w:trPr>
        <w:tc>
          <w:tcPr>
            <w:tcW w:w="1134"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2.4.</w:t>
            </w:r>
          </w:p>
        </w:tc>
        <w:tc>
          <w:tcPr>
            <w:tcW w:w="9436"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rPr>
                <w:bCs/>
              </w:rPr>
              <w:t>Капитальный ремонт автомобильных дорог общего пользования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4F388B" w:rsidRPr="004F388B" w:rsidRDefault="004F388B" w:rsidP="004F388B">
            <w:pPr>
              <w:tabs>
                <w:tab w:val="left" w:pos="6480"/>
              </w:tabs>
              <w:autoSpaceDE w:val="0"/>
              <w:autoSpaceDN w:val="0"/>
              <w:adjustRightInd w:val="0"/>
              <w:jc w:val="both"/>
            </w:pPr>
            <w:r w:rsidRPr="004F388B">
              <w:t>-</w:t>
            </w:r>
          </w:p>
        </w:tc>
        <w:tc>
          <w:tcPr>
            <w:tcW w:w="5670" w:type="dxa"/>
            <w:tcBorders>
              <w:top w:val="single" w:sz="4" w:space="0" w:color="auto"/>
              <w:left w:val="single" w:sz="4" w:space="0" w:color="auto"/>
              <w:bottom w:val="single" w:sz="4" w:space="0" w:color="auto"/>
              <w:right w:val="single" w:sz="4" w:space="0" w:color="auto"/>
            </w:tcBorders>
          </w:tcPr>
          <w:p w:rsidR="004F388B" w:rsidRPr="004F388B" w:rsidRDefault="004F388B" w:rsidP="004F388B">
            <w:pPr>
              <w:tabs>
                <w:tab w:val="left" w:pos="6480"/>
              </w:tabs>
              <w:autoSpaceDE w:val="0"/>
              <w:autoSpaceDN w:val="0"/>
              <w:adjustRightInd w:val="0"/>
              <w:jc w:val="both"/>
            </w:pPr>
            <w:r w:rsidRPr="004F388B">
              <w:t>данные отдела</w:t>
            </w:r>
          </w:p>
          <w:p w:rsidR="004F388B" w:rsidRPr="004F388B" w:rsidRDefault="004F388B" w:rsidP="004F388B">
            <w:pPr>
              <w:tabs>
                <w:tab w:val="left" w:pos="6480"/>
              </w:tabs>
              <w:autoSpaceDE w:val="0"/>
              <w:autoSpaceDN w:val="0"/>
              <w:adjustRightInd w:val="0"/>
              <w:jc w:val="both"/>
            </w:pPr>
            <w:r w:rsidRPr="004F388B">
              <w:t>строительства и дорожной деятельности комитета жилищно-коммунального хозяйства Администрации  муниципального района</w:t>
            </w:r>
          </w:p>
        </w:tc>
      </w:tr>
    </w:tbl>
    <w:p w:rsidR="007D5197" w:rsidRPr="00855B7F" w:rsidRDefault="007D5197" w:rsidP="007D5197">
      <w:pPr>
        <w:tabs>
          <w:tab w:val="left" w:pos="6480"/>
        </w:tabs>
        <w:autoSpaceDE w:val="0"/>
        <w:autoSpaceDN w:val="0"/>
        <w:adjustRightInd w:val="0"/>
        <w:jc w:val="both"/>
      </w:pPr>
    </w:p>
    <w:p w:rsidR="00B65E51" w:rsidRDefault="00B65E51" w:rsidP="00213E43">
      <w:pPr>
        <w:tabs>
          <w:tab w:val="left" w:pos="6480"/>
        </w:tabs>
        <w:autoSpaceDE w:val="0"/>
        <w:autoSpaceDN w:val="0"/>
        <w:adjustRightInd w:val="0"/>
      </w:pPr>
    </w:p>
    <w:p w:rsidR="00B65E51" w:rsidRDefault="00B65E51" w:rsidP="00213E43">
      <w:pPr>
        <w:tabs>
          <w:tab w:val="left" w:pos="6480"/>
        </w:tabs>
        <w:autoSpaceDE w:val="0"/>
        <w:autoSpaceDN w:val="0"/>
        <w:adjustRightInd w:val="0"/>
      </w:pPr>
    </w:p>
    <w:p w:rsidR="00B65E51" w:rsidRDefault="00B65E51" w:rsidP="00213E43">
      <w:pPr>
        <w:tabs>
          <w:tab w:val="left" w:pos="6480"/>
        </w:tabs>
        <w:autoSpaceDE w:val="0"/>
        <w:autoSpaceDN w:val="0"/>
        <w:adjustRightInd w:val="0"/>
      </w:pPr>
    </w:p>
    <w:p w:rsidR="00B65E51" w:rsidRDefault="00B65E51" w:rsidP="00213E43">
      <w:pPr>
        <w:tabs>
          <w:tab w:val="left" w:pos="6480"/>
        </w:tabs>
        <w:autoSpaceDE w:val="0"/>
        <w:autoSpaceDN w:val="0"/>
        <w:adjustRightInd w:val="0"/>
      </w:pPr>
    </w:p>
    <w:p w:rsidR="00B65E51" w:rsidRDefault="00B65E51" w:rsidP="00213E43">
      <w:pPr>
        <w:tabs>
          <w:tab w:val="left" w:pos="6480"/>
        </w:tabs>
        <w:autoSpaceDE w:val="0"/>
        <w:autoSpaceDN w:val="0"/>
        <w:adjustRightInd w:val="0"/>
      </w:pPr>
    </w:p>
    <w:p w:rsidR="00B65E51" w:rsidRDefault="00B65E51" w:rsidP="00213E43">
      <w:pPr>
        <w:tabs>
          <w:tab w:val="left" w:pos="6480"/>
        </w:tabs>
        <w:autoSpaceDE w:val="0"/>
        <w:autoSpaceDN w:val="0"/>
        <w:adjustRightInd w:val="0"/>
      </w:pPr>
    </w:p>
    <w:p w:rsidR="00B65E51" w:rsidRDefault="00B65E51" w:rsidP="00213E43">
      <w:pPr>
        <w:tabs>
          <w:tab w:val="left" w:pos="6480"/>
        </w:tabs>
        <w:autoSpaceDE w:val="0"/>
        <w:autoSpaceDN w:val="0"/>
        <w:adjustRightInd w:val="0"/>
        <w:sectPr w:rsidR="00B65E51" w:rsidSect="00935ABD">
          <w:type w:val="continuous"/>
          <w:pgSz w:w="23814" w:h="16839" w:orient="landscape" w:code="8"/>
          <w:pgMar w:top="1134" w:right="850" w:bottom="1134" w:left="1701" w:header="454" w:footer="0" w:gutter="0"/>
          <w:cols w:space="720"/>
          <w:docGrid w:linePitch="272"/>
        </w:sectPr>
      </w:pPr>
    </w:p>
    <w:p w:rsidR="00213E43" w:rsidRPr="00213E43" w:rsidRDefault="00213E43" w:rsidP="00B65E51">
      <w:pPr>
        <w:tabs>
          <w:tab w:val="left" w:pos="6480"/>
        </w:tabs>
        <w:autoSpaceDE w:val="0"/>
        <w:autoSpaceDN w:val="0"/>
        <w:adjustRightInd w:val="0"/>
        <w:jc w:val="right"/>
      </w:pPr>
      <w:r w:rsidRPr="00213E43">
        <w:lastRenderedPageBreak/>
        <w:t xml:space="preserve">                                                       </w:t>
      </w:r>
      <w:r w:rsidR="009506FD">
        <w:t xml:space="preserve">                                                                                      </w:t>
      </w:r>
      <w:r w:rsidRPr="00213E43">
        <w:t xml:space="preserve"> Приложение 1</w:t>
      </w:r>
      <w:r>
        <w:t xml:space="preserve">                                                                                                                                                                                                         </w:t>
      </w:r>
    </w:p>
    <w:p w:rsidR="00213E43" w:rsidRPr="00213E43" w:rsidRDefault="00213E43" w:rsidP="00B65E51">
      <w:pPr>
        <w:tabs>
          <w:tab w:val="left" w:pos="6480"/>
        </w:tabs>
        <w:autoSpaceDE w:val="0"/>
        <w:autoSpaceDN w:val="0"/>
        <w:adjustRightInd w:val="0"/>
        <w:jc w:val="right"/>
      </w:pPr>
      <w:r w:rsidRPr="00213E43">
        <w:t xml:space="preserve">                                                                    </w:t>
      </w:r>
      <w:r w:rsidR="009506FD">
        <w:t xml:space="preserve">                                       </w:t>
      </w:r>
      <w:r w:rsidRPr="00213E43">
        <w:t xml:space="preserve"> к постановлению Администрации</w:t>
      </w:r>
      <w:r w:rsidR="009506FD">
        <w:t xml:space="preserve">                                                                                                                                                                          </w:t>
      </w:r>
    </w:p>
    <w:p w:rsidR="00213E43" w:rsidRPr="00213E43" w:rsidRDefault="00213E43" w:rsidP="00B65E51">
      <w:pPr>
        <w:tabs>
          <w:tab w:val="left" w:pos="6480"/>
        </w:tabs>
        <w:autoSpaceDE w:val="0"/>
        <w:autoSpaceDN w:val="0"/>
        <w:adjustRightInd w:val="0"/>
        <w:jc w:val="right"/>
      </w:pPr>
      <w:r w:rsidRPr="00213E43">
        <w:t xml:space="preserve">                                   </w:t>
      </w:r>
      <w:r w:rsidR="009506FD">
        <w:t xml:space="preserve">                                                                                        </w:t>
      </w:r>
      <w:r w:rsidRPr="00213E43">
        <w:t xml:space="preserve">  муниципального района</w:t>
      </w:r>
      <w:r w:rsidR="009506FD">
        <w:t xml:space="preserve">                                                                                                                                                          </w:t>
      </w:r>
      <w:r w:rsidR="00B65E51">
        <w:t xml:space="preserve">                               </w:t>
      </w:r>
    </w:p>
    <w:p w:rsidR="00213E43" w:rsidRPr="00213E43" w:rsidRDefault="00213E43" w:rsidP="00B65E51">
      <w:pPr>
        <w:tabs>
          <w:tab w:val="left" w:pos="6480"/>
        </w:tabs>
        <w:autoSpaceDE w:val="0"/>
        <w:autoSpaceDN w:val="0"/>
        <w:adjustRightInd w:val="0"/>
        <w:jc w:val="right"/>
      </w:pPr>
      <w:r w:rsidRPr="00213E43">
        <w:t xml:space="preserve">                                                                    </w:t>
      </w:r>
      <w:r w:rsidR="009506FD">
        <w:t xml:space="preserve">                                                            </w:t>
      </w:r>
      <w:r w:rsidRPr="00213E43">
        <w:t xml:space="preserve">   от 26.11.2021 № 1027</w:t>
      </w:r>
      <w:r w:rsidR="009506FD">
        <w:t xml:space="preserve">                                                                                                                                                                                  </w:t>
      </w:r>
      <w:r w:rsidR="00B65E51">
        <w:t xml:space="preserve">             </w:t>
      </w:r>
    </w:p>
    <w:p w:rsidR="00213E43" w:rsidRPr="00213E43" w:rsidRDefault="00213E43" w:rsidP="00213E43">
      <w:pPr>
        <w:tabs>
          <w:tab w:val="left" w:pos="6480"/>
        </w:tabs>
        <w:autoSpaceDE w:val="0"/>
        <w:autoSpaceDN w:val="0"/>
        <w:adjustRightInd w:val="0"/>
        <w:rPr>
          <w:b/>
        </w:rPr>
      </w:pPr>
    </w:p>
    <w:p w:rsidR="00213E43" w:rsidRPr="00213E43" w:rsidRDefault="00213E43" w:rsidP="00213E43">
      <w:pPr>
        <w:tabs>
          <w:tab w:val="left" w:pos="6480"/>
        </w:tabs>
        <w:autoSpaceDE w:val="0"/>
        <w:autoSpaceDN w:val="0"/>
        <w:adjustRightInd w:val="0"/>
        <w:jc w:val="both"/>
      </w:pPr>
    </w:p>
    <w:p w:rsidR="00213E43" w:rsidRDefault="00213E43" w:rsidP="00B65E51">
      <w:pPr>
        <w:tabs>
          <w:tab w:val="left" w:pos="6480"/>
        </w:tabs>
        <w:autoSpaceDE w:val="0"/>
        <w:autoSpaceDN w:val="0"/>
        <w:adjustRightInd w:val="0"/>
        <w:jc w:val="center"/>
        <w:rPr>
          <w:b/>
        </w:rPr>
      </w:pPr>
      <w:r w:rsidRPr="00213E43">
        <w:rPr>
          <w:b/>
        </w:rPr>
        <w:t>6. Объемы и источники финансирования муниципальной программы в целом и по годам</w:t>
      </w:r>
    </w:p>
    <w:p w:rsidR="00213E43" w:rsidRPr="00213E43" w:rsidRDefault="00213E43" w:rsidP="00B65E51">
      <w:pPr>
        <w:tabs>
          <w:tab w:val="left" w:pos="6480"/>
        </w:tabs>
        <w:autoSpaceDE w:val="0"/>
        <w:autoSpaceDN w:val="0"/>
        <w:adjustRightInd w:val="0"/>
        <w:jc w:val="center"/>
        <w:rPr>
          <w:b/>
        </w:rPr>
      </w:pPr>
      <w:r w:rsidRPr="00213E43">
        <w:rPr>
          <w:b/>
        </w:rPr>
        <w:t>реализации (</w:t>
      </w:r>
      <w:proofErr w:type="spellStart"/>
      <w:r w:rsidRPr="00213E43">
        <w:rPr>
          <w:b/>
        </w:rPr>
        <w:t>тыс</w:t>
      </w:r>
      <w:proofErr w:type="gramStart"/>
      <w:r w:rsidRPr="00213E43">
        <w:rPr>
          <w:b/>
        </w:rPr>
        <w:t>.р</w:t>
      </w:r>
      <w:proofErr w:type="gramEnd"/>
      <w:r w:rsidRPr="00213E43">
        <w:rPr>
          <w:b/>
        </w:rPr>
        <w:t>ублей</w:t>
      </w:r>
      <w:proofErr w:type="spellEnd"/>
      <w:r w:rsidRPr="00213E43">
        <w:rPr>
          <w:b/>
        </w:rPr>
        <w:t>):</w:t>
      </w:r>
    </w:p>
    <w:p w:rsidR="007D5197" w:rsidRPr="007D5197" w:rsidRDefault="007D5197" w:rsidP="007D5197">
      <w:pPr>
        <w:tabs>
          <w:tab w:val="left" w:pos="6480"/>
        </w:tabs>
        <w:autoSpaceDE w:val="0"/>
        <w:autoSpaceDN w:val="0"/>
        <w:adjustRightInd w:val="0"/>
        <w:jc w:val="both"/>
      </w:pPr>
    </w:p>
    <w:p w:rsidR="007D5197" w:rsidRPr="007D5197" w:rsidRDefault="007D5197" w:rsidP="007D5197">
      <w:pPr>
        <w:tabs>
          <w:tab w:val="left" w:pos="6480"/>
        </w:tabs>
        <w:autoSpaceDE w:val="0"/>
        <w:autoSpaceDN w:val="0"/>
        <w:adjustRightInd w:val="0"/>
        <w:jc w:val="both"/>
      </w:pPr>
    </w:p>
    <w:tbl>
      <w:tblPr>
        <w:tblpPr w:leftFromText="180" w:rightFromText="180" w:vertAnchor="text" w:horzAnchor="page" w:tblpX="13303" w:tblpY="495"/>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025"/>
        <w:gridCol w:w="2093"/>
        <w:gridCol w:w="1701"/>
        <w:gridCol w:w="884"/>
        <w:gridCol w:w="1452"/>
      </w:tblGrid>
      <w:tr w:rsidR="00B65E51" w:rsidRPr="00B65E51" w:rsidTr="00052362">
        <w:trPr>
          <w:trHeight w:val="298"/>
        </w:trPr>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Год</w:t>
            </w:r>
          </w:p>
        </w:tc>
        <w:tc>
          <w:tcPr>
            <w:tcW w:w="7155"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t>Источник финансирования</w:t>
            </w:r>
          </w:p>
        </w:tc>
      </w:tr>
      <w:tr w:rsidR="00B65E51" w:rsidRPr="00B65E51" w:rsidTr="00052362">
        <w:trPr>
          <w:trHeight w:val="298"/>
        </w:trPr>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65E51" w:rsidRPr="00B65E51" w:rsidRDefault="00B65E51" w:rsidP="00052362">
            <w:pPr>
              <w:tabs>
                <w:tab w:val="left" w:pos="6480"/>
              </w:tabs>
              <w:autoSpaceDE w:val="0"/>
              <w:autoSpaceDN w:val="0"/>
              <w:adjustRightInd w:val="0"/>
              <w:jc w:val="both"/>
            </w:pPr>
            <w:r w:rsidRPr="00B65E51">
              <w:t xml:space="preserve">                                                             </w:t>
            </w:r>
          </w:p>
        </w:tc>
        <w:tc>
          <w:tcPr>
            <w:tcW w:w="10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 xml:space="preserve">федеральный  </w:t>
            </w:r>
            <w:r w:rsidRPr="00B65E51">
              <w:br/>
              <w:t xml:space="preserve">    бюджет</w:t>
            </w:r>
          </w:p>
        </w:tc>
        <w:tc>
          <w:tcPr>
            <w:tcW w:w="20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бюджет</w:t>
            </w:r>
          </w:p>
          <w:p w:rsidR="00B65E51" w:rsidRPr="00B65E51" w:rsidRDefault="00B65E51" w:rsidP="00052362">
            <w:pPr>
              <w:tabs>
                <w:tab w:val="left" w:pos="6480"/>
              </w:tabs>
              <w:autoSpaceDE w:val="0"/>
              <w:autoSpaceDN w:val="0"/>
              <w:adjustRightInd w:val="0"/>
              <w:jc w:val="both"/>
            </w:pPr>
            <w:r w:rsidRPr="00B65E51">
              <w:t>муниципального района</w:t>
            </w:r>
          </w:p>
        </w:tc>
        <w:tc>
          <w:tcPr>
            <w:tcW w:w="8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внебюджетные средства</w:t>
            </w:r>
          </w:p>
        </w:tc>
        <w:tc>
          <w:tcPr>
            <w:tcW w:w="1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всего</w:t>
            </w:r>
          </w:p>
        </w:tc>
      </w:tr>
      <w:tr w:rsidR="00B65E51" w:rsidRPr="00B65E51" w:rsidTr="00052362">
        <w:trPr>
          <w:trHeight w:val="298"/>
        </w:trPr>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2014</w:t>
            </w:r>
          </w:p>
        </w:tc>
        <w:tc>
          <w:tcPr>
            <w:tcW w:w="10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20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2286,30000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11515,00000</w:t>
            </w:r>
          </w:p>
        </w:tc>
        <w:tc>
          <w:tcPr>
            <w:tcW w:w="8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1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13801,30000</w:t>
            </w:r>
          </w:p>
        </w:tc>
      </w:tr>
      <w:tr w:rsidR="00B65E51" w:rsidRPr="00B65E51" w:rsidTr="00052362">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2015</w:t>
            </w:r>
          </w:p>
        </w:tc>
        <w:tc>
          <w:tcPr>
            <w:tcW w:w="10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20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 xml:space="preserve"> 1359,32800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8083,00000</w:t>
            </w:r>
          </w:p>
        </w:tc>
        <w:tc>
          <w:tcPr>
            <w:tcW w:w="8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1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 xml:space="preserve">   9442,32800</w:t>
            </w:r>
          </w:p>
        </w:tc>
      </w:tr>
      <w:tr w:rsidR="00B65E51" w:rsidRPr="00B65E51" w:rsidTr="00052362">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2016</w:t>
            </w:r>
          </w:p>
        </w:tc>
        <w:tc>
          <w:tcPr>
            <w:tcW w:w="10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20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1689,00000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8121,70000</w:t>
            </w:r>
          </w:p>
        </w:tc>
        <w:tc>
          <w:tcPr>
            <w:tcW w:w="8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1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 xml:space="preserve">   9810,70000</w:t>
            </w:r>
          </w:p>
        </w:tc>
      </w:tr>
      <w:tr w:rsidR="00B65E51" w:rsidRPr="00B65E51" w:rsidTr="00052362">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2017</w:t>
            </w:r>
          </w:p>
        </w:tc>
        <w:tc>
          <w:tcPr>
            <w:tcW w:w="10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20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3119,00000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8202,40000</w:t>
            </w:r>
          </w:p>
        </w:tc>
        <w:tc>
          <w:tcPr>
            <w:tcW w:w="8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1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 xml:space="preserve"> 11321,40000</w:t>
            </w:r>
          </w:p>
        </w:tc>
      </w:tr>
      <w:tr w:rsidR="00B65E51" w:rsidRPr="00B65E51" w:rsidTr="00052362">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2018</w:t>
            </w:r>
          </w:p>
        </w:tc>
        <w:tc>
          <w:tcPr>
            <w:tcW w:w="10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969,82560</w:t>
            </w:r>
          </w:p>
        </w:tc>
        <w:tc>
          <w:tcPr>
            <w:tcW w:w="20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13407,50000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8255,40016</w:t>
            </w:r>
          </w:p>
        </w:tc>
        <w:tc>
          <w:tcPr>
            <w:tcW w:w="8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1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22632,72576</w:t>
            </w:r>
          </w:p>
        </w:tc>
      </w:tr>
      <w:tr w:rsidR="00B65E51" w:rsidRPr="00B65E51" w:rsidTr="00052362">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2019</w:t>
            </w:r>
          </w:p>
        </w:tc>
        <w:tc>
          <w:tcPr>
            <w:tcW w:w="10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20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32847,90000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17070,18320</w:t>
            </w:r>
          </w:p>
        </w:tc>
        <w:tc>
          <w:tcPr>
            <w:tcW w:w="8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1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49918,08320</w:t>
            </w:r>
          </w:p>
        </w:tc>
      </w:tr>
      <w:tr w:rsidR="00B65E51" w:rsidRPr="00B65E51" w:rsidTr="00052362">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2020</w:t>
            </w:r>
          </w:p>
        </w:tc>
        <w:tc>
          <w:tcPr>
            <w:tcW w:w="10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20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68314,10000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18362,59909</w:t>
            </w:r>
          </w:p>
        </w:tc>
        <w:tc>
          <w:tcPr>
            <w:tcW w:w="8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1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 xml:space="preserve">86676,69909 </w:t>
            </w:r>
          </w:p>
        </w:tc>
      </w:tr>
      <w:tr w:rsidR="00B65E51" w:rsidRPr="00B65E51" w:rsidTr="00052362">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2021</w:t>
            </w:r>
          </w:p>
        </w:tc>
        <w:tc>
          <w:tcPr>
            <w:tcW w:w="10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20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25720,00000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16 330,07715</w:t>
            </w:r>
          </w:p>
        </w:tc>
        <w:tc>
          <w:tcPr>
            <w:tcW w:w="8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1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bCs/>
              </w:rPr>
              <w:t>42 050,07715</w:t>
            </w:r>
          </w:p>
        </w:tc>
      </w:tr>
      <w:tr w:rsidR="00B65E51" w:rsidRPr="00B65E51" w:rsidTr="00052362">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2022</w:t>
            </w:r>
          </w:p>
        </w:tc>
        <w:tc>
          <w:tcPr>
            <w:tcW w:w="10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20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3813,00000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16928,30000</w:t>
            </w:r>
          </w:p>
        </w:tc>
        <w:tc>
          <w:tcPr>
            <w:tcW w:w="8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1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20741,30000</w:t>
            </w:r>
          </w:p>
        </w:tc>
      </w:tr>
      <w:tr w:rsidR="00B65E51" w:rsidRPr="00B65E51" w:rsidTr="00052362">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2023</w:t>
            </w:r>
          </w:p>
        </w:tc>
        <w:tc>
          <w:tcPr>
            <w:tcW w:w="10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20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65E51" w:rsidRPr="00B65E51" w:rsidRDefault="00B65E51" w:rsidP="00052362">
            <w:pPr>
              <w:tabs>
                <w:tab w:val="left" w:pos="6480"/>
              </w:tabs>
              <w:autoSpaceDE w:val="0"/>
              <w:autoSpaceDN w:val="0"/>
              <w:adjustRightInd w:val="0"/>
              <w:jc w:val="both"/>
            </w:pPr>
            <w:r w:rsidRPr="00B65E51">
              <w:t>3813,00000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17223,40000</w:t>
            </w:r>
          </w:p>
        </w:tc>
        <w:tc>
          <w:tcPr>
            <w:tcW w:w="8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1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21036,40000</w:t>
            </w:r>
          </w:p>
        </w:tc>
      </w:tr>
      <w:tr w:rsidR="00B65E51" w:rsidRPr="00B65E51" w:rsidTr="00052362">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2024</w:t>
            </w:r>
          </w:p>
        </w:tc>
        <w:tc>
          <w:tcPr>
            <w:tcW w:w="10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20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65E51" w:rsidRPr="00B65E51" w:rsidRDefault="00B65E51" w:rsidP="00052362">
            <w:pPr>
              <w:tabs>
                <w:tab w:val="left" w:pos="6480"/>
              </w:tabs>
              <w:autoSpaceDE w:val="0"/>
              <w:autoSpaceDN w:val="0"/>
              <w:adjustRightInd w:val="0"/>
              <w:jc w:val="both"/>
            </w:pPr>
            <w:r w:rsidRPr="00B65E51">
              <w:t>3813,00000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17223,40000</w:t>
            </w:r>
          </w:p>
        </w:tc>
        <w:tc>
          <w:tcPr>
            <w:tcW w:w="8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pPr>
            <w:r w:rsidRPr="00B65E51">
              <w:t>0</w:t>
            </w:r>
          </w:p>
        </w:tc>
        <w:tc>
          <w:tcPr>
            <w:tcW w:w="1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21036,40000</w:t>
            </w:r>
          </w:p>
        </w:tc>
      </w:tr>
      <w:tr w:rsidR="00B65E51" w:rsidRPr="00B65E51" w:rsidTr="00052362">
        <w:tc>
          <w:tcPr>
            <w:tcW w:w="11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Всего</w:t>
            </w:r>
          </w:p>
        </w:tc>
        <w:tc>
          <w:tcPr>
            <w:tcW w:w="10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969,82560</w:t>
            </w:r>
          </w:p>
        </w:tc>
        <w:tc>
          <w:tcPr>
            <w:tcW w:w="20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160182,12800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bCs/>
              </w:rPr>
              <w:t>147 315,45960</w:t>
            </w:r>
          </w:p>
        </w:tc>
        <w:tc>
          <w:tcPr>
            <w:tcW w:w="8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rPr>
              <w:t>0</w:t>
            </w:r>
          </w:p>
        </w:tc>
        <w:tc>
          <w:tcPr>
            <w:tcW w:w="1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65E51" w:rsidRPr="00B65E51" w:rsidRDefault="00B65E51" w:rsidP="00052362">
            <w:pPr>
              <w:tabs>
                <w:tab w:val="left" w:pos="6480"/>
              </w:tabs>
              <w:autoSpaceDE w:val="0"/>
              <w:autoSpaceDN w:val="0"/>
              <w:adjustRightInd w:val="0"/>
              <w:jc w:val="both"/>
              <w:rPr>
                <w:b/>
              </w:rPr>
            </w:pPr>
            <w:r w:rsidRPr="00B65E51">
              <w:rPr>
                <w:b/>
                <w:bCs/>
              </w:rPr>
              <w:t>308 467,41320</w:t>
            </w:r>
          </w:p>
        </w:tc>
      </w:tr>
    </w:tbl>
    <w:p w:rsidR="007D5197" w:rsidRPr="007D5197" w:rsidRDefault="007D5197" w:rsidP="007D5197">
      <w:pPr>
        <w:tabs>
          <w:tab w:val="left" w:pos="6480"/>
        </w:tabs>
        <w:autoSpaceDE w:val="0"/>
        <w:autoSpaceDN w:val="0"/>
        <w:adjustRightInd w:val="0"/>
        <w:jc w:val="both"/>
      </w:pPr>
    </w:p>
    <w:tbl>
      <w:tblPr>
        <w:tblW w:w="83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560"/>
        <w:gridCol w:w="1842"/>
        <w:gridCol w:w="1276"/>
        <w:gridCol w:w="1701"/>
      </w:tblGrid>
      <w:tr w:rsidR="00213E43" w:rsidRPr="00213E43" w:rsidTr="009506FD">
        <w:trPr>
          <w:trHeight w:val="298"/>
        </w:trPr>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Год</w:t>
            </w:r>
          </w:p>
        </w:tc>
        <w:tc>
          <w:tcPr>
            <w:tcW w:w="7655" w:type="dxa"/>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9506FD">
            <w:pPr>
              <w:tabs>
                <w:tab w:val="left" w:pos="6480"/>
              </w:tabs>
              <w:autoSpaceDE w:val="0"/>
              <w:autoSpaceDN w:val="0"/>
              <w:adjustRightInd w:val="0"/>
              <w:jc w:val="center"/>
              <w:rPr>
                <w:b/>
              </w:rPr>
            </w:pPr>
            <w:r w:rsidRPr="00213E43">
              <w:t>Источник финансирования</w:t>
            </w:r>
          </w:p>
        </w:tc>
      </w:tr>
      <w:tr w:rsidR="00213E43" w:rsidRPr="00213E43" w:rsidTr="009506FD">
        <w:trPr>
          <w:trHeight w:val="298"/>
        </w:trPr>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13E43" w:rsidRPr="00213E43" w:rsidRDefault="009506FD" w:rsidP="00213E43">
            <w:pPr>
              <w:tabs>
                <w:tab w:val="left" w:pos="6480"/>
              </w:tabs>
              <w:autoSpaceDE w:val="0"/>
              <w:autoSpaceDN w:val="0"/>
              <w:adjustRightInd w:val="0"/>
              <w:jc w:val="both"/>
            </w:pPr>
            <w:r>
              <w:t xml:space="preserve">                                                             </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 xml:space="preserve">федеральный  </w:t>
            </w:r>
            <w:r w:rsidRPr="00213E43">
              <w:br/>
              <w:t xml:space="preserve">    бюджет</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областной бюджет</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бюджет</w:t>
            </w:r>
          </w:p>
          <w:p w:rsidR="00213E43" w:rsidRPr="00213E43" w:rsidRDefault="00213E43" w:rsidP="00213E43">
            <w:pPr>
              <w:tabs>
                <w:tab w:val="left" w:pos="6480"/>
              </w:tabs>
              <w:autoSpaceDE w:val="0"/>
              <w:autoSpaceDN w:val="0"/>
              <w:adjustRightInd w:val="0"/>
              <w:jc w:val="both"/>
            </w:pPr>
            <w:r w:rsidRPr="00213E43">
              <w:t>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внебюджетные средства</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всего</w:t>
            </w:r>
          </w:p>
        </w:tc>
      </w:tr>
      <w:tr w:rsidR="00213E43" w:rsidRPr="00213E43" w:rsidTr="009506FD">
        <w:trPr>
          <w:trHeight w:val="298"/>
        </w:trPr>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2014</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2286,30000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11515,00000</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13801,30000</w:t>
            </w:r>
          </w:p>
        </w:tc>
      </w:tr>
      <w:tr w:rsidR="00213E43" w:rsidRPr="00213E43" w:rsidTr="009506FD">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2015</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 xml:space="preserve"> 1359,32800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8083,00000</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 xml:space="preserve">   9442,32800</w:t>
            </w:r>
          </w:p>
        </w:tc>
      </w:tr>
      <w:tr w:rsidR="00213E43" w:rsidRPr="00213E43" w:rsidTr="009506FD">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2016</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1689,00000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8121,70000</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 xml:space="preserve">   9810,70000</w:t>
            </w:r>
          </w:p>
        </w:tc>
      </w:tr>
      <w:tr w:rsidR="00213E43" w:rsidRPr="00213E43" w:rsidTr="009506FD">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2017</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3119,00000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8202,40000</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 xml:space="preserve"> 11321,40000</w:t>
            </w:r>
          </w:p>
        </w:tc>
      </w:tr>
      <w:tr w:rsidR="00213E43" w:rsidRPr="00213E43" w:rsidTr="009506FD">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2018</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969,82560</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13407,50000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8255,40016</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22632,72576</w:t>
            </w:r>
          </w:p>
        </w:tc>
      </w:tr>
      <w:tr w:rsidR="00213E43" w:rsidRPr="00213E43" w:rsidTr="009506FD">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2019</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32847,90000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17070,18320</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49918,08320</w:t>
            </w:r>
          </w:p>
        </w:tc>
      </w:tr>
      <w:tr w:rsidR="00213E43" w:rsidRPr="00213E43" w:rsidTr="009506FD">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2020</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68314,10000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18362,59909</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 xml:space="preserve">86676,69909 </w:t>
            </w:r>
          </w:p>
        </w:tc>
      </w:tr>
      <w:tr w:rsidR="00213E43" w:rsidRPr="00213E43" w:rsidTr="009506FD">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2021</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25720,00000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16 330,07715</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bCs/>
              </w:rPr>
              <w:t>42 050,07715</w:t>
            </w:r>
          </w:p>
        </w:tc>
      </w:tr>
      <w:tr w:rsidR="00213E43" w:rsidRPr="00213E43" w:rsidTr="009506FD">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2022</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3813,00000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16928,30000</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20741,30000</w:t>
            </w:r>
          </w:p>
        </w:tc>
      </w:tr>
      <w:tr w:rsidR="00213E43" w:rsidRPr="00213E43" w:rsidTr="009506FD">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2023</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13E43" w:rsidRPr="00213E43" w:rsidRDefault="00213E43" w:rsidP="00213E43">
            <w:pPr>
              <w:tabs>
                <w:tab w:val="left" w:pos="6480"/>
              </w:tabs>
              <w:autoSpaceDE w:val="0"/>
              <w:autoSpaceDN w:val="0"/>
              <w:adjustRightInd w:val="0"/>
              <w:jc w:val="both"/>
            </w:pPr>
            <w:r w:rsidRPr="00213E43">
              <w:t>3813,00000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17223,40000</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21036,40000</w:t>
            </w:r>
          </w:p>
        </w:tc>
      </w:tr>
      <w:tr w:rsidR="00213E43" w:rsidRPr="00213E43" w:rsidTr="009506FD">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2024</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13E43" w:rsidRPr="00213E43" w:rsidRDefault="00213E43" w:rsidP="00213E43">
            <w:pPr>
              <w:tabs>
                <w:tab w:val="left" w:pos="6480"/>
              </w:tabs>
              <w:autoSpaceDE w:val="0"/>
              <w:autoSpaceDN w:val="0"/>
              <w:adjustRightInd w:val="0"/>
              <w:jc w:val="both"/>
            </w:pPr>
            <w:r w:rsidRPr="00213E43">
              <w:t>3813,00000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17223,40000</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pPr>
            <w:r w:rsidRPr="00213E43">
              <w:t>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21036,40000</w:t>
            </w:r>
          </w:p>
        </w:tc>
      </w:tr>
      <w:tr w:rsidR="00213E43" w:rsidRPr="00213E43" w:rsidTr="009506FD">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Всего</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969,82560</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160182,12800</w:t>
            </w:r>
          </w:p>
        </w:tc>
        <w:tc>
          <w:tcPr>
            <w:tcW w:w="18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bCs/>
              </w:rPr>
              <w:t>147 315,45960</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rPr>
              <w:t>0</w:t>
            </w:r>
          </w:p>
        </w:tc>
        <w:tc>
          <w:tcPr>
            <w:tcW w:w="17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13E43" w:rsidRPr="00213E43" w:rsidRDefault="00213E43" w:rsidP="00213E43">
            <w:pPr>
              <w:tabs>
                <w:tab w:val="left" w:pos="6480"/>
              </w:tabs>
              <w:autoSpaceDE w:val="0"/>
              <w:autoSpaceDN w:val="0"/>
              <w:adjustRightInd w:val="0"/>
              <w:jc w:val="both"/>
              <w:rPr>
                <w:b/>
              </w:rPr>
            </w:pPr>
            <w:r w:rsidRPr="00213E43">
              <w:rPr>
                <w:b/>
                <w:bCs/>
              </w:rPr>
              <w:t>308 467,41320</w:t>
            </w:r>
          </w:p>
        </w:tc>
      </w:tr>
    </w:tbl>
    <w:p w:rsidR="007D5197" w:rsidRPr="007D5197" w:rsidRDefault="007D5197" w:rsidP="007D5197">
      <w:pPr>
        <w:tabs>
          <w:tab w:val="left" w:pos="6480"/>
        </w:tabs>
        <w:autoSpaceDE w:val="0"/>
        <w:autoSpaceDN w:val="0"/>
        <w:adjustRightInd w:val="0"/>
        <w:jc w:val="both"/>
      </w:pPr>
    </w:p>
    <w:p w:rsidR="00B65E51" w:rsidRDefault="00B65E51" w:rsidP="007D5197">
      <w:pPr>
        <w:tabs>
          <w:tab w:val="left" w:pos="6480"/>
        </w:tabs>
        <w:autoSpaceDE w:val="0"/>
        <w:autoSpaceDN w:val="0"/>
        <w:adjustRightInd w:val="0"/>
        <w:jc w:val="both"/>
      </w:pPr>
    </w:p>
    <w:p w:rsidR="00B65E51" w:rsidRDefault="00B65E51" w:rsidP="00B65E51">
      <w:pPr>
        <w:tabs>
          <w:tab w:val="left" w:pos="6480"/>
        </w:tabs>
        <w:autoSpaceDE w:val="0"/>
        <w:autoSpaceDN w:val="0"/>
        <w:adjustRightInd w:val="0"/>
        <w:jc w:val="right"/>
      </w:pPr>
      <w:r w:rsidRPr="00B65E51">
        <w:t>Приложение 3</w:t>
      </w:r>
    </w:p>
    <w:p w:rsidR="00B65E51" w:rsidRDefault="00B65E51" w:rsidP="00B65E51">
      <w:pPr>
        <w:tabs>
          <w:tab w:val="left" w:pos="6480"/>
        </w:tabs>
        <w:autoSpaceDE w:val="0"/>
        <w:autoSpaceDN w:val="0"/>
        <w:adjustRightInd w:val="0"/>
        <w:jc w:val="right"/>
      </w:pPr>
      <w:r w:rsidRPr="00B65E51">
        <w:t>к постановлению Администрации</w:t>
      </w:r>
    </w:p>
    <w:p w:rsidR="00B65E51" w:rsidRDefault="00B65E51" w:rsidP="00B65E51">
      <w:pPr>
        <w:tabs>
          <w:tab w:val="left" w:pos="6480"/>
        </w:tabs>
        <w:autoSpaceDE w:val="0"/>
        <w:autoSpaceDN w:val="0"/>
        <w:adjustRightInd w:val="0"/>
        <w:jc w:val="right"/>
      </w:pPr>
      <w:r w:rsidRPr="00B65E51">
        <w:t>муниципального района</w:t>
      </w:r>
    </w:p>
    <w:p w:rsidR="00B65E51" w:rsidRDefault="00B65E51" w:rsidP="00B65E51">
      <w:pPr>
        <w:tabs>
          <w:tab w:val="left" w:pos="6480"/>
        </w:tabs>
        <w:autoSpaceDE w:val="0"/>
        <w:autoSpaceDN w:val="0"/>
        <w:adjustRightInd w:val="0"/>
        <w:jc w:val="right"/>
      </w:pPr>
      <w:r>
        <w:t>от 26.11.2021 №1027</w:t>
      </w:r>
    </w:p>
    <w:p w:rsidR="00B65E51" w:rsidRDefault="00B65E51" w:rsidP="00B65E51">
      <w:pPr>
        <w:tabs>
          <w:tab w:val="left" w:pos="6480"/>
        </w:tabs>
        <w:autoSpaceDE w:val="0"/>
        <w:autoSpaceDN w:val="0"/>
        <w:adjustRightInd w:val="0"/>
        <w:jc w:val="center"/>
      </w:pPr>
    </w:p>
    <w:p w:rsidR="00BE119B" w:rsidRDefault="00BE119B" w:rsidP="00B65E51">
      <w:pPr>
        <w:tabs>
          <w:tab w:val="left" w:pos="6480"/>
        </w:tabs>
        <w:autoSpaceDE w:val="0"/>
        <w:autoSpaceDN w:val="0"/>
        <w:adjustRightInd w:val="0"/>
        <w:jc w:val="center"/>
      </w:pPr>
    </w:p>
    <w:p w:rsidR="00B65E51" w:rsidRDefault="00B65E51" w:rsidP="00B65E51">
      <w:pPr>
        <w:tabs>
          <w:tab w:val="left" w:pos="6480"/>
        </w:tabs>
        <w:autoSpaceDE w:val="0"/>
        <w:autoSpaceDN w:val="0"/>
        <w:adjustRightInd w:val="0"/>
        <w:jc w:val="center"/>
      </w:pPr>
    </w:p>
    <w:p w:rsidR="00B65E51" w:rsidRPr="00B65E51" w:rsidRDefault="00B65E51" w:rsidP="00B65E51">
      <w:pPr>
        <w:tabs>
          <w:tab w:val="left" w:pos="6480"/>
        </w:tabs>
        <w:autoSpaceDE w:val="0"/>
        <w:autoSpaceDN w:val="0"/>
        <w:adjustRightInd w:val="0"/>
        <w:jc w:val="center"/>
        <w:rPr>
          <w:b/>
        </w:rPr>
      </w:pPr>
      <w:r w:rsidRPr="00B65E51">
        <w:rPr>
          <w:b/>
        </w:rPr>
        <w:t xml:space="preserve">4. Объемы и источники финансирования муниципальной подпрограммы в целом и </w:t>
      </w:r>
      <w:proofErr w:type="gramStart"/>
      <w:r w:rsidRPr="00B65E51">
        <w:rPr>
          <w:b/>
        </w:rPr>
        <w:t>по</w:t>
      </w:r>
      <w:proofErr w:type="gramEnd"/>
    </w:p>
    <w:p w:rsidR="00B65E51" w:rsidRDefault="00B65E51" w:rsidP="00B65E51">
      <w:pPr>
        <w:tabs>
          <w:tab w:val="left" w:pos="6480"/>
        </w:tabs>
        <w:autoSpaceDE w:val="0"/>
        <w:autoSpaceDN w:val="0"/>
        <w:adjustRightInd w:val="0"/>
        <w:jc w:val="center"/>
        <w:rPr>
          <w:b/>
        </w:rPr>
      </w:pPr>
      <w:r w:rsidRPr="00B65E51">
        <w:rPr>
          <w:b/>
        </w:rPr>
        <w:t>годам реализации (</w:t>
      </w:r>
      <w:proofErr w:type="spellStart"/>
      <w:r w:rsidRPr="00B65E51">
        <w:rPr>
          <w:b/>
        </w:rPr>
        <w:t>тыс</w:t>
      </w:r>
      <w:proofErr w:type="gramStart"/>
      <w:r w:rsidRPr="00B65E51">
        <w:rPr>
          <w:b/>
        </w:rPr>
        <w:t>.р</w:t>
      </w:r>
      <w:proofErr w:type="gramEnd"/>
      <w:r w:rsidRPr="00B65E51">
        <w:rPr>
          <w:b/>
        </w:rPr>
        <w:t>ублей</w:t>
      </w:r>
      <w:proofErr w:type="spellEnd"/>
      <w:r w:rsidRPr="00B65E51">
        <w:rPr>
          <w:b/>
        </w:rPr>
        <w:t>):</w:t>
      </w:r>
    </w:p>
    <w:p w:rsidR="00B65E51" w:rsidRDefault="00B65E51" w:rsidP="00B65E51">
      <w:pPr>
        <w:tabs>
          <w:tab w:val="left" w:pos="6480"/>
        </w:tabs>
        <w:autoSpaceDE w:val="0"/>
        <w:autoSpaceDN w:val="0"/>
        <w:adjustRightInd w:val="0"/>
        <w:jc w:val="center"/>
        <w:rPr>
          <w:b/>
        </w:rPr>
      </w:pPr>
    </w:p>
    <w:p w:rsidR="00B65E51" w:rsidRDefault="00B65E51" w:rsidP="00B65E51">
      <w:pPr>
        <w:tabs>
          <w:tab w:val="left" w:pos="6480"/>
        </w:tabs>
        <w:autoSpaceDE w:val="0"/>
        <w:autoSpaceDN w:val="0"/>
        <w:adjustRightInd w:val="0"/>
        <w:jc w:val="center"/>
        <w:rPr>
          <w:b/>
        </w:rPr>
      </w:pPr>
    </w:p>
    <w:p w:rsidR="00B65E51" w:rsidRPr="00B65E51" w:rsidRDefault="00B65E51" w:rsidP="00B65E51">
      <w:pPr>
        <w:tabs>
          <w:tab w:val="left" w:pos="6480"/>
        </w:tabs>
        <w:autoSpaceDE w:val="0"/>
        <w:autoSpaceDN w:val="0"/>
        <w:adjustRightInd w:val="0"/>
        <w:jc w:val="center"/>
      </w:pPr>
    </w:p>
    <w:p w:rsidR="00B65E51" w:rsidRPr="00B65E51" w:rsidRDefault="00B65E51" w:rsidP="00B65E51">
      <w:pPr>
        <w:tabs>
          <w:tab w:val="left" w:pos="6480"/>
        </w:tabs>
        <w:autoSpaceDE w:val="0"/>
        <w:autoSpaceDN w:val="0"/>
        <w:adjustRightInd w:val="0"/>
        <w:jc w:val="center"/>
      </w:pPr>
    </w:p>
    <w:p w:rsidR="00B65E51" w:rsidRDefault="00B65E51" w:rsidP="00B65E51">
      <w:pPr>
        <w:tabs>
          <w:tab w:val="left" w:pos="6480"/>
        </w:tabs>
        <w:autoSpaceDE w:val="0"/>
        <w:autoSpaceDN w:val="0"/>
        <w:adjustRightInd w:val="0"/>
        <w:jc w:val="center"/>
      </w:pPr>
    </w:p>
    <w:p w:rsidR="00B65E51" w:rsidRDefault="00B65E51" w:rsidP="00B65E51">
      <w:pPr>
        <w:tabs>
          <w:tab w:val="left" w:pos="6480"/>
        </w:tabs>
        <w:autoSpaceDE w:val="0"/>
        <w:autoSpaceDN w:val="0"/>
        <w:adjustRightInd w:val="0"/>
        <w:jc w:val="center"/>
      </w:pPr>
    </w:p>
    <w:p w:rsidR="00B65E51" w:rsidRDefault="00B65E51" w:rsidP="00B65E51">
      <w:pPr>
        <w:tabs>
          <w:tab w:val="left" w:pos="6480"/>
        </w:tabs>
        <w:autoSpaceDE w:val="0"/>
        <w:autoSpaceDN w:val="0"/>
        <w:adjustRightInd w:val="0"/>
        <w:jc w:val="center"/>
      </w:pPr>
    </w:p>
    <w:p w:rsidR="00B65E51" w:rsidRDefault="00B65E51" w:rsidP="00B65E51">
      <w:pPr>
        <w:tabs>
          <w:tab w:val="left" w:pos="6480"/>
        </w:tabs>
        <w:autoSpaceDE w:val="0"/>
        <w:autoSpaceDN w:val="0"/>
        <w:adjustRightInd w:val="0"/>
        <w:jc w:val="center"/>
      </w:pPr>
    </w:p>
    <w:p w:rsidR="00B65E51" w:rsidRDefault="00B65E51" w:rsidP="00B65E51">
      <w:pPr>
        <w:tabs>
          <w:tab w:val="left" w:pos="6480"/>
        </w:tabs>
        <w:autoSpaceDE w:val="0"/>
        <w:autoSpaceDN w:val="0"/>
        <w:adjustRightInd w:val="0"/>
        <w:jc w:val="center"/>
      </w:pPr>
    </w:p>
    <w:p w:rsidR="00B65E51" w:rsidRDefault="00B65E51" w:rsidP="00B65E51">
      <w:pPr>
        <w:tabs>
          <w:tab w:val="left" w:pos="6480"/>
        </w:tabs>
        <w:autoSpaceDE w:val="0"/>
        <w:autoSpaceDN w:val="0"/>
        <w:adjustRightInd w:val="0"/>
        <w:jc w:val="center"/>
      </w:pPr>
    </w:p>
    <w:p w:rsidR="00B65E51" w:rsidRDefault="00B65E51" w:rsidP="00C06136">
      <w:pPr>
        <w:tabs>
          <w:tab w:val="left" w:pos="6480"/>
        </w:tabs>
        <w:autoSpaceDE w:val="0"/>
        <w:autoSpaceDN w:val="0"/>
        <w:adjustRightInd w:val="0"/>
        <w:jc w:val="both"/>
      </w:pPr>
    </w:p>
    <w:p w:rsidR="00B65E51" w:rsidRDefault="00B65E51" w:rsidP="00C06136">
      <w:pPr>
        <w:tabs>
          <w:tab w:val="left" w:pos="6480"/>
        </w:tabs>
        <w:autoSpaceDE w:val="0"/>
        <w:autoSpaceDN w:val="0"/>
        <w:adjustRightInd w:val="0"/>
        <w:jc w:val="both"/>
        <w:sectPr w:rsidR="00B65E51" w:rsidSect="00B65E51">
          <w:type w:val="continuous"/>
          <w:pgSz w:w="23814" w:h="16839" w:orient="landscape" w:code="8"/>
          <w:pgMar w:top="1134" w:right="850" w:bottom="1134" w:left="1701" w:header="454" w:footer="0" w:gutter="0"/>
          <w:cols w:num="2" w:space="720"/>
          <w:docGrid w:linePitch="272"/>
        </w:sectPr>
      </w:pPr>
    </w:p>
    <w:p w:rsidR="00BD662D" w:rsidRDefault="00BD662D" w:rsidP="00C06136">
      <w:pPr>
        <w:tabs>
          <w:tab w:val="left" w:pos="6480"/>
        </w:tabs>
        <w:autoSpaceDE w:val="0"/>
        <w:autoSpaceDN w:val="0"/>
        <w:adjustRightInd w:val="0"/>
        <w:jc w:val="both"/>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052362" w:rsidRDefault="00052362" w:rsidP="00E77E42">
      <w:pPr>
        <w:tabs>
          <w:tab w:val="left" w:pos="6480"/>
        </w:tabs>
        <w:autoSpaceDE w:val="0"/>
        <w:autoSpaceDN w:val="0"/>
        <w:adjustRightInd w:val="0"/>
        <w:jc w:val="center"/>
        <w:rPr>
          <w:b/>
        </w:rPr>
      </w:pPr>
    </w:p>
    <w:p w:rsidR="00B65E51" w:rsidRPr="00B65E51" w:rsidRDefault="00B65E51" w:rsidP="00E77E42">
      <w:pPr>
        <w:tabs>
          <w:tab w:val="left" w:pos="6480"/>
        </w:tabs>
        <w:autoSpaceDE w:val="0"/>
        <w:autoSpaceDN w:val="0"/>
        <w:adjustRightInd w:val="0"/>
        <w:jc w:val="center"/>
        <w:rPr>
          <w:b/>
        </w:rPr>
      </w:pPr>
      <w:r w:rsidRPr="00B65E51">
        <w:rPr>
          <w:b/>
        </w:rPr>
        <w:lastRenderedPageBreak/>
        <w:t>Российская  Федерация</w:t>
      </w:r>
    </w:p>
    <w:p w:rsidR="00B65E51" w:rsidRPr="00B65E51" w:rsidRDefault="00B65E51" w:rsidP="00E77E42">
      <w:pPr>
        <w:tabs>
          <w:tab w:val="left" w:pos="6480"/>
        </w:tabs>
        <w:autoSpaceDE w:val="0"/>
        <w:autoSpaceDN w:val="0"/>
        <w:adjustRightInd w:val="0"/>
        <w:jc w:val="center"/>
        <w:rPr>
          <w:b/>
        </w:rPr>
      </w:pPr>
      <w:r w:rsidRPr="00B65E51">
        <w:rPr>
          <w:b/>
        </w:rPr>
        <w:t>Новгородская область</w:t>
      </w:r>
    </w:p>
    <w:p w:rsidR="00B65E51" w:rsidRPr="00B65E51" w:rsidRDefault="00B65E51" w:rsidP="00E77E42">
      <w:pPr>
        <w:tabs>
          <w:tab w:val="left" w:pos="6480"/>
        </w:tabs>
        <w:autoSpaceDE w:val="0"/>
        <w:autoSpaceDN w:val="0"/>
        <w:adjustRightInd w:val="0"/>
        <w:jc w:val="center"/>
        <w:rPr>
          <w:b/>
        </w:rPr>
      </w:pPr>
      <w:r w:rsidRPr="00B65E51">
        <w:rPr>
          <w:b/>
        </w:rPr>
        <w:t>Администрация  Любытинского муниципального района</w:t>
      </w:r>
    </w:p>
    <w:p w:rsidR="00B65E51" w:rsidRPr="00B65E51" w:rsidRDefault="00B65E51" w:rsidP="00E77E42">
      <w:pPr>
        <w:tabs>
          <w:tab w:val="left" w:pos="6480"/>
        </w:tabs>
        <w:autoSpaceDE w:val="0"/>
        <w:autoSpaceDN w:val="0"/>
        <w:adjustRightInd w:val="0"/>
        <w:jc w:val="center"/>
        <w:rPr>
          <w:b/>
        </w:rPr>
      </w:pPr>
      <w:proofErr w:type="gramStart"/>
      <w:r w:rsidRPr="00B65E51">
        <w:rPr>
          <w:b/>
        </w:rPr>
        <w:t>П</w:t>
      </w:r>
      <w:proofErr w:type="gramEnd"/>
      <w:r w:rsidRPr="00B65E51">
        <w:rPr>
          <w:b/>
        </w:rPr>
        <w:t xml:space="preserve"> О С Т А Н О В Л Е Н И Е</w:t>
      </w:r>
    </w:p>
    <w:p w:rsidR="00B65E51" w:rsidRPr="00B65E51" w:rsidRDefault="00B65E51" w:rsidP="00E77E42">
      <w:pPr>
        <w:tabs>
          <w:tab w:val="left" w:pos="6480"/>
        </w:tabs>
        <w:autoSpaceDE w:val="0"/>
        <w:autoSpaceDN w:val="0"/>
        <w:adjustRightInd w:val="0"/>
        <w:jc w:val="center"/>
        <w:rPr>
          <w:b/>
        </w:rPr>
      </w:pPr>
    </w:p>
    <w:p w:rsidR="00B65E51" w:rsidRPr="00B65E51" w:rsidRDefault="00B65E51" w:rsidP="00E77E42">
      <w:pPr>
        <w:tabs>
          <w:tab w:val="left" w:pos="6480"/>
        </w:tabs>
        <w:autoSpaceDE w:val="0"/>
        <w:autoSpaceDN w:val="0"/>
        <w:adjustRightInd w:val="0"/>
        <w:jc w:val="center"/>
      </w:pPr>
      <w:r w:rsidRPr="00B65E51">
        <w:t>от 26.11.2021 № 1028</w:t>
      </w:r>
    </w:p>
    <w:p w:rsidR="00B65E51" w:rsidRPr="00B65E51" w:rsidRDefault="00B65E51" w:rsidP="00E77E42">
      <w:pPr>
        <w:tabs>
          <w:tab w:val="left" w:pos="6480"/>
        </w:tabs>
        <w:autoSpaceDE w:val="0"/>
        <w:autoSpaceDN w:val="0"/>
        <w:adjustRightInd w:val="0"/>
        <w:jc w:val="center"/>
      </w:pPr>
    </w:p>
    <w:p w:rsidR="00B65E51" w:rsidRPr="00B65E51" w:rsidRDefault="00B65E51" w:rsidP="00E77E42">
      <w:pPr>
        <w:tabs>
          <w:tab w:val="left" w:pos="6480"/>
        </w:tabs>
        <w:autoSpaceDE w:val="0"/>
        <w:autoSpaceDN w:val="0"/>
        <w:adjustRightInd w:val="0"/>
        <w:jc w:val="center"/>
      </w:pPr>
      <w:proofErr w:type="spellStart"/>
      <w:r w:rsidRPr="00B65E51">
        <w:t>р.п</w:t>
      </w:r>
      <w:proofErr w:type="gramStart"/>
      <w:r w:rsidRPr="00B65E51">
        <w:t>.Л</w:t>
      </w:r>
      <w:proofErr w:type="gramEnd"/>
      <w:r w:rsidRPr="00B65E51">
        <w:t>юбытино</w:t>
      </w:r>
      <w:proofErr w:type="spellEnd"/>
    </w:p>
    <w:p w:rsidR="00B65E51" w:rsidRPr="00B65E51" w:rsidRDefault="00B65E51" w:rsidP="00E77E42">
      <w:pPr>
        <w:tabs>
          <w:tab w:val="left" w:pos="6480"/>
        </w:tabs>
        <w:autoSpaceDE w:val="0"/>
        <w:autoSpaceDN w:val="0"/>
        <w:adjustRightInd w:val="0"/>
        <w:jc w:val="center"/>
        <w:rPr>
          <w:b/>
        </w:rPr>
      </w:pPr>
    </w:p>
    <w:p w:rsidR="00B65E51" w:rsidRPr="00B65E51" w:rsidRDefault="00B65E51" w:rsidP="00E77E42">
      <w:pPr>
        <w:tabs>
          <w:tab w:val="left" w:pos="6480"/>
        </w:tabs>
        <w:autoSpaceDE w:val="0"/>
        <w:autoSpaceDN w:val="0"/>
        <w:adjustRightInd w:val="0"/>
        <w:jc w:val="center"/>
        <w:rPr>
          <w:b/>
        </w:rPr>
      </w:pPr>
      <w:r w:rsidRPr="00B65E51">
        <w:rPr>
          <w:b/>
        </w:rPr>
        <w:t xml:space="preserve">О проведении общественных обсуждений предварительных материалов оценки воздействия на окружающую среду </w:t>
      </w:r>
      <w:proofErr w:type="spellStart"/>
      <w:r w:rsidRPr="00B65E51">
        <w:rPr>
          <w:b/>
        </w:rPr>
        <w:t>объекта</w:t>
      </w:r>
      <w:proofErr w:type="gramStart"/>
      <w:r w:rsidRPr="00B65E51">
        <w:rPr>
          <w:b/>
        </w:rPr>
        <w:t>«Р</w:t>
      </w:r>
      <w:proofErr w:type="gramEnd"/>
      <w:r w:rsidRPr="00B65E51">
        <w:rPr>
          <w:b/>
        </w:rPr>
        <w:t>екультивация</w:t>
      </w:r>
      <w:proofErr w:type="spellEnd"/>
      <w:r w:rsidRPr="00B65E51">
        <w:rPr>
          <w:b/>
        </w:rPr>
        <w:t xml:space="preserve"> полигона ТБО ООО «</w:t>
      </w:r>
      <w:proofErr w:type="spellStart"/>
      <w:r w:rsidRPr="00B65E51">
        <w:rPr>
          <w:b/>
        </w:rPr>
        <w:t>Сетново</w:t>
      </w:r>
      <w:proofErr w:type="spellEnd"/>
      <w:r w:rsidRPr="00B65E51">
        <w:rPr>
          <w:b/>
        </w:rPr>
        <w:t>»</w:t>
      </w:r>
    </w:p>
    <w:p w:rsidR="00B65E51" w:rsidRPr="00B65E51" w:rsidRDefault="00B65E51" w:rsidP="00E77E42">
      <w:pPr>
        <w:tabs>
          <w:tab w:val="left" w:pos="6480"/>
        </w:tabs>
        <w:autoSpaceDE w:val="0"/>
        <w:autoSpaceDN w:val="0"/>
        <w:adjustRightInd w:val="0"/>
        <w:jc w:val="center"/>
        <w:rPr>
          <w:b/>
        </w:rPr>
      </w:pPr>
    </w:p>
    <w:p w:rsidR="00B65E51" w:rsidRPr="00B65E51" w:rsidRDefault="00B65E51" w:rsidP="00B65E51">
      <w:pPr>
        <w:tabs>
          <w:tab w:val="left" w:pos="6480"/>
        </w:tabs>
        <w:autoSpaceDE w:val="0"/>
        <w:autoSpaceDN w:val="0"/>
        <w:adjustRightInd w:val="0"/>
        <w:jc w:val="both"/>
        <w:rPr>
          <w:b/>
        </w:rPr>
      </w:pPr>
      <w:r w:rsidRPr="00B65E51">
        <w:t xml:space="preserve">          </w:t>
      </w:r>
      <w:proofErr w:type="gramStart"/>
      <w:r w:rsidRPr="00B65E51">
        <w:t>В соответствии с Федеральными законами от 10 января 2002 года № 7 «Об охране окружающей среды» и от 23 ноября 1995 года № 174-ФЗ «Об экологической экспертизе», постановлением Правительства Российской Федерации  от 7 ноября 2020 года № 1796 «Об утверждении Положения о проведении государственной экологической экспертизы», приказом Минприроды России от 01.12.2020 № 999 «Об утверждении требований к материалам оценки воздействия на окружающую среду», решением</w:t>
      </w:r>
      <w:proofErr w:type="gramEnd"/>
      <w:r w:rsidRPr="00B65E51">
        <w:t xml:space="preserve"> Думы Любытинского муниципального района от 15.08.2014 № 289 «Об утверждении Положения об организации общественных обсуждений и общественных слушаний по вопросам окружающей среды на территории Любытинского муниципального района», на основании заявления ООО «</w:t>
      </w:r>
      <w:proofErr w:type="spellStart"/>
      <w:r w:rsidRPr="00B65E51">
        <w:t>Сетново</w:t>
      </w:r>
      <w:proofErr w:type="spellEnd"/>
      <w:r w:rsidRPr="00B65E51">
        <w:t xml:space="preserve">» от 22.11.2021 № 02/88 Администрация Любытинского муниципального района </w:t>
      </w:r>
      <w:r w:rsidRPr="00B65E51">
        <w:rPr>
          <w:b/>
        </w:rPr>
        <w:t>ПОСТАНОВЛЯЕТ:</w:t>
      </w:r>
    </w:p>
    <w:p w:rsidR="00B65E51" w:rsidRPr="00B65E51" w:rsidRDefault="00B65E51" w:rsidP="00B65E51">
      <w:pPr>
        <w:tabs>
          <w:tab w:val="left" w:pos="6480"/>
        </w:tabs>
        <w:autoSpaceDE w:val="0"/>
        <w:autoSpaceDN w:val="0"/>
        <w:adjustRightInd w:val="0"/>
        <w:jc w:val="both"/>
      </w:pPr>
    </w:p>
    <w:p w:rsidR="00B65E51" w:rsidRPr="00B65E51" w:rsidRDefault="00B65E51" w:rsidP="00E77E42">
      <w:pPr>
        <w:tabs>
          <w:tab w:val="left" w:pos="6480"/>
        </w:tabs>
        <w:autoSpaceDE w:val="0"/>
        <w:autoSpaceDN w:val="0"/>
        <w:adjustRightInd w:val="0"/>
        <w:ind w:firstLine="567"/>
        <w:jc w:val="both"/>
      </w:pPr>
      <w:r w:rsidRPr="00B65E51">
        <w:t>1. Провести общественные обсуждения предварительных материалов оценки воздействия на окружающую среду объекта «Рекультивация полигона ТБО ООО «</w:t>
      </w:r>
      <w:proofErr w:type="spellStart"/>
      <w:r w:rsidRPr="00B65E51">
        <w:t>Сетново</w:t>
      </w:r>
      <w:proofErr w:type="spellEnd"/>
      <w:r w:rsidRPr="00B65E51">
        <w:t xml:space="preserve">», расположенного в Новгородской области, Любытинском муниципальном районе, </w:t>
      </w:r>
      <w:proofErr w:type="spellStart"/>
      <w:r w:rsidRPr="00B65E51">
        <w:t>Неболчского</w:t>
      </w:r>
      <w:proofErr w:type="spellEnd"/>
      <w:r w:rsidRPr="00B65E51">
        <w:t xml:space="preserve"> сельского поселения, з/у 409». </w:t>
      </w:r>
    </w:p>
    <w:p w:rsidR="00B65E51" w:rsidRPr="00B65E51" w:rsidRDefault="00B65E51" w:rsidP="00E77E42">
      <w:pPr>
        <w:tabs>
          <w:tab w:val="left" w:pos="6480"/>
        </w:tabs>
        <w:autoSpaceDE w:val="0"/>
        <w:autoSpaceDN w:val="0"/>
        <w:adjustRightInd w:val="0"/>
        <w:ind w:firstLine="567"/>
        <w:jc w:val="both"/>
      </w:pPr>
      <w:r w:rsidRPr="00B65E51">
        <w:t xml:space="preserve">2. Определить местом подведения итогов общественных обсуждений большой зал Администрации Любытинского муниципального района, </w:t>
      </w:r>
      <w:proofErr w:type="spellStart"/>
      <w:r w:rsidRPr="00B65E51">
        <w:t>р.п</w:t>
      </w:r>
      <w:proofErr w:type="gramStart"/>
      <w:r w:rsidRPr="00B65E51">
        <w:t>.Л</w:t>
      </w:r>
      <w:proofErr w:type="gramEnd"/>
      <w:r w:rsidRPr="00B65E51">
        <w:t>юбытино</w:t>
      </w:r>
      <w:proofErr w:type="spellEnd"/>
      <w:r w:rsidRPr="00B65E51">
        <w:t>, ул. Советов, 29.</w:t>
      </w:r>
    </w:p>
    <w:p w:rsidR="00B65E51" w:rsidRPr="00B65E51" w:rsidRDefault="00B65E51" w:rsidP="00E77E42">
      <w:pPr>
        <w:tabs>
          <w:tab w:val="left" w:pos="6480"/>
        </w:tabs>
        <w:autoSpaceDE w:val="0"/>
        <w:autoSpaceDN w:val="0"/>
        <w:adjustRightInd w:val="0"/>
        <w:ind w:firstLine="567"/>
        <w:jc w:val="both"/>
        <w:rPr>
          <w:b/>
        </w:rPr>
      </w:pPr>
      <w:r w:rsidRPr="00B65E51">
        <w:t>3. Установить срок проведения общественных обсуждений с 26 ноября 2021 года до 02 февраля 2022 года.</w:t>
      </w:r>
    </w:p>
    <w:p w:rsidR="00B65E51" w:rsidRPr="00B65E51" w:rsidRDefault="00B65E51" w:rsidP="00E77E42">
      <w:pPr>
        <w:tabs>
          <w:tab w:val="left" w:pos="6480"/>
        </w:tabs>
        <w:autoSpaceDE w:val="0"/>
        <w:autoSpaceDN w:val="0"/>
        <w:adjustRightInd w:val="0"/>
        <w:ind w:firstLine="567"/>
        <w:jc w:val="both"/>
      </w:pPr>
      <w:r w:rsidRPr="00B65E51">
        <w:t>4. Установить срок проведения ознакомления с Проектом технического задания на проведение ОВОС по объекту «Рекультивация полигона ТБО ООО «</w:t>
      </w:r>
      <w:proofErr w:type="spellStart"/>
      <w:r w:rsidRPr="00B65E51">
        <w:t>Сетново</w:t>
      </w:r>
      <w:proofErr w:type="spellEnd"/>
      <w:r w:rsidRPr="00B65E51">
        <w:t xml:space="preserve">», расположенного в Новгородской области, Любытинском муниципальном районе, </w:t>
      </w:r>
      <w:proofErr w:type="spellStart"/>
      <w:r w:rsidRPr="00B65E51">
        <w:t>Неболчского</w:t>
      </w:r>
      <w:proofErr w:type="spellEnd"/>
      <w:r w:rsidRPr="00B65E51">
        <w:t xml:space="preserve"> сельского поселения, з/у 409»  с 26 ноября 2021 по 06 декабря 2021 включительно в печатном виде по адресу:  174760,  Российская  Федерация,  Новгородская  область,  </w:t>
      </w:r>
      <w:proofErr w:type="spellStart"/>
      <w:r w:rsidRPr="00B65E51">
        <w:t>р.п</w:t>
      </w:r>
      <w:proofErr w:type="gramStart"/>
      <w:r w:rsidRPr="00B65E51">
        <w:t>.Л</w:t>
      </w:r>
      <w:proofErr w:type="gramEnd"/>
      <w:r w:rsidRPr="00B65E51">
        <w:t>юбытино</w:t>
      </w:r>
      <w:proofErr w:type="spellEnd"/>
      <w:r w:rsidRPr="00B65E51">
        <w:t xml:space="preserve">, </w:t>
      </w:r>
    </w:p>
    <w:p w:rsidR="00B65E51" w:rsidRPr="00E77E42" w:rsidRDefault="00B65E51" w:rsidP="00B65E51">
      <w:pPr>
        <w:tabs>
          <w:tab w:val="left" w:pos="6480"/>
        </w:tabs>
        <w:autoSpaceDE w:val="0"/>
        <w:autoSpaceDN w:val="0"/>
        <w:adjustRightInd w:val="0"/>
        <w:jc w:val="both"/>
        <w:rPr>
          <w:color w:val="000000" w:themeColor="text1"/>
        </w:rPr>
      </w:pPr>
      <w:proofErr w:type="spellStart"/>
      <w:r w:rsidRPr="00B65E51">
        <w:t>ул</w:t>
      </w:r>
      <w:proofErr w:type="gramStart"/>
      <w:r w:rsidRPr="00B65E51">
        <w:t>.С</w:t>
      </w:r>
      <w:proofErr w:type="gramEnd"/>
      <w:r w:rsidRPr="00B65E51">
        <w:t>оветов</w:t>
      </w:r>
      <w:proofErr w:type="spellEnd"/>
      <w:r w:rsidRPr="00B65E51">
        <w:t xml:space="preserve">, д. 29, </w:t>
      </w:r>
      <w:proofErr w:type="spellStart"/>
      <w:r w:rsidRPr="00B65E51">
        <w:t>каб</w:t>
      </w:r>
      <w:proofErr w:type="spellEnd"/>
      <w:r w:rsidRPr="00B65E51">
        <w:t>. 20 (с 10.00 до 16.00). В электронном виде на сайтах</w:t>
      </w:r>
      <w:r w:rsidRPr="00E77E42">
        <w:rPr>
          <w:color w:val="000000" w:themeColor="text1"/>
        </w:rPr>
        <w:t xml:space="preserve">: </w:t>
      </w:r>
      <w:hyperlink r:id="rId81" w:history="1">
        <w:r w:rsidRPr="00E77E42">
          <w:rPr>
            <w:rStyle w:val="a8"/>
            <w:color w:val="000000" w:themeColor="text1"/>
          </w:rPr>
          <w:t>http://lubytino.ru</w:t>
        </w:r>
      </w:hyperlink>
      <w:r w:rsidRPr="00E77E42">
        <w:rPr>
          <w:color w:val="000000" w:themeColor="text1"/>
        </w:rPr>
        <w:t xml:space="preserve"> и </w:t>
      </w:r>
      <w:hyperlink r:id="rId82" w:history="1">
        <w:r w:rsidRPr="00E77E42">
          <w:rPr>
            <w:rStyle w:val="a8"/>
            <w:color w:val="000000" w:themeColor="text1"/>
          </w:rPr>
          <w:t>www.geopolis.info</w:t>
        </w:r>
      </w:hyperlink>
      <w:r w:rsidRPr="00E77E42">
        <w:rPr>
          <w:color w:val="000000" w:themeColor="text1"/>
        </w:rPr>
        <w:t>.</w:t>
      </w:r>
    </w:p>
    <w:p w:rsidR="00B65E51" w:rsidRPr="00E77E42" w:rsidRDefault="00B65E51" w:rsidP="00E77E42">
      <w:pPr>
        <w:tabs>
          <w:tab w:val="left" w:pos="6480"/>
        </w:tabs>
        <w:autoSpaceDE w:val="0"/>
        <w:autoSpaceDN w:val="0"/>
        <w:adjustRightInd w:val="0"/>
        <w:ind w:firstLine="567"/>
        <w:jc w:val="both"/>
        <w:rPr>
          <w:color w:val="000000" w:themeColor="text1"/>
        </w:rPr>
      </w:pPr>
      <w:r w:rsidRPr="00E77E42">
        <w:rPr>
          <w:color w:val="000000" w:themeColor="text1"/>
        </w:rPr>
        <w:t>5. Установить срок приема предложений и замечаний, касающихся Проекта технического задания на проведение ОВОС с 26 ноября 2021 по 06 декабря 2021 включительно, и способы их направления:</w:t>
      </w:r>
    </w:p>
    <w:p w:rsidR="00B65E51" w:rsidRPr="00E77E42" w:rsidRDefault="00B65E51" w:rsidP="00E77E42">
      <w:pPr>
        <w:tabs>
          <w:tab w:val="left" w:pos="6480"/>
        </w:tabs>
        <w:autoSpaceDE w:val="0"/>
        <w:autoSpaceDN w:val="0"/>
        <w:adjustRightInd w:val="0"/>
        <w:ind w:firstLine="567"/>
        <w:jc w:val="both"/>
        <w:rPr>
          <w:color w:val="000000" w:themeColor="text1"/>
        </w:rPr>
      </w:pPr>
      <w:proofErr w:type="gramStart"/>
      <w:r w:rsidRPr="00E77E42">
        <w:rPr>
          <w:color w:val="000000" w:themeColor="text1"/>
        </w:rPr>
        <w:t xml:space="preserve">- в письменной форме в адрес администрации Любытинского муниципального района, Новгородской области (Новгородская область, </w:t>
      </w:r>
      <w:proofErr w:type="spellStart"/>
      <w:r w:rsidRPr="00E77E42">
        <w:rPr>
          <w:color w:val="000000" w:themeColor="text1"/>
        </w:rPr>
        <w:t>Любытинский</w:t>
      </w:r>
      <w:proofErr w:type="spellEnd"/>
      <w:r w:rsidRPr="00E77E42">
        <w:rPr>
          <w:color w:val="000000" w:themeColor="text1"/>
        </w:rPr>
        <w:t xml:space="preserve"> муниципальный район, </w:t>
      </w:r>
      <w:proofErr w:type="spellStart"/>
      <w:r w:rsidRPr="00E77E42">
        <w:rPr>
          <w:color w:val="000000" w:themeColor="text1"/>
        </w:rPr>
        <w:t>рп</w:t>
      </w:r>
      <w:proofErr w:type="spellEnd"/>
      <w:r w:rsidRPr="00E77E42">
        <w:rPr>
          <w:color w:val="000000" w:themeColor="text1"/>
        </w:rPr>
        <w:t>.</w:t>
      </w:r>
      <w:proofErr w:type="gramEnd"/>
      <w:r w:rsidRPr="00E77E42">
        <w:rPr>
          <w:color w:val="000000" w:themeColor="text1"/>
        </w:rPr>
        <w:t xml:space="preserve"> </w:t>
      </w:r>
      <w:proofErr w:type="spellStart"/>
      <w:proofErr w:type="gramStart"/>
      <w:r w:rsidRPr="00E77E42">
        <w:rPr>
          <w:color w:val="000000" w:themeColor="text1"/>
        </w:rPr>
        <w:t>Любытино</w:t>
      </w:r>
      <w:proofErr w:type="spellEnd"/>
      <w:r w:rsidRPr="00E77E42">
        <w:rPr>
          <w:color w:val="000000" w:themeColor="text1"/>
        </w:rPr>
        <w:t>, ул. Советов, д. 29, кабинет 20);</w:t>
      </w:r>
      <w:proofErr w:type="gramEnd"/>
    </w:p>
    <w:p w:rsidR="00B65E51" w:rsidRPr="00E77E42" w:rsidRDefault="00B65E51" w:rsidP="00E77E42">
      <w:pPr>
        <w:tabs>
          <w:tab w:val="left" w:pos="6480"/>
        </w:tabs>
        <w:autoSpaceDE w:val="0"/>
        <w:autoSpaceDN w:val="0"/>
        <w:adjustRightInd w:val="0"/>
        <w:ind w:firstLine="567"/>
        <w:jc w:val="both"/>
        <w:rPr>
          <w:color w:val="000000" w:themeColor="text1"/>
        </w:rPr>
      </w:pPr>
      <w:r w:rsidRPr="00E77E42">
        <w:rPr>
          <w:color w:val="000000" w:themeColor="text1"/>
        </w:rPr>
        <w:t xml:space="preserve">- в электронном виде по адресу электронной почты: </w:t>
      </w:r>
      <w:hyperlink r:id="rId83" w:history="1">
        <w:r w:rsidRPr="00E77E42">
          <w:rPr>
            <w:rStyle w:val="a8"/>
            <w:color w:val="000000" w:themeColor="text1"/>
          </w:rPr>
          <w:t>lub</w:t>
        </w:r>
        <w:r w:rsidRPr="00E77E42">
          <w:rPr>
            <w:rStyle w:val="a8"/>
            <w:color w:val="000000" w:themeColor="text1"/>
            <w:lang w:val="en-US"/>
          </w:rPr>
          <w:t>go</w:t>
        </w:r>
        <w:r w:rsidRPr="00E77E42">
          <w:rPr>
            <w:rStyle w:val="a8"/>
            <w:color w:val="000000" w:themeColor="text1"/>
          </w:rPr>
          <w:t>.68@yandex.ru</w:t>
        </w:r>
      </w:hyperlink>
      <w:r w:rsidRPr="00E77E42">
        <w:rPr>
          <w:color w:val="000000" w:themeColor="text1"/>
        </w:rPr>
        <w:t xml:space="preserve">; </w:t>
      </w:r>
      <w:hyperlink r:id="rId84" w:history="1">
        <w:r w:rsidRPr="00E77E42">
          <w:rPr>
            <w:rStyle w:val="a8"/>
            <w:color w:val="000000" w:themeColor="text1"/>
          </w:rPr>
          <w:t>Svetlana.valyaeva@storaenso.com</w:t>
        </w:r>
      </w:hyperlink>
      <w:r w:rsidRPr="00E77E42">
        <w:rPr>
          <w:color w:val="000000" w:themeColor="text1"/>
        </w:rPr>
        <w:t xml:space="preserve"> и </w:t>
      </w:r>
      <w:hyperlink r:id="rId85" w:history="1">
        <w:r w:rsidRPr="00E77E42">
          <w:rPr>
            <w:rStyle w:val="a8"/>
            <w:color w:val="000000" w:themeColor="text1"/>
          </w:rPr>
          <w:t>geopolis@geopolis.info</w:t>
        </w:r>
      </w:hyperlink>
      <w:proofErr w:type="gramStart"/>
      <w:r w:rsidRPr="00E77E42">
        <w:rPr>
          <w:color w:val="000000" w:themeColor="text1"/>
        </w:rPr>
        <w:t xml:space="preserve"> ;</w:t>
      </w:r>
      <w:proofErr w:type="gramEnd"/>
    </w:p>
    <w:p w:rsidR="00B65E51" w:rsidRPr="00E77E42" w:rsidRDefault="00B65E51" w:rsidP="00E77E42">
      <w:pPr>
        <w:tabs>
          <w:tab w:val="left" w:pos="6480"/>
        </w:tabs>
        <w:autoSpaceDE w:val="0"/>
        <w:autoSpaceDN w:val="0"/>
        <w:adjustRightInd w:val="0"/>
        <w:ind w:firstLine="567"/>
        <w:jc w:val="both"/>
        <w:rPr>
          <w:color w:val="000000" w:themeColor="text1"/>
        </w:rPr>
      </w:pPr>
      <w:r w:rsidRPr="00E77E42">
        <w:rPr>
          <w:color w:val="000000" w:themeColor="text1"/>
        </w:rPr>
        <w:t>- посредством официального сайта администрации Любытинского муниципального района, Новгородской области: http://lubytino.ru/;</w:t>
      </w:r>
    </w:p>
    <w:p w:rsidR="00B65E51" w:rsidRPr="00E77E42" w:rsidRDefault="00B65E51" w:rsidP="00E77E42">
      <w:pPr>
        <w:tabs>
          <w:tab w:val="left" w:pos="6480"/>
        </w:tabs>
        <w:autoSpaceDE w:val="0"/>
        <w:autoSpaceDN w:val="0"/>
        <w:adjustRightInd w:val="0"/>
        <w:ind w:firstLine="567"/>
        <w:jc w:val="both"/>
        <w:rPr>
          <w:color w:val="000000" w:themeColor="text1"/>
        </w:rPr>
      </w:pPr>
      <w:r w:rsidRPr="00E77E42">
        <w:rPr>
          <w:color w:val="000000" w:themeColor="text1"/>
        </w:rPr>
        <w:t xml:space="preserve">- путем записи в Журнале учета замечаний и предложений общественности по техническому заданию на проведение ОВОС по адресу:  174760, Российская Федерация, Новгородская область, </w:t>
      </w:r>
      <w:proofErr w:type="spellStart"/>
      <w:r w:rsidRPr="00E77E42">
        <w:rPr>
          <w:color w:val="000000" w:themeColor="text1"/>
        </w:rPr>
        <w:t>р.п</w:t>
      </w:r>
      <w:proofErr w:type="gramStart"/>
      <w:r w:rsidRPr="00E77E42">
        <w:rPr>
          <w:color w:val="000000" w:themeColor="text1"/>
        </w:rPr>
        <w:t>.Л</w:t>
      </w:r>
      <w:proofErr w:type="gramEnd"/>
      <w:r w:rsidRPr="00E77E42">
        <w:rPr>
          <w:color w:val="000000" w:themeColor="text1"/>
        </w:rPr>
        <w:t>юбытино</w:t>
      </w:r>
      <w:proofErr w:type="spellEnd"/>
      <w:r w:rsidRPr="00E77E42">
        <w:rPr>
          <w:color w:val="000000" w:themeColor="text1"/>
        </w:rPr>
        <w:t xml:space="preserve">, </w:t>
      </w:r>
      <w:proofErr w:type="spellStart"/>
      <w:r w:rsidRPr="00E77E42">
        <w:rPr>
          <w:color w:val="000000" w:themeColor="text1"/>
        </w:rPr>
        <w:t>ул.Советов</w:t>
      </w:r>
      <w:proofErr w:type="spellEnd"/>
      <w:r w:rsidRPr="00E77E42">
        <w:rPr>
          <w:color w:val="000000" w:themeColor="text1"/>
        </w:rPr>
        <w:t xml:space="preserve">, д. 29, </w:t>
      </w:r>
      <w:proofErr w:type="spellStart"/>
      <w:r w:rsidRPr="00E77E42">
        <w:rPr>
          <w:color w:val="000000" w:themeColor="text1"/>
        </w:rPr>
        <w:t>каб</w:t>
      </w:r>
      <w:proofErr w:type="spellEnd"/>
      <w:r w:rsidRPr="00E77E42">
        <w:rPr>
          <w:color w:val="000000" w:themeColor="text1"/>
        </w:rPr>
        <w:t>. 20 (с 10.00 до 16.00).</w:t>
      </w:r>
    </w:p>
    <w:p w:rsidR="00B65E51" w:rsidRPr="00E77E42" w:rsidRDefault="00E77E42" w:rsidP="00E77E42">
      <w:pPr>
        <w:tabs>
          <w:tab w:val="left" w:pos="6480"/>
        </w:tabs>
        <w:autoSpaceDE w:val="0"/>
        <w:autoSpaceDN w:val="0"/>
        <w:adjustRightInd w:val="0"/>
        <w:ind w:firstLine="567"/>
        <w:jc w:val="both"/>
        <w:rPr>
          <w:color w:val="000000" w:themeColor="text1"/>
        </w:rPr>
      </w:pPr>
      <w:r>
        <w:rPr>
          <w:color w:val="000000" w:themeColor="text1"/>
        </w:rPr>
        <w:t xml:space="preserve">6. </w:t>
      </w:r>
      <w:r w:rsidR="00B65E51" w:rsidRPr="00E77E42">
        <w:rPr>
          <w:color w:val="000000" w:themeColor="text1"/>
        </w:rPr>
        <w:t>Установить срок проведения ознакомления с предварительными материалами ОВОС по объекту «Рекультивация полигона ТБО ООО «</w:t>
      </w:r>
      <w:proofErr w:type="spellStart"/>
      <w:r w:rsidR="00B65E51" w:rsidRPr="00E77E42">
        <w:rPr>
          <w:color w:val="000000" w:themeColor="text1"/>
        </w:rPr>
        <w:t>Сетново</w:t>
      </w:r>
      <w:proofErr w:type="spellEnd"/>
      <w:r w:rsidR="00B65E51" w:rsidRPr="00E77E42">
        <w:rPr>
          <w:color w:val="000000" w:themeColor="text1"/>
        </w:rPr>
        <w:t xml:space="preserve">», расположенного в Новгородской области, Любытинском муниципальном районе, </w:t>
      </w:r>
      <w:proofErr w:type="spellStart"/>
      <w:r w:rsidR="00B65E51" w:rsidRPr="00E77E42">
        <w:rPr>
          <w:color w:val="000000" w:themeColor="text1"/>
        </w:rPr>
        <w:t>Неболчского</w:t>
      </w:r>
      <w:proofErr w:type="spellEnd"/>
      <w:r w:rsidR="00B65E51" w:rsidRPr="00E77E42">
        <w:rPr>
          <w:color w:val="000000" w:themeColor="text1"/>
        </w:rPr>
        <w:t xml:space="preserve"> сельского поселения,</w:t>
      </w:r>
      <w:r>
        <w:rPr>
          <w:color w:val="000000" w:themeColor="text1"/>
        </w:rPr>
        <w:t xml:space="preserve"> з/у 409»  с 14 декабря 2021 по </w:t>
      </w:r>
      <w:r w:rsidR="00B65E51" w:rsidRPr="00E77E42">
        <w:rPr>
          <w:color w:val="000000" w:themeColor="text1"/>
        </w:rPr>
        <w:t xml:space="preserve">27 января 2022 включительно в печатном виде по адресу:  174760, Российская Федерация, Новгородская область, </w:t>
      </w:r>
      <w:proofErr w:type="spellStart"/>
      <w:r w:rsidR="00B65E51" w:rsidRPr="00E77E42">
        <w:rPr>
          <w:color w:val="000000" w:themeColor="text1"/>
        </w:rPr>
        <w:t>р.п</w:t>
      </w:r>
      <w:proofErr w:type="gramStart"/>
      <w:r w:rsidR="00B65E51" w:rsidRPr="00E77E42">
        <w:rPr>
          <w:color w:val="000000" w:themeColor="text1"/>
        </w:rPr>
        <w:t>.Л</w:t>
      </w:r>
      <w:proofErr w:type="gramEnd"/>
      <w:r w:rsidR="00B65E51" w:rsidRPr="00E77E42">
        <w:rPr>
          <w:color w:val="000000" w:themeColor="text1"/>
        </w:rPr>
        <w:t>юбытино</w:t>
      </w:r>
      <w:proofErr w:type="spellEnd"/>
      <w:r w:rsidR="00B65E51" w:rsidRPr="00E77E42">
        <w:rPr>
          <w:color w:val="000000" w:themeColor="text1"/>
        </w:rPr>
        <w:t xml:space="preserve">, </w:t>
      </w:r>
      <w:proofErr w:type="spellStart"/>
      <w:r w:rsidR="00B65E51" w:rsidRPr="00E77E42">
        <w:rPr>
          <w:color w:val="000000" w:themeColor="text1"/>
        </w:rPr>
        <w:t>ул.Советов</w:t>
      </w:r>
      <w:proofErr w:type="spellEnd"/>
      <w:r w:rsidR="00B65E51" w:rsidRPr="00E77E42">
        <w:rPr>
          <w:color w:val="000000" w:themeColor="text1"/>
        </w:rPr>
        <w:t xml:space="preserve">, д. 29, </w:t>
      </w:r>
      <w:proofErr w:type="spellStart"/>
      <w:r w:rsidR="00B65E51" w:rsidRPr="00E77E42">
        <w:rPr>
          <w:color w:val="000000" w:themeColor="text1"/>
        </w:rPr>
        <w:t>каб</w:t>
      </w:r>
      <w:proofErr w:type="spellEnd"/>
      <w:r w:rsidR="00B65E51" w:rsidRPr="00E77E42">
        <w:rPr>
          <w:color w:val="000000" w:themeColor="text1"/>
        </w:rPr>
        <w:t xml:space="preserve">. 20 (с 10.00 до 16.00). В электронном виде на сайтах: </w:t>
      </w:r>
      <w:hyperlink r:id="rId86" w:history="1">
        <w:r w:rsidR="00B65E51" w:rsidRPr="00E77E42">
          <w:rPr>
            <w:rStyle w:val="a8"/>
            <w:color w:val="000000" w:themeColor="text1"/>
          </w:rPr>
          <w:t>http://lubytino.ru</w:t>
        </w:r>
      </w:hyperlink>
      <w:r w:rsidR="00B65E51" w:rsidRPr="00E77E42">
        <w:rPr>
          <w:color w:val="000000" w:themeColor="text1"/>
        </w:rPr>
        <w:t xml:space="preserve"> и </w:t>
      </w:r>
      <w:hyperlink r:id="rId87" w:history="1">
        <w:r w:rsidR="00B65E51" w:rsidRPr="00E77E42">
          <w:rPr>
            <w:rStyle w:val="a8"/>
            <w:color w:val="000000" w:themeColor="text1"/>
          </w:rPr>
          <w:t>www.geopolis.info</w:t>
        </w:r>
      </w:hyperlink>
      <w:r w:rsidR="00B65E51" w:rsidRPr="00E77E42">
        <w:rPr>
          <w:color w:val="000000" w:themeColor="text1"/>
        </w:rPr>
        <w:t>.</w:t>
      </w:r>
    </w:p>
    <w:p w:rsidR="00B65E51" w:rsidRPr="00E77E42" w:rsidRDefault="00B65E51" w:rsidP="00E77E42">
      <w:pPr>
        <w:tabs>
          <w:tab w:val="left" w:pos="6480"/>
        </w:tabs>
        <w:autoSpaceDE w:val="0"/>
        <w:autoSpaceDN w:val="0"/>
        <w:adjustRightInd w:val="0"/>
        <w:ind w:firstLine="567"/>
        <w:jc w:val="both"/>
        <w:rPr>
          <w:color w:val="000000" w:themeColor="text1"/>
        </w:rPr>
      </w:pPr>
      <w:r w:rsidRPr="00E77E42">
        <w:rPr>
          <w:color w:val="000000" w:themeColor="text1"/>
        </w:rPr>
        <w:t>7. Установить срок приема предложений и замечаний, касающихся предварительных материалов ОВОС с 14 декабря 2021 по 27 января 2022 года включительно, и способы их направления:</w:t>
      </w:r>
    </w:p>
    <w:p w:rsidR="00B65E51" w:rsidRPr="00E77E42" w:rsidRDefault="00B65E51" w:rsidP="00E77E42">
      <w:pPr>
        <w:tabs>
          <w:tab w:val="left" w:pos="6480"/>
        </w:tabs>
        <w:autoSpaceDE w:val="0"/>
        <w:autoSpaceDN w:val="0"/>
        <w:adjustRightInd w:val="0"/>
        <w:ind w:firstLine="567"/>
        <w:jc w:val="both"/>
        <w:rPr>
          <w:color w:val="000000" w:themeColor="text1"/>
        </w:rPr>
      </w:pPr>
      <w:r w:rsidRPr="00E77E42">
        <w:rPr>
          <w:color w:val="000000" w:themeColor="text1"/>
        </w:rPr>
        <w:t>- в письменной форме в адрес Администрации Любытинского муниципального района Новгородской</w:t>
      </w:r>
      <w:r w:rsidR="00E77E42" w:rsidRPr="00E77E42">
        <w:rPr>
          <w:color w:val="000000" w:themeColor="text1"/>
        </w:rPr>
        <w:t xml:space="preserve"> </w:t>
      </w:r>
      <w:r w:rsidRPr="00E77E42">
        <w:rPr>
          <w:color w:val="000000" w:themeColor="text1"/>
        </w:rPr>
        <w:t xml:space="preserve">области (Новгородская область, </w:t>
      </w:r>
      <w:proofErr w:type="spellStart"/>
      <w:r w:rsidRPr="00E77E42">
        <w:rPr>
          <w:color w:val="000000" w:themeColor="text1"/>
        </w:rPr>
        <w:t>Любытинский</w:t>
      </w:r>
      <w:proofErr w:type="spellEnd"/>
      <w:r w:rsidRPr="00E77E42">
        <w:rPr>
          <w:color w:val="000000" w:themeColor="text1"/>
        </w:rPr>
        <w:t xml:space="preserve"> муниципальный район,  </w:t>
      </w:r>
      <w:proofErr w:type="spellStart"/>
      <w:r w:rsidRPr="00E77E42">
        <w:rPr>
          <w:color w:val="000000" w:themeColor="text1"/>
        </w:rPr>
        <w:t>р.п</w:t>
      </w:r>
      <w:proofErr w:type="gramStart"/>
      <w:r w:rsidRPr="00E77E42">
        <w:rPr>
          <w:color w:val="000000" w:themeColor="text1"/>
        </w:rPr>
        <w:t>.Л</w:t>
      </w:r>
      <w:proofErr w:type="gramEnd"/>
      <w:r w:rsidRPr="00E77E42">
        <w:rPr>
          <w:color w:val="000000" w:themeColor="text1"/>
        </w:rPr>
        <w:t>юбытино</w:t>
      </w:r>
      <w:proofErr w:type="spellEnd"/>
      <w:r w:rsidRPr="00E77E42">
        <w:rPr>
          <w:color w:val="000000" w:themeColor="text1"/>
        </w:rPr>
        <w:t xml:space="preserve">, </w:t>
      </w:r>
      <w:proofErr w:type="spellStart"/>
      <w:r w:rsidRPr="00E77E42">
        <w:rPr>
          <w:color w:val="000000" w:themeColor="text1"/>
        </w:rPr>
        <w:t>ул.Советов</w:t>
      </w:r>
      <w:proofErr w:type="spellEnd"/>
      <w:r w:rsidRPr="00E77E42">
        <w:rPr>
          <w:color w:val="000000" w:themeColor="text1"/>
        </w:rPr>
        <w:t>, д.29, кабинет 20);</w:t>
      </w:r>
    </w:p>
    <w:p w:rsidR="00B65E51" w:rsidRPr="00E77E42" w:rsidRDefault="00B65E51" w:rsidP="00E77E42">
      <w:pPr>
        <w:tabs>
          <w:tab w:val="left" w:pos="6480"/>
        </w:tabs>
        <w:autoSpaceDE w:val="0"/>
        <w:autoSpaceDN w:val="0"/>
        <w:adjustRightInd w:val="0"/>
        <w:ind w:firstLine="567"/>
        <w:jc w:val="both"/>
        <w:rPr>
          <w:color w:val="000000" w:themeColor="text1"/>
        </w:rPr>
      </w:pPr>
      <w:r w:rsidRPr="00E77E42">
        <w:rPr>
          <w:color w:val="000000" w:themeColor="text1"/>
        </w:rPr>
        <w:t xml:space="preserve">- в электронном виде по адресу электронной почты: </w:t>
      </w:r>
      <w:hyperlink r:id="rId88" w:history="1">
        <w:r w:rsidRPr="00E77E42">
          <w:rPr>
            <w:rStyle w:val="a8"/>
            <w:color w:val="000000" w:themeColor="text1"/>
          </w:rPr>
          <w:t>lub</w:t>
        </w:r>
        <w:r w:rsidRPr="00E77E42">
          <w:rPr>
            <w:rStyle w:val="a8"/>
            <w:color w:val="000000" w:themeColor="text1"/>
            <w:lang w:val="en-US"/>
          </w:rPr>
          <w:t>go</w:t>
        </w:r>
        <w:r w:rsidRPr="00E77E42">
          <w:rPr>
            <w:rStyle w:val="a8"/>
            <w:color w:val="000000" w:themeColor="text1"/>
          </w:rPr>
          <w:t>.68@yandex.ru</w:t>
        </w:r>
      </w:hyperlink>
      <w:r w:rsidRPr="00E77E42">
        <w:rPr>
          <w:color w:val="000000" w:themeColor="text1"/>
        </w:rPr>
        <w:t xml:space="preserve">; </w:t>
      </w:r>
      <w:hyperlink r:id="rId89" w:history="1">
        <w:r w:rsidRPr="00E77E42">
          <w:rPr>
            <w:rStyle w:val="a8"/>
            <w:color w:val="000000" w:themeColor="text1"/>
          </w:rPr>
          <w:t>Svetlana.valyaeva@storaenso.com</w:t>
        </w:r>
      </w:hyperlink>
      <w:r w:rsidRPr="00E77E42">
        <w:rPr>
          <w:color w:val="000000" w:themeColor="text1"/>
        </w:rPr>
        <w:t xml:space="preserve"> и </w:t>
      </w:r>
      <w:hyperlink r:id="rId90" w:history="1">
        <w:r w:rsidRPr="00E77E42">
          <w:rPr>
            <w:rStyle w:val="a8"/>
            <w:color w:val="000000" w:themeColor="text1"/>
          </w:rPr>
          <w:t>geopolis@geopolis.info</w:t>
        </w:r>
      </w:hyperlink>
      <w:r w:rsidRPr="00E77E42">
        <w:rPr>
          <w:color w:val="000000" w:themeColor="text1"/>
        </w:rPr>
        <w:t>;</w:t>
      </w:r>
    </w:p>
    <w:p w:rsidR="00B65E51" w:rsidRPr="00B65E51" w:rsidRDefault="00B65E51" w:rsidP="00E77E42">
      <w:pPr>
        <w:tabs>
          <w:tab w:val="left" w:pos="6480"/>
        </w:tabs>
        <w:autoSpaceDE w:val="0"/>
        <w:autoSpaceDN w:val="0"/>
        <w:adjustRightInd w:val="0"/>
        <w:ind w:firstLine="567"/>
        <w:jc w:val="both"/>
      </w:pPr>
      <w:r w:rsidRPr="00B65E51">
        <w:t>- посредством официального сайта Администрации Любытинского муниципального района Новгородской области: http://lubytino.ru/;</w:t>
      </w:r>
    </w:p>
    <w:p w:rsidR="00B65E51" w:rsidRPr="00B65E51" w:rsidRDefault="00B65E51" w:rsidP="00E77E42">
      <w:pPr>
        <w:tabs>
          <w:tab w:val="left" w:pos="6480"/>
        </w:tabs>
        <w:autoSpaceDE w:val="0"/>
        <w:autoSpaceDN w:val="0"/>
        <w:adjustRightInd w:val="0"/>
        <w:ind w:firstLine="567"/>
        <w:jc w:val="both"/>
      </w:pPr>
      <w:r w:rsidRPr="00B65E51">
        <w:t xml:space="preserve">- путем записи в Журнале учета замечаний и предложений общественности по предварительным материалам по ОВОС по адресу:  174760, Российская Федерация, Новгородская область, </w:t>
      </w:r>
      <w:proofErr w:type="spellStart"/>
      <w:r w:rsidRPr="00B65E51">
        <w:t>р.п</w:t>
      </w:r>
      <w:proofErr w:type="gramStart"/>
      <w:r w:rsidRPr="00B65E51">
        <w:t>.Л</w:t>
      </w:r>
      <w:proofErr w:type="gramEnd"/>
      <w:r w:rsidRPr="00B65E51">
        <w:t>юбытино</w:t>
      </w:r>
      <w:proofErr w:type="spellEnd"/>
      <w:r w:rsidRPr="00B65E51">
        <w:t xml:space="preserve">, </w:t>
      </w:r>
      <w:proofErr w:type="spellStart"/>
      <w:r w:rsidRPr="00B65E51">
        <w:t>ул.Советов</w:t>
      </w:r>
      <w:proofErr w:type="spellEnd"/>
      <w:r w:rsidRPr="00B65E51">
        <w:t xml:space="preserve">, д. 29, </w:t>
      </w:r>
      <w:proofErr w:type="spellStart"/>
      <w:r w:rsidRPr="00B65E51">
        <w:t>каб</w:t>
      </w:r>
      <w:proofErr w:type="spellEnd"/>
      <w:r w:rsidRPr="00B65E51">
        <w:t>. 20 (с 10.00 до 16.00).</w:t>
      </w:r>
    </w:p>
    <w:p w:rsidR="00B65E51" w:rsidRPr="00B65E51" w:rsidRDefault="00B65E51" w:rsidP="00E77E42">
      <w:pPr>
        <w:tabs>
          <w:tab w:val="left" w:pos="6480"/>
        </w:tabs>
        <w:autoSpaceDE w:val="0"/>
        <w:autoSpaceDN w:val="0"/>
        <w:adjustRightInd w:val="0"/>
        <w:ind w:firstLine="567"/>
        <w:jc w:val="both"/>
      </w:pPr>
      <w:r w:rsidRPr="00B65E51">
        <w:t>8. Назначить общественные слушания по итогам общественных обсуждений на 25 января 2022 года.</w:t>
      </w:r>
    </w:p>
    <w:p w:rsidR="00B65E51" w:rsidRPr="00B65E51" w:rsidRDefault="00B65E51" w:rsidP="00E77E42">
      <w:pPr>
        <w:tabs>
          <w:tab w:val="left" w:pos="6480"/>
        </w:tabs>
        <w:autoSpaceDE w:val="0"/>
        <w:autoSpaceDN w:val="0"/>
        <w:adjustRightInd w:val="0"/>
        <w:ind w:firstLine="567"/>
        <w:jc w:val="both"/>
      </w:pPr>
      <w:r w:rsidRPr="00B65E51">
        <w:t>9. Создать комиссию по проведению общественных обсуждений и утвердить ее состав согласно приложению.</w:t>
      </w:r>
    </w:p>
    <w:p w:rsidR="00B65E51" w:rsidRPr="00B65E51" w:rsidRDefault="00B65E51" w:rsidP="00E77E42">
      <w:pPr>
        <w:tabs>
          <w:tab w:val="left" w:pos="6480"/>
        </w:tabs>
        <w:autoSpaceDE w:val="0"/>
        <w:autoSpaceDN w:val="0"/>
        <w:adjustRightInd w:val="0"/>
        <w:ind w:firstLine="567"/>
        <w:jc w:val="both"/>
      </w:pPr>
      <w:r w:rsidRPr="00B65E51">
        <w:t>10. Комиссии по проведению общественных обсуждений обеспечить организацию и проведение общественных обсуждений.</w:t>
      </w:r>
    </w:p>
    <w:p w:rsidR="00B65E51" w:rsidRPr="00B65E51" w:rsidRDefault="00B65E51" w:rsidP="00E77E42">
      <w:pPr>
        <w:tabs>
          <w:tab w:val="left" w:pos="6480"/>
        </w:tabs>
        <w:autoSpaceDE w:val="0"/>
        <w:autoSpaceDN w:val="0"/>
        <w:adjustRightInd w:val="0"/>
        <w:ind w:firstLine="567"/>
        <w:jc w:val="both"/>
      </w:pPr>
      <w:r w:rsidRPr="00B65E51">
        <w:lastRenderedPageBreak/>
        <w:t>11. Секретарю комиссии по проведению общественных обсуждений обеспечить размещение на официальном сайте Администрации Любытинского муниципального района:</w:t>
      </w:r>
    </w:p>
    <w:p w:rsidR="00B65E51" w:rsidRPr="00B65E51" w:rsidRDefault="00B65E51" w:rsidP="00E77E42">
      <w:pPr>
        <w:tabs>
          <w:tab w:val="left" w:pos="6480"/>
        </w:tabs>
        <w:autoSpaceDE w:val="0"/>
        <w:autoSpaceDN w:val="0"/>
        <w:adjustRightInd w:val="0"/>
        <w:ind w:firstLine="567"/>
        <w:jc w:val="both"/>
      </w:pPr>
      <w:r w:rsidRPr="00B65E51">
        <w:t>- проектной документации, предварительных материалов оценки воздействия на окружающую среду (ОВОС);</w:t>
      </w:r>
    </w:p>
    <w:p w:rsidR="00B65E51" w:rsidRPr="00B65E51" w:rsidRDefault="00B65E51" w:rsidP="00E77E42">
      <w:pPr>
        <w:tabs>
          <w:tab w:val="left" w:pos="6480"/>
        </w:tabs>
        <w:autoSpaceDE w:val="0"/>
        <w:autoSpaceDN w:val="0"/>
        <w:adjustRightInd w:val="0"/>
        <w:ind w:firstLine="567"/>
        <w:jc w:val="both"/>
      </w:pPr>
      <w:r w:rsidRPr="00B65E51">
        <w:t>- итоговый протокол  общественных обсуждений.</w:t>
      </w:r>
    </w:p>
    <w:p w:rsidR="00B65E51" w:rsidRPr="00B65E51" w:rsidRDefault="00E77E42" w:rsidP="00E77E42">
      <w:pPr>
        <w:tabs>
          <w:tab w:val="left" w:pos="6480"/>
        </w:tabs>
        <w:autoSpaceDE w:val="0"/>
        <w:autoSpaceDN w:val="0"/>
        <w:adjustRightInd w:val="0"/>
        <w:ind w:firstLine="567"/>
        <w:jc w:val="both"/>
      </w:pPr>
      <w:r>
        <w:t xml:space="preserve">12. </w:t>
      </w:r>
      <w:proofErr w:type="gramStart"/>
      <w:r w:rsidR="00B65E51" w:rsidRPr="00B65E51">
        <w:t>Контроль за</w:t>
      </w:r>
      <w:proofErr w:type="gramEnd"/>
      <w:r w:rsidR="00B65E51" w:rsidRPr="00B65E51">
        <w:t xml:space="preserve"> исполнением настоящего постановления возложить на заместителя Главы администрации муниципального района </w:t>
      </w:r>
      <w:proofErr w:type="spellStart"/>
      <w:r w:rsidR="00B65E51" w:rsidRPr="00B65E51">
        <w:t>Сивца</w:t>
      </w:r>
      <w:proofErr w:type="spellEnd"/>
      <w:r w:rsidR="00B65E51" w:rsidRPr="00B65E51">
        <w:t xml:space="preserve"> С.Н.</w:t>
      </w:r>
    </w:p>
    <w:p w:rsidR="00B65E51" w:rsidRPr="00B65E51" w:rsidRDefault="00B65E51" w:rsidP="00E77E42">
      <w:pPr>
        <w:tabs>
          <w:tab w:val="left" w:pos="6480"/>
        </w:tabs>
        <w:autoSpaceDE w:val="0"/>
        <w:autoSpaceDN w:val="0"/>
        <w:adjustRightInd w:val="0"/>
        <w:ind w:firstLine="567"/>
        <w:jc w:val="both"/>
      </w:pPr>
      <w:r w:rsidRPr="00B65E51">
        <w:t>13.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65E51" w:rsidRPr="00B65E51" w:rsidRDefault="00B65E51" w:rsidP="00B65E51">
      <w:pPr>
        <w:tabs>
          <w:tab w:val="left" w:pos="6480"/>
        </w:tabs>
        <w:autoSpaceDE w:val="0"/>
        <w:autoSpaceDN w:val="0"/>
        <w:adjustRightInd w:val="0"/>
        <w:jc w:val="both"/>
        <w:rPr>
          <w:b/>
        </w:rPr>
      </w:pPr>
    </w:p>
    <w:p w:rsidR="00B65E51" w:rsidRPr="00B65E51" w:rsidRDefault="00B65E51" w:rsidP="00B65E51">
      <w:pPr>
        <w:tabs>
          <w:tab w:val="left" w:pos="6480"/>
        </w:tabs>
        <w:autoSpaceDE w:val="0"/>
        <w:autoSpaceDN w:val="0"/>
        <w:adjustRightInd w:val="0"/>
        <w:jc w:val="both"/>
        <w:rPr>
          <w:b/>
        </w:rPr>
      </w:pPr>
    </w:p>
    <w:p w:rsidR="00B65E51" w:rsidRPr="00B65E51" w:rsidRDefault="00B65E51" w:rsidP="00B65E51">
      <w:pPr>
        <w:tabs>
          <w:tab w:val="left" w:pos="6480"/>
        </w:tabs>
        <w:autoSpaceDE w:val="0"/>
        <w:autoSpaceDN w:val="0"/>
        <w:adjustRightInd w:val="0"/>
        <w:jc w:val="both"/>
        <w:rPr>
          <w:b/>
        </w:rPr>
      </w:pPr>
    </w:p>
    <w:p w:rsidR="00B65E51" w:rsidRPr="00B65E51" w:rsidRDefault="00E77E42" w:rsidP="00B65E51">
      <w:pPr>
        <w:tabs>
          <w:tab w:val="left" w:pos="6480"/>
        </w:tabs>
        <w:autoSpaceDE w:val="0"/>
        <w:autoSpaceDN w:val="0"/>
        <w:adjustRightInd w:val="0"/>
        <w:jc w:val="both"/>
        <w:rPr>
          <w:b/>
        </w:rPr>
      </w:pPr>
      <w:r>
        <w:rPr>
          <w:b/>
        </w:rPr>
        <w:t xml:space="preserve">              </w:t>
      </w:r>
      <w:r w:rsidR="00B65E51" w:rsidRPr="00B65E51">
        <w:rPr>
          <w:b/>
        </w:rPr>
        <w:t>Первый заместитель</w:t>
      </w:r>
    </w:p>
    <w:p w:rsidR="00B65E51" w:rsidRPr="00B65E51" w:rsidRDefault="00E77E42" w:rsidP="00B65E51">
      <w:pPr>
        <w:tabs>
          <w:tab w:val="left" w:pos="6480"/>
        </w:tabs>
        <w:autoSpaceDE w:val="0"/>
        <w:autoSpaceDN w:val="0"/>
        <w:adjustRightInd w:val="0"/>
        <w:jc w:val="both"/>
        <w:rPr>
          <w:b/>
        </w:rPr>
      </w:pPr>
      <w:r>
        <w:rPr>
          <w:b/>
        </w:rPr>
        <w:t xml:space="preserve">              </w:t>
      </w:r>
      <w:r w:rsidR="00B65E51" w:rsidRPr="00B65E51">
        <w:rPr>
          <w:b/>
        </w:rPr>
        <w:t xml:space="preserve">Главы администрации                                                   </w:t>
      </w:r>
      <w:proofErr w:type="spellStart"/>
      <w:r w:rsidR="00B65E51" w:rsidRPr="00B65E51">
        <w:rPr>
          <w:b/>
        </w:rPr>
        <w:t>С.В.Матвеева</w:t>
      </w:r>
      <w:proofErr w:type="spellEnd"/>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E77E42" w:rsidRPr="00B65E51" w:rsidRDefault="00E77E42" w:rsidP="00B65E51">
      <w:pPr>
        <w:tabs>
          <w:tab w:val="left" w:pos="6480"/>
        </w:tabs>
        <w:autoSpaceDE w:val="0"/>
        <w:autoSpaceDN w:val="0"/>
        <w:adjustRightInd w:val="0"/>
        <w:jc w:val="both"/>
      </w:pPr>
    </w:p>
    <w:p w:rsidR="00B65E51" w:rsidRPr="00B65E51" w:rsidRDefault="00B65E51" w:rsidP="00E77E42">
      <w:pPr>
        <w:tabs>
          <w:tab w:val="left" w:pos="6480"/>
        </w:tabs>
        <w:autoSpaceDE w:val="0"/>
        <w:autoSpaceDN w:val="0"/>
        <w:adjustRightInd w:val="0"/>
        <w:jc w:val="right"/>
      </w:pPr>
      <w:r w:rsidRPr="00B65E51">
        <w:t xml:space="preserve">                                                      Приложение</w:t>
      </w:r>
    </w:p>
    <w:p w:rsidR="00B65E51" w:rsidRPr="00B65E51" w:rsidRDefault="00B65E51" w:rsidP="00E77E42">
      <w:pPr>
        <w:tabs>
          <w:tab w:val="left" w:pos="6480"/>
        </w:tabs>
        <w:autoSpaceDE w:val="0"/>
        <w:autoSpaceDN w:val="0"/>
        <w:adjustRightInd w:val="0"/>
        <w:jc w:val="right"/>
      </w:pPr>
      <w:r w:rsidRPr="00B65E51">
        <w:t xml:space="preserve">                                                     к постановлению Администрации</w:t>
      </w:r>
    </w:p>
    <w:p w:rsidR="00B65E51" w:rsidRPr="00B65E51" w:rsidRDefault="00B65E51" w:rsidP="00E77E42">
      <w:pPr>
        <w:tabs>
          <w:tab w:val="left" w:pos="6480"/>
        </w:tabs>
        <w:autoSpaceDE w:val="0"/>
        <w:autoSpaceDN w:val="0"/>
        <w:adjustRightInd w:val="0"/>
        <w:jc w:val="right"/>
      </w:pPr>
      <w:r w:rsidRPr="00B65E51">
        <w:t xml:space="preserve">                                                       муниципального района</w:t>
      </w:r>
    </w:p>
    <w:p w:rsidR="00B65E51" w:rsidRPr="00B65E51" w:rsidRDefault="00B65E51" w:rsidP="00E77E42">
      <w:pPr>
        <w:tabs>
          <w:tab w:val="left" w:pos="6480"/>
        </w:tabs>
        <w:autoSpaceDE w:val="0"/>
        <w:autoSpaceDN w:val="0"/>
        <w:adjustRightInd w:val="0"/>
        <w:jc w:val="right"/>
      </w:pPr>
      <w:r w:rsidRPr="00B65E51">
        <w:t xml:space="preserve">                                                      от 26.11.2021 № 1028</w:t>
      </w: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B65E51" w:rsidRPr="00B65E51" w:rsidRDefault="00B65E51" w:rsidP="00E77E42">
      <w:pPr>
        <w:tabs>
          <w:tab w:val="left" w:pos="6480"/>
        </w:tabs>
        <w:autoSpaceDE w:val="0"/>
        <w:autoSpaceDN w:val="0"/>
        <w:adjustRightInd w:val="0"/>
        <w:jc w:val="center"/>
        <w:rPr>
          <w:b/>
        </w:rPr>
      </w:pPr>
      <w:r w:rsidRPr="00B65E51">
        <w:rPr>
          <w:b/>
        </w:rPr>
        <w:t>СОСТАВ  КОМИССИИ</w:t>
      </w:r>
    </w:p>
    <w:p w:rsidR="00B65E51" w:rsidRPr="00B65E51" w:rsidRDefault="00B65E51" w:rsidP="00E77E42">
      <w:pPr>
        <w:tabs>
          <w:tab w:val="left" w:pos="6480"/>
        </w:tabs>
        <w:autoSpaceDE w:val="0"/>
        <w:autoSpaceDN w:val="0"/>
        <w:adjustRightInd w:val="0"/>
        <w:jc w:val="center"/>
        <w:rPr>
          <w:b/>
        </w:rPr>
      </w:pPr>
      <w:r w:rsidRPr="00B65E51">
        <w:rPr>
          <w:b/>
        </w:rPr>
        <w:t>по проведению общественных обсуждений предварительных</w:t>
      </w:r>
    </w:p>
    <w:p w:rsidR="00B65E51" w:rsidRPr="00B65E51" w:rsidRDefault="00B65E51" w:rsidP="00E77E42">
      <w:pPr>
        <w:tabs>
          <w:tab w:val="left" w:pos="6480"/>
        </w:tabs>
        <w:autoSpaceDE w:val="0"/>
        <w:autoSpaceDN w:val="0"/>
        <w:adjustRightInd w:val="0"/>
        <w:jc w:val="center"/>
        <w:rPr>
          <w:b/>
        </w:rPr>
      </w:pPr>
      <w:r w:rsidRPr="00B65E51">
        <w:rPr>
          <w:b/>
        </w:rPr>
        <w:t>материалов оценки воздействия на окружающую среду объекта</w:t>
      </w:r>
    </w:p>
    <w:p w:rsidR="00B65E51" w:rsidRPr="00B65E51" w:rsidRDefault="00B65E51" w:rsidP="00E77E42">
      <w:pPr>
        <w:tabs>
          <w:tab w:val="left" w:pos="6480"/>
        </w:tabs>
        <w:autoSpaceDE w:val="0"/>
        <w:autoSpaceDN w:val="0"/>
        <w:adjustRightInd w:val="0"/>
        <w:jc w:val="center"/>
        <w:rPr>
          <w:b/>
        </w:rPr>
      </w:pPr>
      <w:r w:rsidRPr="00B65E51">
        <w:rPr>
          <w:b/>
        </w:rPr>
        <w:t>«Рекультивация полигона ТБО ООО «</w:t>
      </w:r>
      <w:proofErr w:type="spellStart"/>
      <w:r w:rsidRPr="00B65E51">
        <w:rPr>
          <w:b/>
        </w:rPr>
        <w:t>Сетново</w:t>
      </w:r>
      <w:proofErr w:type="spellEnd"/>
      <w:r w:rsidRPr="00B65E51">
        <w:rPr>
          <w:b/>
        </w:rPr>
        <w:t>»</w:t>
      </w: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tbl>
      <w:tblPr>
        <w:tblW w:w="0" w:type="auto"/>
        <w:tblInd w:w="817" w:type="dxa"/>
        <w:tblLook w:val="04A0" w:firstRow="1" w:lastRow="0" w:firstColumn="1" w:lastColumn="0" w:noHBand="0" w:noVBand="1"/>
      </w:tblPr>
      <w:tblGrid>
        <w:gridCol w:w="2835"/>
        <w:gridCol w:w="5918"/>
      </w:tblGrid>
      <w:tr w:rsidR="00B65E51" w:rsidRPr="00B65E51" w:rsidTr="00E77E42">
        <w:tc>
          <w:tcPr>
            <w:tcW w:w="2835" w:type="dxa"/>
            <w:hideMark/>
          </w:tcPr>
          <w:p w:rsidR="00B65E51" w:rsidRPr="00B65E51" w:rsidRDefault="00B65E51" w:rsidP="00B65E51">
            <w:pPr>
              <w:tabs>
                <w:tab w:val="left" w:pos="6480"/>
              </w:tabs>
              <w:autoSpaceDE w:val="0"/>
              <w:autoSpaceDN w:val="0"/>
              <w:adjustRightInd w:val="0"/>
              <w:jc w:val="both"/>
            </w:pPr>
            <w:proofErr w:type="spellStart"/>
            <w:r w:rsidRPr="00B65E51">
              <w:t>Сивец</w:t>
            </w:r>
            <w:proofErr w:type="spellEnd"/>
            <w:r w:rsidRPr="00B65E51">
              <w:t xml:space="preserve"> </w:t>
            </w:r>
          </w:p>
          <w:p w:rsidR="00B65E51" w:rsidRPr="00B65E51" w:rsidRDefault="00B65E51" w:rsidP="00B65E51">
            <w:pPr>
              <w:tabs>
                <w:tab w:val="left" w:pos="6480"/>
              </w:tabs>
              <w:autoSpaceDE w:val="0"/>
              <w:autoSpaceDN w:val="0"/>
              <w:adjustRightInd w:val="0"/>
              <w:jc w:val="both"/>
            </w:pPr>
            <w:r w:rsidRPr="00B65E51">
              <w:t>Сергей Николаевич</w:t>
            </w:r>
          </w:p>
        </w:tc>
        <w:tc>
          <w:tcPr>
            <w:tcW w:w="5918" w:type="dxa"/>
            <w:hideMark/>
          </w:tcPr>
          <w:p w:rsidR="00B65E51" w:rsidRPr="00B65E51" w:rsidRDefault="00B65E51" w:rsidP="00B65E51">
            <w:pPr>
              <w:tabs>
                <w:tab w:val="left" w:pos="6480"/>
              </w:tabs>
              <w:autoSpaceDE w:val="0"/>
              <w:autoSpaceDN w:val="0"/>
              <w:adjustRightInd w:val="0"/>
              <w:jc w:val="both"/>
            </w:pPr>
            <w:r w:rsidRPr="00B65E51">
              <w:t>-заместитель Главы Администрации Любытинского муниципального района,  председатель комиссии</w:t>
            </w:r>
          </w:p>
        </w:tc>
      </w:tr>
      <w:tr w:rsidR="00B65E51" w:rsidRPr="00B65E51" w:rsidTr="00E77E42">
        <w:trPr>
          <w:trHeight w:val="867"/>
        </w:trPr>
        <w:tc>
          <w:tcPr>
            <w:tcW w:w="2835" w:type="dxa"/>
          </w:tcPr>
          <w:p w:rsidR="00B65E51" w:rsidRPr="00B65E51" w:rsidRDefault="00B65E51" w:rsidP="00B65E51">
            <w:pPr>
              <w:tabs>
                <w:tab w:val="left" w:pos="6480"/>
              </w:tabs>
              <w:autoSpaceDE w:val="0"/>
              <w:autoSpaceDN w:val="0"/>
              <w:adjustRightInd w:val="0"/>
              <w:jc w:val="both"/>
            </w:pPr>
            <w:r w:rsidRPr="00B65E51">
              <w:t xml:space="preserve">Матвеева </w:t>
            </w:r>
          </w:p>
          <w:p w:rsidR="00B65E51" w:rsidRPr="00B65E51" w:rsidRDefault="00B65E51" w:rsidP="00B65E51">
            <w:pPr>
              <w:tabs>
                <w:tab w:val="left" w:pos="6480"/>
              </w:tabs>
              <w:autoSpaceDE w:val="0"/>
              <w:autoSpaceDN w:val="0"/>
              <w:adjustRightInd w:val="0"/>
              <w:jc w:val="both"/>
            </w:pPr>
            <w:r w:rsidRPr="00B65E51">
              <w:t>Светлана Викторовна</w:t>
            </w:r>
          </w:p>
        </w:tc>
        <w:tc>
          <w:tcPr>
            <w:tcW w:w="5918" w:type="dxa"/>
          </w:tcPr>
          <w:p w:rsidR="00B65E51" w:rsidRPr="00B65E51" w:rsidRDefault="00B65E51" w:rsidP="00B65E51">
            <w:pPr>
              <w:tabs>
                <w:tab w:val="left" w:pos="6480"/>
              </w:tabs>
              <w:autoSpaceDE w:val="0"/>
              <w:autoSpaceDN w:val="0"/>
              <w:adjustRightInd w:val="0"/>
              <w:jc w:val="both"/>
            </w:pPr>
            <w:r w:rsidRPr="00B65E51">
              <w:t xml:space="preserve">-первый заместитель Главы Администрации </w:t>
            </w:r>
            <w:proofErr w:type="spellStart"/>
            <w:r w:rsidRPr="00B65E51">
              <w:t>Любытинско</w:t>
            </w:r>
            <w:proofErr w:type="spellEnd"/>
            <w:r w:rsidRPr="00B65E51">
              <w:t>-</w:t>
            </w:r>
          </w:p>
          <w:p w:rsidR="00B65E51" w:rsidRPr="00B65E51" w:rsidRDefault="00B65E51" w:rsidP="00B65E51">
            <w:pPr>
              <w:tabs>
                <w:tab w:val="left" w:pos="6480"/>
              </w:tabs>
              <w:autoSpaceDE w:val="0"/>
              <w:autoSpaceDN w:val="0"/>
              <w:adjustRightInd w:val="0"/>
              <w:jc w:val="both"/>
            </w:pPr>
            <w:r w:rsidRPr="00B65E51">
              <w:t xml:space="preserve"> </w:t>
            </w:r>
            <w:proofErr w:type="spellStart"/>
            <w:r w:rsidRPr="00B65E51">
              <w:t>го</w:t>
            </w:r>
            <w:proofErr w:type="spellEnd"/>
            <w:r w:rsidRPr="00B65E51">
              <w:t xml:space="preserve"> муниципального района заместитель председателя </w:t>
            </w:r>
          </w:p>
          <w:p w:rsidR="00B65E51" w:rsidRPr="00B65E51" w:rsidRDefault="00B65E51" w:rsidP="00B65E51">
            <w:pPr>
              <w:tabs>
                <w:tab w:val="left" w:pos="6480"/>
              </w:tabs>
              <w:autoSpaceDE w:val="0"/>
              <w:autoSpaceDN w:val="0"/>
              <w:adjustRightInd w:val="0"/>
              <w:jc w:val="both"/>
            </w:pPr>
            <w:r w:rsidRPr="00B65E51">
              <w:t xml:space="preserve"> комиссии </w:t>
            </w:r>
          </w:p>
        </w:tc>
      </w:tr>
      <w:tr w:rsidR="00B65E51" w:rsidRPr="00B65E51" w:rsidTr="00E77E42">
        <w:tc>
          <w:tcPr>
            <w:tcW w:w="2835" w:type="dxa"/>
          </w:tcPr>
          <w:p w:rsidR="00B65E51" w:rsidRPr="00B65E51" w:rsidRDefault="00B65E51" w:rsidP="00B65E51">
            <w:pPr>
              <w:tabs>
                <w:tab w:val="left" w:pos="6480"/>
              </w:tabs>
              <w:autoSpaceDE w:val="0"/>
              <w:autoSpaceDN w:val="0"/>
              <w:adjustRightInd w:val="0"/>
              <w:jc w:val="both"/>
            </w:pPr>
            <w:r w:rsidRPr="00B65E51">
              <w:t xml:space="preserve">Дауд </w:t>
            </w:r>
          </w:p>
          <w:p w:rsidR="00B65E51" w:rsidRPr="00B65E51" w:rsidRDefault="00B65E51" w:rsidP="00B65E51">
            <w:pPr>
              <w:tabs>
                <w:tab w:val="left" w:pos="6480"/>
              </w:tabs>
              <w:autoSpaceDE w:val="0"/>
              <w:autoSpaceDN w:val="0"/>
              <w:adjustRightInd w:val="0"/>
              <w:jc w:val="both"/>
            </w:pPr>
            <w:r w:rsidRPr="00B65E51">
              <w:t>Юлия Николаевна</w:t>
            </w:r>
          </w:p>
        </w:tc>
        <w:tc>
          <w:tcPr>
            <w:tcW w:w="5918" w:type="dxa"/>
          </w:tcPr>
          <w:p w:rsidR="00B65E51" w:rsidRPr="00B65E51" w:rsidRDefault="00B65E51" w:rsidP="00B65E51">
            <w:pPr>
              <w:tabs>
                <w:tab w:val="left" w:pos="6480"/>
              </w:tabs>
              <w:autoSpaceDE w:val="0"/>
              <w:autoSpaceDN w:val="0"/>
              <w:adjustRightInd w:val="0"/>
              <w:jc w:val="both"/>
            </w:pPr>
            <w:r w:rsidRPr="00B65E51">
              <w:t xml:space="preserve">-главный специалист по делам ГО и ЧС Администрации </w:t>
            </w:r>
          </w:p>
          <w:p w:rsidR="00B65E51" w:rsidRPr="00B65E51" w:rsidRDefault="00B65E51" w:rsidP="00B65E51">
            <w:pPr>
              <w:tabs>
                <w:tab w:val="left" w:pos="6480"/>
              </w:tabs>
              <w:autoSpaceDE w:val="0"/>
              <w:autoSpaceDN w:val="0"/>
              <w:adjustRightInd w:val="0"/>
              <w:jc w:val="both"/>
            </w:pPr>
            <w:r w:rsidRPr="00B65E51">
              <w:t xml:space="preserve"> муниципального района, секретарь комиссии</w:t>
            </w:r>
          </w:p>
        </w:tc>
      </w:tr>
      <w:tr w:rsidR="00B65E51" w:rsidRPr="00B65E51" w:rsidTr="00E77E42">
        <w:tc>
          <w:tcPr>
            <w:tcW w:w="2835" w:type="dxa"/>
          </w:tcPr>
          <w:p w:rsidR="00B65E51" w:rsidRPr="00B65E51" w:rsidRDefault="00B65E51" w:rsidP="00B65E51">
            <w:pPr>
              <w:tabs>
                <w:tab w:val="left" w:pos="6480"/>
              </w:tabs>
              <w:autoSpaceDE w:val="0"/>
              <w:autoSpaceDN w:val="0"/>
              <w:adjustRightInd w:val="0"/>
              <w:jc w:val="both"/>
            </w:pPr>
            <w:proofErr w:type="spellStart"/>
            <w:r w:rsidRPr="00B65E51">
              <w:t>Валяева</w:t>
            </w:r>
            <w:proofErr w:type="spellEnd"/>
            <w:r w:rsidRPr="00B65E51">
              <w:t xml:space="preserve"> </w:t>
            </w:r>
          </w:p>
          <w:p w:rsidR="00B65E51" w:rsidRPr="00B65E51" w:rsidRDefault="00B65E51" w:rsidP="00B65E51">
            <w:pPr>
              <w:tabs>
                <w:tab w:val="left" w:pos="6480"/>
              </w:tabs>
              <w:autoSpaceDE w:val="0"/>
              <w:autoSpaceDN w:val="0"/>
              <w:adjustRightInd w:val="0"/>
              <w:jc w:val="both"/>
            </w:pPr>
            <w:r w:rsidRPr="00B65E51">
              <w:t>Светлана Викторовна</w:t>
            </w:r>
          </w:p>
        </w:tc>
        <w:tc>
          <w:tcPr>
            <w:tcW w:w="5918" w:type="dxa"/>
          </w:tcPr>
          <w:p w:rsidR="00B65E51" w:rsidRPr="00B65E51" w:rsidRDefault="00B65E51" w:rsidP="00B65E51">
            <w:pPr>
              <w:tabs>
                <w:tab w:val="left" w:pos="6480"/>
              </w:tabs>
              <w:autoSpaceDE w:val="0"/>
              <w:autoSpaceDN w:val="0"/>
              <w:adjustRightInd w:val="0"/>
              <w:jc w:val="both"/>
            </w:pPr>
            <w:r w:rsidRPr="00B65E51">
              <w:t xml:space="preserve">-специалист по охране труда и экологическим вопросам </w:t>
            </w:r>
          </w:p>
          <w:p w:rsidR="00B65E51" w:rsidRPr="00B65E51" w:rsidRDefault="00B65E51" w:rsidP="00B65E51">
            <w:pPr>
              <w:tabs>
                <w:tab w:val="left" w:pos="6480"/>
              </w:tabs>
              <w:autoSpaceDE w:val="0"/>
              <w:autoSpaceDN w:val="0"/>
              <w:adjustRightInd w:val="0"/>
              <w:jc w:val="both"/>
            </w:pPr>
            <w:r w:rsidRPr="00B65E51">
              <w:t xml:space="preserve"> ООО «</w:t>
            </w:r>
            <w:proofErr w:type="spellStart"/>
            <w:r w:rsidRPr="00B65E51">
              <w:t>Сетново</w:t>
            </w:r>
            <w:proofErr w:type="spellEnd"/>
            <w:r w:rsidRPr="00B65E51">
              <w:t>» (по согласованию)</w:t>
            </w:r>
          </w:p>
        </w:tc>
      </w:tr>
      <w:tr w:rsidR="00B65E51" w:rsidRPr="00B65E51" w:rsidTr="00E77E42">
        <w:tc>
          <w:tcPr>
            <w:tcW w:w="2835" w:type="dxa"/>
          </w:tcPr>
          <w:p w:rsidR="00B65E51" w:rsidRPr="00B65E51" w:rsidRDefault="00B65E51" w:rsidP="00B65E51">
            <w:pPr>
              <w:tabs>
                <w:tab w:val="left" w:pos="6480"/>
              </w:tabs>
              <w:autoSpaceDE w:val="0"/>
              <w:autoSpaceDN w:val="0"/>
              <w:adjustRightInd w:val="0"/>
              <w:jc w:val="both"/>
            </w:pPr>
            <w:r w:rsidRPr="00B65E51">
              <w:t xml:space="preserve">Андреев </w:t>
            </w:r>
          </w:p>
          <w:p w:rsidR="00B65E51" w:rsidRPr="00B65E51" w:rsidRDefault="00B65E51" w:rsidP="00B65E51">
            <w:pPr>
              <w:tabs>
                <w:tab w:val="left" w:pos="6480"/>
              </w:tabs>
              <w:autoSpaceDE w:val="0"/>
              <w:autoSpaceDN w:val="0"/>
              <w:adjustRightInd w:val="0"/>
              <w:jc w:val="both"/>
            </w:pPr>
            <w:r w:rsidRPr="00B65E51">
              <w:t>Андрей Николаевич</w:t>
            </w:r>
          </w:p>
        </w:tc>
        <w:tc>
          <w:tcPr>
            <w:tcW w:w="5918" w:type="dxa"/>
          </w:tcPr>
          <w:p w:rsidR="00B65E51" w:rsidRPr="00B65E51" w:rsidRDefault="00B65E51" w:rsidP="00B65E51">
            <w:pPr>
              <w:tabs>
                <w:tab w:val="left" w:pos="6480"/>
              </w:tabs>
              <w:autoSpaceDE w:val="0"/>
              <w:autoSpaceDN w:val="0"/>
              <w:adjustRightInd w:val="0"/>
              <w:jc w:val="both"/>
            </w:pPr>
            <w:r w:rsidRPr="00B65E51">
              <w:t>- главный инженер ООО «</w:t>
            </w:r>
            <w:proofErr w:type="spellStart"/>
            <w:r w:rsidRPr="00B65E51">
              <w:t>Сетново</w:t>
            </w:r>
            <w:proofErr w:type="spellEnd"/>
            <w:r w:rsidRPr="00B65E51">
              <w:t>» (по согласованию)</w:t>
            </w:r>
          </w:p>
        </w:tc>
      </w:tr>
    </w:tbl>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B65E51" w:rsidRPr="00B65E51" w:rsidRDefault="00B65E51" w:rsidP="00B65E51">
      <w:pPr>
        <w:tabs>
          <w:tab w:val="left" w:pos="6480"/>
        </w:tabs>
        <w:autoSpaceDE w:val="0"/>
        <w:autoSpaceDN w:val="0"/>
        <w:adjustRightInd w:val="0"/>
        <w:jc w:val="both"/>
      </w:pPr>
    </w:p>
    <w:p w:rsidR="00FF62D4" w:rsidRDefault="00FF62D4"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pPr>
    </w:p>
    <w:p w:rsidR="00052362" w:rsidRDefault="00052362" w:rsidP="00C06136">
      <w:pPr>
        <w:tabs>
          <w:tab w:val="left" w:pos="6480"/>
        </w:tabs>
        <w:autoSpaceDE w:val="0"/>
        <w:autoSpaceDN w:val="0"/>
        <w:adjustRightInd w:val="0"/>
        <w:jc w:val="both"/>
        <w:sectPr w:rsidR="00052362" w:rsidSect="00B65E51">
          <w:type w:val="continuous"/>
          <w:pgSz w:w="23814" w:h="16839" w:orient="landscape" w:code="8"/>
          <w:pgMar w:top="1134" w:right="850" w:bottom="1134" w:left="1701" w:header="454" w:footer="0" w:gutter="0"/>
          <w:cols w:num="2" w:space="720"/>
          <w:docGrid w:linePitch="272"/>
        </w:sectPr>
      </w:pPr>
    </w:p>
    <w:p w:rsidR="00831E7D" w:rsidRDefault="00831E7D" w:rsidP="00C06136">
      <w:pPr>
        <w:tabs>
          <w:tab w:val="left" w:pos="6480"/>
        </w:tabs>
        <w:autoSpaceDE w:val="0"/>
        <w:autoSpaceDN w:val="0"/>
        <w:adjustRightInd w:val="0"/>
        <w:jc w:val="both"/>
      </w:pPr>
    </w:p>
    <w:p w:rsidR="00C06136" w:rsidRPr="00FD7957" w:rsidRDefault="00C06136" w:rsidP="00052362">
      <w:pPr>
        <w:tabs>
          <w:tab w:val="left" w:pos="6480"/>
        </w:tabs>
        <w:autoSpaceDE w:val="0"/>
        <w:autoSpaceDN w:val="0"/>
        <w:adjustRightInd w:val="0"/>
      </w:pPr>
      <w:r w:rsidRPr="00FD7957">
        <w:t xml:space="preserve">Учредитель:  Администрация Любытинского муниципального района  </w:t>
      </w:r>
    </w:p>
    <w:p w:rsidR="00C06136" w:rsidRPr="00FD7957" w:rsidRDefault="00C06136" w:rsidP="00052362">
      <w:pPr>
        <w:tabs>
          <w:tab w:val="left" w:pos="6480"/>
        </w:tabs>
        <w:autoSpaceDE w:val="0"/>
        <w:autoSpaceDN w:val="0"/>
        <w:adjustRightInd w:val="0"/>
      </w:pPr>
      <w:r w:rsidRPr="00FD7957">
        <w:t>Главный редактор: А.А</w:t>
      </w:r>
      <w:proofErr w:type="gramStart"/>
      <w:r w:rsidRPr="00FD7957">
        <w:t xml:space="preserve"> .</w:t>
      </w:r>
      <w:proofErr w:type="gramEnd"/>
      <w:r w:rsidRPr="00FD7957">
        <w:t xml:space="preserve"> Устинов    </w:t>
      </w:r>
    </w:p>
    <w:p w:rsidR="00C06136" w:rsidRPr="00FD7957" w:rsidRDefault="00C06136" w:rsidP="00052362">
      <w:pPr>
        <w:tabs>
          <w:tab w:val="left" w:pos="6480"/>
        </w:tabs>
        <w:autoSpaceDE w:val="0"/>
        <w:autoSpaceDN w:val="0"/>
        <w:adjustRightInd w:val="0"/>
      </w:pPr>
      <w:r w:rsidRPr="00FD7957">
        <w:t xml:space="preserve">Распространяется бесплатно </w:t>
      </w:r>
    </w:p>
    <w:p w:rsidR="00C06136" w:rsidRPr="00FD7957" w:rsidRDefault="00C06136" w:rsidP="00052362">
      <w:pPr>
        <w:tabs>
          <w:tab w:val="left" w:pos="6480"/>
        </w:tabs>
        <w:autoSpaceDE w:val="0"/>
        <w:autoSpaceDN w:val="0"/>
        <w:adjustRightInd w:val="0"/>
      </w:pPr>
      <w:r w:rsidRPr="00FD7957">
        <w:t xml:space="preserve">Адрес издателя: 174760, Новгородская область, </w:t>
      </w:r>
      <w:proofErr w:type="spellStart"/>
      <w:r w:rsidRPr="00FD7957">
        <w:t>п</w:t>
      </w:r>
      <w:proofErr w:type="gramStart"/>
      <w:r w:rsidRPr="00FD7957">
        <w:t>.Л</w:t>
      </w:r>
      <w:proofErr w:type="gramEnd"/>
      <w:r w:rsidRPr="00FD7957">
        <w:t>юбытино</w:t>
      </w:r>
      <w:proofErr w:type="spellEnd"/>
      <w:r w:rsidRPr="00FD7957">
        <w:t xml:space="preserve">, ул.Советов,д.29   Телефон: (881668) 6-23-11, 6-23-11                 </w:t>
      </w:r>
    </w:p>
    <w:p w:rsidR="00A26EA7" w:rsidRPr="00FD7957" w:rsidRDefault="00052362" w:rsidP="00052362">
      <w:pPr>
        <w:tabs>
          <w:tab w:val="left" w:pos="6480"/>
        </w:tabs>
        <w:autoSpaceDE w:val="0"/>
        <w:autoSpaceDN w:val="0"/>
        <w:adjustRightInd w:val="0"/>
        <w:sectPr w:rsidR="00A26EA7" w:rsidRPr="00FD7957" w:rsidSect="008F03BD">
          <w:type w:val="continuous"/>
          <w:pgSz w:w="23814" w:h="16839" w:orient="landscape" w:code="8"/>
          <w:pgMar w:top="1134" w:right="850" w:bottom="1134" w:left="1701" w:header="454" w:footer="0" w:gutter="0"/>
          <w:cols w:num="2" w:space="720"/>
          <w:docGrid w:linePitch="272"/>
        </w:sectPr>
      </w:pPr>
      <w:r>
        <w:t xml:space="preserve"> Подписано в печать 26</w:t>
      </w:r>
      <w:r w:rsidR="006D5F6C" w:rsidRPr="00FD7957">
        <w:t>.11</w:t>
      </w:r>
      <w:r w:rsidR="00D24396" w:rsidRPr="00FD7957">
        <w:t>.2021</w:t>
      </w:r>
      <w:r>
        <w:t>г</w:t>
      </w:r>
      <w:bookmarkStart w:id="42" w:name="_GoBack"/>
      <w:bookmarkEnd w:id="42"/>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77" w:rsidRDefault="001D6077" w:rsidP="007905DF">
      <w:r>
        <w:separator/>
      </w:r>
    </w:p>
  </w:endnote>
  <w:endnote w:type="continuationSeparator" w:id="0">
    <w:p w:rsidR="001D6077" w:rsidRDefault="001D6077"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9B" w:rsidRDefault="00BE119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BE119B" w:rsidRDefault="00BE119B">
        <w:pPr>
          <w:pStyle w:val="af5"/>
          <w:jc w:val="center"/>
        </w:pPr>
        <w:r>
          <w:fldChar w:fldCharType="begin"/>
        </w:r>
        <w:r>
          <w:instrText>PAGE   \* MERGEFORMAT</w:instrText>
        </w:r>
        <w:r>
          <w:fldChar w:fldCharType="separate"/>
        </w:r>
        <w:r w:rsidR="00052362">
          <w:rPr>
            <w:noProof/>
          </w:rPr>
          <w:t>242</w:t>
        </w:r>
        <w:r>
          <w:rPr>
            <w:noProof/>
          </w:rPr>
          <w:fldChar w:fldCharType="end"/>
        </w:r>
      </w:p>
    </w:sdtContent>
  </w:sdt>
  <w:p w:rsidR="00BE119B" w:rsidRDefault="00BE119B">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9B" w:rsidRDefault="00BE119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77" w:rsidRDefault="001D6077" w:rsidP="007905DF">
      <w:r>
        <w:separator/>
      </w:r>
    </w:p>
  </w:footnote>
  <w:footnote w:type="continuationSeparator" w:id="0">
    <w:p w:rsidR="001D6077" w:rsidRDefault="001D6077"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9B" w:rsidRDefault="00BE119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9B" w:rsidRDefault="00BE119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9B" w:rsidRDefault="00BE119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DE24BE"/>
    <w:multiLevelType w:val="hybridMultilevel"/>
    <w:tmpl w:val="AB22D030"/>
    <w:lvl w:ilvl="0" w:tplc="D0D874A2">
      <w:start w:val="1"/>
      <w:numFmt w:val="bullet"/>
      <w:lvlText w:val=""/>
      <w:lvlJc w:val="left"/>
      <w:pPr>
        <w:tabs>
          <w:tab w:val="num" w:pos="454"/>
        </w:tabs>
        <w:ind w:left="454"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pStyle w:val="6"/>
      <w:lvlText w:val=""/>
      <w:lvlJc w:val="left"/>
      <w:pPr>
        <w:tabs>
          <w:tab w:val="num" w:pos="4320"/>
        </w:tabs>
        <w:ind w:left="4320" w:hanging="360"/>
      </w:pPr>
      <w:rPr>
        <w:rFonts w:ascii="Wingdings" w:hAnsi="Wingdings" w:hint="default"/>
      </w:rPr>
    </w:lvl>
    <w:lvl w:ilvl="6" w:tplc="04190001">
      <w:start w:val="1"/>
      <w:numFmt w:val="bullet"/>
      <w:pStyle w:val="7"/>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pStyle w:val="9"/>
      <w:lvlText w:val=""/>
      <w:lvlJc w:val="left"/>
      <w:pPr>
        <w:tabs>
          <w:tab w:val="num" w:pos="6480"/>
        </w:tabs>
        <w:ind w:left="6480" w:hanging="360"/>
      </w:pPr>
      <w:rPr>
        <w:rFonts w:ascii="Wingdings" w:hAnsi="Wingdings" w:hint="default"/>
      </w:rPr>
    </w:lvl>
  </w:abstractNum>
  <w:abstractNum w:abstractNumId="11">
    <w:nsid w:val="0F5905DC"/>
    <w:multiLevelType w:val="hybridMultilevel"/>
    <w:tmpl w:val="2C9EFCFE"/>
    <w:lvl w:ilvl="0" w:tplc="90B866C6">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2447011"/>
    <w:multiLevelType w:val="multilevel"/>
    <w:tmpl w:val="03263A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0356BE"/>
    <w:multiLevelType w:val="hybridMultilevel"/>
    <w:tmpl w:val="F07662F8"/>
    <w:lvl w:ilvl="0" w:tplc="D076D51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ABB014D"/>
    <w:multiLevelType w:val="hybridMultilevel"/>
    <w:tmpl w:val="F7E24090"/>
    <w:lvl w:ilvl="0" w:tplc="DD5CA24E">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F480D"/>
    <w:multiLevelType w:val="hybridMultilevel"/>
    <w:tmpl w:val="A4EC6566"/>
    <w:lvl w:ilvl="0" w:tplc="7E46D0C8">
      <w:start w:val="1"/>
      <w:numFmt w:val="decimal"/>
      <w:lvlText w:val="%1."/>
      <w:lvlJc w:val="left"/>
      <w:pPr>
        <w:ind w:left="-29" w:hanging="533"/>
      </w:pPr>
      <w:rPr>
        <w:rFonts w:ascii="Times New Roman" w:eastAsia="Times New Roman" w:hAnsi="Times New Roman" w:cs="Times New Roman" w:hint="default"/>
        <w:w w:val="100"/>
        <w:sz w:val="24"/>
        <w:szCs w:val="24"/>
        <w:lang w:val="ru-RU" w:eastAsia="en-US" w:bidi="ar-SA"/>
      </w:rPr>
    </w:lvl>
    <w:lvl w:ilvl="1" w:tplc="3F18E660">
      <w:numFmt w:val="bullet"/>
      <w:lvlText w:val="•"/>
      <w:lvlJc w:val="left"/>
      <w:pPr>
        <w:ind w:left="636" w:hanging="533"/>
      </w:pPr>
      <w:rPr>
        <w:lang w:val="ru-RU" w:eastAsia="en-US" w:bidi="ar-SA"/>
      </w:rPr>
    </w:lvl>
    <w:lvl w:ilvl="2" w:tplc="9A786662">
      <w:numFmt w:val="bullet"/>
      <w:lvlText w:val="•"/>
      <w:lvlJc w:val="left"/>
      <w:pPr>
        <w:ind w:left="1273" w:hanging="533"/>
      </w:pPr>
      <w:rPr>
        <w:lang w:val="ru-RU" w:eastAsia="en-US" w:bidi="ar-SA"/>
      </w:rPr>
    </w:lvl>
    <w:lvl w:ilvl="3" w:tplc="18143622">
      <w:numFmt w:val="bullet"/>
      <w:lvlText w:val="•"/>
      <w:lvlJc w:val="left"/>
      <w:pPr>
        <w:ind w:left="1910" w:hanging="533"/>
      </w:pPr>
      <w:rPr>
        <w:lang w:val="ru-RU" w:eastAsia="en-US" w:bidi="ar-SA"/>
      </w:rPr>
    </w:lvl>
    <w:lvl w:ilvl="4" w:tplc="1BC4947C">
      <w:numFmt w:val="bullet"/>
      <w:lvlText w:val="•"/>
      <w:lvlJc w:val="left"/>
      <w:pPr>
        <w:ind w:left="2547" w:hanging="533"/>
      </w:pPr>
      <w:rPr>
        <w:lang w:val="ru-RU" w:eastAsia="en-US" w:bidi="ar-SA"/>
      </w:rPr>
    </w:lvl>
    <w:lvl w:ilvl="5" w:tplc="043E1C2E">
      <w:numFmt w:val="bullet"/>
      <w:lvlText w:val="•"/>
      <w:lvlJc w:val="left"/>
      <w:pPr>
        <w:ind w:left="3184" w:hanging="533"/>
      </w:pPr>
      <w:rPr>
        <w:lang w:val="ru-RU" w:eastAsia="en-US" w:bidi="ar-SA"/>
      </w:rPr>
    </w:lvl>
    <w:lvl w:ilvl="6" w:tplc="8A567ED2">
      <w:numFmt w:val="bullet"/>
      <w:lvlText w:val="•"/>
      <w:lvlJc w:val="left"/>
      <w:pPr>
        <w:ind w:left="3821" w:hanging="533"/>
      </w:pPr>
      <w:rPr>
        <w:lang w:val="ru-RU" w:eastAsia="en-US" w:bidi="ar-SA"/>
      </w:rPr>
    </w:lvl>
    <w:lvl w:ilvl="7" w:tplc="9D38FB7E">
      <w:numFmt w:val="bullet"/>
      <w:lvlText w:val="•"/>
      <w:lvlJc w:val="left"/>
      <w:pPr>
        <w:ind w:left="4458" w:hanging="533"/>
      </w:pPr>
      <w:rPr>
        <w:lang w:val="ru-RU" w:eastAsia="en-US" w:bidi="ar-SA"/>
      </w:rPr>
    </w:lvl>
    <w:lvl w:ilvl="8" w:tplc="C020381A">
      <w:numFmt w:val="bullet"/>
      <w:lvlText w:val="•"/>
      <w:lvlJc w:val="left"/>
      <w:pPr>
        <w:ind w:left="5095" w:hanging="533"/>
      </w:pPr>
      <w:rPr>
        <w:lang w:val="ru-RU" w:eastAsia="en-US" w:bidi="ar-SA"/>
      </w:rPr>
    </w:lvl>
  </w:abstractNum>
  <w:abstractNum w:abstractNumId="16">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7">
    <w:nsid w:val="33F620F5"/>
    <w:multiLevelType w:val="hybridMultilevel"/>
    <w:tmpl w:val="2C9EFCFE"/>
    <w:lvl w:ilvl="0" w:tplc="90B866C6">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7CE1534"/>
    <w:multiLevelType w:val="multilevel"/>
    <w:tmpl w:val="55BA3B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1">
    <w:nsid w:val="40233FDB"/>
    <w:multiLevelType w:val="hybridMultilevel"/>
    <w:tmpl w:val="493C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2A3C24"/>
    <w:multiLevelType w:val="hybridMultilevel"/>
    <w:tmpl w:val="108065CE"/>
    <w:lvl w:ilvl="0" w:tplc="FC4A34C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43793FF1"/>
    <w:multiLevelType w:val="hybridMultilevel"/>
    <w:tmpl w:val="798C6740"/>
    <w:lvl w:ilvl="0" w:tplc="67ACC038">
      <w:start w:val="1"/>
      <w:numFmt w:val="decimal"/>
      <w:lvlText w:val="%1."/>
      <w:lvlJc w:val="left"/>
      <w:pPr>
        <w:ind w:left="108" w:hanging="533"/>
      </w:pPr>
      <w:rPr>
        <w:rFonts w:ascii="Times New Roman" w:eastAsia="Times New Roman" w:hAnsi="Times New Roman" w:cs="Times New Roman" w:hint="default"/>
        <w:w w:val="100"/>
        <w:sz w:val="24"/>
        <w:szCs w:val="24"/>
        <w:lang w:val="ru-RU" w:eastAsia="en-US" w:bidi="ar-SA"/>
      </w:rPr>
    </w:lvl>
    <w:lvl w:ilvl="1" w:tplc="D848BAA0">
      <w:numFmt w:val="bullet"/>
      <w:lvlText w:val="•"/>
      <w:lvlJc w:val="left"/>
      <w:pPr>
        <w:ind w:left="726" w:hanging="533"/>
      </w:pPr>
      <w:rPr>
        <w:lang w:val="ru-RU" w:eastAsia="en-US" w:bidi="ar-SA"/>
      </w:rPr>
    </w:lvl>
    <w:lvl w:ilvl="2" w:tplc="3FE81384">
      <w:numFmt w:val="bullet"/>
      <w:lvlText w:val="•"/>
      <w:lvlJc w:val="left"/>
      <w:pPr>
        <w:ind w:left="1353" w:hanging="533"/>
      </w:pPr>
      <w:rPr>
        <w:lang w:val="ru-RU" w:eastAsia="en-US" w:bidi="ar-SA"/>
      </w:rPr>
    </w:lvl>
    <w:lvl w:ilvl="3" w:tplc="3640A418">
      <w:numFmt w:val="bullet"/>
      <w:lvlText w:val="•"/>
      <w:lvlJc w:val="left"/>
      <w:pPr>
        <w:ind w:left="1980" w:hanging="533"/>
      </w:pPr>
      <w:rPr>
        <w:lang w:val="ru-RU" w:eastAsia="en-US" w:bidi="ar-SA"/>
      </w:rPr>
    </w:lvl>
    <w:lvl w:ilvl="4" w:tplc="DB084EAA">
      <w:numFmt w:val="bullet"/>
      <w:lvlText w:val="•"/>
      <w:lvlJc w:val="left"/>
      <w:pPr>
        <w:ind w:left="2607" w:hanging="533"/>
      </w:pPr>
      <w:rPr>
        <w:lang w:val="ru-RU" w:eastAsia="en-US" w:bidi="ar-SA"/>
      </w:rPr>
    </w:lvl>
    <w:lvl w:ilvl="5" w:tplc="54606846">
      <w:numFmt w:val="bullet"/>
      <w:lvlText w:val="•"/>
      <w:lvlJc w:val="left"/>
      <w:pPr>
        <w:ind w:left="3234" w:hanging="533"/>
      </w:pPr>
      <w:rPr>
        <w:lang w:val="ru-RU" w:eastAsia="en-US" w:bidi="ar-SA"/>
      </w:rPr>
    </w:lvl>
    <w:lvl w:ilvl="6" w:tplc="AEA0AEC4">
      <w:numFmt w:val="bullet"/>
      <w:lvlText w:val="•"/>
      <w:lvlJc w:val="left"/>
      <w:pPr>
        <w:ind w:left="3861" w:hanging="533"/>
      </w:pPr>
      <w:rPr>
        <w:lang w:val="ru-RU" w:eastAsia="en-US" w:bidi="ar-SA"/>
      </w:rPr>
    </w:lvl>
    <w:lvl w:ilvl="7" w:tplc="02AAAD0E">
      <w:numFmt w:val="bullet"/>
      <w:lvlText w:val="•"/>
      <w:lvlJc w:val="left"/>
      <w:pPr>
        <w:ind w:left="4488" w:hanging="533"/>
      </w:pPr>
      <w:rPr>
        <w:lang w:val="ru-RU" w:eastAsia="en-US" w:bidi="ar-SA"/>
      </w:rPr>
    </w:lvl>
    <w:lvl w:ilvl="8" w:tplc="841E132E">
      <w:numFmt w:val="bullet"/>
      <w:lvlText w:val="•"/>
      <w:lvlJc w:val="left"/>
      <w:pPr>
        <w:ind w:left="5115" w:hanging="533"/>
      </w:pPr>
      <w:rPr>
        <w:lang w:val="ru-RU" w:eastAsia="en-US" w:bidi="ar-SA"/>
      </w:rPr>
    </w:lvl>
  </w:abstractNum>
  <w:abstractNum w:abstractNumId="24">
    <w:nsid w:val="595974BA"/>
    <w:multiLevelType w:val="hybridMultilevel"/>
    <w:tmpl w:val="AEF6A18E"/>
    <w:lvl w:ilvl="0" w:tplc="3E04AA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B1A3435"/>
    <w:multiLevelType w:val="hybridMultilevel"/>
    <w:tmpl w:val="ABB2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E04E24"/>
    <w:multiLevelType w:val="hybridMultilevel"/>
    <w:tmpl w:val="0DA61FA2"/>
    <w:lvl w:ilvl="0" w:tplc="FD5A2A8A">
      <w:start w:val="1"/>
      <w:numFmt w:val="decimal"/>
      <w:lvlText w:val="%1."/>
      <w:lvlJc w:val="left"/>
      <w:pPr>
        <w:ind w:left="0" w:hanging="533"/>
      </w:pPr>
      <w:rPr>
        <w:rFonts w:ascii="Times New Roman" w:eastAsia="Times New Roman" w:hAnsi="Times New Roman" w:cs="Times New Roman" w:hint="default"/>
        <w:w w:val="100"/>
        <w:sz w:val="24"/>
        <w:szCs w:val="24"/>
        <w:lang w:val="ru-RU" w:eastAsia="en-US" w:bidi="ar-SA"/>
      </w:rPr>
    </w:lvl>
    <w:lvl w:ilvl="1" w:tplc="63F41900">
      <w:numFmt w:val="bullet"/>
      <w:lvlText w:val="•"/>
      <w:lvlJc w:val="left"/>
      <w:pPr>
        <w:ind w:left="636" w:hanging="533"/>
      </w:pPr>
      <w:rPr>
        <w:lang w:val="ru-RU" w:eastAsia="en-US" w:bidi="ar-SA"/>
      </w:rPr>
    </w:lvl>
    <w:lvl w:ilvl="2" w:tplc="8090A53C">
      <w:numFmt w:val="bullet"/>
      <w:lvlText w:val="•"/>
      <w:lvlJc w:val="left"/>
      <w:pPr>
        <w:ind w:left="1273" w:hanging="533"/>
      </w:pPr>
      <w:rPr>
        <w:lang w:val="ru-RU" w:eastAsia="en-US" w:bidi="ar-SA"/>
      </w:rPr>
    </w:lvl>
    <w:lvl w:ilvl="3" w:tplc="64DCE9D8">
      <w:numFmt w:val="bullet"/>
      <w:lvlText w:val="•"/>
      <w:lvlJc w:val="left"/>
      <w:pPr>
        <w:ind w:left="1910" w:hanging="533"/>
      </w:pPr>
      <w:rPr>
        <w:lang w:val="ru-RU" w:eastAsia="en-US" w:bidi="ar-SA"/>
      </w:rPr>
    </w:lvl>
    <w:lvl w:ilvl="4" w:tplc="B0C27652">
      <w:numFmt w:val="bullet"/>
      <w:lvlText w:val="•"/>
      <w:lvlJc w:val="left"/>
      <w:pPr>
        <w:ind w:left="2547" w:hanging="533"/>
      </w:pPr>
      <w:rPr>
        <w:lang w:val="ru-RU" w:eastAsia="en-US" w:bidi="ar-SA"/>
      </w:rPr>
    </w:lvl>
    <w:lvl w:ilvl="5" w:tplc="B9267E40">
      <w:numFmt w:val="bullet"/>
      <w:lvlText w:val="•"/>
      <w:lvlJc w:val="left"/>
      <w:pPr>
        <w:ind w:left="3184" w:hanging="533"/>
      </w:pPr>
      <w:rPr>
        <w:lang w:val="ru-RU" w:eastAsia="en-US" w:bidi="ar-SA"/>
      </w:rPr>
    </w:lvl>
    <w:lvl w:ilvl="6" w:tplc="DBFA8E92">
      <w:numFmt w:val="bullet"/>
      <w:lvlText w:val="•"/>
      <w:lvlJc w:val="left"/>
      <w:pPr>
        <w:ind w:left="3821" w:hanging="533"/>
      </w:pPr>
      <w:rPr>
        <w:lang w:val="ru-RU" w:eastAsia="en-US" w:bidi="ar-SA"/>
      </w:rPr>
    </w:lvl>
    <w:lvl w:ilvl="7" w:tplc="2238150C">
      <w:numFmt w:val="bullet"/>
      <w:lvlText w:val="•"/>
      <w:lvlJc w:val="left"/>
      <w:pPr>
        <w:ind w:left="4458" w:hanging="533"/>
      </w:pPr>
      <w:rPr>
        <w:lang w:val="ru-RU" w:eastAsia="en-US" w:bidi="ar-SA"/>
      </w:rPr>
    </w:lvl>
    <w:lvl w:ilvl="8" w:tplc="BF5A7824">
      <w:numFmt w:val="bullet"/>
      <w:lvlText w:val="•"/>
      <w:lvlJc w:val="left"/>
      <w:pPr>
        <w:ind w:left="5095" w:hanging="533"/>
      </w:pPr>
      <w:rPr>
        <w:lang w:val="ru-RU" w:eastAsia="en-US" w:bidi="ar-SA"/>
      </w:rPr>
    </w:lvl>
  </w:abstractNum>
  <w:abstractNum w:abstractNumId="27">
    <w:nsid w:val="640B3A58"/>
    <w:multiLevelType w:val="hybridMultilevel"/>
    <w:tmpl w:val="FE38557E"/>
    <w:lvl w:ilvl="0" w:tplc="4CC6C04E">
      <w:start w:val="1"/>
      <w:numFmt w:val="decimal"/>
      <w:lvlText w:val="%1."/>
      <w:lvlJc w:val="left"/>
      <w:pPr>
        <w:ind w:left="661" w:hanging="566"/>
      </w:pPr>
      <w:rPr>
        <w:rFonts w:ascii="Times New Roman" w:eastAsia="Times New Roman" w:hAnsi="Times New Roman" w:cs="Times New Roman" w:hint="default"/>
        <w:w w:val="100"/>
        <w:sz w:val="28"/>
        <w:szCs w:val="28"/>
        <w:lang w:val="ru-RU" w:eastAsia="en-US" w:bidi="ar-SA"/>
      </w:rPr>
    </w:lvl>
    <w:lvl w:ilvl="1" w:tplc="FF4A45F6">
      <w:numFmt w:val="bullet"/>
      <w:lvlText w:val="•"/>
      <w:lvlJc w:val="left"/>
      <w:pPr>
        <w:ind w:left="1636" w:hanging="566"/>
      </w:pPr>
      <w:rPr>
        <w:lang w:val="ru-RU" w:eastAsia="en-US" w:bidi="ar-SA"/>
      </w:rPr>
    </w:lvl>
    <w:lvl w:ilvl="2" w:tplc="7F4CFF26">
      <w:numFmt w:val="bullet"/>
      <w:lvlText w:val="•"/>
      <w:lvlJc w:val="left"/>
      <w:pPr>
        <w:ind w:left="2613" w:hanging="566"/>
      </w:pPr>
      <w:rPr>
        <w:lang w:val="ru-RU" w:eastAsia="en-US" w:bidi="ar-SA"/>
      </w:rPr>
    </w:lvl>
    <w:lvl w:ilvl="3" w:tplc="0D12C3D2">
      <w:numFmt w:val="bullet"/>
      <w:lvlText w:val="•"/>
      <w:lvlJc w:val="left"/>
      <w:pPr>
        <w:ind w:left="3589" w:hanging="566"/>
      </w:pPr>
      <w:rPr>
        <w:lang w:val="ru-RU" w:eastAsia="en-US" w:bidi="ar-SA"/>
      </w:rPr>
    </w:lvl>
    <w:lvl w:ilvl="4" w:tplc="C1B4AE6A">
      <w:numFmt w:val="bullet"/>
      <w:lvlText w:val="•"/>
      <w:lvlJc w:val="left"/>
      <w:pPr>
        <w:ind w:left="4566" w:hanging="566"/>
      </w:pPr>
      <w:rPr>
        <w:lang w:val="ru-RU" w:eastAsia="en-US" w:bidi="ar-SA"/>
      </w:rPr>
    </w:lvl>
    <w:lvl w:ilvl="5" w:tplc="C97061B8">
      <w:numFmt w:val="bullet"/>
      <w:lvlText w:val="•"/>
      <w:lvlJc w:val="left"/>
      <w:pPr>
        <w:ind w:left="5543" w:hanging="566"/>
      </w:pPr>
      <w:rPr>
        <w:lang w:val="ru-RU" w:eastAsia="en-US" w:bidi="ar-SA"/>
      </w:rPr>
    </w:lvl>
    <w:lvl w:ilvl="6" w:tplc="54B062E6">
      <w:numFmt w:val="bullet"/>
      <w:lvlText w:val="•"/>
      <w:lvlJc w:val="left"/>
      <w:pPr>
        <w:ind w:left="6519" w:hanging="566"/>
      </w:pPr>
      <w:rPr>
        <w:lang w:val="ru-RU" w:eastAsia="en-US" w:bidi="ar-SA"/>
      </w:rPr>
    </w:lvl>
    <w:lvl w:ilvl="7" w:tplc="97980CAA">
      <w:numFmt w:val="bullet"/>
      <w:lvlText w:val="•"/>
      <w:lvlJc w:val="left"/>
      <w:pPr>
        <w:ind w:left="7496" w:hanging="566"/>
      </w:pPr>
      <w:rPr>
        <w:lang w:val="ru-RU" w:eastAsia="en-US" w:bidi="ar-SA"/>
      </w:rPr>
    </w:lvl>
    <w:lvl w:ilvl="8" w:tplc="196218A0">
      <w:numFmt w:val="bullet"/>
      <w:lvlText w:val="•"/>
      <w:lvlJc w:val="left"/>
      <w:pPr>
        <w:ind w:left="8472" w:hanging="566"/>
      </w:pPr>
      <w:rPr>
        <w:lang w:val="ru-RU" w:eastAsia="en-US" w:bidi="ar-SA"/>
      </w:rPr>
    </w:lvl>
  </w:abstractNum>
  <w:abstractNum w:abstractNumId="28">
    <w:nsid w:val="6ABE54C2"/>
    <w:multiLevelType w:val="hybridMultilevel"/>
    <w:tmpl w:val="47D06E90"/>
    <w:lvl w:ilvl="0" w:tplc="FFAAD8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6C984C26"/>
    <w:multiLevelType w:val="hybridMultilevel"/>
    <w:tmpl w:val="75A84122"/>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E7F457C"/>
    <w:multiLevelType w:val="hybridMultilevel"/>
    <w:tmpl w:val="65AAC488"/>
    <w:lvl w:ilvl="0" w:tplc="DE3E78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32">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3">
    <w:nsid w:val="72CD6924"/>
    <w:multiLevelType w:val="multilevel"/>
    <w:tmpl w:val="D116BB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776F2F99"/>
    <w:multiLevelType w:val="hybridMultilevel"/>
    <w:tmpl w:val="BAE2E034"/>
    <w:lvl w:ilvl="0" w:tplc="D8D4CB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8971AD7"/>
    <w:multiLevelType w:val="hybridMultilevel"/>
    <w:tmpl w:val="DB4ED0E4"/>
    <w:lvl w:ilvl="0" w:tplc="5D420D40">
      <w:start w:val="1"/>
      <w:numFmt w:val="upperRoman"/>
      <w:lvlText w:val="%1."/>
      <w:lvlJc w:val="left"/>
      <w:pPr>
        <w:ind w:left="1356" w:hanging="709"/>
      </w:pPr>
      <w:rPr>
        <w:rFonts w:ascii="Times New Roman" w:eastAsia="Times New Roman" w:hAnsi="Times New Roman" w:cs="Times New Roman" w:hint="default"/>
        <w:b/>
        <w:bCs/>
        <w:spacing w:val="-1"/>
        <w:w w:val="100"/>
        <w:sz w:val="28"/>
        <w:szCs w:val="28"/>
        <w:lang w:val="ru-RU" w:eastAsia="en-US" w:bidi="ar-SA"/>
      </w:rPr>
    </w:lvl>
    <w:lvl w:ilvl="1" w:tplc="D4101820">
      <w:numFmt w:val="bullet"/>
      <w:lvlText w:val="•"/>
      <w:lvlJc w:val="left"/>
      <w:pPr>
        <w:ind w:left="2266" w:hanging="709"/>
      </w:pPr>
      <w:rPr>
        <w:lang w:val="ru-RU" w:eastAsia="en-US" w:bidi="ar-SA"/>
      </w:rPr>
    </w:lvl>
    <w:lvl w:ilvl="2" w:tplc="C7C8B5B8">
      <w:numFmt w:val="bullet"/>
      <w:lvlText w:val="•"/>
      <w:lvlJc w:val="left"/>
      <w:pPr>
        <w:ind w:left="3173" w:hanging="709"/>
      </w:pPr>
      <w:rPr>
        <w:lang w:val="ru-RU" w:eastAsia="en-US" w:bidi="ar-SA"/>
      </w:rPr>
    </w:lvl>
    <w:lvl w:ilvl="3" w:tplc="0C3CCCB8">
      <w:numFmt w:val="bullet"/>
      <w:lvlText w:val="•"/>
      <w:lvlJc w:val="left"/>
      <w:pPr>
        <w:ind w:left="4079" w:hanging="709"/>
      </w:pPr>
      <w:rPr>
        <w:lang w:val="ru-RU" w:eastAsia="en-US" w:bidi="ar-SA"/>
      </w:rPr>
    </w:lvl>
    <w:lvl w:ilvl="4" w:tplc="3716B7E4">
      <w:numFmt w:val="bullet"/>
      <w:lvlText w:val="•"/>
      <w:lvlJc w:val="left"/>
      <w:pPr>
        <w:ind w:left="4986" w:hanging="709"/>
      </w:pPr>
      <w:rPr>
        <w:lang w:val="ru-RU" w:eastAsia="en-US" w:bidi="ar-SA"/>
      </w:rPr>
    </w:lvl>
    <w:lvl w:ilvl="5" w:tplc="361AD5D2">
      <w:numFmt w:val="bullet"/>
      <w:lvlText w:val="•"/>
      <w:lvlJc w:val="left"/>
      <w:pPr>
        <w:ind w:left="5893" w:hanging="709"/>
      </w:pPr>
      <w:rPr>
        <w:lang w:val="ru-RU" w:eastAsia="en-US" w:bidi="ar-SA"/>
      </w:rPr>
    </w:lvl>
    <w:lvl w:ilvl="6" w:tplc="7242EE74">
      <w:numFmt w:val="bullet"/>
      <w:lvlText w:val="•"/>
      <w:lvlJc w:val="left"/>
      <w:pPr>
        <w:ind w:left="6799" w:hanging="709"/>
      </w:pPr>
      <w:rPr>
        <w:lang w:val="ru-RU" w:eastAsia="en-US" w:bidi="ar-SA"/>
      </w:rPr>
    </w:lvl>
    <w:lvl w:ilvl="7" w:tplc="6E16DC2A">
      <w:numFmt w:val="bullet"/>
      <w:lvlText w:val="•"/>
      <w:lvlJc w:val="left"/>
      <w:pPr>
        <w:ind w:left="7706" w:hanging="709"/>
      </w:pPr>
      <w:rPr>
        <w:lang w:val="ru-RU" w:eastAsia="en-US" w:bidi="ar-SA"/>
      </w:rPr>
    </w:lvl>
    <w:lvl w:ilvl="8" w:tplc="DEA4D2AC">
      <w:numFmt w:val="bullet"/>
      <w:lvlText w:val="•"/>
      <w:lvlJc w:val="left"/>
      <w:pPr>
        <w:ind w:left="8612" w:hanging="709"/>
      </w:pPr>
      <w:rPr>
        <w:lang w:val="ru-RU" w:eastAsia="en-US" w:bidi="ar-SA"/>
      </w:rPr>
    </w:lvl>
  </w:abstractNum>
  <w:abstractNum w:abstractNumId="36">
    <w:nsid w:val="79FE682A"/>
    <w:multiLevelType w:val="hybridMultilevel"/>
    <w:tmpl w:val="D3166F88"/>
    <w:lvl w:ilvl="0" w:tplc="4D1C96AA">
      <w:start w:val="1"/>
      <w:numFmt w:val="decimal"/>
      <w:lvlText w:val="%1."/>
      <w:lvlJc w:val="left"/>
      <w:pPr>
        <w:ind w:left="177" w:hanging="291"/>
      </w:pPr>
      <w:rPr>
        <w:rFonts w:ascii="Times New Roman" w:eastAsia="Times New Roman" w:hAnsi="Times New Roman" w:cs="Times New Roman" w:hint="default"/>
        <w:spacing w:val="0"/>
        <w:w w:val="100"/>
        <w:sz w:val="28"/>
        <w:szCs w:val="28"/>
        <w:lang w:val="ru-RU" w:eastAsia="en-US" w:bidi="ar-SA"/>
      </w:rPr>
    </w:lvl>
    <w:lvl w:ilvl="1" w:tplc="5DCCC77A">
      <w:numFmt w:val="bullet"/>
      <w:lvlText w:val="•"/>
      <w:lvlJc w:val="left"/>
      <w:pPr>
        <w:ind w:left="1182" w:hanging="291"/>
      </w:pPr>
      <w:rPr>
        <w:lang w:val="ru-RU" w:eastAsia="en-US" w:bidi="ar-SA"/>
      </w:rPr>
    </w:lvl>
    <w:lvl w:ilvl="2" w:tplc="377E4C46">
      <w:numFmt w:val="bullet"/>
      <w:lvlText w:val="•"/>
      <w:lvlJc w:val="left"/>
      <w:pPr>
        <w:ind w:left="2185" w:hanging="291"/>
      </w:pPr>
      <w:rPr>
        <w:lang w:val="ru-RU" w:eastAsia="en-US" w:bidi="ar-SA"/>
      </w:rPr>
    </w:lvl>
    <w:lvl w:ilvl="3" w:tplc="B13AB2F0">
      <w:numFmt w:val="bullet"/>
      <w:lvlText w:val="•"/>
      <w:lvlJc w:val="left"/>
      <w:pPr>
        <w:ind w:left="3187" w:hanging="291"/>
      </w:pPr>
      <w:rPr>
        <w:lang w:val="ru-RU" w:eastAsia="en-US" w:bidi="ar-SA"/>
      </w:rPr>
    </w:lvl>
    <w:lvl w:ilvl="4" w:tplc="45BCC05C">
      <w:numFmt w:val="bullet"/>
      <w:lvlText w:val="•"/>
      <w:lvlJc w:val="left"/>
      <w:pPr>
        <w:ind w:left="4190" w:hanging="291"/>
      </w:pPr>
      <w:rPr>
        <w:lang w:val="ru-RU" w:eastAsia="en-US" w:bidi="ar-SA"/>
      </w:rPr>
    </w:lvl>
    <w:lvl w:ilvl="5" w:tplc="3180762E">
      <w:numFmt w:val="bullet"/>
      <w:lvlText w:val="•"/>
      <w:lvlJc w:val="left"/>
      <w:pPr>
        <w:ind w:left="5193" w:hanging="291"/>
      </w:pPr>
      <w:rPr>
        <w:lang w:val="ru-RU" w:eastAsia="en-US" w:bidi="ar-SA"/>
      </w:rPr>
    </w:lvl>
    <w:lvl w:ilvl="6" w:tplc="5A9462B4">
      <w:numFmt w:val="bullet"/>
      <w:lvlText w:val="•"/>
      <w:lvlJc w:val="left"/>
      <w:pPr>
        <w:ind w:left="6195" w:hanging="291"/>
      </w:pPr>
      <w:rPr>
        <w:lang w:val="ru-RU" w:eastAsia="en-US" w:bidi="ar-SA"/>
      </w:rPr>
    </w:lvl>
    <w:lvl w:ilvl="7" w:tplc="2B9C51E8">
      <w:numFmt w:val="bullet"/>
      <w:lvlText w:val="•"/>
      <w:lvlJc w:val="left"/>
      <w:pPr>
        <w:ind w:left="7198" w:hanging="291"/>
      </w:pPr>
      <w:rPr>
        <w:lang w:val="ru-RU" w:eastAsia="en-US" w:bidi="ar-SA"/>
      </w:rPr>
    </w:lvl>
    <w:lvl w:ilvl="8" w:tplc="8A44F3BC">
      <w:numFmt w:val="bullet"/>
      <w:lvlText w:val="•"/>
      <w:lvlJc w:val="left"/>
      <w:pPr>
        <w:ind w:left="8201" w:hanging="291"/>
      </w:pPr>
      <w:rPr>
        <w:lang w:val="ru-RU" w:eastAsia="en-US" w:bidi="ar-SA"/>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0"/>
  </w:num>
  <w:num w:numId="10">
    <w:abstractNumId w:val="33"/>
  </w:num>
  <w:num w:numId="11">
    <w:abstractNumId w:val="12"/>
  </w:num>
  <w:num w:numId="12">
    <w:abstractNumId w:val="18"/>
  </w:num>
  <w:num w:numId="13">
    <w:abstractNumId w:val="21"/>
  </w:num>
  <w:num w:numId="14">
    <w:abstractNumId w:val="25"/>
  </w:num>
  <w:num w:numId="15">
    <w:abstractNumId w:val="24"/>
  </w:num>
  <w:num w:numId="16">
    <w:abstractNumId w:val="22"/>
  </w:num>
  <w:num w:numId="17">
    <w:abstractNumId w:val="13"/>
  </w:num>
  <w:num w:numId="18">
    <w:abstractNumId w:val="4"/>
  </w:num>
  <w:num w:numId="19">
    <w:abstractNumId w:val="1"/>
  </w:num>
  <w:num w:numId="20">
    <w:abstractNumId w:val="2"/>
  </w:num>
  <w:num w:numId="21">
    <w:abstractNumId w:val="29"/>
  </w:num>
  <w:num w:numId="22">
    <w:abstractNumId w:val="3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lvlOverride w:ilvl="2"/>
    <w:lvlOverride w:ilvl="3"/>
    <w:lvlOverride w:ilvl="4"/>
    <w:lvlOverride w:ilvl="5"/>
    <w:lvlOverride w:ilvl="6"/>
    <w:lvlOverride w:ilvl="7"/>
    <w:lvlOverride w:ilvl="8"/>
  </w:num>
  <w:num w:numId="32">
    <w:abstractNumId w:val="0"/>
    <w:lvlOverride w:ilvl="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23"/>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15"/>
  </w:num>
  <w:num w:numId="40">
    <w:abstractNumId w:val="15"/>
    <w:lvlOverride w:ilvl="0">
      <w:startOverride w:val="1"/>
    </w:lvlOverride>
    <w:lvlOverride w:ilvl="1"/>
    <w:lvlOverride w:ilvl="2"/>
    <w:lvlOverride w:ilvl="3"/>
    <w:lvlOverride w:ilvl="4"/>
    <w:lvlOverride w:ilvl="5"/>
    <w:lvlOverride w:ilvl="6"/>
    <w:lvlOverride w:ilvl="7"/>
    <w:lvlOverride w:ilvl="8"/>
  </w:num>
  <w:num w:numId="41">
    <w:abstractNumId w:val="26"/>
  </w:num>
  <w:num w:numId="42">
    <w:abstractNumId w:val="26"/>
    <w:lvlOverride w:ilvl="0">
      <w:startOverride w:val="1"/>
    </w:lvlOverride>
    <w:lvlOverride w:ilvl="1"/>
    <w:lvlOverride w:ilvl="2"/>
    <w:lvlOverride w:ilvl="3"/>
    <w:lvlOverride w:ilvl="4"/>
    <w:lvlOverride w:ilvl="5"/>
    <w:lvlOverride w:ilvl="6"/>
    <w:lvlOverride w:ilvl="7"/>
    <w:lvlOverride w:ilvl="8"/>
  </w:num>
  <w:num w:numId="43">
    <w:abstractNumId w:val="35"/>
  </w:num>
  <w:num w:numId="44">
    <w:abstractNumId w:val="35"/>
    <w:lvlOverride w:ilvl="0">
      <w:startOverride w:val="1"/>
    </w:lvlOverride>
    <w:lvlOverride w:ilvl="1"/>
    <w:lvlOverride w:ilvl="2"/>
    <w:lvlOverride w:ilvl="3"/>
    <w:lvlOverride w:ilvl="4"/>
    <w:lvlOverride w:ilvl="5"/>
    <w:lvlOverride w:ilvl="6"/>
    <w:lvlOverride w:ilvl="7"/>
    <w:lvlOverride w:ilvl="8"/>
  </w:num>
  <w:num w:numId="45">
    <w:abstractNumId w:val="27"/>
  </w:num>
  <w:num w:numId="46">
    <w:abstractNumId w:val="27"/>
    <w:lvlOverride w:ilvl="0">
      <w:startOverride w:val="1"/>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01F5"/>
    <w:rsid w:val="000221CF"/>
    <w:rsid w:val="000222FE"/>
    <w:rsid w:val="000232FE"/>
    <w:rsid w:val="000241FA"/>
    <w:rsid w:val="0002425F"/>
    <w:rsid w:val="0002436F"/>
    <w:rsid w:val="00025407"/>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46D34"/>
    <w:rsid w:val="00052303"/>
    <w:rsid w:val="00052362"/>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2D9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33BC"/>
    <w:rsid w:val="000B494D"/>
    <w:rsid w:val="000B4A1C"/>
    <w:rsid w:val="000B5DBD"/>
    <w:rsid w:val="000C0013"/>
    <w:rsid w:val="000C1A63"/>
    <w:rsid w:val="000C2FCE"/>
    <w:rsid w:val="000C36C9"/>
    <w:rsid w:val="000C4F8E"/>
    <w:rsid w:val="000C5E46"/>
    <w:rsid w:val="000C6614"/>
    <w:rsid w:val="000D1357"/>
    <w:rsid w:val="000D2A60"/>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344B"/>
    <w:rsid w:val="00105DDF"/>
    <w:rsid w:val="0010768E"/>
    <w:rsid w:val="00107AE6"/>
    <w:rsid w:val="0011045F"/>
    <w:rsid w:val="00112CA4"/>
    <w:rsid w:val="00112D44"/>
    <w:rsid w:val="00112D85"/>
    <w:rsid w:val="00113703"/>
    <w:rsid w:val="00115890"/>
    <w:rsid w:val="00115C0B"/>
    <w:rsid w:val="0011625B"/>
    <w:rsid w:val="001172B7"/>
    <w:rsid w:val="00117625"/>
    <w:rsid w:val="00117D7F"/>
    <w:rsid w:val="001208B3"/>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2FE1"/>
    <w:rsid w:val="00143F1E"/>
    <w:rsid w:val="00150B49"/>
    <w:rsid w:val="00152A78"/>
    <w:rsid w:val="0015501D"/>
    <w:rsid w:val="0015564C"/>
    <w:rsid w:val="00157432"/>
    <w:rsid w:val="0016085C"/>
    <w:rsid w:val="00163BA5"/>
    <w:rsid w:val="0016532C"/>
    <w:rsid w:val="00166490"/>
    <w:rsid w:val="001664B8"/>
    <w:rsid w:val="00166723"/>
    <w:rsid w:val="00167ECC"/>
    <w:rsid w:val="00170E11"/>
    <w:rsid w:val="00172AED"/>
    <w:rsid w:val="00172E24"/>
    <w:rsid w:val="00172FD6"/>
    <w:rsid w:val="00175564"/>
    <w:rsid w:val="00175789"/>
    <w:rsid w:val="00175CB7"/>
    <w:rsid w:val="001766C9"/>
    <w:rsid w:val="00176D00"/>
    <w:rsid w:val="00177D8E"/>
    <w:rsid w:val="001808FD"/>
    <w:rsid w:val="00181B40"/>
    <w:rsid w:val="00183CD2"/>
    <w:rsid w:val="0018631B"/>
    <w:rsid w:val="00186506"/>
    <w:rsid w:val="00186A4A"/>
    <w:rsid w:val="00187C8C"/>
    <w:rsid w:val="001934FC"/>
    <w:rsid w:val="00193C4C"/>
    <w:rsid w:val="00193DAD"/>
    <w:rsid w:val="00194BC9"/>
    <w:rsid w:val="00194CEE"/>
    <w:rsid w:val="001950C8"/>
    <w:rsid w:val="0019541D"/>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6077"/>
    <w:rsid w:val="001D7535"/>
    <w:rsid w:val="001E1C7C"/>
    <w:rsid w:val="001E29D9"/>
    <w:rsid w:val="001E4095"/>
    <w:rsid w:val="001E426D"/>
    <w:rsid w:val="001E45FD"/>
    <w:rsid w:val="001E5E21"/>
    <w:rsid w:val="001E624C"/>
    <w:rsid w:val="001E6927"/>
    <w:rsid w:val="001E7F68"/>
    <w:rsid w:val="001F0307"/>
    <w:rsid w:val="001F1D75"/>
    <w:rsid w:val="001F5C6C"/>
    <w:rsid w:val="001F6838"/>
    <w:rsid w:val="00200698"/>
    <w:rsid w:val="00200E67"/>
    <w:rsid w:val="00201554"/>
    <w:rsid w:val="00202B90"/>
    <w:rsid w:val="0020318E"/>
    <w:rsid w:val="002054E8"/>
    <w:rsid w:val="00205C98"/>
    <w:rsid w:val="00206008"/>
    <w:rsid w:val="00207D4B"/>
    <w:rsid w:val="002108FA"/>
    <w:rsid w:val="002110A6"/>
    <w:rsid w:val="00211B26"/>
    <w:rsid w:val="00211CB8"/>
    <w:rsid w:val="00213386"/>
    <w:rsid w:val="00213590"/>
    <w:rsid w:val="00213E43"/>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52FD"/>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276C"/>
    <w:rsid w:val="00263990"/>
    <w:rsid w:val="00264490"/>
    <w:rsid w:val="00264C3A"/>
    <w:rsid w:val="0026548C"/>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2CF"/>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010E"/>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233C"/>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2D76"/>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8A8"/>
    <w:rsid w:val="003B1A23"/>
    <w:rsid w:val="003B3679"/>
    <w:rsid w:val="003B4553"/>
    <w:rsid w:val="003B73F1"/>
    <w:rsid w:val="003C06D5"/>
    <w:rsid w:val="003C0F2C"/>
    <w:rsid w:val="003C39AF"/>
    <w:rsid w:val="003C4175"/>
    <w:rsid w:val="003C496C"/>
    <w:rsid w:val="003C49F4"/>
    <w:rsid w:val="003C52AF"/>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6BB"/>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0EB"/>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6CD"/>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1F55"/>
    <w:rsid w:val="004E6B00"/>
    <w:rsid w:val="004F1736"/>
    <w:rsid w:val="004F388B"/>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2745"/>
    <w:rsid w:val="00533456"/>
    <w:rsid w:val="00533EAE"/>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6F9"/>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07F46"/>
    <w:rsid w:val="00612283"/>
    <w:rsid w:val="00614EDD"/>
    <w:rsid w:val="00615F36"/>
    <w:rsid w:val="00616F0E"/>
    <w:rsid w:val="00620131"/>
    <w:rsid w:val="00620D10"/>
    <w:rsid w:val="006230F1"/>
    <w:rsid w:val="00624E05"/>
    <w:rsid w:val="00625205"/>
    <w:rsid w:val="0062562B"/>
    <w:rsid w:val="0062640F"/>
    <w:rsid w:val="006265C1"/>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3E2"/>
    <w:rsid w:val="006A491D"/>
    <w:rsid w:val="006A6AFC"/>
    <w:rsid w:val="006A6E01"/>
    <w:rsid w:val="006A7367"/>
    <w:rsid w:val="006A7E48"/>
    <w:rsid w:val="006B2C75"/>
    <w:rsid w:val="006B3F6C"/>
    <w:rsid w:val="006B67B6"/>
    <w:rsid w:val="006B6D10"/>
    <w:rsid w:val="006C0FC3"/>
    <w:rsid w:val="006C1232"/>
    <w:rsid w:val="006C4B4F"/>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438D"/>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0DF3"/>
    <w:rsid w:val="00771648"/>
    <w:rsid w:val="0077167A"/>
    <w:rsid w:val="00773DB3"/>
    <w:rsid w:val="007770A4"/>
    <w:rsid w:val="00777725"/>
    <w:rsid w:val="00777B0E"/>
    <w:rsid w:val="007801E9"/>
    <w:rsid w:val="007809FD"/>
    <w:rsid w:val="00781CE7"/>
    <w:rsid w:val="0078379D"/>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C5C69"/>
    <w:rsid w:val="007C679D"/>
    <w:rsid w:val="007D2B57"/>
    <w:rsid w:val="007D2C02"/>
    <w:rsid w:val="007D373B"/>
    <w:rsid w:val="007D3C0E"/>
    <w:rsid w:val="007D448E"/>
    <w:rsid w:val="007D5197"/>
    <w:rsid w:val="007D621D"/>
    <w:rsid w:val="007D6803"/>
    <w:rsid w:val="007D6E14"/>
    <w:rsid w:val="007D6F6D"/>
    <w:rsid w:val="007E1167"/>
    <w:rsid w:val="007E1295"/>
    <w:rsid w:val="007E2155"/>
    <w:rsid w:val="007E455F"/>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F64"/>
    <w:rsid w:val="00813CA7"/>
    <w:rsid w:val="00814365"/>
    <w:rsid w:val="00814A1F"/>
    <w:rsid w:val="0081534B"/>
    <w:rsid w:val="00816A93"/>
    <w:rsid w:val="00816F46"/>
    <w:rsid w:val="00817169"/>
    <w:rsid w:val="00821CBA"/>
    <w:rsid w:val="00822903"/>
    <w:rsid w:val="00823FA0"/>
    <w:rsid w:val="008254BE"/>
    <w:rsid w:val="00825686"/>
    <w:rsid w:val="00826CE5"/>
    <w:rsid w:val="00830410"/>
    <w:rsid w:val="00831E7D"/>
    <w:rsid w:val="00832320"/>
    <w:rsid w:val="00832637"/>
    <w:rsid w:val="00832C8C"/>
    <w:rsid w:val="00834C40"/>
    <w:rsid w:val="00835C94"/>
    <w:rsid w:val="00842AE2"/>
    <w:rsid w:val="00842CE7"/>
    <w:rsid w:val="00845F36"/>
    <w:rsid w:val="0084618D"/>
    <w:rsid w:val="00847FF2"/>
    <w:rsid w:val="00850285"/>
    <w:rsid w:val="008543DE"/>
    <w:rsid w:val="00854BE1"/>
    <w:rsid w:val="008550AF"/>
    <w:rsid w:val="00855118"/>
    <w:rsid w:val="00855437"/>
    <w:rsid w:val="008555C6"/>
    <w:rsid w:val="00855B7F"/>
    <w:rsid w:val="00857121"/>
    <w:rsid w:val="00857E77"/>
    <w:rsid w:val="00860DCD"/>
    <w:rsid w:val="00861AA0"/>
    <w:rsid w:val="00861B48"/>
    <w:rsid w:val="0086691F"/>
    <w:rsid w:val="00866AA8"/>
    <w:rsid w:val="00867B95"/>
    <w:rsid w:val="00870E05"/>
    <w:rsid w:val="00870F47"/>
    <w:rsid w:val="0087293A"/>
    <w:rsid w:val="00872FA7"/>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29"/>
    <w:rsid w:val="008B447D"/>
    <w:rsid w:val="008B62F0"/>
    <w:rsid w:val="008B6921"/>
    <w:rsid w:val="008B7A24"/>
    <w:rsid w:val="008C1AFB"/>
    <w:rsid w:val="008C2B6D"/>
    <w:rsid w:val="008C2E25"/>
    <w:rsid w:val="008C4777"/>
    <w:rsid w:val="008C4C12"/>
    <w:rsid w:val="008C4D43"/>
    <w:rsid w:val="008C6A10"/>
    <w:rsid w:val="008D0119"/>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6145"/>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A86"/>
    <w:rsid w:val="00933D0D"/>
    <w:rsid w:val="0093431D"/>
    <w:rsid w:val="00935325"/>
    <w:rsid w:val="009354C3"/>
    <w:rsid w:val="00935ABD"/>
    <w:rsid w:val="00937494"/>
    <w:rsid w:val="00937FEA"/>
    <w:rsid w:val="0094150D"/>
    <w:rsid w:val="009451F1"/>
    <w:rsid w:val="00945F6A"/>
    <w:rsid w:val="009476F0"/>
    <w:rsid w:val="009478E4"/>
    <w:rsid w:val="0095032C"/>
    <w:rsid w:val="009506FD"/>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1592"/>
    <w:rsid w:val="009815AF"/>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CE1"/>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35BF6"/>
    <w:rsid w:val="00A44311"/>
    <w:rsid w:val="00A44D98"/>
    <w:rsid w:val="00A51CDD"/>
    <w:rsid w:val="00A51DA7"/>
    <w:rsid w:val="00A526B6"/>
    <w:rsid w:val="00A5380D"/>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37AE"/>
    <w:rsid w:val="00AA576E"/>
    <w:rsid w:val="00AA6D45"/>
    <w:rsid w:val="00AA6E8D"/>
    <w:rsid w:val="00AA743E"/>
    <w:rsid w:val="00AA756D"/>
    <w:rsid w:val="00AB11D0"/>
    <w:rsid w:val="00AB238B"/>
    <w:rsid w:val="00AB294B"/>
    <w:rsid w:val="00AB2FC0"/>
    <w:rsid w:val="00AB3054"/>
    <w:rsid w:val="00AB5088"/>
    <w:rsid w:val="00AB54B5"/>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3958"/>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5E51"/>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62D"/>
    <w:rsid w:val="00BD6888"/>
    <w:rsid w:val="00BD6D07"/>
    <w:rsid w:val="00BD6F8F"/>
    <w:rsid w:val="00BD76B2"/>
    <w:rsid w:val="00BD7B57"/>
    <w:rsid w:val="00BE061D"/>
    <w:rsid w:val="00BE06A4"/>
    <w:rsid w:val="00BE119B"/>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17CF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3395"/>
    <w:rsid w:val="00C450E9"/>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683"/>
    <w:rsid w:val="00CB4A77"/>
    <w:rsid w:val="00CB549A"/>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2F1"/>
    <w:rsid w:val="00D01FCE"/>
    <w:rsid w:val="00D03CAA"/>
    <w:rsid w:val="00D0422E"/>
    <w:rsid w:val="00D05957"/>
    <w:rsid w:val="00D07D11"/>
    <w:rsid w:val="00D105F2"/>
    <w:rsid w:val="00D117D6"/>
    <w:rsid w:val="00D127CE"/>
    <w:rsid w:val="00D154A6"/>
    <w:rsid w:val="00D2128A"/>
    <w:rsid w:val="00D229A6"/>
    <w:rsid w:val="00D229D9"/>
    <w:rsid w:val="00D23528"/>
    <w:rsid w:val="00D23C8D"/>
    <w:rsid w:val="00D24396"/>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0A87"/>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EA6"/>
    <w:rsid w:val="00DA1FA0"/>
    <w:rsid w:val="00DA5B45"/>
    <w:rsid w:val="00DA7F36"/>
    <w:rsid w:val="00DB3291"/>
    <w:rsid w:val="00DB4F71"/>
    <w:rsid w:val="00DB61CE"/>
    <w:rsid w:val="00DB67B3"/>
    <w:rsid w:val="00DB6BBF"/>
    <w:rsid w:val="00DC121C"/>
    <w:rsid w:val="00DC1D37"/>
    <w:rsid w:val="00DC3644"/>
    <w:rsid w:val="00DC3D47"/>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DF7354"/>
    <w:rsid w:val="00E00BA1"/>
    <w:rsid w:val="00E0166D"/>
    <w:rsid w:val="00E03034"/>
    <w:rsid w:val="00E0379D"/>
    <w:rsid w:val="00E04120"/>
    <w:rsid w:val="00E07635"/>
    <w:rsid w:val="00E11781"/>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77E42"/>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92C"/>
    <w:rsid w:val="00EE1CC7"/>
    <w:rsid w:val="00EE26EC"/>
    <w:rsid w:val="00EE29BA"/>
    <w:rsid w:val="00EE350B"/>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2A46"/>
    <w:rsid w:val="00F232C2"/>
    <w:rsid w:val="00F255A0"/>
    <w:rsid w:val="00F2790B"/>
    <w:rsid w:val="00F3075C"/>
    <w:rsid w:val="00F319A4"/>
    <w:rsid w:val="00F3417C"/>
    <w:rsid w:val="00F350C7"/>
    <w:rsid w:val="00F41C24"/>
    <w:rsid w:val="00F43619"/>
    <w:rsid w:val="00F43665"/>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4BB7"/>
    <w:rsid w:val="00F76915"/>
    <w:rsid w:val="00F77E55"/>
    <w:rsid w:val="00F81E88"/>
    <w:rsid w:val="00F823D2"/>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6970"/>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641A"/>
    <w:rsid w:val="00FE7E61"/>
    <w:rsid w:val="00FF0CFE"/>
    <w:rsid w:val="00FF165B"/>
    <w:rsid w:val="00FF2309"/>
    <w:rsid w:val="00FF2A94"/>
    <w:rsid w:val="00FF362F"/>
    <w:rsid w:val="00FF3EED"/>
    <w:rsid w:val="00FF41F8"/>
    <w:rsid w:val="00FF4706"/>
    <w:rsid w:val="00FF5173"/>
    <w:rsid w:val="00FF570E"/>
    <w:rsid w:val="00FF62D4"/>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qFormat/>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qFormat/>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qFormat/>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qForma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qFormat/>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qFormat/>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qFormat/>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qFormat/>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uiPriority w:val="22"/>
    <w:qFormat/>
    <w:rsid w:val="006C669F"/>
    <w:rPr>
      <w:b/>
      <w:bCs/>
    </w:rPr>
  </w:style>
  <w:style w:type="paragraph" w:customStyle="1" w:styleId="aff2">
    <w:name w:val="подпись к объекту"/>
    <w:basedOn w:val="a0"/>
    <w:next w:val="a0"/>
    <w:qFormat/>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qFormat/>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qFormat/>
    <w:rsid w:val="006C669F"/>
    <w:pPr>
      <w:suppressLineNumbers/>
    </w:pPr>
    <w:rPr>
      <w:rFonts w:cs="Mangal"/>
      <w:lang w:eastAsia="zh-CN"/>
    </w:rPr>
  </w:style>
  <w:style w:type="paragraph" w:customStyle="1" w:styleId="18">
    <w:name w:val="Название объекта1"/>
    <w:basedOn w:val="a0"/>
    <w:qFormat/>
    <w:rsid w:val="006C669F"/>
    <w:pPr>
      <w:suppressLineNumbers/>
      <w:spacing w:before="120" w:after="120"/>
    </w:pPr>
    <w:rPr>
      <w:rFonts w:cs="Mangal"/>
      <w:i/>
      <w:iCs/>
      <w:sz w:val="24"/>
      <w:szCs w:val="24"/>
      <w:lang w:eastAsia="zh-CN"/>
    </w:rPr>
  </w:style>
  <w:style w:type="paragraph" w:customStyle="1" w:styleId="19">
    <w:name w:val="Указатель1"/>
    <w:basedOn w:val="a0"/>
    <w:qFormat/>
    <w:rsid w:val="006C669F"/>
    <w:pPr>
      <w:suppressLineNumbers/>
    </w:pPr>
    <w:rPr>
      <w:rFonts w:cs="Mangal"/>
      <w:lang w:eastAsia="zh-CN"/>
    </w:rPr>
  </w:style>
  <w:style w:type="paragraph" w:customStyle="1" w:styleId="210">
    <w:name w:val="Основной текст 21"/>
    <w:basedOn w:val="a0"/>
    <w:qFormat/>
    <w:rsid w:val="006C669F"/>
    <w:pPr>
      <w:jc w:val="both"/>
    </w:pPr>
    <w:rPr>
      <w:sz w:val="28"/>
      <w:lang w:eastAsia="zh-CN"/>
    </w:rPr>
  </w:style>
  <w:style w:type="paragraph" w:customStyle="1" w:styleId="311">
    <w:name w:val="Основной текст 31"/>
    <w:basedOn w:val="a0"/>
    <w:qFormat/>
    <w:rsid w:val="006C669F"/>
    <w:pPr>
      <w:ind w:right="-1475"/>
    </w:pPr>
    <w:rPr>
      <w:sz w:val="28"/>
      <w:lang w:eastAsia="zh-CN"/>
    </w:rPr>
  </w:style>
  <w:style w:type="paragraph" w:customStyle="1" w:styleId="1a">
    <w:name w:val="Схема документа1"/>
    <w:basedOn w:val="a0"/>
    <w:qFormat/>
    <w:rsid w:val="006C669F"/>
    <w:pPr>
      <w:shd w:val="clear" w:color="auto" w:fill="000080"/>
    </w:pPr>
    <w:rPr>
      <w:rFonts w:ascii="Tahoma" w:hAnsi="Tahoma" w:cs="Tahoma"/>
      <w:lang w:eastAsia="zh-CN"/>
    </w:rPr>
  </w:style>
  <w:style w:type="paragraph" w:customStyle="1" w:styleId="211">
    <w:name w:val="Список 21"/>
    <w:basedOn w:val="a0"/>
    <w:qFormat/>
    <w:rsid w:val="006C669F"/>
    <w:pPr>
      <w:ind w:left="566" w:hanging="283"/>
    </w:pPr>
    <w:rPr>
      <w:lang w:eastAsia="zh-CN"/>
    </w:rPr>
  </w:style>
  <w:style w:type="paragraph" w:customStyle="1" w:styleId="212">
    <w:name w:val="Продолжение списка 21"/>
    <w:basedOn w:val="a0"/>
    <w:qFormat/>
    <w:rsid w:val="006C669F"/>
    <w:pPr>
      <w:spacing w:after="120"/>
      <w:ind w:left="566"/>
    </w:pPr>
    <w:rPr>
      <w:lang w:eastAsia="zh-CN"/>
    </w:rPr>
  </w:style>
  <w:style w:type="paragraph" w:customStyle="1" w:styleId="213">
    <w:name w:val="Основной текст с отступом 21"/>
    <w:basedOn w:val="a0"/>
    <w:qFormat/>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qFormat/>
    <w:rsid w:val="006C669F"/>
    <w:pPr>
      <w:jc w:val="center"/>
    </w:pPr>
    <w:rPr>
      <w:b/>
      <w:bCs/>
    </w:rPr>
  </w:style>
  <w:style w:type="paragraph" w:customStyle="1" w:styleId="1b">
    <w:name w:val="Заголовок №1"/>
    <w:basedOn w:val="a0"/>
    <w:qFormat/>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qFormat/>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qFormat/>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qFormat/>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qFormat/>
    <w:rsid w:val="006C669F"/>
    <w:pPr>
      <w:widowControl w:val="0"/>
      <w:autoSpaceDE w:val="0"/>
      <w:autoSpaceDN w:val="0"/>
      <w:adjustRightInd w:val="0"/>
      <w:spacing w:line="322" w:lineRule="exact"/>
      <w:ind w:firstLine="701"/>
    </w:pPr>
    <w:rPr>
      <w:sz w:val="24"/>
      <w:szCs w:val="24"/>
    </w:rPr>
  </w:style>
  <w:style w:type="character" w:styleId="aff9">
    <w:name w:val="FollowedHyperlink"/>
    <w:uiPriority w:val="99"/>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qFormat/>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uiPriority w:val="99"/>
    <w:rsid w:val="00857E77"/>
    <w:rPr>
      <w:b/>
      <w:bCs/>
    </w:rPr>
  </w:style>
  <w:style w:type="paragraph" w:styleId="afff2">
    <w:name w:val="annotation subject"/>
    <w:basedOn w:val="afff"/>
    <w:next w:val="afff"/>
    <w:link w:val="afff1"/>
    <w:uiPriority w:val="99"/>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qFormat/>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qFormat/>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qFormat/>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qFormat/>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1"/>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d">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3">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0">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1">
    <w:name w:val="Subtitle"/>
    <w:basedOn w:val="a0"/>
    <w:next w:val="ad"/>
    <w:link w:val="afffffff2"/>
    <w:qFormat/>
    <w:rsid w:val="00FD7957"/>
    <w:pPr>
      <w:spacing w:after="60"/>
      <w:jc w:val="center"/>
    </w:pPr>
    <w:rPr>
      <w:rFonts w:ascii="Arial" w:hAnsi="Arial"/>
      <w:sz w:val="24"/>
      <w:lang w:eastAsia="ar-SA"/>
    </w:rPr>
  </w:style>
  <w:style w:type="character" w:customStyle="1" w:styleId="afffffff2">
    <w:name w:val="Подзаголовок Знак"/>
    <w:basedOn w:val="a1"/>
    <w:link w:val="afffffff1"/>
    <w:rsid w:val="00FD7957"/>
    <w:rPr>
      <w:rFonts w:ascii="Arial" w:eastAsia="Times New Roman" w:hAnsi="Arial" w:cs="Times New Roman"/>
      <w:sz w:val="24"/>
      <w:szCs w:val="20"/>
      <w:lang w:eastAsia="ar-SA"/>
    </w:rPr>
  </w:style>
  <w:style w:type="numbering" w:customStyle="1" w:styleId="193">
    <w:name w:val="Нет списка19"/>
    <w:next w:val="a3"/>
    <w:semiHidden/>
    <w:unhideWhenUsed/>
    <w:rsid w:val="004900EB"/>
  </w:style>
  <w:style w:type="character" w:customStyle="1" w:styleId="135">
    <w:name w:val="Гиперссылка13"/>
    <w:rsid w:val="004900EB"/>
    <w:rPr>
      <w:color w:val="0000FF"/>
      <w:u w:val="single"/>
    </w:rPr>
  </w:style>
  <w:style w:type="paragraph" w:customStyle="1" w:styleId="2210">
    <w:name w:val="Основной текст с отступом 221"/>
    <w:basedOn w:val="a0"/>
    <w:rsid w:val="004900EB"/>
    <w:pPr>
      <w:widowControl w:val="0"/>
      <w:ind w:firstLine="720"/>
      <w:jc w:val="both"/>
    </w:pPr>
    <w:rPr>
      <w:sz w:val="28"/>
      <w:lang w:eastAsia="zh-CN"/>
    </w:rPr>
  </w:style>
  <w:style w:type="paragraph" w:customStyle="1" w:styleId="2161">
    <w:name w:val="Основной текст 216"/>
    <w:basedOn w:val="a0"/>
    <w:rsid w:val="004900EB"/>
    <w:pPr>
      <w:widowControl w:val="0"/>
      <w:jc w:val="both"/>
    </w:pPr>
    <w:rPr>
      <w:b/>
      <w:sz w:val="28"/>
      <w:u w:val="single"/>
      <w:lang w:eastAsia="zh-CN"/>
    </w:rPr>
  </w:style>
  <w:style w:type="paragraph" w:customStyle="1" w:styleId="316">
    <w:name w:val="Основной текст 316"/>
    <w:basedOn w:val="a0"/>
    <w:rsid w:val="004900EB"/>
    <w:pPr>
      <w:widowControl w:val="0"/>
      <w:jc w:val="both"/>
    </w:pPr>
    <w:rPr>
      <w:b/>
      <w:sz w:val="28"/>
      <w:lang w:eastAsia="zh-CN"/>
    </w:rPr>
  </w:style>
  <w:style w:type="paragraph" w:customStyle="1" w:styleId="136">
    <w:name w:val="Текст13"/>
    <w:basedOn w:val="a0"/>
    <w:rsid w:val="004900EB"/>
    <w:rPr>
      <w:rFonts w:ascii="Courier New" w:hAnsi="Courier New" w:cs="Courier New"/>
      <w:lang w:eastAsia="zh-CN"/>
    </w:rPr>
  </w:style>
  <w:style w:type="paragraph" w:customStyle="1" w:styleId="3141">
    <w:name w:val="Основной текст с отступом 314"/>
    <w:basedOn w:val="a0"/>
    <w:rsid w:val="004900EB"/>
    <w:pPr>
      <w:ind w:firstLine="426"/>
      <w:jc w:val="both"/>
    </w:pPr>
    <w:rPr>
      <w:sz w:val="24"/>
      <w:lang w:eastAsia="zh-CN"/>
    </w:rPr>
  </w:style>
  <w:style w:type="paragraph" w:customStyle="1" w:styleId="afffffff3">
    <w:name w:val="Знак"/>
    <w:basedOn w:val="a0"/>
    <w:qFormat/>
    <w:rsid w:val="004900EB"/>
    <w:pPr>
      <w:spacing w:before="100" w:after="100"/>
      <w:jc w:val="both"/>
    </w:pPr>
    <w:rPr>
      <w:rFonts w:ascii="Tahoma" w:hAnsi="Tahoma" w:cs="Tahoma"/>
      <w:lang w:val="en-US" w:eastAsia="zh-CN"/>
    </w:rPr>
  </w:style>
  <w:style w:type="paragraph" w:customStyle="1" w:styleId="afffffff4">
    <w:name w:val="Знак Знак Знак Знак"/>
    <w:basedOn w:val="a0"/>
    <w:qFormat/>
    <w:rsid w:val="004900EB"/>
    <w:pPr>
      <w:spacing w:before="100" w:after="100"/>
      <w:jc w:val="both"/>
    </w:pPr>
    <w:rPr>
      <w:rFonts w:ascii="Tahoma" w:hAnsi="Tahoma" w:cs="Tahoma"/>
      <w:lang w:val="en-US" w:eastAsia="zh-CN"/>
    </w:rPr>
  </w:style>
  <w:style w:type="paragraph" w:customStyle="1" w:styleId="afffffff5">
    <w:name w:val="Знак Знак"/>
    <w:basedOn w:val="a0"/>
    <w:rsid w:val="004900EB"/>
    <w:pPr>
      <w:spacing w:before="100" w:beforeAutospacing="1" w:after="100" w:afterAutospacing="1"/>
      <w:jc w:val="both"/>
    </w:pPr>
    <w:rPr>
      <w:rFonts w:ascii="Tahoma" w:hAnsi="Tahoma"/>
      <w:lang w:val="en-US" w:eastAsia="en-US"/>
    </w:rPr>
  </w:style>
  <w:style w:type="numbering" w:customStyle="1" w:styleId="203">
    <w:name w:val="Нет списка20"/>
    <w:next w:val="a3"/>
    <w:uiPriority w:val="99"/>
    <w:semiHidden/>
    <w:rsid w:val="004900EB"/>
  </w:style>
  <w:style w:type="paragraph" w:customStyle="1" w:styleId="afffffff6">
    <w:name w:val="Знак Знак Знак Знак Знак Знак"/>
    <w:basedOn w:val="a0"/>
    <w:rsid w:val="004900EB"/>
    <w:pPr>
      <w:spacing w:before="100" w:beforeAutospacing="1" w:after="100" w:afterAutospacing="1"/>
      <w:jc w:val="both"/>
    </w:pPr>
    <w:rPr>
      <w:rFonts w:ascii="Tahoma" w:hAnsi="Tahoma"/>
      <w:lang w:val="en-US" w:eastAsia="en-US"/>
    </w:rPr>
  </w:style>
  <w:style w:type="table" w:customStyle="1" w:styleId="243">
    <w:name w:val="Сетка таблицы24"/>
    <w:basedOn w:val="a2"/>
    <w:next w:val="af7"/>
    <w:rsid w:val="004900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Знак Знак Знак Знак"/>
    <w:basedOn w:val="a0"/>
    <w:rsid w:val="002452FD"/>
    <w:pPr>
      <w:spacing w:before="100" w:beforeAutospacing="1" w:after="100" w:afterAutospacing="1"/>
    </w:pPr>
    <w:rPr>
      <w:rFonts w:ascii="Tahoma" w:hAnsi="Tahoma"/>
      <w:lang w:val="en-US" w:eastAsia="en-US"/>
    </w:rPr>
  </w:style>
  <w:style w:type="paragraph" w:customStyle="1" w:styleId="21b">
    <w:name w:val="Обычный21"/>
    <w:qFormat/>
    <w:rsid w:val="002452FD"/>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8">
    <w:name w:val="Знак"/>
    <w:basedOn w:val="a0"/>
    <w:rsid w:val="002452FD"/>
    <w:pPr>
      <w:spacing w:before="100" w:beforeAutospacing="1" w:after="100" w:afterAutospacing="1"/>
    </w:pPr>
    <w:rPr>
      <w:rFonts w:ascii="Tahoma" w:hAnsi="Tahoma"/>
      <w:lang w:val="en-US" w:eastAsia="en-US"/>
    </w:rPr>
  </w:style>
  <w:style w:type="paragraph" w:customStyle="1" w:styleId="244">
    <w:name w:val="Абзац списка24"/>
    <w:basedOn w:val="a0"/>
    <w:qFormat/>
    <w:rsid w:val="002452FD"/>
    <w:pPr>
      <w:ind w:left="720"/>
      <w:contextualSpacing/>
    </w:pPr>
    <w:rPr>
      <w:rFonts w:eastAsia="Calibri"/>
    </w:rPr>
  </w:style>
  <w:style w:type="character" w:customStyle="1" w:styleId="2ffa">
    <w:name w:val="Знак Знак2"/>
    <w:rsid w:val="002452FD"/>
    <w:rPr>
      <w:sz w:val="28"/>
    </w:rPr>
  </w:style>
  <w:style w:type="paragraph" w:customStyle="1" w:styleId="154">
    <w:name w:val="Без интервала15"/>
    <w:qFormat/>
    <w:rsid w:val="002452FD"/>
    <w:pPr>
      <w:spacing w:after="0" w:line="240" w:lineRule="auto"/>
    </w:pPr>
    <w:rPr>
      <w:rFonts w:ascii="Times New Roman" w:eastAsia="Times New Roman" w:hAnsi="Times New Roman" w:cs="Times New Roman"/>
      <w:sz w:val="24"/>
    </w:rPr>
  </w:style>
  <w:style w:type="character" w:customStyle="1" w:styleId="aff6">
    <w:name w:val="Название объекта Знак"/>
    <w:aliases w:val="Знак1 Знак"/>
    <w:link w:val="aff5"/>
    <w:locked/>
    <w:rsid w:val="002452FD"/>
    <w:rPr>
      <w:rFonts w:ascii="Times New Roman" w:eastAsia="Times New Roman" w:hAnsi="Times New Roman" w:cs="Mangal"/>
      <w:i/>
      <w:iCs/>
      <w:sz w:val="24"/>
      <w:szCs w:val="24"/>
      <w:lang w:eastAsia="zh-CN"/>
    </w:rPr>
  </w:style>
  <w:style w:type="paragraph" w:styleId="5c">
    <w:name w:val="List 5"/>
    <w:basedOn w:val="a0"/>
    <w:unhideWhenUsed/>
    <w:rsid w:val="002452FD"/>
    <w:pPr>
      <w:ind w:left="1415" w:hanging="283"/>
    </w:pPr>
    <w:rPr>
      <w:sz w:val="24"/>
      <w:szCs w:val="24"/>
    </w:rPr>
  </w:style>
  <w:style w:type="paragraph" w:styleId="afffffff9">
    <w:name w:val="Plain Text"/>
    <w:basedOn w:val="a0"/>
    <w:link w:val="afffffffa"/>
    <w:unhideWhenUsed/>
    <w:rsid w:val="002452FD"/>
    <w:rPr>
      <w:rFonts w:ascii="Courier New" w:hAnsi="Courier New" w:cs="Courier New"/>
    </w:rPr>
  </w:style>
  <w:style w:type="character" w:customStyle="1" w:styleId="afffffffa">
    <w:name w:val="Текст Знак"/>
    <w:basedOn w:val="a1"/>
    <w:link w:val="afffffff9"/>
    <w:rsid w:val="002452FD"/>
    <w:rPr>
      <w:rFonts w:ascii="Courier New" w:eastAsia="Times New Roman" w:hAnsi="Courier New" w:cs="Courier New"/>
      <w:sz w:val="20"/>
      <w:szCs w:val="20"/>
      <w:lang w:eastAsia="ru-RU"/>
    </w:rPr>
  </w:style>
  <w:style w:type="paragraph" w:customStyle="1" w:styleId="810">
    <w:name w:val="Заголовок 81"/>
    <w:basedOn w:val="a0"/>
    <w:next w:val="a0"/>
    <w:semiHidden/>
    <w:qFormat/>
    <w:locked/>
    <w:rsid w:val="002452FD"/>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2452FD"/>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2452FD"/>
    <w:pPr>
      <w:spacing w:before="100" w:beforeAutospacing="1" w:after="100" w:afterAutospacing="1"/>
      <w:jc w:val="both"/>
    </w:pPr>
    <w:rPr>
      <w:rFonts w:ascii="Tahoma" w:hAnsi="Tahoma"/>
      <w:lang w:val="en-US" w:eastAsia="en-US"/>
    </w:rPr>
  </w:style>
  <w:style w:type="paragraph" w:customStyle="1" w:styleId="2ffb">
    <w:name w:val="2"/>
    <w:basedOn w:val="a0"/>
    <w:rsid w:val="002452FD"/>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2452FD"/>
    <w:pPr>
      <w:spacing w:after="160" w:line="240" w:lineRule="exact"/>
    </w:pPr>
    <w:rPr>
      <w:rFonts w:ascii="Verdana" w:hAnsi="Verdana"/>
      <w:lang w:val="en-US" w:eastAsia="en-US"/>
    </w:rPr>
  </w:style>
  <w:style w:type="paragraph" w:customStyle="1" w:styleId="afffffffb">
    <w:name w:val="Знак Знак Знак Знак Знак Знак Знак Знак Знак Знак"/>
    <w:basedOn w:val="a0"/>
    <w:rsid w:val="002452FD"/>
    <w:pPr>
      <w:widowControl w:val="0"/>
      <w:adjustRightInd w:val="0"/>
      <w:spacing w:after="160" w:line="240" w:lineRule="exact"/>
      <w:jc w:val="right"/>
    </w:pPr>
    <w:rPr>
      <w:lang w:val="en-GB" w:eastAsia="en-US"/>
    </w:rPr>
  </w:style>
  <w:style w:type="paragraph" w:customStyle="1" w:styleId="1ff4">
    <w:name w:val="1"/>
    <w:basedOn w:val="a0"/>
    <w:rsid w:val="002452FD"/>
    <w:pPr>
      <w:spacing w:after="160" w:line="240" w:lineRule="exact"/>
    </w:pPr>
    <w:rPr>
      <w:rFonts w:ascii="Verdana" w:hAnsi="Verdana"/>
      <w:sz w:val="24"/>
      <w:szCs w:val="24"/>
      <w:lang w:val="en-US" w:eastAsia="en-US"/>
    </w:rPr>
  </w:style>
  <w:style w:type="paragraph" w:customStyle="1" w:styleId="1ff5">
    <w:name w:val="Название1"/>
    <w:basedOn w:val="a0"/>
    <w:rsid w:val="002452FD"/>
    <w:pPr>
      <w:suppressLineNumbers/>
      <w:spacing w:before="120" w:after="120"/>
    </w:pPr>
    <w:rPr>
      <w:rFonts w:cs="Mangal"/>
      <w:i/>
      <w:iCs/>
      <w:sz w:val="24"/>
      <w:szCs w:val="24"/>
      <w:lang w:eastAsia="ar-SA"/>
    </w:rPr>
  </w:style>
  <w:style w:type="paragraph" w:customStyle="1" w:styleId="511">
    <w:name w:val="Список 51"/>
    <w:basedOn w:val="a0"/>
    <w:rsid w:val="002452FD"/>
    <w:pPr>
      <w:ind w:left="1415" w:hanging="283"/>
    </w:pPr>
    <w:rPr>
      <w:sz w:val="24"/>
      <w:szCs w:val="24"/>
      <w:lang w:eastAsia="ar-SA"/>
    </w:rPr>
  </w:style>
  <w:style w:type="paragraph" w:customStyle="1" w:styleId="1ff6">
    <w:name w:val="1 Обычный"/>
    <w:basedOn w:val="a0"/>
    <w:rsid w:val="002452FD"/>
    <w:pPr>
      <w:autoSpaceDE w:val="0"/>
      <w:spacing w:before="120" w:after="120" w:line="360" w:lineRule="auto"/>
      <w:ind w:firstLine="720"/>
      <w:jc w:val="both"/>
    </w:pPr>
    <w:rPr>
      <w:rFonts w:ascii="Arial" w:hAnsi="Arial" w:cs="Arial"/>
      <w:sz w:val="24"/>
      <w:szCs w:val="24"/>
      <w:lang w:eastAsia="en-US"/>
    </w:rPr>
  </w:style>
  <w:style w:type="paragraph" w:customStyle="1" w:styleId="consnormal1">
    <w:name w:val="consnormal"/>
    <w:rsid w:val="002452FD"/>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c">
    <w:name w:val="Ðàçäåë"/>
    <w:basedOn w:val="a0"/>
    <w:rsid w:val="002452FD"/>
    <w:pPr>
      <w:widowControl w:val="0"/>
      <w:autoSpaceDE w:val="0"/>
      <w:spacing w:after="300" w:line="288" w:lineRule="auto"/>
      <w:jc w:val="center"/>
    </w:pPr>
    <w:rPr>
      <w:rFonts w:ascii="Arial" w:hAnsi="Arial"/>
      <w:b/>
      <w:sz w:val="28"/>
      <w:lang w:eastAsia="ar-SA"/>
    </w:rPr>
  </w:style>
  <w:style w:type="paragraph" w:customStyle="1" w:styleId="afffffffd">
    <w:name w:val="Содержание"/>
    <w:basedOn w:val="a0"/>
    <w:rsid w:val="002452FD"/>
    <w:pPr>
      <w:widowControl w:val="0"/>
      <w:tabs>
        <w:tab w:val="decimal" w:leader="dot" w:pos="9072"/>
      </w:tabs>
      <w:overflowPunct w:val="0"/>
      <w:autoSpaceDE w:val="0"/>
      <w:spacing w:before="120"/>
    </w:pPr>
    <w:rPr>
      <w:rFonts w:ascii="Arial" w:hAnsi="Arial"/>
      <w:sz w:val="24"/>
      <w:lang w:eastAsia="ar-SA"/>
    </w:rPr>
  </w:style>
  <w:style w:type="paragraph" w:customStyle="1" w:styleId="afffffffe">
    <w:name w:val="текст сноски"/>
    <w:basedOn w:val="a0"/>
    <w:rsid w:val="002452FD"/>
    <w:pPr>
      <w:widowControl w:val="0"/>
      <w:overflowPunct w:val="0"/>
      <w:autoSpaceDE w:val="0"/>
    </w:pPr>
    <w:rPr>
      <w:rFonts w:ascii="Arial" w:hAnsi="Arial"/>
      <w:lang w:eastAsia="ar-SA"/>
    </w:rPr>
  </w:style>
  <w:style w:type="paragraph" w:customStyle="1" w:styleId="b6ed2">
    <w:name w:val="Ос¦b6edовной текст 2"/>
    <w:basedOn w:val="a0"/>
    <w:rsid w:val="002452FD"/>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2452FD"/>
    <w:pPr>
      <w:spacing w:before="280" w:after="280"/>
    </w:pPr>
    <w:rPr>
      <w:sz w:val="24"/>
      <w:szCs w:val="24"/>
      <w:lang w:eastAsia="ar-SA"/>
    </w:rPr>
  </w:style>
  <w:style w:type="paragraph" w:customStyle="1" w:styleId="1ff7">
    <w:name w:val="Текст примечания1"/>
    <w:basedOn w:val="a0"/>
    <w:rsid w:val="002452FD"/>
    <w:rPr>
      <w:lang w:eastAsia="ar-SA"/>
    </w:rPr>
  </w:style>
  <w:style w:type="paragraph" w:customStyle="1" w:styleId="11">
    <w:name w:val="Маркированный список1"/>
    <w:basedOn w:val="a0"/>
    <w:rsid w:val="002452FD"/>
    <w:pPr>
      <w:numPr>
        <w:numId w:val="7"/>
      </w:numPr>
    </w:pPr>
    <w:rPr>
      <w:lang w:eastAsia="ar-SA"/>
    </w:rPr>
  </w:style>
  <w:style w:type="paragraph" w:customStyle="1" w:styleId="affffffff">
    <w:name w:val="Готовый"/>
    <w:basedOn w:val="a0"/>
    <w:rsid w:val="002452F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2452FD"/>
    <w:rPr>
      <w:rFonts w:ascii="Times New Roman" w:hAnsi="Times New Roman" w:cs="Courier New"/>
      <w:sz w:val="28"/>
      <w:lang w:eastAsia="ar-SA"/>
    </w:rPr>
  </w:style>
  <w:style w:type="paragraph" w:customStyle="1" w:styleId="1ff8">
    <w:name w:val="Знак Знак Знак Знак Знак Знак Знак Знак Знак Знак Знак Знак1 Знак Знак Знак Знак"/>
    <w:basedOn w:val="a0"/>
    <w:rsid w:val="002452FD"/>
    <w:pPr>
      <w:spacing w:after="160" w:line="240" w:lineRule="exact"/>
    </w:pPr>
    <w:rPr>
      <w:rFonts w:ascii="Verdana" w:hAnsi="Verdana"/>
      <w:lang w:val="en-US" w:eastAsia="en-US"/>
    </w:rPr>
  </w:style>
  <w:style w:type="paragraph" w:customStyle="1" w:styleId="CharChar">
    <w:name w:val="Char Char"/>
    <w:basedOn w:val="a0"/>
    <w:rsid w:val="002452FD"/>
    <w:pPr>
      <w:spacing w:after="160" w:line="240" w:lineRule="exact"/>
    </w:pPr>
    <w:rPr>
      <w:rFonts w:ascii="Verdana" w:hAnsi="Verdana"/>
      <w:lang w:val="en-US" w:eastAsia="en-US"/>
    </w:rPr>
  </w:style>
  <w:style w:type="paragraph" w:customStyle="1" w:styleId="127">
    <w:name w:val="12 пт"/>
    <w:basedOn w:val="a0"/>
    <w:rsid w:val="002452FD"/>
    <w:pPr>
      <w:autoSpaceDE w:val="0"/>
      <w:autoSpaceDN w:val="0"/>
      <w:adjustRightInd w:val="0"/>
      <w:jc w:val="center"/>
    </w:pPr>
    <w:rPr>
      <w:b/>
      <w:bCs/>
      <w:sz w:val="28"/>
      <w:szCs w:val="28"/>
    </w:rPr>
  </w:style>
  <w:style w:type="paragraph" w:customStyle="1" w:styleId="affffffff0">
    <w:name w:val="Прижатый влево"/>
    <w:basedOn w:val="a0"/>
    <w:next w:val="a0"/>
    <w:rsid w:val="002452FD"/>
    <w:pPr>
      <w:autoSpaceDE w:val="0"/>
      <w:autoSpaceDN w:val="0"/>
      <w:adjustRightInd w:val="0"/>
    </w:pPr>
    <w:rPr>
      <w:rFonts w:ascii="Arial" w:hAnsi="Arial"/>
      <w:sz w:val="24"/>
      <w:szCs w:val="24"/>
    </w:rPr>
  </w:style>
  <w:style w:type="paragraph" w:customStyle="1" w:styleId="Text22">
    <w:name w:val="Text22"/>
    <w:rsid w:val="002452FD"/>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f1">
    <w:name w:val="Placeholder Text"/>
    <w:uiPriority w:val="99"/>
    <w:semiHidden/>
    <w:rsid w:val="002452FD"/>
    <w:rPr>
      <w:color w:val="808080"/>
    </w:rPr>
  </w:style>
  <w:style w:type="character" w:customStyle="1" w:styleId="21c">
    <w:name w:val="Заголовок 2 Знак1"/>
    <w:semiHidden/>
    <w:locked/>
    <w:rsid w:val="002452FD"/>
    <w:rPr>
      <w:b/>
      <w:sz w:val="24"/>
    </w:rPr>
  </w:style>
  <w:style w:type="character" w:customStyle="1" w:styleId="322">
    <w:name w:val="Заголовок 3 Знак2"/>
    <w:rsid w:val="002452FD"/>
    <w:rPr>
      <w:sz w:val="24"/>
      <w:lang w:val="ru-RU" w:eastAsia="ar-SA" w:bidi="ar-SA"/>
    </w:rPr>
  </w:style>
  <w:style w:type="character" w:customStyle="1" w:styleId="411">
    <w:name w:val="Заголовок 4 Знак1"/>
    <w:semiHidden/>
    <w:locked/>
    <w:rsid w:val="002452FD"/>
    <w:rPr>
      <w:b/>
      <w:sz w:val="28"/>
    </w:rPr>
  </w:style>
  <w:style w:type="character" w:customStyle="1" w:styleId="610">
    <w:name w:val="Заголовок 6 Знак1"/>
    <w:semiHidden/>
    <w:locked/>
    <w:rsid w:val="002452FD"/>
    <w:rPr>
      <w:rFonts w:ascii="Calibri" w:hAnsi="Calibri"/>
      <w:b/>
      <w:bCs/>
      <w:sz w:val="22"/>
      <w:szCs w:val="22"/>
      <w:lang w:eastAsia="ar-SA"/>
    </w:rPr>
  </w:style>
  <w:style w:type="character" w:customStyle="1" w:styleId="710">
    <w:name w:val="Заголовок 7 Знак1"/>
    <w:semiHidden/>
    <w:locked/>
    <w:rsid w:val="002452FD"/>
    <w:rPr>
      <w:sz w:val="24"/>
      <w:lang w:eastAsia="ar-SA"/>
    </w:rPr>
  </w:style>
  <w:style w:type="character" w:customStyle="1" w:styleId="910">
    <w:name w:val="Заголовок 9 Знак1"/>
    <w:semiHidden/>
    <w:locked/>
    <w:rsid w:val="002452FD"/>
    <w:rPr>
      <w:rFonts w:ascii="Cambria" w:hAnsi="Cambria"/>
      <w:sz w:val="22"/>
      <w:szCs w:val="22"/>
      <w:lang w:eastAsia="ar-SA"/>
    </w:rPr>
  </w:style>
  <w:style w:type="character" w:customStyle="1" w:styleId="affffffff2">
    <w:name w:val="Символ сноски"/>
    <w:rsid w:val="002452FD"/>
    <w:rPr>
      <w:vertAlign w:val="superscript"/>
    </w:rPr>
  </w:style>
  <w:style w:type="character" w:customStyle="1" w:styleId="317">
    <w:name w:val="Заголовок 3 Знак1"/>
    <w:rsid w:val="002452FD"/>
    <w:rPr>
      <w:sz w:val="24"/>
      <w:lang w:val="ru-RU" w:eastAsia="ar-SA" w:bidi="ar-SA"/>
    </w:rPr>
  </w:style>
  <w:style w:type="character" w:customStyle="1" w:styleId="9a">
    <w:name w:val="Знак Знак9"/>
    <w:rsid w:val="002452FD"/>
  </w:style>
  <w:style w:type="character" w:customStyle="1" w:styleId="exem1">
    <w:name w:val="exem1"/>
    <w:rsid w:val="002452FD"/>
    <w:rPr>
      <w:i/>
      <w:iCs w:val="0"/>
    </w:rPr>
  </w:style>
  <w:style w:type="character" w:customStyle="1" w:styleId="affffffff3">
    <w:name w:val="знак сноски"/>
    <w:rsid w:val="002452FD"/>
    <w:rPr>
      <w:vertAlign w:val="superscript"/>
    </w:rPr>
  </w:style>
  <w:style w:type="character" w:customStyle="1" w:styleId="per1">
    <w:name w:val="per1"/>
    <w:rsid w:val="002452FD"/>
    <w:rPr>
      <w:b/>
      <w:bCs w:val="0"/>
      <w:strike w:val="0"/>
      <w:dstrike w:val="0"/>
      <w:color w:val="5C5836"/>
      <w:sz w:val="20"/>
      <w:u w:val="none"/>
      <w:effect w:val="none"/>
    </w:rPr>
  </w:style>
  <w:style w:type="character" w:customStyle="1" w:styleId="prim1">
    <w:name w:val="prim1"/>
    <w:rsid w:val="002452FD"/>
    <w:rPr>
      <w:color w:val="5C5836"/>
      <w:sz w:val="16"/>
    </w:rPr>
  </w:style>
  <w:style w:type="character" w:customStyle="1" w:styleId="affffffff4">
    <w:name w:val="Символ нумерации"/>
    <w:rsid w:val="002452FD"/>
  </w:style>
  <w:style w:type="character" w:customStyle="1" w:styleId="21d">
    <w:name w:val="Основной текст с отступом 2 Знак1"/>
    <w:semiHidden/>
    <w:locked/>
    <w:rsid w:val="002452FD"/>
    <w:rPr>
      <w:sz w:val="28"/>
    </w:rPr>
  </w:style>
  <w:style w:type="character" w:customStyle="1" w:styleId="318">
    <w:name w:val="Основной текст 3 Знак1"/>
    <w:semiHidden/>
    <w:rsid w:val="002452FD"/>
    <w:rPr>
      <w:sz w:val="16"/>
      <w:lang w:val="ru-RU" w:eastAsia="ru-RU"/>
    </w:rPr>
  </w:style>
  <w:style w:type="character" w:customStyle="1" w:styleId="2ffd">
    <w:name w:val="Текст примечания Знак2"/>
    <w:rsid w:val="002452FD"/>
    <w:rPr>
      <w:sz w:val="20"/>
      <w:szCs w:val="20"/>
    </w:rPr>
  </w:style>
  <w:style w:type="character" w:customStyle="1" w:styleId="Q">
    <w:name w:val="Q"/>
    <w:rsid w:val="002452FD"/>
  </w:style>
  <w:style w:type="character" w:customStyle="1" w:styleId="1ff9">
    <w:name w:val="Замещающий текст1"/>
    <w:semiHidden/>
    <w:rsid w:val="002452FD"/>
    <w:rPr>
      <w:rFonts w:ascii="Times New Roman" w:hAnsi="Times New Roman" w:cs="Times New Roman" w:hint="default"/>
      <w:color w:val="808080"/>
    </w:rPr>
  </w:style>
  <w:style w:type="character" w:customStyle="1" w:styleId="811">
    <w:name w:val="Заголовок 8 Знак1"/>
    <w:uiPriority w:val="9"/>
    <w:semiHidden/>
    <w:rsid w:val="002452FD"/>
    <w:rPr>
      <w:rFonts w:ascii="Cambria" w:eastAsia="Times New Roman" w:hAnsi="Cambria" w:cs="Times New Roman" w:hint="default"/>
      <w:color w:val="404040"/>
      <w:sz w:val="20"/>
      <w:szCs w:val="20"/>
    </w:rPr>
  </w:style>
  <w:style w:type="numbering" w:customStyle="1" w:styleId="WW8Num3">
    <w:name w:val="WW8Num3"/>
    <w:rsid w:val="002452FD"/>
    <w:pPr>
      <w:numPr>
        <w:numId w:val="8"/>
      </w:numPr>
    </w:pPr>
  </w:style>
  <w:style w:type="numbering" w:customStyle="1" w:styleId="WW8Num4">
    <w:name w:val="WW8Num4"/>
    <w:rsid w:val="002452FD"/>
    <w:pPr>
      <w:numPr>
        <w:numId w:val="9"/>
      </w:numPr>
    </w:pPr>
  </w:style>
  <w:style w:type="paragraph" w:customStyle="1" w:styleId="formattexttopleveltext">
    <w:name w:val="formattext topleveltext"/>
    <w:basedOn w:val="a0"/>
    <w:qFormat/>
    <w:rsid w:val="00B13958"/>
    <w:pPr>
      <w:spacing w:before="100" w:beforeAutospacing="1" w:after="100" w:afterAutospacing="1"/>
    </w:pPr>
    <w:rPr>
      <w:rFonts w:eastAsia="Calibri"/>
      <w:sz w:val="24"/>
      <w:szCs w:val="24"/>
    </w:rPr>
  </w:style>
  <w:style w:type="character" w:customStyle="1" w:styleId="1ffa">
    <w:name w:val="Схема документа Знак1"/>
    <w:semiHidden/>
    <w:rsid w:val="00B13958"/>
    <w:rPr>
      <w:rFonts w:ascii="Tahoma" w:hAnsi="Tahoma" w:cs="Tahoma"/>
      <w:sz w:val="16"/>
      <w:szCs w:val="16"/>
    </w:rPr>
  </w:style>
  <w:style w:type="character" w:customStyle="1" w:styleId="1ffb">
    <w:name w:val="Название Знак1"/>
    <w:rsid w:val="00B13958"/>
    <w:rPr>
      <w:rFonts w:ascii="Cambria" w:eastAsia="Times New Roman" w:hAnsi="Cambria" w:cs="Times New Roman"/>
      <w:color w:val="17365D"/>
      <w:spacing w:val="5"/>
      <w:kern w:val="28"/>
      <w:sz w:val="52"/>
      <w:szCs w:val="52"/>
    </w:rPr>
  </w:style>
  <w:style w:type="character" w:customStyle="1" w:styleId="1ffc">
    <w:name w:val="Текст Знак1"/>
    <w:semiHidden/>
    <w:rsid w:val="00B13958"/>
    <w:rPr>
      <w:rFonts w:ascii="Consolas" w:hAnsi="Consolas"/>
      <w:sz w:val="21"/>
      <w:szCs w:val="21"/>
    </w:rPr>
  </w:style>
  <w:style w:type="paragraph" w:customStyle="1" w:styleId="affffffff5">
    <w:name w:val="Знак Знак Знак Знак"/>
    <w:basedOn w:val="a0"/>
    <w:rsid w:val="00935ABD"/>
    <w:pPr>
      <w:spacing w:before="100" w:beforeAutospacing="1" w:after="100" w:afterAutospacing="1"/>
    </w:pPr>
    <w:rPr>
      <w:rFonts w:ascii="Tahoma" w:hAnsi="Tahoma"/>
      <w:lang w:val="en-US" w:eastAsia="en-US"/>
    </w:rPr>
  </w:style>
  <w:style w:type="paragraph" w:customStyle="1" w:styleId="225">
    <w:name w:val="Обычный22"/>
    <w:rsid w:val="00935ABD"/>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f6">
    <w:name w:val="Знак"/>
    <w:basedOn w:val="a0"/>
    <w:rsid w:val="00935ABD"/>
    <w:pPr>
      <w:spacing w:before="100" w:beforeAutospacing="1" w:after="100" w:afterAutospacing="1"/>
    </w:pPr>
    <w:rPr>
      <w:rFonts w:ascii="Tahoma" w:hAnsi="Tahoma"/>
      <w:lang w:val="en-US" w:eastAsia="en-US"/>
    </w:rPr>
  </w:style>
  <w:style w:type="paragraph" w:customStyle="1" w:styleId="253">
    <w:name w:val="Абзац списка25"/>
    <w:basedOn w:val="a0"/>
    <w:rsid w:val="00935ABD"/>
    <w:pPr>
      <w:ind w:left="720"/>
      <w:contextualSpacing/>
    </w:pPr>
    <w:rPr>
      <w:rFonts w:eastAsia="Calibri"/>
    </w:rPr>
  </w:style>
  <w:style w:type="character" w:customStyle="1" w:styleId="2ffe">
    <w:name w:val="Знак Знак2"/>
    <w:rsid w:val="00935ABD"/>
    <w:rPr>
      <w:sz w:val="28"/>
    </w:rPr>
  </w:style>
  <w:style w:type="paragraph" w:customStyle="1" w:styleId="164">
    <w:name w:val="Без интервала16"/>
    <w:rsid w:val="00935ABD"/>
    <w:pPr>
      <w:spacing w:after="0" w:line="240" w:lineRule="auto"/>
    </w:pPr>
    <w:rPr>
      <w:rFonts w:ascii="Times New Roman" w:eastAsia="Times New Roman" w:hAnsi="Times New Roman" w:cs="Times New Roman"/>
      <w:sz w:val="24"/>
    </w:rPr>
  </w:style>
  <w:style w:type="table" w:customStyle="1" w:styleId="TableNormal">
    <w:name w:val="Table Normal"/>
    <w:uiPriority w:val="2"/>
    <w:semiHidden/>
    <w:qFormat/>
    <w:rsid w:val="00935AB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Contents">
    <w:name w:val="Table Contents"/>
    <w:basedOn w:val="a0"/>
    <w:rsid w:val="00935ABD"/>
    <w:pPr>
      <w:widowControl w:val="0"/>
      <w:suppressLineNumbers/>
      <w:suppressAutoHyphens/>
    </w:pPr>
    <w:rPr>
      <w:rFonts w:ascii="Calibri" w:eastAsia="Calibri" w:hAnsi="Calibri"/>
      <w:kern w:val="2"/>
      <w:sz w:val="24"/>
      <w:szCs w:val="24"/>
      <w:lang w:eastAsia="hi-IN" w:bidi="hi-IN"/>
    </w:rPr>
  </w:style>
  <w:style w:type="character" w:customStyle="1" w:styleId="s30">
    <w:name w:val="s3"/>
    <w:rsid w:val="00935ABD"/>
  </w:style>
  <w:style w:type="paragraph" w:customStyle="1" w:styleId="affffffff7">
    <w:name w:val=" Знак Знак Знак Знак"/>
    <w:basedOn w:val="a0"/>
    <w:rsid w:val="007C679D"/>
    <w:pPr>
      <w:spacing w:before="100" w:beforeAutospacing="1" w:after="100" w:afterAutospacing="1"/>
    </w:pPr>
    <w:rPr>
      <w:rFonts w:ascii="Tahoma" w:hAnsi="Tahoma"/>
      <w:lang w:val="en-US" w:eastAsia="en-US"/>
    </w:rPr>
  </w:style>
  <w:style w:type="paragraph" w:customStyle="1" w:styleId="Normal">
    <w:name w:val="Normal"/>
    <w:rsid w:val="007C679D"/>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f8">
    <w:name w:val=" Знак"/>
    <w:basedOn w:val="a0"/>
    <w:rsid w:val="007C679D"/>
    <w:pPr>
      <w:spacing w:before="100" w:beforeAutospacing="1" w:after="100" w:afterAutospacing="1"/>
    </w:pPr>
    <w:rPr>
      <w:rFonts w:ascii="Tahoma" w:hAnsi="Tahoma"/>
      <w:lang w:val="en-US" w:eastAsia="en-US"/>
    </w:rPr>
  </w:style>
  <w:style w:type="paragraph" w:customStyle="1" w:styleId="ListParagraph">
    <w:name w:val="List Paragraph"/>
    <w:basedOn w:val="a0"/>
    <w:rsid w:val="007C679D"/>
    <w:pPr>
      <w:ind w:left="720"/>
      <w:contextualSpacing/>
    </w:pPr>
    <w:rPr>
      <w:rFonts w:eastAsia="Calibri"/>
    </w:rPr>
  </w:style>
  <w:style w:type="character" w:customStyle="1" w:styleId="2fff">
    <w:name w:val=" Знак Знак2"/>
    <w:rsid w:val="007C679D"/>
    <w:rPr>
      <w:sz w:val="28"/>
    </w:rPr>
  </w:style>
  <w:style w:type="paragraph" w:customStyle="1" w:styleId="NoSpacing">
    <w:name w:val="No Spacing"/>
    <w:rsid w:val="007C679D"/>
    <w:pPr>
      <w:spacing w:after="0" w:line="240" w:lineRule="auto"/>
    </w:pPr>
    <w:rPr>
      <w:rFonts w:ascii="Times New Roman" w:eastAsia="Times New Roman" w:hAnsi="Times New Roman" w:cs="Times New Roman"/>
      <w:sz w:val="24"/>
    </w:rPr>
  </w:style>
  <w:style w:type="paragraph" w:customStyle="1" w:styleId="affffffff9">
    <w:name w:val="Текст записки"/>
    <w:basedOn w:val="a0"/>
    <w:qFormat/>
    <w:rsid w:val="007C679D"/>
    <w:pPr>
      <w:autoSpaceDE w:val="0"/>
      <w:autoSpaceDN w:val="0"/>
      <w:adjustRightInd w:val="0"/>
      <w:spacing w:after="120" w:line="276" w:lineRule="auto"/>
      <w:ind w:firstLine="567"/>
      <w:jc w:val="both"/>
    </w:pPr>
    <w:rPr>
      <w:rFonts w:eastAsia="Calibri"/>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numbering" w:customStyle="1" w:styleId="affffff8">
    <w:name w:val="WW8Num3"/>
    <w:pPr>
      <w:numPr>
        <w:numId w:val="8"/>
      </w:numPr>
    </w:pPr>
  </w:style>
  <w:style w:type="numbering" w:customStyle="1" w:styleId="219">
    <w:name w:val="WW8Num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consultantplus://offline/ref=C2B04D536F06DD290E9E4D83F04388C9C27D442F672322E7C9594F491120450373EFA87DF56C9F57q2S3J" TargetMode="External"/><Relationship Id="rId26" Type="http://schemas.openxmlformats.org/officeDocument/2006/relationships/hyperlink" Target="consultantplus://offline/ref=C2B04D536F06DD290E9E4D83F04388C9C27D442F672322E7C9594F491120450373EFA87FF56Cq9S2J" TargetMode="External"/><Relationship Id="rId39" Type="http://schemas.openxmlformats.org/officeDocument/2006/relationships/hyperlink" Target="consultantplus://offline/ref=8A17C20CAA7E96EFC6228537E7BE6FE5E7D48118AD87FC9D2D8A679BEB502ED04C2402645AAABAB4A0B54420C57A4974DA9F3B2EE9A1479161618EF5dAI" TargetMode="External"/><Relationship Id="rId21" Type="http://schemas.openxmlformats.org/officeDocument/2006/relationships/hyperlink" Target="consultantplus://offline/ref=C2B04D536F06DD290E9E4D83F04388C9C27D442F672322E7C9594F491120450373EFA87FF56Cq9S2J" TargetMode="External"/><Relationship Id="rId34" Type="http://schemas.openxmlformats.org/officeDocument/2006/relationships/hyperlink" Target="consultantplus://offline/ref=F84983F422B6BDCD35FF1019D4ADCA80834B7732D71D90A1361B28B4E33045E0987EBE3AA365M" TargetMode="External"/><Relationship Id="rId42" Type="http://schemas.openxmlformats.org/officeDocument/2006/relationships/hyperlink" Target="consultantplus://offline/ref=70AFE02E11D1638A667927EFA8F32EE7B6A136BC1FBAC5A88CECC4D0AA77D48EE5D50F9A5686506E2904AAF18F3F7597B2BB640EC0n9o0F" TargetMode="External"/><Relationship Id="rId47" Type="http://schemas.openxmlformats.org/officeDocument/2006/relationships/hyperlink" Target="consultantplus://offline/ref=248BBD60C87C3D5BD49073C581E42F8A806EDFEDF6C73790B3038DB6491BA112E19A7D1D0BC7BDFDBB5E1265C67AI5M" TargetMode="External"/><Relationship Id="rId50" Type="http://schemas.openxmlformats.org/officeDocument/2006/relationships/hyperlink" Target="consultantplus://offline/ref=6289369182ADB4E902B10CEE158A6D171B6714AF8959DC99B161E0D6C5C138F79FFF97FF4368D12AB165DBE2CD3FB5D94DBC0BE18B13EB4D7AD68842oCp6G" TargetMode="External"/><Relationship Id="rId55" Type="http://schemas.openxmlformats.org/officeDocument/2006/relationships/hyperlink" Target="consultantplus://offline/ref=BAB80BB853E5A8A463FE1093EA2A44AB2E5B6C8D7A1F8929DF4739B35BB2B5E3135967B1BC1D3C711576A2FF93lEO9O" TargetMode="External"/><Relationship Id="rId63" Type="http://schemas.openxmlformats.org/officeDocument/2006/relationships/hyperlink" Target="consultantplus://offline/ref%3DF8A478AABE52A8E8618F11CC501193DB80E9271AC7C99E2F2EF5CA028ECF145218FE8A1A8DC93CEE4FA04307257A83D7B58CB4C49CIEaAL" TargetMode="External"/><Relationship Id="rId68" Type="http://schemas.openxmlformats.org/officeDocument/2006/relationships/hyperlink" Target="consultantplus://offline/ref%3D997AFD4CB8AF504F656A9752B9D440F09643772467811210B43C73FB03DF6E59DBDCE6FD3FD7D024E44E1ACC6FD96C4E38dDK7N" TargetMode="External"/><Relationship Id="rId76" Type="http://schemas.openxmlformats.org/officeDocument/2006/relationships/hyperlink" Target="consultantplus://offline/ref%3D997AFD4CB8AF504F656A9752B9D440F09643772467811210B43C73FB03DF6E59DBDCE6FD3FD7D024E44E1ACC6FD96C4E38dDK7N" TargetMode="External"/><Relationship Id="rId84" Type="http://schemas.openxmlformats.org/officeDocument/2006/relationships/hyperlink" Target="mailto:Svetlana.valyaeva@storaenso.com" TargetMode="External"/><Relationship Id="rId89" Type="http://schemas.openxmlformats.org/officeDocument/2006/relationships/hyperlink" Target="mailto:Svetlana.valyaeva@storaenso.com" TargetMode="External"/><Relationship Id="rId7" Type="http://schemas.openxmlformats.org/officeDocument/2006/relationships/footnotes" Target="footnotes.xml"/><Relationship Id="rId71" Type="http://schemas.openxmlformats.org/officeDocument/2006/relationships/hyperlink" Target="consultantplus://offline/ref%3DF8A478AABE52A8E8618F11CC501193DB80EB231AC7CA9E2F2EF5CA028ECF14520AFED21487C229BB1EFA140A26I7aB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2B04D536F06DD290E9E4D83F04388C9C27D442F672322E7C9594F491120450373EFA87FF56Cq9S2J" TargetMode="External"/><Relationship Id="rId29" Type="http://schemas.openxmlformats.org/officeDocument/2006/relationships/hyperlink" Target="consultantplus://offline/ref=50FB3C1A35FC7DC9F61988D4B44CE1534D23FECF5DDAD42AA6B3B0EC856414CFAB1188603B77J2oEJ" TargetMode="External"/><Relationship Id="rId11" Type="http://schemas.openxmlformats.org/officeDocument/2006/relationships/header" Target="header2.xml"/><Relationship Id="rId24" Type="http://schemas.openxmlformats.org/officeDocument/2006/relationships/hyperlink" Target="consultantplus://offline/ref=50FB3C1A35FC7DC9F61988D4B44CE1534D23FECF5DDAD42AA6B3B0EC856414CFAB1188603B77J2oEJ" TargetMode="External"/><Relationship Id="rId32" Type="http://schemas.openxmlformats.org/officeDocument/2006/relationships/hyperlink" Target="consultantplus://offline/ref=803F65F5AA7B1B917C27C44B85EA8FFE1E92038338E09D7368F5848F1DBB46FCA3EA15142A9C4F73G8G4M" TargetMode="External"/><Relationship Id="rId37" Type="http://schemas.openxmlformats.org/officeDocument/2006/relationships/hyperlink" Target="consultantplus://offline/ref=BF795432D80A63411E608973EC0A512E5FDABF3B22059998B7F2F74B065870143B4F7FA763D10Cc3eAF" TargetMode="External"/><Relationship Id="rId40" Type="http://schemas.openxmlformats.org/officeDocument/2006/relationships/hyperlink" Target="consultantplus://offline/ref=1A2B9D29B09F99522024D4FEC7F8D0E1C4D0C15BB22B5E9B2D453D4D337CBDACF35DC9F4B79AB553B4B0C91EB72050B4E27ED6A9E973c9F" TargetMode="External"/><Relationship Id="rId45" Type="http://schemas.openxmlformats.org/officeDocument/2006/relationships/hyperlink" Target="consultantplus://offline/ref=248BBD60C87C3D5BD49072CB94E42F8A816BDFE8FBC93790B3038DB6491BA112F39A251109C2A0FABA4B443483F96C17294F07C7361D667376IDM" TargetMode="External"/><Relationship Id="rId53" Type="http://schemas.openxmlformats.org/officeDocument/2006/relationships/hyperlink" Target="https://mfc53.nov.ru/" TargetMode="External"/><Relationship Id="rId58" Type="http://schemas.openxmlformats.org/officeDocument/2006/relationships/hyperlink" Target="consultantplus://offline/ref=85FA7DEE403C438E8B69DB7F39224BF0EB32A0AF2CA196BC8C121E6B84E92FCF480EAAAAECF1A2AAAA1A00DFF889F4256989AF121B4260CE091187ADIFQ" TargetMode="External"/><Relationship Id="rId66" Type="http://schemas.openxmlformats.org/officeDocument/2006/relationships/hyperlink" Target="consultantplus://offline/ref%3DF8A478AABE52A8E8618F11CC501193DB80E9271AC7C99E2F2EF5CA028ECF145218FE8A1A8DC93CEE4FA04307257A83D7B58CB4C49CIEaAL" TargetMode="External"/><Relationship Id="rId74" Type="http://schemas.openxmlformats.org/officeDocument/2006/relationships/hyperlink" Target="consultantplus://offline/ref%3DF8A478AABE52A8E8618F11CC501193DB80E9271AC7C99E2F2EF5CA028ECF145218FE8A1A8DC93CEE4FA04307257A83D7B58CB4C49CIEaAL" TargetMode="External"/><Relationship Id="rId79" Type="http://schemas.openxmlformats.org/officeDocument/2006/relationships/hyperlink" Target="consultantplus://offline/ref%3D997AFD4CB8AF504F656A9752B9D440F09643772467811210B43C73FB03DF6E59DBDCE6FD3FD7D024E44E1ACC6FD96C4E38dDK7N" TargetMode="External"/><Relationship Id="rId87" Type="http://schemas.openxmlformats.org/officeDocument/2006/relationships/hyperlink" Target="http://www.geopolis.info" TargetMode="External"/><Relationship Id="rId5" Type="http://schemas.openxmlformats.org/officeDocument/2006/relationships/settings" Target="settings.xml"/><Relationship Id="rId61" Type="http://schemas.openxmlformats.org/officeDocument/2006/relationships/hyperlink" Target="consultantplus://offline/ref%3D997AFD4CB8AF504F656A9752B9D440F09643772467811210B43C73FB03DF6E59DBDCE6FD3FD7D024E44E1ACC6FD96C4E38dDK7N" TargetMode="External"/><Relationship Id="rId82" Type="http://schemas.openxmlformats.org/officeDocument/2006/relationships/hyperlink" Target="http://www.geopolis.info" TargetMode="External"/><Relationship Id="rId90" Type="http://schemas.openxmlformats.org/officeDocument/2006/relationships/hyperlink" Target="mailto:geopolis@geopolis.info" TargetMode="External"/><Relationship Id="rId19" Type="http://schemas.openxmlformats.org/officeDocument/2006/relationships/hyperlink" Target="consultantplus://offline/ref=50FB3C1A35FC7DC9F61988D4B44CE1534D23FECF5DDAD42AA6B3B0EC856414CFAB1188603B77J2oEJ" TargetMode="External"/><Relationship Id="rId14" Type="http://schemas.openxmlformats.org/officeDocument/2006/relationships/header" Target="header3.xml"/><Relationship Id="rId22" Type="http://schemas.openxmlformats.org/officeDocument/2006/relationships/hyperlink" Target="consultantplus://offline/ref=C2B04D536F06DD290E9E4D83F04388C9C27D442F672322E7C9594F491120450373EFA879F065q9S9J" TargetMode="External"/><Relationship Id="rId27" Type="http://schemas.openxmlformats.org/officeDocument/2006/relationships/hyperlink" Target="consultantplus://offline/ref=C2B04D536F06DD290E9E4D83F04388C9C27D442F672322E7C9594F491120450373EFA879F065q9S9J" TargetMode="External"/><Relationship Id="rId30" Type="http://schemas.openxmlformats.org/officeDocument/2006/relationships/hyperlink" Target="consultantplus://offline/ref=160E116EAB6BD43567948950BB6C2A80A0DAD16F76FB782E070B4F6900D9D9D143A31540C5BBN6yAJ" TargetMode="External"/><Relationship Id="rId35" Type="http://schemas.openxmlformats.org/officeDocument/2006/relationships/hyperlink" Target="consultantplus://offline/ref=C5156402D1575AC17A95589FE0967D165A07223470DC67E581F3F840D806123A6B78ED9A871C6EG1bBF" TargetMode="External"/><Relationship Id="rId43" Type="http://schemas.openxmlformats.org/officeDocument/2006/relationships/hyperlink" Target="consultantplus://offline/ref=1A2B9D29B09F99522024D4FEC7F8D0E1C4D0C15BB22B5E9B2D453D4D337CBDACF35DC9F4B79AB553B4B0C91EB72050B4E27ED6A9E973c9F" TargetMode="External"/><Relationship Id="rId48" Type="http://schemas.openxmlformats.org/officeDocument/2006/relationships/hyperlink" Target="consultantplus://offline/ref=6289369182ADB4E902B10CEE158A6D171B6714AF8959DC99B161E0D6C5C138F79FFF97FF4368D12AB165DBE2CD3FB5D94DBC0BE18B13EB4D7AD68842oCp6G" TargetMode="External"/><Relationship Id="rId56" Type="http://schemas.openxmlformats.org/officeDocument/2006/relationships/hyperlink" Target="consultantplus://offline/ref=BAB80BB853E5A8A463FE1093EA2A44AB2E5B6E8B76138929DF4739B35BB2B5E3135967B1BC1D3C711576A2FF93lEO9O" TargetMode="External"/><Relationship Id="rId64" Type="http://schemas.openxmlformats.org/officeDocument/2006/relationships/hyperlink" Target="consultantplus://offline/ref%3DF8A478AABE52A8E8618F11CC501193DB80EB231AC7CA9E2F2EF5CA028ECF14520AFED21487C229BB1EFA140A26I7aBL" TargetMode="External"/><Relationship Id="rId69" Type="http://schemas.openxmlformats.org/officeDocument/2006/relationships/hyperlink" Target="consultantplus://offline/ref=AB379AAFAA1D100E328F2BAF8EED5A2F2B76C9320D2F17931C22AAB6D3F68CA0190E3892E5C305E8C6BBD71DFE0039N" TargetMode="External"/><Relationship Id="rId77" Type="http://schemas.openxmlformats.org/officeDocument/2006/relationships/hyperlink" Target="consultantplus://offline/ref%3DF8A478AABE52A8E8618F11CC501193DB80E9271AC7C99E2F2EF5CA028ECF145218FE8A1A8DC93CEE4FA04307257A83D7B58CB4C49CIEaAL" TargetMode="External"/><Relationship Id="rId8" Type="http://schemas.openxmlformats.org/officeDocument/2006/relationships/endnotes" Target="endnotes.xml"/><Relationship Id="rId51" Type="http://schemas.openxmlformats.org/officeDocument/2006/relationships/hyperlink" Target="consultantplus://offline/ref=6289369182ADB4E902B10CEE158A6D171B6714AF8959DC99B161E0D6C5C138F79FFF97FF4368D12AB165DBE2CD3FB5D94DBC0BE18B13EB4D7AD68842oCp6G" TargetMode="External"/><Relationship Id="rId72" Type="http://schemas.openxmlformats.org/officeDocument/2006/relationships/hyperlink" Target="consultantplus://offline/ref%3D997AFD4CB8AF504F656A9752B9D440F09643772467811210B43C73FB03DF6E59DBDCE6FD3FD7D024E44E1ACC6FD96C4E38dDK7N" TargetMode="External"/><Relationship Id="rId80" Type="http://schemas.openxmlformats.org/officeDocument/2006/relationships/hyperlink" Target="file:///C:\Users\gpkir\Desktop\&#1087;&#1088;&#1086;&#1077;&#1082;&#1090;%20&#1074;&#1085;&#1077;&#1089;&#1077;&#1085;&#1080;&#1077;%20&#1080;&#1079;&#1084;&#1077;&#1085;&#1077;&#1085;&#1080;&#1081;%20&#1087;&#1086;&#1074;&#1099;&#1096;&#1077;&#1085;&#1080;&#1077;%20&#1082;&#1072;&#1095;&#1077;&#1089;&#1090;&#1074;&#1072;%20&#1046;&#1050;&#1059;%20&#1085;&#1086;&#1103;&#1073;&#1088;&#1100;%20&#1085;&#1072;%20&#1073;&#1083;&#1072;&#1085;&#1082;.doc" TargetMode="External"/><Relationship Id="rId85" Type="http://schemas.openxmlformats.org/officeDocument/2006/relationships/hyperlink" Target="mailto:geopolis@geopolis.inf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consultantplus://offline/ref=C2B04D536F06DD290E9E4D83F04388C9C27D442F672322E7C9594F491120450373EFA879F065q9S9J" TargetMode="External"/><Relationship Id="rId25" Type="http://schemas.openxmlformats.org/officeDocument/2006/relationships/hyperlink" Target="consultantplus://offline/ref=160E116EAB6BD43567948950BB6C2A80A0DAD16F76FB782E070B4F6900D9D9D143A31540C5BBN6yAJ" TargetMode="External"/><Relationship Id="rId33" Type="http://schemas.openxmlformats.org/officeDocument/2006/relationships/hyperlink" Target="consultantplus://offline/ref=803F65F5AA7B1B917C27C44B85EA8FFE1E93028A3FE29D7368F5848F1DBB46FCA3EA15142A9C4E74G8G5M" TargetMode="External"/><Relationship Id="rId38" Type="http://schemas.openxmlformats.org/officeDocument/2006/relationships/hyperlink" Target="consultantplus://offline/ref=73B2DD9D9A3581595246020DD02050A0837209263DA17CF5E932F1346D9F190B78119F0D16D2CECD5BF816D4475F3DA4BFEC00784018K1O" TargetMode="External"/><Relationship Id="rId46" Type="http://schemas.openxmlformats.org/officeDocument/2006/relationships/hyperlink" Target="consultantplus://offline/ref=248BBD60C87C3D5BD49073C581E42F8A816CDCE3F3C93790B3038DB6491BA112E19A7D1D0BC7BDFDBB5E1265C67AI5M" TargetMode="External"/><Relationship Id="rId59" Type="http://schemas.openxmlformats.org/officeDocument/2006/relationships/hyperlink" Target="consultantplus://offline/ref%3DF8A478AABE52A8E8618F11CC501193DB80E9271AC7C99E2F2EF5CA028ECF145218FE8A1A8DC93CEE4FA04307257A83D7B58CB4C49CIEaAL" TargetMode="External"/><Relationship Id="rId67" Type="http://schemas.openxmlformats.org/officeDocument/2006/relationships/hyperlink" Target="consultantplus://offline/ref%3DF8A478AABE52A8E8618F11CC501193DB80EB231AC7CA9E2F2EF5CA028ECF14520AFED21487C229BB1EFA140A26I7aBL" TargetMode="External"/><Relationship Id="rId20" Type="http://schemas.openxmlformats.org/officeDocument/2006/relationships/hyperlink" Target="consultantplus://offline/ref=160E116EAB6BD43567948950BB6C2A80A0DAD16F76FB782E070B4F6900D9D9D143A31540C5BBN6yAJ" TargetMode="External"/><Relationship Id="rId41" Type="http://schemas.openxmlformats.org/officeDocument/2006/relationships/hyperlink" Target="consultantplus://offline/ref=58FA27364236BC7319F8A2A9166E5F0AFC78567207E14BFC8806F66AE5F21D527AEA374B68E13B99FF3C18CFCA154E13ED04A9BC82EDaDF" TargetMode="External"/><Relationship Id="rId54" Type="http://schemas.openxmlformats.org/officeDocument/2006/relationships/hyperlink" Target="consultantplus://offline/ref=41485A72A1D6EC7E2A284232C48326E51129A943E9A7D141A19EA4DB5AB7493EB2CC0883A15179D49375A624153172E9781AEB82FA31A3FE88E0A6XFp8K" TargetMode="External"/><Relationship Id="rId62" Type="http://schemas.openxmlformats.org/officeDocument/2006/relationships/hyperlink" Target="consultantplus://offline/ref=AB379AAFAA1D100E328F2BAF8EED5A2F2B76C9320D2F17931C22AAB6D3F68CA0190E3892E5C305E8C6BBD71DFE0039N" TargetMode="External"/><Relationship Id="rId70" Type="http://schemas.openxmlformats.org/officeDocument/2006/relationships/hyperlink" Target="consultantplus://offline/ref%3DF8A478AABE52A8E8618F11CC501193DB80E9271AC7C99E2F2EF5CA028ECF145218FE8A1A8DC93CEE4FA04307257A83D7B58CB4C49CIEaAL" TargetMode="External"/><Relationship Id="rId75" Type="http://schemas.openxmlformats.org/officeDocument/2006/relationships/hyperlink" Target="consultantplus://offline/ref%3DF8A478AABE52A8E8618F11CC501193DB80EB231AC7CA9E2F2EF5CA028ECF14520AFED21487C229BB1EFA140A26I7aBL" TargetMode="External"/><Relationship Id="rId83" Type="http://schemas.openxmlformats.org/officeDocument/2006/relationships/hyperlink" Target="mailto:lubgo.68@yandex.ru" TargetMode="External"/><Relationship Id="rId88" Type="http://schemas.openxmlformats.org/officeDocument/2006/relationships/hyperlink" Target="mailto:lubgo.68@yandex.r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C2B04D536F06DD290E9E4D83F04388C9C27D442F672322E7C9594F491120450373EFA87DF56C9F57q2S3J" TargetMode="External"/><Relationship Id="rId28" Type="http://schemas.openxmlformats.org/officeDocument/2006/relationships/hyperlink" Target="consultantplus://offline/ref=C2B04D536F06DD290E9E4D83F04388C9C27D442F672322E7C9594F491120450373EFA87DF56C9F57q2S3J" TargetMode="External"/><Relationship Id="rId36" Type="http://schemas.openxmlformats.org/officeDocument/2006/relationships/hyperlink" Target="consultantplus://offline/ref=1A2B9D29B09F99522024D4FEC7F8D0E1C2D0C359BB290391251C314F3473E2BBF414C5F7B19ABF70c0F" TargetMode="External"/><Relationship Id="rId49" Type="http://schemas.openxmlformats.org/officeDocument/2006/relationships/hyperlink" Target="consultantplus://offline/ref=6289369182ADB4E902B10CEE158A6D171B6714AF8959DC99B161E0D6C5C138F79FFF97FF4368D12AB165DBE1CF3FB5D94DBC0BE18B13EB4D7AD68842oCp6G" TargetMode="External"/><Relationship Id="rId57" Type="http://schemas.openxmlformats.org/officeDocument/2006/relationships/hyperlink" Target="consultantplus://offline/ref=85FA7DEE403C438E8B69DB7F39224BF0EB32A0AF2CA196BC8C121E6B84E92FCF480EAAAAECF1A2AAAA1A00DFF889F4256989AF121B4260CE091187ADIFQ" TargetMode="External"/><Relationship Id="rId10" Type="http://schemas.openxmlformats.org/officeDocument/2006/relationships/header" Target="header1.xml"/><Relationship Id="rId31" Type="http://schemas.openxmlformats.org/officeDocument/2006/relationships/hyperlink" Target="consultantplus://offline/ref=DF10D4081CBAE1EEAD24A92BC33BF2099835A85B26FBB4250EFFB43E2AA68EF2FDEF3616B470CFEB0567D18BCE6D4A630B9111DEA0FDC37EG8M0J" TargetMode="External"/><Relationship Id="rId44" Type="http://schemas.openxmlformats.org/officeDocument/2006/relationships/hyperlink" Target="consultantplus://offline/ref=1A2B9D29B09F99522024D4FEC7F8D0E1C4D0C15BB22B5E9B2D453D4D337CBDACF35DC9F6B79FB553B4B0C91EB72050B4E27ED6A9E973c9F" TargetMode="External"/><Relationship Id="rId52" Type="http://schemas.openxmlformats.org/officeDocument/2006/relationships/hyperlink" Target="consultantplus://offline/ref=C2A175470A4B273865066485851DEF34987C99A4E8188A1F361A7A7E626DAA35FAA245466D920AF4CA99B14740E31814FB3077AF4780B3CDFD1B34ECQCmDL" TargetMode="External"/><Relationship Id="rId60" Type="http://schemas.openxmlformats.org/officeDocument/2006/relationships/hyperlink" Target="consultantplus://offline/ref%3DF8A478AABE52A8E8618F11CC501193DB80EB231AC7CA9E2F2EF5CA028ECF14520AFED21487C229BB1EFA140A26I7aBL" TargetMode="External"/><Relationship Id="rId65" Type="http://schemas.openxmlformats.org/officeDocument/2006/relationships/hyperlink" Target="consultantplus://offline/ref%3D997AFD4CB8AF504F656A9752B9D440F09643772467811210B43C73FB03DF6E59DBDCE6FD3FD7D024E44E1ACC6FD96C4E38dDK7N" TargetMode="External"/><Relationship Id="rId73" Type="http://schemas.openxmlformats.org/officeDocument/2006/relationships/hyperlink" Target="consultantplus://offline/ref=AB379AAFAA1D100E328F2BAF8EED5A2F2B76C9320D2F17931C22AAB6D3F68CA0190E3892E5C305E8C6BBD71DFE0039N" TargetMode="External"/><Relationship Id="rId78" Type="http://schemas.openxmlformats.org/officeDocument/2006/relationships/hyperlink" Target="consultantplus://offline/ref%3DF8A478AABE52A8E8618F11CC501193DB80EB231AC7CA9E2F2EF5CA028ECF14520AFED21487C229BB1EFA140A26I7aBL" TargetMode="External"/><Relationship Id="rId81" Type="http://schemas.openxmlformats.org/officeDocument/2006/relationships/hyperlink" Target="http://lubytino.ru" TargetMode="External"/><Relationship Id="rId86" Type="http://schemas.openxmlformats.org/officeDocument/2006/relationships/hyperlink" Target="http://lubytino.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658F-6A41-4854-BEF7-56C7FFB6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243</Pages>
  <Words>110252</Words>
  <Characters>628438</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82</cp:revision>
  <cp:lastPrinted>2021-02-04T06:05:00Z</cp:lastPrinted>
  <dcterms:created xsi:type="dcterms:W3CDTF">2021-04-01T07:45:00Z</dcterms:created>
  <dcterms:modified xsi:type="dcterms:W3CDTF">2021-12-02T09:23:00Z</dcterms:modified>
</cp:coreProperties>
</file>