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83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8E1070" w:rsidRPr="00C12329" w:rsidRDefault="008E1070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«Зарубино-Репище»</w:t>
      </w:r>
    </w:p>
    <w:p w:rsidR="00320163" w:rsidRDefault="00320163" w:rsidP="008E10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A35FF" w:rsidRPr="000F4197" w:rsidRDefault="007A35FF" w:rsidP="00E76F9D">
      <w:pPr>
        <w:pStyle w:val="1"/>
        <w:spacing w:before="0" w:line="240" w:lineRule="auto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472"/>
      </w:tblGrid>
      <w:tr w:rsidR="009A3DCE" w:rsidRPr="00CC4616" w:rsidTr="00533DEF">
        <w:tc>
          <w:tcPr>
            <w:tcW w:w="893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1.1.1</w:t>
            </w:r>
          </w:p>
        </w:tc>
        <w:tc>
          <w:tcPr>
            <w:tcW w:w="4347" w:type="dxa"/>
          </w:tcPr>
          <w:p w:rsidR="009A3DCE" w:rsidRPr="00CC4616" w:rsidRDefault="009A3DCE" w:rsidP="00B45DAB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Название </w:t>
            </w:r>
            <w:r w:rsidR="00B45DAB">
              <w:rPr>
                <w:rFonts w:ascii="Cambria" w:hAnsi="Cambria" w:cs="Arial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4616" w:rsidRDefault="00352943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«Зарубино-</w:t>
            </w:r>
            <w:proofErr w:type="spellStart"/>
            <w:r>
              <w:rPr>
                <w:rFonts w:ascii="Cambria" w:hAnsi="Cambria" w:cs="Arial"/>
                <w:iCs/>
                <w:sz w:val="20"/>
                <w:szCs w:val="20"/>
              </w:rPr>
              <w:t>Репище</w:t>
            </w:r>
            <w:proofErr w:type="spellEnd"/>
            <w:r>
              <w:rPr>
                <w:rFonts w:ascii="Cambria" w:hAnsi="Cambria" w:cs="Arial"/>
                <w:iCs/>
                <w:sz w:val="20"/>
                <w:szCs w:val="20"/>
              </w:rPr>
              <w:t>»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1.1.2</w:t>
            </w:r>
          </w:p>
        </w:tc>
        <w:tc>
          <w:tcPr>
            <w:tcW w:w="4347" w:type="dxa"/>
          </w:tcPr>
          <w:p w:rsidR="009A3DCE" w:rsidRPr="00B45DAB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45DAB">
              <w:rPr>
                <w:rFonts w:ascii="Cambria" w:hAnsi="Cambria" w:cs="Arial"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5472" w:type="dxa"/>
          </w:tcPr>
          <w:p w:rsidR="009A3DCE" w:rsidRPr="00CC4616" w:rsidRDefault="00352943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1.1.3</w:t>
            </w:r>
          </w:p>
        </w:tc>
        <w:tc>
          <w:tcPr>
            <w:tcW w:w="4347" w:type="dxa"/>
          </w:tcPr>
          <w:p w:rsidR="009A3DCE" w:rsidRPr="00B45DAB" w:rsidRDefault="009A3DCE" w:rsidP="00B45DA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45DAB">
              <w:rPr>
                <w:rFonts w:ascii="Cambria" w:hAnsi="Cambria" w:cs="Arial"/>
                <w:sz w:val="20"/>
                <w:szCs w:val="20"/>
              </w:rPr>
              <w:t xml:space="preserve">Тип </w:t>
            </w:r>
            <w:r w:rsidR="00B45DAB" w:rsidRPr="00B45DAB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3D41FB" w:rsidRPr="00E75C5D" w:rsidRDefault="00352943" w:rsidP="00FE56E5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Свободные земли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1.1.4</w:t>
            </w:r>
          </w:p>
        </w:tc>
        <w:tc>
          <w:tcPr>
            <w:tcW w:w="4347" w:type="dxa"/>
          </w:tcPr>
          <w:p w:rsidR="009A3DCE" w:rsidRPr="00CC4616" w:rsidRDefault="009A3DCE" w:rsidP="00B45DA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C4616">
              <w:rPr>
                <w:rFonts w:ascii="Cambria" w:hAnsi="Cambria" w:cs="Arial"/>
                <w:sz w:val="20"/>
                <w:szCs w:val="20"/>
              </w:rPr>
              <w:t xml:space="preserve">Адрес </w:t>
            </w:r>
            <w:r w:rsidR="00B45DAB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4616" w:rsidRDefault="00352943" w:rsidP="0012667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Новгородская область, с</w:t>
            </w:r>
            <w:proofErr w:type="gramStart"/>
            <w:r>
              <w:rPr>
                <w:rFonts w:ascii="Cambria" w:hAnsi="Cambria" w:cs="Arial"/>
                <w:iCs/>
                <w:sz w:val="20"/>
                <w:szCs w:val="20"/>
              </w:rPr>
              <w:t>.З</w:t>
            </w:r>
            <w:proofErr w:type="gramEnd"/>
            <w:r>
              <w:rPr>
                <w:rFonts w:ascii="Cambria" w:hAnsi="Cambria" w:cs="Arial"/>
                <w:iCs/>
                <w:sz w:val="20"/>
                <w:szCs w:val="20"/>
              </w:rPr>
              <w:t>арубино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1.1.5</w:t>
            </w:r>
          </w:p>
        </w:tc>
        <w:tc>
          <w:tcPr>
            <w:tcW w:w="4347" w:type="dxa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5D6EC0" w:rsidRDefault="00352943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4970BA">
              <w:rPr>
                <w:sz w:val="20"/>
                <w:szCs w:val="20"/>
              </w:rPr>
              <w:t>53:07:0062301:40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Место на карте</w:t>
            </w:r>
          </w:p>
        </w:tc>
        <w:tc>
          <w:tcPr>
            <w:tcW w:w="5472" w:type="dxa"/>
          </w:tcPr>
          <w:p w:rsidR="003731C3" w:rsidRPr="00352943" w:rsidRDefault="00352943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352943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58.745520,</w:t>
            </w:r>
            <w:r w:rsidRPr="00352943">
              <w:rPr>
                <w:rStyle w:val="apple-converted-space"/>
                <w:rFonts w:ascii="Cambria" w:hAnsi="Cambria" w:cs="Arial"/>
                <w:sz w:val="20"/>
                <w:szCs w:val="20"/>
                <w:shd w:val="clear" w:color="auto" w:fill="FFFFFF"/>
              </w:rPr>
              <w:t> </w:t>
            </w:r>
            <w:r w:rsidRPr="00352943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33.450003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Default="00352943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Муниципальная собственность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47F9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767A16" w:rsidRDefault="0004346F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Устинов Андрей Александрович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B45DAB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>Контактн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0408D2" w:rsidRDefault="00352943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8(816-68)-61-</w:t>
            </w:r>
            <w:r w:rsidR="0004346F">
              <w:rPr>
                <w:rFonts w:ascii="Cambria" w:hAnsi="Cambria" w:cs="Arial"/>
                <w:iCs/>
                <w:sz w:val="20"/>
                <w:szCs w:val="20"/>
              </w:rPr>
              <w:t>681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F47F9F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Контактный </w:t>
            </w:r>
            <w:r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52943" w:rsidRPr="00704B85" w:rsidRDefault="00B96C9D" w:rsidP="003731C3">
            <w:pPr>
              <w:spacing w:after="0" w:line="240" w:lineRule="auto"/>
              <w:jc w:val="left"/>
              <w:rPr>
                <w:rFonts w:ascii="Cambria" w:hAnsi="Cambria"/>
                <w:sz w:val="20"/>
                <w:szCs w:val="20"/>
                <w:lang w:val="en-US"/>
              </w:rPr>
            </w:pPr>
            <w:hyperlink r:id="rId9" w:history="1">
              <w:r w:rsidRPr="008E503D">
                <w:rPr>
                  <w:rStyle w:val="ac"/>
                  <w:rFonts w:ascii="Verdana" w:hAnsi="Verdana"/>
                  <w:sz w:val="17"/>
                  <w:szCs w:val="17"/>
                  <w:shd w:val="clear" w:color="auto" w:fill="FFFFFF"/>
                </w:rPr>
                <w:t>admin_lub@mail.ru</w:t>
              </w:r>
            </w:hyperlink>
            <w:r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</w:t>
            </w:r>
          </w:p>
        </w:tc>
      </w:tr>
      <w:tr w:rsidR="003731C3" w:rsidRPr="00CC4616" w:rsidTr="00533DEF">
        <w:tc>
          <w:tcPr>
            <w:tcW w:w="893" w:type="dxa"/>
            <w:shd w:val="clear" w:color="auto" w:fill="auto"/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5D6EC0">
              <w:rPr>
                <w:rFonts w:ascii="Cambria" w:hAnsi="Cambria" w:cs="Arial"/>
                <w:iCs/>
                <w:sz w:val="20"/>
                <w:szCs w:val="20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</w:p>
        </w:tc>
        <w:bookmarkStart w:id="2" w:name="_GoBack"/>
        <w:bookmarkEnd w:id="2"/>
      </w:tr>
      <w:tr w:rsidR="003731C3" w:rsidRPr="00CC4616" w:rsidTr="00533DEF">
        <w:tc>
          <w:tcPr>
            <w:tcW w:w="893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Москвы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B13560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516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12667F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1.2.2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Расстояние до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Санкт-Петербурга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B13560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303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.3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регионального центра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B13560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22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B13560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Боровичи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города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CC4616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50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1.2.5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5D6EC0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М 11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шоссе (км)</w:t>
            </w:r>
          </w:p>
        </w:tc>
        <w:tc>
          <w:tcPr>
            <w:tcW w:w="5472" w:type="dxa"/>
          </w:tcPr>
          <w:p w:rsidR="003731C3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80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B13560" w:rsidRDefault="00B13560" w:rsidP="003731C3">
            <w:pPr>
              <w:spacing w:after="0" w:line="240" w:lineRule="auto"/>
              <w:jc w:val="left"/>
              <w:rPr>
                <w:rFonts w:asciiTheme="majorHAnsi" w:hAnsiTheme="majorHAnsi" w:cs="Arial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Д</w:t>
            </w:r>
            <w:r w:rsidRPr="00B13560">
              <w:rPr>
                <w:rFonts w:asciiTheme="majorHAnsi" w:hAnsiTheme="majorHAnsi"/>
                <w:sz w:val="20"/>
                <w:szCs w:val="20"/>
              </w:rPr>
              <w:t>орога с гравийным покрытием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1C3">
              <w:rPr>
                <w:rFonts w:ascii="Cambria" w:hAnsi="Cambria" w:cs="Arial"/>
                <w:sz w:val="20"/>
                <w:szCs w:val="20"/>
              </w:rPr>
              <w:t xml:space="preserve">Название </w:t>
            </w:r>
            <w:proofErr w:type="gramStart"/>
            <w:r w:rsidRPr="003731C3">
              <w:rPr>
                <w:rFonts w:ascii="Cambria" w:hAnsi="Cambria" w:cs="Arial"/>
                <w:sz w:val="20"/>
                <w:szCs w:val="20"/>
              </w:rPr>
              <w:t>ближайшего</w:t>
            </w:r>
            <w:proofErr w:type="gramEnd"/>
            <w:r w:rsidRPr="003731C3">
              <w:rPr>
                <w:rFonts w:ascii="Cambria" w:hAnsi="Cambria" w:cs="Arial"/>
                <w:sz w:val="20"/>
                <w:szCs w:val="20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5D6EC0" w:rsidRDefault="00B1356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Зарубино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1C3">
              <w:rPr>
                <w:rFonts w:ascii="Cambria" w:hAnsi="Cambria" w:cs="Arial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3731C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3731C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5D6EC0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Наличие присоединения 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ж</w:t>
            </w:r>
            <w:proofErr w:type="gram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/д путям</w:t>
            </w:r>
          </w:p>
        </w:tc>
        <w:tc>
          <w:tcPr>
            <w:tcW w:w="5472" w:type="dxa"/>
          </w:tcPr>
          <w:p w:rsidR="003731C3" w:rsidRPr="00416B84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.4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CC4616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азвание ближайшего аэропорта</w:t>
            </w:r>
          </w:p>
        </w:tc>
        <w:tc>
          <w:tcPr>
            <w:tcW w:w="5472" w:type="dxa"/>
          </w:tcPr>
          <w:p w:rsidR="003731C3" w:rsidRPr="00CC4616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Пулково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аэропорта 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DC505D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303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азвание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морского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порта </w:t>
            </w:r>
          </w:p>
        </w:tc>
        <w:tc>
          <w:tcPr>
            <w:tcW w:w="5472" w:type="dxa"/>
          </w:tcPr>
          <w:p w:rsidR="003731C3" w:rsidRPr="00CC4616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Санкт-Петербург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Расстояние до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морского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порта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gramStart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472" w:type="dxa"/>
          </w:tcPr>
          <w:p w:rsidR="003731C3" w:rsidRPr="00DC505D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303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азвание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речного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Санкт-Петербург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63F0D">
              <w:rPr>
                <w:rFonts w:ascii="Cambria" w:hAnsi="Cambria" w:cs="Arial"/>
                <w:sz w:val="20"/>
                <w:szCs w:val="20"/>
              </w:rPr>
              <w:t>Расстояние до ближайшего речного порта (</w:t>
            </w:r>
            <w:proofErr w:type="gramStart"/>
            <w:r w:rsidRPr="00D63F0D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D63F0D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6E3440" w:rsidP="003731C3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303</w:t>
            </w:r>
          </w:p>
        </w:tc>
      </w:tr>
    </w:tbl>
    <w:p w:rsidR="00CD4324" w:rsidRPr="000F4197" w:rsidRDefault="00CD4324" w:rsidP="00E76F9D">
      <w:pPr>
        <w:pStyle w:val="1"/>
      </w:pPr>
      <w:bookmarkStart w:id="3" w:name="_Toc284874824"/>
      <w:bookmarkEnd w:id="1"/>
      <w:r>
        <w:t>Р</w:t>
      </w:r>
      <w:r w:rsidRPr="00CC4616">
        <w:t xml:space="preserve">аздел 2. </w:t>
      </w:r>
      <w:r w:rsidR="0018099F">
        <w:t>З</w:t>
      </w:r>
      <w:r w:rsidR="0018099F" w:rsidRPr="00CC4616">
        <w:t>емельный участок</w:t>
      </w:r>
      <w:r w:rsidR="0018099F">
        <w:t xml:space="preserve"> и</w:t>
      </w:r>
      <w:r w:rsidR="0018099F" w:rsidRPr="00CC4616">
        <w:t xml:space="preserve"> </w:t>
      </w:r>
      <w:r w:rsidR="0018099F">
        <w:t>и</w:t>
      </w:r>
      <w:r w:rsidRPr="00CC4616">
        <w:t xml:space="preserve">нфраструктура </w:t>
      </w:r>
      <w:r w:rsidR="007A35FF">
        <w:t>площадки</w:t>
      </w:r>
      <w:bookmarkEnd w:id="3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500"/>
      </w:tblGrid>
      <w:tr w:rsidR="009A3DCE" w:rsidRPr="009A3DCE" w:rsidTr="005B5B7A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3731C3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2.1</w:t>
            </w:r>
          </w:p>
        </w:tc>
        <w:tc>
          <w:tcPr>
            <w:tcW w:w="98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A3DCE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A3DCE">
              <w:rPr>
                <w:rFonts w:ascii="Cambria" w:hAnsi="Cambria" w:cs="Arial"/>
                <w:b/>
                <w:sz w:val="20"/>
                <w:szCs w:val="20"/>
              </w:rPr>
              <w:t>Земельный участок</w:t>
            </w:r>
          </w:p>
        </w:tc>
      </w:tr>
      <w:tr w:rsidR="00561009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561009" w:rsidRPr="00163BE3" w:rsidRDefault="00163BE3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561009" w:rsidRDefault="00561009" w:rsidP="00561009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га</w:t>
            </w:r>
            <w:proofErr w:type="gramEnd"/>
            <w:r w:rsidRPr="00561009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561009" w:rsidRPr="0012667F" w:rsidRDefault="006E3440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 xml:space="preserve">117 </w:t>
            </w:r>
          </w:p>
        </w:tc>
      </w:tr>
      <w:tr w:rsidR="00163BE3" w:rsidRPr="007C6140" w:rsidTr="005B5B7A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земельного участка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6E3440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Прямоугольная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Размеры земельного участка: длина и ширина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F940A9" w:rsidP="006E3440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Длина 1,1 км</w:t>
            </w:r>
            <w:proofErr w:type="gramStart"/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Cambria" w:hAnsi="Cambria" w:cs="Arial"/>
                <w:i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hAnsi="Cambria" w:cs="Arial"/>
                <w:iCs/>
                <w:sz w:val="20"/>
                <w:szCs w:val="20"/>
              </w:rPr>
              <w:t>ш</w:t>
            </w:r>
            <w:proofErr w:type="gramEnd"/>
            <w:r>
              <w:rPr>
                <w:rFonts w:ascii="Cambria" w:hAnsi="Cambria" w:cs="Arial"/>
                <w:iCs/>
                <w:sz w:val="20"/>
                <w:szCs w:val="20"/>
              </w:rPr>
              <w:t>ирина 0,75</w:t>
            </w:r>
            <w:r w:rsidR="006E3440">
              <w:rPr>
                <w:rFonts w:ascii="Cambria" w:hAnsi="Cambria" w:cs="Arial"/>
                <w:iCs/>
                <w:sz w:val="20"/>
                <w:szCs w:val="20"/>
              </w:rPr>
              <w:t xml:space="preserve"> км.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6E3440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Ровный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Вид грунта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Суглинок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Глубина промерзания,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1,6</w:t>
            </w:r>
          </w:p>
        </w:tc>
      </w:tr>
      <w:tr w:rsidR="00163BE3" w:rsidRPr="007C6140" w:rsidTr="005B5B7A">
        <w:trPr>
          <w:trHeight w:val="208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Уровень грунтовых вод,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1,2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Возможность затопления во время паводков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Возможность расширения земельного участка (да, нет)</w:t>
            </w:r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да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163BE3" w:rsidRPr="007C6140" w:rsidTr="005B5B7A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561009">
              <w:rPr>
                <w:rFonts w:ascii="Cambria" w:hAnsi="Cambria" w:cs="Arial"/>
                <w:sz w:val="20"/>
                <w:szCs w:val="20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500" w:type="dxa"/>
            <w:tcBorders>
              <w:top w:val="single" w:sz="4" w:space="0" w:color="7F7F7F"/>
            </w:tcBorders>
          </w:tcPr>
          <w:p w:rsidR="00163BE3" w:rsidRPr="0012667F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Сельскохозяйственного использования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r w:rsidRPr="00533DEF">
              <w:rPr>
                <w:rFonts w:ascii="Cambria" w:hAnsi="Cambria" w:cs="Arial"/>
                <w:iCs/>
                <w:sz w:val="20"/>
                <w:szCs w:val="20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33DEF">
              <w:rPr>
                <w:rFonts w:ascii="Cambria" w:hAnsi="Cambria" w:cs="Arial"/>
                <w:sz w:val="20"/>
                <w:szCs w:val="20"/>
              </w:rPr>
              <w:t>Описание близлежащих территорий и их использования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Жилые дома, и лесной фонд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Расстояние до ближайших жилых домов (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163BE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0,1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163BE3">
              <w:rPr>
                <w:rFonts w:ascii="Cambria" w:hAnsi="Cambria" w:cs="Arial"/>
                <w:sz w:val="20"/>
                <w:szCs w:val="20"/>
              </w:rPr>
              <w:t>км</w:t>
            </w:r>
            <w:proofErr w:type="gramEnd"/>
            <w:r w:rsidRPr="00163BE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163BE3">
              <w:rPr>
                <w:rFonts w:ascii="Cambria" w:hAnsi="Cambria" w:cs="Arial"/>
                <w:sz w:val="20"/>
                <w:szCs w:val="20"/>
              </w:rPr>
              <w:t>водоохранная</w:t>
            </w:r>
            <w:proofErr w:type="spellEnd"/>
            <w:r w:rsidRPr="00163BE3">
              <w:rPr>
                <w:rFonts w:ascii="Cambria" w:hAnsi="Cambria" w:cs="Arial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Сельскохозяйственная деятельность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Текущее использование площадки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История использования площадки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Велась сельскохозяйственная деятельность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Близость к водным ресурсам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700 м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Аренда, покупка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Условия аренды (приобретения) участка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До 49 лет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5% от кадастровой стоимости</w:t>
            </w:r>
          </w:p>
        </w:tc>
      </w:tr>
      <w:tr w:rsidR="00163BE3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63BE3" w:rsidRDefault="00EE0B98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  <w:shd w:val="clear" w:color="auto" w:fill="D9D9D9"/>
          </w:tcPr>
          <w:p w:rsidR="009A3DCE" w:rsidRPr="007C6140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bookmarkStart w:id="4" w:name="_Hlk49361685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9A3DCE" w:rsidRPr="00F239B7" w:rsidRDefault="009A3DC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Инженерные изыскания на территории </w:t>
            </w:r>
            <w:r w:rsidR="005169E0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7C6140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5D6EC0" w:rsidRDefault="009A3DCE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 xml:space="preserve">Наличие </w:t>
            </w:r>
            <w:proofErr w:type="spellStart"/>
            <w:r w:rsidRPr="005D6EC0">
              <w:rPr>
                <w:rFonts w:ascii="Cambria" w:hAnsi="Cambria" w:cs="Arial"/>
                <w:sz w:val="20"/>
                <w:szCs w:val="20"/>
              </w:rPr>
              <w:t>геоподосновы</w:t>
            </w:r>
            <w:proofErr w:type="spellEnd"/>
            <w:r w:rsidRPr="005D6EC0">
              <w:rPr>
                <w:rFonts w:ascii="Cambria" w:hAnsi="Cambria" w:cs="Arial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5500" w:type="dxa"/>
          </w:tcPr>
          <w:p w:rsidR="003C4E27" w:rsidRPr="005D6EC0" w:rsidRDefault="00EE0B98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2.2.2</w:t>
            </w:r>
          </w:p>
        </w:tc>
        <w:tc>
          <w:tcPr>
            <w:tcW w:w="4347" w:type="dxa"/>
          </w:tcPr>
          <w:p w:rsidR="009A3DCE" w:rsidRPr="005D6EC0" w:rsidRDefault="003C4E2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</w:t>
            </w:r>
            <w:r w:rsidRPr="005D6EC0">
              <w:rPr>
                <w:rFonts w:ascii="Cambria" w:hAnsi="Cambria" w:cs="Arial"/>
                <w:sz w:val="20"/>
                <w:szCs w:val="20"/>
              </w:rPr>
              <w:t>еодезические изыскания</w:t>
            </w:r>
          </w:p>
        </w:tc>
        <w:tc>
          <w:tcPr>
            <w:tcW w:w="5500" w:type="dxa"/>
          </w:tcPr>
          <w:p w:rsidR="009A3DCE" w:rsidRPr="005D6EC0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2.2.3</w:t>
            </w:r>
          </w:p>
        </w:tc>
        <w:tc>
          <w:tcPr>
            <w:tcW w:w="4347" w:type="dxa"/>
          </w:tcPr>
          <w:p w:rsidR="009A3DCE" w:rsidRPr="005D6EC0" w:rsidRDefault="003C4E2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геологические изыскания</w:t>
            </w:r>
          </w:p>
        </w:tc>
        <w:tc>
          <w:tcPr>
            <w:tcW w:w="5500" w:type="dxa"/>
          </w:tcPr>
          <w:p w:rsidR="009A3DCE" w:rsidRPr="005D6EC0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2.2.4</w:t>
            </w:r>
          </w:p>
        </w:tc>
        <w:tc>
          <w:tcPr>
            <w:tcW w:w="4347" w:type="dxa"/>
          </w:tcPr>
          <w:p w:rsidR="009A3DCE" w:rsidRPr="005D6EC0" w:rsidRDefault="003C4E2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гидрометео</w:t>
            </w:r>
            <w:r w:rsidRPr="005D6EC0">
              <w:rPr>
                <w:rFonts w:ascii="Cambria" w:hAnsi="Cambria" w:cs="Arial"/>
                <w:sz w:val="20"/>
                <w:szCs w:val="20"/>
              </w:rPr>
              <w:t>рологические изыскания</w:t>
            </w:r>
          </w:p>
        </w:tc>
        <w:tc>
          <w:tcPr>
            <w:tcW w:w="5500" w:type="dxa"/>
          </w:tcPr>
          <w:p w:rsidR="009A3DCE" w:rsidRPr="00EE0B98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EE0B98"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2.2.5</w:t>
            </w:r>
          </w:p>
        </w:tc>
        <w:tc>
          <w:tcPr>
            <w:tcW w:w="4347" w:type="dxa"/>
          </w:tcPr>
          <w:p w:rsidR="009A3DCE" w:rsidRPr="005D6EC0" w:rsidRDefault="003C4E2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</w:t>
            </w:r>
            <w:r w:rsidR="009A3DCE" w:rsidRPr="005D6EC0">
              <w:rPr>
                <w:rFonts w:ascii="Cambria" w:hAnsi="Cambria" w:cs="Arial"/>
                <w:sz w:val="20"/>
                <w:szCs w:val="20"/>
              </w:rPr>
              <w:t>экологические изыскания</w:t>
            </w:r>
          </w:p>
        </w:tc>
        <w:tc>
          <w:tcPr>
            <w:tcW w:w="5500" w:type="dxa"/>
          </w:tcPr>
          <w:p w:rsidR="009A3DCE" w:rsidRPr="00EE0B98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EE0B98">
              <w:rPr>
                <w:rFonts w:ascii="Cambria" w:hAnsi="Cambria" w:cs="Arial"/>
                <w:sz w:val="20"/>
                <w:szCs w:val="20"/>
              </w:rPr>
              <w:t xml:space="preserve">Нет </w:t>
            </w:r>
          </w:p>
        </w:tc>
      </w:tr>
      <w:tr w:rsidR="009A3DCE" w:rsidRPr="00F239B7" w:rsidTr="005B5B7A">
        <w:tc>
          <w:tcPr>
            <w:tcW w:w="893" w:type="dxa"/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2.2.6</w:t>
            </w:r>
          </w:p>
        </w:tc>
        <w:tc>
          <w:tcPr>
            <w:tcW w:w="4347" w:type="dxa"/>
          </w:tcPr>
          <w:p w:rsidR="009A3DCE" w:rsidRPr="005D6EC0" w:rsidRDefault="009A3DC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Археологические изыскания</w:t>
            </w:r>
          </w:p>
        </w:tc>
        <w:tc>
          <w:tcPr>
            <w:tcW w:w="5500" w:type="dxa"/>
          </w:tcPr>
          <w:p w:rsidR="009A3DCE" w:rsidRPr="005D6EC0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tr w:rsidR="009A3DCE" w:rsidRPr="00F239B7" w:rsidTr="005B5B7A">
        <w:tc>
          <w:tcPr>
            <w:tcW w:w="893" w:type="dxa"/>
            <w:tcBorders>
              <w:bottom w:val="single" w:sz="4" w:space="0" w:color="000000"/>
            </w:tcBorders>
          </w:tcPr>
          <w:p w:rsidR="009A3DCE" w:rsidRPr="008C7FF0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A3DCE" w:rsidRPr="005D6EC0" w:rsidRDefault="009A3DCE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Аэрофотосъемка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9A3DCE" w:rsidRPr="005D6EC0" w:rsidRDefault="00EE0B98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bookmarkEnd w:id="4"/>
      <w:tr w:rsidR="009A3DCE" w:rsidRPr="007C6140" w:rsidTr="005B5B7A">
        <w:tc>
          <w:tcPr>
            <w:tcW w:w="893" w:type="dxa"/>
            <w:shd w:val="clear" w:color="auto" w:fill="D9D9D9"/>
          </w:tcPr>
          <w:p w:rsidR="009A3DCE" w:rsidRPr="007C6140" w:rsidRDefault="009A3DC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2.3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9A3DCE" w:rsidRPr="007C6140" w:rsidRDefault="00DC33E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Здания и сооружения</w:t>
            </w:r>
          </w:p>
        </w:tc>
      </w:tr>
      <w:tr w:rsidR="00B02409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7C6140" w:rsidRDefault="00B0240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7C6140" w:rsidRDefault="00B0240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административные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помещения 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B02409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административных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70DF7" w:rsidRPr="007C7287" w:rsidRDefault="00EE0B98" w:rsidP="007C7287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170DF7" w:rsidRPr="007C7287" w:rsidRDefault="00EE0B98" w:rsidP="007C7287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6140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Ставка арендной платы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помещений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производственные помещения 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производственных помещений (тыс. кв</w:t>
            </w:r>
            <w:proofErr w:type="gramStart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2667F"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2667F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 производственных помещений (тыс. кв</w:t>
            </w:r>
            <w:proofErr w:type="gramStart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6140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Ставка арендной платы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производственных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помещений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складские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помещения 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FD00F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 w:rsidRPr="001935E1"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складских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170DF7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170DF7" w:rsidRDefault="00170DF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="000A0BF9"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6140" w:rsidRDefault="00170DF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</w:t>
            </w:r>
            <w:proofErr w:type="gramStart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.м</w:t>
            </w:r>
            <w:proofErr w:type="gramEnd"/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C7287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0A0BF9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A0BF9" w:rsidRDefault="000A0BF9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Default="000A0BF9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Ставка арендной платы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помещений, 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кв.м</w:t>
            </w:r>
            <w:proofErr w:type="spellEnd"/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Default="00EE0B98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</w:t>
            </w:r>
          </w:p>
        </w:tc>
      </w:tr>
      <w:tr w:rsidR="00A545BE" w:rsidRPr="007C6140" w:rsidTr="005B5B7A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Default="00A545BE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7C6140" w:rsidRDefault="00A545BE" w:rsidP="00A4053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Наличие сводного плана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инженерных коммуникаций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334356" w:rsidRDefault="00EE0B98" w:rsidP="00A4053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  <w:tr w:rsidR="00A545BE" w:rsidRPr="007C6140" w:rsidTr="005B5B7A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3E2949" w:rsidRDefault="00A545B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2.4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Электроэнергия </w:t>
            </w: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на территории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B5B7A">
        <w:trPr>
          <w:trHeight w:val="341"/>
        </w:trPr>
        <w:tc>
          <w:tcPr>
            <w:tcW w:w="893" w:type="dxa"/>
          </w:tcPr>
          <w:p w:rsidR="00A545BE" w:rsidRPr="005169E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2.4.1</w:t>
            </w:r>
          </w:p>
        </w:tc>
        <w:tc>
          <w:tcPr>
            <w:tcW w:w="4347" w:type="dxa"/>
          </w:tcPr>
          <w:p w:rsidR="00A545BE" w:rsidRPr="005169E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169E0">
              <w:rPr>
                <w:rFonts w:ascii="Cambria" w:hAnsi="Cambria" w:cs="Arial"/>
                <w:color w:val="000000"/>
                <w:sz w:val="20"/>
                <w:szCs w:val="20"/>
              </w:rPr>
              <w:t>Электрическая мощность (МВт)</w:t>
            </w:r>
          </w:p>
        </w:tc>
        <w:tc>
          <w:tcPr>
            <w:tcW w:w="5500" w:type="dxa"/>
          </w:tcPr>
          <w:p w:rsidR="00A545BE" w:rsidRPr="005169E0" w:rsidRDefault="005C5B08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2.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2C41A9">
              <w:rPr>
                <w:rFonts w:ascii="Cambria" w:hAnsi="Cambria" w:cs="Arial"/>
                <w:color w:val="000000"/>
                <w:sz w:val="20"/>
                <w:szCs w:val="20"/>
              </w:rPr>
              <w:t>Свободная электрическая мощность (МВт)</w:t>
            </w:r>
          </w:p>
        </w:tc>
        <w:tc>
          <w:tcPr>
            <w:tcW w:w="5500" w:type="dxa"/>
          </w:tcPr>
          <w:p w:rsidR="00A545BE" w:rsidRPr="009D33F3" w:rsidRDefault="005C5B08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5C5B08"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2.4.3</w:t>
            </w:r>
          </w:p>
        </w:tc>
        <w:tc>
          <w:tcPr>
            <w:tcW w:w="4347" w:type="dxa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Источни</w:t>
            </w:r>
            <w:proofErr w:type="gram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к(</w:t>
            </w:r>
            <w:proofErr w:type="gram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и) электроэнергии,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 указанием количества и мощности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(МВт)</w:t>
            </w:r>
          </w:p>
        </w:tc>
        <w:tc>
          <w:tcPr>
            <w:tcW w:w="5500" w:type="dxa"/>
          </w:tcPr>
          <w:p w:rsidR="00AC22A2" w:rsidRPr="00583AB4" w:rsidRDefault="00472BDA" w:rsidP="00583AB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КТП-63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2.4.4</w:t>
            </w:r>
          </w:p>
        </w:tc>
        <w:tc>
          <w:tcPr>
            <w:tcW w:w="4347" w:type="dxa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Наличие проработанной концепции энергоснабжения</w:t>
            </w:r>
          </w:p>
        </w:tc>
        <w:tc>
          <w:tcPr>
            <w:tcW w:w="5500" w:type="dxa"/>
          </w:tcPr>
          <w:p w:rsidR="00A545BE" w:rsidRPr="009D33F3" w:rsidRDefault="00472BDA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2.4.5</w:t>
            </w:r>
          </w:p>
        </w:tc>
        <w:tc>
          <w:tcPr>
            <w:tcW w:w="4347" w:type="dxa"/>
          </w:tcPr>
          <w:p w:rsidR="00A545BE" w:rsidRPr="0049073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Стоимость подключения к эл. сетям (</w:t>
            </w:r>
            <w:proofErr w:type="spell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/кВт без НДС)</w:t>
            </w:r>
          </w:p>
        </w:tc>
        <w:tc>
          <w:tcPr>
            <w:tcW w:w="5500" w:type="dxa"/>
          </w:tcPr>
          <w:p w:rsidR="00A545BE" w:rsidRPr="00472BDA" w:rsidRDefault="00472BDA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490730" w:rsidRDefault="00A545BE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Стоимость услуг по передаче электроэнергии (</w:t>
            </w:r>
            <w:proofErr w:type="spell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/кВт*</w:t>
            </w:r>
            <w:proofErr w:type="gramStart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ч</w:t>
            </w:r>
            <w:proofErr w:type="gramEnd"/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A545BE" w:rsidRPr="00472BDA" w:rsidRDefault="00472BDA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shd w:val="clear" w:color="auto" w:fill="D9D9D9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2.5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46681A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proofErr w:type="spellStart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Газообеспечение</w:t>
            </w:r>
            <w:proofErr w:type="spellEnd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2.5.1</w:t>
            </w:r>
          </w:p>
        </w:tc>
        <w:tc>
          <w:tcPr>
            <w:tcW w:w="4347" w:type="dxa"/>
          </w:tcPr>
          <w:p w:rsidR="00A545BE" w:rsidRPr="00EC62C9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Мощность по газу 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r w:rsidR="00583AB4">
              <w:rPr>
                <w:rFonts w:ascii="Cambria" w:hAnsi="Cambria" w:cs="Arial"/>
                <w:color w:val="000000"/>
                <w:sz w:val="20"/>
                <w:szCs w:val="20"/>
              </w:rPr>
              <w:t>ч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500" w:type="dxa"/>
          </w:tcPr>
          <w:p w:rsidR="00A545BE" w:rsidRPr="00EC62C9" w:rsidRDefault="005C5B08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по газу 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A545BE" w:rsidRPr="0046681A" w:rsidRDefault="005C5B08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7C6140" w:rsidRDefault="00A545BE" w:rsidP="0098458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Источни</w:t>
            </w:r>
            <w:proofErr w:type="gram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к(</w:t>
            </w:r>
            <w:proofErr w:type="gram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и) </w:t>
            </w: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газообеспечения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 указанием количества и мощности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E374D5" w:rsidRPr="005C5B08" w:rsidRDefault="00472BDA" w:rsidP="005C5B08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Возможность подключения к газопроводу высокого давления 0,7 км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., </w:t>
            </w:r>
            <w:proofErr w:type="gram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объем 7000 м</w:t>
            </w:r>
            <w:r>
              <w:rPr>
                <w:rFonts w:ascii="Cambria" w:hAnsi="Cambria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EC62C9" w:rsidRDefault="00A545BE" w:rsidP="00EC62C9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Стоимость газа (</w:t>
            </w:r>
            <w:proofErr w:type="spellStart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8210CF" w:rsidRPr="005C5B08" w:rsidRDefault="00472BDA" w:rsidP="00232F3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2.6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5C5B08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C5B08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Тепловая энергия </w:t>
            </w:r>
            <w:r w:rsidRPr="005C5B08">
              <w:rPr>
                <w:rFonts w:ascii="Cambria" w:hAnsi="Cambria" w:cs="Arial"/>
                <w:b/>
                <w:bCs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2.6.1</w:t>
            </w:r>
          </w:p>
        </w:tc>
        <w:tc>
          <w:tcPr>
            <w:tcW w:w="4347" w:type="dxa"/>
          </w:tcPr>
          <w:p w:rsidR="00A545BE" w:rsidRPr="00FD04B4" w:rsidRDefault="00A545BE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Мощность тепловой энергии (Гкал/ч)</w:t>
            </w:r>
          </w:p>
        </w:tc>
        <w:tc>
          <w:tcPr>
            <w:tcW w:w="5500" w:type="dxa"/>
          </w:tcPr>
          <w:p w:rsidR="00A545BE" w:rsidRPr="005C5B08" w:rsidRDefault="005C5B08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C5B08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2.6.2</w:t>
            </w:r>
          </w:p>
        </w:tc>
        <w:tc>
          <w:tcPr>
            <w:tcW w:w="4347" w:type="dxa"/>
          </w:tcPr>
          <w:p w:rsidR="00A545BE" w:rsidRPr="00FD04B4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Свободная мощность тепловой энергии (Гкал/ч)</w:t>
            </w:r>
          </w:p>
        </w:tc>
        <w:tc>
          <w:tcPr>
            <w:tcW w:w="5500" w:type="dxa"/>
          </w:tcPr>
          <w:p w:rsidR="00A545BE" w:rsidRPr="005C5B08" w:rsidRDefault="005C5B08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C5B08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2.6.3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7C6140">
              <w:rPr>
                <w:rFonts w:ascii="Cambria" w:hAnsi="Cambria" w:cs="Arial"/>
                <w:sz w:val="20"/>
                <w:szCs w:val="20"/>
              </w:rPr>
              <w:t>Источник тепловой энергии</w:t>
            </w:r>
            <w:r>
              <w:rPr>
                <w:rFonts w:ascii="Cambria" w:hAnsi="Cambria" w:cs="Arial"/>
                <w:sz w:val="20"/>
                <w:szCs w:val="20"/>
              </w:rPr>
              <w:t>,</w:t>
            </w:r>
            <w:r>
              <w:t xml:space="preserve"> </w:t>
            </w:r>
            <w:r w:rsidRPr="0098458F">
              <w:rPr>
                <w:rFonts w:ascii="Cambria" w:hAnsi="Cambria" w:cs="Arial"/>
                <w:sz w:val="20"/>
                <w:szCs w:val="20"/>
              </w:rPr>
              <w:t>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FD04B4">
              <w:rPr>
                <w:rFonts w:ascii="Cambria" w:hAnsi="Cambria" w:cs="Arial"/>
                <w:sz w:val="20"/>
                <w:szCs w:val="20"/>
              </w:rPr>
              <w:t>(Гкал/ч)</w:t>
            </w:r>
          </w:p>
        </w:tc>
        <w:tc>
          <w:tcPr>
            <w:tcW w:w="5500" w:type="dxa"/>
          </w:tcPr>
          <w:p w:rsidR="00A545BE" w:rsidRPr="00F36CB7" w:rsidRDefault="005C5B08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FD04B4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D04B4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 xml:space="preserve">Стоимость </w:t>
            </w:r>
            <w:proofErr w:type="spellStart"/>
            <w:r w:rsidRPr="00FD04B4">
              <w:rPr>
                <w:rFonts w:ascii="Cambria" w:hAnsi="Cambria" w:cs="Arial"/>
                <w:sz w:val="20"/>
                <w:szCs w:val="20"/>
              </w:rPr>
              <w:t>теплоэнергии</w:t>
            </w:r>
            <w:proofErr w:type="spellEnd"/>
            <w:r w:rsidRPr="00FD04B4">
              <w:rPr>
                <w:rFonts w:ascii="Cambria" w:hAnsi="Cambria" w:cs="Arial"/>
                <w:sz w:val="20"/>
                <w:szCs w:val="20"/>
              </w:rPr>
              <w:t xml:space="preserve"> (</w:t>
            </w:r>
            <w:r>
              <w:rPr>
                <w:rFonts w:ascii="Cambria" w:hAnsi="Cambria" w:cs="Arial"/>
                <w:sz w:val="20"/>
                <w:szCs w:val="20"/>
              </w:rPr>
              <w:t xml:space="preserve">тыс. </w:t>
            </w:r>
            <w:proofErr w:type="spellStart"/>
            <w:r w:rsidRPr="00FD04B4">
              <w:rPr>
                <w:rFonts w:ascii="Cambria" w:hAnsi="Cambria" w:cs="Arial"/>
                <w:sz w:val="20"/>
                <w:szCs w:val="20"/>
              </w:rPr>
              <w:t>руб</w:t>
            </w:r>
            <w:proofErr w:type="spellEnd"/>
            <w:r w:rsidRPr="00FD04B4">
              <w:rPr>
                <w:rFonts w:ascii="Cambria" w:hAnsi="Cambria" w:cs="Arial"/>
                <w:sz w:val="20"/>
                <w:szCs w:val="20"/>
              </w:rPr>
              <w:t>/Гкал без НДС)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A545BE" w:rsidRPr="00FD04B4" w:rsidRDefault="005B5B7A" w:rsidP="00C1354F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yellow"/>
              </w:rPr>
            </w:pPr>
            <w:r w:rsidRPr="005B5B7A">
              <w:rPr>
                <w:rFonts w:ascii="Cambria" w:hAnsi="Cambria" w:cs="Arial"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lastRenderedPageBreak/>
              <w:t>2.7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C1354F" w:rsidRDefault="00A545BE" w:rsidP="005169E0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655234">
              <w:rPr>
                <w:rFonts w:ascii="Cambria" w:hAnsi="Cambria" w:cs="Arial"/>
                <w:b/>
                <w:iCs/>
                <w:sz w:val="20"/>
                <w:szCs w:val="20"/>
              </w:rPr>
              <w:t>Водообеспечение</w:t>
            </w:r>
            <w:proofErr w:type="spellEnd"/>
            <w:r w:rsidRPr="00655234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 площадки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2.7.1</w:t>
            </w:r>
          </w:p>
        </w:tc>
        <w:tc>
          <w:tcPr>
            <w:tcW w:w="4347" w:type="dxa"/>
          </w:tcPr>
          <w:p w:rsidR="00A545BE" w:rsidRPr="0098458F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Мощность 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br/>
              <w:t xml:space="preserve"> 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C50AAF" w:rsidRDefault="005C5B08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2.7.2</w:t>
            </w:r>
          </w:p>
        </w:tc>
        <w:tc>
          <w:tcPr>
            <w:tcW w:w="4347" w:type="dxa"/>
          </w:tcPr>
          <w:p w:rsidR="00A545BE" w:rsidRPr="0098458F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Свободная мощность 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5C5B08" w:rsidRDefault="005C5B08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C5B08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2.7.3</w:t>
            </w:r>
          </w:p>
        </w:tc>
        <w:tc>
          <w:tcPr>
            <w:tcW w:w="4347" w:type="dxa"/>
          </w:tcPr>
          <w:p w:rsidR="00A545BE" w:rsidRPr="003E2949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Источник 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>
              <w:rPr>
                <w:rFonts w:ascii="Cambria" w:hAnsi="Cambria" w:cs="Arial"/>
                <w:color w:val="000000"/>
                <w:sz w:val="20"/>
                <w:szCs w:val="20"/>
              </w:rPr>
              <w:t>,</w:t>
            </w:r>
            <w:r w:rsidRPr="0098458F">
              <w:rPr>
                <w:rFonts w:ascii="Cambria" w:hAnsi="Cambria" w:cs="Arial"/>
                <w:sz w:val="20"/>
                <w:szCs w:val="20"/>
              </w:rPr>
              <w:t xml:space="preserve"> 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5C5B08" w:rsidRDefault="00472BDA" w:rsidP="00472BDA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472BDA">
              <w:rPr>
                <w:rFonts w:ascii="Cambria" w:hAnsi="Cambria" w:cs="Arial"/>
                <w:sz w:val="20"/>
                <w:szCs w:val="20"/>
              </w:rPr>
              <w:t>Ближайшая к площадке точка подключения к водоводу диаметром 150 мм. находится на расстоянии 700 м. Через эту точку подключения возможна подача воды в объёме  до 1400 м</w:t>
            </w:r>
            <w:proofErr w:type="gramStart"/>
            <w:r w:rsidRPr="00472BDA">
              <w:rPr>
                <w:rFonts w:ascii="Cambria" w:hAnsi="Cambria" w:cs="Arial"/>
                <w:sz w:val="20"/>
                <w:szCs w:val="20"/>
              </w:rPr>
              <w:t>.к</w:t>
            </w:r>
            <w:proofErr w:type="gramEnd"/>
            <w:r w:rsidRPr="00472BDA">
              <w:rPr>
                <w:rFonts w:ascii="Cambria" w:hAnsi="Cambria" w:cs="Arial"/>
                <w:sz w:val="20"/>
                <w:szCs w:val="20"/>
              </w:rPr>
              <w:t>уб./сутки</w:t>
            </w:r>
          </w:p>
        </w:tc>
      </w:tr>
      <w:tr w:rsidR="00A545BE" w:rsidRPr="007C6140" w:rsidTr="005B5B7A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E2949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Стоимость 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руб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proofErr w:type="spellStart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A545BE" w:rsidRPr="005C5B08" w:rsidRDefault="00472BDA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 данных</w:t>
            </w:r>
          </w:p>
        </w:tc>
      </w:tr>
      <w:tr w:rsidR="00A545BE" w:rsidRPr="007C6140" w:rsidTr="005B5B7A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2.8</w:t>
            </w:r>
          </w:p>
        </w:tc>
        <w:tc>
          <w:tcPr>
            <w:tcW w:w="9847" w:type="dxa"/>
            <w:gridSpan w:val="2"/>
            <w:shd w:val="clear" w:color="auto" w:fill="D9D9D9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Очистные сооружения</w:t>
            </w:r>
            <w:r>
              <w:t xml:space="preserve"> </w:t>
            </w:r>
            <w:r w:rsidRPr="005169E0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2.8.1</w:t>
            </w:r>
          </w:p>
        </w:tc>
        <w:tc>
          <w:tcPr>
            <w:tcW w:w="4347" w:type="dxa"/>
          </w:tcPr>
          <w:p w:rsidR="00A545BE" w:rsidRPr="007C614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Мощность очистных сооружений (</w:t>
            </w:r>
            <w:proofErr w:type="spellStart"/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7C6140" w:rsidRDefault="005C5B08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2.8.2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очистных сооружений (</w:t>
            </w:r>
            <w:proofErr w:type="spellStart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</w:tcPr>
          <w:p w:rsidR="00A545BE" w:rsidRPr="0079527D" w:rsidRDefault="005C5B08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472BDA">
              <w:rPr>
                <w:rFonts w:ascii="Cambria" w:hAnsi="Cambria" w:cs="Arial"/>
                <w:color w:val="000000"/>
                <w:sz w:val="20"/>
                <w:szCs w:val="20"/>
              </w:rPr>
              <w:t>0</w:t>
            </w:r>
          </w:p>
        </w:tc>
      </w:tr>
      <w:tr w:rsidR="00A545BE" w:rsidRPr="007C6140" w:rsidTr="005B5B7A">
        <w:tc>
          <w:tcPr>
            <w:tcW w:w="893" w:type="dxa"/>
            <w:tcBorders>
              <w:right w:val="single" w:sz="4" w:space="0" w:color="auto"/>
            </w:tcBorders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Описание очистных сооружений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r w:rsidRPr="0098458F">
              <w:rPr>
                <w:rFonts w:ascii="Cambria" w:hAnsi="Cambria" w:cs="Arial"/>
                <w:sz w:val="20"/>
                <w:szCs w:val="20"/>
              </w:rPr>
              <w:t>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spellStart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proofErr w:type="spellEnd"/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500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23251" w:rsidRDefault="00472BDA" w:rsidP="008F745B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 w:rsidRPr="00472BDA">
              <w:rPr>
                <w:rFonts w:ascii="Cambria" w:hAnsi="Cambria" w:cs="Arial"/>
                <w:sz w:val="20"/>
                <w:szCs w:val="20"/>
              </w:rPr>
              <w:t xml:space="preserve">Непосредственно на границе предлагаемой площадки расположены действующие биологические очистные сооружения проектной мощностью 900 м/куб. в сутки, состоящие из двух блоков по 450 м/куб. в сутки. В настоящее время один блок законсервирован, второй загружен не более чем на 20 %. </w:t>
            </w:r>
          </w:p>
        </w:tc>
      </w:tr>
      <w:tr w:rsidR="00A545BE" w:rsidRPr="007C6140" w:rsidTr="005B5B7A">
        <w:tc>
          <w:tcPr>
            <w:tcW w:w="893" w:type="dxa"/>
            <w:tcBorders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71BD6">
              <w:rPr>
                <w:rFonts w:ascii="Cambria" w:hAnsi="Cambria" w:cs="Arial"/>
                <w:iCs/>
                <w:sz w:val="20"/>
                <w:szCs w:val="20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71BD6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Оценка запасов </w:t>
            </w:r>
            <w:r w:rsidRPr="00171BD6">
              <w:rPr>
                <w:rFonts w:ascii="Cambria" w:hAnsi="Cambria" w:cs="Arial"/>
                <w:sz w:val="20"/>
                <w:szCs w:val="20"/>
              </w:rPr>
              <w:t>(куб. м. в сутки)</w:t>
            </w:r>
          </w:p>
        </w:tc>
        <w:tc>
          <w:tcPr>
            <w:tcW w:w="5500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5C5B08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</w:tr>
    </w:tbl>
    <w:p w:rsidR="00CD4324" w:rsidRPr="00877C15" w:rsidRDefault="00CD4324" w:rsidP="00E76F9D">
      <w:pPr>
        <w:pStyle w:val="1"/>
      </w:pPr>
      <w:bookmarkStart w:id="5" w:name="_Toc284874825"/>
      <w:r w:rsidRPr="00F239B7">
        <w:t>Раздел 3. Трудовые ресурсы, социальная инфраструктура</w:t>
      </w:r>
      <w:bookmarkEnd w:id="5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663"/>
      </w:tblGrid>
      <w:tr w:rsidR="00411072" w:rsidRPr="00D5075D" w:rsidTr="005B5B7A">
        <w:tc>
          <w:tcPr>
            <w:tcW w:w="712" w:type="dxa"/>
            <w:shd w:val="clear" w:color="auto" w:fill="D9D9D9"/>
          </w:tcPr>
          <w:p w:rsidR="00411072" w:rsidRPr="00D5075D" w:rsidRDefault="009D6EC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10028" w:type="dxa"/>
            <w:gridSpan w:val="2"/>
            <w:shd w:val="clear" w:color="auto" w:fill="D9D9D9"/>
          </w:tcPr>
          <w:p w:rsidR="00411072" w:rsidRPr="00D5075D" w:rsidRDefault="00411072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>Трудовые ресурсы</w:t>
            </w:r>
          </w:p>
        </w:tc>
      </w:tr>
      <w:tr w:rsidR="009D6EC9" w:rsidRPr="00D5075D" w:rsidTr="005B5B7A">
        <w:tc>
          <w:tcPr>
            <w:tcW w:w="712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3.1.1</w:t>
            </w:r>
          </w:p>
        </w:tc>
        <w:tc>
          <w:tcPr>
            <w:tcW w:w="3365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Название ближайшего населенного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пункт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</w:t>
            </w:r>
          </w:p>
        </w:tc>
        <w:tc>
          <w:tcPr>
            <w:tcW w:w="6663" w:type="dxa"/>
          </w:tcPr>
          <w:p w:rsidR="009D6EC9" w:rsidRPr="00D5075D" w:rsidRDefault="008E1070" w:rsidP="00B17E5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с</w:t>
            </w:r>
            <w:proofErr w:type="gramStart"/>
            <w:r>
              <w:rPr>
                <w:rFonts w:ascii="Cambria" w:hAnsi="Cambria" w:cs="Arial"/>
                <w:iCs/>
                <w:sz w:val="20"/>
                <w:szCs w:val="20"/>
              </w:rPr>
              <w:t>.З</w:t>
            </w:r>
            <w:proofErr w:type="gramEnd"/>
            <w:r>
              <w:rPr>
                <w:rFonts w:ascii="Cambria" w:hAnsi="Cambria" w:cs="Arial"/>
                <w:iCs/>
                <w:sz w:val="20"/>
                <w:szCs w:val="20"/>
              </w:rPr>
              <w:t>арубино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D5075D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</w:t>
            </w:r>
            <w:r w:rsidR="00F80DA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3365" w:type="dxa"/>
          </w:tcPr>
          <w:p w:rsidR="009A3DCE" w:rsidRPr="00D5075D" w:rsidRDefault="009D6EC9" w:rsidP="00B5164E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населенн</w:t>
            </w:r>
            <w:r w:rsidR="00B5164E">
              <w:rPr>
                <w:rFonts w:ascii="Cambria" w:hAnsi="Cambria" w:cs="Arial"/>
                <w:color w:val="000000"/>
                <w:sz w:val="20"/>
                <w:szCs w:val="20"/>
              </w:rPr>
              <w:t>ого пункта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(</w:t>
            </w:r>
            <w:proofErr w:type="gramStart"/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9A3DCE" w:rsidRPr="00D5075D" w:rsidRDefault="00472BDA" w:rsidP="009D6EC9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0,7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D5075D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3.1.3</w:t>
            </w:r>
          </w:p>
        </w:tc>
        <w:tc>
          <w:tcPr>
            <w:tcW w:w="3365" w:type="dxa"/>
          </w:tcPr>
          <w:p w:rsidR="009A3DCE" w:rsidRPr="00373F92" w:rsidRDefault="009A3DCE" w:rsidP="00F80D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Наличие транспортного сообщения от населенных пунктов до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6663" w:type="dxa"/>
          </w:tcPr>
          <w:p w:rsidR="008262B1" w:rsidRPr="00561009" w:rsidRDefault="00472BDA" w:rsidP="00561009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Н</w:t>
            </w:r>
            <w:r w:rsidR="008E1070">
              <w:rPr>
                <w:rFonts w:ascii="Cambria" w:hAnsi="Cambria" w:cs="Arial"/>
                <w:iCs/>
                <w:sz w:val="20"/>
                <w:szCs w:val="20"/>
              </w:rPr>
              <w:t>ет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F80DA1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3.1.4</w:t>
            </w:r>
          </w:p>
        </w:tc>
        <w:tc>
          <w:tcPr>
            <w:tcW w:w="3365" w:type="dxa"/>
          </w:tcPr>
          <w:p w:rsidR="009A3DCE" w:rsidRPr="00373F92" w:rsidRDefault="009A3DCE" w:rsidP="00F80D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373F92">
                <w:rPr>
                  <w:rFonts w:ascii="Cambria" w:hAnsi="Cambria" w:cs="Arial"/>
                  <w:sz w:val="20"/>
                  <w:szCs w:val="20"/>
                </w:rPr>
                <w:t>50 км</w:t>
              </w:r>
            </w:smartTag>
            <w:r w:rsidRPr="00373F92">
              <w:rPr>
                <w:rFonts w:ascii="Cambria" w:hAnsi="Cambria" w:cs="Arial"/>
                <w:sz w:val="20"/>
                <w:szCs w:val="20"/>
              </w:rPr>
              <w:t xml:space="preserve"> от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площадки</w:t>
            </w:r>
            <w:r w:rsidRPr="00373F92">
              <w:rPr>
                <w:rFonts w:ascii="Cambria" w:hAnsi="Cambria" w:cs="Arial"/>
                <w:sz w:val="20"/>
                <w:szCs w:val="20"/>
              </w:rPr>
              <w:t xml:space="preserve"> (тыс. чел.)</w:t>
            </w:r>
          </w:p>
        </w:tc>
        <w:tc>
          <w:tcPr>
            <w:tcW w:w="6663" w:type="dxa"/>
          </w:tcPr>
          <w:p w:rsidR="009A3DCE" w:rsidRPr="00373F92" w:rsidRDefault="008E1070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0,3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B17E5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3.1.5</w:t>
            </w:r>
          </w:p>
        </w:tc>
        <w:tc>
          <w:tcPr>
            <w:tcW w:w="3365" w:type="dxa"/>
          </w:tcPr>
          <w:p w:rsidR="009A3DCE" w:rsidRPr="00373F92" w:rsidRDefault="009A3DCE" w:rsidP="00135002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Средний уровень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 xml:space="preserve">ежемесячной заработной </w:t>
            </w:r>
            <w:r w:rsidRPr="00373F92">
              <w:rPr>
                <w:rFonts w:ascii="Cambria" w:hAnsi="Cambria" w:cs="Arial"/>
                <w:sz w:val="20"/>
                <w:szCs w:val="20"/>
              </w:rPr>
              <w:t>платы технического персонала (руб.)</w:t>
            </w:r>
          </w:p>
        </w:tc>
        <w:tc>
          <w:tcPr>
            <w:tcW w:w="6663" w:type="dxa"/>
          </w:tcPr>
          <w:p w:rsidR="009A3DCE" w:rsidRPr="00373F92" w:rsidRDefault="008E1070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15000</w:t>
            </w:r>
          </w:p>
        </w:tc>
      </w:tr>
      <w:tr w:rsidR="009A3DCE" w:rsidRPr="00D5075D" w:rsidTr="005B5B7A">
        <w:tc>
          <w:tcPr>
            <w:tcW w:w="712" w:type="dxa"/>
            <w:tcBorders>
              <w:bottom w:val="single" w:sz="4" w:space="0" w:color="000000"/>
            </w:tcBorders>
          </w:tcPr>
          <w:p w:rsidR="009A3DCE" w:rsidRPr="00B17E5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9A3DCE" w:rsidRPr="00373F92" w:rsidRDefault="009A3DCE" w:rsidP="00135002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Средний уровень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ежемесячной заработной платы</w:t>
            </w:r>
            <w:r w:rsidRPr="00373F92">
              <w:rPr>
                <w:rFonts w:ascii="Cambria" w:hAnsi="Cambria" w:cs="Arial"/>
                <w:sz w:val="20"/>
                <w:szCs w:val="20"/>
              </w:rPr>
              <w:t xml:space="preserve"> управленческого персонала (руб.)</w:t>
            </w:r>
          </w:p>
        </w:tc>
        <w:tc>
          <w:tcPr>
            <w:tcW w:w="6663" w:type="dxa"/>
            <w:tcBorders>
              <w:bottom w:val="single" w:sz="4" w:space="0" w:color="000000"/>
            </w:tcBorders>
          </w:tcPr>
          <w:p w:rsidR="009A3DCE" w:rsidRPr="00373F92" w:rsidRDefault="008E1070" w:rsidP="0041107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30000</w:t>
            </w:r>
          </w:p>
        </w:tc>
      </w:tr>
      <w:tr w:rsidR="00411072" w:rsidRPr="00D5075D" w:rsidTr="005B5B7A">
        <w:tc>
          <w:tcPr>
            <w:tcW w:w="712" w:type="dxa"/>
            <w:shd w:val="clear" w:color="auto" w:fill="D9D9D9"/>
          </w:tcPr>
          <w:p w:rsidR="00411072" w:rsidRPr="00F239B7" w:rsidRDefault="00411072" w:rsidP="009D6EC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bookmarkStart w:id="6" w:name="_Hlk49361706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10028" w:type="dxa"/>
            <w:gridSpan w:val="2"/>
            <w:shd w:val="clear" w:color="auto" w:fill="D9D9D9"/>
          </w:tcPr>
          <w:p w:rsidR="00411072" w:rsidRPr="00D5075D" w:rsidRDefault="00411072" w:rsidP="0013500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Социальная инфраструктура в 30ти-минутной доступности от </w:t>
            </w:r>
            <w:r w:rsidR="00135002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D5075D" w:rsidTr="005B5B7A">
        <w:tc>
          <w:tcPr>
            <w:tcW w:w="712" w:type="dxa"/>
          </w:tcPr>
          <w:p w:rsidR="009A3DCE" w:rsidRPr="00F239B7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3.2.1</w:t>
            </w:r>
          </w:p>
        </w:tc>
        <w:tc>
          <w:tcPr>
            <w:tcW w:w="3365" w:type="dxa"/>
          </w:tcPr>
          <w:p w:rsidR="009A3DCE" w:rsidRPr="00D5075D" w:rsidRDefault="009A3DCE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Жилье для персонала</w:t>
            </w:r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="00C4506C"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="00C4506C"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9A3DCE" w:rsidRPr="00D5075D" w:rsidRDefault="00472BD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3.2.2</w:t>
            </w:r>
          </w:p>
        </w:tc>
        <w:tc>
          <w:tcPr>
            <w:tcW w:w="3365" w:type="dxa"/>
          </w:tcPr>
          <w:p w:rsidR="008262B1" w:rsidRPr="00D5075D" w:rsidRDefault="008262B1" w:rsidP="008262B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Гостиницы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8262B1" w:rsidRPr="00D5075D" w:rsidRDefault="008E1070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12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3.2.3</w:t>
            </w:r>
          </w:p>
        </w:tc>
        <w:tc>
          <w:tcPr>
            <w:tcW w:w="3365" w:type="dxa"/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Магазины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8262B1" w:rsidRPr="00D5075D" w:rsidRDefault="00472BD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3.2.4</w:t>
            </w:r>
          </w:p>
        </w:tc>
        <w:tc>
          <w:tcPr>
            <w:tcW w:w="3365" w:type="dxa"/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Больницы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</w:tcPr>
          <w:p w:rsidR="008262B1" w:rsidRPr="00D5075D" w:rsidRDefault="00472BD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Конференц-зал, деловые зоны </w:t>
            </w:r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(удаленность, </w:t>
            </w:r>
            <w:proofErr w:type="gramStart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bottom w:val="single" w:sz="4" w:space="0" w:color="000000"/>
            </w:tcBorders>
          </w:tcPr>
          <w:p w:rsidR="008262B1" w:rsidRPr="00D5075D" w:rsidRDefault="00472BD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</w:t>
            </w:r>
          </w:p>
        </w:tc>
      </w:tr>
      <w:bookmarkEnd w:id="6"/>
      <w:tr w:rsidR="008262B1" w:rsidRPr="00D5075D" w:rsidTr="005B5B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Спортивные сооружения</w:t>
            </w:r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(удаленность, </w:t>
            </w:r>
            <w:proofErr w:type="gramStart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км</w:t>
            </w:r>
            <w:proofErr w:type="gramEnd"/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:rsidR="008262B1" w:rsidRPr="00D5075D" w:rsidRDefault="00472BDA" w:rsidP="00FD00FF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</w:t>
            </w:r>
          </w:p>
        </w:tc>
      </w:tr>
      <w:tr w:rsidR="008262B1" w:rsidRPr="00D5075D" w:rsidTr="005B5B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3.2.7</w:t>
            </w:r>
          </w:p>
        </w:tc>
        <w:tc>
          <w:tcPr>
            <w:tcW w:w="3365" w:type="dxa"/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Зоны отдыха на территории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6663" w:type="dxa"/>
          </w:tcPr>
          <w:p w:rsidR="008262B1" w:rsidRPr="00D5075D" w:rsidRDefault="008E1070" w:rsidP="00411072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  <w:tr w:rsidR="008262B1" w:rsidRPr="00D5075D" w:rsidTr="005B5B7A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3.2.8</w:t>
            </w:r>
          </w:p>
        </w:tc>
        <w:tc>
          <w:tcPr>
            <w:tcW w:w="3365" w:type="dxa"/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Столовые и кафе на территории площадки</w:t>
            </w:r>
          </w:p>
        </w:tc>
        <w:tc>
          <w:tcPr>
            <w:tcW w:w="6663" w:type="dxa"/>
          </w:tcPr>
          <w:p w:rsidR="008262B1" w:rsidRPr="00D5075D" w:rsidRDefault="008E1070" w:rsidP="00C4506C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нет</w:t>
            </w:r>
          </w:p>
        </w:tc>
      </w:tr>
    </w:tbl>
    <w:p w:rsidR="00437729" w:rsidRDefault="00437729" w:rsidP="00561009">
      <w:pPr>
        <w:pStyle w:val="1"/>
        <w:rPr>
          <w:rFonts w:ascii="Times New Roman" w:hAnsi="Times New Roman"/>
          <w:sz w:val="24"/>
          <w:szCs w:val="24"/>
        </w:rPr>
      </w:pPr>
    </w:p>
    <w:p w:rsidR="00163BE3" w:rsidRDefault="005B5B7A" w:rsidP="00163BE3">
      <w:r w:rsidRPr="005B5B7A">
        <w:rPr>
          <w:noProof/>
          <w:lang w:eastAsia="ru-RU"/>
        </w:rPr>
        <w:drawing>
          <wp:inline distT="0" distB="0" distL="0" distR="0">
            <wp:extent cx="6753225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20934"/>
                    <a:stretch/>
                  </pic:blipFill>
                  <pic:spPr bwMode="auto">
                    <a:xfrm>
                      <a:off x="0" y="0"/>
                      <a:ext cx="6760942" cy="255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163" w:rsidRDefault="005B5B7A" w:rsidP="00163BE3">
      <w:r>
        <w:rPr>
          <w:noProof/>
          <w:lang w:eastAsia="ru-RU"/>
        </w:rPr>
        <w:drawing>
          <wp:inline distT="0" distB="0" distL="0" distR="0">
            <wp:extent cx="6734175" cy="2647950"/>
            <wp:effectExtent l="19050" t="0" r="9525" b="0"/>
            <wp:docPr id="1" name="Рисунок 1" descr="C:\Documents and Settings\l.a.nikiforova\Рабочий стол\Инвестиции, площадки\артем весенье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.a.nikiforova\Рабочий стол\Инвестиции, площадки\артем весенье\IMG_0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3" w:rsidRPr="003731C3" w:rsidRDefault="005B5B7A" w:rsidP="00163BE3">
      <w:r>
        <w:rPr>
          <w:noProof/>
          <w:lang w:eastAsia="ru-RU"/>
        </w:rPr>
        <w:drawing>
          <wp:inline distT="0" distB="0" distL="0" distR="0">
            <wp:extent cx="6734175" cy="2447925"/>
            <wp:effectExtent l="19050" t="0" r="9525" b="0"/>
            <wp:docPr id="2" name="Рисунок 2" descr="C:\Documents and Settings\l.a.nikiforova\Рабочий стол\Инвестиции, площадки\артем весенье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.a.nikiforova\Рабочий стол\Инвестиции, площадки\артем весенье\IMG_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836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BE3" w:rsidRPr="003731C3" w:rsidSect="003731C3">
      <w:footerReference w:type="default" r:id="rId13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14C" w:rsidRDefault="0079314C" w:rsidP="003B0AB3">
      <w:pPr>
        <w:spacing w:after="0" w:line="240" w:lineRule="auto"/>
      </w:pPr>
      <w:r>
        <w:separator/>
      </w:r>
    </w:p>
  </w:endnote>
  <w:endnote w:type="continuationSeparator" w:id="0">
    <w:p w:rsidR="0079314C" w:rsidRDefault="0079314C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B4" w:rsidRPr="003B0AB3" w:rsidRDefault="004D7251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="00583AB4"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B96C9D">
      <w:rPr>
        <w:rFonts w:ascii="Times New Roman" w:hAnsi="Times New Roman"/>
        <w:noProof/>
        <w:sz w:val="24"/>
        <w:szCs w:val="24"/>
      </w:rPr>
      <w:t>1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14C" w:rsidRDefault="0079314C" w:rsidP="003B0AB3">
      <w:pPr>
        <w:spacing w:after="0" w:line="240" w:lineRule="auto"/>
      </w:pPr>
      <w:r>
        <w:separator/>
      </w:r>
    </w:p>
  </w:footnote>
  <w:footnote w:type="continuationSeparator" w:id="0">
    <w:p w:rsidR="0079314C" w:rsidRDefault="0079314C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2456F"/>
    <w:rsid w:val="0003417E"/>
    <w:rsid w:val="00035CC4"/>
    <w:rsid w:val="00036C78"/>
    <w:rsid w:val="000408D2"/>
    <w:rsid w:val="0004346F"/>
    <w:rsid w:val="000451CC"/>
    <w:rsid w:val="00055BF2"/>
    <w:rsid w:val="000A0BF9"/>
    <w:rsid w:val="000B1A13"/>
    <w:rsid w:val="000B410E"/>
    <w:rsid w:val="000B4CA0"/>
    <w:rsid w:val="000B7610"/>
    <w:rsid w:val="000C06FE"/>
    <w:rsid w:val="000C43C9"/>
    <w:rsid w:val="000C4F8A"/>
    <w:rsid w:val="000C5BFA"/>
    <w:rsid w:val="000D06E8"/>
    <w:rsid w:val="000D35B3"/>
    <w:rsid w:val="000D6164"/>
    <w:rsid w:val="000E59A1"/>
    <w:rsid w:val="000F12E4"/>
    <w:rsid w:val="000F2C78"/>
    <w:rsid w:val="0012667F"/>
    <w:rsid w:val="00130191"/>
    <w:rsid w:val="00134E8E"/>
    <w:rsid w:val="00135002"/>
    <w:rsid w:val="0014088D"/>
    <w:rsid w:val="00143AF0"/>
    <w:rsid w:val="00163BE3"/>
    <w:rsid w:val="00170DF7"/>
    <w:rsid w:val="00171BD6"/>
    <w:rsid w:val="0017741A"/>
    <w:rsid w:val="0018099F"/>
    <w:rsid w:val="00191F6A"/>
    <w:rsid w:val="001935E1"/>
    <w:rsid w:val="001A2F31"/>
    <w:rsid w:val="001B6430"/>
    <w:rsid w:val="001D38D2"/>
    <w:rsid w:val="001E4B1D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712F"/>
    <w:rsid w:val="002D371F"/>
    <w:rsid w:val="002D4974"/>
    <w:rsid w:val="002D4984"/>
    <w:rsid w:val="002E706D"/>
    <w:rsid w:val="003051F2"/>
    <w:rsid w:val="00311CCF"/>
    <w:rsid w:val="003124A4"/>
    <w:rsid w:val="00320163"/>
    <w:rsid w:val="00323090"/>
    <w:rsid w:val="003326E1"/>
    <w:rsid w:val="00334356"/>
    <w:rsid w:val="003408CA"/>
    <w:rsid w:val="00352943"/>
    <w:rsid w:val="0035372A"/>
    <w:rsid w:val="00371974"/>
    <w:rsid w:val="003731C3"/>
    <w:rsid w:val="00373F92"/>
    <w:rsid w:val="00393AEA"/>
    <w:rsid w:val="003A0382"/>
    <w:rsid w:val="003B0AB3"/>
    <w:rsid w:val="003C04BF"/>
    <w:rsid w:val="003C15DC"/>
    <w:rsid w:val="003C4E27"/>
    <w:rsid w:val="003D41FB"/>
    <w:rsid w:val="003D461D"/>
    <w:rsid w:val="003E6F67"/>
    <w:rsid w:val="004042E9"/>
    <w:rsid w:val="00405422"/>
    <w:rsid w:val="00411072"/>
    <w:rsid w:val="00416B84"/>
    <w:rsid w:val="00435848"/>
    <w:rsid w:val="00437729"/>
    <w:rsid w:val="004407F4"/>
    <w:rsid w:val="0046437B"/>
    <w:rsid w:val="0046681A"/>
    <w:rsid w:val="00472BDA"/>
    <w:rsid w:val="00487172"/>
    <w:rsid w:val="004875E7"/>
    <w:rsid w:val="00490730"/>
    <w:rsid w:val="00494EE9"/>
    <w:rsid w:val="004A6A10"/>
    <w:rsid w:val="004B2B3E"/>
    <w:rsid w:val="004B6CC8"/>
    <w:rsid w:val="004B7D76"/>
    <w:rsid w:val="004C507E"/>
    <w:rsid w:val="004D4C97"/>
    <w:rsid w:val="004D7251"/>
    <w:rsid w:val="004F0256"/>
    <w:rsid w:val="0051322B"/>
    <w:rsid w:val="005169E0"/>
    <w:rsid w:val="00524F36"/>
    <w:rsid w:val="005311B5"/>
    <w:rsid w:val="00533DEF"/>
    <w:rsid w:val="00535E41"/>
    <w:rsid w:val="00543AD6"/>
    <w:rsid w:val="005518F2"/>
    <w:rsid w:val="00561009"/>
    <w:rsid w:val="00583AB4"/>
    <w:rsid w:val="00587839"/>
    <w:rsid w:val="00590530"/>
    <w:rsid w:val="005939EB"/>
    <w:rsid w:val="005B046F"/>
    <w:rsid w:val="005B5B7A"/>
    <w:rsid w:val="005C5B08"/>
    <w:rsid w:val="005D0D17"/>
    <w:rsid w:val="005D6EC0"/>
    <w:rsid w:val="005D7BB9"/>
    <w:rsid w:val="005E7D11"/>
    <w:rsid w:val="0062254D"/>
    <w:rsid w:val="00623A88"/>
    <w:rsid w:val="00624EA4"/>
    <w:rsid w:val="006258E5"/>
    <w:rsid w:val="00655234"/>
    <w:rsid w:val="00657E32"/>
    <w:rsid w:val="00661EBE"/>
    <w:rsid w:val="00664287"/>
    <w:rsid w:val="00676EB8"/>
    <w:rsid w:val="00677178"/>
    <w:rsid w:val="006801E2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E01F0"/>
    <w:rsid w:val="006E3440"/>
    <w:rsid w:val="006F0A4C"/>
    <w:rsid w:val="00704B85"/>
    <w:rsid w:val="0072742C"/>
    <w:rsid w:val="007341B4"/>
    <w:rsid w:val="00740355"/>
    <w:rsid w:val="007440C8"/>
    <w:rsid w:val="00753328"/>
    <w:rsid w:val="0075397C"/>
    <w:rsid w:val="00754281"/>
    <w:rsid w:val="00767A16"/>
    <w:rsid w:val="00772479"/>
    <w:rsid w:val="00772B35"/>
    <w:rsid w:val="00775195"/>
    <w:rsid w:val="0079314C"/>
    <w:rsid w:val="00794CB3"/>
    <w:rsid w:val="0079527D"/>
    <w:rsid w:val="007A09BF"/>
    <w:rsid w:val="007A35FF"/>
    <w:rsid w:val="007B28A4"/>
    <w:rsid w:val="007B6DEC"/>
    <w:rsid w:val="007C7287"/>
    <w:rsid w:val="00802060"/>
    <w:rsid w:val="008169DF"/>
    <w:rsid w:val="00820590"/>
    <w:rsid w:val="008210CF"/>
    <w:rsid w:val="00823251"/>
    <w:rsid w:val="008262B1"/>
    <w:rsid w:val="00831962"/>
    <w:rsid w:val="00847AE9"/>
    <w:rsid w:val="00872D06"/>
    <w:rsid w:val="00882D37"/>
    <w:rsid w:val="008854CA"/>
    <w:rsid w:val="00892C35"/>
    <w:rsid w:val="008C154C"/>
    <w:rsid w:val="008E1070"/>
    <w:rsid w:val="008F745B"/>
    <w:rsid w:val="008F74FC"/>
    <w:rsid w:val="00903280"/>
    <w:rsid w:val="00905625"/>
    <w:rsid w:val="00921CC6"/>
    <w:rsid w:val="00933404"/>
    <w:rsid w:val="00945DC8"/>
    <w:rsid w:val="00950574"/>
    <w:rsid w:val="00956C18"/>
    <w:rsid w:val="00957EE7"/>
    <w:rsid w:val="00967407"/>
    <w:rsid w:val="009722D2"/>
    <w:rsid w:val="00980250"/>
    <w:rsid w:val="009806E1"/>
    <w:rsid w:val="0098147A"/>
    <w:rsid w:val="0098458F"/>
    <w:rsid w:val="009A3DCE"/>
    <w:rsid w:val="009A7847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40531"/>
    <w:rsid w:val="00A545BE"/>
    <w:rsid w:val="00A80DC4"/>
    <w:rsid w:val="00A8206A"/>
    <w:rsid w:val="00A97379"/>
    <w:rsid w:val="00AA4C70"/>
    <w:rsid w:val="00AA6843"/>
    <w:rsid w:val="00AA76D2"/>
    <w:rsid w:val="00AB3506"/>
    <w:rsid w:val="00AB741F"/>
    <w:rsid w:val="00AC016B"/>
    <w:rsid w:val="00AC22A2"/>
    <w:rsid w:val="00AD694D"/>
    <w:rsid w:val="00B02409"/>
    <w:rsid w:val="00B0501F"/>
    <w:rsid w:val="00B13560"/>
    <w:rsid w:val="00B17E5F"/>
    <w:rsid w:val="00B219A7"/>
    <w:rsid w:val="00B23ABE"/>
    <w:rsid w:val="00B3226D"/>
    <w:rsid w:val="00B3576A"/>
    <w:rsid w:val="00B4190F"/>
    <w:rsid w:val="00B45DAB"/>
    <w:rsid w:val="00B5164E"/>
    <w:rsid w:val="00B75ECD"/>
    <w:rsid w:val="00B96C9D"/>
    <w:rsid w:val="00BA335A"/>
    <w:rsid w:val="00BD12E5"/>
    <w:rsid w:val="00BD4811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72C4"/>
    <w:rsid w:val="00C30EF1"/>
    <w:rsid w:val="00C3731E"/>
    <w:rsid w:val="00C4506C"/>
    <w:rsid w:val="00C50AAF"/>
    <w:rsid w:val="00C55FF6"/>
    <w:rsid w:val="00C652A3"/>
    <w:rsid w:val="00C920E9"/>
    <w:rsid w:val="00C933EA"/>
    <w:rsid w:val="00CA73F1"/>
    <w:rsid w:val="00CD4324"/>
    <w:rsid w:val="00CF295D"/>
    <w:rsid w:val="00CF737F"/>
    <w:rsid w:val="00D1028D"/>
    <w:rsid w:val="00D15262"/>
    <w:rsid w:val="00D20018"/>
    <w:rsid w:val="00D2377B"/>
    <w:rsid w:val="00D33158"/>
    <w:rsid w:val="00D3372D"/>
    <w:rsid w:val="00D33A9C"/>
    <w:rsid w:val="00D3510A"/>
    <w:rsid w:val="00D46E59"/>
    <w:rsid w:val="00D53901"/>
    <w:rsid w:val="00D63F0D"/>
    <w:rsid w:val="00D7047C"/>
    <w:rsid w:val="00D96593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E02217"/>
    <w:rsid w:val="00E226BC"/>
    <w:rsid w:val="00E359F6"/>
    <w:rsid w:val="00E374D5"/>
    <w:rsid w:val="00E429C9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0B98"/>
    <w:rsid w:val="00EE2B55"/>
    <w:rsid w:val="00EF1CFA"/>
    <w:rsid w:val="00EF6620"/>
    <w:rsid w:val="00F160C9"/>
    <w:rsid w:val="00F1716E"/>
    <w:rsid w:val="00F36CB7"/>
    <w:rsid w:val="00F40ED4"/>
    <w:rsid w:val="00F44B6B"/>
    <w:rsid w:val="00F47F9F"/>
    <w:rsid w:val="00F55F1C"/>
    <w:rsid w:val="00F77813"/>
    <w:rsid w:val="00F80DA1"/>
    <w:rsid w:val="00F940A9"/>
    <w:rsid w:val="00FB3C95"/>
    <w:rsid w:val="00FD00FF"/>
    <w:rsid w:val="00FD04B4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apple-converted-space">
    <w:name w:val="apple-converted-space"/>
    <w:basedOn w:val="a0"/>
    <w:rsid w:val="003529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apple-converted-space">
    <w:name w:val="apple-converted-space"/>
    <w:basedOn w:val="a0"/>
    <w:rsid w:val="00352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admin_lub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8038E-EE2B-4D48-9DF6-39D295D43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1017</Words>
  <Characters>7248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Корня А.Х.</cp:lastModifiedBy>
  <cp:revision>4</cp:revision>
  <cp:lastPrinted>2017-09-19T14:31:00Z</cp:lastPrinted>
  <dcterms:created xsi:type="dcterms:W3CDTF">2018-09-27T13:53:00Z</dcterms:created>
  <dcterms:modified xsi:type="dcterms:W3CDTF">2018-09-28T05:51:00Z</dcterms:modified>
</cp:coreProperties>
</file>