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8B52DE"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793180" w:rsidRDefault="00793180" w:rsidP="00D61BC2">
                  <w:pPr>
                    <w:rPr>
                      <w:b/>
                      <w:noProof/>
                      <w:sz w:val="120"/>
                      <w:szCs w:val="120"/>
                    </w:rPr>
                  </w:pPr>
                </w:p>
                <w:p w:rsidR="00793180" w:rsidRDefault="00793180" w:rsidP="00D61BC2">
                  <w:pPr>
                    <w:rPr>
                      <w:b/>
                      <w:noProof/>
                      <w:sz w:val="120"/>
                      <w:szCs w:val="120"/>
                    </w:rPr>
                  </w:pPr>
                  <w:r>
                    <w:rPr>
                      <w:b/>
                      <w:noProof/>
                      <w:sz w:val="120"/>
                      <w:szCs w:val="120"/>
                    </w:rPr>
                    <w:t xml:space="preserve">          Официальный вестник</w:t>
                  </w:r>
                </w:p>
                <w:p w:rsidR="00793180" w:rsidRPr="007B1DA3" w:rsidRDefault="00793180"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742540" w:rsidP="003531E8">
      <w:pPr>
        <w:tabs>
          <w:tab w:val="left" w:pos="6480"/>
        </w:tabs>
        <w:autoSpaceDE w:val="0"/>
        <w:autoSpaceDN w:val="0"/>
        <w:adjustRightInd w:val="0"/>
        <w:jc w:val="both"/>
        <w:rPr>
          <w:sz w:val="16"/>
          <w:szCs w:val="16"/>
        </w:rPr>
      </w:pPr>
      <w:r>
        <w:rPr>
          <w:sz w:val="16"/>
          <w:szCs w:val="16"/>
        </w:rPr>
        <w:lastRenderedPageBreak/>
        <w:t>№1, пятница, 21 января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742540">
        <w:rPr>
          <w:bCs/>
          <w:sz w:val="16"/>
          <w:szCs w:val="16"/>
        </w:rPr>
        <w:t>кого муниципального района от 10.12.2021  №388</w:t>
      </w:r>
      <w:r w:rsidR="00AD5775">
        <w:rPr>
          <w:bCs/>
          <w:sz w:val="16"/>
          <w:szCs w:val="16"/>
        </w:rPr>
        <w:t>-рг</w:t>
      </w:r>
      <w:proofErr w:type="gramStart"/>
      <w:r w:rsidR="00C42D11">
        <w:rPr>
          <w:bCs/>
          <w:sz w:val="16"/>
          <w:szCs w:val="16"/>
        </w:rPr>
        <w:t xml:space="preserve"> </w:t>
      </w:r>
      <w:r w:rsidR="00742540">
        <w:rPr>
          <w:bCs/>
          <w:sz w:val="16"/>
          <w:szCs w:val="16"/>
        </w:rPr>
        <w:t xml:space="preserve"> О</w:t>
      </w:r>
      <w:proofErr w:type="gramEnd"/>
      <w:r w:rsidR="00742540">
        <w:rPr>
          <w:bCs/>
          <w:sz w:val="16"/>
          <w:szCs w:val="16"/>
        </w:rPr>
        <w:t xml:space="preserve"> проведении Ралли «Суворов 2022»</w:t>
      </w:r>
      <w:r w:rsidR="00C42D11" w:rsidRPr="00C42D11">
        <w:rPr>
          <w:bCs/>
          <w:sz w:val="16"/>
          <w:szCs w:val="16"/>
        </w:rPr>
        <w:t>.</w:t>
      </w:r>
    </w:p>
    <w:p w:rsidR="00742540" w:rsidRDefault="00742540" w:rsidP="00C42D11">
      <w:pPr>
        <w:tabs>
          <w:tab w:val="left" w:pos="6480"/>
        </w:tabs>
        <w:autoSpaceDE w:val="0"/>
        <w:autoSpaceDN w:val="0"/>
        <w:adjustRightInd w:val="0"/>
        <w:rPr>
          <w:bCs/>
          <w:sz w:val="16"/>
          <w:szCs w:val="16"/>
        </w:rPr>
      </w:pPr>
      <w:r>
        <w:rPr>
          <w:bCs/>
          <w:sz w:val="16"/>
          <w:szCs w:val="16"/>
        </w:rPr>
        <w:t xml:space="preserve">2. </w:t>
      </w:r>
      <w:r w:rsidRPr="00742540">
        <w:rPr>
          <w:bCs/>
          <w:sz w:val="16"/>
          <w:szCs w:val="16"/>
        </w:rPr>
        <w:t xml:space="preserve">Распоряжение Администрации Любытинского муниципального района от </w:t>
      </w:r>
      <w:r>
        <w:rPr>
          <w:bCs/>
          <w:sz w:val="16"/>
          <w:szCs w:val="16"/>
        </w:rPr>
        <w:t>13</w:t>
      </w:r>
      <w:r w:rsidRPr="00742540">
        <w:rPr>
          <w:bCs/>
          <w:sz w:val="16"/>
          <w:szCs w:val="16"/>
        </w:rPr>
        <w:t>.12.2021  №</w:t>
      </w:r>
      <w:r>
        <w:rPr>
          <w:bCs/>
          <w:sz w:val="16"/>
          <w:szCs w:val="16"/>
        </w:rPr>
        <w:t>389</w:t>
      </w:r>
      <w:r w:rsidRPr="00742540">
        <w:rPr>
          <w:bCs/>
          <w:sz w:val="16"/>
          <w:szCs w:val="16"/>
        </w:rPr>
        <w:t>-рг</w:t>
      </w:r>
      <w:proofErr w:type="gramStart"/>
      <w:r w:rsidRPr="00742540">
        <w:rPr>
          <w:bCs/>
          <w:sz w:val="16"/>
          <w:szCs w:val="16"/>
        </w:rPr>
        <w:t xml:space="preserve">  </w:t>
      </w:r>
      <w:r>
        <w:rPr>
          <w:bCs/>
          <w:sz w:val="16"/>
          <w:szCs w:val="16"/>
        </w:rPr>
        <w:t>О</w:t>
      </w:r>
      <w:proofErr w:type="gramEnd"/>
      <w:r>
        <w:rPr>
          <w:bCs/>
          <w:sz w:val="16"/>
          <w:szCs w:val="16"/>
        </w:rPr>
        <w:t>б участии в марафоне «Рождественский подарок».</w:t>
      </w:r>
    </w:p>
    <w:p w:rsidR="00742540" w:rsidRDefault="00742540" w:rsidP="00C42D11">
      <w:pPr>
        <w:tabs>
          <w:tab w:val="left" w:pos="6480"/>
        </w:tabs>
        <w:autoSpaceDE w:val="0"/>
        <w:autoSpaceDN w:val="0"/>
        <w:adjustRightInd w:val="0"/>
        <w:rPr>
          <w:bCs/>
          <w:sz w:val="16"/>
          <w:szCs w:val="16"/>
        </w:rPr>
      </w:pPr>
      <w:r>
        <w:rPr>
          <w:bCs/>
          <w:sz w:val="16"/>
          <w:szCs w:val="16"/>
        </w:rPr>
        <w:t xml:space="preserve">3. </w:t>
      </w:r>
      <w:r w:rsidRPr="00742540">
        <w:rPr>
          <w:bCs/>
          <w:sz w:val="16"/>
          <w:szCs w:val="16"/>
        </w:rPr>
        <w:t xml:space="preserve">Распоряжение Администрации Любытинского муниципального района от </w:t>
      </w:r>
      <w:r>
        <w:rPr>
          <w:bCs/>
          <w:sz w:val="16"/>
          <w:szCs w:val="16"/>
        </w:rPr>
        <w:t>23</w:t>
      </w:r>
      <w:r w:rsidRPr="00742540">
        <w:rPr>
          <w:bCs/>
          <w:sz w:val="16"/>
          <w:szCs w:val="16"/>
        </w:rPr>
        <w:t>.12.2021  №</w:t>
      </w:r>
      <w:r>
        <w:rPr>
          <w:bCs/>
          <w:sz w:val="16"/>
          <w:szCs w:val="16"/>
        </w:rPr>
        <w:t>405</w:t>
      </w:r>
      <w:r w:rsidRPr="00742540">
        <w:rPr>
          <w:bCs/>
          <w:sz w:val="16"/>
          <w:szCs w:val="16"/>
        </w:rPr>
        <w:t>-рг</w:t>
      </w:r>
      <w:proofErr w:type="gramStart"/>
      <w:r w:rsidRPr="00742540">
        <w:rPr>
          <w:bCs/>
          <w:sz w:val="16"/>
          <w:szCs w:val="16"/>
        </w:rPr>
        <w:t xml:space="preserve">  </w:t>
      </w:r>
      <w:r>
        <w:rPr>
          <w:bCs/>
          <w:sz w:val="16"/>
          <w:szCs w:val="16"/>
        </w:rPr>
        <w:t>О</w:t>
      </w:r>
      <w:proofErr w:type="gramEnd"/>
      <w:r>
        <w:rPr>
          <w:bCs/>
          <w:sz w:val="16"/>
          <w:szCs w:val="16"/>
        </w:rPr>
        <w:t>б утверждении Плана мероприятий по противодействию, профилактике наркомании и зависимости от психоактивных веществ в Любытинском муниципальном районе на 2022год.</w:t>
      </w:r>
    </w:p>
    <w:p w:rsidR="00742540" w:rsidRDefault="00742540" w:rsidP="00C42D11">
      <w:pPr>
        <w:tabs>
          <w:tab w:val="left" w:pos="6480"/>
        </w:tabs>
        <w:autoSpaceDE w:val="0"/>
        <w:autoSpaceDN w:val="0"/>
        <w:adjustRightInd w:val="0"/>
        <w:rPr>
          <w:bCs/>
          <w:sz w:val="16"/>
          <w:szCs w:val="16"/>
        </w:rPr>
      </w:pPr>
      <w:r>
        <w:rPr>
          <w:bCs/>
          <w:sz w:val="16"/>
          <w:szCs w:val="16"/>
        </w:rPr>
        <w:t xml:space="preserve">4. </w:t>
      </w:r>
      <w:r w:rsidRPr="00742540">
        <w:rPr>
          <w:bCs/>
          <w:sz w:val="16"/>
          <w:szCs w:val="16"/>
        </w:rPr>
        <w:t xml:space="preserve">Распоряжение Администрации Любытинского муниципального района от </w:t>
      </w:r>
      <w:r>
        <w:rPr>
          <w:bCs/>
          <w:sz w:val="16"/>
          <w:szCs w:val="16"/>
        </w:rPr>
        <w:t>24</w:t>
      </w:r>
      <w:r w:rsidRPr="00742540">
        <w:rPr>
          <w:bCs/>
          <w:sz w:val="16"/>
          <w:szCs w:val="16"/>
        </w:rPr>
        <w:t>.12.2021  №</w:t>
      </w:r>
      <w:r>
        <w:rPr>
          <w:bCs/>
          <w:sz w:val="16"/>
          <w:szCs w:val="16"/>
        </w:rPr>
        <w:t>40</w:t>
      </w:r>
      <w:r w:rsidRPr="00742540">
        <w:rPr>
          <w:bCs/>
          <w:sz w:val="16"/>
          <w:szCs w:val="16"/>
        </w:rPr>
        <w:t>8-рг</w:t>
      </w:r>
      <w:proofErr w:type="gramStart"/>
      <w:r w:rsidRPr="00742540">
        <w:rPr>
          <w:bCs/>
          <w:sz w:val="16"/>
          <w:szCs w:val="16"/>
        </w:rPr>
        <w:t xml:space="preserve">  </w:t>
      </w:r>
      <w:r>
        <w:rPr>
          <w:bCs/>
          <w:sz w:val="16"/>
          <w:szCs w:val="16"/>
        </w:rPr>
        <w:t>О</w:t>
      </w:r>
      <w:proofErr w:type="gramEnd"/>
      <w:r>
        <w:rPr>
          <w:bCs/>
          <w:sz w:val="16"/>
          <w:szCs w:val="16"/>
        </w:rPr>
        <w:t>б утверждении состава районной комиссии по делам несовершеннолетних и защите их прав.</w:t>
      </w:r>
    </w:p>
    <w:p w:rsidR="00742540" w:rsidRDefault="00742540" w:rsidP="00C42D11">
      <w:pPr>
        <w:tabs>
          <w:tab w:val="left" w:pos="6480"/>
        </w:tabs>
        <w:autoSpaceDE w:val="0"/>
        <w:autoSpaceDN w:val="0"/>
        <w:adjustRightInd w:val="0"/>
        <w:rPr>
          <w:bCs/>
          <w:sz w:val="16"/>
          <w:szCs w:val="16"/>
        </w:rPr>
      </w:pPr>
      <w:r>
        <w:rPr>
          <w:bCs/>
          <w:sz w:val="16"/>
          <w:szCs w:val="16"/>
        </w:rPr>
        <w:t xml:space="preserve">5. </w:t>
      </w:r>
      <w:r w:rsidRPr="00742540">
        <w:rPr>
          <w:bCs/>
          <w:sz w:val="16"/>
          <w:szCs w:val="16"/>
        </w:rPr>
        <w:t xml:space="preserve">Распоряжение Администрации Любытинского муниципального района от </w:t>
      </w:r>
      <w:r>
        <w:rPr>
          <w:bCs/>
          <w:sz w:val="16"/>
          <w:szCs w:val="16"/>
        </w:rPr>
        <w:t>27</w:t>
      </w:r>
      <w:r w:rsidRPr="00742540">
        <w:rPr>
          <w:bCs/>
          <w:sz w:val="16"/>
          <w:szCs w:val="16"/>
        </w:rPr>
        <w:t>.12.2021  №</w:t>
      </w:r>
      <w:r>
        <w:rPr>
          <w:bCs/>
          <w:sz w:val="16"/>
          <w:szCs w:val="16"/>
        </w:rPr>
        <w:t>414</w:t>
      </w:r>
      <w:r w:rsidRPr="00742540">
        <w:rPr>
          <w:bCs/>
          <w:sz w:val="16"/>
          <w:szCs w:val="16"/>
        </w:rPr>
        <w:t>-рг</w:t>
      </w:r>
      <w:proofErr w:type="gramStart"/>
      <w:r w:rsidRPr="00742540">
        <w:rPr>
          <w:bCs/>
          <w:sz w:val="16"/>
          <w:szCs w:val="16"/>
        </w:rPr>
        <w:t xml:space="preserve">  </w:t>
      </w:r>
      <w:r>
        <w:rPr>
          <w:bCs/>
          <w:sz w:val="16"/>
          <w:szCs w:val="16"/>
        </w:rPr>
        <w:t>О</w:t>
      </w:r>
      <w:proofErr w:type="gramEnd"/>
      <w:r>
        <w:rPr>
          <w:bCs/>
          <w:sz w:val="16"/>
          <w:szCs w:val="16"/>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организациях Любытинского муниципального района.</w:t>
      </w:r>
    </w:p>
    <w:p w:rsidR="00742540" w:rsidRDefault="00742540" w:rsidP="00C42D11">
      <w:pPr>
        <w:tabs>
          <w:tab w:val="left" w:pos="6480"/>
        </w:tabs>
        <w:autoSpaceDE w:val="0"/>
        <w:autoSpaceDN w:val="0"/>
        <w:adjustRightInd w:val="0"/>
        <w:rPr>
          <w:bCs/>
          <w:sz w:val="16"/>
          <w:szCs w:val="16"/>
        </w:rPr>
      </w:pPr>
      <w:r>
        <w:rPr>
          <w:bCs/>
          <w:sz w:val="16"/>
          <w:szCs w:val="16"/>
        </w:rPr>
        <w:t xml:space="preserve">6. </w:t>
      </w:r>
      <w:r w:rsidRPr="00742540">
        <w:rPr>
          <w:bCs/>
          <w:sz w:val="16"/>
          <w:szCs w:val="16"/>
        </w:rPr>
        <w:t xml:space="preserve">Распоряжение Администрации Любытинского муниципального района от </w:t>
      </w:r>
      <w:r>
        <w:rPr>
          <w:bCs/>
          <w:sz w:val="16"/>
          <w:szCs w:val="16"/>
        </w:rPr>
        <w:t>30</w:t>
      </w:r>
      <w:r w:rsidRPr="00742540">
        <w:rPr>
          <w:bCs/>
          <w:sz w:val="16"/>
          <w:szCs w:val="16"/>
        </w:rPr>
        <w:t>.12.2021  №</w:t>
      </w:r>
      <w:r>
        <w:rPr>
          <w:bCs/>
          <w:sz w:val="16"/>
          <w:szCs w:val="16"/>
        </w:rPr>
        <w:t>416</w:t>
      </w:r>
      <w:r w:rsidRPr="00742540">
        <w:rPr>
          <w:bCs/>
          <w:sz w:val="16"/>
          <w:szCs w:val="16"/>
        </w:rPr>
        <w:t>-рг</w:t>
      </w:r>
      <w:proofErr w:type="gramStart"/>
      <w:r>
        <w:rPr>
          <w:bCs/>
          <w:sz w:val="16"/>
          <w:szCs w:val="16"/>
        </w:rPr>
        <w:t xml:space="preserve"> О</w:t>
      </w:r>
      <w:proofErr w:type="gramEnd"/>
      <w:r>
        <w:rPr>
          <w:bCs/>
          <w:sz w:val="16"/>
          <w:szCs w:val="16"/>
        </w:rPr>
        <w:t xml:space="preserve"> внесении изменений в распоряжение администрации муниципального района от 29.11.2021 №366-рз «Об утверждении перечня главных администраторов доходов бюджета Любытинского сельского поселения.</w:t>
      </w:r>
    </w:p>
    <w:p w:rsidR="00742540" w:rsidRDefault="00742540" w:rsidP="00D556AD">
      <w:pPr>
        <w:tabs>
          <w:tab w:val="left" w:pos="6480"/>
        </w:tabs>
        <w:autoSpaceDE w:val="0"/>
        <w:autoSpaceDN w:val="0"/>
        <w:adjustRightInd w:val="0"/>
        <w:rPr>
          <w:bCs/>
          <w:sz w:val="16"/>
          <w:szCs w:val="16"/>
        </w:rPr>
      </w:pPr>
      <w:r>
        <w:rPr>
          <w:bCs/>
          <w:sz w:val="16"/>
          <w:szCs w:val="16"/>
        </w:rPr>
        <w:t xml:space="preserve">7. </w:t>
      </w:r>
      <w:r w:rsidRPr="00742540">
        <w:rPr>
          <w:bCs/>
          <w:sz w:val="16"/>
          <w:szCs w:val="16"/>
        </w:rPr>
        <w:t xml:space="preserve">  Распоряжение Администрации Любытинского муниципального района от </w:t>
      </w:r>
      <w:r>
        <w:rPr>
          <w:bCs/>
          <w:sz w:val="16"/>
          <w:szCs w:val="16"/>
        </w:rPr>
        <w:t>3</w:t>
      </w:r>
      <w:r w:rsidRPr="00742540">
        <w:rPr>
          <w:bCs/>
          <w:sz w:val="16"/>
          <w:szCs w:val="16"/>
        </w:rPr>
        <w:t>0.12.2021  №</w:t>
      </w:r>
      <w:r>
        <w:rPr>
          <w:bCs/>
          <w:sz w:val="16"/>
          <w:szCs w:val="16"/>
        </w:rPr>
        <w:t>417</w:t>
      </w:r>
      <w:r w:rsidRPr="00742540">
        <w:rPr>
          <w:bCs/>
          <w:sz w:val="16"/>
          <w:szCs w:val="16"/>
        </w:rPr>
        <w:t>-рг</w:t>
      </w:r>
      <w:proofErr w:type="gramStart"/>
      <w:r w:rsidRPr="00742540">
        <w:rPr>
          <w:bCs/>
          <w:sz w:val="16"/>
          <w:szCs w:val="16"/>
        </w:rPr>
        <w:t xml:space="preserve">  О</w:t>
      </w:r>
      <w:proofErr w:type="gramEnd"/>
      <w:r w:rsidRPr="00742540">
        <w:rPr>
          <w:bCs/>
          <w:sz w:val="16"/>
          <w:szCs w:val="16"/>
        </w:rPr>
        <w:t xml:space="preserve"> внесении изменений в распоряжение администрации муниципального района от 29.11.</w:t>
      </w:r>
      <w:r>
        <w:rPr>
          <w:bCs/>
          <w:sz w:val="16"/>
          <w:szCs w:val="16"/>
        </w:rPr>
        <w:t>2021 №365</w:t>
      </w:r>
      <w:r w:rsidRPr="00742540">
        <w:rPr>
          <w:bCs/>
          <w:sz w:val="16"/>
          <w:szCs w:val="16"/>
        </w:rPr>
        <w:t xml:space="preserve">-рз «Об утверждении перечня главных администраторов доходов бюджета </w:t>
      </w:r>
      <w:r w:rsidR="00D556AD">
        <w:rPr>
          <w:bCs/>
          <w:sz w:val="16"/>
          <w:szCs w:val="16"/>
        </w:rPr>
        <w:t>Любытинского муниципального района</w:t>
      </w:r>
      <w:r w:rsidRPr="00742540">
        <w:rPr>
          <w:bCs/>
          <w:sz w:val="16"/>
          <w:szCs w:val="16"/>
        </w:rPr>
        <w:t>.</w:t>
      </w:r>
    </w:p>
    <w:p w:rsidR="00D556AD" w:rsidRDefault="00D556AD" w:rsidP="00742540">
      <w:pPr>
        <w:tabs>
          <w:tab w:val="left" w:pos="6480"/>
        </w:tabs>
        <w:autoSpaceDE w:val="0"/>
        <w:autoSpaceDN w:val="0"/>
        <w:adjustRightInd w:val="0"/>
        <w:rPr>
          <w:bCs/>
          <w:sz w:val="16"/>
          <w:szCs w:val="16"/>
        </w:rPr>
      </w:pPr>
      <w:r>
        <w:rPr>
          <w:bCs/>
          <w:sz w:val="16"/>
          <w:szCs w:val="16"/>
        </w:rPr>
        <w:t xml:space="preserve">8. </w:t>
      </w:r>
      <w:r w:rsidRPr="00D556AD">
        <w:rPr>
          <w:bCs/>
          <w:sz w:val="16"/>
          <w:szCs w:val="16"/>
        </w:rPr>
        <w:t>Распоряжение Администрации Любытинского муниципального района от 30.12.2021  №</w:t>
      </w:r>
      <w:r>
        <w:rPr>
          <w:bCs/>
          <w:sz w:val="16"/>
          <w:szCs w:val="16"/>
        </w:rPr>
        <w:t>418</w:t>
      </w:r>
      <w:r w:rsidRPr="00D556AD">
        <w:rPr>
          <w:bCs/>
          <w:sz w:val="16"/>
          <w:szCs w:val="16"/>
        </w:rPr>
        <w:t>-рг</w:t>
      </w:r>
      <w:proofErr w:type="gramStart"/>
      <w:r w:rsidRPr="00D556AD">
        <w:rPr>
          <w:bCs/>
          <w:sz w:val="16"/>
          <w:szCs w:val="16"/>
        </w:rPr>
        <w:t xml:space="preserve">  </w:t>
      </w:r>
      <w:r>
        <w:rPr>
          <w:bCs/>
          <w:sz w:val="16"/>
          <w:szCs w:val="16"/>
        </w:rPr>
        <w:t>О</w:t>
      </w:r>
      <w:proofErr w:type="gramEnd"/>
      <w:r>
        <w:rPr>
          <w:bCs/>
          <w:sz w:val="16"/>
          <w:szCs w:val="16"/>
        </w:rPr>
        <w:t>б утверждении Плана мероприятий по бесплатной перевозке обучающихся общеобразовательных организаций Любытинского муниципального района на 2022-2024 годы.</w:t>
      </w:r>
    </w:p>
    <w:p w:rsidR="00D556AD" w:rsidRDefault="00D556AD" w:rsidP="00742540">
      <w:pPr>
        <w:tabs>
          <w:tab w:val="left" w:pos="6480"/>
        </w:tabs>
        <w:autoSpaceDE w:val="0"/>
        <w:autoSpaceDN w:val="0"/>
        <w:adjustRightInd w:val="0"/>
        <w:rPr>
          <w:bCs/>
          <w:sz w:val="16"/>
          <w:szCs w:val="16"/>
        </w:rPr>
      </w:pPr>
      <w:r>
        <w:rPr>
          <w:bCs/>
          <w:sz w:val="16"/>
          <w:szCs w:val="16"/>
        </w:rPr>
        <w:t xml:space="preserve">9. </w:t>
      </w:r>
      <w:r w:rsidRPr="00D556AD">
        <w:rPr>
          <w:bCs/>
          <w:sz w:val="16"/>
          <w:szCs w:val="16"/>
        </w:rPr>
        <w:t xml:space="preserve">Распоряжение Администрации Любытинского муниципального района от </w:t>
      </w:r>
      <w:r>
        <w:rPr>
          <w:bCs/>
          <w:sz w:val="16"/>
          <w:szCs w:val="16"/>
        </w:rPr>
        <w:t>1</w:t>
      </w:r>
      <w:r w:rsidRPr="00D556AD">
        <w:rPr>
          <w:bCs/>
          <w:sz w:val="16"/>
          <w:szCs w:val="16"/>
        </w:rPr>
        <w:t>0</w:t>
      </w:r>
      <w:r>
        <w:rPr>
          <w:bCs/>
          <w:sz w:val="16"/>
          <w:szCs w:val="16"/>
        </w:rPr>
        <w:t>.01.2022</w:t>
      </w:r>
      <w:r w:rsidRPr="00D556AD">
        <w:rPr>
          <w:bCs/>
          <w:sz w:val="16"/>
          <w:szCs w:val="16"/>
        </w:rPr>
        <w:t xml:space="preserve">  №</w:t>
      </w:r>
      <w:r>
        <w:rPr>
          <w:bCs/>
          <w:sz w:val="16"/>
          <w:szCs w:val="16"/>
        </w:rPr>
        <w:t>1</w:t>
      </w:r>
      <w:r w:rsidRPr="00D556AD">
        <w:rPr>
          <w:bCs/>
          <w:sz w:val="16"/>
          <w:szCs w:val="16"/>
        </w:rPr>
        <w:t>-рг</w:t>
      </w:r>
      <w:proofErr w:type="gramStart"/>
      <w:r w:rsidRPr="00D556AD">
        <w:rPr>
          <w:bCs/>
          <w:sz w:val="16"/>
          <w:szCs w:val="16"/>
        </w:rPr>
        <w:t xml:space="preserve">  </w:t>
      </w:r>
      <w:r>
        <w:rPr>
          <w:bCs/>
          <w:sz w:val="16"/>
          <w:szCs w:val="16"/>
        </w:rPr>
        <w:t>О</w:t>
      </w:r>
      <w:proofErr w:type="gramEnd"/>
      <w:r>
        <w:rPr>
          <w:bCs/>
          <w:sz w:val="16"/>
          <w:szCs w:val="16"/>
        </w:rPr>
        <w:t xml:space="preserve"> внесении изменений в распоряжение Администрации Любытинского муниципального района от 27.12.2021 №414-рг.</w:t>
      </w:r>
    </w:p>
    <w:p w:rsidR="00D556AD" w:rsidRPr="00742540" w:rsidRDefault="00D556AD" w:rsidP="00742540">
      <w:pPr>
        <w:tabs>
          <w:tab w:val="left" w:pos="6480"/>
        </w:tabs>
        <w:autoSpaceDE w:val="0"/>
        <w:autoSpaceDN w:val="0"/>
        <w:adjustRightInd w:val="0"/>
        <w:rPr>
          <w:bCs/>
          <w:sz w:val="16"/>
          <w:szCs w:val="16"/>
        </w:rPr>
      </w:pPr>
      <w:r>
        <w:rPr>
          <w:bCs/>
          <w:sz w:val="16"/>
          <w:szCs w:val="16"/>
        </w:rPr>
        <w:t xml:space="preserve">10. </w:t>
      </w:r>
      <w:r w:rsidRPr="00D556AD">
        <w:rPr>
          <w:bCs/>
          <w:sz w:val="16"/>
          <w:szCs w:val="16"/>
        </w:rPr>
        <w:t>Распоряжение Администрации Любытинского муниципального района от 1</w:t>
      </w:r>
      <w:r>
        <w:rPr>
          <w:bCs/>
          <w:sz w:val="16"/>
          <w:szCs w:val="16"/>
        </w:rPr>
        <w:t>7</w:t>
      </w:r>
      <w:r w:rsidRPr="00D556AD">
        <w:rPr>
          <w:bCs/>
          <w:sz w:val="16"/>
          <w:szCs w:val="16"/>
        </w:rPr>
        <w:t>.01.2022  №</w:t>
      </w:r>
      <w:r>
        <w:rPr>
          <w:bCs/>
          <w:sz w:val="16"/>
          <w:szCs w:val="16"/>
        </w:rPr>
        <w:t>7</w:t>
      </w:r>
      <w:r w:rsidRPr="00D556AD">
        <w:rPr>
          <w:bCs/>
          <w:sz w:val="16"/>
          <w:szCs w:val="16"/>
        </w:rPr>
        <w:t>-рг</w:t>
      </w:r>
      <w:proofErr w:type="gramStart"/>
      <w:r w:rsidRPr="00D556AD">
        <w:rPr>
          <w:bCs/>
          <w:sz w:val="16"/>
          <w:szCs w:val="16"/>
        </w:rPr>
        <w:t xml:space="preserve">  </w:t>
      </w:r>
      <w:r>
        <w:rPr>
          <w:bCs/>
          <w:sz w:val="16"/>
          <w:szCs w:val="16"/>
        </w:rPr>
        <w:t>О</w:t>
      </w:r>
      <w:proofErr w:type="gramEnd"/>
      <w:r>
        <w:rPr>
          <w:bCs/>
          <w:sz w:val="16"/>
          <w:szCs w:val="16"/>
        </w:rPr>
        <w:t>б опубликовании и назначении публичных слушаний по рассмотрению проекта изменений в Правила землепользования и застройки Неболчского сельского поселения.</w:t>
      </w:r>
    </w:p>
    <w:p w:rsidR="00AD5775" w:rsidRDefault="00D556AD" w:rsidP="00C42D11">
      <w:pPr>
        <w:tabs>
          <w:tab w:val="left" w:pos="6480"/>
        </w:tabs>
        <w:autoSpaceDE w:val="0"/>
        <w:autoSpaceDN w:val="0"/>
        <w:adjustRightInd w:val="0"/>
        <w:rPr>
          <w:bCs/>
          <w:sz w:val="16"/>
          <w:szCs w:val="16"/>
        </w:rPr>
      </w:pPr>
      <w:r>
        <w:rPr>
          <w:bCs/>
          <w:sz w:val="16"/>
          <w:szCs w:val="16"/>
        </w:rPr>
        <w:t>11</w:t>
      </w:r>
      <w:r w:rsidR="00AD5775">
        <w:rPr>
          <w:bCs/>
          <w:sz w:val="16"/>
          <w:szCs w:val="16"/>
        </w:rPr>
        <w:t>. Постановление</w:t>
      </w:r>
      <w:r w:rsidR="00AD5775" w:rsidRPr="00AD5775">
        <w:rPr>
          <w:bCs/>
          <w:sz w:val="16"/>
          <w:szCs w:val="16"/>
        </w:rPr>
        <w:t xml:space="preserve"> Администрации Любытин</w:t>
      </w:r>
      <w:r>
        <w:rPr>
          <w:bCs/>
          <w:sz w:val="16"/>
          <w:szCs w:val="16"/>
        </w:rPr>
        <w:t>ского муниципального района от 13</w:t>
      </w:r>
      <w:r w:rsidR="00AD5775" w:rsidRPr="00AD5775">
        <w:rPr>
          <w:bCs/>
          <w:sz w:val="16"/>
          <w:szCs w:val="16"/>
        </w:rPr>
        <w:t>.12.2021  №</w:t>
      </w:r>
      <w:r>
        <w:rPr>
          <w:bCs/>
          <w:sz w:val="16"/>
          <w:szCs w:val="16"/>
        </w:rPr>
        <w:t>1091</w:t>
      </w:r>
      <w:proofErr w:type="gramStart"/>
      <w:r w:rsidR="00AD5775">
        <w:rPr>
          <w:bCs/>
          <w:sz w:val="16"/>
          <w:szCs w:val="16"/>
        </w:rPr>
        <w:t xml:space="preserve"> </w:t>
      </w:r>
      <w:r w:rsidR="00AD5775" w:rsidRPr="00AD5775">
        <w:rPr>
          <w:bCs/>
          <w:sz w:val="16"/>
          <w:szCs w:val="16"/>
        </w:rPr>
        <w:t>О</w:t>
      </w:r>
      <w:proofErr w:type="gramEnd"/>
      <w:r w:rsidR="00AD5775" w:rsidRPr="00AD5775">
        <w:rPr>
          <w:bCs/>
          <w:sz w:val="16"/>
          <w:szCs w:val="16"/>
        </w:rPr>
        <w:t xml:space="preserve"> </w:t>
      </w:r>
      <w:r>
        <w:rPr>
          <w:bCs/>
          <w:sz w:val="16"/>
          <w:szCs w:val="16"/>
        </w:rPr>
        <w:t>внесении изменений в Положение об 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w:t>
      </w:r>
    </w:p>
    <w:p w:rsidR="00D556AD" w:rsidRDefault="00D556AD" w:rsidP="00C42D11">
      <w:pPr>
        <w:tabs>
          <w:tab w:val="left" w:pos="6480"/>
        </w:tabs>
        <w:autoSpaceDE w:val="0"/>
        <w:autoSpaceDN w:val="0"/>
        <w:adjustRightInd w:val="0"/>
        <w:rPr>
          <w:bCs/>
          <w:sz w:val="16"/>
          <w:szCs w:val="16"/>
        </w:rPr>
      </w:pPr>
      <w:r>
        <w:rPr>
          <w:bCs/>
          <w:sz w:val="16"/>
          <w:szCs w:val="16"/>
        </w:rPr>
        <w:t xml:space="preserve">12. </w:t>
      </w:r>
      <w:r w:rsidRPr="00D556AD">
        <w:rPr>
          <w:bCs/>
          <w:sz w:val="16"/>
          <w:szCs w:val="16"/>
        </w:rPr>
        <w:t>Постановление Администрации Любытинского муниципального района от 13.12.2021  №1</w:t>
      </w:r>
      <w:r>
        <w:rPr>
          <w:bCs/>
          <w:sz w:val="16"/>
          <w:szCs w:val="16"/>
        </w:rPr>
        <w:t>092</w:t>
      </w:r>
      <w:proofErr w:type="gramStart"/>
      <w:r>
        <w:rPr>
          <w:bCs/>
          <w:sz w:val="16"/>
          <w:szCs w:val="16"/>
        </w:rPr>
        <w:t xml:space="preserve"> О</w:t>
      </w:r>
      <w:proofErr w:type="gramEnd"/>
      <w:r>
        <w:rPr>
          <w:bCs/>
          <w:sz w:val="16"/>
          <w:szCs w:val="16"/>
        </w:rPr>
        <w:t xml:space="preserve">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D556AD" w:rsidRDefault="00D556AD" w:rsidP="00C42D11">
      <w:pPr>
        <w:tabs>
          <w:tab w:val="left" w:pos="6480"/>
        </w:tabs>
        <w:autoSpaceDE w:val="0"/>
        <w:autoSpaceDN w:val="0"/>
        <w:adjustRightInd w:val="0"/>
        <w:rPr>
          <w:bCs/>
          <w:sz w:val="16"/>
          <w:szCs w:val="16"/>
        </w:rPr>
      </w:pPr>
      <w:r>
        <w:rPr>
          <w:bCs/>
          <w:sz w:val="16"/>
          <w:szCs w:val="16"/>
        </w:rPr>
        <w:t xml:space="preserve">13. </w:t>
      </w:r>
      <w:r w:rsidRPr="00D556AD">
        <w:rPr>
          <w:bCs/>
          <w:sz w:val="16"/>
          <w:szCs w:val="16"/>
        </w:rPr>
        <w:t xml:space="preserve">Постановление Администрации Любытинского муниципального района от </w:t>
      </w:r>
      <w:r>
        <w:rPr>
          <w:bCs/>
          <w:sz w:val="16"/>
          <w:szCs w:val="16"/>
        </w:rPr>
        <w:t>14</w:t>
      </w:r>
      <w:r w:rsidRPr="00D556AD">
        <w:rPr>
          <w:bCs/>
          <w:sz w:val="16"/>
          <w:szCs w:val="16"/>
        </w:rPr>
        <w:t>.12.2021  №1</w:t>
      </w:r>
      <w:r>
        <w:rPr>
          <w:bCs/>
          <w:sz w:val="16"/>
          <w:szCs w:val="16"/>
        </w:rPr>
        <w:t>100</w:t>
      </w:r>
      <w:proofErr w:type="gramStart"/>
      <w:r>
        <w:rPr>
          <w:bCs/>
          <w:sz w:val="16"/>
          <w:szCs w:val="16"/>
        </w:rPr>
        <w:t xml:space="preserve"> О</w:t>
      </w:r>
      <w:proofErr w:type="gramEnd"/>
      <w:r>
        <w:rPr>
          <w:bCs/>
          <w:sz w:val="16"/>
          <w:szCs w:val="16"/>
        </w:rPr>
        <w:t xml:space="preserve"> внесении изменений в постановление Администрации </w:t>
      </w:r>
      <w:r w:rsidR="00D43A48">
        <w:rPr>
          <w:bCs/>
          <w:sz w:val="16"/>
          <w:szCs w:val="16"/>
        </w:rPr>
        <w:t>муниципального района от 26.11.2021 №1028.</w:t>
      </w:r>
    </w:p>
    <w:p w:rsidR="00D43A48" w:rsidRDefault="00D43A48" w:rsidP="00C42D11">
      <w:pPr>
        <w:tabs>
          <w:tab w:val="left" w:pos="6480"/>
        </w:tabs>
        <w:autoSpaceDE w:val="0"/>
        <w:autoSpaceDN w:val="0"/>
        <w:adjustRightInd w:val="0"/>
        <w:rPr>
          <w:bCs/>
          <w:sz w:val="16"/>
          <w:szCs w:val="16"/>
        </w:rPr>
      </w:pPr>
      <w:r>
        <w:rPr>
          <w:bCs/>
          <w:sz w:val="16"/>
          <w:szCs w:val="16"/>
        </w:rPr>
        <w:t xml:space="preserve">14. </w:t>
      </w:r>
      <w:r w:rsidRPr="00D43A48">
        <w:rPr>
          <w:bCs/>
          <w:sz w:val="16"/>
          <w:szCs w:val="16"/>
        </w:rPr>
        <w:t xml:space="preserve">Постановление Администрации Любытинского муниципального района от </w:t>
      </w:r>
      <w:r>
        <w:rPr>
          <w:bCs/>
          <w:sz w:val="16"/>
          <w:szCs w:val="16"/>
        </w:rPr>
        <w:t>14</w:t>
      </w:r>
      <w:r w:rsidRPr="00D43A48">
        <w:rPr>
          <w:bCs/>
          <w:sz w:val="16"/>
          <w:szCs w:val="16"/>
        </w:rPr>
        <w:t>.12.2021  №1</w:t>
      </w:r>
      <w:r>
        <w:rPr>
          <w:bCs/>
          <w:sz w:val="16"/>
          <w:szCs w:val="16"/>
        </w:rPr>
        <w:t>104</w:t>
      </w:r>
      <w:proofErr w:type="gramStart"/>
      <w:r>
        <w:rPr>
          <w:bCs/>
          <w:sz w:val="16"/>
          <w:szCs w:val="16"/>
        </w:rPr>
        <w:t xml:space="preserve"> О</w:t>
      </w:r>
      <w:proofErr w:type="gramEnd"/>
      <w:r>
        <w:rPr>
          <w:bCs/>
          <w:sz w:val="16"/>
          <w:szCs w:val="16"/>
        </w:rPr>
        <w:t>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2022 год.</w:t>
      </w:r>
    </w:p>
    <w:p w:rsidR="00D43A48" w:rsidRDefault="00D43A48" w:rsidP="00C42D11">
      <w:pPr>
        <w:tabs>
          <w:tab w:val="left" w:pos="6480"/>
        </w:tabs>
        <w:autoSpaceDE w:val="0"/>
        <w:autoSpaceDN w:val="0"/>
        <w:adjustRightInd w:val="0"/>
        <w:rPr>
          <w:bCs/>
          <w:sz w:val="16"/>
          <w:szCs w:val="16"/>
        </w:rPr>
      </w:pPr>
      <w:r>
        <w:rPr>
          <w:bCs/>
          <w:sz w:val="16"/>
          <w:szCs w:val="16"/>
        </w:rPr>
        <w:t xml:space="preserve">15. </w:t>
      </w:r>
      <w:r w:rsidRPr="00D43A48">
        <w:rPr>
          <w:bCs/>
          <w:sz w:val="16"/>
          <w:szCs w:val="16"/>
        </w:rPr>
        <w:t xml:space="preserve">Постановление Администрации Любытинского муниципального района от </w:t>
      </w:r>
      <w:r>
        <w:rPr>
          <w:bCs/>
          <w:sz w:val="16"/>
          <w:szCs w:val="16"/>
        </w:rPr>
        <w:t>14</w:t>
      </w:r>
      <w:r w:rsidRPr="00D43A48">
        <w:rPr>
          <w:bCs/>
          <w:sz w:val="16"/>
          <w:szCs w:val="16"/>
        </w:rPr>
        <w:t>.12.2021  №1</w:t>
      </w:r>
      <w:r>
        <w:rPr>
          <w:bCs/>
          <w:sz w:val="16"/>
          <w:szCs w:val="16"/>
        </w:rPr>
        <w:t>105</w:t>
      </w:r>
      <w:proofErr w:type="gramStart"/>
      <w:r>
        <w:rPr>
          <w:bCs/>
          <w:sz w:val="16"/>
          <w:szCs w:val="16"/>
        </w:rPr>
        <w:t xml:space="preserve"> О</w:t>
      </w:r>
      <w:proofErr w:type="gramEnd"/>
      <w:r>
        <w:rPr>
          <w:bCs/>
          <w:sz w:val="16"/>
          <w:szCs w:val="16"/>
        </w:rPr>
        <w:t xml:space="preserve">б утверждении проекта планировки территории совмещенного с проектом межевания территории для эксплуатации объекта: МН «Ярославль-Кириши-1», км 402,54-408,1, км 432-439, </w:t>
      </w:r>
      <w:r>
        <w:rPr>
          <w:bCs/>
          <w:sz w:val="16"/>
          <w:szCs w:val="16"/>
          <w:lang w:val="en-US"/>
        </w:rPr>
        <w:t>DN</w:t>
      </w:r>
      <w:r>
        <w:rPr>
          <w:bCs/>
          <w:sz w:val="16"/>
          <w:szCs w:val="16"/>
        </w:rPr>
        <w:t>720.ЯРНУ.</w:t>
      </w:r>
    </w:p>
    <w:p w:rsidR="00D43A48" w:rsidRDefault="00D43A48" w:rsidP="00C42D11">
      <w:pPr>
        <w:tabs>
          <w:tab w:val="left" w:pos="6480"/>
        </w:tabs>
        <w:autoSpaceDE w:val="0"/>
        <w:autoSpaceDN w:val="0"/>
        <w:adjustRightInd w:val="0"/>
        <w:rPr>
          <w:bCs/>
          <w:sz w:val="16"/>
          <w:szCs w:val="16"/>
        </w:rPr>
      </w:pPr>
      <w:r>
        <w:rPr>
          <w:bCs/>
          <w:sz w:val="16"/>
          <w:szCs w:val="16"/>
        </w:rPr>
        <w:t xml:space="preserve">16. </w:t>
      </w:r>
      <w:r w:rsidRPr="00D43A48">
        <w:rPr>
          <w:bCs/>
          <w:sz w:val="16"/>
          <w:szCs w:val="16"/>
        </w:rPr>
        <w:t xml:space="preserve">Постановление Администрации Любытинского муниципального района от </w:t>
      </w:r>
      <w:r>
        <w:rPr>
          <w:bCs/>
          <w:sz w:val="16"/>
          <w:szCs w:val="16"/>
        </w:rPr>
        <w:t>14</w:t>
      </w:r>
      <w:r w:rsidRPr="00D43A48">
        <w:rPr>
          <w:bCs/>
          <w:sz w:val="16"/>
          <w:szCs w:val="16"/>
        </w:rPr>
        <w:t>.12.2021  №1</w:t>
      </w:r>
      <w:r>
        <w:rPr>
          <w:bCs/>
          <w:sz w:val="16"/>
          <w:szCs w:val="16"/>
        </w:rPr>
        <w:t>109</w:t>
      </w:r>
      <w:proofErr w:type="gramStart"/>
      <w:r>
        <w:rPr>
          <w:bCs/>
          <w:sz w:val="16"/>
          <w:szCs w:val="16"/>
        </w:rPr>
        <w:t xml:space="preserve"> О</w:t>
      </w:r>
      <w:proofErr w:type="gramEnd"/>
      <w:r>
        <w:rPr>
          <w:bCs/>
          <w:sz w:val="16"/>
          <w:szCs w:val="16"/>
        </w:rPr>
        <w:t>б утверждении перечня многоквартирных домов, расположенных на территории Любытинского муниципального района, для проведения в 2022году капитального ремонта общего имущества в многоквартирных домах, в которых собственники помещений в течении трех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счете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r w:rsidR="00404826">
        <w:rPr>
          <w:bCs/>
          <w:sz w:val="16"/>
          <w:szCs w:val="16"/>
        </w:rPr>
        <w:t>.</w:t>
      </w:r>
    </w:p>
    <w:p w:rsidR="00404826" w:rsidRDefault="00404826" w:rsidP="00C42D11">
      <w:pPr>
        <w:tabs>
          <w:tab w:val="left" w:pos="6480"/>
        </w:tabs>
        <w:autoSpaceDE w:val="0"/>
        <w:autoSpaceDN w:val="0"/>
        <w:adjustRightInd w:val="0"/>
        <w:rPr>
          <w:bCs/>
          <w:sz w:val="16"/>
          <w:szCs w:val="16"/>
        </w:rPr>
      </w:pPr>
      <w:r>
        <w:rPr>
          <w:bCs/>
          <w:sz w:val="16"/>
          <w:szCs w:val="16"/>
        </w:rPr>
        <w:t xml:space="preserve">17. </w:t>
      </w:r>
      <w:r w:rsidRPr="00404826">
        <w:rPr>
          <w:bCs/>
          <w:sz w:val="16"/>
          <w:szCs w:val="16"/>
        </w:rPr>
        <w:t xml:space="preserve">Постановление Администрации Любытинского муниципального района от </w:t>
      </w:r>
      <w:r>
        <w:rPr>
          <w:bCs/>
          <w:sz w:val="16"/>
          <w:szCs w:val="16"/>
        </w:rPr>
        <w:t>20</w:t>
      </w:r>
      <w:r w:rsidRPr="00404826">
        <w:rPr>
          <w:bCs/>
          <w:sz w:val="16"/>
          <w:szCs w:val="16"/>
        </w:rPr>
        <w:t>.12.2021  №1</w:t>
      </w:r>
      <w:r>
        <w:rPr>
          <w:bCs/>
          <w:sz w:val="16"/>
          <w:szCs w:val="16"/>
        </w:rPr>
        <w:t>124</w:t>
      </w:r>
      <w:proofErr w:type="gramStart"/>
      <w:r>
        <w:rPr>
          <w:bCs/>
          <w:sz w:val="16"/>
          <w:szCs w:val="16"/>
        </w:rPr>
        <w:t xml:space="preserve">  О</w:t>
      </w:r>
      <w:proofErr w:type="gramEnd"/>
      <w:r>
        <w:rPr>
          <w:bCs/>
          <w:sz w:val="16"/>
          <w:szCs w:val="16"/>
        </w:rPr>
        <w:t xml:space="preserve"> создании пунктов временного размещения пострадавшего населения при угрозе и возникновении чрезвычайных ситуаций на территории Любытинского муниципального района.</w:t>
      </w:r>
    </w:p>
    <w:p w:rsidR="00404826" w:rsidRDefault="00404826" w:rsidP="00C42D11">
      <w:pPr>
        <w:tabs>
          <w:tab w:val="left" w:pos="6480"/>
        </w:tabs>
        <w:autoSpaceDE w:val="0"/>
        <w:autoSpaceDN w:val="0"/>
        <w:adjustRightInd w:val="0"/>
        <w:rPr>
          <w:bCs/>
          <w:sz w:val="16"/>
          <w:szCs w:val="16"/>
        </w:rPr>
      </w:pPr>
      <w:r>
        <w:rPr>
          <w:bCs/>
          <w:sz w:val="16"/>
          <w:szCs w:val="16"/>
        </w:rPr>
        <w:t xml:space="preserve">18. </w:t>
      </w:r>
      <w:r w:rsidRPr="00404826">
        <w:rPr>
          <w:bCs/>
          <w:sz w:val="16"/>
          <w:szCs w:val="16"/>
        </w:rPr>
        <w:t xml:space="preserve">Постановление Администрации Любытинского муниципального района от </w:t>
      </w:r>
      <w:r>
        <w:rPr>
          <w:bCs/>
          <w:sz w:val="16"/>
          <w:szCs w:val="16"/>
        </w:rPr>
        <w:t>24</w:t>
      </w:r>
      <w:r w:rsidRPr="00404826">
        <w:rPr>
          <w:bCs/>
          <w:sz w:val="16"/>
          <w:szCs w:val="16"/>
        </w:rPr>
        <w:t>.12.2021  №1</w:t>
      </w:r>
      <w:r>
        <w:rPr>
          <w:bCs/>
          <w:sz w:val="16"/>
          <w:szCs w:val="16"/>
        </w:rPr>
        <w:t>135</w:t>
      </w:r>
      <w:proofErr w:type="gramStart"/>
      <w:r>
        <w:rPr>
          <w:bCs/>
          <w:sz w:val="16"/>
          <w:szCs w:val="16"/>
        </w:rPr>
        <w:t xml:space="preserve"> О</w:t>
      </w:r>
      <w:proofErr w:type="gramEnd"/>
      <w:r>
        <w:rPr>
          <w:bCs/>
          <w:sz w:val="16"/>
          <w:szCs w:val="16"/>
        </w:rPr>
        <w:t>б утверждении муниципальной программы Любытинского муниципального района «Управление муниципальным имуществом Любытинского муниципального района на 2018-2026 годы».</w:t>
      </w:r>
    </w:p>
    <w:p w:rsidR="00404826" w:rsidRDefault="00404826" w:rsidP="00C42D11">
      <w:pPr>
        <w:tabs>
          <w:tab w:val="left" w:pos="6480"/>
        </w:tabs>
        <w:autoSpaceDE w:val="0"/>
        <w:autoSpaceDN w:val="0"/>
        <w:adjustRightInd w:val="0"/>
        <w:rPr>
          <w:bCs/>
          <w:sz w:val="16"/>
          <w:szCs w:val="16"/>
        </w:rPr>
      </w:pPr>
      <w:r>
        <w:rPr>
          <w:bCs/>
          <w:sz w:val="16"/>
          <w:szCs w:val="16"/>
        </w:rPr>
        <w:t xml:space="preserve">19. </w:t>
      </w:r>
      <w:r w:rsidRPr="00404826">
        <w:rPr>
          <w:bCs/>
          <w:sz w:val="16"/>
          <w:szCs w:val="16"/>
        </w:rPr>
        <w:t xml:space="preserve">Постановление Администрации Любытинского муниципального района от </w:t>
      </w:r>
      <w:r>
        <w:rPr>
          <w:bCs/>
          <w:sz w:val="16"/>
          <w:szCs w:val="16"/>
        </w:rPr>
        <w:t>27</w:t>
      </w:r>
      <w:r w:rsidRPr="00404826">
        <w:rPr>
          <w:bCs/>
          <w:sz w:val="16"/>
          <w:szCs w:val="16"/>
        </w:rPr>
        <w:t>.12.2021  №1</w:t>
      </w:r>
      <w:r>
        <w:rPr>
          <w:bCs/>
          <w:sz w:val="16"/>
          <w:szCs w:val="16"/>
        </w:rPr>
        <w:t>139</w:t>
      </w:r>
      <w:proofErr w:type="gramStart"/>
      <w:r>
        <w:rPr>
          <w:bCs/>
          <w:sz w:val="16"/>
          <w:szCs w:val="16"/>
        </w:rPr>
        <w:t xml:space="preserve"> О</w:t>
      </w:r>
      <w:proofErr w:type="gramEnd"/>
      <w:r>
        <w:rPr>
          <w:bCs/>
          <w:sz w:val="16"/>
          <w:szCs w:val="16"/>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4826" w:rsidRDefault="00404826" w:rsidP="00C42D11">
      <w:pPr>
        <w:tabs>
          <w:tab w:val="left" w:pos="6480"/>
        </w:tabs>
        <w:autoSpaceDE w:val="0"/>
        <w:autoSpaceDN w:val="0"/>
        <w:adjustRightInd w:val="0"/>
        <w:rPr>
          <w:bCs/>
          <w:sz w:val="16"/>
          <w:szCs w:val="16"/>
        </w:rPr>
      </w:pPr>
      <w:r>
        <w:rPr>
          <w:bCs/>
          <w:sz w:val="16"/>
          <w:szCs w:val="16"/>
        </w:rPr>
        <w:t xml:space="preserve">20. </w:t>
      </w:r>
      <w:r w:rsidRPr="00404826">
        <w:rPr>
          <w:bCs/>
          <w:sz w:val="16"/>
          <w:szCs w:val="16"/>
        </w:rPr>
        <w:t xml:space="preserve">Постановление Администрации Любытинского муниципального района от </w:t>
      </w:r>
      <w:r>
        <w:rPr>
          <w:bCs/>
          <w:sz w:val="16"/>
          <w:szCs w:val="16"/>
        </w:rPr>
        <w:t>27</w:t>
      </w:r>
      <w:r w:rsidRPr="00404826">
        <w:rPr>
          <w:bCs/>
          <w:sz w:val="16"/>
          <w:szCs w:val="16"/>
        </w:rPr>
        <w:t>.12.2021  №1</w:t>
      </w:r>
      <w:r>
        <w:rPr>
          <w:bCs/>
          <w:sz w:val="16"/>
          <w:szCs w:val="16"/>
        </w:rPr>
        <w:t>142</w:t>
      </w:r>
      <w:proofErr w:type="gramStart"/>
      <w:r>
        <w:rPr>
          <w:bCs/>
          <w:sz w:val="16"/>
          <w:szCs w:val="16"/>
        </w:rPr>
        <w:t xml:space="preserve"> О</w:t>
      </w:r>
      <w:proofErr w:type="gramEnd"/>
      <w:r>
        <w:rPr>
          <w:bCs/>
          <w:sz w:val="16"/>
          <w:szCs w:val="16"/>
        </w:rPr>
        <w:t xml:space="preserve"> проведении общественных обсуждений по проекту утверждения Правил благоустройства территории Любытинского сельского поселения Любытинского муниципального района Новгородской области.</w:t>
      </w:r>
    </w:p>
    <w:p w:rsidR="00404826" w:rsidRDefault="00404826" w:rsidP="00C42D11">
      <w:pPr>
        <w:tabs>
          <w:tab w:val="left" w:pos="6480"/>
        </w:tabs>
        <w:autoSpaceDE w:val="0"/>
        <w:autoSpaceDN w:val="0"/>
        <w:adjustRightInd w:val="0"/>
        <w:rPr>
          <w:bCs/>
          <w:sz w:val="16"/>
          <w:szCs w:val="16"/>
        </w:rPr>
      </w:pPr>
      <w:r>
        <w:rPr>
          <w:bCs/>
          <w:sz w:val="16"/>
          <w:szCs w:val="16"/>
        </w:rPr>
        <w:t xml:space="preserve">21. </w:t>
      </w:r>
      <w:r w:rsidRPr="00404826">
        <w:rPr>
          <w:bCs/>
          <w:sz w:val="16"/>
          <w:szCs w:val="16"/>
        </w:rPr>
        <w:t xml:space="preserve">Постановление Администрации Любытинского муниципального района от </w:t>
      </w:r>
      <w:r>
        <w:rPr>
          <w:bCs/>
          <w:sz w:val="16"/>
          <w:szCs w:val="16"/>
        </w:rPr>
        <w:t>27</w:t>
      </w:r>
      <w:r w:rsidRPr="00404826">
        <w:rPr>
          <w:bCs/>
          <w:sz w:val="16"/>
          <w:szCs w:val="16"/>
        </w:rPr>
        <w:t>.12.2021  №1</w:t>
      </w:r>
      <w:r>
        <w:rPr>
          <w:bCs/>
          <w:sz w:val="16"/>
          <w:szCs w:val="16"/>
        </w:rPr>
        <w:t>148</w:t>
      </w:r>
      <w:proofErr w:type="gramStart"/>
      <w:r>
        <w:rPr>
          <w:bCs/>
          <w:sz w:val="16"/>
          <w:szCs w:val="16"/>
        </w:rPr>
        <w:t xml:space="preserve"> О</w:t>
      </w:r>
      <w:proofErr w:type="gramEnd"/>
      <w:r>
        <w:rPr>
          <w:bCs/>
          <w:sz w:val="16"/>
          <w:szCs w:val="16"/>
        </w:rPr>
        <w:t>б утверждении Положения о порядке размещения вывесок на территории Любытинского муниципального района.</w:t>
      </w:r>
    </w:p>
    <w:p w:rsidR="00404826" w:rsidRDefault="00404826" w:rsidP="00C42D11">
      <w:pPr>
        <w:tabs>
          <w:tab w:val="left" w:pos="6480"/>
        </w:tabs>
        <w:autoSpaceDE w:val="0"/>
        <w:autoSpaceDN w:val="0"/>
        <w:adjustRightInd w:val="0"/>
        <w:rPr>
          <w:bCs/>
          <w:sz w:val="16"/>
          <w:szCs w:val="16"/>
        </w:rPr>
      </w:pPr>
      <w:r>
        <w:rPr>
          <w:bCs/>
          <w:sz w:val="16"/>
          <w:szCs w:val="16"/>
        </w:rPr>
        <w:t xml:space="preserve">22. </w:t>
      </w:r>
      <w:r w:rsidRPr="00404826">
        <w:rPr>
          <w:bCs/>
          <w:sz w:val="16"/>
          <w:szCs w:val="16"/>
        </w:rPr>
        <w:t xml:space="preserve">Постановление Администрации Любытинского муниципального района от </w:t>
      </w:r>
      <w:r>
        <w:rPr>
          <w:bCs/>
          <w:sz w:val="16"/>
          <w:szCs w:val="16"/>
        </w:rPr>
        <w:t>28</w:t>
      </w:r>
      <w:r w:rsidRPr="00404826">
        <w:rPr>
          <w:bCs/>
          <w:sz w:val="16"/>
          <w:szCs w:val="16"/>
        </w:rPr>
        <w:t>.12.2021  №1</w:t>
      </w:r>
      <w:r>
        <w:rPr>
          <w:bCs/>
          <w:sz w:val="16"/>
          <w:szCs w:val="16"/>
        </w:rPr>
        <w:t>153</w:t>
      </w:r>
      <w:proofErr w:type="gramStart"/>
      <w:r>
        <w:rPr>
          <w:bCs/>
          <w:sz w:val="16"/>
          <w:szCs w:val="16"/>
        </w:rPr>
        <w:t xml:space="preserve"> О</w:t>
      </w:r>
      <w:proofErr w:type="gramEnd"/>
      <w:r>
        <w:rPr>
          <w:bCs/>
          <w:sz w:val="16"/>
          <w:szCs w:val="16"/>
        </w:rPr>
        <w:t>б утверждении Порядка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404826" w:rsidRDefault="00404826" w:rsidP="00C42D11">
      <w:pPr>
        <w:tabs>
          <w:tab w:val="left" w:pos="6480"/>
        </w:tabs>
        <w:autoSpaceDE w:val="0"/>
        <w:autoSpaceDN w:val="0"/>
        <w:adjustRightInd w:val="0"/>
        <w:rPr>
          <w:bCs/>
          <w:sz w:val="16"/>
          <w:szCs w:val="16"/>
        </w:rPr>
      </w:pPr>
      <w:r>
        <w:rPr>
          <w:bCs/>
          <w:sz w:val="16"/>
          <w:szCs w:val="16"/>
        </w:rPr>
        <w:t xml:space="preserve">23. </w:t>
      </w:r>
      <w:r w:rsidR="00453266" w:rsidRPr="00453266">
        <w:rPr>
          <w:bCs/>
          <w:sz w:val="16"/>
          <w:szCs w:val="16"/>
        </w:rPr>
        <w:t xml:space="preserve">Постановление Администрации Любытинского муниципального района от </w:t>
      </w:r>
      <w:r w:rsidR="00453266">
        <w:rPr>
          <w:bCs/>
          <w:sz w:val="16"/>
          <w:szCs w:val="16"/>
        </w:rPr>
        <w:t>28</w:t>
      </w:r>
      <w:r w:rsidR="00453266" w:rsidRPr="00453266">
        <w:rPr>
          <w:bCs/>
          <w:sz w:val="16"/>
          <w:szCs w:val="16"/>
        </w:rPr>
        <w:t>.12.2021  №1</w:t>
      </w:r>
      <w:r w:rsidR="00453266">
        <w:rPr>
          <w:bCs/>
          <w:sz w:val="16"/>
          <w:szCs w:val="16"/>
        </w:rPr>
        <w:t>154</w:t>
      </w:r>
      <w:proofErr w:type="gramStart"/>
      <w:r w:rsidR="00453266">
        <w:rPr>
          <w:bCs/>
          <w:sz w:val="16"/>
          <w:szCs w:val="16"/>
        </w:rPr>
        <w:t xml:space="preserve"> О</w:t>
      </w:r>
      <w:proofErr w:type="gramEnd"/>
      <w:r w:rsidR="00453266">
        <w:rPr>
          <w:bCs/>
          <w:sz w:val="16"/>
          <w:szCs w:val="16"/>
        </w:rPr>
        <w:t xml:space="preserve"> внесении изменений в типовой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453266" w:rsidRDefault="00453266" w:rsidP="00C42D11">
      <w:pPr>
        <w:tabs>
          <w:tab w:val="left" w:pos="6480"/>
        </w:tabs>
        <w:autoSpaceDE w:val="0"/>
        <w:autoSpaceDN w:val="0"/>
        <w:adjustRightInd w:val="0"/>
        <w:rPr>
          <w:bCs/>
          <w:sz w:val="16"/>
          <w:szCs w:val="16"/>
        </w:rPr>
      </w:pPr>
      <w:r>
        <w:rPr>
          <w:bCs/>
          <w:sz w:val="16"/>
          <w:szCs w:val="16"/>
        </w:rPr>
        <w:t xml:space="preserve">24. </w:t>
      </w:r>
      <w:r w:rsidRPr="00453266">
        <w:rPr>
          <w:bCs/>
          <w:sz w:val="16"/>
          <w:szCs w:val="16"/>
        </w:rPr>
        <w:t xml:space="preserve">Постановление Администрации Любытинского муниципального района от </w:t>
      </w:r>
      <w:r>
        <w:rPr>
          <w:bCs/>
          <w:sz w:val="16"/>
          <w:szCs w:val="16"/>
        </w:rPr>
        <w:t>28</w:t>
      </w:r>
      <w:r w:rsidRPr="00453266">
        <w:rPr>
          <w:bCs/>
          <w:sz w:val="16"/>
          <w:szCs w:val="16"/>
        </w:rPr>
        <w:t>.12.2021  №1</w:t>
      </w:r>
      <w:r>
        <w:rPr>
          <w:bCs/>
          <w:sz w:val="16"/>
          <w:szCs w:val="16"/>
        </w:rPr>
        <w:t>156</w:t>
      </w:r>
      <w:proofErr w:type="gramStart"/>
      <w:r>
        <w:rPr>
          <w:bCs/>
          <w:sz w:val="16"/>
          <w:szCs w:val="16"/>
        </w:rPr>
        <w:t xml:space="preserve"> О</w:t>
      </w:r>
      <w:proofErr w:type="gramEnd"/>
      <w:r>
        <w:rPr>
          <w:bCs/>
          <w:sz w:val="16"/>
          <w:szCs w:val="16"/>
        </w:rPr>
        <w:t>б утверждении программы о персонифицированном финансировании дополнительного образования детей в Любытинском муниципальном районе на 2022год.</w:t>
      </w:r>
    </w:p>
    <w:p w:rsidR="00453266" w:rsidRDefault="00453266" w:rsidP="00C42D11">
      <w:pPr>
        <w:tabs>
          <w:tab w:val="left" w:pos="6480"/>
        </w:tabs>
        <w:autoSpaceDE w:val="0"/>
        <w:autoSpaceDN w:val="0"/>
        <w:adjustRightInd w:val="0"/>
        <w:rPr>
          <w:bCs/>
          <w:sz w:val="16"/>
          <w:szCs w:val="16"/>
        </w:rPr>
      </w:pPr>
      <w:r>
        <w:rPr>
          <w:bCs/>
          <w:sz w:val="16"/>
          <w:szCs w:val="16"/>
        </w:rPr>
        <w:t xml:space="preserve">25. </w:t>
      </w:r>
      <w:r w:rsidRPr="00453266">
        <w:rPr>
          <w:bCs/>
          <w:sz w:val="16"/>
          <w:szCs w:val="16"/>
        </w:rPr>
        <w:t xml:space="preserve">Постановление Администрации Любытинского муниципального района от </w:t>
      </w:r>
      <w:r>
        <w:rPr>
          <w:bCs/>
          <w:sz w:val="16"/>
          <w:szCs w:val="16"/>
        </w:rPr>
        <w:t>29</w:t>
      </w:r>
      <w:r w:rsidRPr="00453266">
        <w:rPr>
          <w:bCs/>
          <w:sz w:val="16"/>
          <w:szCs w:val="16"/>
        </w:rPr>
        <w:t>.12.2021  №1</w:t>
      </w:r>
      <w:r>
        <w:rPr>
          <w:bCs/>
          <w:sz w:val="16"/>
          <w:szCs w:val="16"/>
        </w:rPr>
        <w:t>158</w:t>
      </w:r>
      <w:proofErr w:type="gramStart"/>
      <w:r>
        <w:rPr>
          <w:bCs/>
          <w:sz w:val="16"/>
          <w:szCs w:val="16"/>
        </w:rPr>
        <w:t xml:space="preserve"> О</w:t>
      </w:r>
      <w:proofErr w:type="gramEnd"/>
      <w:r>
        <w:rPr>
          <w:bCs/>
          <w:sz w:val="16"/>
          <w:szCs w:val="16"/>
        </w:rPr>
        <w:t>б утверждении муниципальной программы Любытинского муниципального района «Градостроительная политика на территории Любытинского муниципального района на 2022-2027 годы».</w:t>
      </w:r>
    </w:p>
    <w:p w:rsidR="00453266" w:rsidRDefault="00453266" w:rsidP="00C42D11">
      <w:pPr>
        <w:tabs>
          <w:tab w:val="left" w:pos="6480"/>
        </w:tabs>
        <w:autoSpaceDE w:val="0"/>
        <w:autoSpaceDN w:val="0"/>
        <w:adjustRightInd w:val="0"/>
        <w:rPr>
          <w:bCs/>
          <w:sz w:val="16"/>
          <w:szCs w:val="16"/>
        </w:rPr>
      </w:pPr>
      <w:r>
        <w:rPr>
          <w:bCs/>
          <w:sz w:val="16"/>
          <w:szCs w:val="16"/>
        </w:rPr>
        <w:lastRenderedPageBreak/>
        <w:t xml:space="preserve">26. </w:t>
      </w:r>
      <w:r w:rsidRPr="00453266">
        <w:rPr>
          <w:bCs/>
          <w:sz w:val="16"/>
          <w:szCs w:val="16"/>
        </w:rPr>
        <w:t xml:space="preserve">Постановление Администрации Любытинского муниципального района от </w:t>
      </w:r>
      <w:r>
        <w:rPr>
          <w:bCs/>
          <w:sz w:val="16"/>
          <w:szCs w:val="16"/>
        </w:rPr>
        <w:t>30</w:t>
      </w:r>
      <w:r w:rsidRPr="00453266">
        <w:rPr>
          <w:bCs/>
          <w:sz w:val="16"/>
          <w:szCs w:val="16"/>
        </w:rPr>
        <w:t>.12.2021  №1</w:t>
      </w:r>
      <w:r>
        <w:rPr>
          <w:bCs/>
          <w:sz w:val="16"/>
          <w:szCs w:val="16"/>
        </w:rPr>
        <w:t>164</w:t>
      </w:r>
      <w:proofErr w:type="gramStart"/>
      <w:r>
        <w:rPr>
          <w:bCs/>
          <w:sz w:val="16"/>
          <w:szCs w:val="16"/>
        </w:rPr>
        <w:t xml:space="preserve"> О</w:t>
      </w:r>
      <w:proofErr w:type="gramEnd"/>
      <w:r>
        <w:rPr>
          <w:bCs/>
          <w:sz w:val="16"/>
          <w:szCs w:val="16"/>
        </w:rPr>
        <w:t>б утверждении муниципального задания муниципальному бюджетному учреждению Любытинского муниципального района «Хозяйственно-диспетчерская служба» на 2022год и плановый период 2023 и 2024 годов.</w:t>
      </w:r>
    </w:p>
    <w:p w:rsidR="00453266" w:rsidRDefault="00453266" w:rsidP="00C42D11">
      <w:pPr>
        <w:tabs>
          <w:tab w:val="left" w:pos="6480"/>
        </w:tabs>
        <w:autoSpaceDE w:val="0"/>
        <w:autoSpaceDN w:val="0"/>
        <w:adjustRightInd w:val="0"/>
        <w:rPr>
          <w:bCs/>
          <w:sz w:val="16"/>
          <w:szCs w:val="16"/>
        </w:rPr>
      </w:pPr>
      <w:r>
        <w:rPr>
          <w:bCs/>
          <w:sz w:val="16"/>
          <w:szCs w:val="16"/>
        </w:rPr>
        <w:t xml:space="preserve">27. </w:t>
      </w:r>
      <w:r w:rsidRPr="00453266">
        <w:rPr>
          <w:bCs/>
          <w:sz w:val="16"/>
          <w:szCs w:val="16"/>
        </w:rPr>
        <w:t xml:space="preserve">Постановление Администрации Любытинского муниципального района от </w:t>
      </w:r>
      <w:r>
        <w:rPr>
          <w:bCs/>
          <w:sz w:val="16"/>
          <w:szCs w:val="16"/>
        </w:rPr>
        <w:t>14.01.2022</w:t>
      </w:r>
      <w:r w:rsidRPr="00453266">
        <w:rPr>
          <w:bCs/>
          <w:sz w:val="16"/>
          <w:szCs w:val="16"/>
        </w:rPr>
        <w:t xml:space="preserve">  №</w:t>
      </w:r>
      <w:r>
        <w:rPr>
          <w:bCs/>
          <w:sz w:val="16"/>
          <w:szCs w:val="16"/>
        </w:rPr>
        <w:t>21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на автомобильном транспорте и в дорожном хозяйстве.</w:t>
      </w:r>
    </w:p>
    <w:p w:rsidR="00453266" w:rsidRDefault="00453266" w:rsidP="00453266">
      <w:pPr>
        <w:tabs>
          <w:tab w:val="left" w:pos="6480"/>
        </w:tabs>
        <w:autoSpaceDE w:val="0"/>
        <w:autoSpaceDN w:val="0"/>
        <w:adjustRightInd w:val="0"/>
        <w:rPr>
          <w:bCs/>
          <w:sz w:val="16"/>
          <w:szCs w:val="16"/>
        </w:rPr>
      </w:pPr>
      <w:r>
        <w:rPr>
          <w:bCs/>
          <w:sz w:val="16"/>
          <w:szCs w:val="16"/>
        </w:rPr>
        <w:t xml:space="preserve">28. </w:t>
      </w:r>
      <w:r w:rsidRPr="00453266">
        <w:rPr>
          <w:bCs/>
          <w:sz w:val="16"/>
          <w:szCs w:val="16"/>
        </w:rPr>
        <w:t>Постановление Администрации Любытинского муниципального района от 14.01.2022  №</w:t>
      </w:r>
      <w:r>
        <w:rPr>
          <w:bCs/>
          <w:sz w:val="16"/>
          <w:szCs w:val="16"/>
        </w:rPr>
        <w:t>22</w:t>
      </w:r>
      <w:r w:rsidRPr="00453266">
        <w:rPr>
          <w:bCs/>
          <w:sz w:val="16"/>
          <w:szCs w:val="16"/>
        </w:rPr>
        <w:t xml:space="preserve">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w:t>
      </w:r>
      <w:r>
        <w:rPr>
          <w:bCs/>
          <w:sz w:val="16"/>
          <w:szCs w:val="16"/>
        </w:rPr>
        <w:t>иципальному земельному  контролю на территории Любытинского муниципального района.</w:t>
      </w:r>
    </w:p>
    <w:p w:rsidR="005E5AAB" w:rsidRDefault="00453266" w:rsidP="005E5AAB">
      <w:pPr>
        <w:tabs>
          <w:tab w:val="left" w:pos="6480"/>
        </w:tabs>
        <w:autoSpaceDE w:val="0"/>
        <w:autoSpaceDN w:val="0"/>
        <w:adjustRightInd w:val="0"/>
        <w:rPr>
          <w:bCs/>
          <w:sz w:val="16"/>
          <w:szCs w:val="16"/>
        </w:rPr>
      </w:pPr>
      <w:r>
        <w:rPr>
          <w:bCs/>
          <w:sz w:val="16"/>
          <w:szCs w:val="16"/>
        </w:rPr>
        <w:t xml:space="preserve">29. </w:t>
      </w:r>
      <w:r w:rsidR="005E5AAB" w:rsidRPr="005E5AAB">
        <w:rPr>
          <w:bCs/>
          <w:sz w:val="16"/>
          <w:szCs w:val="16"/>
        </w:rPr>
        <w:t>Постановление Администрации Любытинского муниципального района от 14.01.2022  №</w:t>
      </w:r>
      <w:r w:rsidR="005E5AAB">
        <w:rPr>
          <w:bCs/>
          <w:sz w:val="16"/>
          <w:szCs w:val="16"/>
        </w:rPr>
        <w:t>23</w:t>
      </w:r>
      <w:r w:rsidR="005E5AAB" w:rsidRPr="005E5AAB">
        <w:rPr>
          <w:bCs/>
          <w:sz w:val="16"/>
          <w:szCs w:val="16"/>
        </w:rPr>
        <w:t xml:space="preserve">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w:t>
      </w:r>
      <w:r w:rsidR="005E5AAB">
        <w:rPr>
          <w:bCs/>
          <w:sz w:val="16"/>
          <w:szCs w:val="16"/>
        </w:rPr>
        <w:t>иципальному контролю в области благоустройства на территории Любытинского сельского поселения Любытинского муниципального района</w:t>
      </w:r>
      <w:r w:rsidR="005E5AAB" w:rsidRPr="005E5AAB">
        <w:rPr>
          <w:bCs/>
          <w:sz w:val="16"/>
          <w:szCs w:val="16"/>
        </w:rPr>
        <w:t>.</w:t>
      </w:r>
    </w:p>
    <w:p w:rsidR="005E5AAB" w:rsidRDefault="005E5AAB" w:rsidP="005E5AAB">
      <w:pPr>
        <w:tabs>
          <w:tab w:val="left" w:pos="6480"/>
        </w:tabs>
        <w:autoSpaceDE w:val="0"/>
        <w:autoSpaceDN w:val="0"/>
        <w:adjustRightInd w:val="0"/>
        <w:rPr>
          <w:bCs/>
          <w:sz w:val="16"/>
          <w:szCs w:val="16"/>
        </w:rPr>
      </w:pPr>
      <w:r>
        <w:rPr>
          <w:bCs/>
          <w:sz w:val="16"/>
          <w:szCs w:val="16"/>
        </w:rPr>
        <w:t xml:space="preserve">30. </w:t>
      </w:r>
      <w:r w:rsidRPr="005E5AAB">
        <w:rPr>
          <w:bCs/>
          <w:sz w:val="16"/>
          <w:szCs w:val="16"/>
        </w:rPr>
        <w:t>Постановление Администрации Любытинского муниципального района от 14.01.2022  №</w:t>
      </w:r>
      <w:r>
        <w:rPr>
          <w:bCs/>
          <w:sz w:val="16"/>
          <w:szCs w:val="16"/>
        </w:rPr>
        <w:t>24</w:t>
      </w:r>
      <w:r w:rsidRPr="005E5AAB">
        <w:rPr>
          <w:bCs/>
          <w:sz w:val="16"/>
          <w:szCs w:val="16"/>
        </w:rPr>
        <w:t xml:space="preserve">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w:t>
      </w:r>
      <w:r>
        <w:rPr>
          <w:bCs/>
          <w:sz w:val="16"/>
          <w:szCs w:val="16"/>
        </w:rPr>
        <w:t>иципальному жилищному контролю</w:t>
      </w:r>
      <w:r w:rsidRPr="005E5AAB">
        <w:rPr>
          <w:bCs/>
          <w:sz w:val="16"/>
          <w:szCs w:val="16"/>
        </w:rPr>
        <w:t>.</w:t>
      </w:r>
    </w:p>
    <w:p w:rsidR="005E5AAB" w:rsidRDefault="005E5AAB" w:rsidP="005E5AAB">
      <w:pPr>
        <w:tabs>
          <w:tab w:val="left" w:pos="6480"/>
        </w:tabs>
        <w:autoSpaceDE w:val="0"/>
        <w:autoSpaceDN w:val="0"/>
        <w:adjustRightInd w:val="0"/>
        <w:rPr>
          <w:bCs/>
          <w:sz w:val="16"/>
          <w:szCs w:val="16"/>
        </w:rPr>
      </w:pPr>
      <w:r>
        <w:rPr>
          <w:bCs/>
          <w:sz w:val="16"/>
          <w:szCs w:val="16"/>
        </w:rPr>
        <w:t xml:space="preserve">31. </w:t>
      </w:r>
      <w:r w:rsidRPr="005E5AAB">
        <w:rPr>
          <w:bCs/>
          <w:sz w:val="16"/>
          <w:szCs w:val="16"/>
        </w:rPr>
        <w:t>Постановление Администрации Любытинского муниципального района от 14.01.2022  №2</w:t>
      </w:r>
      <w:r>
        <w:rPr>
          <w:bCs/>
          <w:sz w:val="16"/>
          <w:szCs w:val="16"/>
        </w:rPr>
        <w:t>5</w:t>
      </w:r>
      <w:proofErr w:type="gramStart"/>
      <w:r>
        <w:rPr>
          <w:bCs/>
          <w:sz w:val="16"/>
          <w:szCs w:val="16"/>
        </w:rPr>
        <w:t xml:space="preserve"> О</w:t>
      </w:r>
      <w:proofErr w:type="gramEnd"/>
      <w:r>
        <w:rPr>
          <w:bCs/>
          <w:sz w:val="16"/>
          <w:szCs w:val="16"/>
        </w:rPr>
        <w:t>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w:t>
      </w:r>
    </w:p>
    <w:p w:rsidR="005E5AAB" w:rsidRDefault="005E5AAB" w:rsidP="005E5AAB">
      <w:pPr>
        <w:tabs>
          <w:tab w:val="left" w:pos="6480"/>
        </w:tabs>
        <w:autoSpaceDE w:val="0"/>
        <w:autoSpaceDN w:val="0"/>
        <w:adjustRightInd w:val="0"/>
        <w:rPr>
          <w:bCs/>
          <w:sz w:val="16"/>
          <w:szCs w:val="16"/>
        </w:rPr>
      </w:pPr>
      <w:r>
        <w:rPr>
          <w:bCs/>
          <w:sz w:val="16"/>
          <w:szCs w:val="16"/>
        </w:rPr>
        <w:t xml:space="preserve">32. </w:t>
      </w:r>
      <w:r w:rsidRPr="005E5AAB">
        <w:rPr>
          <w:bCs/>
          <w:sz w:val="16"/>
          <w:szCs w:val="16"/>
        </w:rPr>
        <w:t>Постановление Администрации Любытинского муниципального района от 1</w:t>
      </w:r>
      <w:r>
        <w:rPr>
          <w:bCs/>
          <w:sz w:val="16"/>
          <w:szCs w:val="16"/>
        </w:rPr>
        <w:t>7</w:t>
      </w:r>
      <w:r w:rsidRPr="005E5AAB">
        <w:rPr>
          <w:bCs/>
          <w:sz w:val="16"/>
          <w:szCs w:val="16"/>
        </w:rPr>
        <w:t>.01.2022  №2</w:t>
      </w:r>
      <w:r>
        <w:rPr>
          <w:bCs/>
          <w:sz w:val="16"/>
          <w:szCs w:val="16"/>
        </w:rPr>
        <w:t>7</w:t>
      </w:r>
      <w:proofErr w:type="gramStart"/>
      <w:r>
        <w:rPr>
          <w:bCs/>
          <w:sz w:val="16"/>
          <w:szCs w:val="16"/>
        </w:rPr>
        <w:t xml:space="preserve"> О</w:t>
      </w:r>
      <w:proofErr w:type="gramEnd"/>
      <w:r>
        <w:rPr>
          <w:bCs/>
          <w:sz w:val="16"/>
          <w:szCs w:val="16"/>
        </w:rPr>
        <w:t xml:space="preserve"> внесении изменений в муниципальную программу Любытинского сельского поселения «Благоустройство территории Любытинского сельского поселения на 2016-2020 годы и на период до 2024года».</w:t>
      </w:r>
    </w:p>
    <w:p w:rsidR="005E5AAB" w:rsidRDefault="005E5AAB" w:rsidP="005E5AAB">
      <w:pPr>
        <w:tabs>
          <w:tab w:val="left" w:pos="6480"/>
        </w:tabs>
        <w:autoSpaceDE w:val="0"/>
        <w:autoSpaceDN w:val="0"/>
        <w:adjustRightInd w:val="0"/>
        <w:rPr>
          <w:bCs/>
          <w:sz w:val="16"/>
          <w:szCs w:val="16"/>
        </w:rPr>
      </w:pPr>
      <w:r>
        <w:rPr>
          <w:bCs/>
          <w:sz w:val="16"/>
          <w:szCs w:val="16"/>
        </w:rPr>
        <w:t xml:space="preserve">33. </w:t>
      </w:r>
      <w:r w:rsidRPr="005E5AAB">
        <w:rPr>
          <w:bCs/>
          <w:sz w:val="16"/>
          <w:szCs w:val="16"/>
        </w:rPr>
        <w:t>Постановление Администрации Любытинского муниципального района от 1</w:t>
      </w:r>
      <w:r>
        <w:rPr>
          <w:bCs/>
          <w:sz w:val="16"/>
          <w:szCs w:val="16"/>
        </w:rPr>
        <w:t>7</w:t>
      </w:r>
      <w:r w:rsidRPr="005E5AAB">
        <w:rPr>
          <w:bCs/>
          <w:sz w:val="16"/>
          <w:szCs w:val="16"/>
        </w:rPr>
        <w:t>.01.2022  №2</w:t>
      </w:r>
      <w:r>
        <w:rPr>
          <w:bCs/>
          <w:sz w:val="16"/>
          <w:szCs w:val="16"/>
        </w:rPr>
        <w:t>8</w:t>
      </w:r>
      <w:proofErr w:type="gramStart"/>
      <w:r>
        <w:rPr>
          <w:bCs/>
          <w:sz w:val="16"/>
          <w:szCs w:val="16"/>
        </w:rPr>
        <w:t xml:space="preserve"> О</w:t>
      </w:r>
      <w:proofErr w:type="gramEnd"/>
      <w:r>
        <w:rPr>
          <w:bCs/>
          <w:sz w:val="16"/>
          <w:szCs w:val="16"/>
        </w:rPr>
        <w:t>б утверждении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2014-2020годы и на период до 2024года».</w:t>
      </w:r>
    </w:p>
    <w:p w:rsidR="005E5AAB" w:rsidRDefault="005E5AAB" w:rsidP="005E5AAB">
      <w:pPr>
        <w:tabs>
          <w:tab w:val="left" w:pos="6480"/>
        </w:tabs>
        <w:autoSpaceDE w:val="0"/>
        <w:autoSpaceDN w:val="0"/>
        <w:adjustRightInd w:val="0"/>
        <w:rPr>
          <w:bCs/>
          <w:sz w:val="16"/>
          <w:szCs w:val="16"/>
        </w:rPr>
      </w:pPr>
      <w:r>
        <w:rPr>
          <w:bCs/>
          <w:sz w:val="16"/>
          <w:szCs w:val="16"/>
        </w:rPr>
        <w:t xml:space="preserve">34. </w:t>
      </w:r>
      <w:r w:rsidRPr="005E5AAB">
        <w:rPr>
          <w:bCs/>
          <w:sz w:val="16"/>
          <w:szCs w:val="16"/>
        </w:rPr>
        <w:t>Постановление Администрации Любытинского муниципального района от 1</w:t>
      </w:r>
      <w:r>
        <w:rPr>
          <w:bCs/>
          <w:sz w:val="16"/>
          <w:szCs w:val="16"/>
        </w:rPr>
        <w:t>7</w:t>
      </w:r>
      <w:r w:rsidRPr="005E5AAB">
        <w:rPr>
          <w:bCs/>
          <w:sz w:val="16"/>
          <w:szCs w:val="16"/>
        </w:rPr>
        <w:t>.01.2022  №2</w:t>
      </w:r>
      <w:r>
        <w:rPr>
          <w:bCs/>
          <w:sz w:val="16"/>
          <w:szCs w:val="16"/>
        </w:rPr>
        <w:t>9</w:t>
      </w:r>
      <w:proofErr w:type="gramStart"/>
      <w:r>
        <w:rPr>
          <w:bCs/>
          <w:sz w:val="16"/>
          <w:szCs w:val="16"/>
        </w:rPr>
        <w:t xml:space="preserve"> О</w:t>
      </w:r>
      <w:proofErr w:type="gramEnd"/>
      <w:r>
        <w:rPr>
          <w:bCs/>
          <w:sz w:val="16"/>
          <w:szCs w:val="16"/>
        </w:rPr>
        <w:t xml:space="preserve"> внесении изменения в административный регламент по предоставлению муниципальной услуги «Выдача разрешения на использование муниципального бренда Любытинского района».</w:t>
      </w:r>
    </w:p>
    <w:p w:rsidR="005E5AAB" w:rsidRDefault="005E5AAB" w:rsidP="005E5AAB">
      <w:pPr>
        <w:tabs>
          <w:tab w:val="left" w:pos="6480"/>
        </w:tabs>
        <w:autoSpaceDE w:val="0"/>
        <w:autoSpaceDN w:val="0"/>
        <w:adjustRightInd w:val="0"/>
        <w:rPr>
          <w:bCs/>
          <w:sz w:val="16"/>
          <w:szCs w:val="16"/>
        </w:rPr>
      </w:pPr>
      <w:r>
        <w:rPr>
          <w:bCs/>
          <w:sz w:val="16"/>
          <w:szCs w:val="16"/>
        </w:rPr>
        <w:t xml:space="preserve">35. </w:t>
      </w:r>
      <w:r w:rsidR="009F6CB9" w:rsidRPr="009F6CB9">
        <w:rPr>
          <w:bCs/>
          <w:sz w:val="16"/>
          <w:szCs w:val="16"/>
        </w:rPr>
        <w:t>Постановление Администрации Любытинского муниципального района от 1</w:t>
      </w:r>
      <w:r w:rsidR="009F6CB9">
        <w:rPr>
          <w:bCs/>
          <w:sz w:val="16"/>
          <w:szCs w:val="16"/>
        </w:rPr>
        <w:t>7</w:t>
      </w:r>
      <w:r w:rsidR="009F6CB9" w:rsidRPr="009F6CB9">
        <w:rPr>
          <w:bCs/>
          <w:sz w:val="16"/>
          <w:szCs w:val="16"/>
        </w:rPr>
        <w:t>.01.2022  №</w:t>
      </w:r>
      <w:r w:rsidR="009F6CB9">
        <w:rPr>
          <w:bCs/>
          <w:sz w:val="16"/>
          <w:szCs w:val="16"/>
        </w:rPr>
        <w:t>30</w:t>
      </w:r>
      <w:proofErr w:type="gramStart"/>
      <w:r w:rsidR="009F6CB9">
        <w:rPr>
          <w:bCs/>
          <w:sz w:val="16"/>
          <w:szCs w:val="16"/>
        </w:rPr>
        <w:t xml:space="preserve"> О</w:t>
      </w:r>
      <w:proofErr w:type="gramEnd"/>
      <w:r w:rsidR="009F6CB9">
        <w:rPr>
          <w:bCs/>
          <w:sz w:val="16"/>
          <w:szCs w:val="16"/>
        </w:rPr>
        <w:t xml:space="preserve">б утверждении Положения об организации предоставления общедоступного и бесплатного дошкольного, </w:t>
      </w:r>
      <w:r w:rsidR="00A75889">
        <w:rPr>
          <w:bCs/>
          <w:sz w:val="16"/>
          <w:szCs w:val="16"/>
        </w:rPr>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в новой редакции.</w:t>
      </w:r>
    </w:p>
    <w:p w:rsidR="00A75889" w:rsidRDefault="00A75889" w:rsidP="00A75889">
      <w:pPr>
        <w:tabs>
          <w:tab w:val="left" w:pos="6480"/>
        </w:tabs>
        <w:autoSpaceDE w:val="0"/>
        <w:autoSpaceDN w:val="0"/>
        <w:adjustRightInd w:val="0"/>
        <w:rPr>
          <w:bCs/>
          <w:sz w:val="16"/>
          <w:szCs w:val="16"/>
        </w:rPr>
      </w:pPr>
      <w:r>
        <w:rPr>
          <w:bCs/>
          <w:sz w:val="16"/>
          <w:szCs w:val="16"/>
        </w:rPr>
        <w:t xml:space="preserve">36. </w:t>
      </w:r>
      <w:r w:rsidRPr="00A75889">
        <w:rPr>
          <w:bCs/>
          <w:sz w:val="16"/>
          <w:szCs w:val="16"/>
        </w:rPr>
        <w:t>Постановление Администрации Любытинского муниципального района от 1</w:t>
      </w:r>
      <w:r>
        <w:rPr>
          <w:bCs/>
          <w:sz w:val="16"/>
          <w:szCs w:val="16"/>
        </w:rPr>
        <w:t>7</w:t>
      </w:r>
      <w:r w:rsidRPr="00A75889">
        <w:rPr>
          <w:bCs/>
          <w:sz w:val="16"/>
          <w:szCs w:val="16"/>
        </w:rPr>
        <w:t>.01.2022  №</w:t>
      </w:r>
      <w:r>
        <w:rPr>
          <w:bCs/>
          <w:sz w:val="16"/>
          <w:szCs w:val="16"/>
        </w:rPr>
        <w:t>33</w:t>
      </w:r>
      <w:proofErr w:type="gramStart"/>
      <w:r>
        <w:rPr>
          <w:bCs/>
          <w:sz w:val="16"/>
          <w:szCs w:val="16"/>
        </w:rPr>
        <w:t xml:space="preserve"> О</w:t>
      </w:r>
      <w:proofErr w:type="gramEnd"/>
      <w:r>
        <w:rPr>
          <w:bCs/>
          <w:sz w:val="16"/>
          <w:szCs w:val="16"/>
        </w:rPr>
        <w:t xml:space="preserve"> внесении изменений в Перечень</w:t>
      </w:r>
      <w:r w:rsidRPr="00A75889">
        <w:rPr>
          <w:bCs/>
          <w:sz w:val="16"/>
          <w:szCs w:val="16"/>
        </w:rPr>
        <w:t xml:space="preserve"> многоквартирных домов, расположенных на территории Любытинского муниципального района, для проведения в 2022году капитального ремонта общего имущества в многоквартирных домах, в которых собственники помещений в течении трех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счете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p w:rsidR="00A75889" w:rsidRDefault="00A75889" w:rsidP="00A75889">
      <w:pPr>
        <w:tabs>
          <w:tab w:val="left" w:pos="6480"/>
        </w:tabs>
        <w:autoSpaceDE w:val="0"/>
        <w:autoSpaceDN w:val="0"/>
        <w:adjustRightInd w:val="0"/>
        <w:rPr>
          <w:bCs/>
          <w:sz w:val="16"/>
          <w:szCs w:val="16"/>
        </w:rPr>
      </w:pPr>
      <w:r>
        <w:rPr>
          <w:bCs/>
          <w:sz w:val="16"/>
          <w:szCs w:val="16"/>
        </w:rPr>
        <w:t xml:space="preserve">37. </w:t>
      </w:r>
      <w:r w:rsidRPr="00A75889">
        <w:rPr>
          <w:bCs/>
          <w:sz w:val="16"/>
          <w:szCs w:val="16"/>
        </w:rPr>
        <w:t>Постановление Администрации Любытинского муниципального района от 1</w:t>
      </w:r>
      <w:r>
        <w:rPr>
          <w:bCs/>
          <w:sz w:val="16"/>
          <w:szCs w:val="16"/>
        </w:rPr>
        <w:t>8</w:t>
      </w:r>
      <w:r w:rsidRPr="00A75889">
        <w:rPr>
          <w:bCs/>
          <w:sz w:val="16"/>
          <w:szCs w:val="16"/>
        </w:rPr>
        <w:t>.01.2022  №</w:t>
      </w:r>
      <w:r>
        <w:rPr>
          <w:bCs/>
          <w:sz w:val="16"/>
          <w:szCs w:val="16"/>
        </w:rPr>
        <w:t>35</w:t>
      </w:r>
      <w:proofErr w:type="gramStart"/>
      <w:r>
        <w:rPr>
          <w:bCs/>
          <w:sz w:val="16"/>
          <w:szCs w:val="16"/>
        </w:rPr>
        <w:t xml:space="preserve"> О</w:t>
      </w:r>
      <w:proofErr w:type="gramEnd"/>
      <w:r>
        <w:rPr>
          <w:bCs/>
          <w:sz w:val="16"/>
          <w:szCs w:val="16"/>
        </w:rPr>
        <w:t xml:space="preserve"> предоставлении разрешения на условно разрешенный вид использования образуемому земельному участку.</w:t>
      </w:r>
    </w:p>
    <w:p w:rsidR="00A75889" w:rsidRPr="00A75889" w:rsidRDefault="00A75889" w:rsidP="00A75889">
      <w:pPr>
        <w:tabs>
          <w:tab w:val="left" w:pos="6480"/>
        </w:tabs>
        <w:autoSpaceDE w:val="0"/>
        <w:autoSpaceDN w:val="0"/>
        <w:adjustRightInd w:val="0"/>
        <w:rPr>
          <w:bCs/>
          <w:sz w:val="16"/>
          <w:szCs w:val="16"/>
        </w:rPr>
      </w:pPr>
      <w:r>
        <w:rPr>
          <w:bCs/>
          <w:sz w:val="16"/>
          <w:szCs w:val="16"/>
        </w:rPr>
        <w:t xml:space="preserve">38. </w:t>
      </w:r>
      <w:r w:rsidRPr="00A75889">
        <w:rPr>
          <w:bCs/>
          <w:sz w:val="16"/>
          <w:szCs w:val="16"/>
        </w:rPr>
        <w:t>Постановление Администрации Любытинского муниципального района от 1</w:t>
      </w:r>
      <w:r>
        <w:rPr>
          <w:bCs/>
          <w:sz w:val="16"/>
          <w:szCs w:val="16"/>
        </w:rPr>
        <w:t>9</w:t>
      </w:r>
      <w:r w:rsidRPr="00A75889">
        <w:rPr>
          <w:bCs/>
          <w:sz w:val="16"/>
          <w:szCs w:val="16"/>
        </w:rPr>
        <w:t>.01.2022  №</w:t>
      </w:r>
      <w:r>
        <w:rPr>
          <w:bCs/>
          <w:sz w:val="16"/>
          <w:szCs w:val="16"/>
        </w:rPr>
        <w:t>36</w:t>
      </w:r>
      <w:proofErr w:type="gramStart"/>
      <w:r>
        <w:rPr>
          <w:bCs/>
          <w:sz w:val="16"/>
          <w:szCs w:val="16"/>
        </w:rPr>
        <w:t xml:space="preserve"> О</w:t>
      </w:r>
      <w:proofErr w:type="gramEnd"/>
      <w:r>
        <w:rPr>
          <w:bCs/>
          <w:sz w:val="16"/>
          <w:szCs w:val="16"/>
        </w:rPr>
        <w:t xml:space="preserve"> внесении изменений в муниципальную программу Любытинского муниципального района «Управление муниципальным имуществом Любытинского муниципального района на 2018-2026годы».</w:t>
      </w:r>
    </w:p>
    <w:p w:rsidR="00A75889" w:rsidRPr="005E5AAB" w:rsidRDefault="00A75889" w:rsidP="005E5AAB">
      <w:pPr>
        <w:tabs>
          <w:tab w:val="left" w:pos="6480"/>
        </w:tabs>
        <w:autoSpaceDE w:val="0"/>
        <w:autoSpaceDN w:val="0"/>
        <w:adjustRightInd w:val="0"/>
        <w:rPr>
          <w:bCs/>
          <w:sz w:val="16"/>
          <w:szCs w:val="16"/>
        </w:rPr>
      </w:pPr>
    </w:p>
    <w:p w:rsidR="005E5AAB" w:rsidRPr="005E5AAB" w:rsidRDefault="005E5AAB" w:rsidP="005E5AAB">
      <w:pPr>
        <w:tabs>
          <w:tab w:val="left" w:pos="6480"/>
        </w:tabs>
        <w:autoSpaceDE w:val="0"/>
        <w:autoSpaceDN w:val="0"/>
        <w:adjustRightInd w:val="0"/>
        <w:rPr>
          <w:bCs/>
          <w:sz w:val="16"/>
          <w:szCs w:val="16"/>
        </w:rPr>
      </w:pPr>
    </w:p>
    <w:p w:rsidR="00453266" w:rsidRPr="00453266" w:rsidRDefault="00453266" w:rsidP="00453266">
      <w:pPr>
        <w:tabs>
          <w:tab w:val="left" w:pos="6480"/>
        </w:tabs>
        <w:autoSpaceDE w:val="0"/>
        <w:autoSpaceDN w:val="0"/>
        <w:adjustRightInd w:val="0"/>
        <w:rPr>
          <w:bCs/>
          <w:sz w:val="16"/>
          <w:szCs w:val="16"/>
        </w:rPr>
      </w:pPr>
    </w:p>
    <w:p w:rsidR="00453266" w:rsidRPr="00D43A48" w:rsidRDefault="00453266" w:rsidP="00C42D11">
      <w:pPr>
        <w:tabs>
          <w:tab w:val="left" w:pos="6480"/>
        </w:tabs>
        <w:autoSpaceDE w:val="0"/>
        <w:autoSpaceDN w:val="0"/>
        <w:adjustRightInd w:val="0"/>
        <w:rPr>
          <w:bCs/>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05500F">
      <w:pPr>
        <w:tabs>
          <w:tab w:val="left" w:pos="6480"/>
        </w:tabs>
        <w:autoSpaceDE w:val="0"/>
        <w:autoSpaceDN w:val="0"/>
        <w:adjustRightInd w:val="0"/>
        <w:jc w:val="center"/>
        <w:rPr>
          <w:sz w:val="16"/>
          <w:szCs w:val="16"/>
        </w:rPr>
      </w:pPr>
    </w:p>
    <w:p w:rsidR="0005500F" w:rsidRPr="0005500F" w:rsidRDefault="0005500F" w:rsidP="0005500F">
      <w:pPr>
        <w:tabs>
          <w:tab w:val="left" w:pos="6480"/>
        </w:tabs>
        <w:autoSpaceDE w:val="0"/>
        <w:autoSpaceDN w:val="0"/>
        <w:adjustRightInd w:val="0"/>
        <w:jc w:val="center"/>
        <w:rPr>
          <w:b/>
          <w:sz w:val="16"/>
          <w:szCs w:val="16"/>
        </w:rPr>
      </w:pPr>
      <w:r w:rsidRPr="0005500F">
        <w:rPr>
          <w:b/>
          <w:sz w:val="16"/>
          <w:szCs w:val="16"/>
        </w:rPr>
        <w:t>Российская  Федерация</w:t>
      </w:r>
    </w:p>
    <w:p w:rsidR="0005500F" w:rsidRPr="0005500F" w:rsidRDefault="0005500F" w:rsidP="0005500F">
      <w:pPr>
        <w:tabs>
          <w:tab w:val="left" w:pos="6480"/>
        </w:tabs>
        <w:autoSpaceDE w:val="0"/>
        <w:autoSpaceDN w:val="0"/>
        <w:adjustRightInd w:val="0"/>
        <w:jc w:val="center"/>
        <w:rPr>
          <w:b/>
          <w:sz w:val="16"/>
          <w:szCs w:val="16"/>
        </w:rPr>
      </w:pPr>
      <w:r w:rsidRPr="0005500F">
        <w:rPr>
          <w:b/>
          <w:sz w:val="16"/>
          <w:szCs w:val="16"/>
        </w:rPr>
        <w:t>Новгородская область</w:t>
      </w:r>
    </w:p>
    <w:p w:rsidR="0005500F" w:rsidRPr="0005500F" w:rsidRDefault="0005500F" w:rsidP="0005500F">
      <w:pPr>
        <w:tabs>
          <w:tab w:val="left" w:pos="6480"/>
        </w:tabs>
        <w:autoSpaceDE w:val="0"/>
        <w:autoSpaceDN w:val="0"/>
        <w:adjustRightInd w:val="0"/>
        <w:jc w:val="center"/>
        <w:rPr>
          <w:b/>
          <w:sz w:val="16"/>
          <w:szCs w:val="16"/>
        </w:rPr>
      </w:pPr>
      <w:r w:rsidRPr="0005500F">
        <w:rPr>
          <w:b/>
          <w:sz w:val="16"/>
          <w:szCs w:val="16"/>
        </w:rPr>
        <w:t>Администрация  Любытинского муниципального района</w:t>
      </w:r>
    </w:p>
    <w:p w:rsidR="0005500F" w:rsidRPr="0005500F" w:rsidRDefault="0005500F" w:rsidP="0005500F">
      <w:pPr>
        <w:tabs>
          <w:tab w:val="left" w:pos="6480"/>
        </w:tabs>
        <w:autoSpaceDE w:val="0"/>
        <w:autoSpaceDN w:val="0"/>
        <w:adjustRightInd w:val="0"/>
        <w:jc w:val="center"/>
        <w:rPr>
          <w:b/>
          <w:sz w:val="16"/>
          <w:szCs w:val="16"/>
        </w:rPr>
      </w:pPr>
      <w:proofErr w:type="gramStart"/>
      <w:r w:rsidRPr="0005500F">
        <w:rPr>
          <w:b/>
          <w:sz w:val="16"/>
          <w:szCs w:val="16"/>
        </w:rPr>
        <w:t>Р</w:t>
      </w:r>
      <w:proofErr w:type="gramEnd"/>
      <w:r w:rsidRPr="0005500F">
        <w:rPr>
          <w:b/>
          <w:sz w:val="16"/>
          <w:szCs w:val="16"/>
        </w:rPr>
        <w:t xml:space="preserve"> А С П О Р Я Ж Е Н И Е</w:t>
      </w:r>
    </w:p>
    <w:p w:rsidR="0005500F" w:rsidRPr="0005500F" w:rsidRDefault="0005500F" w:rsidP="0005500F">
      <w:pPr>
        <w:tabs>
          <w:tab w:val="left" w:pos="6480"/>
        </w:tabs>
        <w:autoSpaceDE w:val="0"/>
        <w:autoSpaceDN w:val="0"/>
        <w:adjustRightInd w:val="0"/>
        <w:jc w:val="center"/>
        <w:rPr>
          <w:sz w:val="16"/>
          <w:szCs w:val="16"/>
        </w:rPr>
      </w:pPr>
    </w:p>
    <w:p w:rsidR="0005500F" w:rsidRPr="0005500F" w:rsidRDefault="0005500F" w:rsidP="0005500F">
      <w:pPr>
        <w:tabs>
          <w:tab w:val="left" w:pos="6480"/>
        </w:tabs>
        <w:autoSpaceDE w:val="0"/>
        <w:autoSpaceDN w:val="0"/>
        <w:adjustRightInd w:val="0"/>
        <w:jc w:val="center"/>
        <w:rPr>
          <w:sz w:val="16"/>
          <w:szCs w:val="16"/>
        </w:rPr>
      </w:pPr>
      <w:r w:rsidRPr="0005500F">
        <w:rPr>
          <w:sz w:val="16"/>
          <w:szCs w:val="16"/>
        </w:rPr>
        <w:t>от  10.12.2021 № 388-рг</w:t>
      </w:r>
    </w:p>
    <w:p w:rsidR="0005500F" w:rsidRPr="0005500F" w:rsidRDefault="0005500F" w:rsidP="0005500F">
      <w:pPr>
        <w:tabs>
          <w:tab w:val="left" w:pos="6480"/>
        </w:tabs>
        <w:autoSpaceDE w:val="0"/>
        <w:autoSpaceDN w:val="0"/>
        <w:adjustRightInd w:val="0"/>
        <w:jc w:val="center"/>
        <w:rPr>
          <w:sz w:val="16"/>
          <w:szCs w:val="16"/>
        </w:rPr>
      </w:pPr>
    </w:p>
    <w:p w:rsidR="0005500F" w:rsidRPr="0005500F" w:rsidRDefault="0005500F" w:rsidP="0005500F">
      <w:pPr>
        <w:tabs>
          <w:tab w:val="left" w:pos="6480"/>
        </w:tabs>
        <w:autoSpaceDE w:val="0"/>
        <w:autoSpaceDN w:val="0"/>
        <w:adjustRightInd w:val="0"/>
        <w:jc w:val="center"/>
        <w:rPr>
          <w:sz w:val="16"/>
          <w:szCs w:val="16"/>
        </w:rPr>
      </w:pPr>
      <w:r w:rsidRPr="0005500F">
        <w:rPr>
          <w:sz w:val="16"/>
          <w:szCs w:val="16"/>
        </w:rPr>
        <w:t>р.п</w:t>
      </w:r>
      <w:proofErr w:type="gramStart"/>
      <w:r w:rsidRPr="0005500F">
        <w:rPr>
          <w:sz w:val="16"/>
          <w:szCs w:val="16"/>
        </w:rPr>
        <w:t>.Л</w:t>
      </w:r>
      <w:proofErr w:type="gramEnd"/>
      <w:r w:rsidRPr="0005500F">
        <w:rPr>
          <w:sz w:val="16"/>
          <w:szCs w:val="16"/>
        </w:rPr>
        <w:t>юбытино</w:t>
      </w:r>
    </w:p>
    <w:p w:rsidR="0005500F" w:rsidRPr="0005500F" w:rsidRDefault="0005500F" w:rsidP="0005500F">
      <w:pPr>
        <w:tabs>
          <w:tab w:val="left" w:pos="6480"/>
        </w:tabs>
        <w:autoSpaceDE w:val="0"/>
        <w:autoSpaceDN w:val="0"/>
        <w:adjustRightInd w:val="0"/>
        <w:jc w:val="center"/>
        <w:rPr>
          <w:b/>
          <w:sz w:val="16"/>
          <w:szCs w:val="16"/>
        </w:rPr>
      </w:pPr>
    </w:p>
    <w:p w:rsidR="0005500F" w:rsidRPr="0005500F" w:rsidRDefault="0005500F" w:rsidP="0005500F">
      <w:pPr>
        <w:tabs>
          <w:tab w:val="left" w:pos="6480"/>
        </w:tabs>
        <w:autoSpaceDE w:val="0"/>
        <w:autoSpaceDN w:val="0"/>
        <w:adjustRightInd w:val="0"/>
        <w:jc w:val="center"/>
        <w:rPr>
          <w:b/>
          <w:sz w:val="16"/>
          <w:szCs w:val="16"/>
        </w:rPr>
      </w:pPr>
      <w:r w:rsidRPr="0005500F">
        <w:rPr>
          <w:b/>
          <w:sz w:val="16"/>
          <w:szCs w:val="16"/>
        </w:rPr>
        <w:t>О проведении Ралли  «Суворов 2022»</w:t>
      </w:r>
    </w:p>
    <w:p w:rsidR="0005500F" w:rsidRPr="0005500F" w:rsidRDefault="0005500F" w:rsidP="0005500F">
      <w:pPr>
        <w:tabs>
          <w:tab w:val="left" w:pos="6480"/>
        </w:tabs>
        <w:autoSpaceDE w:val="0"/>
        <w:autoSpaceDN w:val="0"/>
        <w:adjustRightInd w:val="0"/>
        <w:rPr>
          <w:b/>
          <w:sz w:val="16"/>
          <w:szCs w:val="16"/>
        </w:rPr>
      </w:pP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В соответствии с Единым календарным планом межрегиональных, всероссийских и международных физкультурных мероприятий и спортивных мероприятий на 2022 год Министерства спорта Российской Федерации:</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 xml:space="preserve">1. Провести на территории Любытинского района и Хвойнинского округа (по согласованию)  14-17 января 2022 года ралли «Суворов-2022» в статусе 3-го этапа Кубка России по ралли 2022 года, </w:t>
      </w:r>
      <w:proofErr w:type="gramStart"/>
      <w:r w:rsidRPr="0005500F">
        <w:rPr>
          <w:sz w:val="16"/>
          <w:szCs w:val="16"/>
        </w:rPr>
        <w:t>согласно</w:t>
      </w:r>
      <w:proofErr w:type="gramEnd"/>
      <w:r w:rsidRPr="0005500F">
        <w:rPr>
          <w:sz w:val="16"/>
          <w:szCs w:val="16"/>
        </w:rPr>
        <w:t xml:space="preserve"> дополнительного регламента Ралли «Суворов - 2022», утвержденного РАФ.</w:t>
      </w:r>
    </w:p>
    <w:p w:rsidR="0005500F" w:rsidRPr="0005500F" w:rsidRDefault="0005500F" w:rsidP="0005500F">
      <w:pPr>
        <w:tabs>
          <w:tab w:val="left" w:pos="6480"/>
        </w:tabs>
        <w:autoSpaceDE w:val="0"/>
        <w:autoSpaceDN w:val="0"/>
        <w:adjustRightInd w:val="0"/>
        <w:rPr>
          <w:sz w:val="16"/>
          <w:szCs w:val="16"/>
        </w:rPr>
      </w:pPr>
      <w:r>
        <w:rPr>
          <w:sz w:val="16"/>
          <w:szCs w:val="16"/>
        </w:rPr>
        <w:lastRenderedPageBreak/>
        <w:t xml:space="preserve">          </w:t>
      </w:r>
      <w:r w:rsidRPr="0005500F">
        <w:rPr>
          <w:sz w:val="16"/>
          <w:szCs w:val="16"/>
        </w:rPr>
        <w:t>2. Назначить муниципальное автономное учреждение «Физкультурн</w:t>
      </w:r>
      <w:proofErr w:type="gramStart"/>
      <w:r w:rsidRPr="0005500F">
        <w:rPr>
          <w:sz w:val="16"/>
          <w:szCs w:val="16"/>
        </w:rPr>
        <w:t>о-</w:t>
      </w:r>
      <w:proofErr w:type="gramEnd"/>
      <w:r w:rsidRPr="0005500F">
        <w:rPr>
          <w:sz w:val="16"/>
          <w:szCs w:val="16"/>
        </w:rPr>
        <w:t xml:space="preserve"> спортивный центр» соорганизатором и техническим партнером Ралли «Суворов 2022».</w:t>
      </w:r>
    </w:p>
    <w:p w:rsidR="0005500F" w:rsidRPr="0005500F" w:rsidRDefault="0005500F" w:rsidP="0005500F">
      <w:pPr>
        <w:tabs>
          <w:tab w:val="left" w:pos="6480"/>
        </w:tabs>
        <w:autoSpaceDE w:val="0"/>
        <w:autoSpaceDN w:val="0"/>
        <w:adjustRightInd w:val="0"/>
        <w:rPr>
          <w:sz w:val="16"/>
          <w:szCs w:val="16"/>
        </w:rPr>
      </w:pPr>
      <w:r w:rsidRPr="0005500F">
        <w:rPr>
          <w:sz w:val="16"/>
          <w:szCs w:val="16"/>
        </w:rPr>
        <w:t xml:space="preserve">          3. Временно прекратить движение транспортных средств 15 января 2022 года с 14 час. 00 мин. до 19 час. 30 мин. на автомобильной дороге общего пользования муниципального значения в Новгородской области «Любытино - Разгон - Луково», при необходимости  обеспечить перепускание экстренных служб.</w:t>
      </w:r>
    </w:p>
    <w:p w:rsidR="0005500F" w:rsidRPr="0005500F" w:rsidRDefault="0005500F" w:rsidP="0005500F">
      <w:pPr>
        <w:tabs>
          <w:tab w:val="left" w:pos="6480"/>
        </w:tabs>
        <w:autoSpaceDE w:val="0"/>
        <w:autoSpaceDN w:val="0"/>
        <w:adjustRightInd w:val="0"/>
        <w:rPr>
          <w:sz w:val="16"/>
          <w:szCs w:val="16"/>
        </w:rPr>
      </w:pPr>
      <w:r w:rsidRPr="0005500F">
        <w:rPr>
          <w:sz w:val="16"/>
          <w:szCs w:val="16"/>
        </w:rPr>
        <w:t xml:space="preserve">          4. Комитету культуры, спорта и туризма Администрации Любытинского муниципального района организовать набор волонтеров для перекрытия второстепенных примыкающих дорог, а также обеспечить решение вопросов в своей компетенции.  </w:t>
      </w:r>
    </w:p>
    <w:p w:rsidR="0005500F" w:rsidRPr="0005500F" w:rsidRDefault="0005500F" w:rsidP="0005500F">
      <w:pPr>
        <w:tabs>
          <w:tab w:val="left" w:pos="6480"/>
        </w:tabs>
        <w:autoSpaceDE w:val="0"/>
        <w:autoSpaceDN w:val="0"/>
        <w:adjustRightInd w:val="0"/>
        <w:rPr>
          <w:sz w:val="16"/>
          <w:szCs w:val="16"/>
        </w:rPr>
      </w:pPr>
      <w:r w:rsidRPr="0005500F">
        <w:rPr>
          <w:sz w:val="16"/>
          <w:szCs w:val="16"/>
        </w:rPr>
        <w:t xml:space="preserve">          5. Комитету по развитию местного самоуправления и организационной работе Администрации Любытинского муниципального района:</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5.1.Обеспечить информирование населения о проведении Ралли «Суворов-2022» на время их проведения;</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5.2.Обеспечить освещение Ралли «Суворов-2022» в средствах массовой информации.</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 xml:space="preserve"> 6. Рекомендовать отделению полиции по Любытинскому району межмуниципального отдела Министерства внутренних дел России «Боровичский»:</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6.1.Обеспечить общественный порядок при проведении торжественного открытия региональных соревнований по автомобильному спорту ралли «Суворов-2022» 15 января  2022 года с 15 час. 00 мин. до 16 час. 30 мин.;</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6.2.Оказать содействие в организации безопасности дорожного движения участников Ралли «Суворов-2022».</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7. Рекомендовать ГОБУЗ «Зарубинская центральная районная больница» установить режим приоритетного реагирования в случае вызова скорой медицинской помощи и обращения с места движения участников Ралли «Суворов-2022».</w:t>
      </w:r>
    </w:p>
    <w:p w:rsidR="0005500F" w:rsidRPr="0005500F" w:rsidRDefault="0005500F" w:rsidP="0005500F">
      <w:pPr>
        <w:tabs>
          <w:tab w:val="left" w:pos="6480"/>
        </w:tabs>
        <w:autoSpaceDE w:val="0"/>
        <w:autoSpaceDN w:val="0"/>
        <w:adjustRightInd w:val="0"/>
        <w:rPr>
          <w:sz w:val="16"/>
          <w:szCs w:val="16"/>
        </w:rPr>
      </w:pPr>
      <w:r>
        <w:rPr>
          <w:sz w:val="16"/>
          <w:szCs w:val="16"/>
        </w:rPr>
        <w:t xml:space="preserve">        </w:t>
      </w:r>
      <w:r w:rsidRPr="0005500F">
        <w:rPr>
          <w:sz w:val="16"/>
          <w:szCs w:val="16"/>
        </w:rPr>
        <w:t xml:space="preserve">8. </w:t>
      </w:r>
      <w:proofErr w:type="gramStart"/>
      <w:r w:rsidRPr="0005500F">
        <w:rPr>
          <w:sz w:val="16"/>
          <w:szCs w:val="16"/>
        </w:rPr>
        <w:t>Контроль за</w:t>
      </w:r>
      <w:proofErr w:type="gramEnd"/>
      <w:r w:rsidRPr="0005500F">
        <w:rPr>
          <w:sz w:val="16"/>
          <w:szCs w:val="16"/>
        </w:rPr>
        <w:t xml:space="preserve"> выполнением распоряжения оставляю за собой.</w:t>
      </w:r>
    </w:p>
    <w:p w:rsidR="0005500F" w:rsidRPr="0005500F" w:rsidRDefault="0005500F" w:rsidP="0005500F">
      <w:pPr>
        <w:tabs>
          <w:tab w:val="left" w:pos="6480"/>
        </w:tabs>
        <w:autoSpaceDE w:val="0"/>
        <w:autoSpaceDN w:val="0"/>
        <w:adjustRightInd w:val="0"/>
        <w:rPr>
          <w:b/>
          <w:sz w:val="16"/>
          <w:szCs w:val="16"/>
        </w:rPr>
      </w:pPr>
      <w:r>
        <w:rPr>
          <w:sz w:val="16"/>
          <w:szCs w:val="16"/>
        </w:rPr>
        <w:t xml:space="preserve">        </w:t>
      </w:r>
      <w:r w:rsidRPr="0005500F">
        <w:rPr>
          <w:sz w:val="16"/>
          <w:szCs w:val="16"/>
        </w:rPr>
        <w:t>9. Опубликовать распоряжение на официальном сайте Администрации муниципального района в информационно-коммуникационной сети «Интернет».</w:t>
      </w:r>
    </w:p>
    <w:p w:rsidR="0005500F" w:rsidRPr="0005500F" w:rsidRDefault="0005500F" w:rsidP="0005500F">
      <w:pPr>
        <w:tabs>
          <w:tab w:val="left" w:pos="6480"/>
        </w:tabs>
        <w:autoSpaceDE w:val="0"/>
        <w:autoSpaceDN w:val="0"/>
        <w:adjustRightInd w:val="0"/>
        <w:rPr>
          <w:sz w:val="16"/>
          <w:szCs w:val="16"/>
        </w:rPr>
      </w:pPr>
    </w:p>
    <w:p w:rsidR="0005500F" w:rsidRPr="0005500F" w:rsidRDefault="0005500F" w:rsidP="0005500F">
      <w:pPr>
        <w:tabs>
          <w:tab w:val="left" w:pos="6480"/>
        </w:tabs>
        <w:autoSpaceDE w:val="0"/>
        <w:autoSpaceDN w:val="0"/>
        <w:adjustRightInd w:val="0"/>
        <w:rPr>
          <w:b/>
          <w:sz w:val="16"/>
          <w:szCs w:val="16"/>
        </w:rPr>
      </w:pPr>
    </w:p>
    <w:p w:rsidR="0005500F" w:rsidRPr="0005500F" w:rsidRDefault="0005500F" w:rsidP="0005500F">
      <w:pPr>
        <w:tabs>
          <w:tab w:val="left" w:pos="6480"/>
        </w:tabs>
        <w:autoSpaceDE w:val="0"/>
        <w:autoSpaceDN w:val="0"/>
        <w:adjustRightInd w:val="0"/>
        <w:rPr>
          <w:b/>
          <w:sz w:val="16"/>
          <w:szCs w:val="16"/>
        </w:rPr>
      </w:pPr>
      <w:r>
        <w:rPr>
          <w:b/>
          <w:sz w:val="16"/>
          <w:szCs w:val="16"/>
        </w:rPr>
        <w:t xml:space="preserve">            </w:t>
      </w:r>
      <w:r w:rsidRPr="0005500F">
        <w:rPr>
          <w:b/>
          <w:sz w:val="16"/>
          <w:szCs w:val="16"/>
        </w:rPr>
        <w:t>Глава</w:t>
      </w:r>
    </w:p>
    <w:p w:rsidR="0005500F" w:rsidRPr="0005500F" w:rsidRDefault="0005500F" w:rsidP="0005500F">
      <w:pPr>
        <w:tabs>
          <w:tab w:val="left" w:pos="6480"/>
        </w:tabs>
        <w:autoSpaceDE w:val="0"/>
        <w:autoSpaceDN w:val="0"/>
        <w:adjustRightInd w:val="0"/>
        <w:rPr>
          <w:b/>
          <w:sz w:val="16"/>
          <w:szCs w:val="16"/>
        </w:rPr>
      </w:pPr>
      <w:r>
        <w:rPr>
          <w:b/>
          <w:sz w:val="16"/>
          <w:szCs w:val="16"/>
        </w:rPr>
        <w:t xml:space="preserve">           </w:t>
      </w:r>
      <w:r w:rsidRPr="0005500F">
        <w:rPr>
          <w:b/>
          <w:sz w:val="16"/>
          <w:szCs w:val="16"/>
        </w:rPr>
        <w:t>муниципального района                                              А.А.Устинов</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5A06D9">
      <w:pPr>
        <w:tabs>
          <w:tab w:val="left" w:pos="6480"/>
        </w:tabs>
        <w:autoSpaceDE w:val="0"/>
        <w:autoSpaceDN w:val="0"/>
        <w:adjustRightInd w:val="0"/>
        <w:rPr>
          <w:sz w:val="16"/>
          <w:szCs w:val="16"/>
        </w:rPr>
      </w:pPr>
    </w:p>
    <w:p w:rsidR="007E4CDC" w:rsidRDefault="007E4CDC" w:rsidP="005A06D9">
      <w:pPr>
        <w:tabs>
          <w:tab w:val="left" w:pos="6480"/>
        </w:tabs>
        <w:autoSpaceDE w:val="0"/>
        <w:autoSpaceDN w:val="0"/>
        <w:adjustRightInd w:val="0"/>
        <w:rPr>
          <w:sz w:val="16"/>
          <w:szCs w:val="16"/>
        </w:rPr>
      </w:pPr>
    </w:p>
    <w:p w:rsidR="007E4CDC" w:rsidRDefault="007E4CDC" w:rsidP="005A06D9">
      <w:pPr>
        <w:tabs>
          <w:tab w:val="left" w:pos="6480"/>
        </w:tabs>
        <w:autoSpaceDE w:val="0"/>
        <w:autoSpaceDN w:val="0"/>
        <w:adjustRightInd w:val="0"/>
        <w:rPr>
          <w:sz w:val="16"/>
          <w:szCs w:val="16"/>
        </w:rPr>
      </w:pPr>
    </w:p>
    <w:p w:rsidR="007E4CDC" w:rsidRPr="005A06D9" w:rsidRDefault="007E4CDC"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Российская  Федерация</w:t>
      </w: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Новгородская область</w:t>
      </w: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Администрация  Любытинского муниципального района</w:t>
      </w:r>
    </w:p>
    <w:p w:rsidR="007E4CDC" w:rsidRPr="007E4CDC" w:rsidRDefault="007E4CDC" w:rsidP="007E4CDC">
      <w:pPr>
        <w:tabs>
          <w:tab w:val="left" w:pos="6480"/>
        </w:tabs>
        <w:autoSpaceDE w:val="0"/>
        <w:autoSpaceDN w:val="0"/>
        <w:adjustRightInd w:val="0"/>
        <w:jc w:val="center"/>
        <w:rPr>
          <w:b/>
          <w:sz w:val="16"/>
          <w:szCs w:val="16"/>
        </w:rPr>
      </w:pPr>
      <w:proofErr w:type="gramStart"/>
      <w:r w:rsidRPr="007E4CDC">
        <w:rPr>
          <w:b/>
          <w:sz w:val="16"/>
          <w:szCs w:val="16"/>
        </w:rPr>
        <w:t>Р</w:t>
      </w:r>
      <w:proofErr w:type="gramEnd"/>
      <w:r w:rsidRPr="007E4CDC">
        <w:rPr>
          <w:b/>
          <w:sz w:val="16"/>
          <w:szCs w:val="16"/>
        </w:rPr>
        <w:t xml:space="preserve"> А С П О Р Я Ж Е Н И Е</w:t>
      </w:r>
    </w:p>
    <w:p w:rsidR="007E4CDC" w:rsidRPr="007E4CDC" w:rsidRDefault="007E4CDC" w:rsidP="007E4CDC">
      <w:pPr>
        <w:tabs>
          <w:tab w:val="left" w:pos="6480"/>
        </w:tabs>
        <w:autoSpaceDE w:val="0"/>
        <w:autoSpaceDN w:val="0"/>
        <w:adjustRightInd w:val="0"/>
        <w:jc w:val="center"/>
        <w:rPr>
          <w:sz w:val="16"/>
          <w:szCs w:val="16"/>
        </w:rPr>
      </w:pPr>
    </w:p>
    <w:p w:rsidR="007E4CDC" w:rsidRPr="007E4CDC" w:rsidRDefault="007E4CDC" w:rsidP="007E4CDC">
      <w:pPr>
        <w:tabs>
          <w:tab w:val="left" w:pos="6480"/>
        </w:tabs>
        <w:autoSpaceDE w:val="0"/>
        <w:autoSpaceDN w:val="0"/>
        <w:adjustRightInd w:val="0"/>
        <w:jc w:val="center"/>
        <w:rPr>
          <w:sz w:val="16"/>
          <w:szCs w:val="16"/>
        </w:rPr>
      </w:pPr>
      <w:r w:rsidRPr="007E4CDC">
        <w:rPr>
          <w:sz w:val="16"/>
          <w:szCs w:val="16"/>
        </w:rPr>
        <w:t>от  13.12.2021 № 389-рг</w:t>
      </w:r>
    </w:p>
    <w:p w:rsidR="007E4CDC" w:rsidRPr="007E4CDC" w:rsidRDefault="007E4CDC" w:rsidP="007E4CDC">
      <w:pPr>
        <w:tabs>
          <w:tab w:val="left" w:pos="6480"/>
        </w:tabs>
        <w:autoSpaceDE w:val="0"/>
        <w:autoSpaceDN w:val="0"/>
        <w:adjustRightInd w:val="0"/>
        <w:jc w:val="center"/>
        <w:rPr>
          <w:sz w:val="16"/>
          <w:szCs w:val="16"/>
        </w:rPr>
      </w:pPr>
    </w:p>
    <w:p w:rsidR="007E4CDC" w:rsidRPr="007E4CDC" w:rsidRDefault="007E4CDC" w:rsidP="007E4CDC">
      <w:pPr>
        <w:tabs>
          <w:tab w:val="left" w:pos="6480"/>
        </w:tabs>
        <w:autoSpaceDE w:val="0"/>
        <w:autoSpaceDN w:val="0"/>
        <w:adjustRightInd w:val="0"/>
        <w:jc w:val="center"/>
        <w:rPr>
          <w:sz w:val="16"/>
          <w:szCs w:val="16"/>
        </w:rPr>
      </w:pPr>
      <w:r w:rsidRPr="007E4CDC">
        <w:rPr>
          <w:sz w:val="16"/>
          <w:szCs w:val="16"/>
        </w:rPr>
        <w:t>р.п</w:t>
      </w:r>
      <w:proofErr w:type="gramStart"/>
      <w:r w:rsidRPr="007E4CDC">
        <w:rPr>
          <w:sz w:val="16"/>
          <w:szCs w:val="16"/>
        </w:rPr>
        <w:t>.Л</w:t>
      </w:r>
      <w:proofErr w:type="gramEnd"/>
      <w:r w:rsidRPr="007E4CDC">
        <w:rPr>
          <w:sz w:val="16"/>
          <w:szCs w:val="16"/>
        </w:rPr>
        <w:t>юбытино</w:t>
      </w:r>
    </w:p>
    <w:p w:rsidR="007E4CDC" w:rsidRPr="007E4CDC" w:rsidRDefault="007E4CDC" w:rsidP="007E4CDC">
      <w:pPr>
        <w:tabs>
          <w:tab w:val="left" w:pos="6480"/>
        </w:tabs>
        <w:autoSpaceDE w:val="0"/>
        <w:autoSpaceDN w:val="0"/>
        <w:adjustRightInd w:val="0"/>
        <w:jc w:val="center"/>
        <w:rPr>
          <w:b/>
          <w:sz w:val="16"/>
          <w:szCs w:val="16"/>
        </w:rPr>
      </w:pP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Об участии в марафоне «Рождественский подарок»</w:t>
      </w:r>
    </w:p>
    <w:p w:rsidR="007E4CDC" w:rsidRPr="007E4CDC" w:rsidRDefault="007E4CDC" w:rsidP="007E4CDC">
      <w:pPr>
        <w:tabs>
          <w:tab w:val="left" w:pos="6480"/>
        </w:tabs>
        <w:autoSpaceDE w:val="0"/>
        <w:autoSpaceDN w:val="0"/>
        <w:adjustRightInd w:val="0"/>
        <w:jc w:val="center"/>
        <w:rPr>
          <w:b/>
          <w:sz w:val="16"/>
          <w:szCs w:val="16"/>
        </w:rPr>
      </w:pP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В целях сохранения и продолжения традиций милосердия, оказания   адресной помощи семьям с детьми инвалидами и жителям муниципального района, находящимся в трудной жизненной ситуации:</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1. Поддержать инициативу Фонда социальной поддержки населения Новгородской области «Сохрани жизнь» о проведении областного марафона «Рождественский подарок» с 14 декабря 2021 года по 14 января 2022 года в пользу неполных семей и беременных женщин, находящихся в трудной жизненной ситуации.</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2. Утвердить прилагаемые: </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Положение об организационном комитете по подготовке и проведению районного марафона «Рождественский подарок»;</w:t>
      </w:r>
    </w:p>
    <w:p w:rsidR="007E4CDC" w:rsidRPr="007E4CDC" w:rsidRDefault="007E4CDC" w:rsidP="007E4CDC">
      <w:pPr>
        <w:tabs>
          <w:tab w:val="left" w:pos="6480"/>
        </w:tabs>
        <w:autoSpaceDE w:val="0"/>
        <w:autoSpaceDN w:val="0"/>
        <w:adjustRightInd w:val="0"/>
        <w:rPr>
          <w:sz w:val="16"/>
          <w:szCs w:val="16"/>
        </w:rPr>
      </w:pPr>
      <w:r w:rsidRPr="007E4CDC">
        <w:rPr>
          <w:sz w:val="16"/>
          <w:szCs w:val="16"/>
        </w:rPr>
        <w:t>состав организационного комитета по подготовке и проведению районного марафона «Рождественский подарок» (далее организационный комитет).</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3. Комитетам Администрации муниципального района: образования; культуры, спорта и туризма; по развитию местного самоуправления и организационной работе; Администрации Неболчского сельского поселения,  областным бюджетным учреждениям социального обслуживания, расположенным на территории района до 15 декабря 2021 года: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подготовить и направить в Администрацию муниципального района сведения о лицах, ответственных за передачу оперативной информации о ходе марафона;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календарные планы мероприятий, запланированных в рамках марафона;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4. </w:t>
      </w:r>
      <w:proofErr w:type="gramStart"/>
      <w:r w:rsidRPr="007E4CDC">
        <w:rPr>
          <w:sz w:val="16"/>
          <w:szCs w:val="16"/>
        </w:rPr>
        <w:t>Контроль за</w:t>
      </w:r>
      <w:proofErr w:type="gramEnd"/>
      <w:r w:rsidRPr="007E4CDC">
        <w:rPr>
          <w:sz w:val="16"/>
          <w:szCs w:val="16"/>
        </w:rPr>
        <w:t xml:space="preserve"> выполнением распоряжения возложить на заместителя Главы администрации муниципального района Иванову О.А.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5. </w:t>
      </w:r>
      <w:proofErr w:type="gramStart"/>
      <w:r w:rsidRPr="007E4CDC">
        <w:rPr>
          <w:sz w:val="16"/>
          <w:szCs w:val="16"/>
        </w:rPr>
        <w:t>Разместить распоряжение</w:t>
      </w:r>
      <w:proofErr w:type="gramEnd"/>
      <w:r w:rsidRPr="007E4CDC">
        <w:rPr>
          <w:sz w:val="16"/>
          <w:szCs w:val="16"/>
        </w:rPr>
        <w:t xml:space="preserve"> на официальном сайте Администрации муниципального района в информационно-телекоммуникационной сети «Интернет».         </w:t>
      </w:r>
    </w:p>
    <w:p w:rsidR="007E4CDC" w:rsidRPr="007E4CDC" w:rsidRDefault="007E4CDC" w:rsidP="007E4CDC">
      <w:pPr>
        <w:tabs>
          <w:tab w:val="left" w:pos="6480"/>
        </w:tabs>
        <w:autoSpaceDE w:val="0"/>
        <w:autoSpaceDN w:val="0"/>
        <w:adjustRightInd w:val="0"/>
        <w:rPr>
          <w:b/>
          <w:sz w:val="16"/>
          <w:szCs w:val="16"/>
        </w:rPr>
      </w:pPr>
    </w:p>
    <w:p w:rsidR="007E4CDC" w:rsidRPr="007E4CDC" w:rsidRDefault="007E4CDC" w:rsidP="007E4CDC">
      <w:pPr>
        <w:tabs>
          <w:tab w:val="left" w:pos="6480"/>
        </w:tabs>
        <w:autoSpaceDE w:val="0"/>
        <w:autoSpaceDN w:val="0"/>
        <w:adjustRightInd w:val="0"/>
        <w:rPr>
          <w:b/>
          <w:sz w:val="16"/>
          <w:szCs w:val="16"/>
        </w:rPr>
      </w:pPr>
    </w:p>
    <w:p w:rsidR="007E4CDC" w:rsidRPr="007E4CDC" w:rsidRDefault="007E4CDC" w:rsidP="007E4CDC">
      <w:pPr>
        <w:tabs>
          <w:tab w:val="left" w:pos="6480"/>
        </w:tabs>
        <w:autoSpaceDE w:val="0"/>
        <w:autoSpaceDN w:val="0"/>
        <w:adjustRightInd w:val="0"/>
        <w:rPr>
          <w:b/>
          <w:sz w:val="16"/>
          <w:szCs w:val="16"/>
        </w:rPr>
      </w:pPr>
      <w:r>
        <w:rPr>
          <w:b/>
          <w:sz w:val="16"/>
          <w:szCs w:val="16"/>
        </w:rPr>
        <w:t xml:space="preserve">                      </w:t>
      </w:r>
      <w:r w:rsidRPr="007E4CDC">
        <w:rPr>
          <w:b/>
          <w:sz w:val="16"/>
          <w:szCs w:val="16"/>
        </w:rPr>
        <w:t>Глава</w:t>
      </w:r>
    </w:p>
    <w:p w:rsidR="007E4CDC" w:rsidRPr="007E4CDC" w:rsidRDefault="007E4CDC" w:rsidP="007E4CDC">
      <w:pPr>
        <w:tabs>
          <w:tab w:val="left" w:pos="6480"/>
        </w:tabs>
        <w:autoSpaceDE w:val="0"/>
        <w:autoSpaceDN w:val="0"/>
        <w:adjustRightInd w:val="0"/>
        <w:rPr>
          <w:b/>
          <w:sz w:val="16"/>
          <w:szCs w:val="16"/>
        </w:rPr>
      </w:pPr>
      <w:r>
        <w:rPr>
          <w:b/>
          <w:sz w:val="16"/>
          <w:szCs w:val="16"/>
        </w:rPr>
        <w:t xml:space="preserve">                     </w:t>
      </w:r>
      <w:r w:rsidRPr="007E4CDC">
        <w:rPr>
          <w:b/>
          <w:sz w:val="16"/>
          <w:szCs w:val="16"/>
        </w:rPr>
        <w:t>муниципального района                                                             А.А.Устинов</w:t>
      </w:r>
    </w:p>
    <w:p w:rsidR="007E4CDC" w:rsidRDefault="007E4CDC" w:rsidP="007E4CDC">
      <w:pPr>
        <w:tabs>
          <w:tab w:val="left" w:pos="6480"/>
        </w:tabs>
        <w:autoSpaceDE w:val="0"/>
        <w:autoSpaceDN w:val="0"/>
        <w:adjustRightInd w:val="0"/>
        <w:jc w:val="right"/>
        <w:rPr>
          <w:sz w:val="16"/>
          <w:szCs w:val="16"/>
        </w:rPr>
      </w:pPr>
      <w:r w:rsidRPr="007E4CDC">
        <w:rPr>
          <w:sz w:val="16"/>
          <w:szCs w:val="16"/>
        </w:rPr>
        <w:t xml:space="preserve">                                                       </w:t>
      </w:r>
    </w:p>
    <w:p w:rsidR="007E4CDC" w:rsidRDefault="007E4CDC" w:rsidP="007E4CDC">
      <w:pPr>
        <w:tabs>
          <w:tab w:val="left" w:pos="6480"/>
        </w:tabs>
        <w:autoSpaceDE w:val="0"/>
        <w:autoSpaceDN w:val="0"/>
        <w:adjustRightInd w:val="0"/>
        <w:jc w:val="right"/>
        <w:rPr>
          <w:sz w:val="16"/>
          <w:szCs w:val="16"/>
        </w:rPr>
      </w:pPr>
    </w:p>
    <w:p w:rsidR="007E4CDC" w:rsidRDefault="007E4CDC" w:rsidP="007E4CDC">
      <w:pPr>
        <w:tabs>
          <w:tab w:val="left" w:pos="6480"/>
        </w:tabs>
        <w:autoSpaceDE w:val="0"/>
        <w:autoSpaceDN w:val="0"/>
        <w:adjustRightInd w:val="0"/>
        <w:jc w:val="right"/>
        <w:rPr>
          <w:sz w:val="16"/>
          <w:szCs w:val="16"/>
        </w:rPr>
      </w:pPr>
    </w:p>
    <w:p w:rsidR="007E4CDC" w:rsidRPr="007E4CDC" w:rsidRDefault="007E4CDC" w:rsidP="007E4CDC">
      <w:pPr>
        <w:tabs>
          <w:tab w:val="left" w:pos="6480"/>
        </w:tabs>
        <w:autoSpaceDE w:val="0"/>
        <w:autoSpaceDN w:val="0"/>
        <w:adjustRightInd w:val="0"/>
        <w:jc w:val="right"/>
        <w:rPr>
          <w:sz w:val="16"/>
          <w:szCs w:val="16"/>
        </w:rPr>
      </w:pPr>
      <w:r w:rsidRPr="007E4CDC">
        <w:rPr>
          <w:sz w:val="16"/>
          <w:szCs w:val="16"/>
        </w:rPr>
        <w:t xml:space="preserve">          Утверждено</w:t>
      </w:r>
    </w:p>
    <w:p w:rsidR="007E4CDC" w:rsidRPr="007E4CDC" w:rsidRDefault="007E4CDC" w:rsidP="007E4CDC">
      <w:pPr>
        <w:tabs>
          <w:tab w:val="left" w:pos="6480"/>
        </w:tabs>
        <w:autoSpaceDE w:val="0"/>
        <w:autoSpaceDN w:val="0"/>
        <w:adjustRightInd w:val="0"/>
        <w:jc w:val="right"/>
        <w:rPr>
          <w:sz w:val="16"/>
          <w:szCs w:val="16"/>
        </w:rPr>
      </w:pPr>
      <w:r w:rsidRPr="007E4CDC">
        <w:rPr>
          <w:sz w:val="16"/>
          <w:szCs w:val="16"/>
        </w:rPr>
        <w:t xml:space="preserve">                                                                           распоряжением Администрации</w:t>
      </w:r>
    </w:p>
    <w:p w:rsidR="007E4CDC" w:rsidRPr="007E4CDC" w:rsidRDefault="007E4CDC" w:rsidP="007E4CDC">
      <w:pPr>
        <w:tabs>
          <w:tab w:val="left" w:pos="6480"/>
        </w:tabs>
        <w:autoSpaceDE w:val="0"/>
        <w:autoSpaceDN w:val="0"/>
        <w:adjustRightInd w:val="0"/>
        <w:jc w:val="right"/>
        <w:rPr>
          <w:sz w:val="16"/>
          <w:szCs w:val="16"/>
        </w:rPr>
      </w:pPr>
      <w:r w:rsidRPr="007E4CDC">
        <w:rPr>
          <w:sz w:val="16"/>
          <w:szCs w:val="16"/>
        </w:rPr>
        <w:t xml:space="preserve">                                                                    муниципального района</w:t>
      </w:r>
    </w:p>
    <w:p w:rsidR="0008688B" w:rsidRDefault="0008688B" w:rsidP="007E4CDC">
      <w:pPr>
        <w:tabs>
          <w:tab w:val="left" w:pos="6480"/>
        </w:tabs>
        <w:autoSpaceDE w:val="0"/>
        <w:autoSpaceDN w:val="0"/>
        <w:adjustRightInd w:val="0"/>
        <w:jc w:val="right"/>
        <w:rPr>
          <w:sz w:val="16"/>
          <w:szCs w:val="16"/>
        </w:rPr>
      </w:pPr>
    </w:p>
    <w:p w:rsidR="0008688B" w:rsidRDefault="0008688B" w:rsidP="007E4CDC">
      <w:pPr>
        <w:tabs>
          <w:tab w:val="left" w:pos="6480"/>
        </w:tabs>
        <w:autoSpaceDE w:val="0"/>
        <w:autoSpaceDN w:val="0"/>
        <w:adjustRightInd w:val="0"/>
        <w:jc w:val="right"/>
        <w:rPr>
          <w:sz w:val="16"/>
          <w:szCs w:val="16"/>
        </w:rPr>
      </w:pPr>
    </w:p>
    <w:p w:rsidR="007E4CDC" w:rsidRPr="007E4CDC" w:rsidRDefault="007E4CDC" w:rsidP="007E4CDC">
      <w:pPr>
        <w:tabs>
          <w:tab w:val="left" w:pos="6480"/>
        </w:tabs>
        <w:autoSpaceDE w:val="0"/>
        <w:autoSpaceDN w:val="0"/>
        <w:adjustRightInd w:val="0"/>
        <w:jc w:val="right"/>
        <w:rPr>
          <w:sz w:val="16"/>
          <w:szCs w:val="16"/>
        </w:rPr>
      </w:pPr>
      <w:r w:rsidRPr="007E4CDC">
        <w:rPr>
          <w:sz w:val="16"/>
          <w:szCs w:val="16"/>
        </w:rPr>
        <w:t xml:space="preserve">                                                                   от 13.12.2021 № 389-рг</w:t>
      </w:r>
    </w:p>
    <w:p w:rsidR="007E4CDC" w:rsidRPr="007E4CDC" w:rsidRDefault="007E4CDC" w:rsidP="007E4CDC">
      <w:pPr>
        <w:tabs>
          <w:tab w:val="left" w:pos="6480"/>
        </w:tabs>
        <w:autoSpaceDE w:val="0"/>
        <w:autoSpaceDN w:val="0"/>
        <w:adjustRightInd w:val="0"/>
        <w:jc w:val="center"/>
        <w:rPr>
          <w:sz w:val="16"/>
          <w:szCs w:val="16"/>
        </w:rPr>
      </w:pP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lastRenderedPageBreak/>
        <w:t>ПОЛОЖЕНИЕ</w:t>
      </w:r>
    </w:p>
    <w:p w:rsidR="007E4CDC" w:rsidRPr="007E4CDC" w:rsidRDefault="007E4CDC" w:rsidP="007E4CDC">
      <w:pPr>
        <w:tabs>
          <w:tab w:val="left" w:pos="6480"/>
        </w:tabs>
        <w:autoSpaceDE w:val="0"/>
        <w:autoSpaceDN w:val="0"/>
        <w:adjustRightInd w:val="0"/>
        <w:jc w:val="center"/>
        <w:rPr>
          <w:b/>
          <w:bCs/>
          <w:sz w:val="16"/>
          <w:szCs w:val="16"/>
        </w:rPr>
      </w:pPr>
      <w:r w:rsidRPr="007E4CDC">
        <w:rPr>
          <w:b/>
          <w:bCs/>
          <w:sz w:val="16"/>
          <w:szCs w:val="16"/>
        </w:rPr>
        <w:t xml:space="preserve">об организационном комитете по подготовке </w:t>
      </w:r>
      <w:r w:rsidRPr="007E4CDC">
        <w:rPr>
          <w:b/>
          <w:bCs/>
          <w:sz w:val="16"/>
          <w:szCs w:val="16"/>
        </w:rPr>
        <w:br/>
        <w:t>и проведению марафона «Рождественский подарок»</w:t>
      </w:r>
    </w:p>
    <w:p w:rsidR="007E4CDC" w:rsidRPr="007E4CDC" w:rsidRDefault="007E4CDC" w:rsidP="007E4CDC">
      <w:pPr>
        <w:tabs>
          <w:tab w:val="left" w:pos="6480"/>
        </w:tabs>
        <w:autoSpaceDE w:val="0"/>
        <w:autoSpaceDN w:val="0"/>
        <w:adjustRightInd w:val="0"/>
        <w:jc w:val="center"/>
        <w:rPr>
          <w:b/>
          <w:bCs/>
          <w:sz w:val="16"/>
          <w:szCs w:val="16"/>
        </w:rPr>
      </w:pPr>
      <w:r w:rsidRPr="007E4CDC">
        <w:rPr>
          <w:b/>
          <w:bCs/>
          <w:sz w:val="16"/>
          <w:szCs w:val="16"/>
        </w:rPr>
        <w:t xml:space="preserve">           </w:t>
      </w:r>
    </w:p>
    <w:p w:rsidR="007E4CDC" w:rsidRPr="007E4CDC" w:rsidRDefault="007E4CDC" w:rsidP="007E4CDC">
      <w:pPr>
        <w:tabs>
          <w:tab w:val="left" w:pos="6480"/>
        </w:tabs>
        <w:autoSpaceDE w:val="0"/>
        <w:autoSpaceDN w:val="0"/>
        <w:adjustRightInd w:val="0"/>
        <w:jc w:val="center"/>
        <w:rPr>
          <w:b/>
          <w:sz w:val="16"/>
          <w:szCs w:val="16"/>
        </w:rPr>
      </w:pPr>
      <w:r w:rsidRPr="007E4CDC">
        <w:rPr>
          <w:b/>
          <w:bCs/>
          <w:sz w:val="16"/>
          <w:szCs w:val="16"/>
        </w:rPr>
        <w:t xml:space="preserve">          </w:t>
      </w:r>
      <w:r w:rsidRPr="007E4CDC">
        <w:rPr>
          <w:b/>
          <w:sz w:val="16"/>
          <w:szCs w:val="16"/>
        </w:rPr>
        <w:t>1. Общие положения</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1.1. Организационный комитет по подготовке и проведению марафона  «Рождественский подарок» (далее организационный комитет) является коллегиальным органом.</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1.2. Организационный комитет в своей деятельности руководствуется Конституцией Российской Федерации, законами и иными нормативными правовыми актами Российской Федерации и Новгородской области, а также настоящим Положением.</w:t>
      </w:r>
    </w:p>
    <w:p w:rsidR="007E4CDC" w:rsidRPr="007E4CDC" w:rsidRDefault="007E4CDC" w:rsidP="007E4CDC">
      <w:pPr>
        <w:tabs>
          <w:tab w:val="left" w:pos="6480"/>
        </w:tabs>
        <w:autoSpaceDE w:val="0"/>
        <w:autoSpaceDN w:val="0"/>
        <w:adjustRightInd w:val="0"/>
        <w:rPr>
          <w:sz w:val="16"/>
          <w:szCs w:val="16"/>
        </w:rPr>
      </w:pP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2. Порядок работы организационного комитета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2.1. Организационный комитет  осуществляет свою деятельность в период проведения благотворительного марафона «Рождественский подарок» путем проведения заседаний и принятия решений в целях оказания помощи семьям с детьми-инвалидами, жителям муниципального района,  находящимся в трудной жизненной ситуации, которые оформляются протоколом.</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2.2. Решения организационного комитета носят рекомендательный характер.</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2.3. Заседания организационного комитета проводятся по мере необходимости.</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2.4. На заседания организационного комитета выносятся вопросы, возникающие в ходе подготовки и проведения мероприятий благотворительного марафона «Рождественский подарок».</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2.5. Заседания проводит председатель организационного комитета, в случае его отсутствия - заместитель председателя организационного комитета. </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2.6. Организационный комитет правомочен принимать решения, если в заседании участвует не менее половины членов организационного комитета. Решения принимаются большинством голосов присутствующих на заседании членов организационного комитета путем открытого голосования. В случае равенства голосов решающим является голос председательствующего на заседании организационного комитета. </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2.7. Протокол заседания организационного комитета подписывается председательствующим на заседании организационного комитета в течение  5 рабочих дней со дня проведения заседания организационного комитета.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 xml:space="preserve">2.8. В протоколе заседания организационного комитета указываются дата, время и место проведения заседания организационного комитета, утвержденная председательствующим повестка дня заседания организационного комитета, сведения об участвовавших в заседании членах организационного комитета и иных приглашенных лицах, принятые решения по вопросам повестки дня заседания организационного комитета. </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2.9. Протоколы заседаний организационного комитета хранятся в течение 3 лет со дня проведения заседания организационного комитета.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2.10. Техническое обеспечение деятельности организационного комитета осуществляет комитет образования Администрации муниципального района.</w:t>
      </w:r>
    </w:p>
    <w:p w:rsidR="007E4CDC" w:rsidRPr="007E4CDC" w:rsidRDefault="007E4CDC" w:rsidP="007E4CDC">
      <w:pPr>
        <w:tabs>
          <w:tab w:val="left" w:pos="6480"/>
        </w:tabs>
        <w:autoSpaceDE w:val="0"/>
        <w:autoSpaceDN w:val="0"/>
        <w:adjustRightInd w:val="0"/>
        <w:jc w:val="center"/>
        <w:rPr>
          <w:b/>
          <w:sz w:val="16"/>
          <w:szCs w:val="16"/>
        </w:rPr>
      </w:pPr>
    </w:p>
    <w:p w:rsidR="007E4CDC" w:rsidRPr="007E4CDC" w:rsidRDefault="007E4CDC" w:rsidP="007E4CDC">
      <w:pPr>
        <w:tabs>
          <w:tab w:val="left" w:pos="6480"/>
        </w:tabs>
        <w:autoSpaceDE w:val="0"/>
        <w:autoSpaceDN w:val="0"/>
        <w:adjustRightInd w:val="0"/>
        <w:jc w:val="center"/>
        <w:rPr>
          <w:b/>
          <w:sz w:val="16"/>
          <w:szCs w:val="16"/>
        </w:rPr>
      </w:pPr>
      <w:r w:rsidRPr="007E4CDC">
        <w:rPr>
          <w:b/>
          <w:sz w:val="16"/>
          <w:szCs w:val="16"/>
        </w:rPr>
        <w:t>3. Права организационного комитета</w:t>
      </w:r>
    </w:p>
    <w:p w:rsidR="007E4CDC" w:rsidRPr="007E4CDC" w:rsidRDefault="007E4CDC" w:rsidP="007E4CDC">
      <w:pPr>
        <w:tabs>
          <w:tab w:val="left" w:pos="6480"/>
        </w:tabs>
        <w:autoSpaceDE w:val="0"/>
        <w:autoSpaceDN w:val="0"/>
        <w:adjustRightInd w:val="0"/>
        <w:ind w:firstLine="851"/>
        <w:rPr>
          <w:sz w:val="16"/>
          <w:szCs w:val="16"/>
        </w:rPr>
      </w:pPr>
      <w:r w:rsidRPr="007E4CDC">
        <w:rPr>
          <w:sz w:val="16"/>
          <w:szCs w:val="16"/>
        </w:rPr>
        <w:t>Организационный комитет вправе:</w:t>
      </w:r>
    </w:p>
    <w:p w:rsidR="007E4CDC" w:rsidRPr="007E4CDC" w:rsidRDefault="007E4CDC" w:rsidP="007E4CDC">
      <w:pPr>
        <w:tabs>
          <w:tab w:val="left" w:pos="6480"/>
        </w:tabs>
        <w:autoSpaceDE w:val="0"/>
        <w:autoSpaceDN w:val="0"/>
        <w:adjustRightInd w:val="0"/>
        <w:rPr>
          <w:bCs/>
          <w:sz w:val="16"/>
          <w:szCs w:val="16"/>
        </w:rPr>
      </w:pPr>
      <w:r>
        <w:rPr>
          <w:sz w:val="16"/>
          <w:szCs w:val="16"/>
        </w:rPr>
        <w:t xml:space="preserve">                      </w:t>
      </w:r>
      <w:r w:rsidRPr="007E4CDC">
        <w:rPr>
          <w:sz w:val="16"/>
          <w:szCs w:val="16"/>
        </w:rPr>
        <w:t xml:space="preserve">3.1. На своих заседаниях вырабатывать предложения по вопросам подготовки и проведения </w:t>
      </w:r>
      <w:r w:rsidRPr="007E4CDC">
        <w:rPr>
          <w:bCs/>
          <w:sz w:val="16"/>
          <w:szCs w:val="16"/>
        </w:rPr>
        <w:t xml:space="preserve">  благотворительного марафона «Рождественский подарок».</w:t>
      </w:r>
    </w:p>
    <w:p w:rsidR="007E4CDC" w:rsidRPr="007E4CDC" w:rsidRDefault="007E4CDC" w:rsidP="007E4CDC">
      <w:pPr>
        <w:tabs>
          <w:tab w:val="left" w:pos="6480"/>
        </w:tabs>
        <w:autoSpaceDE w:val="0"/>
        <w:autoSpaceDN w:val="0"/>
        <w:adjustRightInd w:val="0"/>
        <w:rPr>
          <w:bCs/>
          <w:sz w:val="16"/>
          <w:szCs w:val="16"/>
        </w:rPr>
      </w:pPr>
      <w:r>
        <w:rPr>
          <w:sz w:val="16"/>
          <w:szCs w:val="16"/>
        </w:rPr>
        <w:t xml:space="preserve">                      </w:t>
      </w:r>
      <w:r w:rsidRPr="007E4CDC">
        <w:rPr>
          <w:sz w:val="16"/>
          <w:szCs w:val="16"/>
        </w:rPr>
        <w:t xml:space="preserve">3.2. Заслушивать на своих заседаниях руководителей или представителей организаций, участвующих в подготовке и проведении </w:t>
      </w:r>
      <w:r w:rsidRPr="007E4CDC">
        <w:rPr>
          <w:bCs/>
          <w:sz w:val="16"/>
          <w:szCs w:val="16"/>
        </w:rPr>
        <w:t>благотворительного марафона «Рождественский подарок».</w:t>
      </w:r>
    </w:p>
    <w:p w:rsidR="005A06D9" w:rsidRDefault="005A06D9" w:rsidP="007E4CDC">
      <w:pPr>
        <w:tabs>
          <w:tab w:val="left" w:pos="6480"/>
        </w:tabs>
        <w:autoSpaceDE w:val="0"/>
        <w:autoSpaceDN w:val="0"/>
        <w:adjustRightInd w:val="0"/>
        <w:rPr>
          <w:sz w:val="16"/>
          <w:szCs w:val="16"/>
        </w:rPr>
      </w:pPr>
    </w:p>
    <w:p w:rsidR="005A06D9" w:rsidRDefault="005A06D9" w:rsidP="007E4CDC">
      <w:pPr>
        <w:tabs>
          <w:tab w:val="left" w:pos="6480"/>
        </w:tabs>
        <w:autoSpaceDE w:val="0"/>
        <w:autoSpaceDN w:val="0"/>
        <w:adjustRightInd w:val="0"/>
        <w:rPr>
          <w:sz w:val="16"/>
          <w:szCs w:val="16"/>
        </w:rPr>
      </w:pPr>
    </w:p>
    <w:p w:rsidR="005A06D9" w:rsidRDefault="005A06D9" w:rsidP="007E4CDC">
      <w:pPr>
        <w:tabs>
          <w:tab w:val="left" w:pos="6480"/>
        </w:tabs>
        <w:autoSpaceDE w:val="0"/>
        <w:autoSpaceDN w:val="0"/>
        <w:adjustRightInd w:val="0"/>
        <w:jc w:val="center"/>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7E4CDC">
      <w:pPr>
        <w:ind w:firstLine="709"/>
        <w:rPr>
          <w:b/>
          <w:color w:val="000000"/>
        </w:rPr>
      </w:pPr>
    </w:p>
    <w:p w:rsidR="007E4CDC" w:rsidRPr="007E4CDC" w:rsidRDefault="007E4CDC" w:rsidP="007E4CDC">
      <w:pPr>
        <w:tabs>
          <w:tab w:val="left" w:pos="6480"/>
        </w:tabs>
        <w:autoSpaceDE w:val="0"/>
        <w:autoSpaceDN w:val="0"/>
        <w:adjustRightInd w:val="0"/>
        <w:jc w:val="right"/>
        <w:rPr>
          <w:color w:val="000000"/>
          <w:sz w:val="16"/>
          <w:szCs w:val="16"/>
        </w:rPr>
      </w:pPr>
      <w:r w:rsidRPr="007E4CDC">
        <w:rPr>
          <w:color w:val="000000"/>
          <w:sz w:val="16"/>
          <w:szCs w:val="16"/>
        </w:rPr>
        <w:t xml:space="preserve">                                                                  Утверждён</w:t>
      </w:r>
    </w:p>
    <w:p w:rsidR="007E4CDC" w:rsidRPr="007E4CDC" w:rsidRDefault="007E4CDC" w:rsidP="007E4CDC">
      <w:pPr>
        <w:tabs>
          <w:tab w:val="left" w:pos="6480"/>
        </w:tabs>
        <w:autoSpaceDE w:val="0"/>
        <w:autoSpaceDN w:val="0"/>
        <w:adjustRightInd w:val="0"/>
        <w:jc w:val="right"/>
        <w:rPr>
          <w:color w:val="000000"/>
          <w:sz w:val="16"/>
          <w:szCs w:val="16"/>
        </w:rPr>
      </w:pPr>
      <w:r w:rsidRPr="007E4CDC">
        <w:rPr>
          <w:color w:val="000000"/>
          <w:sz w:val="16"/>
          <w:szCs w:val="16"/>
        </w:rPr>
        <w:t xml:space="preserve">                                                                              распоряжением Администрации</w:t>
      </w:r>
    </w:p>
    <w:p w:rsidR="007E4CDC" w:rsidRPr="007E4CDC" w:rsidRDefault="007E4CDC" w:rsidP="007E4CDC">
      <w:pPr>
        <w:tabs>
          <w:tab w:val="left" w:pos="6480"/>
        </w:tabs>
        <w:autoSpaceDE w:val="0"/>
        <w:autoSpaceDN w:val="0"/>
        <w:adjustRightInd w:val="0"/>
        <w:jc w:val="right"/>
        <w:rPr>
          <w:color w:val="000000"/>
          <w:sz w:val="16"/>
          <w:szCs w:val="16"/>
        </w:rPr>
      </w:pPr>
      <w:r w:rsidRPr="007E4CDC">
        <w:rPr>
          <w:color w:val="000000"/>
          <w:sz w:val="16"/>
          <w:szCs w:val="16"/>
        </w:rPr>
        <w:t xml:space="preserve">                                                                         муниципального района</w:t>
      </w:r>
    </w:p>
    <w:p w:rsidR="007E4CDC" w:rsidRPr="007E4CDC" w:rsidRDefault="007E4CDC" w:rsidP="007E4CDC">
      <w:pPr>
        <w:tabs>
          <w:tab w:val="left" w:pos="6480"/>
        </w:tabs>
        <w:autoSpaceDE w:val="0"/>
        <w:autoSpaceDN w:val="0"/>
        <w:adjustRightInd w:val="0"/>
        <w:jc w:val="right"/>
        <w:rPr>
          <w:color w:val="000000"/>
          <w:sz w:val="16"/>
          <w:szCs w:val="16"/>
        </w:rPr>
      </w:pPr>
      <w:r w:rsidRPr="007E4CDC">
        <w:rPr>
          <w:color w:val="000000"/>
          <w:sz w:val="16"/>
          <w:szCs w:val="16"/>
        </w:rPr>
        <w:t xml:space="preserve">                                                                      от 13.12.2021 № 389-рг   </w:t>
      </w:r>
    </w:p>
    <w:p w:rsidR="007E4CDC" w:rsidRPr="007E4CDC" w:rsidRDefault="007E4CDC" w:rsidP="007E4CDC">
      <w:pPr>
        <w:tabs>
          <w:tab w:val="left" w:pos="6480"/>
        </w:tabs>
        <w:autoSpaceDE w:val="0"/>
        <w:autoSpaceDN w:val="0"/>
        <w:adjustRightInd w:val="0"/>
        <w:jc w:val="both"/>
        <w:rPr>
          <w:b/>
          <w:color w:val="000000"/>
        </w:rPr>
      </w:pPr>
    </w:p>
    <w:p w:rsidR="007E4CDC" w:rsidRPr="007E4CDC" w:rsidRDefault="007E4CDC" w:rsidP="007E4CDC">
      <w:pPr>
        <w:tabs>
          <w:tab w:val="left" w:pos="6480"/>
        </w:tabs>
        <w:autoSpaceDE w:val="0"/>
        <w:autoSpaceDN w:val="0"/>
        <w:adjustRightInd w:val="0"/>
        <w:jc w:val="center"/>
        <w:rPr>
          <w:b/>
          <w:color w:val="000000"/>
          <w:sz w:val="16"/>
          <w:szCs w:val="16"/>
        </w:rPr>
      </w:pPr>
      <w:r w:rsidRPr="007E4CDC">
        <w:rPr>
          <w:b/>
          <w:color w:val="000000"/>
          <w:sz w:val="16"/>
          <w:szCs w:val="16"/>
        </w:rPr>
        <w:t>СОСТАВ</w:t>
      </w:r>
    </w:p>
    <w:p w:rsidR="007E4CDC" w:rsidRPr="007E4CDC" w:rsidRDefault="007E4CDC" w:rsidP="007E4CDC">
      <w:pPr>
        <w:tabs>
          <w:tab w:val="left" w:pos="6480"/>
        </w:tabs>
        <w:autoSpaceDE w:val="0"/>
        <w:autoSpaceDN w:val="0"/>
        <w:adjustRightInd w:val="0"/>
        <w:jc w:val="center"/>
        <w:rPr>
          <w:b/>
          <w:color w:val="000000"/>
          <w:sz w:val="16"/>
          <w:szCs w:val="16"/>
        </w:rPr>
      </w:pPr>
      <w:r w:rsidRPr="007E4CDC">
        <w:rPr>
          <w:b/>
          <w:color w:val="000000"/>
          <w:sz w:val="16"/>
          <w:szCs w:val="16"/>
        </w:rPr>
        <w:t>организационного комитета по оказанию содействия в подготовке</w:t>
      </w:r>
    </w:p>
    <w:p w:rsidR="007E4CDC" w:rsidRPr="007E4CDC" w:rsidRDefault="007E4CDC" w:rsidP="007E4CDC">
      <w:pPr>
        <w:tabs>
          <w:tab w:val="left" w:pos="6480"/>
        </w:tabs>
        <w:autoSpaceDE w:val="0"/>
        <w:autoSpaceDN w:val="0"/>
        <w:adjustRightInd w:val="0"/>
        <w:jc w:val="center"/>
        <w:rPr>
          <w:b/>
          <w:color w:val="000000"/>
          <w:sz w:val="16"/>
          <w:szCs w:val="16"/>
        </w:rPr>
      </w:pPr>
      <w:r w:rsidRPr="007E4CDC">
        <w:rPr>
          <w:b/>
          <w:color w:val="000000"/>
          <w:sz w:val="16"/>
          <w:szCs w:val="16"/>
        </w:rPr>
        <w:t>и проведения марафона «Рождественский подарок»</w:t>
      </w:r>
    </w:p>
    <w:p w:rsidR="007E4CDC" w:rsidRPr="007E4CDC" w:rsidRDefault="007E4CDC" w:rsidP="007E4CDC">
      <w:pPr>
        <w:tabs>
          <w:tab w:val="left" w:pos="6480"/>
        </w:tabs>
        <w:autoSpaceDE w:val="0"/>
        <w:autoSpaceDN w:val="0"/>
        <w:adjustRightInd w:val="0"/>
        <w:jc w:val="both"/>
        <w:rPr>
          <w:b/>
          <w:color w:val="000000"/>
        </w:rPr>
      </w:pPr>
    </w:p>
    <w:tbl>
      <w:tblPr>
        <w:tblW w:w="0" w:type="auto"/>
        <w:tblLook w:val="01E0" w:firstRow="1" w:lastRow="1" w:firstColumn="1" w:lastColumn="1" w:noHBand="0" w:noVBand="0"/>
      </w:tblPr>
      <w:tblGrid>
        <w:gridCol w:w="2777"/>
        <w:gridCol w:w="6254"/>
      </w:tblGrid>
      <w:tr w:rsidR="007E4CDC" w:rsidRPr="007E4CDC" w:rsidTr="007E4CDC">
        <w:trPr>
          <w:trHeight w:val="14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Устинов А.А.  </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-Глава муниципального района, председатель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организационного комитета</w:t>
            </w:r>
          </w:p>
        </w:tc>
      </w:tr>
      <w:tr w:rsidR="007E4CDC" w:rsidRPr="007E4CDC" w:rsidTr="007E4CDC">
        <w:trPr>
          <w:trHeight w:val="14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Иванова О.А.</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-заместитель Главы администрации </w:t>
            </w:r>
            <w:proofErr w:type="gramStart"/>
            <w:r w:rsidRPr="00B3572F">
              <w:rPr>
                <w:color w:val="000000"/>
                <w:sz w:val="16"/>
                <w:szCs w:val="16"/>
              </w:rPr>
              <w:t>муниципального</w:t>
            </w:r>
            <w:proofErr w:type="gramEnd"/>
            <w:r w:rsidRPr="00B3572F">
              <w:rPr>
                <w:color w:val="000000"/>
                <w:sz w:val="16"/>
                <w:szCs w:val="16"/>
              </w:rPr>
              <w:t xml:space="preserve">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района, первый заместитель председателя организа-</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ционного комитета</w:t>
            </w:r>
          </w:p>
        </w:tc>
      </w:tr>
      <w:tr w:rsidR="007E4CDC" w:rsidRPr="007E4CDC" w:rsidTr="007E4CDC">
        <w:trPr>
          <w:trHeight w:val="14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Анишина Л.Е.</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-председатель комитета образования  Администра</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ции муниципального района, заместитель председа-</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теля организационного комитета </w:t>
            </w:r>
          </w:p>
        </w:tc>
      </w:tr>
      <w:tr w:rsidR="007E4CDC" w:rsidRPr="007E4CDC" w:rsidTr="007E4CDC">
        <w:trPr>
          <w:trHeight w:val="14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Алексеев Ю.М.</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-заведующий отделом по работе с населением и </w:t>
            </w:r>
            <w:proofErr w:type="gramStart"/>
            <w:r w:rsidRPr="00B3572F">
              <w:rPr>
                <w:color w:val="000000"/>
                <w:sz w:val="16"/>
                <w:szCs w:val="16"/>
              </w:rPr>
              <w:t>об</w:t>
            </w:r>
            <w:proofErr w:type="gramEnd"/>
            <w:r w:rsidRPr="00B3572F">
              <w:rPr>
                <w:color w:val="000000"/>
                <w:sz w:val="16"/>
                <w:szCs w:val="16"/>
              </w:rPr>
              <w:t>-</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щественными объединениями  комитета по разви-</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тию местного самоуправления и </w:t>
            </w:r>
            <w:proofErr w:type="gramStart"/>
            <w:r w:rsidRPr="00B3572F">
              <w:rPr>
                <w:color w:val="000000"/>
                <w:sz w:val="16"/>
                <w:szCs w:val="16"/>
              </w:rPr>
              <w:t>организационной</w:t>
            </w:r>
            <w:proofErr w:type="gramEnd"/>
            <w:r w:rsidRPr="00B3572F">
              <w:rPr>
                <w:color w:val="000000"/>
                <w:sz w:val="16"/>
                <w:szCs w:val="16"/>
              </w:rPr>
              <w:t xml:space="preserve">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работе Администрации муниципального района,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секретарь организационного комитета</w:t>
            </w:r>
          </w:p>
        </w:tc>
      </w:tr>
      <w:tr w:rsidR="007E4CDC" w:rsidRPr="007E4CDC" w:rsidTr="007E4CDC">
        <w:trPr>
          <w:trHeight w:val="144"/>
        </w:trPr>
        <w:tc>
          <w:tcPr>
            <w:tcW w:w="9031" w:type="dxa"/>
            <w:gridSpan w:val="2"/>
            <w:hideMark/>
          </w:tcPr>
          <w:p w:rsidR="007E4CDC" w:rsidRPr="00B3572F" w:rsidRDefault="007E4CDC" w:rsidP="007E4CDC">
            <w:pPr>
              <w:tabs>
                <w:tab w:val="left" w:pos="6480"/>
              </w:tabs>
              <w:autoSpaceDE w:val="0"/>
              <w:autoSpaceDN w:val="0"/>
              <w:adjustRightInd w:val="0"/>
              <w:jc w:val="both"/>
              <w:rPr>
                <w:b/>
                <w:color w:val="000000"/>
                <w:sz w:val="16"/>
                <w:szCs w:val="16"/>
              </w:rPr>
            </w:pPr>
            <w:r w:rsidRPr="00B3572F">
              <w:rPr>
                <w:b/>
                <w:color w:val="000000"/>
                <w:sz w:val="16"/>
                <w:szCs w:val="16"/>
              </w:rPr>
              <w:t xml:space="preserve">                     Члены организационного комитета:</w:t>
            </w:r>
          </w:p>
        </w:tc>
      </w:tr>
      <w:tr w:rsidR="007E4CDC" w:rsidRPr="007E4CDC" w:rsidTr="007E4CDC">
        <w:trPr>
          <w:trHeight w:val="69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Ермилов П.С.</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-Глава Неболчского сельского поселения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(по согласованию)</w:t>
            </w:r>
          </w:p>
        </w:tc>
      </w:tr>
      <w:tr w:rsidR="007E4CDC" w:rsidRPr="007E4CDC" w:rsidTr="007E4CDC">
        <w:trPr>
          <w:trHeight w:val="426"/>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Ершова М.Н.</w:t>
            </w:r>
          </w:p>
        </w:tc>
        <w:tc>
          <w:tcPr>
            <w:tcW w:w="6254" w:type="dxa"/>
            <w:hideMark/>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-председатель Думы муниципального района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(по согласованию)</w:t>
            </w:r>
          </w:p>
        </w:tc>
      </w:tr>
      <w:tr w:rsidR="007E4CDC" w:rsidRPr="00B3572F" w:rsidTr="007E4CDC">
        <w:trPr>
          <w:trHeight w:val="1005"/>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Иванова Е.А.</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-директор областного бюджетного учреждения </w:t>
            </w:r>
            <w:proofErr w:type="gramStart"/>
            <w:r w:rsidRPr="00B3572F">
              <w:rPr>
                <w:color w:val="000000"/>
                <w:sz w:val="16"/>
                <w:szCs w:val="16"/>
              </w:rPr>
              <w:t>со</w:t>
            </w:r>
            <w:proofErr w:type="gramEnd"/>
            <w:r w:rsidRPr="00B3572F">
              <w:rPr>
                <w:color w:val="000000"/>
                <w:sz w:val="16"/>
                <w:szCs w:val="16"/>
              </w:rPr>
              <w:t>-</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циального обслуживания «Любытинский комплекс-</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ный центр социального обслуживания населения»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(по согласованию)</w:t>
            </w:r>
          </w:p>
        </w:tc>
      </w:tr>
      <w:tr w:rsidR="007E4CDC" w:rsidRPr="00B3572F" w:rsidTr="007E4CDC">
        <w:trPr>
          <w:trHeight w:val="566"/>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Кармазинова К.В.</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-председатель комитета культуры, спорта и туризма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Администрации муниципального района</w:t>
            </w:r>
          </w:p>
        </w:tc>
      </w:tr>
      <w:tr w:rsidR="007E4CDC" w:rsidRPr="00B3572F" w:rsidTr="007E4CDC">
        <w:trPr>
          <w:trHeight w:val="69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Константинов В.О.</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-священник, настоятель церкви Успения Пресвятой</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Богородицы (по согласованию)</w:t>
            </w:r>
          </w:p>
        </w:tc>
      </w:tr>
      <w:tr w:rsidR="007E4CDC" w:rsidRPr="00B3572F" w:rsidTr="007E4CDC">
        <w:trPr>
          <w:trHeight w:val="1156"/>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Круглова Т.С.        </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-председатель районной общественной организации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ветеранов (пенсионеров) войны, труда, </w:t>
            </w:r>
            <w:proofErr w:type="gramStart"/>
            <w:r w:rsidRPr="00B3572F">
              <w:rPr>
                <w:color w:val="000000"/>
                <w:sz w:val="16"/>
                <w:szCs w:val="16"/>
              </w:rPr>
              <w:t>Вооружён</w:t>
            </w:r>
            <w:proofErr w:type="gramEnd"/>
            <w:r w:rsidRPr="00B3572F">
              <w:rPr>
                <w:color w:val="000000"/>
                <w:sz w:val="16"/>
                <w:szCs w:val="16"/>
              </w:rPr>
              <w:t>-</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w:t>
            </w:r>
            <w:proofErr w:type="gramStart"/>
            <w:r w:rsidRPr="00B3572F">
              <w:rPr>
                <w:color w:val="000000"/>
                <w:sz w:val="16"/>
                <w:szCs w:val="16"/>
              </w:rPr>
              <w:t xml:space="preserve">ных Сил и правоохранительных органов (по согла-   </w:t>
            </w:r>
            <w:proofErr w:type="gramEnd"/>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сованию)</w:t>
            </w:r>
          </w:p>
        </w:tc>
      </w:tr>
      <w:tr w:rsidR="007E4CDC" w:rsidRPr="00B3572F" w:rsidTr="007E4CDC">
        <w:trPr>
          <w:trHeight w:val="611"/>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Курбанисмаилов А.М.</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-главный врач  ГОБУЗ «Зарубинская центральная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районная больница» (по согласованию)  </w:t>
            </w:r>
          </w:p>
        </w:tc>
      </w:tr>
      <w:tr w:rsidR="007E4CDC" w:rsidRPr="00B3572F" w:rsidTr="007E4CDC">
        <w:trPr>
          <w:trHeight w:val="611"/>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Миронов А.Н.</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-Глава Любытинского сельского поселения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(по согласованию)</w:t>
            </w:r>
          </w:p>
        </w:tc>
      </w:tr>
      <w:tr w:rsidR="007E4CDC" w:rsidRPr="00B3572F" w:rsidTr="007E4CDC">
        <w:trPr>
          <w:trHeight w:val="925"/>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Огородник Н.Г.</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-начальник отдела экономики, потребительского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рынка и сельского хозяйства Администрации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муниципального района</w:t>
            </w:r>
          </w:p>
        </w:tc>
      </w:tr>
      <w:tr w:rsidR="007E4CDC" w:rsidRPr="00B3572F" w:rsidTr="007E4CDC">
        <w:trPr>
          <w:trHeight w:val="69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Полин М.А.           </w:t>
            </w: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-генеральный директор общества с </w:t>
            </w:r>
            <w:proofErr w:type="gramStart"/>
            <w:r w:rsidRPr="00B3572F">
              <w:rPr>
                <w:color w:val="000000"/>
                <w:sz w:val="16"/>
                <w:szCs w:val="16"/>
              </w:rPr>
              <w:t>ограниченной</w:t>
            </w:r>
            <w:proofErr w:type="gramEnd"/>
            <w:r w:rsidRPr="00B3572F">
              <w:rPr>
                <w:color w:val="000000"/>
                <w:sz w:val="16"/>
                <w:szCs w:val="16"/>
              </w:rPr>
              <w:t xml:space="preserve">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ответственностью «Сетново» (по согласованию)</w:t>
            </w:r>
          </w:p>
        </w:tc>
      </w:tr>
      <w:tr w:rsidR="007E4CDC" w:rsidRPr="00B3572F" w:rsidTr="007E4CDC">
        <w:trPr>
          <w:trHeight w:val="694"/>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Соболева К.А.</w:t>
            </w: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-главный редактор газеты «Любытинские вести» </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(по согласованию)</w:t>
            </w:r>
          </w:p>
        </w:tc>
      </w:tr>
      <w:tr w:rsidR="007E4CDC" w:rsidRPr="00B3572F" w:rsidTr="007E4CDC">
        <w:trPr>
          <w:trHeight w:val="1089"/>
        </w:trPr>
        <w:tc>
          <w:tcPr>
            <w:tcW w:w="2777" w:type="dxa"/>
          </w:tcPr>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Соловьёва С.В.</w:t>
            </w:r>
          </w:p>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p>
          <w:p w:rsidR="007E4CDC" w:rsidRPr="00B3572F" w:rsidRDefault="007E4CDC" w:rsidP="007E4CDC">
            <w:pPr>
              <w:tabs>
                <w:tab w:val="left" w:pos="6480"/>
              </w:tabs>
              <w:autoSpaceDE w:val="0"/>
              <w:autoSpaceDN w:val="0"/>
              <w:adjustRightInd w:val="0"/>
              <w:jc w:val="both"/>
              <w:rPr>
                <w:color w:val="000000"/>
                <w:sz w:val="16"/>
                <w:szCs w:val="16"/>
              </w:rPr>
            </w:pPr>
          </w:p>
        </w:tc>
        <w:tc>
          <w:tcPr>
            <w:tcW w:w="6254" w:type="dxa"/>
          </w:tcPr>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-начальник отдела социальной защиты Любытин-</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ского района ГОКУ «Центр по организации соци-</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ального обслуживания и предоставления социаль-</w:t>
            </w:r>
          </w:p>
          <w:p w:rsidR="007E4CDC" w:rsidRPr="00B3572F" w:rsidRDefault="007E4CDC" w:rsidP="007E4CDC">
            <w:pPr>
              <w:tabs>
                <w:tab w:val="left" w:pos="6480"/>
              </w:tabs>
              <w:autoSpaceDE w:val="0"/>
              <w:autoSpaceDN w:val="0"/>
              <w:adjustRightInd w:val="0"/>
              <w:jc w:val="both"/>
              <w:rPr>
                <w:color w:val="000000"/>
                <w:sz w:val="16"/>
                <w:szCs w:val="16"/>
              </w:rPr>
            </w:pPr>
            <w:r w:rsidRPr="00B3572F">
              <w:rPr>
                <w:color w:val="000000"/>
                <w:sz w:val="16"/>
                <w:szCs w:val="16"/>
              </w:rPr>
              <w:t xml:space="preserve"> ных выплат» (по согласованию)</w:t>
            </w:r>
          </w:p>
        </w:tc>
      </w:tr>
    </w:tbl>
    <w:p w:rsidR="007E4CDC" w:rsidRPr="00B3572F" w:rsidRDefault="007E4CDC" w:rsidP="007E4CDC">
      <w:pPr>
        <w:tabs>
          <w:tab w:val="left" w:pos="6480"/>
        </w:tabs>
        <w:autoSpaceDE w:val="0"/>
        <w:autoSpaceDN w:val="0"/>
        <w:adjustRightInd w:val="0"/>
        <w:jc w:val="both"/>
        <w:rPr>
          <w:color w:val="000000"/>
          <w:sz w:val="16"/>
          <w:szCs w:val="16"/>
        </w:rPr>
      </w:pPr>
    </w:p>
    <w:p w:rsidR="005A06D9" w:rsidRDefault="005A06D9" w:rsidP="00B3572F">
      <w:pPr>
        <w:tabs>
          <w:tab w:val="left" w:pos="6480"/>
        </w:tabs>
        <w:autoSpaceDE w:val="0"/>
        <w:autoSpaceDN w:val="0"/>
        <w:adjustRightInd w:val="0"/>
        <w:jc w:val="center"/>
        <w:rPr>
          <w:b/>
          <w:color w:val="000000"/>
        </w:rPr>
      </w:pP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Российская  Федерация</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Новгородская область</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Администрация  Любытинского муниципального района</w:t>
      </w:r>
    </w:p>
    <w:p w:rsidR="00B3572F" w:rsidRPr="00B3572F" w:rsidRDefault="00B3572F" w:rsidP="00B3572F">
      <w:pPr>
        <w:tabs>
          <w:tab w:val="left" w:pos="6480"/>
        </w:tabs>
        <w:autoSpaceDE w:val="0"/>
        <w:autoSpaceDN w:val="0"/>
        <w:adjustRightInd w:val="0"/>
        <w:jc w:val="center"/>
        <w:rPr>
          <w:b/>
          <w:color w:val="000000"/>
          <w:sz w:val="16"/>
          <w:szCs w:val="16"/>
        </w:rPr>
      </w:pPr>
      <w:proofErr w:type="gramStart"/>
      <w:r w:rsidRPr="00B3572F">
        <w:rPr>
          <w:b/>
          <w:color w:val="000000"/>
          <w:sz w:val="16"/>
          <w:szCs w:val="16"/>
        </w:rPr>
        <w:t>Р</w:t>
      </w:r>
      <w:proofErr w:type="gramEnd"/>
      <w:r w:rsidRPr="00B3572F">
        <w:rPr>
          <w:b/>
          <w:color w:val="000000"/>
          <w:sz w:val="16"/>
          <w:szCs w:val="16"/>
        </w:rPr>
        <w:t xml:space="preserve"> А С П О Р Я Ж Е Н И Е</w:t>
      </w:r>
    </w:p>
    <w:p w:rsidR="00B3572F" w:rsidRPr="00B3572F" w:rsidRDefault="00B3572F" w:rsidP="00B3572F">
      <w:pPr>
        <w:tabs>
          <w:tab w:val="left" w:pos="6480"/>
        </w:tabs>
        <w:autoSpaceDE w:val="0"/>
        <w:autoSpaceDN w:val="0"/>
        <w:adjustRightInd w:val="0"/>
        <w:jc w:val="center"/>
        <w:rPr>
          <w:b/>
          <w:color w:val="000000"/>
          <w:sz w:val="16"/>
          <w:szCs w:val="16"/>
        </w:rPr>
      </w:pPr>
    </w:p>
    <w:p w:rsidR="00B3572F" w:rsidRPr="00B3572F" w:rsidRDefault="00B3572F" w:rsidP="00B3572F">
      <w:pPr>
        <w:tabs>
          <w:tab w:val="left" w:pos="6480"/>
        </w:tabs>
        <w:autoSpaceDE w:val="0"/>
        <w:autoSpaceDN w:val="0"/>
        <w:adjustRightInd w:val="0"/>
        <w:jc w:val="center"/>
        <w:rPr>
          <w:color w:val="000000"/>
          <w:sz w:val="16"/>
          <w:szCs w:val="16"/>
        </w:rPr>
      </w:pPr>
      <w:r w:rsidRPr="00B3572F">
        <w:rPr>
          <w:color w:val="000000"/>
          <w:sz w:val="16"/>
          <w:szCs w:val="16"/>
        </w:rPr>
        <w:t>от  23.12.2021 № 405-рг</w:t>
      </w:r>
    </w:p>
    <w:p w:rsidR="00B3572F" w:rsidRPr="00B3572F" w:rsidRDefault="00B3572F" w:rsidP="00B3572F">
      <w:pPr>
        <w:tabs>
          <w:tab w:val="left" w:pos="6480"/>
        </w:tabs>
        <w:autoSpaceDE w:val="0"/>
        <w:autoSpaceDN w:val="0"/>
        <w:adjustRightInd w:val="0"/>
        <w:jc w:val="center"/>
        <w:rPr>
          <w:color w:val="000000"/>
          <w:sz w:val="16"/>
          <w:szCs w:val="16"/>
        </w:rPr>
      </w:pPr>
    </w:p>
    <w:p w:rsidR="00B3572F" w:rsidRPr="00B3572F" w:rsidRDefault="00B3572F" w:rsidP="00B3572F">
      <w:pPr>
        <w:tabs>
          <w:tab w:val="left" w:pos="6480"/>
        </w:tabs>
        <w:autoSpaceDE w:val="0"/>
        <w:autoSpaceDN w:val="0"/>
        <w:adjustRightInd w:val="0"/>
        <w:jc w:val="center"/>
        <w:rPr>
          <w:color w:val="000000"/>
          <w:sz w:val="16"/>
          <w:szCs w:val="16"/>
        </w:rPr>
      </w:pPr>
      <w:r w:rsidRPr="00B3572F">
        <w:rPr>
          <w:color w:val="000000"/>
          <w:sz w:val="16"/>
          <w:szCs w:val="16"/>
        </w:rPr>
        <w:t>р.п</w:t>
      </w:r>
      <w:proofErr w:type="gramStart"/>
      <w:r w:rsidRPr="00B3572F">
        <w:rPr>
          <w:color w:val="000000"/>
          <w:sz w:val="16"/>
          <w:szCs w:val="16"/>
        </w:rPr>
        <w:t>.Л</w:t>
      </w:r>
      <w:proofErr w:type="gramEnd"/>
      <w:r w:rsidRPr="00B3572F">
        <w:rPr>
          <w:color w:val="000000"/>
          <w:sz w:val="16"/>
          <w:szCs w:val="16"/>
        </w:rPr>
        <w:t>юбытино</w:t>
      </w:r>
    </w:p>
    <w:p w:rsidR="00B3572F" w:rsidRPr="00B3572F" w:rsidRDefault="00B3572F" w:rsidP="00B3572F">
      <w:pPr>
        <w:tabs>
          <w:tab w:val="left" w:pos="6480"/>
        </w:tabs>
        <w:autoSpaceDE w:val="0"/>
        <w:autoSpaceDN w:val="0"/>
        <w:adjustRightInd w:val="0"/>
        <w:jc w:val="center"/>
        <w:rPr>
          <w:b/>
          <w:color w:val="000000"/>
          <w:sz w:val="16"/>
          <w:szCs w:val="16"/>
        </w:rPr>
      </w:pP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Об утверждении Плана мероприятий по противодействию,</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профилактике наркомании и зависимости от психоактивных</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веществ в Любытинском муниципальном районе</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на 2022 год</w:t>
      </w:r>
    </w:p>
    <w:p w:rsidR="00B3572F" w:rsidRPr="00B3572F" w:rsidRDefault="00B3572F" w:rsidP="00B3572F">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ind w:firstLine="851"/>
        <w:jc w:val="both"/>
        <w:rPr>
          <w:b/>
          <w:color w:val="000000"/>
          <w:sz w:val="16"/>
          <w:szCs w:val="16"/>
        </w:rPr>
      </w:pPr>
      <w:r w:rsidRPr="00B3572F">
        <w:rPr>
          <w:color w:val="000000"/>
          <w:sz w:val="16"/>
          <w:szCs w:val="16"/>
        </w:rPr>
        <w:t xml:space="preserve">В целях противодействия незаконному обороту наркотических средств, психотропных веществ и их прекурсоров, активизации работы по профилактике зависимости от наркотиков и других психоактивных веществ, пропаганде здорового образа жизни Администрация Любытинского муниципального района </w:t>
      </w:r>
      <w:r w:rsidRPr="00B3572F">
        <w:rPr>
          <w:b/>
          <w:color w:val="000000"/>
          <w:sz w:val="16"/>
          <w:szCs w:val="16"/>
        </w:rPr>
        <w:t>ПОСТАНОВЛЯЕТ:</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ind w:firstLine="851"/>
        <w:jc w:val="both"/>
        <w:rPr>
          <w:color w:val="000000"/>
          <w:sz w:val="16"/>
          <w:szCs w:val="16"/>
        </w:rPr>
      </w:pPr>
      <w:r w:rsidRPr="00B3572F">
        <w:rPr>
          <w:color w:val="000000"/>
          <w:sz w:val="16"/>
          <w:szCs w:val="16"/>
        </w:rPr>
        <w:t>1. Утвердить прилагаемый План мероприятий по противодействию</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и профилактике наркомании и зависимости от психоактивных веществ в Любытинском муниципальном районе на 2022 год (далее - План).</w:t>
      </w:r>
    </w:p>
    <w:p w:rsidR="00B3572F" w:rsidRPr="00B3572F" w:rsidRDefault="00B3572F" w:rsidP="00B3572F">
      <w:pPr>
        <w:tabs>
          <w:tab w:val="left" w:pos="6480"/>
        </w:tabs>
        <w:autoSpaceDE w:val="0"/>
        <w:autoSpaceDN w:val="0"/>
        <w:adjustRightInd w:val="0"/>
        <w:ind w:firstLine="851"/>
        <w:jc w:val="both"/>
        <w:rPr>
          <w:color w:val="000000"/>
          <w:sz w:val="16"/>
          <w:szCs w:val="16"/>
        </w:rPr>
      </w:pPr>
      <w:r w:rsidRPr="00B3572F">
        <w:rPr>
          <w:color w:val="000000"/>
          <w:sz w:val="16"/>
          <w:szCs w:val="16"/>
        </w:rPr>
        <w:t xml:space="preserve">2. </w:t>
      </w:r>
      <w:proofErr w:type="gramStart"/>
      <w:r w:rsidRPr="00B3572F">
        <w:rPr>
          <w:color w:val="000000"/>
          <w:sz w:val="16"/>
          <w:szCs w:val="16"/>
        </w:rPr>
        <w:t>Комитетам муниципального района: культуры, спорта и туризма, образования, отделению полиции по Любытинскому району межмуниципального отдела Министерства внутренних дел России «Боровичский», государственному областному бюджетному учреждению</w:t>
      </w:r>
      <w:r w:rsidRPr="00B3572F">
        <w:rPr>
          <w:b/>
          <w:color w:val="000000"/>
        </w:rPr>
        <w:t xml:space="preserve"> </w:t>
      </w:r>
      <w:r w:rsidRPr="00B3572F">
        <w:rPr>
          <w:color w:val="000000"/>
          <w:sz w:val="16"/>
          <w:szCs w:val="16"/>
        </w:rPr>
        <w:t>здравоохранения «Зарубинская центральная районная больница», областному бюджетному учреждению социального обслуживания «Любытинский комплексный центр социального обслуживания населения»,  Администрации Неболчского сельского поселения представлять секретарю антинаркотической комиссии в  срок до 15 декабря 2022 года - информацию о ходе реализации Плана.</w:t>
      </w:r>
      <w:proofErr w:type="gramEnd"/>
    </w:p>
    <w:p w:rsidR="00B3572F" w:rsidRPr="00B3572F" w:rsidRDefault="00B3572F" w:rsidP="00B3572F">
      <w:pPr>
        <w:tabs>
          <w:tab w:val="left" w:pos="6480"/>
        </w:tabs>
        <w:autoSpaceDE w:val="0"/>
        <w:autoSpaceDN w:val="0"/>
        <w:adjustRightInd w:val="0"/>
        <w:ind w:firstLine="851"/>
        <w:jc w:val="both"/>
        <w:rPr>
          <w:color w:val="000000"/>
          <w:sz w:val="16"/>
          <w:szCs w:val="16"/>
        </w:rPr>
      </w:pPr>
      <w:r w:rsidRPr="00B3572F">
        <w:rPr>
          <w:color w:val="000000"/>
          <w:sz w:val="16"/>
          <w:szCs w:val="16"/>
        </w:rPr>
        <w:t xml:space="preserve">3. </w:t>
      </w:r>
      <w:proofErr w:type="gramStart"/>
      <w:r w:rsidRPr="00B3572F">
        <w:rPr>
          <w:color w:val="000000"/>
          <w:sz w:val="16"/>
          <w:szCs w:val="16"/>
        </w:rPr>
        <w:t>Контроль за</w:t>
      </w:r>
      <w:proofErr w:type="gramEnd"/>
      <w:r w:rsidRPr="00B3572F">
        <w:rPr>
          <w:color w:val="000000"/>
          <w:sz w:val="16"/>
          <w:szCs w:val="16"/>
        </w:rPr>
        <w:t xml:space="preserve"> исполнением постановления возложить на заместителя Главы администрации муниципального района Иванову О.А.</w:t>
      </w:r>
    </w:p>
    <w:p w:rsidR="00B3572F" w:rsidRPr="00B3572F" w:rsidRDefault="00B3572F" w:rsidP="00B3572F">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jc w:val="both"/>
        <w:rPr>
          <w:b/>
          <w:color w:val="000000"/>
          <w:sz w:val="16"/>
          <w:szCs w:val="16"/>
        </w:rPr>
      </w:pPr>
      <w:r>
        <w:rPr>
          <w:b/>
          <w:color w:val="000000"/>
          <w:sz w:val="16"/>
          <w:szCs w:val="16"/>
        </w:rPr>
        <w:t xml:space="preserve">                        </w:t>
      </w:r>
      <w:r w:rsidRPr="00B3572F">
        <w:rPr>
          <w:b/>
          <w:color w:val="000000"/>
          <w:sz w:val="16"/>
          <w:szCs w:val="16"/>
        </w:rPr>
        <w:t>Глава</w:t>
      </w:r>
    </w:p>
    <w:p w:rsidR="00B3572F" w:rsidRPr="00B3572F" w:rsidRDefault="00B3572F" w:rsidP="00B3572F">
      <w:pPr>
        <w:tabs>
          <w:tab w:val="left" w:pos="6480"/>
        </w:tabs>
        <w:autoSpaceDE w:val="0"/>
        <w:autoSpaceDN w:val="0"/>
        <w:adjustRightInd w:val="0"/>
        <w:jc w:val="both"/>
        <w:rPr>
          <w:b/>
          <w:color w:val="000000"/>
          <w:sz w:val="16"/>
          <w:szCs w:val="16"/>
        </w:rPr>
      </w:pPr>
      <w:r>
        <w:rPr>
          <w:b/>
          <w:color w:val="000000"/>
          <w:sz w:val="16"/>
          <w:szCs w:val="16"/>
        </w:rPr>
        <w:t xml:space="preserve">                        </w:t>
      </w:r>
      <w:r w:rsidRPr="00B3572F">
        <w:rPr>
          <w:b/>
          <w:color w:val="000000"/>
          <w:sz w:val="16"/>
          <w:szCs w:val="16"/>
        </w:rPr>
        <w:t>муниципального района                                               А.А.Устинов</w:t>
      </w:r>
    </w:p>
    <w:p w:rsidR="00B3572F" w:rsidRPr="00B3572F" w:rsidRDefault="00B3572F" w:rsidP="00B3572F">
      <w:pPr>
        <w:tabs>
          <w:tab w:val="left" w:pos="6480"/>
        </w:tabs>
        <w:autoSpaceDE w:val="0"/>
        <w:autoSpaceDN w:val="0"/>
        <w:adjustRightInd w:val="0"/>
        <w:jc w:val="both"/>
        <w:rPr>
          <w:b/>
          <w:color w:val="000000"/>
          <w:sz w:val="16"/>
          <w:szCs w:val="16"/>
        </w:rPr>
      </w:pPr>
    </w:p>
    <w:p w:rsidR="005A06D9" w:rsidRPr="00B3572F" w:rsidRDefault="005A06D9" w:rsidP="00C06136">
      <w:pPr>
        <w:tabs>
          <w:tab w:val="left" w:pos="6480"/>
        </w:tabs>
        <w:autoSpaceDE w:val="0"/>
        <w:autoSpaceDN w:val="0"/>
        <w:adjustRightInd w:val="0"/>
        <w:jc w:val="both"/>
        <w:rPr>
          <w:b/>
          <w:color w:val="000000"/>
          <w:sz w:val="16"/>
          <w:szCs w:val="16"/>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jc w:val="right"/>
        <w:rPr>
          <w:color w:val="000000"/>
          <w:sz w:val="16"/>
          <w:szCs w:val="16"/>
        </w:rPr>
      </w:pPr>
      <w:r w:rsidRPr="00B3572F">
        <w:rPr>
          <w:color w:val="000000"/>
          <w:sz w:val="16"/>
          <w:szCs w:val="16"/>
        </w:rPr>
        <w:t xml:space="preserve">                                                             Утвержден</w:t>
      </w:r>
    </w:p>
    <w:p w:rsidR="00B3572F" w:rsidRPr="00B3572F" w:rsidRDefault="00B3572F" w:rsidP="00B3572F">
      <w:pPr>
        <w:tabs>
          <w:tab w:val="left" w:pos="6480"/>
        </w:tabs>
        <w:autoSpaceDE w:val="0"/>
        <w:autoSpaceDN w:val="0"/>
        <w:adjustRightInd w:val="0"/>
        <w:jc w:val="right"/>
        <w:rPr>
          <w:color w:val="000000"/>
          <w:sz w:val="16"/>
          <w:szCs w:val="16"/>
        </w:rPr>
      </w:pPr>
      <w:r w:rsidRPr="00B3572F">
        <w:rPr>
          <w:color w:val="000000"/>
          <w:sz w:val="16"/>
          <w:szCs w:val="16"/>
        </w:rPr>
        <w:t xml:space="preserve">                                                              распоряжением Администрации</w:t>
      </w:r>
    </w:p>
    <w:p w:rsidR="00B3572F" w:rsidRPr="00B3572F" w:rsidRDefault="00B3572F" w:rsidP="00B3572F">
      <w:pPr>
        <w:tabs>
          <w:tab w:val="left" w:pos="6480"/>
        </w:tabs>
        <w:autoSpaceDE w:val="0"/>
        <w:autoSpaceDN w:val="0"/>
        <w:adjustRightInd w:val="0"/>
        <w:jc w:val="right"/>
        <w:rPr>
          <w:color w:val="000000"/>
          <w:sz w:val="16"/>
          <w:szCs w:val="16"/>
        </w:rPr>
      </w:pPr>
      <w:r w:rsidRPr="00B3572F">
        <w:rPr>
          <w:color w:val="000000"/>
          <w:sz w:val="16"/>
          <w:szCs w:val="16"/>
        </w:rPr>
        <w:t xml:space="preserve">                                                               муниципального района</w:t>
      </w:r>
    </w:p>
    <w:p w:rsidR="00B3572F" w:rsidRPr="00B3572F" w:rsidRDefault="00B3572F" w:rsidP="00B3572F">
      <w:pPr>
        <w:tabs>
          <w:tab w:val="left" w:pos="6480"/>
        </w:tabs>
        <w:autoSpaceDE w:val="0"/>
        <w:autoSpaceDN w:val="0"/>
        <w:adjustRightInd w:val="0"/>
        <w:jc w:val="right"/>
        <w:rPr>
          <w:color w:val="000000"/>
          <w:sz w:val="16"/>
          <w:szCs w:val="16"/>
        </w:rPr>
      </w:pPr>
      <w:r w:rsidRPr="00B3572F">
        <w:rPr>
          <w:color w:val="000000"/>
          <w:sz w:val="16"/>
          <w:szCs w:val="16"/>
        </w:rPr>
        <w:t xml:space="preserve">                                                               от 23.12.2021 № 405-рг </w:t>
      </w:r>
    </w:p>
    <w:p w:rsidR="00B3572F" w:rsidRPr="00B3572F" w:rsidRDefault="00B3572F" w:rsidP="00B3572F">
      <w:pPr>
        <w:tabs>
          <w:tab w:val="left" w:pos="6480"/>
        </w:tabs>
        <w:autoSpaceDE w:val="0"/>
        <w:autoSpaceDN w:val="0"/>
        <w:adjustRightInd w:val="0"/>
        <w:jc w:val="both"/>
        <w:rPr>
          <w:b/>
          <w:color w:val="000000"/>
        </w:rPr>
      </w:pP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ПЛАН</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мероприятий по противодействию, профилактике наркомании</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и зависимости от психоактивных веществ</w:t>
      </w: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в Любытинском муниципальном районе на 2022 год</w:t>
      </w:r>
    </w:p>
    <w:p w:rsidR="00B3572F" w:rsidRPr="00B3572F" w:rsidRDefault="00B3572F" w:rsidP="00B3572F">
      <w:pPr>
        <w:tabs>
          <w:tab w:val="left" w:pos="6480"/>
        </w:tabs>
        <w:autoSpaceDE w:val="0"/>
        <w:autoSpaceDN w:val="0"/>
        <w:adjustRightInd w:val="0"/>
        <w:jc w:val="both"/>
        <w:rPr>
          <w:b/>
          <w:color w:val="00000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49"/>
        <w:gridCol w:w="134"/>
        <w:gridCol w:w="2277"/>
      </w:tblGrid>
      <w:tr w:rsidR="00B3572F" w:rsidRPr="00B3572F" w:rsidTr="00ED5B40">
        <w:trPr>
          <w:trHeight w:val="30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Наименование мероприятия</w:t>
            </w:r>
          </w:p>
        </w:tc>
        <w:tc>
          <w:tcPr>
            <w:tcW w:w="2583"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Исполнитель</w:t>
            </w:r>
          </w:p>
        </w:tc>
        <w:tc>
          <w:tcPr>
            <w:tcW w:w="2277"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Срок исполнения</w:t>
            </w:r>
          </w:p>
        </w:tc>
      </w:tr>
      <w:tr w:rsidR="00B3572F" w:rsidRPr="00B3572F" w:rsidTr="00ED5B40">
        <w:trPr>
          <w:trHeight w:val="10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w:t>
            </w:r>
          </w:p>
        </w:tc>
        <w:tc>
          <w:tcPr>
            <w:tcW w:w="2583"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w:t>
            </w:r>
          </w:p>
        </w:tc>
        <w:tc>
          <w:tcPr>
            <w:tcW w:w="2277"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3</w:t>
            </w:r>
          </w:p>
        </w:tc>
      </w:tr>
      <w:tr w:rsidR="00B3572F" w:rsidRPr="00B3572F" w:rsidTr="00ED5B40">
        <w:trPr>
          <w:trHeight w:val="449"/>
        </w:trPr>
        <w:tc>
          <w:tcPr>
            <w:tcW w:w="9180" w:type="dxa"/>
            <w:gridSpan w:val="4"/>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b/>
                <w:color w:val="000000"/>
                <w:sz w:val="16"/>
                <w:szCs w:val="16"/>
              </w:rPr>
            </w:pPr>
            <w:r w:rsidRPr="00B3572F">
              <w:rPr>
                <w:b/>
                <w:color w:val="000000"/>
                <w:sz w:val="16"/>
                <w:szCs w:val="16"/>
              </w:rPr>
              <w:t>2.1.Совершенствование антинаркотической деятельности по профилактике незаконного потребления наркотиков</w:t>
            </w:r>
          </w:p>
        </w:tc>
      </w:tr>
      <w:tr w:rsidR="00B3572F" w:rsidRPr="00B3572F" w:rsidTr="00B3572F">
        <w:trPr>
          <w:trHeight w:val="840"/>
        </w:trPr>
        <w:tc>
          <w:tcPr>
            <w:tcW w:w="4320"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rPr>
                <w:color w:val="000000"/>
                <w:sz w:val="16"/>
                <w:szCs w:val="16"/>
              </w:rPr>
            </w:pPr>
            <w:r w:rsidRPr="00B3572F">
              <w:rPr>
                <w:color w:val="000000"/>
                <w:sz w:val="16"/>
                <w:szCs w:val="16"/>
              </w:rPr>
              <w:t xml:space="preserve">2.1.1. Осуществление критериальной оценки антинаркотической деятельности в </w:t>
            </w:r>
            <w:proofErr w:type="gramStart"/>
            <w:r w:rsidRPr="00B3572F">
              <w:rPr>
                <w:color w:val="000000"/>
                <w:sz w:val="16"/>
                <w:szCs w:val="16"/>
              </w:rPr>
              <w:t>муниципальном</w:t>
            </w:r>
            <w:proofErr w:type="gramEnd"/>
            <w:r w:rsidRPr="00B3572F">
              <w:rPr>
                <w:color w:val="000000"/>
                <w:sz w:val="16"/>
                <w:szCs w:val="16"/>
              </w:rPr>
              <w:t xml:space="preserve"> район</w:t>
            </w:r>
          </w:p>
        </w:tc>
        <w:tc>
          <w:tcPr>
            <w:tcW w:w="2583"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антинаркотическая комиссия</w:t>
            </w:r>
          </w:p>
          <w:p w:rsidR="00B3572F" w:rsidRPr="00B3572F" w:rsidRDefault="00B3572F" w:rsidP="00B3572F">
            <w:pPr>
              <w:tabs>
                <w:tab w:val="left" w:pos="6480"/>
              </w:tabs>
              <w:autoSpaceDE w:val="0"/>
              <w:autoSpaceDN w:val="0"/>
              <w:adjustRightInd w:val="0"/>
              <w:jc w:val="both"/>
              <w:rPr>
                <w:color w:val="000000"/>
                <w:sz w:val="16"/>
                <w:szCs w:val="16"/>
              </w:rPr>
            </w:pPr>
          </w:p>
        </w:tc>
        <w:tc>
          <w:tcPr>
            <w:tcW w:w="2277"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1 раз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в полугодие</w:t>
            </w:r>
          </w:p>
          <w:p w:rsidR="00B3572F" w:rsidRPr="00B3572F" w:rsidRDefault="00B3572F" w:rsidP="00B3572F">
            <w:pPr>
              <w:tabs>
                <w:tab w:val="left" w:pos="6480"/>
              </w:tabs>
              <w:autoSpaceDE w:val="0"/>
              <w:autoSpaceDN w:val="0"/>
              <w:adjustRightInd w:val="0"/>
              <w:jc w:val="both"/>
              <w:rPr>
                <w:color w:val="000000"/>
                <w:sz w:val="16"/>
                <w:szCs w:val="16"/>
              </w:rPr>
            </w:pPr>
            <w:proofErr w:type="gramStart"/>
            <w:r w:rsidRPr="00B3572F">
              <w:rPr>
                <w:color w:val="000000"/>
                <w:sz w:val="16"/>
                <w:szCs w:val="16"/>
              </w:rPr>
              <w:t>(до 15 января</w:t>
            </w:r>
            <w:proofErr w:type="gramEnd"/>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до 15 июля)</w:t>
            </w:r>
          </w:p>
        </w:tc>
      </w:tr>
      <w:tr w:rsidR="00B3572F" w:rsidRPr="00B3572F" w:rsidTr="00B3572F">
        <w:trPr>
          <w:trHeight w:val="697"/>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2.1.2. Организация мониторинга наркологической ситуации в муниципальном районе</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w:t>
            </w:r>
          </w:p>
        </w:tc>
        <w:tc>
          <w:tcPr>
            <w:tcW w:w="2583"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ГОБУЗ «Зарубинская ЦРБ»</w:t>
            </w:r>
          </w:p>
          <w:p w:rsidR="00B3572F" w:rsidRPr="00B3572F" w:rsidRDefault="00B3572F" w:rsidP="00B3572F">
            <w:pPr>
              <w:tabs>
                <w:tab w:val="left" w:pos="6480"/>
              </w:tabs>
              <w:autoSpaceDE w:val="0"/>
              <w:autoSpaceDN w:val="0"/>
              <w:adjustRightInd w:val="0"/>
              <w:jc w:val="both"/>
              <w:rPr>
                <w:color w:val="000000"/>
                <w:sz w:val="16"/>
                <w:szCs w:val="16"/>
              </w:rPr>
            </w:pPr>
          </w:p>
        </w:tc>
        <w:tc>
          <w:tcPr>
            <w:tcW w:w="2277"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ежеквартально до 15 числа следующего за </w:t>
            </w:r>
            <w:proofErr w:type="gramStart"/>
            <w:r w:rsidRPr="00B3572F">
              <w:rPr>
                <w:color w:val="000000"/>
                <w:sz w:val="16"/>
                <w:szCs w:val="16"/>
              </w:rPr>
              <w:t>отчетным</w:t>
            </w:r>
            <w:proofErr w:type="gramEnd"/>
            <w:r w:rsidRPr="00B3572F">
              <w:rPr>
                <w:color w:val="000000"/>
                <w:sz w:val="16"/>
                <w:szCs w:val="16"/>
              </w:rPr>
              <w:t xml:space="preserve"> </w:t>
            </w:r>
          </w:p>
        </w:tc>
      </w:tr>
      <w:tr w:rsidR="00B3572F" w:rsidRPr="00B3572F" w:rsidTr="00B3572F">
        <w:trPr>
          <w:trHeight w:val="651"/>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2.1.3. Разработка и формирование ежегодного плана заседаний районной антинаркотической комиссии</w:t>
            </w:r>
          </w:p>
        </w:tc>
        <w:tc>
          <w:tcPr>
            <w:tcW w:w="2583"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антинаркотическая комиссия</w:t>
            </w:r>
          </w:p>
        </w:tc>
        <w:tc>
          <w:tcPr>
            <w:tcW w:w="2277"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октябрь-ноябрь</w:t>
            </w:r>
          </w:p>
        </w:tc>
      </w:tr>
      <w:tr w:rsidR="00B3572F" w:rsidRPr="00B3572F" w:rsidTr="00B3572F">
        <w:trPr>
          <w:trHeight w:val="100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2.1.4. Анализ состояния исполнительской дисциплины по результатам выполнения протокольных решений антинаркотической комиссии в Любытинском районе, антинаркотической комиссии в Новгородской области  </w:t>
            </w:r>
          </w:p>
        </w:tc>
        <w:tc>
          <w:tcPr>
            <w:tcW w:w="2583"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антинаркотическая комиссия</w:t>
            </w:r>
          </w:p>
        </w:tc>
        <w:tc>
          <w:tcPr>
            <w:tcW w:w="2277"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декабрь</w:t>
            </w:r>
          </w:p>
        </w:tc>
      </w:tr>
      <w:tr w:rsidR="00B3572F" w:rsidRPr="00B3572F" w:rsidTr="00B3572F">
        <w:trPr>
          <w:trHeight w:val="83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2.1.5. Подготовка и проведение  заседаний районной антинаркотической комиссии</w:t>
            </w:r>
          </w:p>
        </w:tc>
        <w:tc>
          <w:tcPr>
            <w:tcW w:w="2583"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антинаркотическая комиссия</w:t>
            </w:r>
          </w:p>
        </w:tc>
        <w:tc>
          <w:tcPr>
            <w:tcW w:w="2277"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март,</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июнь,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сентябрь,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декабрь</w:t>
            </w:r>
          </w:p>
        </w:tc>
      </w:tr>
      <w:tr w:rsidR="00B3572F" w:rsidRPr="00B3572F" w:rsidTr="00ED5B40">
        <w:trPr>
          <w:trHeight w:val="730"/>
        </w:trPr>
        <w:tc>
          <w:tcPr>
            <w:tcW w:w="9180" w:type="dxa"/>
            <w:gridSpan w:val="4"/>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2.2. Профилактика и раннее выявление незаконного потребления наркотиков</w:t>
            </w:r>
          </w:p>
        </w:tc>
      </w:tr>
      <w:tr w:rsidR="00B3572F" w:rsidRPr="00B3572F" w:rsidTr="00ED5B40">
        <w:trPr>
          <w:trHeight w:val="132"/>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rPr>
                <w:color w:val="000000"/>
                <w:sz w:val="16"/>
                <w:szCs w:val="16"/>
              </w:rPr>
            </w:pPr>
            <w:proofErr w:type="gramStart"/>
            <w:r w:rsidRPr="00B3572F">
              <w:rPr>
                <w:color w:val="000000"/>
                <w:sz w:val="16"/>
                <w:szCs w:val="16"/>
              </w:rPr>
              <w:t>2.2.1.Организация проведения социально-психологического тестирования обучающихся в образовательных организациях муниципального района</w:t>
            </w:r>
            <w:proofErr w:type="gramEnd"/>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комитет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образования</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4 квартал</w:t>
            </w:r>
          </w:p>
        </w:tc>
      </w:tr>
      <w:tr w:rsidR="00B3572F" w:rsidRPr="00B3572F" w:rsidTr="00B3572F">
        <w:trPr>
          <w:trHeight w:val="778"/>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2.2.2. Беседы, лекции с </w:t>
            </w:r>
            <w:proofErr w:type="gramStart"/>
            <w:r w:rsidRPr="00B3572F">
              <w:rPr>
                <w:color w:val="000000"/>
                <w:sz w:val="16"/>
                <w:szCs w:val="16"/>
              </w:rPr>
              <w:t>обучающимися</w:t>
            </w:r>
            <w:proofErr w:type="gramEnd"/>
            <w:r w:rsidRPr="00B3572F">
              <w:rPr>
                <w:color w:val="000000"/>
                <w:sz w:val="16"/>
                <w:szCs w:val="16"/>
              </w:rPr>
              <w:t>, родительские собрания по мотивации участия в тестировании и осмотрах и снижении числа добровольных отказов</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комитет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образования</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3 квартал</w:t>
            </w:r>
          </w:p>
        </w:tc>
      </w:tr>
      <w:tr w:rsidR="00B3572F" w:rsidRPr="00B3572F" w:rsidTr="00B3572F">
        <w:trPr>
          <w:trHeight w:val="833"/>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2.2.3. Проведение лекторских групп по профилактике злоупотребления ПАВ в общеобразовательных учреждениях района</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комитет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образования</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 квартал</w:t>
            </w:r>
          </w:p>
        </w:tc>
      </w:tr>
      <w:tr w:rsidR="00B3572F" w:rsidRPr="00B3572F" w:rsidTr="00ED5B40">
        <w:trPr>
          <w:trHeight w:val="1418"/>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2.2.4.Информационно-методическое обеспечение деятельности межведомственных лекторских групп по профилактике злоупотребления ПАВ в общеобразовательных учреждениях муниципального района</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комитеты Администрации муниципального района: образования, культуры, спорта и туризма, ОП по Любытинскому району, ГОБУЗ «Зарубинская ЦРБ»</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 квартал</w:t>
            </w:r>
          </w:p>
        </w:tc>
      </w:tr>
      <w:tr w:rsidR="00B3572F" w:rsidRPr="00B3572F" w:rsidTr="00ED5B40">
        <w:trPr>
          <w:trHeight w:val="1418"/>
        </w:trPr>
        <w:tc>
          <w:tcPr>
            <w:tcW w:w="4320"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rPr>
                <w:color w:val="000000"/>
                <w:sz w:val="16"/>
                <w:szCs w:val="16"/>
              </w:rPr>
            </w:pPr>
            <w:r w:rsidRPr="00B3572F">
              <w:rPr>
                <w:color w:val="000000"/>
                <w:sz w:val="16"/>
                <w:szCs w:val="16"/>
              </w:rPr>
              <w:t>2.2.5. Организация деятельности волонтерских формирований по профилактике потребления наркотиков, алкоголя и табака среди несовершеннолетних:</w:t>
            </w:r>
          </w:p>
          <w:p w:rsidR="00B3572F" w:rsidRPr="00B3572F" w:rsidRDefault="00B3572F" w:rsidP="00B3572F">
            <w:pPr>
              <w:tabs>
                <w:tab w:val="left" w:pos="6480"/>
              </w:tabs>
              <w:autoSpaceDE w:val="0"/>
              <w:autoSpaceDN w:val="0"/>
              <w:adjustRightInd w:val="0"/>
              <w:rPr>
                <w:bCs/>
                <w:color w:val="000000"/>
                <w:sz w:val="16"/>
                <w:szCs w:val="16"/>
              </w:rPr>
            </w:pPr>
            <w:r w:rsidRPr="00B3572F">
              <w:rPr>
                <w:bCs/>
                <w:color w:val="000000"/>
                <w:sz w:val="16"/>
                <w:szCs w:val="16"/>
              </w:rPr>
              <w:t>информационно-познавательная программа по пропаганде ЗОЖ:</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«Говорим здоровью - да»</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«Мое здоровье - мое будущее»</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«10 секретов Истинного здоровья»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«Что такое ЗОЖ?»</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Изготовление  и распространение тематических буклетов </w:t>
            </w:r>
            <w:r w:rsidRPr="00B3572F">
              <w:rPr>
                <w:color w:val="000000"/>
                <w:sz w:val="16"/>
                <w:szCs w:val="16"/>
              </w:rPr>
              <w:lastRenderedPageBreak/>
              <w:t>по профилактике ПАВ:</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«Здоровый образ жизни»</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 вреде курения»</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«Наркотики и зависимость»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«Алкоголь и подросток»</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комитет культуры, спорта и туризма</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07.04.2022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22.09.2022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18.10.2022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15.11.2022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07.04.2022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31.05.2022, 17.11.2022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26.06.2022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11.09.2022</w:t>
            </w:r>
          </w:p>
        </w:tc>
      </w:tr>
      <w:tr w:rsidR="00B3572F" w:rsidRPr="00B3572F" w:rsidTr="00B3572F">
        <w:trPr>
          <w:trHeight w:val="2394"/>
        </w:trPr>
        <w:tc>
          <w:tcPr>
            <w:tcW w:w="4320"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2.2.6. Организация и проведение комплекса районных мероприятий, направленных на пропаганду здорового образа жизни (дале</w:t>
            </w:r>
            <w:proofErr w:type="gramStart"/>
            <w:r w:rsidRPr="00B3572F">
              <w:rPr>
                <w:color w:val="000000"/>
                <w:sz w:val="16"/>
                <w:szCs w:val="16"/>
              </w:rPr>
              <w:t>е-</w:t>
            </w:r>
            <w:proofErr w:type="gramEnd"/>
            <w:r w:rsidRPr="00B3572F">
              <w:rPr>
                <w:color w:val="000000"/>
                <w:sz w:val="16"/>
                <w:szCs w:val="16"/>
              </w:rPr>
              <w:t xml:space="preserve"> ЗОЖ):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районный конкурс агитбригад «За здоровый образ жизни»;</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профилактические беседы с </w:t>
            </w:r>
            <w:proofErr w:type="gramStart"/>
            <w:r w:rsidRPr="00B3572F">
              <w:rPr>
                <w:color w:val="000000"/>
                <w:sz w:val="16"/>
                <w:szCs w:val="16"/>
              </w:rPr>
              <w:t>обучающимися</w:t>
            </w:r>
            <w:proofErr w:type="gramEnd"/>
            <w:r w:rsidRPr="00B3572F">
              <w:rPr>
                <w:color w:val="000000"/>
                <w:sz w:val="16"/>
                <w:szCs w:val="16"/>
              </w:rPr>
              <w:t>;</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реализация превентивных программ;</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Всероссийские спортивные соревнования «Президентские состязания»;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Всероссийская антинаркотическая акция «За здоровье и без</w:t>
            </w:r>
            <w:r>
              <w:rPr>
                <w:color w:val="000000"/>
                <w:sz w:val="16"/>
                <w:szCs w:val="16"/>
              </w:rPr>
              <w:t>опасность наших детей!»</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комитет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образования</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октябрь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декабрь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сентябрь-май</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январь-май</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сентябрь,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декабрь, февраль, апрель</w:t>
            </w:r>
          </w:p>
          <w:p w:rsidR="00B3572F" w:rsidRPr="00B3572F" w:rsidRDefault="00B3572F" w:rsidP="00B3572F">
            <w:pPr>
              <w:tabs>
                <w:tab w:val="left" w:pos="6480"/>
              </w:tabs>
              <w:autoSpaceDE w:val="0"/>
              <w:autoSpaceDN w:val="0"/>
              <w:adjustRightInd w:val="0"/>
              <w:jc w:val="both"/>
              <w:rPr>
                <w:color w:val="000000"/>
                <w:sz w:val="16"/>
                <w:szCs w:val="16"/>
              </w:rPr>
            </w:pPr>
          </w:p>
        </w:tc>
      </w:tr>
      <w:tr w:rsidR="00B3572F" w:rsidRPr="00B3572F" w:rsidTr="00ED5B40">
        <w:trPr>
          <w:trHeight w:val="1418"/>
        </w:trPr>
        <w:tc>
          <w:tcPr>
            <w:tcW w:w="4320"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Лыжня России</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Открытый турнир по боксу памяти В.Е. Иванова</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Конкурсные мероприятия ко Дню защиты детей</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Велопробег</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Семейный фестиваль активного отдыха «Famili Fast 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Кросс Нации - 2022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День ходьбы - 2022</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комитет культуры, спорта и туризма</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13.02.2022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22 - 24.04.2022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01.06.2022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13.08.2022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13.08.2022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18.09.2022</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01.10.2022</w:t>
            </w:r>
          </w:p>
        </w:tc>
      </w:tr>
      <w:tr w:rsidR="00B3572F" w:rsidRPr="00B3572F" w:rsidTr="00ED5B40">
        <w:trPr>
          <w:trHeight w:val="637"/>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2.2.7. Организация профилактических мероприятий в рамках ежегодного проведения Всемирного дня здоровья (7 апреля), Международного дня борьбы с наркоманией и наркобизнесом (26 июня), Международного дня отказа от курения (третий четверг ноября), Всемирного дня борьбы со СПИДом (1 декабря):</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комитеты Администрации муниципального района: образования, культуры, спорта и туризма, ОП по Любытинскому району, ГОБУЗ «Зарубинская ЦРБ», ОБУСО «Любытинский КЦСО»</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7 апреля,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26 июня,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19 ноября,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 декабря</w:t>
            </w:r>
          </w:p>
        </w:tc>
      </w:tr>
      <w:tr w:rsidR="00B3572F" w:rsidRPr="00B3572F" w:rsidTr="00ED5B40">
        <w:trPr>
          <w:trHeight w:val="680"/>
        </w:trPr>
        <w:tc>
          <w:tcPr>
            <w:tcW w:w="4320"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2.2.8. Организация развивающего досуга молодежи, проведение культурно-просветительных и иных мероприятий; организация книжных выставок по проблемам профилактики злоупотребления ПАВ:</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Интеллектуальная игра «Где логика»</w:t>
            </w:r>
          </w:p>
          <w:p w:rsidR="00B3572F" w:rsidRPr="00B3572F" w:rsidRDefault="00B3572F" w:rsidP="00B3572F">
            <w:pPr>
              <w:tabs>
                <w:tab w:val="left" w:pos="6480"/>
              </w:tabs>
              <w:autoSpaceDE w:val="0"/>
              <w:autoSpaceDN w:val="0"/>
              <w:adjustRightInd w:val="0"/>
              <w:jc w:val="both"/>
              <w:rPr>
                <w:bCs/>
                <w:color w:val="000000"/>
                <w:sz w:val="16"/>
                <w:szCs w:val="16"/>
              </w:rPr>
            </w:pPr>
            <w:r w:rsidRPr="00B3572F">
              <w:rPr>
                <w:color w:val="000000"/>
                <w:sz w:val="16"/>
                <w:szCs w:val="16"/>
              </w:rPr>
              <w:t xml:space="preserve"> </w:t>
            </w:r>
            <w:r w:rsidRPr="00B3572F">
              <w:rPr>
                <w:bCs/>
                <w:color w:val="000000"/>
                <w:sz w:val="16"/>
                <w:szCs w:val="16"/>
              </w:rPr>
              <w:t>Спортивная семейная программа</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Трудовой десант, субботники</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Час здоровья «С физкультурой мы дружны, нам болезни не нужны!»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Игра - путешествие «В поисках страны здоровья»</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Спортивно-познавательная программа</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«Комплекс ГТО: на страже рубежей здоровья»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Фотовыставка «О спорте читаем, спортом занимаемся», День физкультурника;</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внеурочная деятельность, тематические мероприятия по ЗОЖ, по профилактике употребления  ПАВ, организуемые образовательными организациями</w:t>
            </w:r>
          </w:p>
          <w:p w:rsidR="00B3572F" w:rsidRPr="00B3572F" w:rsidRDefault="00B3572F" w:rsidP="00B3572F">
            <w:pPr>
              <w:tabs>
                <w:tab w:val="left" w:pos="6480"/>
              </w:tabs>
              <w:autoSpaceDE w:val="0"/>
              <w:autoSpaceDN w:val="0"/>
              <w:adjustRightInd w:val="0"/>
              <w:jc w:val="both"/>
              <w:rPr>
                <w:color w:val="000000"/>
                <w:sz w:val="16"/>
                <w:szCs w:val="16"/>
              </w:rPr>
            </w:pP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комитеты Администрации муниципального района: образования, культуры, спорта и туризма</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11.02.2022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22.02.2022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февраль, апрель, август, ноябрь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июль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июль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август</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13.08.2022</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сентябрь-май</w:t>
            </w:r>
          </w:p>
        </w:tc>
      </w:tr>
      <w:tr w:rsidR="00B3572F" w:rsidRPr="00B3572F" w:rsidTr="00ED5B40">
        <w:trPr>
          <w:trHeight w:val="34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2.2.9. Организация и проведение тематических занятий по профилактике зависимости от ПАВ:</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«Правда и ложь об алкоголе»</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«Уголовная ответственность несовершеннолетних»</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«Правонарушения и ответственность за них»</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лекторий «Подросток и закон»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распространение листовок, памяток о пропаганде ЗОЖ</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«Личность и алкоголь»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«Горькие плоды «сладкой жизни» или о тяжких социальных последствиях употребления наркотиков»</w:t>
            </w:r>
          </w:p>
        </w:tc>
        <w:tc>
          <w:tcPr>
            <w:tcW w:w="2449" w:type="dxa"/>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ОБУСО «Любытинский КЦСО»</w:t>
            </w:r>
          </w:p>
        </w:tc>
        <w:tc>
          <w:tcPr>
            <w:tcW w:w="2411" w:type="dxa"/>
            <w:gridSpan w:val="2"/>
            <w:tcBorders>
              <w:top w:val="single" w:sz="4" w:space="0" w:color="auto"/>
              <w:left w:val="single" w:sz="4" w:space="0" w:color="auto"/>
              <w:bottom w:val="single" w:sz="4" w:space="0" w:color="auto"/>
              <w:right w:val="single" w:sz="4" w:space="0" w:color="auto"/>
            </w:tcBorders>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февраль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март</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май</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май</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июль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август-сентябрь</w:t>
            </w:r>
          </w:p>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октябрь</w:t>
            </w:r>
          </w:p>
        </w:tc>
      </w:tr>
      <w:tr w:rsidR="00B3572F" w:rsidRPr="00B3572F" w:rsidTr="00ED5B40">
        <w:trPr>
          <w:trHeight w:val="604"/>
        </w:trPr>
        <w:tc>
          <w:tcPr>
            <w:tcW w:w="9180" w:type="dxa"/>
            <w:gridSpan w:val="4"/>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b/>
                <w:color w:val="000000"/>
                <w:sz w:val="16"/>
                <w:szCs w:val="16"/>
              </w:rPr>
            </w:pPr>
            <w:r w:rsidRPr="00B3572F">
              <w:rPr>
                <w:b/>
                <w:color w:val="000000"/>
                <w:sz w:val="16"/>
                <w:szCs w:val="16"/>
              </w:rPr>
              <w:t xml:space="preserve">2.3.Сокращение числа лиц, у которых диагностированы наркомания или пагубное (с негативными последствиями) потребление </w:t>
            </w:r>
          </w:p>
          <w:p w:rsidR="00B3572F" w:rsidRPr="00B3572F" w:rsidRDefault="00B3572F" w:rsidP="00B3572F">
            <w:pPr>
              <w:tabs>
                <w:tab w:val="left" w:pos="6480"/>
              </w:tabs>
              <w:autoSpaceDE w:val="0"/>
              <w:autoSpaceDN w:val="0"/>
              <w:adjustRightInd w:val="0"/>
              <w:jc w:val="both"/>
              <w:rPr>
                <w:color w:val="000000"/>
                <w:sz w:val="16"/>
                <w:szCs w:val="16"/>
              </w:rPr>
            </w:pPr>
            <w:r w:rsidRPr="00B3572F">
              <w:rPr>
                <w:b/>
                <w:color w:val="000000"/>
                <w:sz w:val="16"/>
                <w:szCs w:val="16"/>
              </w:rPr>
              <w:t>наркотиков»</w:t>
            </w:r>
          </w:p>
        </w:tc>
      </w:tr>
      <w:tr w:rsidR="00B3572F" w:rsidRPr="00B3572F" w:rsidTr="00ED5B40">
        <w:trPr>
          <w:trHeight w:val="137"/>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2.3.1. Организация взаимодействия с областной наркологической службой в части  повышения доступности для наркозависимых лиц профилактики, диагностики и лечения наркомании, инфекционных заболеваний (ВИЧ-инфекции), вирусных гепатитов, туберкулеза, инфекций, передающихся половым путем</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ГОБУЗ «Зарубинская ЦРБ»</w:t>
            </w:r>
          </w:p>
        </w:tc>
        <w:tc>
          <w:tcPr>
            <w:tcW w:w="2411"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январь-декабрь</w:t>
            </w:r>
          </w:p>
        </w:tc>
      </w:tr>
      <w:tr w:rsidR="00B3572F" w:rsidRPr="00B3572F" w:rsidTr="00ED5B40">
        <w:trPr>
          <w:trHeight w:val="1570"/>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2.3.2. Организация информирования населения о предоставлении услуг по социальной реабилитации и ресолизации наркозависимым лицам и членам их семей: выпуск и распространение среди населения листовок, уведомлений, памяток</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ОБУСО «Любытинский КЦСО»</w:t>
            </w:r>
          </w:p>
        </w:tc>
        <w:tc>
          <w:tcPr>
            <w:tcW w:w="2411"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март,</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май, </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июль,</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 xml:space="preserve"> октябрь</w:t>
            </w:r>
          </w:p>
        </w:tc>
      </w:tr>
      <w:tr w:rsidR="00B3572F" w:rsidRPr="00B3572F" w:rsidTr="00ED5B40">
        <w:trPr>
          <w:trHeight w:val="137"/>
        </w:trPr>
        <w:tc>
          <w:tcPr>
            <w:tcW w:w="9180" w:type="dxa"/>
            <w:gridSpan w:val="4"/>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center"/>
              <w:rPr>
                <w:b/>
                <w:color w:val="000000"/>
                <w:sz w:val="16"/>
                <w:szCs w:val="16"/>
              </w:rPr>
            </w:pPr>
            <w:r w:rsidRPr="00B3572F">
              <w:rPr>
                <w:b/>
                <w:color w:val="000000"/>
                <w:sz w:val="16"/>
                <w:szCs w:val="16"/>
              </w:rPr>
              <w:t>2.4. Сокращение количества преступлений и правонарушений,</w:t>
            </w:r>
          </w:p>
          <w:p w:rsidR="00B3572F" w:rsidRPr="00B3572F" w:rsidRDefault="00B3572F" w:rsidP="00B3572F">
            <w:pPr>
              <w:tabs>
                <w:tab w:val="left" w:pos="6480"/>
              </w:tabs>
              <w:autoSpaceDE w:val="0"/>
              <w:autoSpaceDN w:val="0"/>
              <w:adjustRightInd w:val="0"/>
              <w:jc w:val="center"/>
              <w:rPr>
                <w:color w:val="000000"/>
                <w:sz w:val="16"/>
                <w:szCs w:val="16"/>
              </w:rPr>
            </w:pPr>
            <w:r w:rsidRPr="00B3572F">
              <w:rPr>
                <w:b/>
                <w:color w:val="000000"/>
                <w:sz w:val="16"/>
                <w:szCs w:val="16"/>
              </w:rPr>
              <w:t>связанных с незаконным оборотом наркотиков</w:t>
            </w:r>
          </w:p>
        </w:tc>
      </w:tr>
      <w:tr w:rsidR="00B3572F" w:rsidRPr="00B3572F" w:rsidTr="00ED5B40">
        <w:trPr>
          <w:trHeight w:val="137"/>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2.4.1.Организация проведения ежегодных оперативно-профилактических операций, направленных на выявление и пресечение преступлений и иных правонарушений, связанных с незаконным оборотом наркотиков и их прекурсоров</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ОП по Любытинскому району</w:t>
            </w:r>
          </w:p>
        </w:tc>
        <w:tc>
          <w:tcPr>
            <w:tcW w:w="2411"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в сроки, установленные приказами и указаниями, поступающими из  УМВД России по Новгородской области</w:t>
            </w:r>
          </w:p>
        </w:tc>
      </w:tr>
      <w:tr w:rsidR="00B3572F" w:rsidRPr="00B3572F" w:rsidTr="00ED5B40">
        <w:trPr>
          <w:trHeight w:val="422"/>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2.4.2. Выявление незаконного оборота наркотиков в местах культурно-досуговых мероприятий: проведение рейдов,  в местах реализации спиртных напитков и возможного распространения наркотиков и психотропных веществ, а также в культурно-развлекательных местах и в местах массового пребывания молодежи</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ОП по Любытинскому району</w:t>
            </w:r>
          </w:p>
        </w:tc>
        <w:tc>
          <w:tcPr>
            <w:tcW w:w="2411"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январь-декабрь</w:t>
            </w:r>
          </w:p>
        </w:tc>
      </w:tr>
      <w:tr w:rsidR="00B3572F" w:rsidRPr="00B3572F" w:rsidTr="00ED5B40">
        <w:trPr>
          <w:trHeight w:val="1816"/>
        </w:trPr>
        <w:tc>
          <w:tcPr>
            <w:tcW w:w="4320"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2.4.3. Организация работы по выявлению незаконно культивируемых посевов и очагов наркосодержащих растений, правовому информированию населения об ответственности за их незаконное культивирование:</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Проведение работы с населением на предмет получения сведений о возможных местах незаконно культивируемых посевов и очагов наркосодержащих растений;</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Проведение рейдов по возможным местам незаконно культивируемых посевов и очагов наркосодержащих растений;</w:t>
            </w: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Правовое информирование населения об ответственности за незаконное культивирование наркосодержащих растений</w:t>
            </w:r>
          </w:p>
        </w:tc>
        <w:tc>
          <w:tcPr>
            <w:tcW w:w="2449" w:type="dxa"/>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ОП по Любытинскому району</w:t>
            </w:r>
          </w:p>
        </w:tc>
        <w:tc>
          <w:tcPr>
            <w:tcW w:w="2411" w:type="dxa"/>
            <w:gridSpan w:val="2"/>
            <w:tcBorders>
              <w:top w:val="single" w:sz="4" w:space="0" w:color="auto"/>
              <w:left w:val="single" w:sz="4" w:space="0" w:color="auto"/>
              <w:bottom w:val="single" w:sz="4" w:space="0" w:color="auto"/>
              <w:right w:val="single" w:sz="4" w:space="0" w:color="auto"/>
            </w:tcBorders>
            <w:hideMark/>
          </w:tcPr>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r w:rsidRPr="00B3572F">
              <w:rPr>
                <w:color w:val="000000"/>
                <w:sz w:val="16"/>
                <w:szCs w:val="16"/>
              </w:rPr>
              <w:t>июнь-август</w:t>
            </w:r>
          </w:p>
        </w:tc>
      </w:tr>
    </w:tbl>
    <w:p w:rsidR="00B3572F" w:rsidRPr="00B3572F" w:rsidRDefault="00B3572F" w:rsidP="00B3572F">
      <w:pPr>
        <w:tabs>
          <w:tab w:val="left" w:pos="6480"/>
        </w:tabs>
        <w:autoSpaceDE w:val="0"/>
        <w:autoSpaceDN w:val="0"/>
        <w:adjustRightInd w:val="0"/>
        <w:jc w:val="both"/>
        <w:rPr>
          <w:color w:val="000000"/>
          <w:sz w:val="16"/>
          <w:szCs w:val="16"/>
        </w:rPr>
      </w:pPr>
    </w:p>
    <w:p w:rsidR="00B3572F" w:rsidRPr="00B3572F" w:rsidRDefault="00B3572F" w:rsidP="00B3572F">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911E9F">
      <w:pPr>
        <w:tabs>
          <w:tab w:val="left" w:pos="6480"/>
        </w:tabs>
        <w:autoSpaceDE w:val="0"/>
        <w:autoSpaceDN w:val="0"/>
        <w:adjustRightInd w:val="0"/>
        <w:jc w:val="center"/>
        <w:rPr>
          <w:color w:val="000000"/>
          <w:sz w:val="16"/>
          <w:szCs w:val="16"/>
        </w:rPr>
      </w:pPr>
    </w:p>
    <w:p w:rsidR="00911E9F" w:rsidRPr="00911E9F" w:rsidRDefault="00911E9F" w:rsidP="00911E9F">
      <w:pPr>
        <w:tabs>
          <w:tab w:val="left" w:pos="6480"/>
        </w:tabs>
        <w:autoSpaceDE w:val="0"/>
        <w:autoSpaceDN w:val="0"/>
        <w:adjustRightInd w:val="0"/>
        <w:jc w:val="center"/>
        <w:rPr>
          <w:b/>
          <w:color w:val="000000"/>
          <w:sz w:val="16"/>
          <w:szCs w:val="16"/>
        </w:rPr>
      </w:pPr>
      <w:r w:rsidRPr="00911E9F">
        <w:rPr>
          <w:b/>
          <w:color w:val="000000"/>
          <w:sz w:val="16"/>
          <w:szCs w:val="16"/>
        </w:rPr>
        <w:t>Российская  Федерация</w:t>
      </w:r>
    </w:p>
    <w:p w:rsidR="00911E9F" w:rsidRPr="00911E9F" w:rsidRDefault="00911E9F" w:rsidP="00911E9F">
      <w:pPr>
        <w:tabs>
          <w:tab w:val="left" w:pos="6480"/>
        </w:tabs>
        <w:autoSpaceDE w:val="0"/>
        <w:autoSpaceDN w:val="0"/>
        <w:adjustRightInd w:val="0"/>
        <w:jc w:val="center"/>
        <w:rPr>
          <w:b/>
          <w:color w:val="000000"/>
          <w:sz w:val="16"/>
          <w:szCs w:val="16"/>
        </w:rPr>
      </w:pPr>
      <w:r w:rsidRPr="00911E9F">
        <w:rPr>
          <w:b/>
          <w:color w:val="000000"/>
          <w:sz w:val="16"/>
          <w:szCs w:val="16"/>
        </w:rPr>
        <w:t>Новгородская область</w:t>
      </w:r>
    </w:p>
    <w:p w:rsidR="00911E9F" w:rsidRPr="00911E9F" w:rsidRDefault="00911E9F" w:rsidP="00911E9F">
      <w:pPr>
        <w:tabs>
          <w:tab w:val="left" w:pos="6480"/>
        </w:tabs>
        <w:autoSpaceDE w:val="0"/>
        <w:autoSpaceDN w:val="0"/>
        <w:adjustRightInd w:val="0"/>
        <w:jc w:val="center"/>
        <w:rPr>
          <w:b/>
          <w:color w:val="000000"/>
          <w:sz w:val="16"/>
          <w:szCs w:val="16"/>
        </w:rPr>
      </w:pPr>
      <w:r w:rsidRPr="00911E9F">
        <w:rPr>
          <w:b/>
          <w:color w:val="000000"/>
          <w:sz w:val="16"/>
          <w:szCs w:val="16"/>
        </w:rPr>
        <w:t>Администрация  Любытинского муниципального района</w:t>
      </w:r>
    </w:p>
    <w:p w:rsidR="00911E9F" w:rsidRPr="00911E9F" w:rsidRDefault="00911E9F" w:rsidP="00911E9F">
      <w:pPr>
        <w:tabs>
          <w:tab w:val="left" w:pos="6480"/>
        </w:tabs>
        <w:autoSpaceDE w:val="0"/>
        <w:autoSpaceDN w:val="0"/>
        <w:adjustRightInd w:val="0"/>
        <w:jc w:val="center"/>
        <w:rPr>
          <w:b/>
          <w:color w:val="000000"/>
          <w:sz w:val="16"/>
          <w:szCs w:val="16"/>
        </w:rPr>
      </w:pPr>
      <w:proofErr w:type="gramStart"/>
      <w:r w:rsidRPr="00911E9F">
        <w:rPr>
          <w:b/>
          <w:color w:val="000000"/>
          <w:sz w:val="16"/>
          <w:szCs w:val="16"/>
        </w:rPr>
        <w:t>Р</w:t>
      </w:r>
      <w:proofErr w:type="gramEnd"/>
      <w:r w:rsidRPr="00911E9F">
        <w:rPr>
          <w:b/>
          <w:color w:val="000000"/>
          <w:sz w:val="16"/>
          <w:szCs w:val="16"/>
        </w:rPr>
        <w:t xml:space="preserve"> А С П О Р Я Ж Е Н И Е</w:t>
      </w:r>
    </w:p>
    <w:p w:rsidR="00911E9F" w:rsidRPr="00911E9F" w:rsidRDefault="00911E9F" w:rsidP="00911E9F">
      <w:pPr>
        <w:tabs>
          <w:tab w:val="left" w:pos="6480"/>
        </w:tabs>
        <w:autoSpaceDE w:val="0"/>
        <w:autoSpaceDN w:val="0"/>
        <w:adjustRightInd w:val="0"/>
        <w:jc w:val="center"/>
        <w:rPr>
          <w:color w:val="000000"/>
          <w:sz w:val="16"/>
          <w:szCs w:val="16"/>
        </w:rPr>
      </w:pPr>
    </w:p>
    <w:p w:rsidR="00911E9F" w:rsidRPr="00911E9F" w:rsidRDefault="00911E9F" w:rsidP="00911E9F">
      <w:pPr>
        <w:tabs>
          <w:tab w:val="left" w:pos="6480"/>
        </w:tabs>
        <w:autoSpaceDE w:val="0"/>
        <w:autoSpaceDN w:val="0"/>
        <w:adjustRightInd w:val="0"/>
        <w:jc w:val="center"/>
        <w:rPr>
          <w:color w:val="000000"/>
          <w:sz w:val="16"/>
          <w:szCs w:val="16"/>
        </w:rPr>
      </w:pPr>
      <w:r w:rsidRPr="00911E9F">
        <w:rPr>
          <w:color w:val="000000"/>
          <w:sz w:val="16"/>
          <w:szCs w:val="16"/>
        </w:rPr>
        <w:t>от  24.12.2021 № 408-рг</w:t>
      </w:r>
    </w:p>
    <w:p w:rsidR="00911E9F" w:rsidRPr="00911E9F" w:rsidRDefault="00911E9F" w:rsidP="00911E9F">
      <w:pPr>
        <w:tabs>
          <w:tab w:val="left" w:pos="6480"/>
        </w:tabs>
        <w:autoSpaceDE w:val="0"/>
        <w:autoSpaceDN w:val="0"/>
        <w:adjustRightInd w:val="0"/>
        <w:jc w:val="center"/>
        <w:rPr>
          <w:color w:val="000000"/>
          <w:sz w:val="16"/>
          <w:szCs w:val="16"/>
        </w:rPr>
      </w:pPr>
    </w:p>
    <w:p w:rsidR="00911E9F" w:rsidRPr="00911E9F" w:rsidRDefault="00911E9F" w:rsidP="00911E9F">
      <w:pPr>
        <w:tabs>
          <w:tab w:val="left" w:pos="6480"/>
        </w:tabs>
        <w:autoSpaceDE w:val="0"/>
        <w:autoSpaceDN w:val="0"/>
        <w:adjustRightInd w:val="0"/>
        <w:jc w:val="center"/>
        <w:rPr>
          <w:color w:val="000000"/>
          <w:sz w:val="16"/>
          <w:szCs w:val="16"/>
        </w:rPr>
      </w:pPr>
      <w:r w:rsidRPr="00911E9F">
        <w:rPr>
          <w:color w:val="000000"/>
          <w:sz w:val="16"/>
          <w:szCs w:val="16"/>
        </w:rPr>
        <w:t>р.п</w:t>
      </w:r>
      <w:proofErr w:type="gramStart"/>
      <w:r w:rsidRPr="00911E9F">
        <w:rPr>
          <w:color w:val="000000"/>
          <w:sz w:val="16"/>
          <w:szCs w:val="16"/>
        </w:rPr>
        <w:t>.Л</w:t>
      </w:r>
      <w:proofErr w:type="gramEnd"/>
      <w:r w:rsidRPr="00911E9F">
        <w:rPr>
          <w:color w:val="000000"/>
          <w:sz w:val="16"/>
          <w:szCs w:val="16"/>
        </w:rPr>
        <w:t>юбытино</w:t>
      </w:r>
    </w:p>
    <w:p w:rsidR="00911E9F" w:rsidRPr="00911E9F" w:rsidRDefault="00911E9F" w:rsidP="00911E9F">
      <w:pPr>
        <w:tabs>
          <w:tab w:val="left" w:pos="6480"/>
        </w:tabs>
        <w:autoSpaceDE w:val="0"/>
        <w:autoSpaceDN w:val="0"/>
        <w:adjustRightInd w:val="0"/>
        <w:jc w:val="center"/>
        <w:rPr>
          <w:color w:val="000000"/>
          <w:sz w:val="16"/>
          <w:szCs w:val="16"/>
        </w:rPr>
      </w:pPr>
    </w:p>
    <w:p w:rsidR="00911E9F" w:rsidRPr="00911E9F" w:rsidRDefault="00911E9F" w:rsidP="00911E9F">
      <w:pPr>
        <w:tabs>
          <w:tab w:val="left" w:pos="6480"/>
        </w:tabs>
        <w:autoSpaceDE w:val="0"/>
        <w:autoSpaceDN w:val="0"/>
        <w:adjustRightInd w:val="0"/>
        <w:jc w:val="center"/>
        <w:rPr>
          <w:b/>
          <w:color w:val="000000"/>
          <w:sz w:val="16"/>
          <w:szCs w:val="16"/>
        </w:rPr>
      </w:pPr>
      <w:r w:rsidRPr="00911E9F">
        <w:rPr>
          <w:b/>
          <w:color w:val="000000"/>
          <w:sz w:val="16"/>
          <w:szCs w:val="16"/>
        </w:rPr>
        <w:t>Об утверждении состава районной комиссии по делам</w:t>
      </w:r>
    </w:p>
    <w:p w:rsidR="00911E9F" w:rsidRPr="00911E9F" w:rsidRDefault="00911E9F" w:rsidP="00911E9F">
      <w:pPr>
        <w:tabs>
          <w:tab w:val="left" w:pos="6480"/>
        </w:tabs>
        <w:autoSpaceDE w:val="0"/>
        <w:autoSpaceDN w:val="0"/>
        <w:adjustRightInd w:val="0"/>
        <w:jc w:val="center"/>
        <w:rPr>
          <w:b/>
          <w:color w:val="000000"/>
          <w:sz w:val="16"/>
          <w:szCs w:val="16"/>
        </w:rPr>
      </w:pPr>
      <w:r w:rsidRPr="00911E9F">
        <w:rPr>
          <w:b/>
          <w:color w:val="000000"/>
          <w:sz w:val="16"/>
          <w:szCs w:val="16"/>
        </w:rPr>
        <w:t>несовершеннолетних и защите их прав</w:t>
      </w:r>
    </w:p>
    <w:p w:rsidR="00911E9F" w:rsidRPr="00911E9F" w:rsidRDefault="00911E9F" w:rsidP="00911E9F">
      <w:pPr>
        <w:tabs>
          <w:tab w:val="left" w:pos="6480"/>
        </w:tabs>
        <w:autoSpaceDE w:val="0"/>
        <w:autoSpaceDN w:val="0"/>
        <w:adjustRightInd w:val="0"/>
        <w:jc w:val="both"/>
        <w:rPr>
          <w:b/>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Pr>
          <w:color w:val="000000"/>
          <w:sz w:val="16"/>
          <w:szCs w:val="16"/>
        </w:rPr>
        <w:t xml:space="preserve">                  </w:t>
      </w:r>
      <w:r w:rsidRPr="00911E9F">
        <w:rPr>
          <w:color w:val="000000"/>
          <w:sz w:val="16"/>
          <w:szCs w:val="16"/>
        </w:rPr>
        <w:t>1.Утвердить  состав районной комиссии по делам несовершеннолетних и защите их прав:</w:t>
      </w:r>
    </w:p>
    <w:p w:rsidR="00911E9F" w:rsidRPr="00911E9F" w:rsidRDefault="00911E9F" w:rsidP="00911E9F">
      <w:pPr>
        <w:tabs>
          <w:tab w:val="left" w:pos="6480"/>
        </w:tabs>
        <w:autoSpaceDE w:val="0"/>
        <w:autoSpaceDN w:val="0"/>
        <w:adjustRightInd w:val="0"/>
        <w:jc w:val="both"/>
        <w:rPr>
          <w:color w:val="000000"/>
          <w:sz w:val="16"/>
          <w:szCs w:val="16"/>
        </w:rPr>
      </w:pPr>
    </w:p>
    <w:tbl>
      <w:tblPr>
        <w:tblW w:w="0" w:type="auto"/>
        <w:tblInd w:w="445" w:type="dxa"/>
        <w:tblLook w:val="04A0" w:firstRow="1" w:lastRow="0" w:firstColumn="1" w:lastColumn="0" w:noHBand="0" w:noVBand="1"/>
      </w:tblPr>
      <w:tblGrid>
        <w:gridCol w:w="2215"/>
        <w:gridCol w:w="5953"/>
      </w:tblGrid>
      <w:tr w:rsidR="00911E9F" w:rsidRPr="00911E9F" w:rsidTr="00ED5B40">
        <w:trPr>
          <w:trHeight w:val="190"/>
        </w:trPr>
        <w:tc>
          <w:tcPr>
            <w:tcW w:w="2215" w:type="dxa"/>
          </w:tcPr>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Иванова О.А.</w:t>
            </w:r>
          </w:p>
          <w:p w:rsidR="00911E9F" w:rsidRPr="00911E9F" w:rsidRDefault="00911E9F" w:rsidP="00911E9F">
            <w:pPr>
              <w:tabs>
                <w:tab w:val="left" w:pos="6480"/>
              </w:tabs>
              <w:autoSpaceDE w:val="0"/>
              <w:autoSpaceDN w:val="0"/>
              <w:adjustRightInd w:val="0"/>
              <w:jc w:val="both"/>
              <w:rPr>
                <w:color w:val="000000"/>
                <w:sz w:val="16"/>
                <w:szCs w:val="16"/>
              </w:rPr>
            </w:pP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-заместитель Главы администрации муниципально-</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го  района, председатель  комиссии </w:t>
            </w:r>
          </w:p>
        </w:tc>
      </w:tr>
      <w:tr w:rsidR="00911E9F" w:rsidRPr="00911E9F" w:rsidTr="00ED5B40">
        <w:trPr>
          <w:trHeight w:val="190"/>
        </w:trPr>
        <w:tc>
          <w:tcPr>
            <w:tcW w:w="2215"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Анишина Л.Е.</w:t>
            </w:r>
          </w:p>
          <w:p w:rsidR="00911E9F" w:rsidRPr="00911E9F" w:rsidRDefault="00911E9F" w:rsidP="00911E9F">
            <w:pPr>
              <w:tabs>
                <w:tab w:val="left" w:pos="6480"/>
              </w:tabs>
              <w:autoSpaceDE w:val="0"/>
              <w:autoSpaceDN w:val="0"/>
              <w:adjustRightInd w:val="0"/>
              <w:jc w:val="both"/>
              <w:rPr>
                <w:color w:val="000000"/>
                <w:sz w:val="16"/>
                <w:szCs w:val="16"/>
              </w:rPr>
            </w:pP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-председатель комитета образования Администра-</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ции муниципального района, заместитель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председателя комиссии </w:t>
            </w:r>
          </w:p>
        </w:tc>
      </w:tr>
      <w:tr w:rsidR="00911E9F" w:rsidRPr="00911E9F" w:rsidTr="00ED5B40">
        <w:trPr>
          <w:trHeight w:val="190"/>
        </w:trPr>
        <w:tc>
          <w:tcPr>
            <w:tcW w:w="2215"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lastRenderedPageBreak/>
              <w:t>Иванова И.М.</w:t>
            </w:r>
          </w:p>
          <w:p w:rsidR="00911E9F" w:rsidRPr="00911E9F" w:rsidRDefault="00911E9F" w:rsidP="00911E9F">
            <w:pPr>
              <w:tabs>
                <w:tab w:val="left" w:pos="6480"/>
              </w:tabs>
              <w:autoSpaceDE w:val="0"/>
              <w:autoSpaceDN w:val="0"/>
              <w:adjustRightInd w:val="0"/>
              <w:jc w:val="both"/>
              <w:rPr>
                <w:color w:val="000000"/>
                <w:sz w:val="16"/>
                <w:szCs w:val="16"/>
              </w:rPr>
            </w:pP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lastRenderedPageBreak/>
              <w:t xml:space="preserve">-начальник отделения полиции по Любытинскому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району межмуниципального отдела Министерства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внутренних дел России «Боровичский», замести-</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тель председателя комиссии (по согласованию)</w:t>
            </w:r>
          </w:p>
        </w:tc>
      </w:tr>
      <w:tr w:rsidR="00911E9F" w:rsidRPr="00911E9F" w:rsidTr="00ED5B40">
        <w:trPr>
          <w:trHeight w:val="190"/>
        </w:trPr>
        <w:tc>
          <w:tcPr>
            <w:tcW w:w="2215"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Лунева И.В.</w:t>
            </w:r>
          </w:p>
          <w:p w:rsidR="00911E9F" w:rsidRPr="00911E9F" w:rsidRDefault="00911E9F" w:rsidP="00911E9F">
            <w:pPr>
              <w:tabs>
                <w:tab w:val="left" w:pos="6480"/>
              </w:tabs>
              <w:autoSpaceDE w:val="0"/>
              <w:autoSpaceDN w:val="0"/>
              <w:adjustRightInd w:val="0"/>
              <w:jc w:val="both"/>
              <w:rPr>
                <w:color w:val="000000"/>
                <w:sz w:val="16"/>
                <w:szCs w:val="16"/>
              </w:rPr>
            </w:pP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-ведущий специалист, ответственный секретарь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районной комиссии по делам несовершеннолетних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и защите их прав</w:t>
            </w:r>
          </w:p>
        </w:tc>
      </w:tr>
      <w:tr w:rsidR="00911E9F" w:rsidRPr="00911E9F" w:rsidTr="00ED5B40">
        <w:trPr>
          <w:trHeight w:val="190"/>
        </w:trPr>
        <w:tc>
          <w:tcPr>
            <w:tcW w:w="8168" w:type="dxa"/>
            <w:gridSpan w:val="2"/>
          </w:tcPr>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w:t>
            </w:r>
          </w:p>
          <w:p w:rsidR="00911E9F" w:rsidRPr="00911E9F" w:rsidRDefault="00911E9F" w:rsidP="00911E9F">
            <w:pPr>
              <w:tabs>
                <w:tab w:val="left" w:pos="6480"/>
              </w:tabs>
              <w:autoSpaceDE w:val="0"/>
              <w:autoSpaceDN w:val="0"/>
              <w:adjustRightInd w:val="0"/>
              <w:jc w:val="both"/>
              <w:rPr>
                <w:b/>
                <w:color w:val="000000"/>
                <w:sz w:val="16"/>
                <w:szCs w:val="16"/>
              </w:rPr>
            </w:pPr>
            <w:r w:rsidRPr="00911E9F">
              <w:rPr>
                <w:color w:val="000000"/>
                <w:sz w:val="16"/>
                <w:szCs w:val="16"/>
              </w:rPr>
              <w:t xml:space="preserve">                </w:t>
            </w:r>
            <w:r w:rsidRPr="00911E9F">
              <w:rPr>
                <w:b/>
                <w:color w:val="000000"/>
                <w:sz w:val="16"/>
                <w:szCs w:val="16"/>
              </w:rPr>
              <w:t xml:space="preserve">Члены комиссии:  </w:t>
            </w:r>
          </w:p>
        </w:tc>
      </w:tr>
      <w:tr w:rsidR="00911E9F" w:rsidRPr="00911E9F" w:rsidTr="00ED5B40">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Александров Ю.В.</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-начальник отдела занятости Любытинского района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государственного областного казенного учрежде-</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ния «Центр занятости населения Новгородской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области» (по согласованию)</w:t>
            </w:r>
          </w:p>
        </w:tc>
      </w:tr>
      <w:tr w:rsidR="00911E9F" w:rsidRPr="00911E9F" w:rsidTr="00ED5B40">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Артемьева Ю.В.</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-заведующая филиалом № 1 </w:t>
            </w:r>
            <w:proofErr w:type="gramStart"/>
            <w:r w:rsidRPr="00911E9F">
              <w:rPr>
                <w:color w:val="000000"/>
                <w:sz w:val="16"/>
                <w:szCs w:val="16"/>
              </w:rPr>
              <w:t>государственного</w:t>
            </w:r>
            <w:proofErr w:type="gramEnd"/>
            <w:r w:rsidRPr="00911E9F">
              <w:rPr>
                <w:color w:val="000000"/>
                <w:sz w:val="16"/>
                <w:szCs w:val="16"/>
              </w:rPr>
              <w:t xml:space="preserve"> об-</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ластного бюджетного учреждения «Боровичский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центр </w:t>
            </w:r>
            <w:proofErr w:type="gramStart"/>
            <w:r w:rsidRPr="00911E9F">
              <w:rPr>
                <w:color w:val="000000"/>
                <w:sz w:val="16"/>
                <w:szCs w:val="16"/>
              </w:rPr>
              <w:t>психолого-педагогической</w:t>
            </w:r>
            <w:proofErr w:type="gramEnd"/>
            <w:r w:rsidRPr="00911E9F">
              <w:rPr>
                <w:color w:val="000000"/>
                <w:sz w:val="16"/>
                <w:szCs w:val="16"/>
              </w:rPr>
              <w:t xml:space="preserve">, медицинской и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социальной помощи» (по согласованию)</w:t>
            </w:r>
          </w:p>
        </w:tc>
      </w:tr>
      <w:tr w:rsidR="00911E9F" w:rsidRPr="00911E9F" w:rsidTr="00ED5B40">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Бабынина Ю.А.</w:t>
            </w:r>
          </w:p>
        </w:tc>
        <w:tc>
          <w:tcPr>
            <w:tcW w:w="5953"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-заместитель председателя комитета культуры,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спорта и туризма Администрации муниципального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района</w:t>
            </w:r>
          </w:p>
        </w:tc>
      </w:tr>
      <w:tr w:rsidR="00911E9F" w:rsidRPr="00911E9F" w:rsidTr="00ED5B40">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Багамаев Р.М.</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w:t>
            </w:r>
            <w:proofErr w:type="gramStart"/>
            <w:r w:rsidRPr="00911E9F">
              <w:rPr>
                <w:color w:val="000000"/>
                <w:sz w:val="16"/>
                <w:szCs w:val="16"/>
              </w:rPr>
              <w:t>исполняющий</w:t>
            </w:r>
            <w:proofErr w:type="gramEnd"/>
            <w:r w:rsidRPr="00911E9F">
              <w:rPr>
                <w:color w:val="000000"/>
                <w:sz w:val="16"/>
                <w:szCs w:val="16"/>
              </w:rPr>
              <w:t xml:space="preserve"> обязанности заместителя главного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врача государственного областного бюджетного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учреждения здравоохранения «Зарубинская цент-</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ральная районная больница» (по согласованию)</w:t>
            </w:r>
          </w:p>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p>
        </w:tc>
      </w:tr>
      <w:tr w:rsidR="00911E9F" w:rsidRPr="00911E9F" w:rsidTr="00911E9F">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Васильева Д.И.</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-старший инспектор Маловишерского межмуници-</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пального филиала федерального казенного учре-</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ждения «Уголовно-исполнительная инспекция»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управления Федеральной службы исполнения нака-</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заний России по Новгородской области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(по согласованию)</w:t>
            </w:r>
          </w:p>
        </w:tc>
      </w:tr>
      <w:tr w:rsidR="00911E9F" w:rsidRPr="00911E9F" w:rsidTr="00911E9F">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Григорьева Л.С.</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-главный специалист комитета образования Адми-</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нистрации муниципального района</w:t>
            </w:r>
          </w:p>
        </w:tc>
      </w:tr>
      <w:tr w:rsidR="00911E9F" w:rsidRPr="00911E9F" w:rsidTr="00911E9F">
        <w:tc>
          <w:tcPr>
            <w:tcW w:w="2215" w:type="dxa"/>
            <w:hideMark/>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Иванова И.А.</w:t>
            </w: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-заместитель директора по воспитательной работе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Муниципального автономного общеобразователь-</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ного учреждения «Любытинская средняя школа»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(по согласованию)</w:t>
            </w:r>
          </w:p>
        </w:tc>
      </w:tr>
      <w:tr w:rsidR="00911E9F" w:rsidRPr="00911E9F" w:rsidTr="00911E9F">
        <w:trPr>
          <w:trHeight w:val="1770"/>
        </w:trPr>
        <w:tc>
          <w:tcPr>
            <w:tcW w:w="2215"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Павлова И.С.</w:t>
            </w:r>
          </w:p>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p>
        </w:tc>
        <w:tc>
          <w:tcPr>
            <w:tcW w:w="5953" w:type="dxa"/>
          </w:tcPr>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-специалист по социальной работе отделения </w:t>
            </w:r>
            <w:proofErr w:type="gramStart"/>
            <w:r w:rsidRPr="00911E9F">
              <w:rPr>
                <w:color w:val="000000"/>
                <w:sz w:val="16"/>
                <w:szCs w:val="16"/>
              </w:rPr>
              <w:t>про</w:t>
            </w:r>
            <w:proofErr w:type="gramEnd"/>
            <w:r w:rsidRPr="00911E9F">
              <w:rPr>
                <w:color w:val="000000"/>
                <w:sz w:val="16"/>
                <w:szCs w:val="16"/>
              </w:rPr>
              <w:t>-</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филактики безнадзорности и социальной помощи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семье и детям областного бюджетного учреждения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социального обслуживания «Любытинский ком-</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плексный центр социального обслуживания </w:t>
            </w:r>
          </w:p>
          <w:p w:rsidR="00911E9F" w:rsidRPr="00911E9F" w:rsidRDefault="00911E9F" w:rsidP="00911E9F">
            <w:pPr>
              <w:tabs>
                <w:tab w:val="left" w:pos="6480"/>
              </w:tabs>
              <w:autoSpaceDE w:val="0"/>
              <w:autoSpaceDN w:val="0"/>
              <w:adjustRightInd w:val="0"/>
              <w:jc w:val="both"/>
              <w:rPr>
                <w:color w:val="000000"/>
                <w:sz w:val="16"/>
                <w:szCs w:val="16"/>
              </w:rPr>
            </w:pPr>
            <w:r w:rsidRPr="00911E9F">
              <w:rPr>
                <w:color w:val="000000"/>
                <w:sz w:val="16"/>
                <w:szCs w:val="16"/>
              </w:rPr>
              <w:t xml:space="preserve"> населения» (по согласованию)</w:t>
            </w:r>
          </w:p>
        </w:tc>
      </w:tr>
    </w:tbl>
    <w:p w:rsidR="00911E9F" w:rsidRPr="00911E9F" w:rsidRDefault="00911E9F" w:rsidP="00911E9F">
      <w:pPr>
        <w:tabs>
          <w:tab w:val="left" w:pos="6480"/>
        </w:tabs>
        <w:autoSpaceDE w:val="0"/>
        <w:autoSpaceDN w:val="0"/>
        <w:adjustRightInd w:val="0"/>
        <w:jc w:val="both"/>
        <w:rPr>
          <w:color w:val="000000"/>
          <w:sz w:val="16"/>
          <w:szCs w:val="16"/>
        </w:rPr>
      </w:pPr>
    </w:p>
    <w:p w:rsidR="00911E9F" w:rsidRPr="00911E9F" w:rsidRDefault="00911E9F" w:rsidP="00911E9F">
      <w:pPr>
        <w:tabs>
          <w:tab w:val="left" w:pos="6480"/>
        </w:tabs>
        <w:autoSpaceDE w:val="0"/>
        <w:autoSpaceDN w:val="0"/>
        <w:adjustRightInd w:val="0"/>
        <w:ind w:firstLine="851"/>
        <w:jc w:val="both"/>
        <w:rPr>
          <w:color w:val="000000"/>
          <w:sz w:val="16"/>
          <w:szCs w:val="16"/>
        </w:rPr>
      </w:pPr>
      <w:r w:rsidRPr="00911E9F">
        <w:rPr>
          <w:color w:val="000000"/>
          <w:sz w:val="16"/>
          <w:szCs w:val="16"/>
        </w:rPr>
        <w:t>2.Считать утратившими силу распоряжения Администрации муниципального района от 19.10.2020 № 425-рг «Об утверждении состава муниципальной комиссии по делам несовершеннолетних и защите их прав», от 03.06.2021 № 156-рг «О внесении изменений в распоряжение  Администрации муниципального района от 19.10.2020 № 425-рг».</w:t>
      </w:r>
    </w:p>
    <w:p w:rsidR="00911E9F" w:rsidRPr="00911E9F" w:rsidRDefault="00911E9F" w:rsidP="00911E9F">
      <w:pPr>
        <w:tabs>
          <w:tab w:val="left" w:pos="6480"/>
        </w:tabs>
        <w:autoSpaceDE w:val="0"/>
        <w:autoSpaceDN w:val="0"/>
        <w:adjustRightInd w:val="0"/>
        <w:ind w:firstLine="851"/>
        <w:jc w:val="both"/>
        <w:rPr>
          <w:color w:val="000000"/>
          <w:sz w:val="16"/>
          <w:szCs w:val="16"/>
        </w:rPr>
      </w:pPr>
      <w:r w:rsidRPr="00911E9F">
        <w:rPr>
          <w:color w:val="000000"/>
          <w:sz w:val="16"/>
          <w:szCs w:val="16"/>
        </w:rPr>
        <w:t>3.Опубликовать  распоряжение на официальном сайте Администрации муниципального района информационно-телекоммуникационной сети «Интернет».</w:t>
      </w:r>
    </w:p>
    <w:p w:rsidR="00911E9F" w:rsidRPr="00911E9F" w:rsidRDefault="00911E9F" w:rsidP="00911E9F">
      <w:pPr>
        <w:tabs>
          <w:tab w:val="left" w:pos="6480"/>
        </w:tabs>
        <w:autoSpaceDE w:val="0"/>
        <w:autoSpaceDN w:val="0"/>
        <w:adjustRightInd w:val="0"/>
        <w:jc w:val="both"/>
        <w:rPr>
          <w:b/>
          <w:color w:val="000000"/>
          <w:sz w:val="16"/>
          <w:szCs w:val="16"/>
        </w:rPr>
      </w:pPr>
    </w:p>
    <w:p w:rsidR="00911E9F" w:rsidRPr="00911E9F" w:rsidRDefault="00911E9F" w:rsidP="00911E9F">
      <w:pPr>
        <w:tabs>
          <w:tab w:val="left" w:pos="6480"/>
        </w:tabs>
        <w:autoSpaceDE w:val="0"/>
        <w:autoSpaceDN w:val="0"/>
        <w:adjustRightInd w:val="0"/>
        <w:jc w:val="both"/>
        <w:rPr>
          <w:b/>
          <w:color w:val="000000"/>
          <w:sz w:val="16"/>
          <w:szCs w:val="16"/>
        </w:rPr>
      </w:pPr>
    </w:p>
    <w:p w:rsidR="00911E9F" w:rsidRPr="00911E9F" w:rsidRDefault="00911E9F" w:rsidP="00911E9F">
      <w:pPr>
        <w:tabs>
          <w:tab w:val="left" w:pos="6480"/>
        </w:tabs>
        <w:autoSpaceDE w:val="0"/>
        <w:autoSpaceDN w:val="0"/>
        <w:adjustRightInd w:val="0"/>
        <w:jc w:val="both"/>
        <w:rPr>
          <w:b/>
          <w:color w:val="000000"/>
          <w:sz w:val="16"/>
          <w:szCs w:val="16"/>
        </w:rPr>
      </w:pPr>
    </w:p>
    <w:p w:rsidR="00911E9F" w:rsidRPr="00911E9F" w:rsidRDefault="00911E9F" w:rsidP="00911E9F">
      <w:pPr>
        <w:tabs>
          <w:tab w:val="left" w:pos="6480"/>
        </w:tabs>
        <w:autoSpaceDE w:val="0"/>
        <w:autoSpaceDN w:val="0"/>
        <w:adjustRightInd w:val="0"/>
        <w:jc w:val="both"/>
        <w:rPr>
          <w:b/>
          <w:color w:val="000000"/>
          <w:sz w:val="16"/>
          <w:szCs w:val="16"/>
        </w:rPr>
      </w:pPr>
      <w:r>
        <w:rPr>
          <w:b/>
          <w:color w:val="000000"/>
          <w:sz w:val="16"/>
          <w:szCs w:val="16"/>
        </w:rPr>
        <w:t xml:space="preserve">                    </w:t>
      </w:r>
      <w:r w:rsidRPr="00911E9F">
        <w:rPr>
          <w:b/>
          <w:color w:val="000000"/>
          <w:sz w:val="16"/>
          <w:szCs w:val="16"/>
        </w:rPr>
        <w:t>Глава</w:t>
      </w:r>
    </w:p>
    <w:p w:rsidR="00911E9F" w:rsidRPr="00911E9F" w:rsidRDefault="00911E9F" w:rsidP="00911E9F">
      <w:pPr>
        <w:tabs>
          <w:tab w:val="left" w:pos="6480"/>
        </w:tabs>
        <w:autoSpaceDE w:val="0"/>
        <w:autoSpaceDN w:val="0"/>
        <w:adjustRightInd w:val="0"/>
        <w:jc w:val="both"/>
        <w:rPr>
          <w:b/>
          <w:color w:val="000000"/>
          <w:sz w:val="16"/>
          <w:szCs w:val="16"/>
        </w:rPr>
      </w:pPr>
      <w:r>
        <w:rPr>
          <w:b/>
          <w:color w:val="000000"/>
          <w:sz w:val="16"/>
          <w:szCs w:val="16"/>
        </w:rPr>
        <w:t xml:space="preserve">                   </w:t>
      </w:r>
      <w:r w:rsidRPr="00911E9F">
        <w:rPr>
          <w:b/>
          <w:color w:val="000000"/>
          <w:sz w:val="16"/>
          <w:szCs w:val="16"/>
        </w:rPr>
        <w:t>муниципального района                                                          А.А.Устинов</w:t>
      </w:r>
    </w:p>
    <w:p w:rsidR="005A06D9" w:rsidRPr="00B3572F" w:rsidRDefault="005A06D9" w:rsidP="00C06136">
      <w:pPr>
        <w:tabs>
          <w:tab w:val="left" w:pos="6480"/>
        </w:tabs>
        <w:autoSpaceDE w:val="0"/>
        <w:autoSpaceDN w:val="0"/>
        <w:adjustRightInd w:val="0"/>
        <w:jc w:val="both"/>
        <w:rPr>
          <w:color w:val="000000"/>
          <w:sz w:val="16"/>
          <w:szCs w:val="16"/>
        </w:rPr>
      </w:pPr>
    </w:p>
    <w:p w:rsidR="005A06D9" w:rsidRPr="00B3572F" w:rsidRDefault="005A06D9" w:rsidP="00C06136">
      <w:pPr>
        <w:tabs>
          <w:tab w:val="left" w:pos="6480"/>
        </w:tabs>
        <w:autoSpaceDE w:val="0"/>
        <w:autoSpaceDN w:val="0"/>
        <w:adjustRightInd w:val="0"/>
        <w:jc w:val="both"/>
        <w:rPr>
          <w:sz w:val="16"/>
          <w:szCs w:val="16"/>
        </w:rPr>
      </w:pPr>
    </w:p>
    <w:p w:rsidR="00FF3EED" w:rsidRDefault="00FF3EED"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Default="00B6470C" w:rsidP="00B6470C">
      <w:pPr>
        <w:tabs>
          <w:tab w:val="left" w:pos="6480"/>
        </w:tabs>
        <w:autoSpaceDE w:val="0"/>
        <w:autoSpaceDN w:val="0"/>
        <w:adjustRightInd w:val="0"/>
        <w:jc w:val="center"/>
        <w:rPr>
          <w:sz w:val="16"/>
          <w:szCs w:val="16"/>
        </w:rPr>
      </w:pPr>
    </w:p>
    <w:p w:rsidR="00B6470C" w:rsidRPr="00B3572F" w:rsidRDefault="00B6470C" w:rsidP="00B6470C">
      <w:pPr>
        <w:tabs>
          <w:tab w:val="left" w:pos="6480"/>
        </w:tabs>
        <w:autoSpaceDE w:val="0"/>
        <w:autoSpaceDN w:val="0"/>
        <w:adjustRightInd w:val="0"/>
        <w:jc w:val="center"/>
        <w:rPr>
          <w:sz w:val="16"/>
          <w:szCs w:val="16"/>
        </w:rPr>
      </w:pPr>
    </w:p>
    <w:p w:rsidR="00B6470C" w:rsidRPr="00B6470C" w:rsidRDefault="00B6470C" w:rsidP="00B6470C">
      <w:pPr>
        <w:tabs>
          <w:tab w:val="left" w:pos="6480"/>
        </w:tabs>
        <w:autoSpaceDE w:val="0"/>
        <w:autoSpaceDN w:val="0"/>
        <w:adjustRightInd w:val="0"/>
        <w:jc w:val="center"/>
        <w:rPr>
          <w:b/>
          <w:sz w:val="16"/>
          <w:szCs w:val="16"/>
        </w:rPr>
      </w:pPr>
      <w:r w:rsidRPr="00B6470C">
        <w:rPr>
          <w:b/>
          <w:sz w:val="16"/>
          <w:szCs w:val="16"/>
        </w:rPr>
        <w:lastRenderedPageBreak/>
        <w:t>Российская  Федерация</w:t>
      </w:r>
    </w:p>
    <w:p w:rsidR="00B6470C" w:rsidRPr="00B6470C" w:rsidRDefault="00B6470C" w:rsidP="00B6470C">
      <w:pPr>
        <w:tabs>
          <w:tab w:val="left" w:pos="6480"/>
        </w:tabs>
        <w:autoSpaceDE w:val="0"/>
        <w:autoSpaceDN w:val="0"/>
        <w:adjustRightInd w:val="0"/>
        <w:jc w:val="center"/>
        <w:rPr>
          <w:b/>
          <w:sz w:val="16"/>
          <w:szCs w:val="16"/>
        </w:rPr>
      </w:pPr>
      <w:r w:rsidRPr="00B6470C">
        <w:rPr>
          <w:b/>
          <w:sz w:val="16"/>
          <w:szCs w:val="16"/>
        </w:rPr>
        <w:t>Новгородская область</w:t>
      </w:r>
    </w:p>
    <w:p w:rsidR="00B6470C" w:rsidRPr="00B6470C" w:rsidRDefault="00B6470C" w:rsidP="00B6470C">
      <w:pPr>
        <w:tabs>
          <w:tab w:val="left" w:pos="6480"/>
        </w:tabs>
        <w:autoSpaceDE w:val="0"/>
        <w:autoSpaceDN w:val="0"/>
        <w:adjustRightInd w:val="0"/>
        <w:jc w:val="center"/>
        <w:rPr>
          <w:b/>
          <w:sz w:val="16"/>
          <w:szCs w:val="16"/>
        </w:rPr>
      </w:pPr>
      <w:r w:rsidRPr="00B6470C">
        <w:rPr>
          <w:b/>
          <w:sz w:val="16"/>
          <w:szCs w:val="16"/>
        </w:rPr>
        <w:t>Администрация  Любытинского муниципального района</w:t>
      </w:r>
    </w:p>
    <w:p w:rsidR="00B6470C" w:rsidRPr="00B6470C" w:rsidRDefault="00B6470C" w:rsidP="00B6470C">
      <w:pPr>
        <w:tabs>
          <w:tab w:val="left" w:pos="6480"/>
        </w:tabs>
        <w:autoSpaceDE w:val="0"/>
        <w:autoSpaceDN w:val="0"/>
        <w:adjustRightInd w:val="0"/>
        <w:jc w:val="center"/>
        <w:rPr>
          <w:b/>
          <w:sz w:val="16"/>
          <w:szCs w:val="16"/>
        </w:rPr>
      </w:pPr>
      <w:proofErr w:type="gramStart"/>
      <w:r w:rsidRPr="00B6470C">
        <w:rPr>
          <w:b/>
          <w:sz w:val="16"/>
          <w:szCs w:val="16"/>
        </w:rPr>
        <w:t>Р</w:t>
      </w:r>
      <w:proofErr w:type="gramEnd"/>
      <w:r w:rsidRPr="00B6470C">
        <w:rPr>
          <w:b/>
          <w:sz w:val="16"/>
          <w:szCs w:val="16"/>
        </w:rPr>
        <w:t xml:space="preserve"> А С П О Р Я Ж Е Н И Е</w:t>
      </w:r>
    </w:p>
    <w:p w:rsidR="00B6470C" w:rsidRPr="00B6470C" w:rsidRDefault="00B6470C" w:rsidP="00B6470C">
      <w:pPr>
        <w:tabs>
          <w:tab w:val="left" w:pos="6480"/>
        </w:tabs>
        <w:autoSpaceDE w:val="0"/>
        <w:autoSpaceDN w:val="0"/>
        <w:adjustRightInd w:val="0"/>
        <w:jc w:val="center"/>
        <w:rPr>
          <w:sz w:val="16"/>
          <w:szCs w:val="16"/>
        </w:rPr>
      </w:pPr>
    </w:p>
    <w:p w:rsidR="00B6470C" w:rsidRPr="00B6470C" w:rsidRDefault="00B6470C" w:rsidP="00B6470C">
      <w:pPr>
        <w:tabs>
          <w:tab w:val="left" w:pos="6480"/>
        </w:tabs>
        <w:autoSpaceDE w:val="0"/>
        <w:autoSpaceDN w:val="0"/>
        <w:adjustRightInd w:val="0"/>
        <w:jc w:val="center"/>
        <w:rPr>
          <w:sz w:val="16"/>
          <w:szCs w:val="16"/>
        </w:rPr>
      </w:pPr>
      <w:r w:rsidRPr="00B6470C">
        <w:rPr>
          <w:sz w:val="16"/>
          <w:szCs w:val="16"/>
        </w:rPr>
        <w:t>от  27.12.2021 № 414-рг</w:t>
      </w:r>
    </w:p>
    <w:p w:rsidR="00B6470C" w:rsidRPr="00B6470C" w:rsidRDefault="00B6470C" w:rsidP="00B6470C">
      <w:pPr>
        <w:tabs>
          <w:tab w:val="left" w:pos="6480"/>
        </w:tabs>
        <w:autoSpaceDE w:val="0"/>
        <w:autoSpaceDN w:val="0"/>
        <w:adjustRightInd w:val="0"/>
        <w:jc w:val="center"/>
        <w:rPr>
          <w:sz w:val="16"/>
          <w:szCs w:val="16"/>
        </w:rPr>
      </w:pPr>
    </w:p>
    <w:p w:rsidR="00B6470C" w:rsidRPr="00B6470C" w:rsidRDefault="00B6470C" w:rsidP="00B6470C">
      <w:pPr>
        <w:tabs>
          <w:tab w:val="left" w:pos="6480"/>
        </w:tabs>
        <w:autoSpaceDE w:val="0"/>
        <w:autoSpaceDN w:val="0"/>
        <w:adjustRightInd w:val="0"/>
        <w:jc w:val="center"/>
        <w:rPr>
          <w:sz w:val="16"/>
          <w:szCs w:val="16"/>
        </w:rPr>
      </w:pPr>
      <w:r w:rsidRPr="00B6470C">
        <w:rPr>
          <w:sz w:val="16"/>
          <w:szCs w:val="16"/>
        </w:rPr>
        <w:t>р.п</w:t>
      </w:r>
      <w:proofErr w:type="gramStart"/>
      <w:r w:rsidRPr="00B6470C">
        <w:rPr>
          <w:sz w:val="16"/>
          <w:szCs w:val="16"/>
        </w:rPr>
        <w:t>.Л</w:t>
      </w:r>
      <w:proofErr w:type="gramEnd"/>
      <w:r w:rsidRPr="00B6470C">
        <w:rPr>
          <w:sz w:val="16"/>
          <w:szCs w:val="16"/>
        </w:rPr>
        <w:t>юбытино</w:t>
      </w:r>
    </w:p>
    <w:p w:rsidR="00B6470C" w:rsidRPr="00B6470C" w:rsidRDefault="00B6470C" w:rsidP="00B6470C">
      <w:pPr>
        <w:tabs>
          <w:tab w:val="left" w:pos="6480"/>
        </w:tabs>
        <w:autoSpaceDE w:val="0"/>
        <w:autoSpaceDN w:val="0"/>
        <w:adjustRightInd w:val="0"/>
        <w:jc w:val="center"/>
        <w:rPr>
          <w:b/>
          <w:bCs/>
          <w:sz w:val="16"/>
          <w:szCs w:val="16"/>
        </w:rPr>
      </w:pPr>
    </w:p>
    <w:p w:rsidR="00B6470C" w:rsidRPr="00B6470C" w:rsidRDefault="00B6470C" w:rsidP="00B6470C">
      <w:pPr>
        <w:tabs>
          <w:tab w:val="left" w:pos="6480"/>
        </w:tabs>
        <w:autoSpaceDE w:val="0"/>
        <w:autoSpaceDN w:val="0"/>
        <w:adjustRightInd w:val="0"/>
        <w:jc w:val="center"/>
        <w:rPr>
          <w:b/>
          <w:bCs/>
          <w:sz w:val="16"/>
          <w:szCs w:val="16"/>
        </w:rPr>
      </w:pPr>
      <w:r w:rsidRPr="00B6470C">
        <w:rPr>
          <w:b/>
          <w:bCs/>
          <w:sz w:val="16"/>
          <w:szCs w:val="16"/>
        </w:rPr>
        <w:t>Об установлении размера платы, взимаемой с родителей (законных представителей) за присмотр и уход за детьми, осваивающими</w:t>
      </w:r>
    </w:p>
    <w:p w:rsidR="00B6470C" w:rsidRPr="00B6470C" w:rsidRDefault="00B6470C" w:rsidP="00B6470C">
      <w:pPr>
        <w:tabs>
          <w:tab w:val="left" w:pos="6480"/>
        </w:tabs>
        <w:autoSpaceDE w:val="0"/>
        <w:autoSpaceDN w:val="0"/>
        <w:adjustRightInd w:val="0"/>
        <w:jc w:val="center"/>
        <w:rPr>
          <w:b/>
          <w:bCs/>
          <w:sz w:val="16"/>
          <w:szCs w:val="16"/>
        </w:rPr>
      </w:pPr>
      <w:r w:rsidRPr="00B6470C">
        <w:rPr>
          <w:b/>
          <w:bCs/>
          <w:sz w:val="16"/>
          <w:szCs w:val="16"/>
        </w:rPr>
        <w:t>образовательные программы дошкольного образования в дошкольных организациях Любытинского муниципального района</w:t>
      </w:r>
    </w:p>
    <w:p w:rsidR="00B6470C" w:rsidRPr="00B6470C" w:rsidRDefault="00B6470C" w:rsidP="00B6470C">
      <w:pPr>
        <w:tabs>
          <w:tab w:val="left" w:pos="6480"/>
        </w:tabs>
        <w:autoSpaceDE w:val="0"/>
        <w:autoSpaceDN w:val="0"/>
        <w:adjustRightInd w:val="0"/>
        <w:jc w:val="both"/>
        <w:rPr>
          <w:sz w:val="16"/>
          <w:szCs w:val="16"/>
        </w:rPr>
      </w:pP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На основании статьи 65 Федерального закона от 29 декабря 2012 года № 273-ФЗ «Об образовании в Российской Федерации», в соответствии с Порядком расчета  и взимания  платы с родителей (законных представителей</w:t>
      </w:r>
      <w:proofErr w:type="gramStart"/>
      <w:r w:rsidRPr="00B6470C">
        <w:rPr>
          <w:sz w:val="16"/>
          <w:szCs w:val="16"/>
        </w:rPr>
        <w:t>)з</w:t>
      </w:r>
      <w:proofErr w:type="gramEnd"/>
      <w:r w:rsidRPr="00B6470C">
        <w:rPr>
          <w:sz w:val="16"/>
          <w:szCs w:val="16"/>
        </w:rPr>
        <w:t>а присмотр и уход за детьми,  осваивающими образовательные программы дошкольного образования в дошкольных организациях Любытинского муниципального района,  утверждённым  постановлением Администрации Любытинского муниципального района  от 10.10.2018 № 941:</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1.Установить с 01.01.2022 года плату, взимаемую с родителей (законных представителей), за присмотр и уход за детьми, реализующих образовательные программы дошкольного образования в образовательных организациях Любытинского муниципального района, в размере (в день):</w:t>
      </w:r>
    </w:p>
    <w:p w:rsidR="00B6470C" w:rsidRPr="00B6470C" w:rsidRDefault="00B6470C" w:rsidP="00B6470C">
      <w:pPr>
        <w:tabs>
          <w:tab w:val="left" w:pos="6480"/>
        </w:tabs>
        <w:autoSpaceDE w:val="0"/>
        <w:autoSpaceDN w:val="0"/>
        <w:adjustRightInd w:val="0"/>
        <w:ind w:firstLine="567"/>
        <w:jc w:val="both"/>
        <w:rPr>
          <w:sz w:val="16"/>
          <w:szCs w:val="16"/>
        </w:rPr>
      </w:pPr>
      <w:r w:rsidRPr="00B6470C">
        <w:rPr>
          <w:sz w:val="16"/>
          <w:szCs w:val="16"/>
        </w:rPr>
        <w:t>100 рублей - для родителей, имеющих одного или двух несовершеннолетних детей;</w:t>
      </w:r>
    </w:p>
    <w:p w:rsidR="00B6470C" w:rsidRPr="00B6470C" w:rsidRDefault="00B6470C" w:rsidP="00B6470C">
      <w:pPr>
        <w:tabs>
          <w:tab w:val="left" w:pos="6480"/>
        </w:tabs>
        <w:autoSpaceDE w:val="0"/>
        <w:autoSpaceDN w:val="0"/>
        <w:adjustRightInd w:val="0"/>
        <w:ind w:firstLine="567"/>
        <w:jc w:val="both"/>
        <w:rPr>
          <w:sz w:val="16"/>
          <w:szCs w:val="16"/>
        </w:rPr>
      </w:pPr>
      <w:r w:rsidRPr="00B6470C">
        <w:rPr>
          <w:sz w:val="16"/>
          <w:szCs w:val="16"/>
        </w:rPr>
        <w:t>50 рублей - для родителей, имеющих трех и более несовершеннолетних детей;</w:t>
      </w:r>
    </w:p>
    <w:p w:rsidR="00B6470C" w:rsidRPr="00B6470C" w:rsidRDefault="00B6470C" w:rsidP="00B6470C">
      <w:pPr>
        <w:tabs>
          <w:tab w:val="left" w:pos="6480"/>
        </w:tabs>
        <w:autoSpaceDE w:val="0"/>
        <w:autoSpaceDN w:val="0"/>
        <w:adjustRightInd w:val="0"/>
        <w:ind w:firstLine="567"/>
        <w:jc w:val="both"/>
        <w:rPr>
          <w:sz w:val="16"/>
          <w:szCs w:val="16"/>
        </w:rPr>
      </w:pPr>
      <w:r w:rsidRPr="00B6470C">
        <w:rPr>
          <w:sz w:val="16"/>
          <w:szCs w:val="16"/>
        </w:rPr>
        <w:t xml:space="preserve">42,5 рубля - для родителей, имеющих ребенка с ограниченными возможностями здоровья. </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 xml:space="preserve">2.Установить с 01.01.2022  плату, взимаемую с родителей (законных представителей)  за час посещения ребенком </w:t>
      </w:r>
      <w:proofErr w:type="gramStart"/>
      <w:r w:rsidRPr="00B6470C">
        <w:rPr>
          <w:sz w:val="16"/>
          <w:szCs w:val="16"/>
        </w:rPr>
        <w:t>образовательно й</w:t>
      </w:r>
      <w:proofErr w:type="gramEnd"/>
      <w:r w:rsidRPr="00B6470C">
        <w:rPr>
          <w:sz w:val="16"/>
          <w:szCs w:val="16"/>
        </w:rPr>
        <w:t xml:space="preserve"> организации в режиме кратковременного пребывания (до 5 часов) - 4  рубля.</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3.За день непосещения ребенком образовательной организации, за исключением случаев, предусмотренных пунктом 17 Порядка расчета и взимания платы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Любытинского муниципального района:</w:t>
      </w:r>
    </w:p>
    <w:p w:rsidR="00B6470C" w:rsidRPr="00B6470C" w:rsidRDefault="00B6470C" w:rsidP="00B6470C">
      <w:pPr>
        <w:tabs>
          <w:tab w:val="left" w:pos="6480"/>
        </w:tabs>
        <w:autoSpaceDE w:val="0"/>
        <w:autoSpaceDN w:val="0"/>
        <w:adjustRightInd w:val="0"/>
        <w:ind w:firstLine="567"/>
        <w:jc w:val="both"/>
        <w:rPr>
          <w:sz w:val="16"/>
          <w:szCs w:val="16"/>
        </w:rPr>
      </w:pPr>
      <w:r w:rsidRPr="00B6470C">
        <w:rPr>
          <w:sz w:val="16"/>
          <w:szCs w:val="16"/>
        </w:rPr>
        <w:t>50 рублей - для родителей, имеющих одного или двух несовершеннолетних детей;</w:t>
      </w:r>
    </w:p>
    <w:p w:rsidR="00B6470C" w:rsidRPr="00B6470C" w:rsidRDefault="00B6470C" w:rsidP="00B6470C">
      <w:pPr>
        <w:tabs>
          <w:tab w:val="left" w:pos="6480"/>
        </w:tabs>
        <w:autoSpaceDE w:val="0"/>
        <w:autoSpaceDN w:val="0"/>
        <w:adjustRightInd w:val="0"/>
        <w:jc w:val="both"/>
        <w:rPr>
          <w:sz w:val="16"/>
          <w:szCs w:val="16"/>
        </w:rPr>
      </w:pPr>
      <w:r w:rsidRPr="00B6470C">
        <w:rPr>
          <w:sz w:val="16"/>
          <w:szCs w:val="16"/>
        </w:rPr>
        <w:t xml:space="preserve">  </w:t>
      </w:r>
      <w:r>
        <w:rPr>
          <w:sz w:val="16"/>
          <w:szCs w:val="16"/>
        </w:rPr>
        <w:t xml:space="preserve">            </w:t>
      </w:r>
      <w:r w:rsidRPr="00B6470C">
        <w:rPr>
          <w:sz w:val="16"/>
          <w:szCs w:val="16"/>
        </w:rPr>
        <w:t>25 рублей - для родителей, имеющих трех и более несовершеннолетних детей;</w:t>
      </w:r>
    </w:p>
    <w:p w:rsidR="00B6470C" w:rsidRPr="00B6470C" w:rsidRDefault="00B6470C" w:rsidP="00B6470C">
      <w:pPr>
        <w:tabs>
          <w:tab w:val="left" w:pos="6480"/>
        </w:tabs>
        <w:autoSpaceDE w:val="0"/>
        <w:autoSpaceDN w:val="0"/>
        <w:adjustRightInd w:val="0"/>
        <w:jc w:val="both"/>
        <w:rPr>
          <w:sz w:val="16"/>
          <w:szCs w:val="16"/>
        </w:rPr>
      </w:pPr>
      <w:r>
        <w:rPr>
          <w:sz w:val="16"/>
          <w:szCs w:val="16"/>
        </w:rPr>
        <w:t xml:space="preserve">              </w:t>
      </w:r>
      <w:r w:rsidRPr="00B6470C">
        <w:rPr>
          <w:sz w:val="16"/>
          <w:szCs w:val="16"/>
        </w:rPr>
        <w:t xml:space="preserve">21 рубль - для родителей, имеющих ребенка с ограниченными возможностями здоровья. </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 xml:space="preserve">4. Не взимается с родителей (законных представителей) плата за присмотр и уход за детьми - инвалидами,  детьми -  сиротами и детьми, оставшимися без попечения родителей, а так же за детьми с туберкулезной интоксикацией. </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5.Считать утратившим силу распоряжение Администрации Любытинского муниципального района от 24.12.2019 № 589-рг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организациях Любытинского муниципального района».</w:t>
      </w:r>
    </w:p>
    <w:p w:rsidR="00B6470C" w:rsidRPr="00B6470C" w:rsidRDefault="00B6470C" w:rsidP="00B6470C">
      <w:pPr>
        <w:tabs>
          <w:tab w:val="left" w:pos="6480"/>
        </w:tabs>
        <w:autoSpaceDE w:val="0"/>
        <w:autoSpaceDN w:val="0"/>
        <w:adjustRightInd w:val="0"/>
        <w:ind w:firstLine="851"/>
        <w:jc w:val="both"/>
        <w:rPr>
          <w:sz w:val="16"/>
          <w:szCs w:val="16"/>
        </w:rPr>
      </w:pPr>
      <w:r w:rsidRPr="00B6470C">
        <w:rPr>
          <w:sz w:val="16"/>
          <w:szCs w:val="16"/>
        </w:rPr>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6470C" w:rsidRPr="00B6470C" w:rsidRDefault="00B6470C" w:rsidP="00B6470C">
      <w:pPr>
        <w:tabs>
          <w:tab w:val="left" w:pos="6480"/>
        </w:tabs>
        <w:autoSpaceDE w:val="0"/>
        <w:autoSpaceDN w:val="0"/>
        <w:adjustRightInd w:val="0"/>
        <w:jc w:val="both"/>
        <w:rPr>
          <w:b/>
          <w:sz w:val="16"/>
          <w:szCs w:val="16"/>
        </w:rPr>
      </w:pPr>
    </w:p>
    <w:p w:rsidR="00B6470C" w:rsidRPr="00B6470C" w:rsidRDefault="00B6470C" w:rsidP="00B6470C">
      <w:pPr>
        <w:tabs>
          <w:tab w:val="left" w:pos="6480"/>
        </w:tabs>
        <w:autoSpaceDE w:val="0"/>
        <w:autoSpaceDN w:val="0"/>
        <w:adjustRightInd w:val="0"/>
        <w:jc w:val="both"/>
        <w:rPr>
          <w:b/>
          <w:sz w:val="16"/>
          <w:szCs w:val="16"/>
        </w:rPr>
      </w:pPr>
    </w:p>
    <w:p w:rsidR="00B6470C" w:rsidRPr="00B6470C" w:rsidRDefault="00B6470C" w:rsidP="00B6470C">
      <w:pPr>
        <w:tabs>
          <w:tab w:val="left" w:pos="6480"/>
        </w:tabs>
        <w:autoSpaceDE w:val="0"/>
        <w:autoSpaceDN w:val="0"/>
        <w:adjustRightInd w:val="0"/>
        <w:jc w:val="both"/>
        <w:rPr>
          <w:b/>
          <w:sz w:val="16"/>
          <w:szCs w:val="16"/>
        </w:rPr>
      </w:pPr>
      <w:r>
        <w:rPr>
          <w:b/>
          <w:sz w:val="16"/>
          <w:szCs w:val="16"/>
        </w:rPr>
        <w:t xml:space="preserve">               </w:t>
      </w:r>
      <w:r w:rsidRPr="00B6470C">
        <w:rPr>
          <w:b/>
          <w:sz w:val="16"/>
          <w:szCs w:val="16"/>
        </w:rPr>
        <w:t>Глава</w:t>
      </w:r>
    </w:p>
    <w:p w:rsidR="00B6470C" w:rsidRPr="00B6470C" w:rsidRDefault="00B6470C" w:rsidP="00B6470C">
      <w:pPr>
        <w:tabs>
          <w:tab w:val="left" w:pos="6480"/>
        </w:tabs>
        <w:autoSpaceDE w:val="0"/>
        <w:autoSpaceDN w:val="0"/>
        <w:adjustRightInd w:val="0"/>
        <w:jc w:val="both"/>
        <w:rPr>
          <w:b/>
          <w:sz w:val="16"/>
          <w:szCs w:val="16"/>
        </w:rPr>
      </w:pPr>
      <w:r>
        <w:rPr>
          <w:b/>
          <w:sz w:val="16"/>
          <w:szCs w:val="16"/>
        </w:rPr>
        <w:t xml:space="preserve">              </w:t>
      </w:r>
      <w:r w:rsidRPr="00B6470C">
        <w:rPr>
          <w:b/>
          <w:sz w:val="16"/>
          <w:szCs w:val="16"/>
        </w:rPr>
        <w:t>муниципального района                                                      А.А.Устинов</w:t>
      </w:r>
    </w:p>
    <w:p w:rsidR="00FF3EED" w:rsidRPr="00B3572F" w:rsidRDefault="00FF3EED" w:rsidP="00C06136">
      <w:pPr>
        <w:tabs>
          <w:tab w:val="left" w:pos="6480"/>
        </w:tabs>
        <w:autoSpaceDE w:val="0"/>
        <w:autoSpaceDN w:val="0"/>
        <w:adjustRightInd w:val="0"/>
        <w:jc w:val="both"/>
        <w:rPr>
          <w:sz w:val="16"/>
          <w:szCs w:val="16"/>
        </w:rPr>
      </w:pPr>
    </w:p>
    <w:p w:rsidR="00FF3EED" w:rsidRPr="00B3572F" w:rsidRDefault="00FF3EED"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Российская  Федерация</w:t>
      </w: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Новгородская область</w:t>
      </w: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Администрация  Любытинского муниципального района</w:t>
      </w:r>
    </w:p>
    <w:p w:rsidR="00ED5B40" w:rsidRPr="00ED5B40" w:rsidRDefault="00ED5B40" w:rsidP="00ED5B40">
      <w:pPr>
        <w:tabs>
          <w:tab w:val="left" w:pos="6480"/>
        </w:tabs>
        <w:autoSpaceDE w:val="0"/>
        <w:autoSpaceDN w:val="0"/>
        <w:adjustRightInd w:val="0"/>
        <w:jc w:val="center"/>
        <w:rPr>
          <w:b/>
          <w:sz w:val="16"/>
          <w:szCs w:val="16"/>
        </w:rPr>
      </w:pPr>
      <w:proofErr w:type="gramStart"/>
      <w:r w:rsidRPr="00ED5B40">
        <w:rPr>
          <w:b/>
          <w:sz w:val="16"/>
          <w:szCs w:val="16"/>
        </w:rPr>
        <w:t>Р</w:t>
      </w:r>
      <w:proofErr w:type="gramEnd"/>
      <w:r w:rsidRPr="00ED5B40">
        <w:rPr>
          <w:b/>
          <w:sz w:val="16"/>
          <w:szCs w:val="16"/>
        </w:rPr>
        <w:t xml:space="preserve"> А С П О Р Я Ж Е Н И Е</w:t>
      </w:r>
    </w:p>
    <w:p w:rsidR="00ED5B40" w:rsidRPr="00ED5B40" w:rsidRDefault="00ED5B40" w:rsidP="00ED5B40">
      <w:pPr>
        <w:tabs>
          <w:tab w:val="left" w:pos="6480"/>
        </w:tabs>
        <w:autoSpaceDE w:val="0"/>
        <w:autoSpaceDN w:val="0"/>
        <w:adjustRightInd w:val="0"/>
        <w:jc w:val="center"/>
        <w:rPr>
          <w:sz w:val="16"/>
          <w:szCs w:val="16"/>
        </w:rPr>
      </w:pPr>
    </w:p>
    <w:p w:rsidR="00ED5B40" w:rsidRPr="00ED5B40" w:rsidRDefault="00ED5B40" w:rsidP="00ED5B40">
      <w:pPr>
        <w:tabs>
          <w:tab w:val="left" w:pos="6480"/>
        </w:tabs>
        <w:autoSpaceDE w:val="0"/>
        <w:autoSpaceDN w:val="0"/>
        <w:adjustRightInd w:val="0"/>
        <w:jc w:val="center"/>
        <w:rPr>
          <w:sz w:val="16"/>
          <w:szCs w:val="16"/>
        </w:rPr>
      </w:pPr>
      <w:r w:rsidRPr="00ED5B40">
        <w:rPr>
          <w:sz w:val="16"/>
          <w:szCs w:val="16"/>
        </w:rPr>
        <w:t>от  30.12.2021 № 416-рг</w:t>
      </w:r>
    </w:p>
    <w:p w:rsidR="00ED5B40" w:rsidRPr="00ED5B40" w:rsidRDefault="00ED5B40" w:rsidP="00ED5B40">
      <w:pPr>
        <w:tabs>
          <w:tab w:val="left" w:pos="6480"/>
        </w:tabs>
        <w:autoSpaceDE w:val="0"/>
        <w:autoSpaceDN w:val="0"/>
        <w:adjustRightInd w:val="0"/>
        <w:jc w:val="center"/>
        <w:rPr>
          <w:sz w:val="16"/>
          <w:szCs w:val="16"/>
        </w:rPr>
      </w:pPr>
    </w:p>
    <w:p w:rsidR="00ED5B40" w:rsidRPr="00ED5B40" w:rsidRDefault="00ED5B40" w:rsidP="00ED5B40">
      <w:pPr>
        <w:tabs>
          <w:tab w:val="left" w:pos="6480"/>
        </w:tabs>
        <w:autoSpaceDE w:val="0"/>
        <w:autoSpaceDN w:val="0"/>
        <w:adjustRightInd w:val="0"/>
        <w:jc w:val="center"/>
        <w:rPr>
          <w:sz w:val="16"/>
          <w:szCs w:val="16"/>
        </w:rPr>
      </w:pPr>
      <w:r w:rsidRPr="00ED5B40">
        <w:rPr>
          <w:sz w:val="16"/>
          <w:szCs w:val="16"/>
        </w:rPr>
        <w:t>р.п</w:t>
      </w:r>
      <w:proofErr w:type="gramStart"/>
      <w:r w:rsidRPr="00ED5B40">
        <w:rPr>
          <w:sz w:val="16"/>
          <w:szCs w:val="16"/>
        </w:rPr>
        <w:t>.Л</w:t>
      </w:r>
      <w:proofErr w:type="gramEnd"/>
      <w:r w:rsidRPr="00ED5B40">
        <w:rPr>
          <w:sz w:val="16"/>
          <w:szCs w:val="16"/>
        </w:rPr>
        <w:t>юбытино</w:t>
      </w:r>
    </w:p>
    <w:p w:rsidR="00ED5B40" w:rsidRPr="00ED5B40" w:rsidRDefault="00ED5B40" w:rsidP="00ED5B40">
      <w:pPr>
        <w:tabs>
          <w:tab w:val="left" w:pos="6480"/>
        </w:tabs>
        <w:autoSpaceDE w:val="0"/>
        <w:autoSpaceDN w:val="0"/>
        <w:adjustRightInd w:val="0"/>
        <w:jc w:val="center"/>
        <w:rPr>
          <w:b/>
          <w:sz w:val="16"/>
          <w:szCs w:val="16"/>
        </w:rPr>
      </w:pP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О внесении изменений в распоряжение администрации</w:t>
      </w: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муниципального района от 29.11.2021 № 366-рз «Об утверждении перечня главных администраторов доходов бюджета Любытинского сельского поселения»</w:t>
      </w:r>
    </w:p>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ind w:firstLine="851"/>
        <w:jc w:val="both"/>
        <w:rPr>
          <w:sz w:val="16"/>
          <w:szCs w:val="16"/>
        </w:rPr>
      </w:pPr>
      <w:r w:rsidRPr="00ED5B40">
        <w:rPr>
          <w:sz w:val="16"/>
          <w:szCs w:val="16"/>
        </w:rPr>
        <w:t xml:space="preserve">В соответствии с пунктом 2 Порядка и сроков внесения изменений в Перечень главных администраторов доходов бюджета Любытинского сельского поселения, утвержденных постановлением Администрации муниципального района от 29.11.2021 №1036 внести изменения в Перечень главных администраторов доходов бюджета Любытинского сельского  поселения. </w:t>
      </w:r>
    </w:p>
    <w:p w:rsidR="00ED5B40" w:rsidRPr="00ED5B40" w:rsidRDefault="00ED5B40" w:rsidP="00ED5B40">
      <w:pPr>
        <w:tabs>
          <w:tab w:val="left" w:pos="6480"/>
        </w:tabs>
        <w:autoSpaceDE w:val="0"/>
        <w:autoSpaceDN w:val="0"/>
        <w:adjustRightInd w:val="0"/>
        <w:ind w:firstLine="851"/>
        <w:jc w:val="both"/>
        <w:rPr>
          <w:sz w:val="16"/>
          <w:szCs w:val="16"/>
        </w:rPr>
      </w:pPr>
      <w:r w:rsidRPr="00ED5B40">
        <w:rPr>
          <w:sz w:val="16"/>
          <w:szCs w:val="16"/>
        </w:rPr>
        <w:t xml:space="preserve">1. </w:t>
      </w:r>
      <w:proofErr w:type="gramStart"/>
      <w:r w:rsidRPr="00ED5B40">
        <w:rPr>
          <w:sz w:val="16"/>
          <w:szCs w:val="16"/>
        </w:rPr>
        <w:t xml:space="preserve">Утвердить изменения наименования кода вида (подвида) доходов бюджета Любытинского сельского поселения, вносимые в пункт 2 раздела </w:t>
      </w:r>
      <w:r w:rsidRPr="00ED5B40">
        <w:rPr>
          <w:sz w:val="16"/>
          <w:szCs w:val="16"/>
          <w:lang w:val="en-US"/>
        </w:rPr>
        <w:t>II</w:t>
      </w:r>
      <w:r w:rsidRPr="00ED5B40">
        <w:rPr>
          <w:sz w:val="16"/>
          <w:szCs w:val="16"/>
        </w:rPr>
        <w:t xml:space="preserve"> Перечня главных администраторов доходов  бюджета Любытинского сельского поселения «Главные администраторы доходов бюджета Любытинского сельского поселения -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изложив их в прилагаемой редакции.</w:t>
      </w:r>
      <w:proofErr w:type="gramEnd"/>
    </w:p>
    <w:p w:rsidR="00ED5B40" w:rsidRPr="00ED5B40" w:rsidRDefault="00ED5B40" w:rsidP="00ED5B40">
      <w:pPr>
        <w:tabs>
          <w:tab w:val="left" w:pos="6480"/>
        </w:tabs>
        <w:autoSpaceDE w:val="0"/>
        <w:autoSpaceDN w:val="0"/>
        <w:adjustRightInd w:val="0"/>
        <w:ind w:firstLine="851"/>
        <w:jc w:val="both"/>
        <w:rPr>
          <w:bCs/>
          <w:sz w:val="16"/>
          <w:szCs w:val="16"/>
        </w:rPr>
      </w:pPr>
      <w:r w:rsidRPr="00ED5B40">
        <w:rPr>
          <w:bCs/>
          <w:sz w:val="16"/>
          <w:szCs w:val="16"/>
        </w:rPr>
        <w:t>2.</w:t>
      </w:r>
      <w:r w:rsidRPr="00ED5B40">
        <w:rPr>
          <w:sz w:val="16"/>
          <w:szCs w:val="16"/>
        </w:rPr>
        <w:t xml:space="preserve"> </w:t>
      </w:r>
      <w:r w:rsidRPr="00ED5B40">
        <w:rPr>
          <w:bCs/>
          <w:sz w:val="16"/>
          <w:szCs w:val="16"/>
        </w:rPr>
        <w:t xml:space="preserve">Настоящее распоряжение применяется к правоотношениям, возникающим при исполнении бюджета Любытинского сельского поселения, начиная с бюджета на 2022 год и на плановый период 2023 и 2024 годов. </w:t>
      </w:r>
    </w:p>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 xml:space="preserve">        </w:t>
      </w:r>
      <w:r>
        <w:rPr>
          <w:bCs/>
          <w:sz w:val="16"/>
          <w:szCs w:val="16"/>
        </w:rPr>
        <w:t xml:space="preserve">           </w:t>
      </w:r>
      <w:r w:rsidRPr="00ED5B40">
        <w:rPr>
          <w:bCs/>
          <w:sz w:val="16"/>
          <w:szCs w:val="16"/>
        </w:rPr>
        <w:t xml:space="preserve">  3. </w:t>
      </w:r>
      <w:r w:rsidRPr="00ED5B40">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ED5B40" w:rsidRPr="00ED5B40" w:rsidRDefault="00ED5B40" w:rsidP="00ED5B40">
      <w:pPr>
        <w:tabs>
          <w:tab w:val="left" w:pos="6480"/>
        </w:tabs>
        <w:autoSpaceDE w:val="0"/>
        <w:autoSpaceDN w:val="0"/>
        <w:adjustRightInd w:val="0"/>
        <w:jc w:val="both"/>
        <w:rPr>
          <w:bCs/>
          <w:sz w:val="16"/>
          <w:szCs w:val="16"/>
        </w:rPr>
      </w:pP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b/>
          <w:sz w:val="16"/>
          <w:szCs w:val="16"/>
        </w:rPr>
      </w:pPr>
      <w:r>
        <w:rPr>
          <w:b/>
          <w:sz w:val="16"/>
          <w:szCs w:val="16"/>
        </w:rPr>
        <w:t xml:space="preserve">                      </w:t>
      </w:r>
      <w:r w:rsidRPr="00ED5B40">
        <w:rPr>
          <w:b/>
          <w:sz w:val="16"/>
          <w:szCs w:val="16"/>
        </w:rPr>
        <w:t>Глава</w:t>
      </w:r>
    </w:p>
    <w:p w:rsidR="00ED5B40" w:rsidRDefault="00ED5B40" w:rsidP="00ED5B40">
      <w:pPr>
        <w:tabs>
          <w:tab w:val="left" w:pos="6480"/>
        </w:tabs>
        <w:autoSpaceDE w:val="0"/>
        <w:autoSpaceDN w:val="0"/>
        <w:adjustRightInd w:val="0"/>
        <w:jc w:val="both"/>
        <w:rPr>
          <w:b/>
          <w:sz w:val="16"/>
          <w:szCs w:val="16"/>
        </w:rPr>
      </w:pPr>
      <w:r>
        <w:rPr>
          <w:b/>
          <w:sz w:val="16"/>
          <w:szCs w:val="16"/>
        </w:rPr>
        <w:t xml:space="preserve">                      </w:t>
      </w:r>
      <w:r w:rsidRPr="00ED5B40">
        <w:rPr>
          <w:b/>
          <w:sz w:val="16"/>
          <w:szCs w:val="16"/>
        </w:rPr>
        <w:t>муниципального района                                                    А.А.Устинов</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lastRenderedPageBreak/>
        <w:t xml:space="preserve">                                                                Утвержден</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распоряжением Администрации</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муниципального района</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от 30.12.2021 № 416-рг____</w:t>
      </w: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w:t>
      </w:r>
      <w:r w:rsidRPr="00ED5B40">
        <w:rPr>
          <w:b/>
          <w:sz w:val="16"/>
          <w:szCs w:val="16"/>
          <w:lang w:val="en-US"/>
        </w:rPr>
        <w:t>II</w:t>
      </w:r>
      <w:r w:rsidRPr="00ED5B40">
        <w:rPr>
          <w:b/>
          <w:sz w:val="16"/>
          <w:szCs w:val="16"/>
        </w:rPr>
        <w:t>. Главные администраторы доходов бюджета Любытинского сельского поселения</w:t>
      </w:r>
    </w:p>
    <w:p w:rsidR="00ED5B40" w:rsidRPr="00ED5B40" w:rsidRDefault="00ED5B40" w:rsidP="00ED5B40">
      <w:pPr>
        <w:tabs>
          <w:tab w:val="left" w:pos="6480"/>
        </w:tabs>
        <w:autoSpaceDE w:val="0"/>
        <w:autoSpaceDN w:val="0"/>
        <w:adjustRightInd w:val="0"/>
        <w:jc w:val="both"/>
        <w:rPr>
          <w:b/>
          <w:sz w:val="16"/>
          <w:szCs w:val="16"/>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27"/>
        <w:gridCol w:w="1029"/>
        <w:gridCol w:w="2892"/>
        <w:gridCol w:w="4550"/>
      </w:tblGrid>
      <w:tr w:rsidR="00ED5B40" w:rsidRPr="00ED5B40" w:rsidTr="00ED5B40">
        <w:trPr>
          <w:trHeight w:val="233"/>
          <w:tblHeader/>
        </w:trPr>
        <w:tc>
          <w:tcPr>
            <w:tcW w:w="927" w:type="dxa"/>
            <w:vMerge w:val="restart"/>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 </w:t>
            </w:r>
            <w:proofErr w:type="gramStart"/>
            <w:r w:rsidRPr="00ED5B40">
              <w:rPr>
                <w:sz w:val="16"/>
                <w:szCs w:val="16"/>
              </w:rPr>
              <w:t>п</w:t>
            </w:r>
            <w:proofErr w:type="gramEnd"/>
            <w:r w:rsidRPr="00ED5B40">
              <w:rPr>
                <w:sz w:val="16"/>
                <w:szCs w:val="16"/>
              </w:rPr>
              <w:t>/п</w:t>
            </w:r>
          </w:p>
        </w:tc>
        <w:tc>
          <w:tcPr>
            <w:tcW w:w="3921" w:type="dxa"/>
            <w:gridSpan w:val="2"/>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Код бюджетной классификации </w:t>
            </w:r>
            <w:r w:rsidRPr="00ED5B40">
              <w:rPr>
                <w:sz w:val="16"/>
                <w:szCs w:val="16"/>
              </w:rPr>
              <w:br/>
              <w:t>Российской Федерации</w:t>
            </w:r>
          </w:p>
        </w:tc>
        <w:tc>
          <w:tcPr>
            <w:tcW w:w="4550" w:type="dxa"/>
            <w:vMerge w:val="restart"/>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Наименование главного администратора </w:t>
            </w:r>
            <w:r w:rsidRPr="00ED5B40">
              <w:rPr>
                <w:sz w:val="16"/>
                <w:szCs w:val="16"/>
              </w:rPr>
              <w:br/>
              <w:t xml:space="preserve">доходов бюджета Любытинского сельского </w:t>
            </w:r>
          </w:p>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поселения, </w:t>
            </w:r>
            <w:r w:rsidRPr="00ED5B40">
              <w:rPr>
                <w:sz w:val="16"/>
                <w:szCs w:val="16"/>
              </w:rPr>
              <w:br/>
              <w:t>наименование кода вида (подвида)</w:t>
            </w:r>
            <w:r w:rsidRPr="00ED5B40">
              <w:rPr>
                <w:sz w:val="16"/>
                <w:szCs w:val="16"/>
              </w:rPr>
              <w:br/>
              <w:t xml:space="preserve"> доходов бюджета Любытинского сельского поселения</w:t>
            </w:r>
          </w:p>
        </w:tc>
      </w:tr>
      <w:tr w:rsidR="00ED5B40" w:rsidRPr="00ED5B40" w:rsidTr="00ED5B40">
        <w:trPr>
          <w:trHeight w:val="233"/>
          <w:tblHeader/>
        </w:trPr>
        <w:tc>
          <w:tcPr>
            <w:tcW w:w="927" w:type="dxa"/>
            <w:vMerge/>
            <w:tcBorders>
              <w:top w:val="single" w:sz="4" w:space="0" w:color="auto"/>
              <w:left w:val="single" w:sz="4" w:space="0" w:color="auto"/>
              <w:bottom w:val="single" w:sz="4" w:space="0" w:color="auto"/>
              <w:right w:val="single" w:sz="4" w:space="0" w:color="auto"/>
            </w:tcBorders>
            <w:vAlign w:val="center"/>
            <w:hideMark/>
          </w:tcPr>
          <w:p w:rsidR="00ED5B40" w:rsidRPr="00ED5B40" w:rsidRDefault="00ED5B40" w:rsidP="00ED5B40">
            <w:pPr>
              <w:tabs>
                <w:tab w:val="left" w:pos="6480"/>
              </w:tabs>
              <w:autoSpaceDE w:val="0"/>
              <w:autoSpaceDN w:val="0"/>
              <w:adjustRightInd w:val="0"/>
              <w:jc w:val="both"/>
              <w:rPr>
                <w:bCs/>
                <w:iCs/>
                <w:sz w:val="16"/>
                <w:szCs w:val="16"/>
              </w:rPr>
            </w:pP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главного </w:t>
            </w:r>
            <w:proofErr w:type="gramStart"/>
            <w:r w:rsidRPr="00ED5B40">
              <w:rPr>
                <w:sz w:val="16"/>
                <w:szCs w:val="16"/>
              </w:rPr>
              <w:t>админи-стратора</w:t>
            </w:r>
            <w:proofErr w:type="gramEnd"/>
            <w:r w:rsidRPr="00ED5B40">
              <w:rPr>
                <w:sz w:val="16"/>
                <w:szCs w:val="16"/>
              </w:rPr>
              <w:t xml:space="preserve"> доходов</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вида (подвида) доходов  </w:t>
            </w:r>
            <w:r w:rsidRPr="00ED5B40">
              <w:rPr>
                <w:sz w:val="16"/>
                <w:szCs w:val="16"/>
              </w:rPr>
              <w:br/>
              <w:t>бюджета</w:t>
            </w:r>
          </w:p>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Любытинского сельского поселения</w:t>
            </w: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ED5B40" w:rsidRPr="00ED5B40" w:rsidRDefault="00ED5B40" w:rsidP="00ED5B40">
            <w:pPr>
              <w:tabs>
                <w:tab w:val="left" w:pos="6480"/>
              </w:tabs>
              <w:autoSpaceDE w:val="0"/>
              <w:autoSpaceDN w:val="0"/>
              <w:adjustRightInd w:val="0"/>
              <w:jc w:val="both"/>
              <w:rPr>
                <w:bCs/>
                <w:iCs/>
                <w:sz w:val="16"/>
                <w:szCs w:val="16"/>
              </w:rPr>
            </w:pPr>
          </w:p>
        </w:tc>
      </w:tr>
      <w:tr w:rsidR="00ED5B40" w:rsidRPr="00ED5B40" w:rsidTr="00ED5B40">
        <w:trPr>
          <w:cantSplit/>
          <w:trHeight w:val="20"/>
          <w:tblHeader/>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1</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3</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2</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b/>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Комитет финансов  Администрации Любытинского муниципального района</w:t>
            </w:r>
          </w:p>
        </w:tc>
      </w:tr>
      <w:tr w:rsidR="00ED5B40" w:rsidRPr="00ED5B40" w:rsidTr="00ED5B40">
        <w:trPr>
          <w:cantSplit/>
          <w:trHeight w:val="456"/>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1 17 01050 10 0000 180</w:t>
            </w:r>
          </w:p>
        </w:tc>
        <w:tc>
          <w:tcPr>
            <w:tcW w:w="4550"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Невыясненные поступления, зачисляемые в бюджеты сельских поселений</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2.2</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2 02 16001 10 0000 150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Дотации бюджетам сельских поселений на выравнивание бюджетной обеспеченности из бюджетов муниципальных районов</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2.3</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2 02 16002 10 0000 150</w:t>
            </w:r>
          </w:p>
        </w:tc>
        <w:tc>
          <w:tcPr>
            <w:tcW w:w="4550"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Дотации бюджетам сельских поселений на поддержку мер по обеспечению </w:t>
            </w:r>
            <w:r w:rsidRPr="00ED5B40">
              <w:rPr>
                <w:bCs/>
                <w:sz w:val="16"/>
                <w:szCs w:val="16"/>
              </w:rPr>
              <w:t xml:space="preserve">сбалансированности бюджетов </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2.4</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2 02 25555 10 0000 150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сельских поселений на реализацию программ формирования современной городской среды</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2.5</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2 02 25576 10 0000 150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сельских поселений на обеспечение комплексного развития сельских территорий</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2.6</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202 29999 10 7152 150</w:t>
            </w:r>
          </w:p>
          <w:p w:rsidR="00ED5B40" w:rsidRPr="00ED5B40" w:rsidRDefault="00ED5B40" w:rsidP="00ED5B40">
            <w:pPr>
              <w:tabs>
                <w:tab w:val="left" w:pos="6480"/>
              </w:tabs>
              <w:autoSpaceDE w:val="0"/>
              <w:autoSpaceDN w:val="0"/>
              <w:adjustRightInd w:val="0"/>
              <w:jc w:val="both"/>
              <w:rPr>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сельских поселений на формирование муниципальных дорожных фондов</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2.7</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202 29999 10 7154 150</w:t>
            </w:r>
          </w:p>
          <w:p w:rsidR="00ED5B40" w:rsidRPr="00ED5B40" w:rsidRDefault="00ED5B40" w:rsidP="00ED5B40">
            <w:pPr>
              <w:tabs>
                <w:tab w:val="left" w:pos="6480"/>
              </w:tabs>
              <w:autoSpaceDE w:val="0"/>
              <w:autoSpaceDN w:val="0"/>
              <w:adjustRightInd w:val="0"/>
              <w:jc w:val="both"/>
              <w:rPr>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 xml:space="preserve">Прочие 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ED5B40">
              <w:rPr>
                <w:bCs/>
                <w:sz w:val="16"/>
                <w:szCs w:val="16"/>
              </w:rPr>
              <w:t>ремонта</w:t>
            </w:r>
            <w:proofErr w:type="gramEnd"/>
            <w:r w:rsidRPr="00ED5B40">
              <w:rPr>
                <w:bCs/>
                <w:sz w:val="16"/>
                <w:szCs w:val="16"/>
              </w:rPr>
              <w:t xml:space="preserve"> автомобильных дорог общего пользования местного значения</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2.8</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202 29999 10 7209 150</w:t>
            </w:r>
          </w:p>
          <w:p w:rsidR="00ED5B40" w:rsidRPr="00ED5B40" w:rsidRDefault="00ED5B40" w:rsidP="00ED5B40">
            <w:pPr>
              <w:tabs>
                <w:tab w:val="left" w:pos="6480"/>
              </w:tabs>
              <w:autoSpaceDE w:val="0"/>
              <w:autoSpaceDN w:val="0"/>
              <w:adjustRightInd w:val="0"/>
              <w:jc w:val="both"/>
              <w:rPr>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Прочие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2.9</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202 29999 10 7526 150</w:t>
            </w:r>
          </w:p>
          <w:p w:rsidR="00ED5B40" w:rsidRPr="00ED5B40" w:rsidRDefault="00ED5B40" w:rsidP="00ED5B40">
            <w:pPr>
              <w:tabs>
                <w:tab w:val="left" w:pos="6480"/>
              </w:tabs>
              <w:autoSpaceDE w:val="0"/>
              <w:autoSpaceDN w:val="0"/>
              <w:adjustRightInd w:val="0"/>
              <w:jc w:val="both"/>
              <w:rPr>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Прочие субсидии бюджетам сельских поселений Новгородской области на реализацию приоритетных проектов поддержки местных инициатив</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2.10</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202 29999 10 7610 150</w:t>
            </w:r>
          </w:p>
          <w:p w:rsidR="00ED5B40" w:rsidRPr="00ED5B40" w:rsidRDefault="00ED5B40" w:rsidP="00ED5B40">
            <w:pPr>
              <w:tabs>
                <w:tab w:val="left" w:pos="6480"/>
              </w:tabs>
              <w:autoSpaceDE w:val="0"/>
              <w:autoSpaceDN w:val="0"/>
              <w:adjustRightInd w:val="0"/>
              <w:jc w:val="both"/>
              <w:rPr>
                <w:sz w:val="16"/>
                <w:szCs w:val="16"/>
              </w:rPr>
            </w:pP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Прочие субсидии бюджетам сельских поселений на реализацию приоритетного регионального проекта "Народный бюджет"</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2.11</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202 35118 10 0000 150  </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2.12</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2 02  40014 10 0000 150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2.13</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межбюджетные трансферты, передаваемые бюджетам сельских поселений</w:t>
            </w:r>
          </w:p>
        </w:tc>
      </w:tr>
      <w:tr w:rsidR="00ED5B40" w:rsidRPr="00ED5B40" w:rsidTr="00ED5B40">
        <w:trPr>
          <w:cantSplit/>
          <w:trHeight w:val="20"/>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2.14</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2 08 05000 10 0000 150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B40" w:rsidRPr="00ED5B40" w:rsidTr="00ED5B40">
        <w:trPr>
          <w:cantSplit/>
          <w:trHeight w:val="695"/>
        </w:trPr>
        <w:tc>
          <w:tcPr>
            <w:tcW w:w="927"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2.15</w:t>
            </w:r>
          </w:p>
        </w:tc>
        <w:tc>
          <w:tcPr>
            <w:tcW w:w="1029"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28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2 19 60010 10 0000 150</w:t>
            </w:r>
          </w:p>
        </w:tc>
        <w:tc>
          <w:tcPr>
            <w:tcW w:w="455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ED5B40" w:rsidRDefault="00ED5B40" w:rsidP="00C06136">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Российская  Федерация</w:t>
      </w: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Новгородская область</w:t>
      </w:r>
    </w:p>
    <w:p w:rsidR="00ED5B40" w:rsidRPr="00ED5B40" w:rsidRDefault="00ED5B40" w:rsidP="00ED5B40">
      <w:pPr>
        <w:tabs>
          <w:tab w:val="left" w:pos="6480"/>
        </w:tabs>
        <w:autoSpaceDE w:val="0"/>
        <w:autoSpaceDN w:val="0"/>
        <w:adjustRightInd w:val="0"/>
        <w:jc w:val="center"/>
        <w:rPr>
          <w:b/>
          <w:sz w:val="16"/>
          <w:szCs w:val="16"/>
        </w:rPr>
      </w:pPr>
      <w:r w:rsidRPr="00ED5B40">
        <w:rPr>
          <w:b/>
          <w:sz w:val="16"/>
          <w:szCs w:val="16"/>
        </w:rPr>
        <w:t>Администрация  Любытинского муниципального района</w:t>
      </w:r>
    </w:p>
    <w:p w:rsidR="00ED5B40" w:rsidRPr="00ED5B40" w:rsidRDefault="00ED5B40" w:rsidP="00ED5B40">
      <w:pPr>
        <w:tabs>
          <w:tab w:val="left" w:pos="6480"/>
        </w:tabs>
        <w:autoSpaceDE w:val="0"/>
        <w:autoSpaceDN w:val="0"/>
        <w:adjustRightInd w:val="0"/>
        <w:jc w:val="center"/>
        <w:rPr>
          <w:b/>
          <w:sz w:val="16"/>
          <w:szCs w:val="16"/>
        </w:rPr>
      </w:pPr>
      <w:proofErr w:type="gramStart"/>
      <w:r w:rsidRPr="00ED5B40">
        <w:rPr>
          <w:b/>
          <w:sz w:val="16"/>
          <w:szCs w:val="16"/>
        </w:rPr>
        <w:t>Р</w:t>
      </w:r>
      <w:proofErr w:type="gramEnd"/>
      <w:r w:rsidRPr="00ED5B40">
        <w:rPr>
          <w:b/>
          <w:sz w:val="16"/>
          <w:szCs w:val="16"/>
        </w:rPr>
        <w:t xml:space="preserve"> А С П О Р Я Ж Е Н И Е</w:t>
      </w:r>
    </w:p>
    <w:p w:rsidR="00ED5B40" w:rsidRPr="00ED5B40" w:rsidRDefault="00ED5B40" w:rsidP="00ED5B40">
      <w:pPr>
        <w:tabs>
          <w:tab w:val="left" w:pos="6480"/>
        </w:tabs>
        <w:autoSpaceDE w:val="0"/>
        <w:autoSpaceDN w:val="0"/>
        <w:adjustRightInd w:val="0"/>
        <w:jc w:val="center"/>
        <w:rPr>
          <w:sz w:val="16"/>
          <w:szCs w:val="16"/>
        </w:rPr>
      </w:pPr>
    </w:p>
    <w:p w:rsidR="00ED5B40" w:rsidRPr="00ED5B40" w:rsidRDefault="00ED5B40" w:rsidP="00ED5B40">
      <w:pPr>
        <w:tabs>
          <w:tab w:val="left" w:pos="6480"/>
        </w:tabs>
        <w:autoSpaceDE w:val="0"/>
        <w:autoSpaceDN w:val="0"/>
        <w:adjustRightInd w:val="0"/>
        <w:jc w:val="center"/>
        <w:rPr>
          <w:sz w:val="16"/>
          <w:szCs w:val="16"/>
        </w:rPr>
      </w:pPr>
      <w:r w:rsidRPr="00ED5B40">
        <w:rPr>
          <w:sz w:val="16"/>
          <w:szCs w:val="16"/>
        </w:rPr>
        <w:t>от  30.12.2021 № 417-рг</w:t>
      </w:r>
    </w:p>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center"/>
        <w:rPr>
          <w:sz w:val="16"/>
          <w:szCs w:val="16"/>
        </w:rPr>
      </w:pPr>
      <w:r w:rsidRPr="00ED5B40">
        <w:rPr>
          <w:sz w:val="16"/>
          <w:szCs w:val="16"/>
        </w:rPr>
        <w:t>р.п</w:t>
      </w:r>
      <w:proofErr w:type="gramStart"/>
      <w:r w:rsidRPr="00ED5B40">
        <w:rPr>
          <w:sz w:val="16"/>
          <w:szCs w:val="16"/>
        </w:rPr>
        <w:t>.Л</w:t>
      </w:r>
      <w:proofErr w:type="gramEnd"/>
      <w:r w:rsidRPr="00ED5B40">
        <w:rPr>
          <w:sz w:val="16"/>
          <w:szCs w:val="16"/>
        </w:rPr>
        <w:t>юбытино</w:t>
      </w: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sz w:val="16"/>
          <w:szCs w:val="16"/>
        </w:rPr>
      </w:pPr>
      <w:r w:rsidRPr="00ED5B40">
        <w:rPr>
          <w:b/>
          <w:sz w:val="16"/>
          <w:szCs w:val="16"/>
        </w:rPr>
        <w:lastRenderedPageBreak/>
        <w:t>О внесении изменений в распоряжение администрации муниципального района от 29.11.2021 № 365-рз «Об утверждении перечня главных администраторов доходов бюджета Любытинского муниципального района»</w:t>
      </w:r>
    </w:p>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ind w:firstLine="851"/>
        <w:jc w:val="both"/>
        <w:rPr>
          <w:sz w:val="16"/>
          <w:szCs w:val="16"/>
        </w:rPr>
      </w:pPr>
      <w:r w:rsidRPr="00ED5B40">
        <w:rPr>
          <w:sz w:val="16"/>
          <w:szCs w:val="16"/>
        </w:rPr>
        <w:t xml:space="preserve">В соответствии с пунктом  2 Порядка и сроков внесения изменений в Перечень главных администраторов доходов бюджета Любытинского муниципального района, утвержденных постановлением Администрации муниципального района от 29.11.2021 №1035, внести изменения в Перечень главных администраторов доходов бюджета Любытинского муниципального района. </w:t>
      </w:r>
    </w:p>
    <w:p w:rsidR="00ED5B40" w:rsidRPr="00ED5B40" w:rsidRDefault="00ED5B40" w:rsidP="00ED5B40">
      <w:pPr>
        <w:tabs>
          <w:tab w:val="left" w:pos="6480"/>
        </w:tabs>
        <w:autoSpaceDE w:val="0"/>
        <w:autoSpaceDN w:val="0"/>
        <w:adjustRightInd w:val="0"/>
        <w:ind w:firstLine="851"/>
        <w:jc w:val="both"/>
        <w:rPr>
          <w:sz w:val="16"/>
          <w:szCs w:val="16"/>
        </w:rPr>
      </w:pPr>
      <w:r w:rsidRPr="00ED5B40">
        <w:rPr>
          <w:sz w:val="16"/>
          <w:szCs w:val="16"/>
        </w:rPr>
        <w:t xml:space="preserve">1. </w:t>
      </w:r>
      <w:proofErr w:type="gramStart"/>
      <w:r w:rsidRPr="00ED5B40">
        <w:rPr>
          <w:sz w:val="16"/>
          <w:szCs w:val="16"/>
        </w:rPr>
        <w:t xml:space="preserve">Утвердить изменения наименования кода вида (подвида) доходов бюджета Любытинского муниципального района, вносимые в пункт 4 раздела </w:t>
      </w:r>
      <w:r w:rsidRPr="00ED5B40">
        <w:rPr>
          <w:sz w:val="16"/>
          <w:szCs w:val="16"/>
          <w:lang w:val="en-US"/>
        </w:rPr>
        <w:t>II</w:t>
      </w:r>
      <w:r w:rsidRPr="00ED5B40">
        <w:rPr>
          <w:sz w:val="16"/>
          <w:szCs w:val="16"/>
        </w:rPr>
        <w:t xml:space="preserve"> Перечня главных администраторов доходов  бюджета Любытинского муниципального района «Главные администраторы доходов бюджета Любытинского муниципального района -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изложив их в прилагаемой редакции.</w:t>
      </w:r>
      <w:proofErr w:type="gramEnd"/>
    </w:p>
    <w:p w:rsidR="00ED5B40" w:rsidRPr="00ED5B40" w:rsidRDefault="00ED5B40" w:rsidP="00ED5B40">
      <w:pPr>
        <w:tabs>
          <w:tab w:val="left" w:pos="6480"/>
        </w:tabs>
        <w:autoSpaceDE w:val="0"/>
        <w:autoSpaceDN w:val="0"/>
        <w:adjustRightInd w:val="0"/>
        <w:ind w:firstLine="851"/>
        <w:jc w:val="both"/>
        <w:rPr>
          <w:bCs/>
          <w:sz w:val="16"/>
          <w:szCs w:val="16"/>
        </w:rPr>
      </w:pPr>
      <w:r w:rsidRPr="00ED5B40">
        <w:rPr>
          <w:bCs/>
          <w:sz w:val="16"/>
          <w:szCs w:val="16"/>
        </w:rPr>
        <w:t>2.</w:t>
      </w:r>
      <w:r w:rsidRPr="00ED5B40">
        <w:rPr>
          <w:sz w:val="16"/>
          <w:szCs w:val="16"/>
        </w:rPr>
        <w:t xml:space="preserve"> </w:t>
      </w:r>
      <w:r w:rsidRPr="00ED5B40">
        <w:rPr>
          <w:bCs/>
          <w:sz w:val="16"/>
          <w:szCs w:val="16"/>
        </w:rPr>
        <w:t xml:space="preserve">Настоящее распоряжение применяется к правоотношениям, возникающим при исполнении бюджета Любытинского муниципального района, начиная с бюджета на 2022 год и на плановый период 2023 и 2024 годов. </w:t>
      </w:r>
    </w:p>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 xml:space="preserve">        </w:t>
      </w:r>
      <w:r>
        <w:rPr>
          <w:bCs/>
          <w:sz w:val="16"/>
          <w:szCs w:val="16"/>
        </w:rPr>
        <w:t xml:space="preserve">           </w:t>
      </w:r>
      <w:r w:rsidRPr="00ED5B40">
        <w:rPr>
          <w:bCs/>
          <w:sz w:val="16"/>
          <w:szCs w:val="16"/>
        </w:rPr>
        <w:t xml:space="preserve">  3. </w:t>
      </w:r>
      <w:r w:rsidRPr="00ED5B40">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b/>
          <w:sz w:val="16"/>
          <w:szCs w:val="16"/>
        </w:rPr>
      </w:pPr>
      <w:r>
        <w:rPr>
          <w:b/>
          <w:sz w:val="16"/>
          <w:szCs w:val="16"/>
        </w:rPr>
        <w:t xml:space="preserve">                      </w:t>
      </w:r>
      <w:r w:rsidRPr="00ED5B40">
        <w:rPr>
          <w:b/>
          <w:sz w:val="16"/>
          <w:szCs w:val="16"/>
        </w:rPr>
        <w:t>Глава</w:t>
      </w:r>
    </w:p>
    <w:p w:rsidR="00ED5B40" w:rsidRPr="00ED5B40" w:rsidRDefault="00ED5B40" w:rsidP="00ED5B40">
      <w:pPr>
        <w:tabs>
          <w:tab w:val="left" w:pos="6480"/>
        </w:tabs>
        <w:autoSpaceDE w:val="0"/>
        <w:autoSpaceDN w:val="0"/>
        <w:adjustRightInd w:val="0"/>
        <w:jc w:val="both"/>
        <w:rPr>
          <w:b/>
          <w:sz w:val="16"/>
          <w:szCs w:val="16"/>
        </w:rPr>
      </w:pPr>
      <w:r>
        <w:rPr>
          <w:b/>
          <w:sz w:val="16"/>
          <w:szCs w:val="16"/>
        </w:rPr>
        <w:t xml:space="preserve">                     </w:t>
      </w:r>
      <w:r w:rsidRPr="00ED5B40">
        <w:rPr>
          <w:b/>
          <w:sz w:val="16"/>
          <w:szCs w:val="16"/>
        </w:rPr>
        <w:t>муниципального района                                                      А.А.Устинов</w:t>
      </w:r>
    </w:p>
    <w:p w:rsidR="00ED5B40" w:rsidRPr="00ED5B40" w:rsidRDefault="00ED5B40" w:rsidP="00ED5B40">
      <w:pPr>
        <w:tabs>
          <w:tab w:val="left" w:pos="6480"/>
        </w:tabs>
        <w:autoSpaceDE w:val="0"/>
        <w:autoSpaceDN w:val="0"/>
        <w:adjustRightInd w:val="0"/>
        <w:jc w:val="both"/>
        <w:rPr>
          <w:bCs/>
          <w:sz w:val="16"/>
          <w:szCs w:val="16"/>
        </w:rPr>
      </w:pPr>
    </w:p>
    <w:p w:rsidR="00ED5B40" w:rsidRDefault="00ED5B40" w:rsidP="00C06136">
      <w:pPr>
        <w:tabs>
          <w:tab w:val="left" w:pos="6480"/>
        </w:tabs>
        <w:autoSpaceDE w:val="0"/>
        <w:autoSpaceDN w:val="0"/>
        <w:adjustRightInd w:val="0"/>
        <w:jc w:val="both"/>
        <w:rPr>
          <w:sz w:val="16"/>
          <w:szCs w:val="16"/>
        </w:rPr>
      </w:pPr>
    </w:p>
    <w:p w:rsidR="00ED5B40" w:rsidRDefault="00ED5B40" w:rsidP="00C06136">
      <w:pPr>
        <w:tabs>
          <w:tab w:val="left" w:pos="6480"/>
        </w:tabs>
        <w:autoSpaceDE w:val="0"/>
        <w:autoSpaceDN w:val="0"/>
        <w:adjustRightInd w:val="0"/>
        <w:jc w:val="both"/>
        <w:rPr>
          <w:sz w:val="16"/>
          <w:szCs w:val="16"/>
        </w:rPr>
      </w:pPr>
    </w:p>
    <w:p w:rsidR="00ED5B40" w:rsidRDefault="00ED5B40" w:rsidP="00C06136">
      <w:pPr>
        <w:tabs>
          <w:tab w:val="left" w:pos="6480"/>
        </w:tabs>
        <w:autoSpaceDE w:val="0"/>
        <w:autoSpaceDN w:val="0"/>
        <w:adjustRightInd w:val="0"/>
        <w:jc w:val="both"/>
        <w:rPr>
          <w:sz w:val="16"/>
          <w:szCs w:val="16"/>
        </w:rPr>
      </w:pPr>
    </w:p>
    <w:p w:rsidR="00ED5B40" w:rsidRPr="00B3572F" w:rsidRDefault="00ED5B40"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Утвержден</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распоряжением Администрации</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муниципального района</w:t>
      </w:r>
    </w:p>
    <w:p w:rsidR="00ED5B40" w:rsidRPr="00ED5B40" w:rsidRDefault="00ED5B40" w:rsidP="00ED5B40">
      <w:pPr>
        <w:tabs>
          <w:tab w:val="left" w:pos="6480"/>
        </w:tabs>
        <w:autoSpaceDE w:val="0"/>
        <w:autoSpaceDN w:val="0"/>
        <w:adjustRightInd w:val="0"/>
        <w:jc w:val="right"/>
        <w:rPr>
          <w:sz w:val="16"/>
          <w:szCs w:val="16"/>
        </w:rPr>
      </w:pPr>
      <w:r w:rsidRPr="00ED5B40">
        <w:rPr>
          <w:sz w:val="16"/>
          <w:szCs w:val="16"/>
        </w:rPr>
        <w:t xml:space="preserve">                                                                  от 30.12.2021 № 417-рг</w:t>
      </w:r>
    </w:p>
    <w:p w:rsidR="00ED5B40" w:rsidRPr="00ED5B40" w:rsidRDefault="00ED5B40" w:rsidP="00ED5B40">
      <w:pPr>
        <w:tabs>
          <w:tab w:val="left" w:pos="6480"/>
        </w:tabs>
        <w:autoSpaceDE w:val="0"/>
        <w:autoSpaceDN w:val="0"/>
        <w:adjustRightInd w:val="0"/>
        <w:jc w:val="both"/>
        <w:rPr>
          <w:b/>
          <w:sz w:val="16"/>
          <w:szCs w:val="16"/>
        </w:rPr>
      </w:pPr>
    </w:p>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w:t>
      </w:r>
      <w:r w:rsidRPr="00ED5B40">
        <w:rPr>
          <w:b/>
          <w:sz w:val="16"/>
          <w:szCs w:val="16"/>
          <w:lang w:val="en-US"/>
        </w:rPr>
        <w:t>II</w:t>
      </w:r>
      <w:r w:rsidRPr="00ED5B40">
        <w:rPr>
          <w:b/>
          <w:sz w:val="16"/>
          <w:szCs w:val="16"/>
        </w:rPr>
        <w:t xml:space="preserve">. Главные администраторы доходов бюджета Любытинского муниципального района </w:t>
      </w:r>
    </w:p>
    <w:p w:rsidR="00ED5B40" w:rsidRPr="00ED5B40" w:rsidRDefault="00ED5B40" w:rsidP="00ED5B40">
      <w:pPr>
        <w:tabs>
          <w:tab w:val="left" w:pos="6480"/>
        </w:tabs>
        <w:autoSpaceDE w:val="0"/>
        <w:autoSpaceDN w:val="0"/>
        <w:adjustRightInd w:val="0"/>
        <w:jc w:val="both"/>
        <w:rPr>
          <w:sz w:val="16"/>
          <w:szCs w:val="16"/>
        </w:rPr>
      </w:pPr>
    </w:p>
    <w:tbl>
      <w:tblPr>
        <w:tblW w:w="9457" w:type="dxa"/>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1"/>
        <w:gridCol w:w="992"/>
        <w:gridCol w:w="3690"/>
        <w:gridCol w:w="4224"/>
      </w:tblGrid>
      <w:tr w:rsidR="00ED5B40" w:rsidRPr="00ED5B40" w:rsidTr="00ED5B40">
        <w:trPr>
          <w:trHeight w:val="231"/>
          <w:tblHeader/>
          <w:jc w:val="center"/>
        </w:trPr>
        <w:tc>
          <w:tcPr>
            <w:tcW w:w="551" w:type="dxa"/>
            <w:vMerge w:val="restart"/>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 </w:t>
            </w:r>
            <w:proofErr w:type="gramStart"/>
            <w:r w:rsidRPr="00ED5B40">
              <w:rPr>
                <w:sz w:val="16"/>
                <w:szCs w:val="16"/>
              </w:rPr>
              <w:t>п</w:t>
            </w:r>
            <w:proofErr w:type="gramEnd"/>
            <w:r w:rsidRPr="00ED5B40">
              <w:rPr>
                <w:sz w:val="16"/>
                <w:szCs w:val="16"/>
              </w:rPr>
              <w:t>/п</w:t>
            </w:r>
          </w:p>
        </w:tc>
        <w:tc>
          <w:tcPr>
            <w:tcW w:w="4682" w:type="dxa"/>
            <w:gridSpan w:val="2"/>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rPr>
                <w:sz w:val="16"/>
                <w:szCs w:val="16"/>
              </w:rPr>
            </w:pPr>
            <w:r w:rsidRPr="00ED5B40">
              <w:rPr>
                <w:sz w:val="16"/>
                <w:szCs w:val="16"/>
              </w:rPr>
              <w:t xml:space="preserve">Код бюджетной классификации </w:t>
            </w:r>
            <w:r w:rsidRPr="00ED5B40">
              <w:rPr>
                <w:sz w:val="16"/>
                <w:szCs w:val="16"/>
              </w:rPr>
              <w:br/>
              <w:t>Российской Федерации</w:t>
            </w:r>
          </w:p>
        </w:tc>
        <w:tc>
          <w:tcPr>
            <w:tcW w:w="4224" w:type="dxa"/>
            <w:vMerge w:val="restart"/>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both"/>
              <w:rPr>
                <w:b/>
                <w:sz w:val="16"/>
                <w:szCs w:val="16"/>
              </w:rPr>
            </w:pPr>
            <w:r w:rsidRPr="00ED5B40">
              <w:rPr>
                <w:sz w:val="16"/>
                <w:szCs w:val="16"/>
              </w:rPr>
              <w:t xml:space="preserve">Наименование главного администратора </w:t>
            </w:r>
            <w:r w:rsidRPr="00ED5B40">
              <w:rPr>
                <w:sz w:val="16"/>
                <w:szCs w:val="16"/>
              </w:rPr>
              <w:br/>
              <w:t xml:space="preserve">доходов бюджета Любытинского муниципального района, </w:t>
            </w:r>
            <w:r w:rsidRPr="00ED5B40">
              <w:rPr>
                <w:sz w:val="16"/>
                <w:szCs w:val="16"/>
              </w:rPr>
              <w:br/>
              <w:t>наименование кода вида (подвида)</w:t>
            </w:r>
            <w:r w:rsidRPr="00ED5B40">
              <w:rPr>
                <w:sz w:val="16"/>
                <w:szCs w:val="16"/>
              </w:rPr>
              <w:br/>
              <w:t xml:space="preserve"> доходов бюджета Любытинского муниципального района</w:t>
            </w:r>
          </w:p>
        </w:tc>
      </w:tr>
      <w:tr w:rsidR="00ED5B40" w:rsidRPr="00ED5B40" w:rsidTr="00ED5B40">
        <w:trPr>
          <w:trHeight w:val="231"/>
          <w:tblHeader/>
          <w:jc w:val="center"/>
        </w:trPr>
        <w:tc>
          <w:tcPr>
            <w:tcW w:w="551" w:type="dxa"/>
            <w:vMerge/>
            <w:tcBorders>
              <w:top w:val="single" w:sz="4" w:space="0" w:color="auto"/>
              <w:left w:val="single" w:sz="4" w:space="0" w:color="auto"/>
              <w:bottom w:val="single" w:sz="4" w:space="0" w:color="auto"/>
              <w:right w:val="single" w:sz="4" w:space="0" w:color="auto"/>
            </w:tcBorders>
            <w:vAlign w:val="center"/>
            <w:hideMark/>
          </w:tcPr>
          <w:p w:rsidR="00ED5B40" w:rsidRPr="00ED5B40" w:rsidRDefault="00ED5B40" w:rsidP="00ED5B40">
            <w:pPr>
              <w:tabs>
                <w:tab w:val="left" w:pos="6480"/>
              </w:tabs>
              <w:autoSpaceDE w:val="0"/>
              <w:autoSpaceDN w:val="0"/>
              <w:adjustRightInd w:val="0"/>
              <w:jc w:val="both"/>
              <w:rPr>
                <w:bCs/>
                <w:i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главного </w:t>
            </w:r>
            <w:proofErr w:type="gramStart"/>
            <w:r w:rsidRPr="00ED5B40">
              <w:rPr>
                <w:sz w:val="16"/>
                <w:szCs w:val="16"/>
              </w:rPr>
              <w:t>админи-стратора</w:t>
            </w:r>
            <w:proofErr w:type="gramEnd"/>
            <w:r w:rsidRPr="00ED5B40">
              <w:rPr>
                <w:sz w:val="16"/>
                <w:szCs w:val="16"/>
              </w:rPr>
              <w:t xml:space="preserve"> доходов</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rPr>
                <w:sz w:val="16"/>
                <w:szCs w:val="16"/>
              </w:rPr>
            </w:pPr>
            <w:r w:rsidRPr="00ED5B40">
              <w:rPr>
                <w:sz w:val="16"/>
                <w:szCs w:val="16"/>
              </w:rPr>
              <w:t xml:space="preserve">вида (подвида) доходов  </w:t>
            </w:r>
            <w:r w:rsidRPr="00ED5B40">
              <w:rPr>
                <w:sz w:val="16"/>
                <w:szCs w:val="16"/>
              </w:rPr>
              <w:br/>
              <w:t xml:space="preserve">бюджета Любытинского </w:t>
            </w:r>
          </w:p>
          <w:p w:rsidR="00ED5B40" w:rsidRPr="00ED5B40" w:rsidRDefault="00ED5B40" w:rsidP="00ED5B40">
            <w:pPr>
              <w:tabs>
                <w:tab w:val="left" w:pos="6480"/>
              </w:tabs>
              <w:autoSpaceDE w:val="0"/>
              <w:autoSpaceDN w:val="0"/>
              <w:adjustRightInd w:val="0"/>
              <w:rPr>
                <w:sz w:val="16"/>
                <w:szCs w:val="16"/>
              </w:rPr>
            </w:pPr>
            <w:r w:rsidRPr="00ED5B40">
              <w:rPr>
                <w:sz w:val="16"/>
                <w:szCs w:val="16"/>
              </w:rPr>
              <w:t>муниципального района</w:t>
            </w: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ED5B40" w:rsidRPr="00ED5B40" w:rsidRDefault="00ED5B40" w:rsidP="00ED5B40">
            <w:pPr>
              <w:tabs>
                <w:tab w:val="left" w:pos="6480"/>
              </w:tabs>
              <w:autoSpaceDE w:val="0"/>
              <w:autoSpaceDN w:val="0"/>
              <w:adjustRightInd w:val="0"/>
              <w:jc w:val="both"/>
              <w:rPr>
                <w:b/>
                <w:bCs/>
                <w:iCs/>
                <w:sz w:val="16"/>
                <w:szCs w:val="16"/>
              </w:rPr>
            </w:pPr>
          </w:p>
        </w:tc>
      </w:tr>
      <w:tr w:rsidR="00ED5B40" w:rsidRPr="00ED5B40" w:rsidTr="00ED5B40">
        <w:trPr>
          <w:cantSplit/>
          <w:trHeight w:val="20"/>
          <w:tblHeader/>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3</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b/>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b/>
                <w:sz w:val="16"/>
                <w:szCs w:val="16"/>
              </w:rPr>
              <w:t>Комитет финансов  Администрации Любытинского муниципального района</w:t>
            </w:r>
          </w:p>
        </w:tc>
      </w:tr>
      <w:tr w:rsidR="00ED5B40" w:rsidRPr="00ED5B40" w:rsidTr="00ED5B40">
        <w:trPr>
          <w:cantSplit/>
          <w:trHeight w:val="619"/>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1 11 03050 05 0000 120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ED5B40" w:rsidRPr="00ED5B40" w:rsidTr="00ED5B40">
        <w:trPr>
          <w:cantSplit/>
          <w:trHeight w:val="476"/>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1 13 02995 05 0000 130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доходы от компенсации затрат бюджетов муниципальных районов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1 17 01050 05 0000 180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Невыясненные поступления, зачисляемые в бюджеты муниципальных районов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1 17 05050 05 0000 180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Прочие неналоговые доходы бюджетов муниципальных районов </w:t>
            </w:r>
          </w:p>
        </w:tc>
      </w:tr>
      <w:tr w:rsidR="00ED5B40" w:rsidRPr="00ED5B40" w:rsidTr="00ED5B40">
        <w:trPr>
          <w:cantSplit/>
          <w:trHeight w:val="5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2 02 15001 05 0000 150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2 02 15002 05 0000 150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Дотации бюджетам муниципальных районов на поддержку мер по обеспечению </w:t>
            </w:r>
            <w:r w:rsidRPr="00ED5B40">
              <w:rPr>
                <w:bCs/>
                <w:sz w:val="16"/>
                <w:szCs w:val="16"/>
              </w:rPr>
              <w:t>сбалансированности бюджетов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4.7</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202 20299 05 0000 150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4.8</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202 20302 05 0000 150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4.9</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202 25097 05 0000 150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4.10</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202 25210 05 0000 150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lastRenderedPageBreak/>
              <w:t>4.11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202 25228 05 0000 150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Субсидии бюджетам муниципальных районов на </w:t>
            </w:r>
            <w:r w:rsidRPr="00ED5B40">
              <w:rPr>
                <w:bCs/>
                <w:sz w:val="16"/>
                <w:szCs w:val="16"/>
              </w:rPr>
              <w:t>оснащение объектов спортивной инфраструктуры спортивно-технологическим оборудованием</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202 25299 05 0000 150</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обустройство и восстановление воинских захоронений</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202 25304 05 0000 150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202 25467 05 0000 150   </w:t>
            </w: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202 25497 05 0000 150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vAlign w:val="bottom"/>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Субсидии бюджетам муниципальных районов на реализацию мероприятий по обеспечению жильем молодых семей</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202 25519 05 0000 150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Субсидия бюджетам муниципальных районов на поддержку отрасли культуры</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4.17</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202 25590 05 0000 150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Субсидии бюджетам муниципальных районов </w:t>
            </w:r>
            <w:r w:rsidRPr="00ED5B40">
              <w:rPr>
                <w:b/>
                <w:bCs/>
                <w:sz w:val="16"/>
                <w:szCs w:val="16"/>
              </w:rPr>
              <w:t>на техническое оснащение муниципальных музеев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4.18</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202 25597 05 0000 150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Субсидии бюджетам муниципальных районов на </w:t>
            </w:r>
            <w:r w:rsidRPr="00ED5B40">
              <w:rPr>
                <w:b/>
                <w:bCs/>
                <w:sz w:val="16"/>
                <w:szCs w:val="16"/>
              </w:rPr>
              <w:t>реконструкцию и капитальный ремонт муниципальных музеев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4.19</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202 29999 05 7151 150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муниципальных районов на формирование муниципальных дорожных фондов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4.20</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202 29999 05 7153 150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муниципальных районов на софинансирование расходов по реализации правовых актов</w:t>
            </w:r>
          </w:p>
        </w:tc>
      </w:tr>
      <w:tr w:rsidR="00ED5B40" w:rsidRPr="00ED5B40" w:rsidTr="00ED5B40">
        <w:trPr>
          <w:cantSplit/>
          <w:trHeight w:val="944"/>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202 29999 05 7208 150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муниципальных районов на приобретение или изготовление бланков документов об образовании и (или) о квалификации муниципальными образовательными организациями</w:t>
            </w:r>
          </w:p>
        </w:tc>
      </w:tr>
      <w:tr w:rsidR="00ED5B40" w:rsidRPr="00ED5B40" w:rsidTr="00ED5B40">
        <w:trPr>
          <w:cantSplit/>
          <w:trHeight w:val="1455"/>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202 29999 05 7212 150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r>
      <w:tr w:rsidR="00ED5B40" w:rsidRPr="00ED5B40" w:rsidTr="00ED5B40">
        <w:trPr>
          <w:cantSplit/>
          <w:trHeight w:val="112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202 29999 05 7230 150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r>
      <w:tr w:rsidR="00ED5B40" w:rsidRPr="00ED5B40" w:rsidTr="00ED5B40">
        <w:trPr>
          <w:cantSplit/>
          <w:trHeight w:val="41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2 02 30021 05 0000 150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Субвенции бюджетам муниципальных районов на ежемесячное денежное вознаграждение за классное  руководство</w:t>
            </w:r>
          </w:p>
        </w:tc>
      </w:tr>
      <w:tr w:rsidR="00ED5B40" w:rsidRPr="00ED5B40" w:rsidTr="00D16134">
        <w:trPr>
          <w:cantSplit/>
          <w:trHeight w:val="792"/>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202 30024 05 7002 150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Субвенция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ED5B40" w:rsidRPr="00ED5B40" w:rsidTr="00D16134">
        <w:trPr>
          <w:cantSplit/>
          <w:trHeight w:val="377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lastRenderedPageBreak/>
              <w:t>4.26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202 30024 05 7004 150</w:t>
            </w:r>
          </w:p>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proofErr w:type="gramStart"/>
            <w:r w:rsidRPr="00ED5B40">
              <w:rPr>
                <w:sz w:val="16"/>
                <w:szCs w:val="16"/>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w:t>
            </w:r>
            <w:proofErr w:type="gramEnd"/>
            <w:r w:rsidRPr="00ED5B40">
              <w:rPr>
                <w:sz w:val="16"/>
                <w:szCs w:val="16"/>
              </w:rPr>
              <w:t xml:space="preserve"> хозяйственные нужды образовательных организаций, на организацию </w:t>
            </w:r>
            <w:proofErr w:type="gramStart"/>
            <w:r w:rsidRPr="00ED5B40">
              <w:rPr>
                <w:sz w:val="16"/>
                <w:szCs w:val="16"/>
              </w:rPr>
              <w:t>обучения</w:t>
            </w:r>
            <w:proofErr w:type="gramEnd"/>
            <w:r w:rsidRPr="00ED5B40">
              <w:rPr>
                <w:sz w:val="16"/>
                <w:szCs w:val="16"/>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r>
      <w:tr w:rsidR="00ED5B40" w:rsidRPr="00ED5B40" w:rsidTr="00ED5B40">
        <w:trPr>
          <w:cantSplit/>
          <w:trHeight w:val="84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4.27</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202 30024 05 7006 150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proofErr w:type="gramStart"/>
            <w:r w:rsidRPr="00ED5B40">
              <w:rPr>
                <w:sz w:val="16"/>
                <w:szCs w:val="16"/>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(обучающим до дня выпуска) муниципальных образовательных</w:t>
            </w:r>
            <w:proofErr w:type="gramEnd"/>
          </w:p>
        </w:tc>
      </w:tr>
      <w:tr w:rsidR="00ED5B40" w:rsidRPr="00ED5B40" w:rsidTr="00D16134">
        <w:trPr>
          <w:cantSplit/>
          <w:trHeight w:val="754"/>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4.28</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202 30024 05 7010 150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ED5B40" w:rsidRPr="00ED5B40" w:rsidTr="00ED5B40">
        <w:trPr>
          <w:cantSplit/>
          <w:trHeight w:val="63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4.29</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202 30024 05 7028 150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содержание штатных единиц, осуществляющих переданные отдельные государственные полномочия</w:t>
            </w:r>
          </w:p>
        </w:tc>
      </w:tr>
      <w:tr w:rsidR="00ED5B40" w:rsidRPr="00ED5B40" w:rsidTr="00ED5B40">
        <w:trPr>
          <w:cantSplit/>
          <w:trHeight w:val="1102"/>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4.30</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202 30024 05 7050 150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ED5B40" w:rsidRPr="00ED5B40" w:rsidTr="00D16134">
        <w:trPr>
          <w:cantSplit/>
          <w:trHeight w:val="1202"/>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202 30024 05 7057 150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муниципальную деятельность по образовательным программам начального общего, основного общего и среднего общего образования</w:t>
            </w:r>
          </w:p>
        </w:tc>
      </w:tr>
      <w:tr w:rsidR="00ED5B40" w:rsidRPr="00ED5B40" w:rsidTr="00D16134">
        <w:trPr>
          <w:cantSplit/>
          <w:trHeight w:val="993"/>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202 30024 05 7060 150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ED5B40" w:rsidRPr="00ED5B40" w:rsidTr="00D16134">
        <w:trPr>
          <w:cantSplit/>
          <w:trHeight w:val="1546"/>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202 30024 05 7065 150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Субвенции бюджетам муниципальных районов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w:t>
            </w:r>
          </w:p>
          <w:p w:rsidR="00ED5B40" w:rsidRPr="00ED5B40" w:rsidRDefault="00ED5B40" w:rsidP="00ED5B40">
            <w:pPr>
              <w:tabs>
                <w:tab w:val="left" w:pos="6480"/>
              </w:tabs>
              <w:autoSpaceDE w:val="0"/>
              <w:autoSpaceDN w:val="0"/>
              <w:adjustRightInd w:val="0"/>
              <w:jc w:val="both"/>
              <w:rPr>
                <w:sz w:val="16"/>
                <w:szCs w:val="16"/>
              </w:rPr>
            </w:pPr>
            <w:proofErr w:type="gramStart"/>
            <w:r w:rsidRPr="00ED5B40">
              <w:rPr>
                <w:sz w:val="16"/>
                <w:szCs w:val="16"/>
              </w:rPr>
              <w:t>предусмотренных соответствующими статьями областного закона «Об административных правонарушениях»</w:t>
            </w:r>
            <w:proofErr w:type="gramEnd"/>
          </w:p>
        </w:tc>
      </w:tr>
      <w:tr w:rsidR="00ED5B40" w:rsidRPr="00ED5B40" w:rsidTr="00D16134">
        <w:trPr>
          <w:cantSplit/>
          <w:trHeight w:val="844"/>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202 30024 05 7072 150</w:t>
            </w:r>
          </w:p>
          <w:p w:rsidR="00ED5B40" w:rsidRPr="00ED5B40" w:rsidRDefault="00ED5B40" w:rsidP="00ED5B40">
            <w:pPr>
              <w:tabs>
                <w:tab w:val="left" w:pos="6480"/>
              </w:tabs>
              <w:autoSpaceDE w:val="0"/>
              <w:autoSpaceDN w:val="0"/>
              <w:adjustRightInd w:val="0"/>
              <w:jc w:val="both"/>
              <w:rPr>
                <w:sz w:val="16"/>
                <w:szCs w:val="16"/>
              </w:rPr>
            </w:pP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Субвенции бюджетам муниципальных районов </w:t>
            </w:r>
            <w:proofErr w:type="gramStart"/>
            <w:r w:rsidRPr="00ED5B40">
              <w:rPr>
                <w:sz w:val="16"/>
                <w:szCs w:val="16"/>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r>
      <w:tr w:rsidR="00ED5B40" w:rsidRPr="00ED5B40" w:rsidTr="00ED5B40">
        <w:trPr>
          <w:cantSplit/>
          <w:trHeight w:val="706"/>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2 02 30027 05  0000 150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lastRenderedPageBreak/>
              <w:t>4.36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2 02 30029 05 0000 150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4.37</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2 02 35082 05 0000 150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B40" w:rsidRPr="00ED5B40" w:rsidTr="00ED5B40">
        <w:trPr>
          <w:cantSplit/>
          <w:trHeight w:val="625"/>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4.38</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202 35118 05 0000 150  </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r>
      <w:tr w:rsidR="00ED5B40" w:rsidRPr="00ED5B40" w:rsidTr="00ED5B40">
        <w:trPr>
          <w:cantSplit/>
          <w:trHeight w:val="963"/>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4.39</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2 02 35120 05 0000 150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D5B40" w:rsidRPr="00ED5B40" w:rsidTr="00ED5B40">
        <w:trPr>
          <w:cantSplit/>
          <w:trHeight w:val="878"/>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4.40</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2 02 35303 05 0000 150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D5B40" w:rsidRPr="00ED5B40" w:rsidTr="00ED5B40">
        <w:trPr>
          <w:cantSplit/>
          <w:trHeight w:val="383"/>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2 02 35930 05 0000 150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bCs/>
                <w:sz w:val="16"/>
                <w:szCs w:val="16"/>
              </w:rPr>
              <w:t>Субвенции бюджетам муниципальных районов на государственную регистрацию актов гражданского состояния</w:t>
            </w:r>
          </w:p>
        </w:tc>
      </w:tr>
      <w:tr w:rsidR="00ED5B40" w:rsidRPr="00ED5B40" w:rsidTr="00ED5B40">
        <w:trPr>
          <w:cantSplit/>
          <w:trHeight w:val="122"/>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2 02 39999 05 0000 150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субвенции бюджетам муниципальных районов</w:t>
            </w:r>
          </w:p>
        </w:tc>
      </w:tr>
      <w:tr w:rsidR="00ED5B40" w:rsidRPr="00ED5B40" w:rsidTr="00ED5B40">
        <w:trPr>
          <w:cantSplit/>
          <w:trHeight w:val="751"/>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2 02  40014 05 0000 150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bCs/>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B40" w:rsidRPr="00ED5B40" w:rsidTr="00ED5B40">
        <w:trPr>
          <w:cantSplit/>
          <w:trHeight w:val="66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202 45454 05 0000 150   </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на создание модельных муниципальных библиотек</w:t>
            </w:r>
          </w:p>
        </w:tc>
      </w:tr>
      <w:tr w:rsidR="00ED5B40" w:rsidRPr="00ED5B40" w:rsidTr="00ED5B40">
        <w:trPr>
          <w:cantSplit/>
          <w:trHeight w:val="437"/>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Прочие межбюджетные трансферты, передаваемые бюджетам муниципальных районов</w:t>
            </w:r>
          </w:p>
        </w:tc>
      </w:tr>
      <w:tr w:rsidR="00ED5B40" w:rsidRPr="00ED5B40" w:rsidTr="00D16134">
        <w:trPr>
          <w:cantSplit/>
          <w:trHeight w:val="1213"/>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2 02 49999 05 7134 150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proofErr w:type="gramStart"/>
            <w:r w:rsidRPr="00ED5B40">
              <w:rPr>
                <w:sz w:val="16"/>
                <w:szCs w:val="16"/>
              </w:rPr>
              <w:t>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roofErr w:type="gramEnd"/>
          </w:p>
        </w:tc>
      </w:tr>
      <w:tr w:rsidR="00ED5B40" w:rsidRPr="00ED5B40" w:rsidTr="00ED5B40">
        <w:trPr>
          <w:cantSplit/>
          <w:trHeight w:val="773"/>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4.47</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2 02 49999 05 7137 150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4.48</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2 02 49999 05 7138 150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4.49</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2 02 49999 05 7141 150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4.50</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2 02 49999 05 7234 150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муниципальных организациях области</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4.51</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202 49999 05 7238 150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 xml:space="preserve">Межбюджетные трансферты бюджетам муниципальных районов на </w:t>
            </w:r>
            <w:r w:rsidRPr="00ED5B40">
              <w:rPr>
                <w:bCs/>
                <w:sz w:val="16"/>
                <w:szCs w:val="16"/>
              </w:rPr>
              <w:t xml:space="preserve">организацию бесплатной перевозки обучающихся </w:t>
            </w:r>
            <w:r w:rsidRPr="00ED5B40">
              <w:rPr>
                <w:sz w:val="16"/>
                <w:szCs w:val="16"/>
              </w:rPr>
              <w:t>общеобразовательных организаций</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lastRenderedPageBreak/>
              <w:t>4.52</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2 02 49999 05 7704 150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Межбюджетные трансферты, передаваемые бюджетам муниципальных районов,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4.53</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2 08 05000 05 0000 150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4.54</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2 18 60010 05 0000 150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Cs/>
                <w:sz w:val="16"/>
                <w:szCs w:val="16"/>
              </w:rPr>
            </w:pPr>
            <w:r w:rsidRPr="00ED5B40">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4.55</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2 19 45326 05 0000 150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b/>
                <w:sz w:val="16"/>
                <w:szCs w:val="16"/>
              </w:rPr>
            </w:pPr>
            <w:r w:rsidRPr="00ED5B40">
              <w:rPr>
                <w:sz w:val="16"/>
                <w:szCs w:val="16"/>
              </w:rPr>
              <w:t xml:space="preserve">Возврат остатков иных межбюджетных трансфертов на реализацию </w:t>
            </w:r>
            <w:proofErr w:type="gramStart"/>
            <w:r w:rsidRPr="00ED5B40">
              <w:rPr>
                <w:sz w:val="16"/>
                <w:szCs w:val="16"/>
              </w:rPr>
              <w:t>мероприятий индивидуальных программ социально-экономического развития отдельных субъектов Российской Федерации</w:t>
            </w:r>
            <w:proofErr w:type="gramEnd"/>
            <w:r w:rsidRPr="00ED5B40">
              <w:rPr>
                <w:sz w:val="16"/>
                <w:szCs w:val="16"/>
              </w:rPr>
              <w:t xml:space="preserve"> в части государственной поддержки реализации инвестиционных проектов, малого и среднего предпринимательства из бюджетов муниципальных районов</w:t>
            </w:r>
          </w:p>
        </w:tc>
      </w:tr>
      <w:tr w:rsidR="00ED5B40" w:rsidRPr="00ED5B40" w:rsidTr="00ED5B40">
        <w:trPr>
          <w:cantSplit/>
          <w:trHeight w:val="20"/>
          <w:jc w:val="center"/>
        </w:trPr>
        <w:tc>
          <w:tcPr>
            <w:tcW w:w="551"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4.56</w:t>
            </w:r>
          </w:p>
        </w:tc>
        <w:tc>
          <w:tcPr>
            <w:tcW w:w="992"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792</w:t>
            </w:r>
          </w:p>
        </w:tc>
        <w:tc>
          <w:tcPr>
            <w:tcW w:w="3690"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2 19 60010 05 0000 150</w:t>
            </w:r>
          </w:p>
        </w:tc>
        <w:tc>
          <w:tcPr>
            <w:tcW w:w="4224" w:type="dxa"/>
            <w:tcBorders>
              <w:top w:val="single" w:sz="4" w:space="0" w:color="auto"/>
              <w:left w:val="single" w:sz="4" w:space="0" w:color="auto"/>
              <w:bottom w:val="single" w:sz="4" w:space="0" w:color="auto"/>
              <w:right w:val="single" w:sz="4" w:space="0" w:color="auto"/>
            </w:tcBorders>
            <w:hideMark/>
          </w:tcPr>
          <w:p w:rsidR="00ED5B40" w:rsidRPr="00ED5B40" w:rsidRDefault="00ED5B40" w:rsidP="00ED5B40">
            <w:pPr>
              <w:tabs>
                <w:tab w:val="left" w:pos="6480"/>
              </w:tabs>
              <w:autoSpaceDE w:val="0"/>
              <w:autoSpaceDN w:val="0"/>
              <w:adjustRightInd w:val="0"/>
              <w:jc w:val="both"/>
              <w:rPr>
                <w:sz w:val="16"/>
                <w:szCs w:val="16"/>
              </w:rPr>
            </w:pPr>
            <w:r w:rsidRPr="00ED5B40">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D5B40" w:rsidRPr="00ED5B40" w:rsidRDefault="00ED5B40" w:rsidP="00ED5B40">
      <w:pPr>
        <w:tabs>
          <w:tab w:val="left" w:pos="6480"/>
        </w:tabs>
        <w:autoSpaceDE w:val="0"/>
        <w:autoSpaceDN w:val="0"/>
        <w:adjustRightInd w:val="0"/>
        <w:jc w:val="both"/>
        <w:rPr>
          <w:sz w:val="16"/>
          <w:szCs w:val="16"/>
        </w:rPr>
      </w:pPr>
    </w:p>
    <w:p w:rsidR="00ED5B40" w:rsidRPr="00ED5B40" w:rsidRDefault="00ED5B40" w:rsidP="00ED5B40">
      <w:pPr>
        <w:tabs>
          <w:tab w:val="left" w:pos="6480"/>
        </w:tabs>
        <w:autoSpaceDE w:val="0"/>
        <w:autoSpaceDN w:val="0"/>
        <w:adjustRightInd w:val="0"/>
        <w:jc w:val="both"/>
        <w:rPr>
          <w:b/>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Default="0005500F"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Default="00083C75" w:rsidP="00083C75">
      <w:pPr>
        <w:tabs>
          <w:tab w:val="left" w:pos="6480"/>
        </w:tabs>
        <w:autoSpaceDE w:val="0"/>
        <w:autoSpaceDN w:val="0"/>
        <w:adjustRightInd w:val="0"/>
        <w:jc w:val="center"/>
        <w:rPr>
          <w:sz w:val="16"/>
          <w:szCs w:val="16"/>
        </w:rPr>
      </w:pPr>
    </w:p>
    <w:p w:rsidR="00083C75" w:rsidRPr="00B3572F" w:rsidRDefault="00083C75"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Российская  Федерация</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Новгородская область</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Администрация  Любытинского муниципального района</w:t>
      </w:r>
    </w:p>
    <w:p w:rsidR="00083C75" w:rsidRPr="00083C75" w:rsidRDefault="00083C75" w:rsidP="00083C75">
      <w:pPr>
        <w:tabs>
          <w:tab w:val="left" w:pos="6480"/>
        </w:tabs>
        <w:autoSpaceDE w:val="0"/>
        <w:autoSpaceDN w:val="0"/>
        <w:adjustRightInd w:val="0"/>
        <w:jc w:val="center"/>
        <w:rPr>
          <w:b/>
          <w:sz w:val="16"/>
          <w:szCs w:val="16"/>
        </w:rPr>
      </w:pPr>
      <w:proofErr w:type="gramStart"/>
      <w:r w:rsidRPr="00083C75">
        <w:rPr>
          <w:b/>
          <w:sz w:val="16"/>
          <w:szCs w:val="16"/>
        </w:rPr>
        <w:t>Р</w:t>
      </w:r>
      <w:proofErr w:type="gramEnd"/>
      <w:r w:rsidRPr="00083C75">
        <w:rPr>
          <w:b/>
          <w:sz w:val="16"/>
          <w:szCs w:val="16"/>
        </w:rPr>
        <w:t xml:space="preserve"> А С П О Р Я Ж Е Н И Е</w:t>
      </w:r>
    </w:p>
    <w:p w:rsidR="00083C75" w:rsidRPr="00083C75" w:rsidRDefault="00083C75"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sz w:val="16"/>
          <w:szCs w:val="16"/>
        </w:rPr>
      </w:pPr>
      <w:r w:rsidRPr="00083C75">
        <w:rPr>
          <w:sz w:val="16"/>
          <w:szCs w:val="16"/>
        </w:rPr>
        <w:t>от  30.12.2021 № 418-рг</w:t>
      </w:r>
    </w:p>
    <w:p w:rsidR="00083C75" w:rsidRPr="00083C75" w:rsidRDefault="00083C75"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sz w:val="16"/>
          <w:szCs w:val="16"/>
        </w:rPr>
      </w:pPr>
      <w:r w:rsidRPr="00083C75">
        <w:rPr>
          <w:sz w:val="16"/>
          <w:szCs w:val="16"/>
        </w:rPr>
        <w:t>р.п</w:t>
      </w:r>
      <w:proofErr w:type="gramStart"/>
      <w:r w:rsidRPr="00083C75">
        <w:rPr>
          <w:sz w:val="16"/>
          <w:szCs w:val="16"/>
        </w:rPr>
        <w:t>.Л</w:t>
      </w:r>
      <w:proofErr w:type="gramEnd"/>
      <w:r w:rsidRPr="00083C75">
        <w:rPr>
          <w:sz w:val="16"/>
          <w:szCs w:val="16"/>
        </w:rPr>
        <w:t>юбытино</w:t>
      </w:r>
    </w:p>
    <w:p w:rsidR="00083C75" w:rsidRPr="00083C75" w:rsidRDefault="00083C75" w:rsidP="00083C75">
      <w:pPr>
        <w:tabs>
          <w:tab w:val="left" w:pos="6480"/>
        </w:tabs>
        <w:autoSpaceDE w:val="0"/>
        <w:autoSpaceDN w:val="0"/>
        <w:adjustRightInd w:val="0"/>
        <w:jc w:val="center"/>
        <w:rPr>
          <w:b/>
          <w:sz w:val="16"/>
          <w:szCs w:val="16"/>
        </w:rPr>
      </w:pP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Об утверждении Плана мероприятий по бесплатной перевозке</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обучающихся общеобразовательных организаций Любытинского муниципального района на 2022-2024 годы</w:t>
      </w:r>
    </w:p>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В соответствии с  постановлением Правительства Новгородской области от  28.12.2021 № 484 «</w:t>
      </w:r>
      <w:r w:rsidRPr="00083C75">
        <w:rPr>
          <w:bCs/>
          <w:sz w:val="16"/>
          <w:szCs w:val="16"/>
        </w:rPr>
        <w:t xml:space="preserve">Об утверждении Правил предоставления </w:t>
      </w:r>
      <w:r w:rsidRPr="00083C75">
        <w:rPr>
          <w:sz w:val="16"/>
          <w:szCs w:val="16"/>
        </w:rPr>
        <w:t xml:space="preserve">и методики распределения иных межбюджетных трансфертов бюджетам муниципальных районов, муниципальных округов Новгородской </w:t>
      </w:r>
      <w:proofErr w:type="gramStart"/>
      <w:r w:rsidRPr="00083C75">
        <w:rPr>
          <w:sz w:val="16"/>
          <w:szCs w:val="16"/>
        </w:rPr>
        <w:t>области</w:t>
      </w:r>
      <w:proofErr w:type="gramEnd"/>
      <w:r w:rsidRPr="00083C75">
        <w:rPr>
          <w:sz w:val="16"/>
          <w:szCs w:val="16"/>
        </w:rPr>
        <w:t xml:space="preserve">  на организацию бесплатной перевозки обучающихся общеобразовательных организаций»:</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 xml:space="preserve">1. Утвердить прилагаемый План мероприятий  по бесплатной перевозке обучающихся общеобразовательных организаций Любытинского муниципального района на 2022-2024 годы. </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2. Настоящее распоряжение вступает в силу с 1 января 2022 года.</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3. Опубликовать распоряжение на официальном сайте Администрации муниципального района в информационно-телекоммуникационной сети «Интернет».</w:t>
      </w:r>
    </w:p>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b/>
          <w:sz w:val="16"/>
          <w:szCs w:val="16"/>
        </w:rPr>
      </w:pPr>
    </w:p>
    <w:p w:rsidR="00083C75" w:rsidRPr="00083C75" w:rsidRDefault="00083C75" w:rsidP="00083C75">
      <w:pPr>
        <w:tabs>
          <w:tab w:val="left" w:pos="6480"/>
        </w:tabs>
        <w:autoSpaceDE w:val="0"/>
        <w:autoSpaceDN w:val="0"/>
        <w:adjustRightInd w:val="0"/>
        <w:jc w:val="both"/>
        <w:rPr>
          <w:b/>
          <w:sz w:val="16"/>
          <w:szCs w:val="16"/>
        </w:rPr>
      </w:pPr>
      <w:r>
        <w:rPr>
          <w:b/>
          <w:sz w:val="16"/>
          <w:szCs w:val="16"/>
        </w:rPr>
        <w:t xml:space="preserve">                    </w:t>
      </w:r>
      <w:r w:rsidRPr="00083C75">
        <w:rPr>
          <w:b/>
          <w:sz w:val="16"/>
          <w:szCs w:val="16"/>
        </w:rPr>
        <w:t>Глава</w:t>
      </w:r>
    </w:p>
    <w:p w:rsidR="00083C75" w:rsidRPr="00083C75" w:rsidRDefault="00083C75" w:rsidP="00083C75">
      <w:pPr>
        <w:tabs>
          <w:tab w:val="left" w:pos="6480"/>
        </w:tabs>
        <w:autoSpaceDE w:val="0"/>
        <w:autoSpaceDN w:val="0"/>
        <w:adjustRightInd w:val="0"/>
        <w:jc w:val="both"/>
        <w:rPr>
          <w:b/>
          <w:sz w:val="16"/>
          <w:szCs w:val="16"/>
        </w:rPr>
      </w:pPr>
      <w:r>
        <w:rPr>
          <w:b/>
          <w:sz w:val="16"/>
          <w:szCs w:val="16"/>
        </w:rPr>
        <w:t xml:space="preserve">                   </w:t>
      </w:r>
      <w:r w:rsidRPr="00083C75">
        <w:rPr>
          <w:b/>
          <w:sz w:val="16"/>
          <w:szCs w:val="16"/>
        </w:rPr>
        <w:t>муниципального района                                               А.А.Устинов</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         </w:t>
      </w: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right"/>
        <w:rPr>
          <w:sz w:val="16"/>
          <w:szCs w:val="16"/>
        </w:rPr>
      </w:pPr>
      <w:r w:rsidRPr="00083C75">
        <w:rPr>
          <w:sz w:val="16"/>
          <w:szCs w:val="16"/>
        </w:rPr>
        <w:t>Утвержден</w:t>
      </w:r>
    </w:p>
    <w:p w:rsidR="00083C75" w:rsidRPr="00083C75" w:rsidRDefault="00083C75" w:rsidP="00083C75">
      <w:pPr>
        <w:tabs>
          <w:tab w:val="left" w:pos="6480"/>
        </w:tabs>
        <w:autoSpaceDE w:val="0"/>
        <w:autoSpaceDN w:val="0"/>
        <w:adjustRightInd w:val="0"/>
        <w:jc w:val="right"/>
        <w:rPr>
          <w:sz w:val="16"/>
          <w:szCs w:val="16"/>
        </w:rPr>
      </w:pPr>
      <w:r w:rsidRPr="00083C75">
        <w:rPr>
          <w:sz w:val="16"/>
          <w:szCs w:val="16"/>
        </w:rPr>
        <w:t xml:space="preserve">                                                                                                                              распоряжением Администрации</w:t>
      </w:r>
    </w:p>
    <w:p w:rsidR="00083C75" w:rsidRPr="00083C75" w:rsidRDefault="00083C75" w:rsidP="00083C75">
      <w:pPr>
        <w:tabs>
          <w:tab w:val="left" w:pos="6480"/>
        </w:tabs>
        <w:autoSpaceDE w:val="0"/>
        <w:autoSpaceDN w:val="0"/>
        <w:adjustRightInd w:val="0"/>
        <w:jc w:val="right"/>
        <w:rPr>
          <w:sz w:val="16"/>
          <w:szCs w:val="16"/>
        </w:rPr>
      </w:pPr>
      <w:r w:rsidRPr="00083C75">
        <w:rPr>
          <w:sz w:val="16"/>
          <w:szCs w:val="16"/>
        </w:rPr>
        <w:t xml:space="preserve">                                                                                                                            муниципального района</w:t>
      </w:r>
    </w:p>
    <w:p w:rsidR="00083C75" w:rsidRPr="00083C75" w:rsidRDefault="00083C75" w:rsidP="00083C75">
      <w:pPr>
        <w:tabs>
          <w:tab w:val="left" w:pos="6480"/>
        </w:tabs>
        <w:autoSpaceDE w:val="0"/>
        <w:autoSpaceDN w:val="0"/>
        <w:adjustRightInd w:val="0"/>
        <w:jc w:val="right"/>
        <w:rPr>
          <w:sz w:val="16"/>
          <w:szCs w:val="16"/>
        </w:rPr>
      </w:pPr>
      <w:r w:rsidRPr="00083C75">
        <w:rPr>
          <w:sz w:val="16"/>
          <w:szCs w:val="16"/>
        </w:rPr>
        <w:t xml:space="preserve">                                                                                                                             от 30.12.2021 № 418-рг</w:t>
      </w:r>
      <w:r w:rsidRPr="00083C75">
        <w:rPr>
          <w:b/>
          <w:sz w:val="16"/>
          <w:szCs w:val="16"/>
        </w:rPr>
        <w:t xml:space="preserve">                                        </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ПЛАН</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мероприятий по бесплатной перевозке обучающихся общеобразовательных организаций  Любытинского муниципального района на 2022-2024 годы</w:t>
      </w:r>
    </w:p>
    <w:p w:rsidR="00083C75" w:rsidRPr="00083C75" w:rsidRDefault="00083C75" w:rsidP="00083C75">
      <w:pPr>
        <w:tabs>
          <w:tab w:val="left" w:pos="6480"/>
        </w:tabs>
        <w:autoSpaceDE w:val="0"/>
        <w:autoSpaceDN w:val="0"/>
        <w:adjustRightInd w:val="0"/>
        <w:jc w:val="both"/>
        <w:rPr>
          <w:sz w:val="16"/>
          <w:szCs w:val="16"/>
        </w:rPr>
      </w:pPr>
    </w:p>
    <w:tbl>
      <w:tblPr>
        <w:tblW w:w="107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977"/>
        <w:gridCol w:w="3969"/>
      </w:tblGrid>
      <w:tr w:rsidR="00083C75" w:rsidRPr="00083C75" w:rsidTr="005D5420">
        <w:trPr>
          <w:trHeight w:val="70"/>
        </w:trPr>
        <w:tc>
          <w:tcPr>
            <w:tcW w:w="817" w:type="dxa"/>
            <w:tcBorders>
              <w:top w:val="single" w:sz="4" w:space="0" w:color="auto"/>
              <w:left w:val="single" w:sz="4" w:space="0" w:color="auto"/>
              <w:bottom w:val="nil"/>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 xml:space="preserve">№ </w:t>
            </w:r>
            <w:proofErr w:type="gramStart"/>
            <w:r w:rsidRPr="00083C75">
              <w:rPr>
                <w:bCs/>
                <w:sz w:val="16"/>
                <w:szCs w:val="16"/>
              </w:rPr>
              <w:t>п</w:t>
            </w:r>
            <w:proofErr w:type="gramEnd"/>
            <w:r w:rsidRPr="00083C75">
              <w:rPr>
                <w:bCs/>
                <w:sz w:val="16"/>
                <w:szCs w:val="16"/>
              </w:rPr>
              <w:t>/п</w:t>
            </w:r>
          </w:p>
        </w:tc>
        <w:tc>
          <w:tcPr>
            <w:tcW w:w="2977" w:type="dxa"/>
            <w:tcBorders>
              <w:top w:val="single" w:sz="4" w:space="0" w:color="auto"/>
              <w:left w:val="single" w:sz="4" w:space="0" w:color="auto"/>
              <w:bottom w:val="nil"/>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Наименование мероприятия</w:t>
            </w:r>
          </w:p>
        </w:tc>
        <w:tc>
          <w:tcPr>
            <w:tcW w:w="2977" w:type="dxa"/>
            <w:tcBorders>
              <w:top w:val="single" w:sz="4" w:space="0" w:color="auto"/>
              <w:left w:val="single" w:sz="4" w:space="0" w:color="auto"/>
              <w:bottom w:val="nil"/>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Срок исполнения</w:t>
            </w:r>
          </w:p>
        </w:tc>
        <w:tc>
          <w:tcPr>
            <w:tcW w:w="3969" w:type="dxa"/>
            <w:tcBorders>
              <w:top w:val="single" w:sz="4" w:space="0" w:color="auto"/>
              <w:left w:val="single" w:sz="4" w:space="0" w:color="auto"/>
              <w:bottom w:val="nil"/>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Ответственный исполнитель</w:t>
            </w:r>
          </w:p>
        </w:tc>
      </w:tr>
    </w:tbl>
    <w:p w:rsidR="00083C75" w:rsidRPr="00083C75" w:rsidRDefault="00083C75" w:rsidP="00083C75">
      <w:pPr>
        <w:tabs>
          <w:tab w:val="left" w:pos="6480"/>
        </w:tabs>
        <w:autoSpaceDE w:val="0"/>
        <w:autoSpaceDN w:val="0"/>
        <w:adjustRightInd w:val="0"/>
        <w:jc w:val="both"/>
        <w:rPr>
          <w:vanish/>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
        <w:gridCol w:w="3260"/>
        <w:gridCol w:w="2977"/>
        <w:gridCol w:w="3969"/>
      </w:tblGrid>
      <w:tr w:rsidR="00083C75" w:rsidRPr="00083C75" w:rsidTr="00083C75">
        <w:trPr>
          <w:trHeight w:val="70"/>
        </w:trPr>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1</w:t>
            </w:r>
          </w:p>
        </w:tc>
        <w:tc>
          <w:tcPr>
            <w:tcW w:w="3338" w:type="dxa"/>
            <w:gridSpan w:val="2"/>
            <w:tcBorders>
              <w:top w:val="single" w:sz="4" w:space="0" w:color="auto"/>
              <w:left w:val="single" w:sz="4" w:space="0" w:color="auto"/>
              <w:bottom w:val="single" w:sz="4" w:space="0" w:color="auto"/>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2</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4</w:t>
            </w:r>
          </w:p>
        </w:tc>
      </w:tr>
      <w:tr w:rsidR="00083C75" w:rsidRPr="00083C75" w:rsidTr="00083C75">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1.</w:t>
            </w:r>
          </w:p>
        </w:tc>
        <w:tc>
          <w:tcPr>
            <w:tcW w:w="3338"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Обеспечение  бесплатной перевозки обучающихся общеобразовательных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tc>
      </w:tr>
      <w:tr w:rsidR="00083C75" w:rsidRPr="00083C75" w:rsidTr="00083C75">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1.1.</w:t>
            </w:r>
          </w:p>
        </w:tc>
        <w:tc>
          <w:tcPr>
            <w:tcW w:w="3338"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к месту учебы и обратно для обучающихся, проживающих в сельских населенных пунктах на расстоянии свыше 1 км от общеобразовательной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roofErr w:type="gramStart"/>
            <w:r w:rsidRPr="00083C75">
              <w:rPr>
                <w:sz w:val="16"/>
                <w:szCs w:val="16"/>
              </w:rPr>
              <w:t>учебного</w:t>
            </w:r>
            <w:proofErr w:type="gramEnd"/>
            <w:r w:rsidRPr="00083C75">
              <w:rPr>
                <w:sz w:val="16"/>
                <w:szCs w:val="16"/>
              </w:rPr>
              <w:t xml:space="preserve">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МАУ «Хозяйственно-экономическая группа»,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МАОУ «Любытинская средняя школа», МАОУ «Неболчская средняя школа», МАОУ «Зарубинская основная школа»</w:t>
            </w:r>
          </w:p>
        </w:tc>
      </w:tr>
      <w:tr w:rsidR="00083C75" w:rsidRPr="00083C75" w:rsidTr="00083C75">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1.2.</w:t>
            </w:r>
          </w:p>
        </w:tc>
        <w:tc>
          <w:tcPr>
            <w:tcW w:w="3338" w:type="dxa"/>
            <w:gridSpan w:val="2"/>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для участия в конкурсах, олимпиадах, выставках, смотрах, физкультурных </w:t>
            </w:r>
            <w:proofErr w:type="gramStart"/>
            <w:r w:rsidRPr="00083C75">
              <w:rPr>
                <w:sz w:val="16"/>
                <w:szCs w:val="16"/>
              </w:rPr>
              <w:t>меро-приятиях</w:t>
            </w:r>
            <w:proofErr w:type="gramEnd"/>
            <w:r w:rsidRPr="00083C75">
              <w:rPr>
                <w:sz w:val="16"/>
                <w:szCs w:val="16"/>
              </w:rPr>
              <w:t>, спортивных мероприятиях, и других массовых мероприятиях, проводи-мых в рамках изучения общеобразователь-ных предметов</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roofErr w:type="gramStart"/>
            <w:r w:rsidRPr="00083C75">
              <w:rPr>
                <w:sz w:val="16"/>
                <w:szCs w:val="16"/>
              </w:rPr>
              <w:t>учебного</w:t>
            </w:r>
            <w:proofErr w:type="gramEnd"/>
            <w:r w:rsidRPr="00083C75">
              <w:rPr>
                <w:sz w:val="16"/>
                <w:szCs w:val="16"/>
              </w:rPr>
              <w:t xml:space="preserve">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 МАОУ «Любытинская средняя школа», МАОУ «Неболчская средняя школа», МАОУ «Зарубинская основная школа»</w:t>
            </w:r>
          </w:p>
        </w:tc>
      </w:tr>
      <w:tr w:rsidR="00083C75" w:rsidRPr="00083C75" w:rsidTr="00083C75">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1.3.</w:t>
            </w:r>
          </w:p>
        </w:tc>
        <w:tc>
          <w:tcPr>
            <w:tcW w:w="3338" w:type="dxa"/>
            <w:gridSpan w:val="2"/>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к месту проведения обучения с </w:t>
            </w:r>
            <w:proofErr w:type="gramStart"/>
            <w:r w:rsidRPr="00083C75">
              <w:rPr>
                <w:sz w:val="16"/>
                <w:szCs w:val="16"/>
              </w:rPr>
              <w:t>использо-ванием</w:t>
            </w:r>
            <w:proofErr w:type="gramEnd"/>
            <w:r w:rsidRPr="00083C75">
              <w:rPr>
                <w:sz w:val="16"/>
                <w:szCs w:val="16"/>
              </w:rPr>
              <w:t xml:space="preserve"> сетевой формы реализации основных общеобразовательных программ начального общего, основного общего, среднего общего образования и обратно</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roofErr w:type="gramStart"/>
            <w:r w:rsidRPr="00083C75">
              <w:rPr>
                <w:sz w:val="16"/>
                <w:szCs w:val="16"/>
              </w:rPr>
              <w:t>учебного</w:t>
            </w:r>
            <w:proofErr w:type="gramEnd"/>
            <w:r w:rsidRPr="00083C75">
              <w:rPr>
                <w:sz w:val="16"/>
                <w:szCs w:val="16"/>
              </w:rPr>
              <w:t xml:space="preserve">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 МАОУ «Любытинская средняя школа», МАОУ «Неболчская средняя школа», МАОУ «Зарубинская основная школа»</w:t>
            </w:r>
          </w:p>
        </w:tc>
      </w:tr>
      <w:tr w:rsidR="00083C75" w:rsidRPr="00083C75" w:rsidTr="00083C75">
        <w:tc>
          <w:tcPr>
            <w:tcW w:w="456"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2.</w:t>
            </w:r>
          </w:p>
        </w:tc>
        <w:tc>
          <w:tcPr>
            <w:tcW w:w="3338"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proofErr w:type="gramStart"/>
            <w:r w:rsidRPr="00083C75">
              <w:rPr>
                <w:sz w:val="16"/>
                <w:szCs w:val="16"/>
              </w:rPr>
              <w:t>Приобретение горюче-смазочных материа-лов (бензин, масло) для школьных автобу-сов, состоящих на балансе общеобразова-тельных организаций</w:t>
            </w:r>
            <w:proofErr w:type="gramEnd"/>
          </w:p>
          <w:p w:rsidR="00083C75" w:rsidRPr="00083C75" w:rsidRDefault="00083C75" w:rsidP="00083C75">
            <w:pPr>
              <w:tabs>
                <w:tab w:val="left" w:pos="6480"/>
              </w:tabs>
              <w:autoSpaceDE w:val="0"/>
              <w:autoSpaceDN w:val="0"/>
              <w:adjustRightInd w:val="0"/>
              <w:jc w:val="both"/>
              <w:rPr>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roofErr w:type="gramStart"/>
            <w:r w:rsidRPr="00083C75">
              <w:rPr>
                <w:sz w:val="16"/>
                <w:szCs w:val="16"/>
              </w:rPr>
              <w:t>учебного</w:t>
            </w:r>
            <w:proofErr w:type="gramEnd"/>
            <w:r w:rsidRPr="00083C75">
              <w:rPr>
                <w:sz w:val="16"/>
                <w:szCs w:val="16"/>
              </w:rPr>
              <w:t xml:space="preserve">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w:t>
            </w:r>
          </w:p>
        </w:tc>
      </w:tr>
      <w:tr w:rsidR="00083C75" w:rsidRPr="00083C75" w:rsidTr="00083C75">
        <w:tc>
          <w:tcPr>
            <w:tcW w:w="534"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3.</w:t>
            </w:r>
          </w:p>
        </w:tc>
        <w:tc>
          <w:tcPr>
            <w:tcW w:w="3260"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Содержание, приобретение, установка и техническое обслуживание дополнительного оборудования (тахографа и аппарата спутниковой навигации ГЛОНАСС или ГЛОНАСС/GPS), техническое обслуживание, ремонт школьных автобусов</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в течение  финансового 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w:t>
            </w:r>
          </w:p>
        </w:tc>
      </w:tr>
      <w:tr w:rsidR="00083C75" w:rsidRPr="00083C75" w:rsidTr="00083C75">
        <w:trPr>
          <w:trHeight w:val="416"/>
        </w:trPr>
        <w:tc>
          <w:tcPr>
            <w:tcW w:w="534"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4.</w:t>
            </w:r>
          </w:p>
        </w:tc>
        <w:tc>
          <w:tcPr>
            <w:tcW w:w="3260" w:type="dxa"/>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Проведение предрейсовых и послерейсовых медицинских осмотров водителей школьных автобусов</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roofErr w:type="gramStart"/>
            <w:r w:rsidRPr="00083C75">
              <w:rPr>
                <w:sz w:val="16"/>
                <w:szCs w:val="16"/>
              </w:rPr>
              <w:t>учебного</w:t>
            </w:r>
            <w:proofErr w:type="gramEnd"/>
            <w:r w:rsidRPr="00083C75">
              <w:rPr>
                <w:sz w:val="16"/>
                <w:szCs w:val="16"/>
              </w:rPr>
              <w:t xml:space="preserve">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w:t>
            </w:r>
          </w:p>
        </w:tc>
      </w:tr>
      <w:tr w:rsidR="00083C75" w:rsidRPr="00083C75" w:rsidTr="00083C75">
        <w:trPr>
          <w:trHeight w:val="416"/>
        </w:trPr>
        <w:tc>
          <w:tcPr>
            <w:tcW w:w="534"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5.</w:t>
            </w:r>
          </w:p>
        </w:tc>
        <w:tc>
          <w:tcPr>
            <w:tcW w:w="3260" w:type="dxa"/>
            <w:tcBorders>
              <w:top w:val="single" w:sz="4" w:space="0" w:color="auto"/>
              <w:left w:val="single" w:sz="4" w:space="0" w:color="auto"/>
              <w:bottom w:val="single" w:sz="4" w:space="0" w:color="auto"/>
              <w:right w:val="single" w:sz="4" w:space="0" w:color="auto"/>
            </w:tcBorders>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Оплата труда водителей школьных автобусов</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 xml:space="preserve">в течение  </w:t>
            </w: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финансового 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w:t>
            </w:r>
          </w:p>
        </w:tc>
      </w:tr>
      <w:tr w:rsidR="00083C75" w:rsidRPr="00083C75" w:rsidTr="00083C75">
        <w:trPr>
          <w:trHeight w:val="416"/>
        </w:trPr>
        <w:tc>
          <w:tcPr>
            <w:tcW w:w="534" w:type="dxa"/>
            <w:gridSpan w:val="2"/>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bCs/>
                <w:sz w:val="16"/>
                <w:szCs w:val="16"/>
              </w:rPr>
            </w:pPr>
          </w:p>
          <w:p w:rsidR="00083C75" w:rsidRPr="00083C75" w:rsidRDefault="00083C75" w:rsidP="00083C75">
            <w:pPr>
              <w:tabs>
                <w:tab w:val="left" w:pos="6480"/>
              </w:tabs>
              <w:autoSpaceDE w:val="0"/>
              <w:autoSpaceDN w:val="0"/>
              <w:adjustRightInd w:val="0"/>
              <w:jc w:val="both"/>
              <w:rPr>
                <w:bCs/>
                <w:sz w:val="16"/>
                <w:szCs w:val="16"/>
              </w:rPr>
            </w:pPr>
            <w:r w:rsidRPr="00083C75">
              <w:rPr>
                <w:bCs/>
                <w:sz w:val="16"/>
                <w:szCs w:val="16"/>
              </w:rPr>
              <w:t>6.</w:t>
            </w:r>
          </w:p>
        </w:tc>
        <w:tc>
          <w:tcPr>
            <w:tcW w:w="3260"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Оплата услуг по бесплатной перевозке обучающихся общеобразовательных организаций, осуществляющих по договору пользования транспортом иных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в течение учебного года</w:t>
            </w:r>
          </w:p>
        </w:tc>
        <w:tc>
          <w:tcPr>
            <w:tcW w:w="3969" w:type="dxa"/>
            <w:tcBorders>
              <w:top w:val="single" w:sz="4" w:space="0" w:color="auto"/>
              <w:left w:val="single" w:sz="4" w:space="0" w:color="auto"/>
              <w:bottom w:val="single" w:sz="4" w:space="0" w:color="auto"/>
              <w:right w:val="single" w:sz="4" w:space="0" w:color="auto"/>
            </w:tcBorders>
            <w:hideMark/>
          </w:tcPr>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sz w:val="16"/>
                <w:szCs w:val="16"/>
              </w:rPr>
            </w:pPr>
            <w:r w:rsidRPr="00083C75">
              <w:rPr>
                <w:sz w:val="16"/>
                <w:szCs w:val="16"/>
              </w:rPr>
              <w:t>МАУ «Хозяйственно-экономическая группа»</w:t>
            </w:r>
          </w:p>
        </w:tc>
      </w:tr>
    </w:tbl>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jc w:val="both"/>
        <w:rPr>
          <w:b/>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Российская  Федерация</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Новгородская область</w:t>
      </w:r>
    </w:p>
    <w:p w:rsidR="00083C75" w:rsidRPr="00083C75" w:rsidRDefault="00083C75" w:rsidP="00083C75">
      <w:pPr>
        <w:tabs>
          <w:tab w:val="left" w:pos="6480"/>
        </w:tabs>
        <w:autoSpaceDE w:val="0"/>
        <w:autoSpaceDN w:val="0"/>
        <w:adjustRightInd w:val="0"/>
        <w:jc w:val="center"/>
        <w:rPr>
          <w:b/>
          <w:sz w:val="16"/>
          <w:szCs w:val="16"/>
        </w:rPr>
      </w:pPr>
      <w:r w:rsidRPr="00083C75">
        <w:rPr>
          <w:b/>
          <w:sz w:val="16"/>
          <w:szCs w:val="16"/>
        </w:rPr>
        <w:t>Администрация  Любытинского муниципального района</w:t>
      </w:r>
    </w:p>
    <w:p w:rsidR="00083C75" w:rsidRPr="00083C75" w:rsidRDefault="00083C75" w:rsidP="00083C75">
      <w:pPr>
        <w:tabs>
          <w:tab w:val="left" w:pos="6480"/>
        </w:tabs>
        <w:autoSpaceDE w:val="0"/>
        <w:autoSpaceDN w:val="0"/>
        <w:adjustRightInd w:val="0"/>
        <w:jc w:val="center"/>
        <w:rPr>
          <w:b/>
          <w:sz w:val="16"/>
          <w:szCs w:val="16"/>
        </w:rPr>
      </w:pPr>
      <w:proofErr w:type="gramStart"/>
      <w:r w:rsidRPr="00083C75">
        <w:rPr>
          <w:b/>
          <w:sz w:val="16"/>
          <w:szCs w:val="16"/>
        </w:rPr>
        <w:t>Р</w:t>
      </w:r>
      <w:proofErr w:type="gramEnd"/>
      <w:r w:rsidRPr="00083C75">
        <w:rPr>
          <w:b/>
          <w:sz w:val="16"/>
          <w:szCs w:val="16"/>
        </w:rPr>
        <w:t xml:space="preserve"> А С П О Р Я Ж Е Н И Е</w:t>
      </w:r>
    </w:p>
    <w:p w:rsidR="00083C75" w:rsidRPr="00083C75" w:rsidRDefault="00083C75"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sz w:val="16"/>
          <w:szCs w:val="16"/>
        </w:rPr>
      </w:pPr>
      <w:r w:rsidRPr="00083C75">
        <w:rPr>
          <w:sz w:val="16"/>
          <w:szCs w:val="16"/>
        </w:rPr>
        <w:t>от 10.01.2022 № 1-рг</w:t>
      </w:r>
    </w:p>
    <w:p w:rsidR="00083C75" w:rsidRPr="00083C75" w:rsidRDefault="00083C75" w:rsidP="00083C75">
      <w:pPr>
        <w:tabs>
          <w:tab w:val="left" w:pos="6480"/>
        </w:tabs>
        <w:autoSpaceDE w:val="0"/>
        <w:autoSpaceDN w:val="0"/>
        <w:adjustRightInd w:val="0"/>
        <w:jc w:val="center"/>
        <w:rPr>
          <w:sz w:val="16"/>
          <w:szCs w:val="16"/>
        </w:rPr>
      </w:pPr>
    </w:p>
    <w:p w:rsidR="00083C75" w:rsidRPr="00083C75" w:rsidRDefault="00083C75" w:rsidP="00083C75">
      <w:pPr>
        <w:tabs>
          <w:tab w:val="left" w:pos="6480"/>
        </w:tabs>
        <w:autoSpaceDE w:val="0"/>
        <w:autoSpaceDN w:val="0"/>
        <w:adjustRightInd w:val="0"/>
        <w:jc w:val="center"/>
        <w:rPr>
          <w:sz w:val="16"/>
          <w:szCs w:val="16"/>
        </w:rPr>
      </w:pPr>
      <w:r w:rsidRPr="00083C75">
        <w:rPr>
          <w:sz w:val="16"/>
          <w:szCs w:val="16"/>
        </w:rPr>
        <w:t>р.п</w:t>
      </w:r>
      <w:proofErr w:type="gramStart"/>
      <w:r w:rsidRPr="00083C75">
        <w:rPr>
          <w:sz w:val="16"/>
          <w:szCs w:val="16"/>
        </w:rPr>
        <w:t>.Л</w:t>
      </w:r>
      <w:proofErr w:type="gramEnd"/>
      <w:r w:rsidRPr="00083C75">
        <w:rPr>
          <w:sz w:val="16"/>
          <w:szCs w:val="16"/>
        </w:rPr>
        <w:t>юбытино</w:t>
      </w:r>
    </w:p>
    <w:p w:rsidR="00083C75" w:rsidRPr="00083C75" w:rsidRDefault="00083C75" w:rsidP="00083C75">
      <w:pPr>
        <w:tabs>
          <w:tab w:val="left" w:pos="6480"/>
        </w:tabs>
        <w:autoSpaceDE w:val="0"/>
        <w:autoSpaceDN w:val="0"/>
        <w:adjustRightInd w:val="0"/>
        <w:jc w:val="center"/>
        <w:rPr>
          <w:b/>
          <w:bCs/>
          <w:sz w:val="16"/>
          <w:szCs w:val="16"/>
        </w:rPr>
      </w:pPr>
    </w:p>
    <w:p w:rsidR="00083C75" w:rsidRPr="00083C75" w:rsidRDefault="00083C75" w:rsidP="00083C75">
      <w:pPr>
        <w:tabs>
          <w:tab w:val="left" w:pos="6480"/>
        </w:tabs>
        <w:autoSpaceDE w:val="0"/>
        <w:autoSpaceDN w:val="0"/>
        <w:adjustRightInd w:val="0"/>
        <w:jc w:val="center"/>
        <w:rPr>
          <w:b/>
          <w:bCs/>
          <w:sz w:val="16"/>
          <w:szCs w:val="16"/>
        </w:rPr>
      </w:pPr>
      <w:r w:rsidRPr="00083C75">
        <w:rPr>
          <w:b/>
          <w:bCs/>
          <w:sz w:val="16"/>
          <w:szCs w:val="16"/>
        </w:rPr>
        <w:t>О внесении изменений в распоряжение Администрации Любытинского муниципального района от 27.12.2021 № 414-рг</w:t>
      </w:r>
    </w:p>
    <w:p w:rsidR="00083C75" w:rsidRPr="00083C75" w:rsidRDefault="00083C75" w:rsidP="00083C75">
      <w:pPr>
        <w:tabs>
          <w:tab w:val="left" w:pos="6480"/>
        </w:tabs>
        <w:autoSpaceDE w:val="0"/>
        <w:autoSpaceDN w:val="0"/>
        <w:adjustRightInd w:val="0"/>
        <w:jc w:val="both"/>
        <w:rPr>
          <w:sz w:val="16"/>
          <w:szCs w:val="16"/>
        </w:rPr>
      </w:pP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В связи с изменением  областных нормативов финансирования мер  социальной поддержки обучающихся:</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lastRenderedPageBreak/>
        <w:t xml:space="preserve">1.Внести изменения в распоряжение Администрации Любытинского муниципального района от 27.12.2021 № 414-рг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дошкольных организациях Любытинского муниципального района» (далее распоряжение), заменив: </w:t>
      </w:r>
    </w:p>
    <w:p w:rsidR="00083C75" w:rsidRPr="00083C75" w:rsidRDefault="00083C75" w:rsidP="00083C75">
      <w:pPr>
        <w:tabs>
          <w:tab w:val="left" w:pos="6480"/>
        </w:tabs>
        <w:autoSpaceDE w:val="0"/>
        <w:autoSpaceDN w:val="0"/>
        <w:adjustRightInd w:val="0"/>
        <w:ind w:firstLine="567"/>
        <w:jc w:val="both"/>
        <w:rPr>
          <w:sz w:val="16"/>
          <w:szCs w:val="16"/>
        </w:rPr>
      </w:pPr>
      <w:r w:rsidRPr="00083C75">
        <w:rPr>
          <w:sz w:val="16"/>
          <w:szCs w:val="16"/>
        </w:rPr>
        <w:t xml:space="preserve">в пункте 1 распоряжения слова «42,5 рубля - для родителей, имеющих ребенка с ограниченными возможностями здоровья» на «31 рубль -  для родителей, имеющих ребенка с ограниченными возможностями здоровья»; </w:t>
      </w:r>
    </w:p>
    <w:p w:rsidR="00083C75" w:rsidRPr="00083C75" w:rsidRDefault="00083C75" w:rsidP="00083C75">
      <w:pPr>
        <w:tabs>
          <w:tab w:val="left" w:pos="6480"/>
        </w:tabs>
        <w:autoSpaceDE w:val="0"/>
        <w:autoSpaceDN w:val="0"/>
        <w:adjustRightInd w:val="0"/>
        <w:ind w:firstLine="567"/>
        <w:jc w:val="both"/>
        <w:rPr>
          <w:sz w:val="16"/>
          <w:szCs w:val="16"/>
        </w:rPr>
      </w:pPr>
      <w:r w:rsidRPr="00083C75">
        <w:rPr>
          <w:sz w:val="16"/>
          <w:szCs w:val="16"/>
        </w:rPr>
        <w:t>в пункте 3 распоряжения слова «21 рубль - для родителей, имеющих ребенка с ограниченными возможностями здоровья» на «15,5 рублей -  для родителей, имеющих ребенка с ограниченными возможностями здоровья».</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2.Распоряжение вступает в силу с 10 января 2022 года.</w:t>
      </w:r>
    </w:p>
    <w:p w:rsidR="00083C75" w:rsidRPr="00083C75" w:rsidRDefault="00083C75" w:rsidP="00083C75">
      <w:pPr>
        <w:tabs>
          <w:tab w:val="left" w:pos="6480"/>
        </w:tabs>
        <w:autoSpaceDE w:val="0"/>
        <w:autoSpaceDN w:val="0"/>
        <w:adjustRightInd w:val="0"/>
        <w:ind w:firstLine="851"/>
        <w:jc w:val="both"/>
        <w:rPr>
          <w:sz w:val="16"/>
          <w:szCs w:val="16"/>
        </w:rPr>
      </w:pPr>
      <w:r w:rsidRPr="00083C75">
        <w:rPr>
          <w:sz w:val="16"/>
          <w:szCs w:val="16"/>
        </w:rPr>
        <w:t>3.Опубликовать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83C75" w:rsidRPr="00083C75" w:rsidRDefault="00083C75" w:rsidP="00083C75">
      <w:pPr>
        <w:tabs>
          <w:tab w:val="left" w:pos="6480"/>
        </w:tabs>
        <w:autoSpaceDE w:val="0"/>
        <w:autoSpaceDN w:val="0"/>
        <w:adjustRightInd w:val="0"/>
        <w:jc w:val="both"/>
        <w:rPr>
          <w:b/>
          <w:sz w:val="16"/>
          <w:szCs w:val="16"/>
        </w:rPr>
      </w:pPr>
    </w:p>
    <w:p w:rsidR="00083C75" w:rsidRPr="00083C75" w:rsidRDefault="00083C75" w:rsidP="00083C75">
      <w:pPr>
        <w:tabs>
          <w:tab w:val="left" w:pos="6480"/>
        </w:tabs>
        <w:autoSpaceDE w:val="0"/>
        <w:autoSpaceDN w:val="0"/>
        <w:adjustRightInd w:val="0"/>
        <w:jc w:val="both"/>
        <w:rPr>
          <w:b/>
          <w:sz w:val="16"/>
          <w:szCs w:val="16"/>
        </w:rPr>
      </w:pPr>
    </w:p>
    <w:p w:rsidR="00083C75" w:rsidRPr="00083C75" w:rsidRDefault="00083C75" w:rsidP="00083C75">
      <w:pPr>
        <w:tabs>
          <w:tab w:val="left" w:pos="6480"/>
        </w:tabs>
        <w:autoSpaceDE w:val="0"/>
        <w:autoSpaceDN w:val="0"/>
        <w:adjustRightInd w:val="0"/>
        <w:jc w:val="both"/>
        <w:rPr>
          <w:b/>
          <w:sz w:val="16"/>
          <w:szCs w:val="16"/>
        </w:rPr>
      </w:pPr>
      <w:r>
        <w:rPr>
          <w:b/>
          <w:sz w:val="16"/>
          <w:szCs w:val="16"/>
        </w:rPr>
        <w:t xml:space="preserve">                       </w:t>
      </w:r>
      <w:r w:rsidRPr="00083C75">
        <w:rPr>
          <w:b/>
          <w:sz w:val="16"/>
          <w:szCs w:val="16"/>
        </w:rPr>
        <w:t>Глава</w:t>
      </w:r>
    </w:p>
    <w:p w:rsidR="00083C75" w:rsidRPr="00083C75" w:rsidRDefault="00083C75" w:rsidP="00083C75">
      <w:pPr>
        <w:tabs>
          <w:tab w:val="left" w:pos="6480"/>
        </w:tabs>
        <w:autoSpaceDE w:val="0"/>
        <w:autoSpaceDN w:val="0"/>
        <w:adjustRightInd w:val="0"/>
        <w:jc w:val="both"/>
        <w:rPr>
          <w:b/>
          <w:sz w:val="16"/>
          <w:szCs w:val="16"/>
        </w:rPr>
      </w:pPr>
      <w:r>
        <w:rPr>
          <w:b/>
          <w:sz w:val="16"/>
          <w:szCs w:val="16"/>
        </w:rPr>
        <w:t xml:space="preserve">                       </w:t>
      </w:r>
      <w:r w:rsidRPr="00083C75">
        <w:rPr>
          <w:b/>
          <w:sz w:val="16"/>
          <w:szCs w:val="16"/>
        </w:rPr>
        <w:t>муниципального района                                                  А.А.Устинов</w:t>
      </w: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2A7A61" w:rsidRPr="002A7A61" w:rsidRDefault="002A7A61" w:rsidP="002A7A61">
      <w:pPr>
        <w:tabs>
          <w:tab w:val="left" w:pos="6480"/>
        </w:tabs>
        <w:autoSpaceDE w:val="0"/>
        <w:autoSpaceDN w:val="0"/>
        <w:adjustRightInd w:val="0"/>
        <w:jc w:val="center"/>
        <w:rPr>
          <w:b/>
          <w:sz w:val="16"/>
          <w:szCs w:val="16"/>
        </w:rPr>
      </w:pPr>
      <w:r w:rsidRPr="002A7A61">
        <w:rPr>
          <w:b/>
          <w:sz w:val="16"/>
          <w:szCs w:val="16"/>
        </w:rPr>
        <w:t>Российская  Федерация</w:t>
      </w:r>
    </w:p>
    <w:p w:rsidR="002A7A61" w:rsidRPr="002A7A61" w:rsidRDefault="002A7A61" w:rsidP="002A7A61">
      <w:pPr>
        <w:tabs>
          <w:tab w:val="left" w:pos="6480"/>
        </w:tabs>
        <w:autoSpaceDE w:val="0"/>
        <w:autoSpaceDN w:val="0"/>
        <w:adjustRightInd w:val="0"/>
        <w:jc w:val="center"/>
        <w:rPr>
          <w:b/>
          <w:sz w:val="16"/>
          <w:szCs w:val="16"/>
        </w:rPr>
      </w:pPr>
      <w:r w:rsidRPr="002A7A61">
        <w:rPr>
          <w:b/>
          <w:sz w:val="16"/>
          <w:szCs w:val="16"/>
        </w:rPr>
        <w:t>Новгородская область</w:t>
      </w:r>
    </w:p>
    <w:p w:rsidR="002A7A61" w:rsidRPr="002A7A61" w:rsidRDefault="002A7A61" w:rsidP="002A7A61">
      <w:pPr>
        <w:tabs>
          <w:tab w:val="left" w:pos="6480"/>
        </w:tabs>
        <w:autoSpaceDE w:val="0"/>
        <w:autoSpaceDN w:val="0"/>
        <w:adjustRightInd w:val="0"/>
        <w:jc w:val="center"/>
        <w:rPr>
          <w:b/>
          <w:sz w:val="16"/>
          <w:szCs w:val="16"/>
        </w:rPr>
      </w:pPr>
      <w:r w:rsidRPr="002A7A61">
        <w:rPr>
          <w:b/>
          <w:sz w:val="16"/>
          <w:szCs w:val="16"/>
        </w:rPr>
        <w:t>Администрация  Любытинского муниципального района</w:t>
      </w:r>
    </w:p>
    <w:p w:rsidR="002A7A61" w:rsidRPr="002A7A61" w:rsidRDefault="002A7A61" w:rsidP="002A7A61">
      <w:pPr>
        <w:tabs>
          <w:tab w:val="left" w:pos="6480"/>
        </w:tabs>
        <w:autoSpaceDE w:val="0"/>
        <w:autoSpaceDN w:val="0"/>
        <w:adjustRightInd w:val="0"/>
        <w:jc w:val="center"/>
        <w:rPr>
          <w:b/>
          <w:sz w:val="16"/>
          <w:szCs w:val="16"/>
        </w:rPr>
      </w:pPr>
      <w:proofErr w:type="gramStart"/>
      <w:r w:rsidRPr="002A7A61">
        <w:rPr>
          <w:b/>
          <w:sz w:val="16"/>
          <w:szCs w:val="16"/>
        </w:rPr>
        <w:t>Р</w:t>
      </w:r>
      <w:proofErr w:type="gramEnd"/>
      <w:r w:rsidRPr="002A7A61">
        <w:rPr>
          <w:b/>
          <w:sz w:val="16"/>
          <w:szCs w:val="16"/>
        </w:rPr>
        <w:t xml:space="preserve"> А С П О Р Я Ж Е Н И Е</w:t>
      </w:r>
    </w:p>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от  17.01.2022 № 7-рг</w:t>
      </w:r>
    </w:p>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р.п</w:t>
      </w:r>
      <w:proofErr w:type="gramStart"/>
      <w:r w:rsidRPr="002A7A61">
        <w:rPr>
          <w:sz w:val="16"/>
          <w:szCs w:val="16"/>
        </w:rPr>
        <w:t>.Л</w:t>
      </w:r>
      <w:proofErr w:type="gramEnd"/>
      <w:r w:rsidRPr="002A7A61">
        <w:rPr>
          <w:sz w:val="16"/>
          <w:szCs w:val="16"/>
        </w:rPr>
        <w:t>юбытино</w:t>
      </w:r>
    </w:p>
    <w:p w:rsidR="002A7A61" w:rsidRPr="002A7A61" w:rsidRDefault="002A7A61" w:rsidP="002A7A61">
      <w:pPr>
        <w:tabs>
          <w:tab w:val="left" w:pos="6480"/>
        </w:tabs>
        <w:autoSpaceDE w:val="0"/>
        <w:autoSpaceDN w:val="0"/>
        <w:adjustRightInd w:val="0"/>
        <w:jc w:val="center"/>
        <w:rPr>
          <w:b/>
          <w:bCs/>
          <w:sz w:val="16"/>
          <w:szCs w:val="16"/>
        </w:rPr>
      </w:pPr>
    </w:p>
    <w:p w:rsidR="002A7A61" w:rsidRPr="002A7A61" w:rsidRDefault="002A7A61" w:rsidP="002A7A61">
      <w:pPr>
        <w:tabs>
          <w:tab w:val="left" w:pos="6480"/>
        </w:tabs>
        <w:autoSpaceDE w:val="0"/>
        <w:autoSpaceDN w:val="0"/>
        <w:adjustRightInd w:val="0"/>
        <w:jc w:val="center"/>
        <w:rPr>
          <w:b/>
          <w:bCs/>
          <w:sz w:val="16"/>
          <w:szCs w:val="16"/>
        </w:rPr>
      </w:pPr>
      <w:r w:rsidRPr="002A7A61">
        <w:rPr>
          <w:b/>
          <w:bCs/>
          <w:sz w:val="16"/>
          <w:szCs w:val="16"/>
        </w:rPr>
        <w:t>Об опубликовании и назначении публичных слушаний</w:t>
      </w:r>
    </w:p>
    <w:p w:rsidR="002A7A61" w:rsidRPr="002A7A61" w:rsidRDefault="002A7A61" w:rsidP="002A7A61">
      <w:pPr>
        <w:tabs>
          <w:tab w:val="left" w:pos="6480"/>
        </w:tabs>
        <w:autoSpaceDE w:val="0"/>
        <w:autoSpaceDN w:val="0"/>
        <w:adjustRightInd w:val="0"/>
        <w:jc w:val="center"/>
        <w:rPr>
          <w:b/>
          <w:bCs/>
          <w:sz w:val="16"/>
          <w:szCs w:val="16"/>
        </w:rPr>
      </w:pPr>
      <w:r w:rsidRPr="002A7A61">
        <w:rPr>
          <w:b/>
          <w:bCs/>
          <w:sz w:val="16"/>
          <w:szCs w:val="16"/>
        </w:rPr>
        <w:t>по рассмотрению проекта изменений в Правила землепользования и застройки Неболчского сельского поселения</w:t>
      </w:r>
    </w:p>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 xml:space="preserve">В соответствии со статьями 30 - 33  Градостроительного кодекса Российской Федерации, Положением о проведении публичных слушаний в Любытинском муниципальном районе, утвержденным решением Думы Любытинского муниципального района от 26.10.2005 № 8: </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1.Назначить публичные слушания по проекту внесения  изменений в Правила землепользования и застройки  Неболчского сельского поселения и провести их в период с 19 января  по 24 февраля 2022 года.</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2. Ответственным за организацию и проведение публичных слушаний, подготовку заключения о результатах публичных слушаний назначить заведующего  отделом архитектуры и градостроительства Администрации муниципального района Соловьеву М.А.</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3. Администрации Любытинского муниципального района осуществить проведение публичных слушаний путем размещения экспозиционных материалов, организации выступлений, сбора предложений и замечаний, касающихся внесения изменений в Правила землепользования и застройки  Неболчского сельского поселения, для включения их в протокол публичных слушаний.</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4. Местом для размещения экспозиционных материалов по проекту внесения изменений в Правила землепользования и застройки определить здание Администрации Любытинского муниципального района, расположенное по адресу: Новгородская область, Любытинский муниципальный район, Любытинское сельское поселение, р.п. Любытино, ул. Советов д.29, в течение всего срока проведения публичных слушаний.</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5. Определить место, дату и время проведения собраний жителей сельского поселения согласно приложению.</w:t>
      </w:r>
    </w:p>
    <w:p w:rsidR="002A7A61" w:rsidRPr="002A7A61" w:rsidRDefault="002A7A61" w:rsidP="002A7A61">
      <w:pPr>
        <w:tabs>
          <w:tab w:val="left" w:pos="6480"/>
        </w:tabs>
        <w:autoSpaceDE w:val="0"/>
        <w:autoSpaceDN w:val="0"/>
        <w:adjustRightInd w:val="0"/>
        <w:ind w:firstLine="851"/>
        <w:rPr>
          <w:sz w:val="16"/>
          <w:szCs w:val="16"/>
        </w:rPr>
      </w:pPr>
      <w:r w:rsidRPr="002A7A61">
        <w:rPr>
          <w:sz w:val="16"/>
          <w:szCs w:val="16"/>
        </w:rPr>
        <w:t>6. Опубликовать распоряжение  на официальном сайте Администрации муниципального района в информационно-телекоммуникационной сети «Интернет».</w:t>
      </w:r>
    </w:p>
    <w:p w:rsidR="002A7A61" w:rsidRPr="002A7A61" w:rsidRDefault="002A7A61" w:rsidP="002A7A61">
      <w:pPr>
        <w:tabs>
          <w:tab w:val="left" w:pos="6480"/>
        </w:tabs>
        <w:autoSpaceDE w:val="0"/>
        <w:autoSpaceDN w:val="0"/>
        <w:adjustRightInd w:val="0"/>
        <w:ind w:firstLine="851"/>
        <w:rPr>
          <w:color w:val="000000" w:themeColor="text1"/>
          <w:sz w:val="16"/>
          <w:szCs w:val="16"/>
        </w:rPr>
      </w:pPr>
      <w:r w:rsidRPr="002A7A61">
        <w:rPr>
          <w:sz w:val="16"/>
          <w:szCs w:val="16"/>
        </w:rPr>
        <w:t xml:space="preserve">7. Проект внесения  изменений в Правила землепользования и застройки Неболчского сельского поселения опубликовать в бюллетене «Официальный вестник поселения» и разместить в информационно-телекоммуникационной сети «Интернет» на </w:t>
      </w:r>
      <w:r w:rsidRPr="002A7A61">
        <w:rPr>
          <w:color w:val="000000" w:themeColor="text1"/>
          <w:sz w:val="16"/>
          <w:szCs w:val="16"/>
        </w:rPr>
        <w:t xml:space="preserve">сайте </w:t>
      </w:r>
      <w:hyperlink r:id="rId16" w:history="1">
        <w:r w:rsidRPr="002A7A61">
          <w:rPr>
            <w:rStyle w:val="a8"/>
            <w:color w:val="000000" w:themeColor="text1"/>
            <w:sz w:val="16"/>
            <w:szCs w:val="16"/>
          </w:rPr>
          <w:t>http://nebolchi-adm.ru/</w:t>
        </w:r>
      </w:hyperlink>
      <w:r w:rsidRPr="002A7A61">
        <w:rPr>
          <w:color w:val="000000" w:themeColor="text1"/>
          <w:sz w:val="16"/>
          <w:szCs w:val="16"/>
        </w:rPr>
        <w:t xml:space="preserve">, а также на сайте </w:t>
      </w:r>
      <w:hyperlink r:id="rId17" w:history="1">
        <w:r w:rsidRPr="002A7A61">
          <w:rPr>
            <w:rStyle w:val="a8"/>
            <w:color w:val="000000" w:themeColor="text1"/>
            <w:sz w:val="16"/>
            <w:szCs w:val="16"/>
          </w:rPr>
          <w:t>http://lubytino.ru/</w:t>
        </w:r>
      </w:hyperlink>
      <w:r w:rsidRPr="002A7A61">
        <w:rPr>
          <w:color w:val="000000" w:themeColor="text1"/>
          <w:sz w:val="16"/>
          <w:szCs w:val="16"/>
        </w:rPr>
        <w:t>.</w:t>
      </w:r>
    </w:p>
    <w:p w:rsidR="002A7A61" w:rsidRPr="002A7A61" w:rsidRDefault="002A7A61" w:rsidP="002A7A61">
      <w:pPr>
        <w:tabs>
          <w:tab w:val="left" w:pos="6480"/>
        </w:tabs>
        <w:autoSpaceDE w:val="0"/>
        <w:autoSpaceDN w:val="0"/>
        <w:adjustRightInd w:val="0"/>
        <w:rPr>
          <w:color w:val="000000" w:themeColor="text1"/>
          <w:sz w:val="16"/>
          <w:szCs w:val="16"/>
        </w:rPr>
      </w:pPr>
    </w:p>
    <w:p w:rsidR="002A7A61" w:rsidRPr="002A7A61" w:rsidRDefault="002A7A61" w:rsidP="002A7A61">
      <w:pPr>
        <w:tabs>
          <w:tab w:val="left" w:pos="6480"/>
        </w:tabs>
        <w:autoSpaceDE w:val="0"/>
        <w:autoSpaceDN w:val="0"/>
        <w:adjustRightInd w:val="0"/>
        <w:rPr>
          <w:b/>
          <w:sz w:val="16"/>
          <w:szCs w:val="16"/>
        </w:rPr>
      </w:pPr>
    </w:p>
    <w:p w:rsidR="002A7A61" w:rsidRPr="002A7A61" w:rsidRDefault="002A7A61" w:rsidP="002A7A61">
      <w:pPr>
        <w:tabs>
          <w:tab w:val="left" w:pos="6480"/>
        </w:tabs>
        <w:autoSpaceDE w:val="0"/>
        <w:autoSpaceDN w:val="0"/>
        <w:adjustRightInd w:val="0"/>
        <w:rPr>
          <w:b/>
          <w:sz w:val="16"/>
          <w:szCs w:val="16"/>
        </w:rPr>
      </w:pPr>
      <w:r>
        <w:rPr>
          <w:b/>
          <w:sz w:val="16"/>
          <w:szCs w:val="16"/>
        </w:rPr>
        <w:t xml:space="preserve">                       </w:t>
      </w:r>
      <w:r w:rsidRPr="002A7A61">
        <w:rPr>
          <w:b/>
          <w:sz w:val="16"/>
          <w:szCs w:val="16"/>
        </w:rPr>
        <w:t>Глава</w:t>
      </w:r>
    </w:p>
    <w:p w:rsidR="002A7A61" w:rsidRPr="002A7A61" w:rsidRDefault="002A7A61" w:rsidP="002A7A61">
      <w:pPr>
        <w:tabs>
          <w:tab w:val="left" w:pos="6480"/>
        </w:tabs>
        <w:autoSpaceDE w:val="0"/>
        <w:autoSpaceDN w:val="0"/>
        <w:adjustRightInd w:val="0"/>
        <w:rPr>
          <w:b/>
          <w:sz w:val="16"/>
          <w:szCs w:val="16"/>
        </w:rPr>
      </w:pPr>
      <w:r>
        <w:rPr>
          <w:b/>
          <w:sz w:val="16"/>
          <w:szCs w:val="16"/>
        </w:rPr>
        <w:t xml:space="preserve">                      </w:t>
      </w:r>
      <w:r w:rsidRPr="002A7A61">
        <w:rPr>
          <w:b/>
          <w:sz w:val="16"/>
          <w:szCs w:val="16"/>
        </w:rPr>
        <w:t>муниципального района                                              А.А.Устинов</w:t>
      </w:r>
    </w:p>
    <w:p w:rsidR="002A7A61" w:rsidRPr="002A7A61" w:rsidRDefault="002A7A61" w:rsidP="002A7A61">
      <w:pPr>
        <w:tabs>
          <w:tab w:val="left" w:pos="6480"/>
        </w:tabs>
        <w:autoSpaceDE w:val="0"/>
        <w:autoSpaceDN w:val="0"/>
        <w:adjustRightInd w:val="0"/>
        <w:rPr>
          <w:b/>
          <w:sz w:val="16"/>
          <w:szCs w:val="16"/>
        </w:rPr>
      </w:pPr>
    </w:p>
    <w:p w:rsidR="002A7A61" w:rsidRPr="002A7A61" w:rsidRDefault="002A7A61" w:rsidP="002A7A61">
      <w:pPr>
        <w:tabs>
          <w:tab w:val="left" w:pos="6480"/>
        </w:tabs>
        <w:autoSpaceDE w:val="0"/>
        <w:autoSpaceDN w:val="0"/>
        <w:adjustRightInd w:val="0"/>
        <w:rPr>
          <w:b/>
          <w:sz w:val="16"/>
          <w:szCs w:val="16"/>
        </w:rPr>
      </w:pPr>
    </w:p>
    <w:p w:rsidR="002A7A61" w:rsidRPr="002A7A61" w:rsidRDefault="002A7A61" w:rsidP="002A7A61">
      <w:pPr>
        <w:tabs>
          <w:tab w:val="left" w:pos="6480"/>
        </w:tabs>
        <w:autoSpaceDE w:val="0"/>
        <w:autoSpaceDN w:val="0"/>
        <w:adjustRightInd w:val="0"/>
        <w:jc w:val="center"/>
        <w:rPr>
          <w:b/>
          <w:sz w:val="16"/>
          <w:szCs w:val="16"/>
        </w:rPr>
      </w:pPr>
    </w:p>
    <w:p w:rsidR="002A7A61" w:rsidRPr="002A7A61" w:rsidRDefault="002A7A61" w:rsidP="002A7A61">
      <w:pPr>
        <w:tabs>
          <w:tab w:val="left" w:pos="6480"/>
        </w:tabs>
        <w:autoSpaceDE w:val="0"/>
        <w:autoSpaceDN w:val="0"/>
        <w:adjustRightInd w:val="0"/>
        <w:jc w:val="center"/>
        <w:rPr>
          <w:b/>
          <w:sz w:val="16"/>
          <w:szCs w:val="16"/>
        </w:rPr>
      </w:pPr>
    </w:p>
    <w:p w:rsidR="002A7A61" w:rsidRPr="002A7A61" w:rsidRDefault="002A7A61" w:rsidP="002A7A61">
      <w:pPr>
        <w:tabs>
          <w:tab w:val="left" w:pos="6480"/>
        </w:tabs>
        <w:autoSpaceDE w:val="0"/>
        <w:autoSpaceDN w:val="0"/>
        <w:adjustRightInd w:val="0"/>
        <w:jc w:val="right"/>
        <w:rPr>
          <w:b/>
          <w:sz w:val="16"/>
          <w:szCs w:val="16"/>
        </w:rPr>
      </w:pPr>
    </w:p>
    <w:p w:rsidR="002A7A61" w:rsidRPr="002A7A61" w:rsidRDefault="002A7A61" w:rsidP="002A7A61">
      <w:pPr>
        <w:tabs>
          <w:tab w:val="left" w:pos="6480"/>
        </w:tabs>
        <w:autoSpaceDE w:val="0"/>
        <w:autoSpaceDN w:val="0"/>
        <w:adjustRightInd w:val="0"/>
        <w:jc w:val="right"/>
        <w:rPr>
          <w:b/>
          <w:sz w:val="16"/>
          <w:szCs w:val="16"/>
        </w:rPr>
      </w:pPr>
      <w:r w:rsidRPr="002A7A61">
        <w:rPr>
          <w:sz w:val="16"/>
          <w:szCs w:val="16"/>
        </w:rPr>
        <w:t xml:space="preserve">                                                            Приложение </w:t>
      </w:r>
    </w:p>
    <w:p w:rsidR="002A7A61" w:rsidRPr="002A7A61" w:rsidRDefault="002A7A61" w:rsidP="002A7A61">
      <w:pPr>
        <w:tabs>
          <w:tab w:val="left" w:pos="6480"/>
        </w:tabs>
        <w:autoSpaceDE w:val="0"/>
        <w:autoSpaceDN w:val="0"/>
        <w:adjustRightInd w:val="0"/>
        <w:jc w:val="right"/>
        <w:rPr>
          <w:sz w:val="16"/>
          <w:szCs w:val="16"/>
        </w:rPr>
      </w:pPr>
      <w:r w:rsidRPr="002A7A61">
        <w:rPr>
          <w:sz w:val="16"/>
          <w:szCs w:val="16"/>
        </w:rPr>
        <w:t xml:space="preserve">                                                            к распоряжению Администрации</w:t>
      </w:r>
    </w:p>
    <w:p w:rsidR="002A7A61" w:rsidRPr="002A7A61" w:rsidRDefault="002A7A61" w:rsidP="002A7A61">
      <w:pPr>
        <w:tabs>
          <w:tab w:val="left" w:pos="6480"/>
        </w:tabs>
        <w:autoSpaceDE w:val="0"/>
        <w:autoSpaceDN w:val="0"/>
        <w:adjustRightInd w:val="0"/>
        <w:jc w:val="right"/>
        <w:rPr>
          <w:sz w:val="16"/>
          <w:szCs w:val="16"/>
        </w:rPr>
      </w:pPr>
      <w:r w:rsidRPr="002A7A61">
        <w:rPr>
          <w:sz w:val="16"/>
          <w:szCs w:val="16"/>
        </w:rPr>
        <w:t xml:space="preserve">                                                           муниципального района</w:t>
      </w:r>
    </w:p>
    <w:p w:rsidR="002A7A61" w:rsidRPr="002A7A61" w:rsidRDefault="002A7A61" w:rsidP="002A7A61">
      <w:pPr>
        <w:tabs>
          <w:tab w:val="left" w:pos="6480"/>
        </w:tabs>
        <w:autoSpaceDE w:val="0"/>
        <w:autoSpaceDN w:val="0"/>
        <w:adjustRightInd w:val="0"/>
        <w:jc w:val="right"/>
        <w:rPr>
          <w:sz w:val="16"/>
          <w:szCs w:val="16"/>
        </w:rPr>
      </w:pPr>
      <w:r w:rsidRPr="002A7A61">
        <w:rPr>
          <w:sz w:val="16"/>
          <w:szCs w:val="16"/>
        </w:rPr>
        <w:t xml:space="preserve">                                                          от 17.01.2022 №  7-рг</w:t>
      </w:r>
    </w:p>
    <w:p w:rsidR="002A7A61" w:rsidRPr="002A7A61" w:rsidRDefault="002A7A61" w:rsidP="002A7A61">
      <w:pPr>
        <w:tabs>
          <w:tab w:val="left" w:pos="6480"/>
        </w:tabs>
        <w:autoSpaceDE w:val="0"/>
        <w:autoSpaceDN w:val="0"/>
        <w:adjustRightInd w:val="0"/>
        <w:jc w:val="center"/>
        <w:rPr>
          <w:b/>
          <w:sz w:val="16"/>
          <w:szCs w:val="16"/>
        </w:rPr>
      </w:pPr>
    </w:p>
    <w:p w:rsidR="002A7A61" w:rsidRPr="002A7A61" w:rsidRDefault="002A7A61" w:rsidP="002A7A61">
      <w:pPr>
        <w:tabs>
          <w:tab w:val="left" w:pos="6480"/>
        </w:tabs>
        <w:autoSpaceDE w:val="0"/>
        <w:autoSpaceDN w:val="0"/>
        <w:adjustRightInd w:val="0"/>
        <w:jc w:val="center"/>
        <w:rPr>
          <w:b/>
          <w:sz w:val="16"/>
          <w:szCs w:val="16"/>
        </w:rPr>
      </w:pPr>
      <w:r w:rsidRPr="002A7A61">
        <w:rPr>
          <w:b/>
          <w:sz w:val="16"/>
          <w:szCs w:val="16"/>
        </w:rPr>
        <w:t>Перечень</w:t>
      </w:r>
    </w:p>
    <w:p w:rsidR="002A7A61" w:rsidRPr="002A7A61" w:rsidRDefault="002A7A61" w:rsidP="002A7A61">
      <w:pPr>
        <w:tabs>
          <w:tab w:val="left" w:pos="6480"/>
        </w:tabs>
        <w:autoSpaceDE w:val="0"/>
        <w:autoSpaceDN w:val="0"/>
        <w:adjustRightInd w:val="0"/>
        <w:jc w:val="center"/>
        <w:rPr>
          <w:b/>
          <w:sz w:val="16"/>
          <w:szCs w:val="16"/>
        </w:rPr>
      </w:pPr>
      <w:r w:rsidRPr="002A7A61">
        <w:rPr>
          <w:b/>
          <w:sz w:val="16"/>
          <w:szCs w:val="16"/>
        </w:rPr>
        <w:t>населенных пунктов, дата и время проведения публичных слушаний Неболчского  сельского поселения</w:t>
      </w:r>
    </w:p>
    <w:p w:rsidR="002A7A61" w:rsidRPr="002A7A61" w:rsidRDefault="002A7A61" w:rsidP="002A7A61">
      <w:pPr>
        <w:tabs>
          <w:tab w:val="left" w:pos="6480"/>
        </w:tabs>
        <w:autoSpaceDE w:val="0"/>
        <w:autoSpaceDN w:val="0"/>
        <w:adjustRightInd w:val="0"/>
        <w:jc w:val="center"/>
        <w:rPr>
          <w:b/>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1276"/>
        <w:gridCol w:w="1134"/>
      </w:tblGrid>
      <w:tr w:rsidR="002A7A61" w:rsidRPr="002A7A61" w:rsidTr="002A7A61">
        <w:tc>
          <w:tcPr>
            <w:tcW w:w="4678"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Наименование населенных пунктов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Место</w:t>
            </w:r>
          </w:p>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Дата</w:t>
            </w:r>
          </w:p>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проведения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Время</w:t>
            </w:r>
          </w:p>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проведения</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7A61" w:rsidRPr="002A7A61" w:rsidRDefault="002A7A61" w:rsidP="002A7A61">
            <w:pPr>
              <w:tabs>
                <w:tab w:val="left" w:pos="6480"/>
              </w:tabs>
              <w:autoSpaceDE w:val="0"/>
              <w:autoSpaceDN w:val="0"/>
              <w:adjustRightInd w:val="0"/>
              <w:jc w:val="center"/>
              <w:rPr>
                <w:bCs/>
                <w:sz w:val="16"/>
                <w:szCs w:val="16"/>
              </w:rPr>
            </w:pPr>
            <w:r w:rsidRPr="002A7A61">
              <w:rPr>
                <w:bCs/>
                <w:sz w:val="16"/>
                <w:szCs w:val="16"/>
              </w:rPr>
              <w:t>4</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 Бакшиха, д</w:t>
            </w:r>
            <w:proofErr w:type="gramStart"/>
            <w:r w:rsidRPr="002A7A61">
              <w:rPr>
                <w:sz w:val="16"/>
                <w:szCs w:val="16"/>
              </w:rPr>
              <w:t>.З</w:t>
            </w:r>
            <w:proofErr w:type="gramEnd"/>
            <w:r w:rsidRPr="002A7A61">
              <w:rPr>
                <w:sz w:val="16"/>
                <w:szCs w:val="16"/>
              </w:rPr>
              <w:t>аречье-Сивцевское, д.Михалиха, д.Михеево, д.Усадье-Сивцевское, д.Ушаково, ж.д.ст.Теребутенец</w:t>
            </w: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у водокачки</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жд. станция Теребутенец</w:t>
            </w:r>
          </w:p>
        </w:tc>
        <w:tc>
          <w:tcPr>
            <w:tcW w:w="1276"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19.01.2022</w:t>
            </w:r>
          </w:p>
        </w:tc>
        <w:tc>
          <w:tcPr>
            <w:tcW w:w="1134"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 Анисимиха, д. Большое Никулино,   д</w:t>
            </w:r>
            <w:proofErr w:type="gramStart"/>
            <w:r w:rsidRPr="002A7A61">
              <w:rPr>
                <w:sz w:val="16"/>
                <w:szCs w:val="16"/>
              </w:rPr>
              <w:t>.Д</w:t>
            </w:r>
            <w:proofErr w:type="gramEnd"/>
            <w:r w:rsidRPr="002A7A61">
              <w:rPr>
                <w:sz w:val="16"/>
                <w:szCs w:val="16"/>
              </w:rPr>
              <w:t>убровка, д.Звонец,  д.Кулаково, д.Лушино,  д.Мошичино, д.Обишково,  д.Оксово, д.Осташёво, д.Рокочино, д.Русовщина, д.Серёдка</w:t>
            </w: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у здания лесничества</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.З</w:t>
            </w:r>
            <w:proofErr w:type="gramEnd"/>
            <w:r w:rsidRPr="002A7A61">
              <w:rPr>
                <w:sz w:val="16"/>
                <w:szCs w:val="16"/>
              </w:rPr>
              <w:t>вонец</w:t>
            </w:r>
          </w:p>
        </w:tc>
        <w:tc>
          <w:tcPr>
            <w:tcW w:w="1276"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26.01.2022</w:t>
            </w:r>
          </w:p>
          <w:p w:rsidR="002A7A61" w:rsidRPr="002A7A61" w:rsidRDefault="002A7A61" w:rsidP="002A7A61">
            <w:pPr>
              <w:tabs>
                <w:tab w:val="left" w:pos="6480"/>
              </w:tabs>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.А</w:t>
            </w:r>
            <w:proofErr w:type="gramEnd"/>
            <w:r w:rsidRPr="002A7A61">
              <w:rPr>
                <w:sz w:val="16"/>
                <w:szCs w:val="16"/>
              </w:rPr>
              <w:t>кулово, д.Бабчицы, д.Ближнее Заполье, д.Большой Бор, д.Борель, д.Глебова Гора, д.Дедлово,  д.Елисеево, д.Жадово,  д.Заречье, д.Заречье-Шарьинское, д.Заручье, д.Кременичи,  д.Ледно, д.Львово, д.Мачеха, д.Нижняя Лука, д.Новинка, д.Обречиха, д.Паличково, д.Перница,  д.Подберезье, д.Потафьево, д.Проскурка, д.Радостино, д.Раменье, д.Руслино, д.Сивцево, д</w:t>
            </w:r>
            <w:proofErr w:type="gramStart"/>
            <w:r w:rsidRPr="002A7A61">
              <w:rPr>
                <w:sz w:val="16"/>
                <w:szCs w:val="16"/>
              </w:rPr>
              <w:t>.С</w:t>
            </w:r>
            <w:proofErr w:type="gramEnd"/>
            <w:r w:rsidRPr="002A7A61">
              <w:rPr>
                <w:sz w:val="16"/>
                <w:szCs w:val="16"/>
              </w:rPr>
              <w:t>тавичёк, д.Тидворье, д.Усадье,  д.Устье, д.Хилино, д.Чёрная Новинка, д.Шарья, д. Ваган, д.Верхняя Лука, д.Веснино,  д.Нестерова Горка, д.Филиппково, д.Остров, р.п.Неболчи</w:t>
            </w: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 xml:space="preserve">здание Администрации Неболчского сельского поселения: </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 xml:space="preserve">р.п. Неболчи, ул. </w:t>
            </w:r>
            <w:proofErr w:type="gramStart"/>
            <w:r w:rsidRPr="002A7A61">
              <w:rPr>
                <w:sz w:val="16"/>
                <w:szCs w:val="16"/>
              </w:rPr>
              <w:t>Советская</w:t>
            </w:r>
            <w:proofErr w:type="gramEnd"/>
            <w:r w:rsidRPr="002A7A61">
              <w:rPr>
                <w:sz w:val="16"/>
                <w:szCs w:val="16"/>
              </w:rPr>
              <w:t xml:space="preserve">, </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 3</w:t>
            </w:r>
          </w:p>
        </w:tc>
        <w:tc>
          <w:tcPr>
            <w:tcW w:w="1276"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02.02.2022</w:t>
            </w:r>
          </w:p>
        </w:tc>
        <w:tc>
          <w:tcPr>
            <w:tcW w:w="1134"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.А</w:t>
            </w:r>
            <w:proofErr w:type="gramEnd"/>
            <w:r w:rsidRPr="002A7A61">
              <w:rPr>
                <w:sz w:val="16"/>
                <w:szCs w:val="16"/>
              </w:rPr>
              <w:t>бросьево,  д.Бор, д.Вязища, д.Горы, д.Дворище, д.Домославль, д.Дрегли, д.Дымница, д.Ивановское, д.Клишино, д.Котово, д.Кузнецово, д.Маяк, д.Новая Крапивна, д.Подсосна, д.Порог,  д.Порхово</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.П</w:t>
            </w:r>
            <w:proofErr w:type="gramEnd"/>
            <w:r w:rsidRPr="002A7A61">
              <w:rPr>
                <w:sz w:val="16"/>
                <w:szCs w:val="16"/>
              </w:rPr>
              <w:t>рощиха, д.Старая Крапивна</w:t>
            </w:r>
          </w:p>
          <w:p w:rsidR="002A7A61" w:rsidRPr="002A7A61" w:rsidRDefault="002A7A61" w:rsidP="002A7A61">
            <w:pPr>
              <w:tabs>
                <w:tab w:val="left" w:pos="6480"/>
              </w:tabs>
              <w:autoSpaceDE w:val="0"/>
              <w:autoSpaceDN w:val="0"/>
              <w:adjustRightInd w:val="0"/>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здание Администрации Неболчского сельского поселения в д</w:t>
            </w:r>
            <w:proofErr w:type="gramStart"/>
            <w:r w:rsidRPr="002A7A61">
              <w:rPr>
                <w:sz w:val="16"/>
                <w:szCs w:val="16"/>
              </w:rPr>
              <w:t>.Д</w:t>
            </w:r>
            <w:proofErr w:type="gramEnd"/>
            <w:r w:rsidRPr="002A7A61">
              <w:rPr>
                <w:sz w:val="16"/>
                <w:szCs w:val="16"/>
              </w:rPr>
              <w:t>регли: д. Дрегли, д. 33</w:t>
            </w:r>
          </w:p>
        </w:tc>
        <w:tc>
          <w:tcPr>
            <w:tcW w:w="1276"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09.02.2022</w:t>
            </w:r>
          </w:p>
        </w:tc>
        <w:tc>
          <w:tcPr>
            <w:tcW w:w="1134"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.В</w:t>
            </w:r>
            <w:proofErr w:type="gramEnd"/>
            <w:r w:rsidRPr="002A7A61">
              <w:rPr>
                <w:sz w:val="16"/>
                <w:szCs w:val="16"/>
              </w:rPr>
              <w:t>ерхнее Заозерье, д. Воробица, д.Горушка, д.Дуброва, д.Заполье, д.Запольский Бор, д.Заручевье, д.Зобищи, д.Илово, д.Клочевицы, д.Красницы, д.Любань, д.Масляково, д.Недащицы, д.Нижнее Заозерье, д.Петровское, д.Стёпкино, д.Хортицы,</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.Я</w:t>
            </w:r>
            <w:proofErr w:type="gramEnd"/>
            <w:r w:rsidRPr="002A7A61">
              <w:rPr>
                <w:sz w:val="16"/>
                <w:szCs w:val="16"/>
              </w:rPr>
              <w:t>звищи</w:t>
            </w: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здание Администрации Неболчского сельского поселения в д</w:t>
            </w:r>
            <w:proofErr w:type="gramStart"/>
            <w:r w:rsidRPr="002A7A61">
              <w:rPr>
                <w:sz w:val="16"/>
                <w:szCs w:val="16"/>
              </w:rPr>
              <w:t>.З</w:t>
            </w:r>
            <w:proofErr w:type="gramEnd"/>
            <w:r w:rsidRPr="002A7A61">
              <w:rPr>
                <w:sz w:val="16"/>
                <w:szCs w:val="16"/>
              </w:rPr>
              <w:t>аполье:</w:t>
            </w: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w:t>
            </w:r>
            <w:proofErr w:type="gramStart"/>
            <w:r w:rsidRPr="002A7A61">
              <w:rPr>
                <w:sz w:val="16"/>
                <w:szCs w:val="16"/>
              </w:rPr>
              <w:t>.З</w:t>
            </w:r>
            <w:proofErr w:type="gramEnd"/>
            <w:r w:rsidRPr="002A7A61">
              <w:rPr>
                <w:sz w:val="16"/>
                <w:szCs w:val="16"/>
              </w:rPr>
              <w:t>аполье, д.21</w:t>
            </w:r>
          </w:p>
        </w:tc>
        <w:tc>
          <w:tcPr>
            <w:tcW w:w="1276"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16.02.2022</w:t>
            </w:r>
          </w:p>
        </w:tc>
        <w:tc>
          <w:tcPr>
            <w:tcW w:w="1134"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r w:rsidR="002A7A61" w:rsidRPr="002A7A61" w:rsidTr="002A7A61">
        <w:tc>
          <w:tcPr>
            <w:tcW w:w="467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д. Большие Тальцы, д</w:t>
            </w:r>
            <w:proofErr w:type="gramStart"/>
            <w:r w:rsidRPr="002A7A61">
              <w:rPr>
                <w:sz w:val="16"/>
                <w:szCs w:val="16"/>
              </w:rPr>
              <w:t>.В</w:t>
            </w:r>
            <w:proofErr w:type="gramEnd"/>
            <w:r w:rsidRPr="002A7A61">
              <w:rPr>
                <w:sz w:val="16"/>
                <w:szCs w:val="16"/>
              </w:rPr>
              <w:t>одогон, д.Колпина, д.Малые Тальцы, ж.д. ст. Тальцы,  д.Тупик, д.Хотцы, ж.д.ст.Хотцы</w:t>
            </w:r>
          </w:p>
        </w:tc>
        <w:tc>
          <w:tcPr>
            <w:tcW w:w="2268"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здание ФАП д</w:t>
            </w:r>
            <w:proofErr w:type="gramStart"/>
            <w:r w:rsidRPr="002A7A61">
              <w:rPr>
                <w:sz w:val="16"/>
                <w:szCs w:val="16"/>
              </w:rPr>
              <w:t>.В</w:t>
            </w:r>
            <w:proofErr w:type="gramEnd"/>
            <w:r w:rsidRPr="002A7A61">
              <w:rPr>
                <w:sz w:val="16"/>
                <w:szCs w:val="16"/>
              </w:rPr>
              <w:t>одогон, ул. Новая, д.17</w:t>
            </w:r>
          </w:p>
        </w:tc>
        <w:tc>
          <w:tcPr>
            <w:tcW w:w="1276"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24.02.2022</w:t>
            </w:r>
          </w:p>
        </w:tc>
        <w:tc>
          <w:tcPr>
            <w:tcW w:w="1134" w:type="dxa"/>
            <w:tcBorders>
              <w:top w:val="single" w:sz="4" w:space="0" w:color="auto"/>
              <w:left w:val="single" w:sz="4" w:space="0" w:color="auto"/>
              <w:bottom w:val="single" w:sz="4" w:space="0" w:color="auto"/>
              <w:right w:val="single" w:sz="4" w:space="0" w:color="auto"/>
            </w:tcBorders>
            <w:hideMark/>
          </w:tcPr>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sz w:val="16"/>
                <w:szCs w:val="16"/>
              </w:rPr>
            </w:pPr>
            <w:r w:rsidRPr="002A7A61">
              <w:rPr>
                <w:sz w:val="16"/>
                <w:szCs w:val="16"/>
              </w:rPr>
              <w:t>17.00</w:t>
            </w:r>
          </w:p>
        </w:tc>
      </w:tr>
    </w:tbl>
    <w:p w:rsidR="002A7A61" w:rsidRPr="002A7A61" w:rsidRDefault="002A7A61" w:rsidP="002A7A61">
      <w:pPr>
        <w:tabs>
          <w:tab w:val="left" w:pos="6480"/>
        </w:tabs>
        <w:autoSpaceDE w:val="0"/>
        <w:autoSpaceDN w:val="0"/>
        <w:adjustRightInd w:val="0"/>
        <w:jc w:val="center"/>
        <w:rPr>
          <w:sz w:val="16"/>
          <w:szCs w:val="16"/>
        </w:rPr>
      </w:pPr>
    </w:p>
    <w:p w:rsidR="002A7A61" w:rsidRPr="002A7A61" w:rsidRDefault="002A7A61" w:rsidP="002A7A61">
      <w:pPr>
        <w:tabs>
          <w:tab w:val="left" w:pos="6480"/>
        </w:tabs>
        <w:autoSpaceDE w:val="0"/>
        <w:autoSpaceDN w:val="0"/>
        <w:adjustRightInd w:val="0"/>
        <w:jc w:val="center"/>
        <w:rPr>
          <w:b/>
          <w:sz w:val="16"/>
          <w:szCs w:val="16"/>
        </w:rPr>
      </w:pPr>
    </w:p>
    <w:p w:rsidR="0005500F" w:rsidRPr="00B3572F" w:rsidRDefault="0005500F" w:rsidP="00C06136">
      <w:pPr>
        <w:tabs>
          <w:tab w:val="left" w:pos="6480"/>
        </w:tabs>
        <w:autoSpaceDE w:val="0"/>
        <w:autoSpaceDN w:val="0"/>
        <w:adjustRightInd w:val="0"/>
        <w:jc w:val="both"/>
        <w:rPr>
          <w:sz w:val="16"/>
          <w:szCs w:val="16"/>
        </w:rPr>
      </w:pPr>
    </w:p>
    <w:p w:rsidR="00550598" w:rsidRPr="00550598" w:rsidRDefault="00550598" w:rsidP="00550598">
      <w:pPr>
        <w:tabs>
          <w:tab w:val="left" w:pos="6480"/>
        </w:tabs>
        <w:autoSpaceDE w:val="0"/>
        <w:autoSpaceDN w:val="0"/>
        <w:adjustRightInd w:val="0"/>
        <w:jc w:val="center"/>
        <w:rPr>
          <w:b/>
          <w:sz w:val="16"/>
          <w:szCs w:val="16"/>
        </w:rPr>
      </w:pPr>
      <w:r w:rsidRPr="00550598">
        <w:rPr>
          <w:b/>
          <w:sz w:val="16"/>
          <w:szCs w:val="16"/>
        </w:rPr>
        <w:t>Российская  Федерация</w:t>
      </w:r>
    </w:p>
    <w:p w:rsidR="00550598" w:rsidRPr="00550598" w:rsidRDefault="00550598" w:rsidP="00550598">
      <w:pPr>
        <w:tabs>
          <w:tab w:val="left" w:pos="6480"/>
        </w:tabs>
        <w:autoSpaceDE w:val="0"/>
        <w:autoSpaceDN w:val="0"/>
        <w:adjustRightInd w:val="0"/>
        <w:jc w:val="center"/>
        <w:rPr>
          <w:b/>
          <w:sz w:val="16"/>
          <w:szCs w:val="16"/>
        </w:rPr>
      </w:pPr>
      <w:r w:rsidRPr="00550598">
        <w:rPr>
          <w:b/>
          <w:sz w:val="16"/>
          <w:szCs w:val="16"/>
        </w:rPr>
        <w:t>Новгородская область</w:t>
      </w:r>
    </w:p>
    <w:p w:rsidR="00550598" w:rsidRPr="00550598" w:rsidRDefault="00550598" w:rsidP="00550598">
      <w:pPr>
        <w:tabs>
          <w:tab w:val="left" w:pos="6480"/>
        </w:tabs>
        <w:autoSpaceDE w:val="0"/>
        <w:autoSpaceDN w:val="0"/>
        <w:adjustRightInd w:val="0"/>
        <w:jc w:val="center"/>
        <w:rPr>
          <w:b/>
          <w:sz w:val="16"/>
          <w:szCs w:val="16"/>
        </w:rPr>
      </w:pPr>
      <w:r w:rsidRPr="00550598">
        <w:rPr>
          <w:b/>
          <w:sz w:val="16"/>
          <w:szCs w:val="16"/>
        </w:rPr>
        <w:t>Администрация  Любытинского муниципального района</w:t>
      </w:r>
    </w:p>
    <w:p w:rsidR="00550598" w:rsidRPr="00550598" w:rsidRDefault="00550598" w:rsidP="00550598">
      <w:pPr>
        <w:tabs>
          <w:tab w:val="left" w:pos="6480"/>
        </w:tabs>
        <w:autoSpaceDE w:val="0"/>
        <w:autoSpaceDN w:val="0"/>
        <w:adjustRightInd w:val="0"/>
        <w:jc w:val="center"/>
        <w:rPr>
          <w:b/>
          <w:sz w:val="16"/>
          <w:szCs w:val="16"/>
        </w:rPr>
      </w:pPr>
      <w:proofErr w:type="gramStart"/>
      <w:r w:rsidRPr="00550598">
        <w:rPr>
          <w:b/>
          <w:sz w:val="16"/>
          <w:szCs w:val="16"/>
        </w:rPr>
        <w:t>П</w:t>
      </w:r>
      <w:proofErr w:type="gramEnd"/>
      <w:r w:rsidRPr="00550598">
        <w:rPr>
          <w:b/>
          <w:sz w:val="16"/>
          <w:szCs w:val="16"/>
        </w:rPr>
        <w:t xml:space="preserve"> О С Т А Н О В Л Е Н И Е</w:t>
      </w:r>
    </w:p>
    <w:p w:rsidR="00550598" w:rsidRPr="00550598" w:rsidRDefault="00550598" w:rsidP="00550598">
      <w:pPr>
        <w:tabs>
          <w:tab w:val="left" w:pos="6480"/>
        </w:tabs>
        <w:autoSpaceDE w:val="0"/>
        <w:autoSpaceDN w:val="0"/>
        <w:adjustRightInd w:val="0"/>
        <w:jc w:val="center"/>
        <w:rPr>
          <w:b/>
          <w:sz w:val="16"/>
          <w:szCs w:val="16"/>
        </w:rPr>
      </w:pPr>
    </w:p>
    <w:p w:rsidR="00550598" w:rsidRPr="00550598" w:rsidRDefault="00550598" w:rsidP="00550598">
      <w:pPr>
        <w:tabs>
          <w:tab w:val="left" w:pos="6480"/>
        </w:tabs>
        <w:autoSpaceDE w:val="0"/>
        <w:autoSpaceDN w:val="0"/>
        <w:adjustRightInd w:val="0"/>
        <w:jc w:val="center"/>
        <w:rPr>
          <w:sz w:val="16"/>
          <w:szCs w:val="16"/>
        </w:rPr>
      </w:pPr>
      <w:r w:rsidRPr="00550598">
        <w:rPr>
          <w:sz w:val="16"/>
          <w:szCs w:val="16"/>
        </w:rPr>
        <w:t>от 13.12.2021 № 1091</w:t>
      </w:r>
    </w:p>
    <w:p w:rsidR="00550598" w:rsidRPr="00550598" w:rsidRDefault="00550598" w:rsidP="00550598">
      <w:pPr>
        <w:tabs>
          <w:tab w:val="left" w:pos="6480"/>
        </w:tabs>
        <w:autoSpaceDE w:val="0"/>
        <w:autoSpaceDN w:val="0"/>
        <w:adjustRightInd w:val="0"/>
        <w:jc w:val="center"/>
        <w:rPr>
          <w:sz w:val="16"/>
          <w:szCs w:val="16"/>
        </w:rPr>
      </w:pPr>
    </w:p>
    <w:p w:rsidR="00550598" w:rsidRPr="00550598" w:rsidRDefault="00550598" w:rsidP="00550598">
      <w:pPr>
        <w:tabs>
          <w:tab w:val="left" w:pos="6480"/>
        </w:tabs>
        <w:autoSpaceDE w:val="0"/>
        <w:autoSpaceDN w:val="0"/>
        <w:adjustRightInd w:val="0"/>
        <w:jc w:val="center"/>
        <w:rPr>
          <w:sz w:val="16"/>
          <w:szCs w:val="16"/>
        </w:rPr>
      </w:pPr>
      <w:r w:rsidRPr="00550598">
        <w:rPr>
          <w:sz w:val="16"/>
          <w:szCs w:val="16"/>
        </w:rPr>
        <w:t>р.п</w:t>
      </w:r>
      <w:proofErr w:type="gramStart"/>
      <w:r w:rsidRPr="00550598">
        <w:rPr>
          <w:sz w:val="16"/>
          <w:szCs w:val="16"/>
        </w:rPr>
        <w:t>.Л</w:t>
      </w:r>
      <w:proofErr w:type="gramEnd"/>
      <w:r w:rsidRPr="00550598">
        <w:rPr>
          <w:sz w:val="16"/>
          <w:szCs w:val="16"/>
        </w:rPr>
        <w:t>юбытино</w:t>
      </w:r>
    </w:p>
    <w:p w:rsidR="00550598" w:rsidRPr="00550598" w:rsidRDefault="00550598" w:rsidP="00550598">
      <w:pPr>
        <w:tabs>
          <w:tab w:val="left" w:pos="6480"/>
        </w:tabs>
        <w:autoSpaceDE w:val="0"/>
        <w:autoSpaceDN w:val="0"/>
        <w:adjustRightInd w:val="0"/>
        <w:jc w:val="center"/>
        <w:rPr>
          <w:b/>
          <w:sz w:val="16"/>
          <w:szCs w:val="16"/>
        </w:rPr>
      </w:pPr>
    </w:p>
    <w:p w:rsidR="00550598" w:rsidRPr="00550598" w:rsidRDefault="00550598" w:rsidP="00550598">
      <w:pPr>
        <w:tabs>
          <w:tab w:val="left" w:pos="6480"/>
        </w:tabs>
        <w:autoSpaceDE w:val="0"/>
        <w:autoSpaceDN w:val="0"/>
        <w:adjustRightInd w:val="0"/>
        <w:jc w:val="center"/>
        <w:rPr>
          <w:b/>
          <w:sz w:val="16"/>
          <w:szCs w:val="16"/>
        </w:rPr>
      </w:pPr>
      <w:r w:rsidRPr="00550598">
        <w:rPr>
          <w:b/>
          <w:sz w:val="16"/>
          <w:szCs w:val="16"/>
        </w:rPr>
        <w:t xml:space="preserve">О внесении изменений в Положение об организации бесплатной перевозки обучающихся </w:t>
      </w:r>
      <w:proofErr w:type="gramStart"/>
      <w:r w:rsidRPr="00550598">
        <w:rPr>
          <w:b/>
          <w:sz w:val="16"/>
          <w:szCs w:val="16"/>
        </w:rPr>
        <w:t>в</w:t>
      </w:r>
      <w:proofErr w:type="gramEnd"/>
      <w:r w:rsidRPr="00550598">
        <w:rPr>
          <w:b/>
          <w:sz w:val="16"/>
          <w:szCs w:val="16"/>
        </w:rPr>
        <w:t xml:space="preserve"> муниципальных образовательных </w:t>
      </w:r>
    </w:p>
    <w:p w:rsidR="00550598" w:rsidRPr="00550598" w:rsidRDefault="00550598" w:rsidP="00550598">
      <w:pPr>
        <w:tabs>
          <w:tab w:val="left" w:pos="6480"/>
        </w:tabs>
        <w:autoSpaceDE w:val="0"/>
        <w:autoSpaceDN w:val="0"/>
        <w:adjustRightInd w:val="0"/>
        <w:jc w:val="center"/>
        <w:rPr>
          <w:b/>
          <w:sz w:val="16"/>
          <w:szCs w:val="16"/>
        </w:rPr>
      </w:pPr>
      <w:proofErr w:type="gramStart"/>
      <w:r w:rsidRPr="00550598">
        <w:rPr>
          <w:b/>
          <w:sz w:val="16"/>
          <w:szCs w:val="16"/>
        </w:rPr>
        <w:t>организациях</w:t>
      </w:r>
      <w:proofErr w:type="gramEnd"/>
      <w:r w:rsidRPr="00550598">
        <w:rPr>
          <w:b/>
          <w:sz w:val="16"/>
          <w:szCs w:val="16"/>
        </w:rPr>
        <w:t>, реализующих основные общеобразовательные программы, между поселениями, входящими в состав Любытинского муниципального района</w:t>
      </w:r>
    </w:p>
    <w:p w:rsidR="00550598" w:rsidRPr="00550598" w:rsidRDefault="00550598" w:rsidP="00550598">
      <w:pPr>
        <w:tabs>
          <w:tab w:val="left" w:pos="6480"/>
        </w:tabs>
        <w:autoSpaceDE w:val="0"/>
        <w:autoSpaceDN w:val="0"/>
        <w:adjustRightInd w:val="0"/>
        <w:jc w:val="center"/>
        <w:rPr>
          <w:sz w:val="16"/>
          <w:szCs w:val="16"/>
        </w:rPr>
      </w:pPr>
      <w:r w:rsidRPr="00550598">
        <w:rPr>
          <w:sz w:val="16"/>
          <w:szCs w:val="16"/>
        </w:rPr>
        <w:t xml:space="preserve"> </w:t>
      </w:r>
    </w:p>
    <w:p w:rsidR="00550598" w:rsidRPr="00550598" w:rsidRDefault="00550598" w:rsidP="00550598">
      <w:pPr>
        <w:tabs>
          <w:tab w:val="left" w:pos="6480"/>
        </w:tabs>
        <w:autoSpaceDE w:val="0"/>
        <w:autoSpaceDN w:val="0"/>
        <w:adjustRightInd w:val="0"/>
        <w:ind w:firstLine="851"/>
        <w:rPr>
          <w:b/>
          <w:sz w:val="16"/>
          <w:szCs w:val="16"/>
        </w:rPr>
      </w:pPr>
      <w:r w:rsidRPr="00550598">
        <w:rPr>
          <w:sz w:val="16"/>
          <w:szCs w:val="16"/>
        </w:rPr>
        <w:t xml:space="preserve">В целях приведения нормативно-правовых актов в соответствие с действующим законодательством Администрация Любытинского муниципального района </w:t>
      </w:r>
      <w:r w:rsidRPr="00550598">
        <w:rPr>
          <w:b/>
          <w:sz w:val="16"/>
          <w:szCs w:val="16"/>
        </w:rPr>
        <w:t>ПОСТАНОВЛЯЕТ:</w:t>
      </w:r>
    </w:p>
    <w:p w:rsidR="00550598" w:rsidRPr="00550598" w:rsidRDefault="00550598" w:rsidP="00550598">
      <w:pPr>
        <w:tabs>
          <w:tab w:val="left" w:pos="6480"/>
        </w:tabs>
        <w:autoSpaceDE w:val="0"/>
        <w:autoSpaceDN w:val="0"/>
        <w:adjustRightInd w:val="0"/>
        <w:rPr>
          <w:sz w:val="16"/>
          <w:szCs w:val="16"/>
        </w:rPr>
      </w:pPr>
    </w:p>
    <w:p w:rsidR="00550598" w:rsidRPr="00550598" w:rsidRDefault="00550598" w:rsidP="00550598">
      <w:pPr>
        <w:tabs>
          <w:tab w:val="left" w:pos="6480"/>
        </w:tabs>
        <w:autoSpaceDE w:val="0"/>
        <w:autoSpaceDN w:val="0"/>
        <w:adjustRightInd w:val="0"/>
        <w:ind w:firstLine="851"/>
        <w:rPr>
          <w:sz w:val="16"/>
          <w:szCs w:val="16"/>
        </w:rPr>
      </w:pPr>
      <w:proofErr w:type="gramStart"/>
      <w:r w:rsidRPr="00550598">
        <w:rPr>
          <w:sz w:val="16"/>
          <w:szCs w:val="16"/>
        </w:rPr>
        <w:t>1.Внести изменения в Положение об 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Любытинского муниципального района, утверждённое постановлением Администрации Любытинского муниципального района от 19.03.2019 № 252 (далее Положение):</w:t>
      </w:r>
      <w:proofErr w:type="gramEnd"/>
    </w:p>
    <w:p w:rsidR="00550598" w:rsidRPr="00550598" w:rsidRDefault="00550598" w:rsidP="00550598">
      <w:pPr>
        <w:tabs>
          <w:tab w:val="left" w:pos="6480"/>
        </w:tabs>
        <w:autoSpaceDE w:val="0"/>
        <w:autoSpaceDN w:val="0"/>
        <w:adjustRightInd w:val="0"/>
        <w:ind w:firstLine="851"/>
        <w:rPr>
          <w:sz w:val="16"/>
          <w:szCs w:val="16"/>
        </w:rPr>
      </w:pPr>
      <w:r w:rsidRPr="00550598">
        <w:rPr>
          <w:sz w:val="16"/>
          <w:szCs w:val="16"/>
        </w:rPr>
        <w:t>1.1. Изложить пункт 1.2. в следующей редакции:</w:t>
      </w:r>
    </w:p>
    <w:p w:rsidR="00550598" w:rsidRPr="00550598" w:rsidRDefault="00550598" w:rsidP="00550598">
      <w:pPr>
        <w:tabs>
          <w:tab w:val="left" w:pos="6480"/>
        </w:tabs>
        <w:autoSpaceDE w:val="0"/>
        <w:autoSpaceDN w:val="0"/>
        <w:adjustRightInd w:val="0"/>
        <w:ind w:firstLine="851"/>
        <w:rPr>
          <w:bCs/>
          <w:color w:val="000000" w:themeColor="text1"/>
          <w:sz w:val="16"/>
          <w:szCs w:val="16"/>
        </w:rPr>
      </w:pPr>
      <w:r w:rsidRPr="00550598">
        <w:rPr>
          <w:sz w:val="16"/>
          <w:szCs w:val="16"/>
        </w:rPr>
        <w:t xml:space="preserve">«1.2. </w:t>
      </w:r>
      <w:proofErr w:type="gramStart"/>
      <w:r w:rsidRPr="00550598">
        <w:rPr>
          <w:sz w:val="16"/>
          <w:szCs w:val="16"/>
        </w:rPr>
        <w:t xml:space="preserve">Настоящее Положение разработано в соответствии с федеральными законами от 29 декабря 2012 года  № 273-ФЗ «Об образовании в Российской Федерации», от 10 декабря 1995 года № 196-ФЗ «О безопасности дорожного   движения», областным законом </w:t>
      </w:r>
      <w:r w:rsidRPr="00550598">
        <w:rPr>
          <w:bCs/>
          <w:sz w:val="16"/>
          <w:szCs w:val="16"/>
        </w:rPr>
        <w:t xml:space="preserve">«О </w:t>
      </w:r>
      <w:r w:rsidRPr="00550598">
        <w:rPr>
          <w:bCs/>
          <w:color w:val="000000" w:themeColor="text1"/>
          <w:sz w:val="16"/>
          <w:szCs w:val="16"/>
        </w:rPr>
        <w:t>реализации </w:t>
      </w:r>
      <w:hyperlink r:id="rId18" w:anchor="7D20K3" w:history="1">
        <w:r w:rsidRPr="00550598">
          <w:rPr>
            <w:rStyle w:val="a8"/>
            <w:bCs/>
            <w:color w:val="000000" w:themeColor="text1"/>
            <w:sz w:val="16"/>
            <w:szCs w:val="16"/>
          </w:rPr>
          <w:t>Федерального закона «Об образовании в Российской Федерации»</w:t>
        </w:r>
      </w:hyperlink>
      <w:r w:rsidRPr="00550598">
        <w:rPr>
          <w:bCs/>
          <w:color w:val="000000" w:themeColor="text1"/>
          <w:sz w:val="16"/>
          <w:szCs w:val="16"/>
        </w:rPr>
        <w:t xml:space="preserve"> на территории Новгородской области» от 02 августа 2013  года  № 304-ОЗ, </w:t>
      </w:r>
      <w:r w:rsidRPr="00550598">
        <w:rPr>
          <w:color w:val="000000" w:themeColor="text1"/>
          <w:sz w:val="16"/>
          <w:szCs w:val="16"/>
        </w:rPr>
        <w:t>иными законодательными нормативными актами.»;</w:t>
      </w:r>
      <w:proofErr w:type="gramEnd"/>
    </w:p>
    <w:p w:rsidR="00550598" w:rsidRPr="00550598" w:rsidRDefault="00550598" w:rsidP="00550598">
      <w:pPr>
        <w:tabs>
          <w:tab w:val="left" w:pos="6480"/>
        </w:tabs>
        <w:autoSpaceDE w:val="0"/>
        <w:autoSpaceDN w:val="0"/>
        <w:adjustRightInd w:val="0"/>
        <w:ind w:firstLine="851"/>
        <w:rPr>
          <w:sz w:val="16"/>
          <w:szCs w:val="16"/>
        </w:rPr>
      </w:pPr>
      <w:r w:rsidRPr="00550598">
        <w:rPr>
          <w:sz w:val="16"/>
          <w:szCs w:val="16"/>
        </w:rPr>
        <w:t xml:space="preserve">1.2.заменить в пункте 1.5. слова «руководствоваться постановлением Правительства Российской Федерации от 17 декабря 2013 года № 1177 «Об утверждении Правил организованной перевозки группы детей автобусами» на слова «руководствоваться постановлением Правительства Российской Федерации от 23 сентября </w:t>
      </w:r>
      <w:smartTag w:uri="urn:schemas-microsoft-com:office:smarttags" w:element="metricconverter">
        <w:smartTagPr>
          <w:attr w:name="ProductID" w:val="2020 г"/>
        </w:smartTagPr>
        <w:r w:rsidRPr="00550598">
          <w:rPr>
            <w:sz w:val="16"/>
            <w:szCs w:val="16"/>
          </w:rPr>
          <w:t>2020 года №</w:t>
        </w:r>
      </w:smartTag>
      <w:r w:rsidRPr="00550598">
        <w:rPr>
          <w:sz w:val="16"/>
          <w:szCs w:val="16"/>
        </w:rPr>
        <w:t> 1527 «Об утверждении Правил организованной перевозки группы детей автобусами»;</w:t>
      </w:r>
    </w:p>
    <w:p w:rsidR="00550598" w:rsidRPr="00550598" w:rsidRDefault="00550598" w:rsidP="00550598">
      <w:pPr>
        <w:tabs>
          <w:tab w:val="left" w:pos="6480"/>
        </w:tabs>
        <w:autoSpaceDE w:val="0"/>
        <w:autoSpaceDN w:val="0"/>
        <w:adjustRightInd w:val="0"/>
        <w:ind w:firstLine="851"/>
        <w:rPr>
          <w:sz w:val="16"/>
          <w:szCs w:val="16"/>
        </w:rPr>
      </w:pPr>
      <w:r w:rsidRPr="00550598">
        <w:rPr>
          <w:sz w:val="16"/>
          <w:szCs w:val="16"/>
        </w:rPr>
        <w:t>1.3. Заменить в пункте 2.1.1. пункта 2.1 слова «не менее трех календарных лет» на «не менее двух календарных лет»;</w:t>
      </w:r>
    </w:p>
    <w:p w:rsidR="00550598" w:rsidRPr="00550598" w:rsidRDefault="00550598" w:rsidP="00550598">
      <w:pPr>
        <w:tabs>
          <w:tab w:val="left" w:pos="6480"/>
        </w:tabs>
        <w:autoSpaceDE w:val="0"/>
        <w:autoSpaceDN w:val="0"/>
        <w:adjustRightInd w:val="0"/>
        <w:ind w:firstLine="851"/>
        <w:rPr>
          <w:sz w:val="16"/>
          <w:szCs w:val="16"/>
        </w:rPr>
      </w:pPr>
      <w:r w:rsidRPr="00550598">
        <w:rPr>
          <w:sz w:val="16"/>
          <w:szCs w:val="16"/>
        </w:rPr>
        <w:t xml:space="preserve">1.4.Заменить в пункте  2.1.2 пункта 2.1 слова «Организация стажировки водителей» </w:t>
      </w:r>
      <w:proofErr w:type="gramStart"/>
      <w:r w:rsidRPr="00550598">
        <w:rPr>
          <w:sz w:val="16"/>
          <w:szCs w:val="16"/>
        </w:rPr>
        <w:t>на</w:t>
      </w:r>
      <w:proofErr w:type="gramEnd"/>
      <w:r w:rsidRPr="00550598">
        <w:rPr>
          <w:sz w:val="16"/>
          <w:szCs w:val="16"/>
        </w:rPr>
        <w:t xml:space="preserve"> «</w:t>
      </w:r>
      <w:proofErr w:type="gramStart"/>
      <w:r w:rsidRPr="00550598">
        <w:rPr>
          <w:sz w:val="16"/>
          <w:szCs w:val="16"/>
        </w:rPr>
        <w:t>Организация</w:t>
      </w:r>
      <w:proofErr w:type="gramEnd"/>
      <w:r w:rsidRPr="00550598">
        <w:rPr>
          <w:sz w:val="16"/>
          <w:szCs w:val="16"/>
        </w:rPr>
        <w:t xml:space="preserve"> стажировки и испытания водителей».</w:t>
      </w:r>
    </w:p>
    <w:p w:rsidR="00550598" w:rsidRPr="00550598" w:rsidRDefault="00550598" w:rsidP="00550598">
      <w:pPr>
        <w:tabs>
          <w:tab w:val="left" w:pos="6480"/>
        </w:tabs>
        <w:autoSpaceDE w:val="0"/>
        <w:autoSpaceDN w:val="0"/>
        <w:adjustRightInd w:val="0"/>
        <w:ind w:firstLine="851"/>
        <w:rPr>
          <w:sz w:val="16"/>
          <w:szCs w:val="16"/>
        </w:rPr>
      </w:pPr>
      <w:r w:rsidRPr="00550598">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550598" w:rsidRPr="00550598" w:rsidRDefault="00550598" w:rsidP="00550598">
      <w:pPr>
        <w:tabs>
          <w:tab w:val="left" w:pos="6480"/>
        </w:tabs>
        <w:autoSpaceDE w:val="0"/>
        <w:autoSpaceDN w:val="0"/>
        <w:adjustRightInd w:val="0"/>
        <w:rPr>
          <w:sz w:val="16"/>
          <w:szCs w:val="16"/>
        </w:rPr>
      </w:pPr>
    </w:p>
    <w:p w:rsidR="00550598" w:rsidRPr="00550598" w:rsidRDefault="00550598" w:rsidP="00550598">
      <w:pPr>
        <w:tabs>
          <w:tab w:val="left" w:pos="6480"/>
        </w:tabs>
        <w:autoSpaceDE w:val="0"/>
        <w:autoSpaceDN w:val="0"/>
        <w:adjustRightInd w:val="0"/>
        <w:rPr>
          <w:b/>
          <w:sz w:val="16"/>
          <w:szCs w:val="16"/>
        </w:rPr>
      </w:pPr>
    </w:p>
    <w:p w:rsidR="00550598" w:rsidRPr="00550598" w:rsidRDefault="00550598" w:rsidP="00550598">
      <w:pPr>
        <w:tabs>
          <w:tab w:val="left" w:pos="6480"/>
        </w:tabs>
        <w:autoSpaceDE w:val="0"/>
        <w:autoSpaceDN w:val="0"/>
        <w:adjustRightInd w:val="0"/>
        <w:rPr>
          <w:b/>
          <w:sz w:val="16"/>
          <w:szCs w:val="16"/>
        </w:rPr>
      </w:pPr>
    </w:p>
    <w:p w:rsidR="00550598" w:rsidRPr="00550598" w:rsidRDefault="00550598" w:rsidP="00550598">
      <w:pPr>
        <w:tabs>
          <w:tab w:val="left" w:pos="6480"/>
        </w:tabs>
        <w:autoSpaceDE w:val="0"/>
        <w:autoSpaceDN w:val="0"/>
        <w:adjustRightInd w:val="0"/>
        <w:rPr>
          <w:b/>
          <w:sz w:val="16"/>
          <w:szCs w:val="16"/>
        </w:rPr>
      </w:pPr>
      <w:r>
        <w:rPr>
          <w:b/>
          <w:sz w:val="16"/>
          <w:szCs w:val="16"/>
        </w:rPr>
        <w:t xml:space="preserve">                       </w:t>
      </w:r>
      <w:r w:rsidRPr="00550598">
        <w:rPr>
          <w:b/>
          <w:sz w:val="16"/>
          <w:szCs w:val="16"/>
        </w:rPr>
        <w:t>Глава</w:t>
      </w:r>
    </w:p>
    <w:p w:rsidR="001216C3" w:rsidRDefault="00550598" w:rsidP="001216C3">
      <w:pPr>
        <w:tabs>
          <w:tab w:val="left" w:pos="6480"/>
        </w:tabs>
        <w:autoSpaceDE w:val="0"/>
        <w:autoSpaceDN w:val="0"/>
        <w:adjustRightInd w:val="0"/>
        <w:rPr>
          <w:b/>
          <w:sz w:val="16"/>
          <w:szCs w:val="16"/>
        </w:rPr>
      </w:pPr>
      <w:r>
        <w:rPr>
          <w:b/>
          <w:sz w:val="16"/>
          <w:szCs w:val="16"/>
        </w:rPr>
        <w:t xml:space="preserve">                       </w:t>
      </w:r>
      <w:r w:rsidRPr="00550598">
        <w:rPr>
          <w:b/>
          <w:sz w:val="16"/>
          <w:szCs w:val="16"/>
        </w:rPr>
        <w:t>муниципального района                                                А.А.Устинов</w:t>
      </w:r>
    </w:p>
    <w:p w:rsidR="001216C3" w:rsidRDefault="001216C3" w:rsidP="001216C3">
      <w:pPr>
        <w:tabs>
          <w:tab w:val="left" w:pos="6480"/>
        </w:tabs>
        <w:autoSpaceDE w:val="0"/>
        <w:autoSpaceDN w:val="0"/>
        <w:adjustRightInd w:val="0"/>
        <w:rPr>
          <w:b/>
          <w:sz w:val="16"/>
          <w:szCs w:val="16"/>
        </w:rPr>
      </w:pPr>
    </w:p>
    <w:p w:rsidR="001216C3" w:rsidRDefault="001216C3" w:rsidP="001216C3">
      <w:pPr>
        <w:tabs>
          <w:tab w:val="left" w:pos="6480"/>
        </w:tabs>
        <w:autoSpaceDE w:val="0"/>
        <w:autoSpaceDN w:val="0"/>
        <w:adjustRightInd w:val="0"/>
        <w:rPr>
          <w:b/>
          <w:sz w:val="16"/>
          <w:szCs w:val="16"/>
        </w:rPr>
      </w:pPr>
    </w:p>
    <w:p w:rsidR="001216C3" w:rsidRDefault="001216C3" w:rsidP="001216C3">
      <w:pPr>
        <w:tabs>
          <w:tab w:val="left" w:pos="6480"/>
        </w:tabs>
        <w:autoSpaceDE w:val="0"/>
        <w:autoSpaceDN w:val="0"/>
        <w:adjustRightInd w:val="0"/>
        <w:rPr>
          <w:b/>
          <w:sz w:val="16"/>
          <w:szCs w:val="16"/>
        </w:rPr>
      </w:pPr>
    </w:p>
    <w:p w:rsidR="001216C3" w:rsidRDefault="001216C3" w:rsidP="001216C3">
      <w:pPr>
        <w:tabs>
          <w:tab w:val="left" w:pos="6480"/>
        </w:tabs>
        <w:autoSpaceDE w:val="0"/>
        <w:autoSpaceDN w:val="0"/>
        <w:adjustRightInd w:val="0"/>
        <w:rPr>
          <w:b/>
          <w:sz w:val="16"/>
          <w:szCs w:val="16"/>
        </w:rPr>
      </w:pPr>
    </w:p>
    <w:p w:rsidR="001216C3" w:rsidRPr="00550598" w:rsidRDefault="001216C3"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Российская  Федерация</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Новгородская область</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Администрация  Любытинского муниципального района</w:t>
      </w:r>
    </w:p>
    <w:p w:rsidR="001216C3" w:rsidRPr="001216C3" w:rsidRDefault="001216C3" w:rsidP="001216C3">
      <w:pPr>
        <w:tabs>
          <w:tab w:val="left" w:pos="6480"/>
        </w:tabs>
        <w:autoSpaceDE w:val="0"/>
        <w:autoSpaceDN w:val="0"/>
        <w:adjustRightInd w:val="0"/>
        <w:jc w:val="center"/>
        <w:rPr>
          <w:b/>
          <w:sz w:val="16"/>
          <w:szCs w:val="16"/>
        </w:rPr>
      </w:pPr>
      <w:proofErr w:type="gramStart"/>
      <w:r w:rsidRPr="001216C3">
        <w:rPr>
          <w:b/>
          <w:sz w:val="16"/>
          <w:szCs w:val="16"/>
        </w:rPr>
        <w:t>П</w:t>
      </w:r>
      <w:proofErr w:type="gramEnd"/>
      <w:r w:rsidRPr="001216C3">
        <w:rPr>
          <w:b/>
          <w:sz w:val="16"/>
          <w:szCs w:val="16"/>
        </w:rPr>
        <w:t xml:space="preserve"> О С Т А Н О В Л Е Н И Е</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lastRenderedPageBreak/>
        <w:t>от 13.12.2021 № 1092</w:t>
      </w:r>
    </w:p>
    <w:p w:rsidR="001216C3" w:rsidRPr="001216C3" w:rsidRDefault="001216C3" w:rsidP="001216C3">
      <w:pPr>
        <w:tabs>
          <w:tab w:val="left" w:pos="6480"/>
        </w:tabs>
        <w:autoSpaceDE w:val="0"/>
        <w:autoSpaceDN w:val="0"/>
        <w:adjustRightInd w:val="0"/>
        <w:jc w:val="center"/>
        <w:rPr>
          <w:sz w:val="16"/>
          <w:szCs w:val="16"/>
        </w:rPr>
      </w:pPr>
    </w:p>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р.п</w:t>
      </w:r>
      <w:proofErr w:type="gramStart"/>
      <w:r w:rsidRPr="001216C3">
        <w:rPr>
          <w:sz w:val="16"/>
          <w:szCs w:val="16"/>
        </w:rPr>
        <w:t>.Л</w:t>
      </w:r>
      <w:proofErr w:type="gramEnd"/>
      <w:r w:rsidRPr="001216C3">
        <w:rPr>
          <w:sz w:val="16"/>
          <w:szCs w:val="16"/>
        </w:rPr>
        <w:t>юбытино</w:t>
      </w:r>
    </w:p>
    <w:p w:rsidR="001216C3" w:rsidRPr="001216C3" w:rsidRDefault="001216C3" w:rsidP="001216C3">
      <w:pPr>
        <w:tabs>
          <w:tab w:val="left" w:pos="6480"/>
        </w:tabs>
        <w:autoSpaceDE w:val="0"/>
        <w:autoSpaceDN w:val="0"/>
        <w:adjustRightInd w:val="0"/>
        <w:jc w:val="center"/>
        <w:rPr>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О внесении изменений в муниципальную программу Любытинского</w:t>
      </w:r>
      <w:r>
        <w:rPr>
          <w:b/>
          <w:sz w:val="16"/>
          <w:szCs w:val="16"/>
        </w:rPr>
        <w:t xml:space="preserve"> </w:t>
      </w:r>
      <w:r w:rsidRPr="001216C3">
        <w:rPr>
          <w:b/>
          <w:sz w:val="16"/>
          <w:szCs w:val="16"/>
        </w:rPr>
        <w:t xml:space="preserve">муниципального района «Развитие образования Любытинского </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муниципального  района на 2014-2024 годы»</w:t>
      </w:r>
    </w:p>
    <w:p w:rsidR="001216C3" w:rsidRPr="001216C3" w:rsidRDefault="001216C3" w:rsidP="001216C3">
      <w:pPr>
        <w:tabs>
          <w:tab w:val="left" w:pos="6480"/>
        </w:tabs>
        <w:autoSpaceDE w:val="0"/>
        <w:autoSpaceDN w:val="0"/>
        <w:adjustRightInd w:val="0"/>
        <w:jc w:val="center"/>
        <w:rPr>
          <w:b/>
          <w:sz w:val="16"/>
          <w:szCs w:val="16"/>
        </w:rPr>
      </w:pPr>
    </w:p>
    <w:p w:rsidR="001216C3" w:rsidRDefault="001216C3" w:rsidP="001216C3">
      <w:pPr>
        <w:tabs>
          <w:tab w:val="left" w:pos="6480"/>
        </w:tabs>
        <w:autoSpaceDE w:val="0"/>
        <w:autoSpaceDN w:val="0"/>
        <w:adjustRightInd w:val="0"/>
        <w:ind w:firstLine="851"/>
        <w:rPr>
          <w:sz w:val="16"/>
          <w:szCs w:val="16"/>
        </w:rPr>
      </w:pPr>
      <w:r>
        <w:rPr>
          <w:b/>
          <w:sz w:val="16"/>
          <w:szCs w:val="16"/>
        </w:rPr>
        <w:t xml:space="preserve"> </w:t>
      </w:r>
      <w:r w:rsidRPr="001216C3">
        <w:rPr>
          <w:sz w:val="16"/>
          <w:szCs w:val="16"/>
        </w:rPr>
        <w:t xml:space="preserve">Администрация Любытинского муниципального района                             </w:t>
      </w:r>
    </w:p>
    <w:p w:rsidR="001216C3" w:rsidRPr="001216C3" w:rsidRDefault="001216C3" w:rsidP="001216C3">
      <w:pPr>
        <w:tabs>
          <w:tab w:val="left" w:pos="6480"/>
        </w:tabs>
        <w:autoSpaceDE w:val="0"/>
        <w:autoSpaceDN w:val="0"/>
        <w:adjustRightInd w:val="0"/>
        <w:rPr>
          <w:b/>
          <w:sz w:val="16"/>
          <w:szCs w:val="16"/>
        </w:rPr>
      </w:pPr>
      <w:r w:rsidRPr="001216C3">
        <w:rPr>
          <w:b/>
          <w:sz w:val="16"/>
          <w:szCs w:val="16"/>
        </w:rPr>
        <w:t>ПОСТАНОВЛЯЕТ:</w:t>
      </w:r>
    </w:p>
    <w:p w:rsidR="001216C3" w:rsidRPr="001216C3" w:rsidRDefault="001216C3"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rPr>
          <w:sz w:val="16"/>
          <w:szCs w:val="16"/>
        </w:rPr>
      </w:pPr>
      <w:r w:rsidRPr="001216C3">
        <w:rPr>
          <w:b/>
          <w:sz w:val="16"/>
          <w:szCs w:val="16"/>
        </w:rPr>
        <w:t xml:space="preserve">        </w:t>
      </w:r>
      <w:r>
        <w:rPr>
          <w:b/>
          <w:sz w:val="16"/>
          <w:szCs w:val="16"/>
        </w:rPr>
        <w:t xml:space="preserve">             </w:t>
      </w:r>
      <w:r w:rsidRPr="001216C3">
        <w:rPr>
          <w:b/>
          <w:sz w:val="16"/>
          <w:szCs w:val="16"/>
        </w:rPr>
        <w:t xml:space="preserve"> </w:t>
      </w:r>
      <w:r w:rsidRPr="001216C3">
        <w:rPr>
          <w:sz w:val="16"/>
          <w:szCs w:val="16"/>
        </w:rPr>
        <w:t>1.Внести в  муниципальную программу Любытинского муниципального района «Развитие образования  Любытинского муниципального района на 2014-2024 годы», утвержденную постановлением Администрации муниципального района от 20.01.2021 № 45 (далее Программа), следующие изменения:</w:t>
      </w: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1.1. </w:t>
      </w:r>
      <w:proofErr w:type="gramStart"/>
      <w:r w:rsidRPr="001216C3">
        <w:rPr>
          <w:sz w:val="16"/>
          <w:szCs w:val="16"/>
        </w:rPr>
        <w:t>Изложить пункт 7 паспорта муниципальной программы в части финансирования на «2021»  и  «Всего»   «Объемы и источники финансирования муниципальной программы в целом и по годам» в следующей  в  редакции:</w:t>
      </w:r>
      <w:proofErr w:type="gramEnd"/>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«7. Объемы и источники финансирования муниципальной программы в целом и по годам реализации (тыс</w:t>
      </w:r>
      <w:proofErr w:type="gramStart"/>
      <w:r w:rsidRPr="001216C3">
        <w:rPr>
          <w:b/>
          <w:sz w:val="16"/>
          <w:szCs w:val="16"/>
        </w:rPr>
        <w:t>.р</w:t>
      </w:r>
      <w:proofErr w:type="gramEnd"/>
      <w:r w:rsidRPr="001216C3">
        <w:rPr>
          <w:b/>
          <w:sz w:val="16"/>
          <w:szCs w:val="16"/>
        </w:rPr>
        <w:t>уб.):</w:t>
      </w:r>
    </w:p>
    <w:p w:rsidR="001216C3" w:rsidRPr="001216C3" w:rsidRDefault="001216C3" w:rsidP="001216C3">
      <w:pPr>
        <w:tabs>
          <w:tab w:val="left" w:pos="6480"/>
        </w:tabs>
        <w:autoSpaceDE w:val="0"/>
        <w:autoSpaceDN w:val="0"/>
        <w:adjustRightInd w:val="0"/>
        <w:jc w:val="center"/>
        <w:rPr>
          <w:b/>
          <w:sz w:val="16"/>
          <w:szCs w:val="16"/>
        </w:rPr>
      </w:pPr>
    </w:p>
    <w:tbl>
      <w:tblPr>
        <w:tblW w:w="9613" w:type="dxa"/>
        <w:jc w:val="center"/>
        <w:tblInd w:w="-5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7"/>
        <w:gridCol w:w="1761"/>
        <w:gridCol w:w="1701"/>
        <w:gridCol w:w="1701"/>
        <w:gridCol w:w="1701"/>
        <w:gridCol w:w="1686"/>
      </w:tblGrid>
      <w:tr w:rsidR="001216C3" w:rsidRPr="001216C3" w:rsidTr="005D5420">
        <w:trPr>
          <w:trHeight w:val="240"/>
          <w:jc w:val="center"/>
        </w:trPr>
        <w:tc>
          <w:tcPr>
            <w:tcW w:w="10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Год</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Источник финансирования</w:t>
            </w:r>
          </w:p>
        </w:tc>
      </w:tr>
      <w:tr w:rsidR="001216C3" w:rsidRPr="001216C3" w:rsidTr="005D5420">
        <w:trPr>
          <w:trHeight w:val="240"/>
          <w:jc w:val="center"/>
        </w:trPr>
        <w:tc>
          <w:tcPr>
            <w:tcW w:w="1063" w:type="dxa"/>
            <w:gridSpan w:val="2"/>
            <w:vMerge/>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внебюджетные средства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r>
      <w:tr w:rsidR="001216C3" w:rsidRPr="001216C3" w:rsidTr="005D5420">
        <w:trPr>
          <w:trHeight w:val="240"/>
          <w:jc w:val="center"/>
        </w:trPr>
        <w:tc>
          <w:tcPr>
            <w:tcW w:w="105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2021</w:t>
            </w:r>
          </w:p>
        </w:tc>
        <w:tc>
          <w:tcPr>
            <w:tcW w:w="1768" w:type="dxa"/>
            <w:gridSpan w:val="2"/>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82928,00308</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9189,65229</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34979,43837</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68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127097,09374</w:t>
            </w:r>
          </w:p>
        </w:tc>
      </w:tr>
      <w:tr w:rsidR="001216C3" w:rsidRPr="001216C3" w:rsidTr="005D5420">
        <w:trPr>
          <w:trHeight w:val="240"/>
          <w:jc w:val="center"/>
        </w:trPr>
        <w:tc>
          <w:tcPr>
            <w:tcW w:w="105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c>
          <w:tcPr>
            <w:tcW w:w="1768" w:type="dxa"/>
            <w:gridSpan w:val="2"/>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869501,37368</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41806,19898</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314599,54642</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68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1225907,11908</w:t>
            </w:r>
          </w:p>
        </w:tc>
      </w:tr>
    </w:tbl>
    <w:p w:rsidR="001216C3" w:rsidRPr="001216C3" w:rsidRDefault="001216C3" w:rsidP="001216C3">
      <w:pPr>
        <w:tabs>
          <w:tab w:val="left" w:pos="6480"/>
        </w:tabs>
        <w:autoSpaceDE w:val="0"/>
        <w:autoSpaceDN w:val="0"/>
        <w:adjustRightInd w:val="0"/>
        <w:jc w:val="center"/>
        <w:rPr>
          <w:sz w:val="16"/>
          <w:szCs w:val="16"/>
        </w:rPr>
      </w:pP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1.2.  Заменить в разделе </w:t>
      </w:r>
      <w:r w:rsidRPr="001216C3">
        <w:rPr>
          <w:sz w:val="16"/>
          <w:szCs w:val="16"/>
          <w:lang w:val="en-US"/>
        </w:rPr>
        <w:t>IY</w:t>
      </w:r>
      <w:r w:rsidRPr="001216C3">
        <w:rPr>
          <w:sz w:val="16"/>
          <w:szCs w:val="16"/>
        </w:rPr>
        <w:t>. «Мероприятия муниципальной программы» цифры:</w:t>
      </w:r>
    </w:p>
    <w:p w:rsidR="001216C3" w:rsidRPr="001216C3" w:rsidRDefault="001216C3" w:rsidP="001216C3">
      <w:pPr>
        <w:tabs>
          <w:tab w:val="left" w:pos="6480"/>
        </w:tabs>
        <w:autoSpaceDE w:val="0"/>
        <w:autoSpaceDN w:val="0"/>
        <w:adjustRightInd w:val="0"/>
        <w:ind w:firstLine="567"/>
        <w:rPr>
          <w:sz w:val="16"/>
          <w:szCs w:val="16"/>
        </w:rPr>
      </w:pPr>
      <w:r w:rsidRPr="001216C3">
        <w:rPr>
          <w:sz w:val="16"/>
          <w:szCs w:val="16"/>
        </w:rPr>
        <w:t>в строке 1, графе 14   местный бюджет  «4574,42000» на «4948,45100»;</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5, графе 14,областной бюджет «81761,23300» на «81670,37832», местный бюджет «29668,81152» на «29641,87852», федеральный бюджет «6465,77761» на «6465,77729».</w:t>
      </w: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2. В разделе  </w:t>
      </w:r>
      <w:r w:rsidRPr="001216C3">
        <w:rPr>
          <w:sz w:val="16"/>
          <w:szCs w:val="16"/>
          <w:lang w:val="en-US"/>
        </w:rPr>
        <w:t>Y</w:t>
      </w:r>
      <w:r w:rsidRPr="001216C3">
        <w:rPr>
          <w:sz w:val="16"/>
          <w:szCs w:val="16"/>
        </w:rPr>
        <w:t>. паспорта Подпрограммы 1 «Развитие дошкольного и общего образования в Любытинском муниципальном районе» Программы (далее подпрограмма 1):</w:t>
      </w:r>
    </w:p>
    <w:p w:rsidR="001216C3" w:rsidRPr="001216C3" w:rsidRDefault="001216C3" w:rsidP="001216C3">
      <w:pPr>
        <w:tabs>
          <w:tab w:val="left" w:pos="6480"/>
        </w:tabs>
        <w:autoSpaceDE w:val="0"/>
        <w:autoSpaceDN w:val="0"/>
        <w:adjustRightInd w:val="0"/>
        <w:ind w:firstLine="851"/>
        <w:rPr>
          <w:sz w:val="16"/>
          <w:szCs w:val="16"/>
        </w:rPr>
      </w:pPr>
      <w:r w:rsidRPr="001216C3">
        <w:rPr>
          <w:sz w:val="16"/>
          <w:szCs w:val="16"/>
        </w:rPr>
        <w:t>2.1. В пункте 4 «Объемы и источники финансирования муниципальной подпрограммы в целом и по годам реализации»  паспорта подпрограммы           1 изложить строки  «2021» и  «Всего»  в  редакции:</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 xml:space="preserve"> </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«4. Объемы и источники финансирования подпрограммы в целом и по годам реализации (тыс</w:t>
      </w:r>
      <w:proofErr w:type="gramStart"/>
      <w:r w:rsidRPr="001216C3">
        <w:rPr>
          <w:b/>
          <w:sz w:val="16"/>
          <w:szCs w:val="16"/>
        </w:rPr>
        <w:t>.р</w:t>
      </w:r>
      <w:proofErr w:type="gramEnd"/>
      <w:r w:rsidRPr="001216C3">
        <w:rPr>
          <w:b/>
          <w:sz w:val="16"/>
          <w:szCs w:val="16"/>
        </w:rPr>
        <w:t>уб.):</w:t>
      </w:r>
    </w:p>
    <w:p w:rsidR="001216C3" w:rsidRPr="001216C3" w:rsidRDefault="001216C3" w:rsidP="001216C3">
      <w:pPr>
        <w:tabs>
          <w:tab w:val="left" w:pos="6480"/>
        </w:tabs>
        <w:autoSpaceDE w:val="0"/>
        <w:autoSpaceDN w:val="0"/>
        <w:adjustRightInd w:val="0"/>
        <w:jc w:val="center"/>
        <w:rPr>
          <w:b/>
          <w:sz w:val="16"/>
          <w:szCs w:val="16"/>
        </w:rPr>
      </w:pPr>
    </w:p>
    <w:tbl>
      <w:tblPr>
        <w:tblW w:w="9770" w:type="dxa"/>
        <w:jc w:val="center"/>
        <w:tblInd w:w="-8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787"/>
        <w:gridCol w:w="1476"/>
        <w:gridCol w:w="1339"/>
        <w:gridCol w:w="1624"/>
      </w:tblGrid>
      <w:tr w:rsidR="001216C3" w:rsidRPr="001216C3" w:rsidTr="005D5420">
        <w:trPr>
          <w:trHeight w:val="24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Год</w:t>
            </w:r>
          </w:p>
        </w:tc>
        <w:tc>
          <w:tcPr>
            <w:tcW w:w="8210" w:type="dxa"/>
            <w:gridSpan w:val="5"/>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 xml:space="preserve">                      Источник финансирования</w:t>
            </w:r>
          </w:p>
        </w:tc>
      </w:tr>
      <w:tr w:rsidR="001216C3" w:rsidRPr="001216C3" w:rsidTr="005D5420">
        <w:trPr>
          <w:trHeight w:val="24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областной бюджет</w:t>
            </w:r>
          </w:p>
        </w:tc>
        <w:tc>
          <w:tcPr>
            <w:tcW w:w="1787"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федеральный бюджет</w:t>
            </w:r>
          </w:p>
        </w:tc>
        <w:tc>
          <w:tcPr>
            <w:tcW w:w="1476"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местные бюджеты</w:t>
            </w:r>
          </w:p>
        </w:tc>
        <w:tc>
          <w:tcPr>
            <w:tcW w:w="1339"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внебюджетные средства</w:t>
            </w:r>
          </w:p>
        </w:tc>
        <w:tc>
          <w:tcPr>
            <w:tcW w:w="1624" w:type="dxa"/>
            <w:tcBorders>
              <w:top w:val="single" w:sz="4" w:space="0" w:color="auto"/>
              <w:left w:val="single" w:sz="4" w:space="0" w:color="auto"/>
              <w:bottom w:val="single" w:sz="4" w:space="0" w:color="auto"/>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r>
      <w:tr w:rsidR="001216C3" w:rsidRPr="001216C3" w:rsidTr="005D5420">
        <w:trPr>
          <w:trHeight w:val="240"/>
          <w:jc w:val="center"/>
        </w:trPr>
        <w:tc>
          <w:tcPr>
            <w:tcW w:w="1560"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2021</w:t>
            </w:r>
          </w:p>
        </w:tc>
        <w:tc>
          <w:tcPr>
            <w:tcW w:w="198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1219,12500</w:t>
            </w:r>
          </w:p>
        </w:tc>
        <w:tc>
          <w:tcPr>
            <w:tcW w:w="1787"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2723,87500</w:t>
            </w:r>
          </w:p>
        </w:tc>
        <w:tc>
          <w:tcPr>
            <w:tcW w:w="147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4943,45100</w:t>
            </w:r>
          </w:p>
        </w:tc>
        <w:tc>
          <w:tcPr>
            <w:tcW w:w="1339"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8886,45100</w:t>
            </w:r>
          </w:p>
        </w:tc>
      </w:tr>
      <w:tr w:rsidR="001216C3" w:rsidRPr="001216C3" w:rsidTr="005D5420">
        <w:trPr>
          <w:trHeight w:val="240"/>
          <w:jc w:val="center"/>
        </w:trPr>
        <w:tc>
          <w:tcPr>
            <w:tcW w:w="1560" w:type="dxa"/>
            <w:tcBorders>
              <w:top w:val="single" w:sz="4" w:space="0" w:color="auto"/>
              <w:left w:val="single" w:sz="4" w:space="0" w:color="auto"/>
              <w:bottom w:val="single" w:sz="4" w:space="0" w:color="auto"/>
              <w:right w:val="single" w:sz="4" w:space="0" w:color="auto"/>
            </w:tcBorders>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c>
          <w:tcPr>
            <w:tcW w:w="198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7601,66399</w:t>
            </w:r>
          </w:p>
        </w:tc>
        <w:tc>
          <w:tcPr>
            <w:tcW w:w="1787"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8171,87501</w:t>
            </w:r>
          </w:p>
        </w:tc>
        <w:tc>
          <w:tcPr>
            <w:tcW w:w="1476"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11347,72050</w:t>
            </w:r>
          </w:p>
        </w:tc>
        <w:tc>
          <w:tcPr>
            <w:tcW w:w="1339"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62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27121,25950</w:t>
            </w:r>
          </w:p>
        </w:tc>
      </w:tr>
    </w:tbl>
    <w:p w:rsidR="001216C3" w:rsidRPr="001216C3" w:rsidRDefault="001216C3" w:rsidP="001216C3">
      <w:pPr>
        <w:tabs>
          <w:tab w:val="left" w:pos="6480"/>
        </w:tabs>
        <w:autoSpaceDE w:val="0"/>
        <w:autoSpaceDN w:val="0"/>
        <w:adjustRightInd w:val="0"/>
        <w:jc w:val="center"/>
        <w:rPr>
          <w:sz w:val="16"/>
          <w:szCs w:val="16"/>
        </w:rPr>
      </w:pP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2.2. Заменить в мероприятиях подпрограммы 1 цифры:</w:t>
      </w:r>
    </w:p>
    <w:p w:rsidR="001216C3" w:rsidRPr="001216C3" w:rsidRDefault="001216C3" w:rsidP="001216C3">
      <w:pPr>
        <w:tabs>
          <w:tab w:val="left" w:pos="6480"/>
        </w:tabs>
        <w:autoSpaceDE w:val="0"/>
        <w:autoSpaceDN w:val="0"/>
        <w:adjustRightInd w:val="0"/>
        <w:rPr>
          <w:bCs/>
          <w:sz w:val="16"/>
          <w:szCs w:val="16"/>
        </w:rPr>
      </w:pPr>
      <w:r>
        <w:rPr>
          <w:bCs/>
          <w:sz w:val="16"/>
          <w:szCs w:val="16"/>
        </w:rPr>
        <w:t xml:space="preserve">                </w:t>
      </w:r>
      <w:r w:rsidRPr="001216C3">
        <w:rPr>
          <w:bCs/>
          <w:sz w:val="16"/>
          <w:szCs w:val="16"/>
        </w:rPr>
        <w:t>в строке 1.8. в графе 14  местный  бюджет «75,000» на «106,32000»;</w:t>
      </w:r>
    </w:p>
    <w:p w:rsidR="001216C3" w:rsidRPr="001216C3" w:rsidRDefault="001216C3" w:rsidP="001216C3">
      <w:pPr>
        <w:tabs>
          <w:tab w:val="left" w:pos="6480"/>
        </w:tabs>
        <w:autoSpaceDE w:val="0"/>
        <w:autoSpaceDN w:val="0"/>
        <w:adjustRightInd w:val="0"/>
        <w:rPr>
          <w:bCs/>
          <w:sz w:val="16"/>
          <w:szCs w:val="16"/>
        </w:rPr>
      </w:pPr>
      <w:r>
        <w:rPr>
          <w:bCs/>
          <w:sz w:val="16"/>
          <w:szCs w:val="16"/>
        </w:rPr>
        <w:t xml:space="preserve">                </w:t>
      </w:r>
      <w:r w:rsidRPr="001216C3">
        <w:rPr>
          <w:bCs/>
          <w:sz w:val="16"/>
          <w:szCs w:val="16"/>
        </w:rPr>
        <w:t>в строке 3.12. в графе 14  местный  бюджет «530,30000» на «651,61900»;</w:t>
      </w:r>
    </w:p>
    <w:p w:rsidR="001216C3" w:rsidRPr="001216C3" w:rsidRDefault="001216C3" w:rsidP="001216C3">
      <w:pPr>
        <w:tabs>
          <w:tab w:val="left" w:pos="6480"/>
        </w:tabs>
        <w:autoSpaceDE w:val="0"/>
        <w:autoSpaceDN w:val="0"/>
        <w:adjustRightInd w:val="0"/>
        <w:rPr>
          <w:bCs/>
          <w:sz w:val="16"/>
          <w:szCs w:val="16"/>
        </w:rPr>
      </w:pPr>
      <w:r>
        <w:rPr>
          <w:bCs/>
          <w:sz w:val="16"/>
          <w:szCs w:val="16"/>
        </w:rPr>
        <w:t xml:space="preserve">                </w:t>
      </w:r>
      <w:r w:rsidRPr="001216C3">
        <w:rPr>
          <w:bCs/>
          <w:sz w:val="16"/>
          <w:szCs w:val="16"/>
        </w:rPr>
        <w:t>в строке 3.21. в графе 14  местный  бюджет «125,00000» на «0,00000»;</w:t>
      </w:r>
    </w:p>
    <w:p w:rsidR="001216C3" w:rsidRPr="001216C3" w:rsidRDefault="001216C3" w:rsidP="001216C3">
      <w:pPr>
        <w:tabs>
          <w:tab w:val="left" w:pos="6480"/>
        </w:tabs>
        <w:autoSpaceDE w:val="0"/>
        <w:autoSpaceDN w:val="0"/>
        <w:adjustRightInd w:val="0"/>
        <w:rPr>
          <w:bCs/>
          <w:sz w:val="16"/>
          <w:szCs w:val="16"/>
        </w:rPr>
      </w:pPr>
      <w:r>
        <w:rPr>
          <w:bCs/>
          <w:sz w:val="16"/>
          <w:szCs w:val="16"/>
        </w:rPr>
        <w:t xml:space="preserve">                </w:t>
      </w:r>
      <w:r w:rsidRPr="001216C3">
        <w:rPr>
          <w:bCs/>
          <w:sz w:val="16"/>
          <w:szCs w:val="16"/>
        </w:rPr>
        <w:t>в строке 5.1. в графе 14 местный бюджет  «180,00000» на «230,50000».</w:t>
      </w: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3. В разделе </w:t>
      </w:r>
      <w:r w:rsidRPr="001216C3">
        <w:rPr>
          <w:sz w:val="16"/>
          <w:szCs w:val="16"/>
          <w:lang w:val="en-US"/>
        </w:rPr>
        <w:t>IX</w:t>
      </w:r>
      <w:r w:rsidRPr="001216C3">
        <w:rPr>
          <w:sz w:val="16"/>
          <w:szCs w:val="16"/>
        </w:rPr>
        <w:t xml:space="preserve">. паспорта Подпрограммы 5 «Обеспечение реализации муниципальной программы «Развитие образования Любытинского муниципального района на 2014-2024 годы» Программы, (далее подпрограмма 5):       </w:t>
      </w: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3.1. В пункте  4 «Объемы и источники финансирования муниципальной подпрограммы в целом и по годам реализации» паспорта  подпрограммы                5 изложить  строки  «2021» и «Всего»  в   редакции:</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«4. Объемы и источники финансирования подпрограммы в целом и по годам реализации (тыс</w:t>
      </w:r>
      <w:proofErr w:type="gramStart"/>
      <w:r w:rsidRPr="001216C3">
        <w:rPr>
          <w:b/>
          <w:sz w:val="16"/>
          <w:szCs w:val="16"/>
        </w:rPr>
        <w:t>.р</w:t>
      </w:r>
      <w:proofErr w:type="gramEnd"/>
      <w:r w:rsidRPr="001216C3">
        <w:rPr>
          <w:b/>
          <w:sz w:val="16"/>
          <w:szCs w:val="16"/>
        </w:rPr>
        <w:t>ублей):</w:t>
      </w:r>
    </w:p>
    <w:p w:rsidR="001216C3" w:rsidRPr="001216C3" w:rsidRDefault="001216C3" w:rsidP="001216C3">
      <w:pPr>
        <w:tabs>
          <w:tab w:val="left" w:pos="6480"/>
        </w:tabs>
        <w:autoSpaceDE w:val="0"/>
        <w:autoSpaceDN w:val="0"/>
        <w:adjustRightInd w:val="0"/>
        <w:jc w:val="center"/>
        <w:rPr>
          <w:b/>
          <w:sz w:val="16"/>
          <w:szCs w:val="16"/>
        </w:rPr>
      </w:pPr>
    </w:p>
    <w:tbl>
      <w:tblPr>
        <w:tblW w:w="10164"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4"/>
        <w:gridCol w:w="1701"/>
        <w:gridCol w:w="1701"/>
        <w:gridCol w:w="1843"/>
        <w:gridCol w:w="1943"/>
      </w:tblGrid>
      <w:tr w:rsidR="001216C3" w:rsidRPr="001216C3" w:rsidTr="005D5420">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Год</w:t>
            </w:r>
          </w:p>
        </w:tc>
        <w:tc>
          <w:tcPr>
            <w:tcW w:w="9172" w:type="dxa"/>
            <w:gridSpan w:val="5"/>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Источник финансирования</w:t>
            </w:r>
          </w:p>
        </w:tc>
      </w:tr>
      <w:tr w:rsidR="001216C3" w:rsidRPr="001216C3" w:rsidTr="005D5420">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1216C3" w:rsidRPr="001216C3" w:rsidRDefault="001216C3" w:rsidP="001216C3">
            <w:pPr>
              <w:tabs>
                <w:tab w:val="left" w:pos="6480"/>
              </w:tabs>
              <w:autoSpaceDE w:val="0"/>
              <w:autoSpaceDN w:val="0"/>
              <w:adjustRightInd w:val="0"/>
              <w:jc w:val="center"/>
              <w:rPr>
                <w:sz w:val="16"/>
                <w:szCs w:val="16"/>
              </w:rPr>
            </w:pPr>
          </w:p>
        </w:tc>
        <w:tc>
          <w:tcPr>
            <w:tcW w:w="1984" w:type="dxa"/>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 xml:space="preserve">Областной  </w:t>
            </w:r>
            <w:r w:rsidRPr="001216C3">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федеральный</w:t>
            </w:r>
            <w:r w:rsidRPr="001216C3">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местный</w:t>
            </w:r>
          </w:p>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бюджет</w:t>
            </w:r>
          </w:p>
        </w:tc>
        <w:tc>
          <w:tcPr>
            <w:tcW w:w="1843" w:type="dxa"/>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внебюджетные</w:t>
            </w:r>
            <w:r w:rsidRPr="001216C3">
              <w:rPr>
                <w:sz w:val="16"/>
                <w:szCs w:val="16"/>
              </w:rPr>
              <w:br/>
              <w:t>средства</w:t>
            </w:r>
          </w:p>
        </w:tc>
        <w:tc>
          <w:tcPr>
            <w:tcW w:w="1943" w:type="dxa"/>
            <w:tcBorders>
              <w:top w:val="single" w:sz="4" w:space="0" w:color="auto"/>
              <w:left w:val="single" w:sz="4" w:space="0" w:color="auto"/>
              <w:bottom w:val="nil"/>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r>
      <w:tr w:rsidR="001216C3" w:rsidRPr="001216C3" w:rsidTr="005D5420">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5</w:t>
            </w:r>
          </w:p>
        </w:tc>
        <w:tc>
          <w:tcPr>
            <w:tcW w:w="19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6</w:t>
            </w:r>
          </w:p>
        </w:tc>
      </w:tr>
      <w:tr w:rsidR="001216C3" w:rsidRPr="001216C3" w:rsidTr="005D5420">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2021</w:t>
            </w:r>
          </w:p>
        </w:tc>
        <w:tc>
          <w:tcPr>
            <w:tcW w:w="198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81670,37808</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6465,77729</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29641,87772</w:t>
            </w:r>
          </w:p>
        </w:tc>
        <w:tc>
          <w:tcPr>
            <w:tcW w:w="18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9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117778,03309</w:t>
            </w:r>
          </w:p>
        </w:tc>
      </w:tr>
      <w:tr w:rsidR="001216C3" w:rsidRPr="001216C3" w:rsidTr="005D5420">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Всего</w:t>
            </w:r>
          </w:p>
        </w:tc>
        <w:tc>
          <w:tcPr>
            <w:tcW w:w="1984"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817957,76469</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27788,57816</w:t>
            </w:r>
          </w:p>
        </w:tc>
        <w:tc>
          <w:tcPr>
            <w:tcW w:w="1701"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303071,66529</w:t>
            </w:r>
          </w:p>
        </w:tc>
        <w:tc>
          <w:tcPr>
            <w:tcW w:w="18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0,00000</w:t>
            </w:r>
          </w:p>
        </w:tc>
        <w:tc>
          <w:tcPr>
            <w:tcW w:w="1943" w:type="dxa"/>
            <w:tcBorders>
              <w:top w:val="single" w:sz="4" w:space="0" w:color="auto"/>
              <w:left w:val="single" w:sz="4" w:space="0" w:color="auto"/>
              <w:bottom w:val="single" w:sz="4" w:space="0" w:color="auto"/>
              <w:right w:val="single" w:sz="4" w:space="0" w:color="auto"/>
            </w:tcBorders>
            <w:hideMark/>
          </w:tcPr>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1148818,00814</w:t>
            </w:r>
          </w:p>
        </w:tc>
      </w:tr>
    </w:tbl>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ind w:firstLine="851"/>
        <w:rPr>
          <w:sz w:val="16"/>
          <w:szCs w:val="16"/>
        </w:rPr>
      </w:pPr>
      <w:r w:rsidRPr="001216C3">
        <w:rPr>
          <w:sz w:val="16"/>
          <w:szCs w:val="16"/>
        </w:rPr>
        <w:t xml:space="preserve">       3.2. Заменить в мероприятиях подпрограммы 5 цифры:</w:t>
      </w:r>
    </w:p>
    <w:p w:rsidR="001216C3" w:rsidRPr="001216C3" w:rsidRDefault="001216C3" w:rsidP="001216C3">
      <w:pPr>
        <w:tabs>
          <w:tab w:val="left" w:pos="6480"/>
        </w:tabs>
        <w:autoSpaceDE w:val="0"/>
        <w:autoSpaceDN w:val="0"/>
        <w:adjustRightInd w:val="0"/>
        <w:ind w:firstLine="567"/>
        <w:rPr>
          <w:sz w:val="16"/>
          <w:szCs w:val="16"/>
        </w:rPr>
      </w:pPr>
      <w:r w:rsidRPr="001216C3">
        <w:rPr>
          <w:sz w:val="16"/>
          <w:szCs w:val="16"/>
        </w:rPr>
        <w:t xml:space="preserve"> в строке 1.1. в графе 14 областной  бюджет «13309,70000» на «13295,84500», местный бюджет «26640,24461» на «26669,62852»;</w:t>
      </w:r>
    </w:p>
    <w:p w:rsidR="001216C3" w:rsidRPr="001216C3" w:rsidRDefault="001216C3" w:rsidP="001216C3">
      <w:pPr>
        <w:tabs>
          <w:tab w:val="left" w:pos="6480"/>
        </w:tabs>
        <w:autoSpaceDE w:val="0"/>
        <w:autoSpaceDN w:val="0"/>
        <w:adjustRightInd w:val="0"/>
        <w:ind w:firstLine="567"/>
        <w:rPr>
          <w:sz w:val="16"/>
          <w:szCs w:val="16"/>
        </w:rPr>
      </w:pPr>
      <w:r>
        <w:rPr>
          <w:sz w:val="16"/>
          <w:szCs w:val="16"/>
        </w:rPr>
        <w:t xml:space="preserve"> </w:t>
      </w:r>
      <w:r w:rsidRPr="001216C3">
        <w:rPr>
          <w:sz w:val="16"/>
          <w:szCs w:val="16"/>
        </w:rPr>
        <w:t>в строке 2.1. в графе 14 областной  бюджет «44217,60000» на «44269,40000»;</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2.2. в графе 14 областной  бюджет «8661,70000» на «8484,70000»;</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2.4. в графе 14 областной  бюджет «11148,20000» на «11248,20000»;</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2.6. в графе 14 областной  бюджет «523,90000» на «472,10000»;</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2.14. в графе 14 областной  бюджет «81,93300» на «81,93332», федеральный бюджет «2648,50000» на «2648,49968»;</w:t>
      </w:r>
    </w:p>
    <w:p w:rsidR="001216C3" w:rsidRPr="001216C3" w:rsidRDefault="001216C3" w:rsidP="001216C3">
      <w:pPr>
        <w:tabs>
          <w:tab w:val="left" w:pos="6480"/>
        </w:tabs>
        <w:autoSpaceDE w:val="0"/>
        <w:autoSpaceDN w:val="0"/>
        <w:adjustRightInd w:val="0"/>
        <w:rPr>
          <w:sz w:val="16"/>
          <w:szCs w:val="16"/>
        </w:rPr>
      </w:pPr>
      <w:r>
        <w:rPr>
          <w:sz w:val="16"/>
          <w:szCs w:val="16"/>
        </w:rPr>
        <w:t xml:space="preserve">               </w:t>
      </w:r>
      <w:r w:rsidRPr="001216C3">
        <w:rPr>
          <w:sz w:val="16"/>
          <w:szCs w:val="16"/>
        </w:rPr>
        <w:t>в строке 3.1. в графе 14 местный бюджет  «1893,70000» на «1919,70000».</w:t>
      </w:r>
    </w:p>
    <w:p w:rsidR="001216C3" w:rsidRPr="001216C3" w:rsidRDefault="001216C3" w:rsidP="001216C3">
      <w:pPr>
        <w:tabs>
          <w:tab w:val="left" w:pos="6480"/>
        </w:tabs>
        <w:autoSpaceDE w:val="0"/>
        <w:autoSpaceDN w:val="0"/>
        <w:adjustRightInd w:val="0"/>
        <w:rPr>
          <w:sz w:val="16"/>
          <w:szCs w:val="16"/>
        </w:rPr>
      </w:pPr>
      <w:r w:rsidRPr="001216C3">
        <w:rPr>
          <w:sz w:val="16"/>
          <w:szCs w:val="16"/>
        </w:rPr>
        <w:t xml:space="preserve">       </w:t>
      </w:r>
      <w:r>
        <w:rPr>
          <w:sz w:val="16"/>
          <w:szCs w:val="16"/>
        </w:rPr>
        <w:t xml:space="preserve">                  </w:t>
      </w:r>
      <w:r w:rsidRPr="001216C3">
        <w:rPr>
          <w:sz w:val="16"/>
          <w:szCs w:val="16"/>
        </w:rPr>
        <w:t xml:space="preserve"> 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rPr>
          <w:b/>
          <w:sz w:val="16"/>
          <w:szCs w:val="16"/>
        </w:rPr>
      </w:pPr>
      <w:r>
        <w:rPr>
          <w:b/>
          <w:sz w:val="16"/>
          <w:szCs w:val="16"/>
        </w:rPr>
        <w:t xml:space="preserve">                 </w:t>
      </w:r>
      <w:r w:rsidRPr="001216C3">
        <w:rPr>
          <w:b/>
          <w:sz w:val="16"/>
          <w:szCs w:val="16"/>
        </w:rPr>
        <w:t>Глава</w:t>
      </w:r>
    </w:p>
    <w:p w:rsidR="001216C3" w:rsidRPr="001216C3" w:rsidRDefault="001216C3" w:rsidP="001216C3">
      <w:pPr>
        <w:tabs>
          <w:tab w:val="left" w:pos="6480"/>
        </w:tabs>
        <w:autoSpaceDE w:val="0"/>
        <w:autoSpaceDN w:val="0"/>
        <w:adjustRightInd w:val="0"/>
        <w:rPr>
          <w:b/>
          <w:sz w:val="16"/>
          <w:szCs w:val="16"/>
        </w:rPr>
      </w:pPr>
      <w:r>
        <w:rPr>
          <w:b/>
          <w:sz w:val="16"/>
          <w:szCs w:val="16"/>
        </w:rPr>
        <w:t xml:space="preserve">                </w:t>
      </w:r>
      <w:r w:rsidRPr="001216C3">
        <w:rPr>
          <w:b/>
          <w:sz w:val="16"/>
          <w:szCs w:val="16"/>
        </w:rPr>
        <w:t xml:space="preserve">муниципального района                                                                   А.А.Устинов </w:t>
      </w:r>
    </w:p>
    <w:p w:rsidR="00550598" w:rsidRPr="00550598" w:rsidRDefault="00550598"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lastRenderedPageBreak/>
        <w:t>Российская  Федерация</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Новгородская область</w:t>
      </w: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Администрация  Любытинского муниципального района</w:t>
      </w:r>
    </w:p>
    <w:p w:rsidR="001216C3" w:rsidRPr="001216C3" w:rsidRDefault="001216C3" w:rsidP="001216C3">
      <w:pPr>
        <w:tabs>
          <w:tab w:val="left" w:pos="6480"/>
        </w:tabs>
        <w:autoSpaceDE w:val="0"/>
        <w:autoSpaceDN w:val="0"/>
        <w:adjustRightInd w:val="0"/>
        <w:jc w:val="center"/>
        <w:rPr>
          <w:b/>
          <w:sz w:val="16"/>
          <w:szCs w:val="16"/>
        </w:rPr>
      </w:pPr>
      <w:proofErr w:type="gramStart"/>
      <w:r w:rsidRPr="001216C3">
        <w:rPr>
          <w:b/>
          <w:sz w:val="16"/>
          <w:szCs w:val="16"/>
        </w:rPr>
        <w:t>П</w:t>
      </w:r>
      <w:proofErr w:type="gramEnd"/>
      <w:r w:rsidRPr="001216C3">
        <w:rPr>
          <w:b/>
          <w:sz w:val="16"/>
          <w:szCs w:val="16"/>
        </w:rPr>
        <w:t xml:space="preserve"> О С Т А Н О В Л Е Н И Е</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от 14.12.2021 № 1100</w:t>
      </w:r>
    </w:p>
    <w:p w:rsidR="001216C3" w:rsidRPr="001216C3" w:rsidRDefault="001216C3" w:rsidP="001216C3">
      <w:pPr>
        <w:tabs>
          <w:tab w:val="left" w:pos="6480"/>
        </w:tabs>
        <w:autoSpaceDE w:val="0"/>
        <w:autoSpaceDN w:val="0"/>
        <w:adjustRightInd w:val="0"/>
        <w:jc w:val="center"/>
        <w:rPr>
          <w:sz w:val="16"/>
          <w:szCs w:val="16"/>
        </w:rPr>
      </w:pPr>
    </w:p>
    <w:p w:rsidR="001216C3" w:rsidRPr="001216C3" w:rsidRDefault="001216C3" w:rsidP="001216C3">
      <w:pPr>
        <w:tabs>
          <w:tab w:val="left" w:pos="6480"/>
        </w:tabs>
        <w:autoSpaceDE w:val="0"/>
        <w:autoSpaceDN w:val="0"/>
        <w:adjustRightInd w:val="0"/>
        <w:jc w:val="center"/>
        <w:rPr>
          <w:sz w:val="16"/>
          <w:szCs w:val="16"/>
        </w:rPr>
      </w:pPr>
      <w:r w:rsidRPr="001216C3">
        <w:rPr>
          <w:sz w:val="16"/>
          <w:szCs w:val="16"/>
        </w:rPr>
        <w:t>р.п</w:t>
      </w:r>
      <w:proofErr w:type="gramStart"/>
      <w:r w:rsidRPr="001216C3">
        <w:rPr>
          <w:sz w:val="16"/>
          <w:szCs w:val="16"/>
        </w:rPr>
        <w:t>.Л</w:t>
      </w:r>
      <w:proofErr w:type="gramEnd"/>
      <w:r w:rsidRPr="001216C3">
        <w:rPr>
          <w:sz w:val="16"/>
          <w:szCs w:val="16"/>
        </w:rPr>
        <w:t>юбытино</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b/>
          <w:sz w:val="16"/>
          <w:szCs w:val="16"/>
        </w:rPr>
      </w:pPr>
      <w:r w:rsidRPr="001216C3">
        <w:rPr>
          <w:b/>
          <w:sz w:val="16"/>
          <w:szCs w:val="16"/>
        </w:rPr>
        <w:t>О внесении изменений в постановление Администрации муниципального района от 26.11.2021 № 1028</w:t>
      </w:r>
    </w:p>
    <w:p w:rsidR="001216C3" w:rsidRPr="001216C3" w:rsidRDefault="001216C3" w:rsidP="001216C3">
      <w:pPr>
        <w:tabs>
          <w:tab w:val="left" w:pos="6480"/>
        </w:tabs>
        <w:autoSpaceDE w:val="0"/>
        <w:autoSpaceDN w:val="0"/>
        <w:adjustRightInd w:val="0"/>
        <w:jc w:val="center"/>
        <w:rPr>
          <w:b/>
          <w:sz w:val="16"/>
          <w:szCs w:val="16"/>
        </w:rPr>
      </w:pPr>
    </w:p>
    <w:p w:rsidR="001216C3" w:rsidRPr="001216C3" w:rsidRDefault="001216C3" w:rsidP="001216C3">
      <w:pPr>
        <w:tabs>
          <w:tab w:val="left" w:pos="6480"/>
        </w:tabs>
        <w:autoSpaceDE w:val="0"/>
        <w:autoSpaceDN w:val="0"/>
        <w:adjustRightInd w:val="0"/>
        <w:jc w:val="center"/>
        <w:rPr>
          <w:sz w:val="16"/>
          <w:szCs w:val="16"/>
        </w:rPr>
      </w:pPr>
    </w:p>
    <w:p w:rsidR="001216C3" w:rsidRDefault="001216C3" w:rsidP="001216C3">
      <w:pPr>
        <w:tabs>
          <w:tab w:val="left" w:pos="6480"/>
        </w:tabs>
        <w:autoSpaceDE w:val="0"/>
        <w:autoSpaceDN w:val="0"/>
        <w:adjustRightInd w:val="0"/>
        <w:ind w:firstLine="851"/>
        <w:rPr>
          <w:sz w:val="16"/>
          <w:szCs w:val="16"/>
        </w:rPr>
      </w:pPr>
      <w:r w:rsidRPr="001216C3">
        <w:rPr>
          <w:sz w:val="16"/>
          <w:szCs w:val="16"/>
        </w:rPr>
        <w:t xml:space="preserve">Администрация Любытинского муниципального района                       </w:t>
      </w:r>
      <w:r>
        <w:rPr>
          <w:sz w:val="16"/>
          <w:szCs w:val="16"/>
        </w:rPr>
        <w:t xml:space="preserve">              </w:t>
      </w:r>
      <w:r w:rsidRPr="001216C3">
        <w:rPr>
          <w:sz w:val="16"/>
          <w:szCs w:val="16"/>
        </w:rPr>
        <w:t xml:space="preserve"> </w:t>
      </w:r>
    </w:p>
    <w:p w:rsidR="001216C3" w:rsidRPr="001216C3" w:rsidRDefault="001216C3" w:rsidP="001216C3">
      <w:pPr>
        <w:tabs>
          <w:tab w:val="left" w:pos="6480"/>
        </w:tabs>
        <w:autoSpaceDE w:val="0"/>
        <w:autoSpaceDN w:val="0"/>
        <w:adjustRightInd w:val="0"/>
        <w:rPr>
          <w:b/>
          <w:sz w:val="16"/>
          <w:szCs w:val="16"/>
        </w:rPr>
      </w:pPr>
      <w:r w:rsidRPr="001216C3">
        <w:rPr>
          <w:sz w:val="16"/>
          <w:szCs w:val="16"/>
        </w:rPr>
        <w:t xml:space="preserve"> </w:t>
      </w:r>
      <w:r w:rsidRPr="001216C3">
        <w:rPr>
          <w:b/>
          <w:sz w:val="16"/>
          <w:szCs w:val="16"/>
        </w:rPr>
        <w:t>ПОСТАНОВЛЯЕТ:</w:t>
      </w:r>
    </w:p>
    <w:p w:rsidR="001216C3" w:rsidRPr="001216C3" w:rsidRDefault="001216C3" w:rsidP="001216C3">
      <w:pPr>
        <w:tabs>
          <w:tab w:val="left" w:pos="6480"/>
        </w:tabs>
        <w:autoSpaceDE w:val="0"/>
        <w:autoSpaceDN w:val="0"/>
        <w:adjustRightInd w:val="0"/>
        <w:rPr>
          <w:sz w:val="16"/>
          <w:szCs w:val="16"/>
        </w:rPr>
      </w:pPr>
    </w:p>
    <w:p w:rsidR="001216C3" w:rsidRPr="001216C3" w:rsidRDefault="001216C3" w:rsidP="001216C3">
      <w:pPr>
        <w:tabs>
          <w:tab w:val="left" w:pos="6480"/>
        </w:tabs>
        <w:autoSpaceDE w:val="0"/>
        <w:autoSpaceDN w:val="0"/>
        <w:adjustRightInd w:val="0"/>
        <w:ind w:firstLine="851"/>
        <w:rPr>
          <w:sz w:val="16"/>
          <w:szCs w:val="16"/>
        </w:rPr>
      </w:pPr>
      <w:r w:rsidRPr="001216C3">
        <w:rPr>
          <w:sz w:val="16"/>
          <w:szCs w:val="16"/>
        </w:rPr>
        <w:t xml:space="preserve">1. </w:t>
      </w:r>
      <w:proofErr w:type="gramStart"/>
      <w:r w:rsidRPr="001216C3">
        <w:rPr>
          <w:sz w:val="16"/>
          <w:szCs w:val="16"/>
        </w:rPr>
        <w:t>Внести  изменения в постановление Администрации муниципального района от 26.11.2021 № 1028 «О проведении общественных обсуждений предварительных материалов оценки воздействия на окружающую среду объекта «Рекультивация полигона ТБО ООО «Сетново» (далее - постановление), заменив в пунктах 6 и 7 слова  «с 14 декабря 2021 по 27 января 2022» на «с 20 декабря по 27 января 2022».</w:t>
      </w:r>
      <w:proofErr w:type="gramEnd"/>
    </w:p>
    <w:p w:rsidR="001216C3" w:rsidRPr="001216C3" w:rsidRDefault="001216C3" w:rsidP="001216C3">
      <w:pPr>
        <w:tabs>
          <w:tab w:val="left" w:pos="6480"/>
        </w:tabs>
        <w:autoSpaceDE w:val="0"/>
        <w:autoSpaceDN w:val="0"/>
        <w:adjustRightInd w:val="0"/>
        <w:ind w:firstLine="851"/>
        <w:rPr>
          <w:sz w:val="16"/>
          <w:szCs w:val="16"/>
        </w:rPr>
      </w:pPr>
      <w:r w:rsidRPr="001216C3">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216C3" w:rsidRPr="001216C3" w:rsidRDefault="001216C3"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rPr>
          <w:b/>
          <w:sz w:val="16"/>
          <w:szCs w:val="16"/>
        </w:rPr>
      </w:pPr>
    </w:p>
    <w:p w:rsidR="001216C3" w:rsidRPr="001216C3" w:rsidRDefault="001216C3" w:rsidP="001216C3">
      <w:pPr>
        <w:tabs>
          <w:tab w:val="left" w:pos="6480"/>
        </w:tabs>
        <w:autoSpaceDE w:val="0"/>
        <w:autoSpaceDN w:val="0"/>
        <w:adjustRightInd w:val="0"/>
        <w:rPr>
          <w:b/>
          <w:sz w:val="16"/>
          <w:szCs w:val="16"/>
        </w:rPr>
      </w:pPr>
      <w:r>
        <w:rPr>
          <w:b/>
          <w:sz w:val="16"/>
          <w:szCs w:val="16"/>
        </w:rPr>
        <w:t xml:space="preserve">                     </w:t>
      </w:r>
      <w:r w:rsidRPr="001216C3">
        <w:rPr>
          <w:b/>
          <w:sz w:val="16"/>
          <w:szCs w:val="16"/>
        </w:rPr>
        <w:t>Глава</w:t>
      </w:r>
    </w:p>
    <w:p w:rsidR="001216C3" w:rsidRPr="001216C3" w:rsidRDefault="001216C3" w:rsidP="001216C3">
      <w:pPr>
        <w:tabs>
          <w:tab w:val="left" w:pos="6480"/>
        </w:tabs>
        <w:autoSpaceDE w:val="0"/>
        <w:autoSpaceDN w:val="0"/>
        <w:adjustRightInd w:val="0"/>
        <w:rPr>
          <w:b/>
          <w:sz w:val="16"/>
          <w:szCs w:val="16"/>
        </w:rPr>
      </w:pPr>
      <w:r>
        <w:rPr>
          <w:b/>
          <w:sz w:val="16"/>
          <w:szCs w:val="16"/>
        </w:rPr>
        <w:t xml:space="preserve">                    </w:t>
      </w:r>
      <w:r w:rsidRPr="001216C3">
        <w:rPr>
          <w:b/>
          <w:sz w:val="16"/>
          <w:szCs w:val="16"/>
        </w:rPr>
        <w:t>муниципального района                                                     А.А.Устинов</w:t>
      </w:r>
    </w:p>
    <w:p w:rsidR="0005500F" w:rsidRPr="00B3572F" w:rsidRDefault="0005500F" w:rsidP="001216C3">
      <w:pPr>
        <w:tabs>
          <w:tab w:val="left" w:pos="6480"/>
        </w:tabs>
        <w:autoSpaceDE w:val="0"/>
        <w:autoSpaceDN w:val="0"/>
        <w:adjustRightInd w:val="0"/>
        <w:rPr>
          <w:sz w:val="16"/>
          <w:szCs w:val="16"/>
        </w:rPr>
      </w:pPr>
    </w:p>
    <w:p w:rsidR="0005500F" w:rsidRPr="00B3572F" w:rsidRDefault="0005500F" w:rsidP="001216C3">
      <w:pPr>
        <w:tabs>
          <w:tab w:val="left" w:pos="6480"/>
        </w:tabs>
        <w:autoSpaceDE w:val="0"/>
        <w:autoSpaceDN w:val="0"/>
        <w:adjustRightInd w:val="0"/>
        <w:jc w:val="center"/>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6B1058">
      <w:pPr>
        <w:tabs>
          <w:tab w:val="left" w:pos="6480"/>
        </w:tabs>
        <w:autoSpaceDE w:val="0"/>
        <w:autoSpaceDN w:val="0"/>
        <w:adjustRightInd w:val="0"/>
        <w:jc w:val="center"/>
        <w:rPr>
          <w:sz w:val="16"/>
          <w:szCs w:val="16"/>
        </w:rPr>
      </w:pPr>
    </w:p>
    <w:p w:rsidR="006B1058" w:rsidRPr="006B1058" w:rsidRDefault="006B1058" w:rsidP="006B1058">
      <w:pPr>
        <w:tabs>
          <w:tab w:val="left" w:pos="6480"/>
        </w:tabs>
        <w:autoSpaceDE w:val="0"/>
        <w:autoSpaceDN w:val="0"/>
        <w:adjustRightInd w:val="0"/>
        <w:jc w:val="center"/>
        <w:rPr>
          <w:b/>
          <w:sz w:val="16"/>
          <w:szCs w:val="16"/>
        </w:rPr>
      </w:pPr>
      <w:r w:rsidRPr="006B1058">
        <w:rPr>
          <w:b/>
          <w:sz w:val="16"/>
          <w:szCs w:val="16"/>
        </w:rPr>
        <w:t>Российская  Федерация</w:t>
      </w:r>
    </w:p>
    <w:p w:rsidR="006B1058" w:rsidRPr="006B1058" w:rsidRDefault="006B1058" w:rsidP="006B1058">
      <w:pPr>
        <w:tabs>
          <w:tab w:val="left" w:pos="6480"/>
        </w:tabs>
        <w:autoSpaceDE w:val="0"/>
        <w:autoSpaceDN w:val="0"/>
        <w:adjustRightInd w:val="0"/>
        <w:jc w:val="center"/>
        <w:rPr>
          <w:b/>
          <w:sz w:val="16"/>
          <w:szCs w:val="16"/>
        </w:rPr>
      </w:pPr>
      <w:r w:rsidRPr="006B1058">
        <w:rPr>
          <w:b/>
          <w:sz w:val="16"/>
          <w:szCs w:val="16"/>
        </w:rPr>
        <w:t>Новгородская область</w:t>
      </w:r>
    </w:p>
    <w:p w:rsidR="006B1058" w:rsidRPr="006B1058" w:rsidRDefault="006B1058" w:rsidP="006B1058">
      <w:pPr>
        <w:tabs>
          <w:tab w:val="left" w:pos="6480"/>
        </w:tabs>
        <w:autoSpaceDE w:val="0"/>
        <w:autoSpaceDN w:val="0"/>
        <w:adjustRightInd w:val="0"/>
        <w:jc w:val="center"/>
        <w:rPr>
          <w:b/>
          <w:sz w:val="16"/>
          <w:szCs w:val="16"/>
        </w:rPr>
      </w:pPr>
      <w:r w:rsidRPr="006B1058">
        <w:rPr>
          <w:b/>
          <w:sz w:val="16"/>
          <w:szCs w:val="16"/>
        </w:rPr>
        <w:t>Администрация  Любытинского муниципального района</w:t>
      </w:r>
    </w:p>
    <w:p w:rsidR="006B1058" w:rsidRPr="006B1058" w:rsidRDefault="006B1058" w:rsidP="006B1058">
      <w:pPr>
        <w:tabs>
          <w:tab w:val="left" w:pos="6480"/>
        </w:tabs>
        <w:autoSpaceDE w:val="0"/>
        <w:autoSpaceDN w:val="0"/>
        <w:adjustRightInd w:val="0"/>
        <w:jc w:val="center"/>
        <w:rPr>
          <w:b/>
          <w:sz w:val="16"/>
          <w:szCs w:val="16"/>
        </w:rPr>
      </w:pPr>
      <w:proofErr w:type="gramStart"/>
      <w:r w:rsidRPr="006B1058">
        <w:rPr>
          <w:b/>
          <w:sz w:val="16"/>
          <w:szCs w:val="16"/>
        </w:rPr>
        <w:t>П</w:t>
      </w:r>
      <w:proofErr w:type="gramEnd"/>
      <w:r w:rsidRPr="006B1058">
        <w:rPr>
          <w:b/>
          <w:sz w:val="16"/>
          <w:szCs w:val="16"/>
        </w:rPr>
        <w:t xml:space="preserve"> О С Т А Н О В Л Е Н И Е</w:t>
      </w:r>
    </w:p>
    <w:p w:rsidR="006B1058" w:rsidRPr="006B1058" w:rsidRDefault="006B1058" w:rsidP="006B1058">
      <w:pPr>
        <w:tabs>
          <w:tab w:val="left" w:pos="6480"/>
        </w:tabs>
        <w:autoSpaceDE w:val="0"/>
        <w:autoSpaceDN w:val="0"/>
        <w:adjustRightInd w:val="0"/>
        <w:jc w:val="center"/>
        <w:rPr>
          <w:b/>
          <w:sz w:val="16"/>
          <w:szCs w:val="16"/>
        </w:rPr>
      </w:pPr>
    </w:p>
    <w:p w:rsidR="006B1058" w:rsidRPr="006B1058" w:rsidRDefault="006B1058" w:rsidP="006B1058">
      <w:pPr>
        <w:tabs>
          <w:tab w:val="left" w:pos="6480"/>
        </w:tabs>
        <w:autoSpaceDE w:val="0"/>
        <w:autoSpaceDN w:val="0"/>
        <w:adjustRightInd w:val="0"/>
        <w:jc w:val="center"/>
        <w:rPr>
          <w:sz w:val="16"/>
          <w:szCs w:val="16"/>
        </w:rPr>
      </w:pPr>
      <w:r w:rsidRPr="006B1058">
        <w:rPr>
          <w:sz w:val="16"/>
          <w:szCs w:val="16"/>
        </w:rPr>
        <w:t>от 14.12.2021 № 1104</w:t>
      </w:r>
    </w:p>
    <w:p w:rsidR="006B1058" w:rsidRPr="006B1058" w:rsidRDefault="006B1058" w:rsidP="006B1058">
      <w:pPr>
        <w:tabs>
          <w:tab w:val="left" w:pos="6480"/>
        </w:tabs>
        <w:autoSpaceDE w:val="0"/>
        <w:autoSpaceDN w:val="0"/>
        <w:adjustRightInd w:val="0"/>
        <w:jc w:val="center"/>
        <w:rPr>
          <w:sz w:val="16"/>
          <w:szCs w:val="16"/>
        </w:rPr>
      </w:pPr>
    </w:p>
    <w:p w:rsidR="006B1058" w:rsidRPr="006B1058" w:rsidRDefault="006B1058" w:rsidP="006B1058">
      <w:pPr>
        <w:tabs>
          <w:tab w:val="left" w:pos="6480"/>
        </w:tabs>
        <w:autoSpaceDE w:val="0"/>
        <w:autoSpaceDN w:val="0"/>
        <w:adjustRightInd w:val="0"/>
        <w:jc w:val="center"/>
        <w:rPr>
          <w:sz w:val="16"/>
          <w:szCs w:val="16"/>
        </w:rPr>
      </w:pPr>
      <w:r w:rsidRPr="006B1058">
        <w:rPr>
          <w:sz w:val="16"/>
          <w:szCs w:val="16"/>
        </w:rPr>
        <w:t>р.п</w:t>
      </w:r>
      <w:proofErr w:type="gramStart"/>
      <w:r w:rsidRPr="006B1058">
        <w:rPr>
          <w:sz w:val="16"/>
          <w:szCs w:val="16"/>
        </w:rPr>
        <w:t>.Л</w:t>
      </w:r>
      <w:proofErr w:type="gramEnd"/>
      <w:r w:rsidRPr="006B1058">
        <w:rPr>
          <w:sz w:val="16"/>
          <w:szCs w:val="16"/>
        </w:rPr>
        <w:t>юбытино</w:t>
      </w:r>
    </w:p>
    <w:p w:rsidR="006B1058" w:rsidRPr="006B1058" w:rsidRDefault="006B1058" w:rsidP="006B1058">
      <w:pPr>
        <w:tabs>
          <w:tab w:val="left" w:pos="6480"/>
        </w:tabs>
        <w:autoSpaceDE w:val="0"/>
        <w:autoSpaceDN w:val="0"/>
        <w:adjustRightInd w:val="0"/>
        <w:jc w:val="both"/>
        <w:rPr>
          <w:b/>
          <w:sz w:val="16"/>
          <w:szCs w:val="16"/>
        </w:rPr>
      </w:pPr>
    </w:p>
    <w:p w:rsidR="006B1058" w:rsidRPr="006B1058" w:rsidRDefault="006B1058" w:rsidP="006B1058">
      <w:pPr>
        <w:tabs>
          <w:tab w:val="left" w:pos="6480"/>
        </w:tabs>
        <w:autoSpaceDE w:val="0"/>
        <w:autoSpaceDN w:val="0"/>
        <w:adjustRightInd w:val="0"/>
        <w:jc w:val="both"/>
        <w:rPr>
          <w:b/>
          <w:sz w:val="16"/>
          <w:szCs w:val="16"/>
        </w:rPr>
      </w:pPr>
      <w:r w:rsidRPr="006B1058">
        <w:rPr>
          <w:b/>
          <w:sz w:val="16"/>
          <w:szCs w:val="16"/>
        </w:rPr>
        <w:t>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2022 год</w:t>
      </w:r>
    </w:p>
    <w:p w:rsidR="006B1058" w:rsidRPr="006B1058" w:rsidRDefault="006B1058" w:rsidP="006B1058">
      <w:pPr>
        <w:tabs>
          <w:tab w:val="left" w:pos="6480"/>
        </w:tabs>
        <w:autoSpaceDE w:val="0"/>
        <w:autoSpaceDN w:val="0"/>
        <w:adjustRightInd w:val="0"/>
        <w:jc w:val="both"/>
        <w:rPr>
          <w:sz w:val="16"/>
          <w:szCs w:val="16"/>
        </w:rPr>
      </w:pPr>
    </w:p>
    <w:p w:rsidR="006B1058" w:rsidRPr="006B1058" w:rsidRDefault="006B1058" w:rsidP="006B1058">
      <w:pPr>
        <w:tabs>
          <w:tab w:val="left" w:pos="6480"/>
        </w:tabs>
        <w:autoSpaceDE w:val="0"/>
        <w:autoSpaceDN w:val="0"/>
        <w:adjustRightInd w:val="0"/>
        <w:jc w:val="both"/>
        <w:rPr>
          <w:b/>
          <w:sz w:val="16"/>
          <w:szCs w:val="16"/>
        </w:rPr>
      </w:pPr>
      <w:r w:rsidRPr="006B1058">
        <w:rPr>
          <w:sz w:val="16"/>
          <w:szCs w:val="16"/>
        </w:rPr>
        <w:t xml:space="preserve">      </w:t>
      </w:r>
      <w:r>
        <w:rPr>
          <w:sz w:val="16"/>
          <w:szCs w:val="16"/>
        </w:rPr>
        <w:t xml:space="preserve">           </w:t>
      </w:r>
      <w:r w:rsidRPr="006B1058">
        <w:rPr>
          <w:sz w:val="16"/>
          <w:szCs w:val="16"/>
        </w:rPr>
        <w:t xml:space="preserve"> </w:t>
      </w:r>
      <w:proofErr w:type="gramStart"/>
      <w:r w:rsidRPr="006B1058">
        <w:rPr>
          <w:sz w:val="16"/>
          <w:szCs w:val="16"/>
        </w:rPr>
        <w:t xml:space="preserve">В соответствии с пунктом 2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w:t>
      </w:r>
      <w:r w:rsidRPr="006B1058">
        <w:rPr>
          <w:color w:val="000000" w:themeColor="text1"/>
          <w:sz w:val="16"/>
          <w:szCs w:val="16"/>
        </w:rPr>
        <w:t xml:space="preserve">областным </w:t>
      </w:r>
      <w:hyperlink r:id="rId19" w:history="1">
        <w:r w:rsidRPr="006B1058">
          <w:rPr>
            <w:rStyle w:val="a8"/>
            <w:color w:val="000000" w:themeColor="text1"/>
            <w:sz w:val="16"/>
            <w:szCs w:val="16"/>
          </w:rPr>
          <w:t>законом</w:t>
        </w:r>
      </w:hyperlink>
      <w:r w:rsidRPr="006B1058">
        <w:rPr>
          <w:color w:val="000000" w:themeColor="text1"/>
          <w:sz w:val="16"/>
          <w:szCs w:val="16"/>
        </w:rPr>
        <w:t xml:space="preserve"> от</w:t>
      </w:r>
      <w:r w:rsidRPr="006B1058">
        <w:rPr>
          <w:sz w:val="16"/>
          <w:szCs w:val="16"/>
        </w:rPr>
        <w:t xml:space="preserve">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w:t>
      </w:r>
      <w:proofErr w:type="gramEnd"/>
      <w:r w:rsidRPr="006B1058">
        <w:rPr>
          <w:sz w:val="16"/>
          <w:szCs w:val="16"/>
        </w:rPr>
        <w:t xml:space="preserve"> детей-сирот и детей, оставшихся без попечения родителей» Администрация Любытинского муниципального района   </w:t>
      </w:r>
      <w:r w:rsidRPr="006B1058">
        <w:rPr>
          <w:b/>
          <w:sz w:val="16"/>
          <w:szCs w:val="16"/>
        </w:rPr>
        <w:t>ПОСТАНОВЛЯЕТ:</w:t>
      </w:r>
    </w:p>
    <w:p w:rsidR="006B1058" w:rsidRPr="006B1058" w:rsidRDefault="006B1058" w:rsidP="006B1058">
      <w:pPr>
        <w:tabs>
          <w:tab w:val="left" w:pos="6480"/>
        </w:tabs>
        <w:autoSpaceDE w:val="0"/>
        <w:autoSpaceDN w:val="0"/>
        <w:adjustRightInd w:val="0"/>
        <w:jc w:val="both"/>
        <w:rPr>
          <w:sz w:val="16"/>
          <w:szCs w:val="16"/>
        </w:rPr>
      </w:pPr>
    </w:p>
    <w:p w:rsidR="006B1058" w:rsidRPr="006B1058" w:rsidRDefault="006B1058" w:rsidP="006B1058">
      <w:pPr>
        <w:tabs>
          <w:tab w:val="left" w:pos="6480"/>
        </w:tabs>
        <w:autoSpaceDE w:val="0"/>
        <w:autoSpaceDN w:val="0"/>
        <w:adjustRightInd w:val="0"/>
        <w:jc w:val="both"/>
        <w:rPr>
          <w:sz w:val="16"/>
          <w:szCs w:val="16"/>
        </w:rPr>
      </w:pPr>
      <w:r w:rsidRPr="006B1058">
        <w:rPr>
          <w:sz w:val="16"/>
          <w:szCs w:val="16"/>
        </w:rPr>
        <w:t xml:space="preserve">      </w:t>
      </w:r>
      <w:r>
        <w:rPr>
          <w:sz w:val="16"/>
          <w:szCs w:val="16"/>
        </w:rPr>
        <w:t xml:space="preserve">       </w:t>
      </w:r>
      <w:r w:rsidRPr="006B1058">
        <w:rPr>
          <w:sz w:val="16"/>
          <w:szCs w:val="16"/>
        </w:rPr>
        <w:t xml:space="preserve">  1. Утвердить прилагаемый План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2022 год.</w:t>
      </w:r>
    </w:p>
    <w:p w:rsidR="006B1058" w:rsidRPr="006B1058" w:rsidRDefault="006B1058" w:rsidP="006B1058">
      <w:pPr>
        <w:tabs>
          <w:tab w:val="left" w:pos="6480"/>
        </w:tabs>
        <w:autoSpaceDE w:val="0"/>
        <w:autoSpaceDN w:val="0"/>
        <w:adjustRightInd w:val="0"/>
        <w:jc w:val="both"/>
        <w:rPr>
          <w:b/>
          <w:sz w:val="16"/>
          <w:szCs w:val="16"/>
        </w:rPr>
      </w:pPr>
    </w:p>
    <w:p w:rsidR="006B1058" w:rsidRPr="006B1058" w:rsidRDefault="006B1058" w:rsidP="006B1058">
      <w:pPr>
        <w:tabs>
          <w:tab w:val="left" w:pos="6480"/>
        </w:tabs>
        <w:autoSpaceDE w:val="0"/>
        <w:autoSpaceDN w:val="0"/>
        <w:adjustRightInd w:val="0"/>
        <w:jc w:val="both"/>
        <w:rPr>
          <w:b/>
          <w:sz w:val="16"/>
          <w:szCs w:val="16"/>
        </w:rPr>
      </w:pPr>
    </w:p>
    <w:p w:rsidR="006B1058" w:rsidRPr="006B1058" w:rsidRDefault="006B1058" w:rsidP="006B1058">
      <w:pPr>
        <w:tabs>
          <w:tab w:val="left" w:pos="6480"/>
        </w:tabs>
        <w:autoSpaceDE w:val="0"/>
        <w:autoSpaceDN w:val="0"/>
        <w:adjustRightInd w:val="0"/>
        <w:jc w:val="both"/>
        <w:rPr>
          <w:b/>
          <w:sz w:val="16"/>
          <w:szCs w:val="16"/>
        </w:rPr>
      </w:pPr>
      <w:r>
        <w:rPr>
          <w:b/>
          <w:sz w:val="16"/>
          <w:szCs w:val="16"/>
        </w:rPr>
        <w:t xml:space="preserve">               </w:t>
      </w:r>
      <w:r w:rsidRPr="006B1058">
        <w:rPr>
          <w:b/>
          <w:sz w:val="16"/>
          <w:szCs w:val="16"/>
        </w:rPr>
        <w:t>Глава</w:t>
      </w:r>
    </w:p>
    <w:p w:rsidR="006B1058" w:rsidRPr="006B1058" w:rsidRDefault="006B1058" w:rsidP="006B1058">
      <w:pPr>
        <w:tabs>
          <w:tab w:val="left" w:pos="6480"/>
        </w:tabs>
        <w:autoSpaceDE w:val="0"/>
        <w:autoSpaceDN w:val="0"/>
        <w:adjustRightInd w:val="0"/>
        <w:jc w:val="both"/>
        <w:rPr>
          <w:b/>
          <w:sz w:val="16"/>
          <w:szCs w:val="16"/>
        </w:rPr>
      </w:pPr>
      <w:r>
        <w:rPr>
          <w:b/>
          <w:sz w:val="16"/>
          <w:szCs w:val="16"/>
        </w:rPr>
        <w:t xml:space="preserve">              </w:t>
      </w:r>
      <w:r w:rsidRPr="006B1058">
        <w:rPr>
          <w:b/>
          <w:sz w:val="16"/>
          <w:szCs w:val="16"/>
        </w:rPr>
        <w:t>муниципального района                                                     А.А.Устинов</w:t>
      </w: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right"/>
        <w:rPr>
          <w:sz w:val="16"/>
          <w:szCs w:val="16"/>
        </w:rPr>
      </w:pPr>
      <w:r w:rsidRPr="00EB3063">
        <w:rPr>
          <w:sz w:val="16"/>
          <w:szCs w:val="16"/>
        </w:rPr>
        <w:t>Утвержден</w:t>
      </w:r>
    </w:p>
    <w:p w:rsidR="00EB3063" w:rsidRPr="00EB3063" w:rsidRDefault="00EB3063" w:rsidP="00EB3063">
      <w:pPr>
        <w:tabs>
          <w:tab w:val="left" w:pos="6480"/>
        </w:tabs>
        <w:autoSpaceDE w:val="0"/>
        <w:autoSpaceDN w:val="0"/>
        <w:adjustRightInd w:val="0"/>
        <w:jc w:val="right"/>
        <w:rPr>
          <w:sz w:val="16"/>
          <w:szCs w:val="16"/>
        </w:rPr>
      </w:pPr>
      <w:r w:rsidRPr="00EB3063">
        <w:rPr>
          <w:sz w:val="16"/>
          <w:szCs w:val="16"/>
        </w:rPr>
        <w:t xml:space="preserve">                                                                                                                          постановлением Администрации</w:t>
      </w:r>
    </w:p>
    <w:p w:rsidR="00EB3063" w:rsidRPr="00EB3063" w:rsidRDefault="00EB3063" w:rsidP="00EB3063">
      <w:pPr>
        <w:tabs>
          <w:tab w:val="left" w:pos="6480"/>
        </w:tabs>
        <w:autoSpaceDE w:val="0"/>
        <w:autoSpaceDN w:val="0"/>
        <w:adjustRightInd w:val="0"/>
        <w:jc w:val="right"/>
        <w:rPr>
          <w:sz w:val="16"/>
          <w:szCs w:val="16"/>
        </w:rPr>
      </w:pPr>
      <w:r w:rsidRPr="00EB3063">
        <w:rPr>
          <w:sz w:val="16"/>
          <w:szCs w:val="16"/>
        </w:rPr>
        <w:t xml:space="preserve">                                                                                                                       муниципального района</w:t>
      </w:r>
    </w:p>
    <w:p w:rsidR="00EB3063" w:rsidRPr="00EB3063" w:rsidRDefault="00EB3063" w:rsidP="00EB3063">
      <w:pPr>
        <w:tabs>
          <w:tab w:val="left" w:pos="6480"/>
        </w:tabs>
        <w:autoSpaceDE w:val="0"/>
        <w:autoSpaceDN w:val="0"/>
        <w:adjustRightInd w:val="0"/>
        <w:jc w:val="right"/>
        <w:rPr>
          <w:sz w:val="16"/>
          <w:szCs w:val="16"/>
        </w:rPr>
      </w:pPr>
      <w:r w:rsidRPr="00EB3063">
        <w:rPr>
          <w:sz w:val="16"/>
          <w:szCs w:val="16"/>
        </w:rPr>
        <w:t xml:space="preserve">                                                                                                                       от 14.12.2021 № 1104</w:t>
      </w:r>
    </w:p>
    <w:p w:rsidR="00EB3063" w:rsidRDefault="00EB3063" w:rsidP="00EB3063">
      <w:pPr>
        <w:tabs>
          <w:tab w:val="left" w:pos="6480"/>
        </w:tabs>
        <w:autoSpaceDE w:val="0"/>
        <w:autoSpaceDN w:val="0"/>
        <w:adjustRightInd w:val="0"/>
        <w:jc w:val="both"/>
        <w:rPr>
          <w:b/>
          <w:sz w:val="16"/>
          <w:szCs w:val="16"/>
        </w:rPr>
      </w:pPr>
    </w:p>
    <w:p w:rsidR="00EB3063" w:rsidRDefault="00EB3063" w:rsidP="00EB3063">
      <w:pPr>
        <w:tabs>
          <w:tab w:val="left" w:pos="6480"/>
        </w:tabs>
        <w:autoSpaceDE w:val="0"/>
        <w:autoSpaceDN w:val="0"/>
        <w:adjustRightInd w:val="0"/>
        <w:jc w:val="both"/>
        <w:rPr>
          <w:b/>
          <w:sz w:val="16"/>
          <w:szCs w:val="16"/>
        </w:rPr>
      </w:pPr>
    </w:p>
    <w:p w:rsidR="00EB3063" w:rsidRDefault="00EB3063" w:rsidP="00EB3063">
      <w:pPr>
        <w:tabs>
          <w:tab w:val="left" w:pos="6480"/>
        </w:tabs>
        <w:autoSpaceDE w:val="0"/>
        <w:autoSpaceDN w:val="0"/>
        <w:adjustRightInd w:val="0"/>
        <w:jc w:val="both"/>
        <w:rPr>
          <w:b/>
          <w:sz w:val="16"/>
          <w:szCs w:val="16"/>
        </w:rPr>
      </w:pPr>
    </w:p>
    <w:p w:rsidR="00EB3063" w:rsidRDefault="00EB3063" w:rsidP="00EB3063">
      <w:pPr>
        <w:tabs>
          <w:tab w:val="left" w:pos="6480"/>
        </w:tabs>
        <w:autoSpaceDE w:val="0"/>
        <w:autoSpaceDN w:val="0"/>
        <w:adjustRightInd w:val="0"/>
        <w:jc w:val="both"/>
        <w:rPr>
          <w:b/>
          <w:sz w:val="16"/>
          <w:szCs w:val="16"/>
        </w:rPr>
      </w:pPr>
    </w:p>
    <w:p w:rsidR="00EB3063" w:rsidRPr="00EB3063" w:rsidRDefault="00EB3063" w:rsidP="00EB3063">
      <w:pPr>
        <w:tabs>
          <w:tab w:val="left" w:pos="6480"/>
        </w:tabs>
        <w:autoSpaceDE w:val="0"/>
        <w:autoSpaceDN w:val="0"/>
        <w:adjustRightInd w:val="0"/>
        <w:jc w:val="both"/>
        <w:rPr>
          <w:b/>
          <w:sz w:val="16"/>
          <w:szCs w:val="16"/>
        </w:rPr>
      </w:pPr>
    </w:p>
    <w:p w:rsidR="00EB3063" w:rsidRPr="00EB3063" w:rsidRDefault="00EB3063" w:rsidP="00EB3063">
      <w:pPr>
        <w:tabs>
          <w:tab w:val="left" w:pos="6480"/>
        </w:tabs>
        <w:autoSpaceDE w:val="0"/>
        <w:autoSpaceDN w:val="0"/>
        <w:adjustRightInd w:val="0"/>
        <w:jc w:val="center"/>
        <w:rPr>
          <w:b/>
          <w:sz w:val="16"/>
          <w:szCs w:val="16"/>
        </w:rPr>
      </w:pPr>
      <w:r w:rsidRPr="00EB3063">
        <w:rPr>
          <w:b/>
          <w:sz w:val="16"/>
          <w:szCs w:val="16"/>
        </w:rPr>
        <w:t>ПЛАН</w:t>
      </w:r>
    </w:p>
    <w:p w:rsidR="00EB3063" w:rsidRPr="00EB3063" w:rsidRDefault="00EB3063" w:rsidP="00EB3063">
      <w:pPr>
        <w:tabs>
          <w:tab w:val="left" w:pos="6480"/>
        </w:tabs>
        <w:autoSpaceDE w:val="0"/>
        <w:autoSpaceDN w:val="0"/>
        <w:adjustRightInd w:val="0"/>
        <w:jc w:val="center"/>
        <w:rPr>
          <w:b/>
          <w:sz w:val="16"/>
          <w:szCs w:val="16"/>
        </w:rPr>
      </w:pPr>
      <w:r w:rsidRPr="00EB3063">
        <w:rPr>
          <w:b/>
          <w:sz w:val="16"/>
          <w:szCs w:val="16"/>
        </w:rPr>
        <w:t>проведения плановых проверок сохранности и надлежащего</w:t>
      </w:r>
    </w:p>
    <w:p w:rsidR="00EB3063" w:rsidRPr="00EB3063" w:rsidRDefault="00EB3063" w:rsidP="00EB3063">
      <w:pPr>
        <w:tabs>
          <w:tab w:val="left" w:pos="6480"/>
        </w:tabs>
        <w:autoSpaceDE w:val="0"/>
        <w:autoSpaceDN w:val="0"/>
        <w:adjustRightInd w:val="0"/>
        <w:jc w:val="center"/>
        <w:rPr>
          <w:b/>
          <w:sz w:val="16"/>
          <w:szCs w:val="16"/>
        </w:rPr>
      </w:pPr>
      <w:r w:rsidRPr="00EB3063">
        <w:rPr>
          <w:b/>
          <w:sz w:val="16"/>
          <w:szCs w:val="16"/>
        </w:rPr>
        <w:t>санитарного и технического состояния жилых помещений</w:t>
      </w:r>
    </w:p>
    <w:p w:rsidR="00EB3063" w:rsidRDefault="00EB3063" w:rsidP="00EB3063">
      <w:pPr>
        <w:tabs>
          <w:tab w:val="left" w:pos="6480"/>
        </w:tabs>
        <w:autoSpaceDE w:val="0"/>
        <w:autoSpaceDN w:val="0"/>
        <w:adjustRightInd w:val="0"/>
        <w:jc w:val="center"/>
        <w:rPr>
          <w:b/>
          <w:sz w:val="16"/>
          <w:szCs w:val="16"/>
        </w:rPr>
      </w:pPr>
      <w:r w:rsidRPr="00EB3063">
        <w:rPr>
          <w:b/>
          <w:sz w:val="16"/>
          <w:szCs w:val="16"/>
        </w:rPr>
        <w:t>детей-сирот и детей, оставшихся без попечения родителей на 2022 год</w:t>
      </w:r>
    </w:p>
    <w:p w:rsidR="00EB3063" w:rsidRDefault="00EB3063" w:rsidP="00EB3063">
      <w:pPr>
        <w:tabs>
          <w:tab w:val="left" w:pos="6480"/>
        </w:tabs>
        <w:autoSpaceDE w:val="0"/>
        <w:autoSpaceDN w:val="0"/>
        <w:adjustRightInd w:val="0"/>
        <w:jc w:val="center"/>
        <w:rPr>
          <w:b/>
          <w:sz w:val="16"/>
          <w:szCs w:val="16"/>
        </w:rPr>
      </w:pPr>
    </w:p>
    <w:p w:rsidR="00EB3063" w:rsidRDefault="00EB3063" w:rsidP="00EB3063">
      <w:pPr>
        <w:tabs>
          <w:tab w:val="left" w:pos="6480"/>
        </w:tabs>
        <w:autoSpaceDE w:val="0"/>
        <w:autoSpaceDN w:val="0"/>
        <w:adjustRightInd w:val="0"/>
        <w:jc w:val="center"/>
        <w:rPr>
          <w:b/>
          <w:sz w:val="16"/>
          <w:szCs w:val="16"/>
        </w:rPr>
      </w:pPr>
    </w:p>
    <w:p w:rsidR="00EB3063" w:rsidRDefault="00EB3063" w:rsidP="00EB3063">
      <w:pPr>
        <w:tabs>
          <w:tab w:val="left" w:pos="6480"/>
        </w:tabs>
        <w:autoSpaceDE w:val="0"/>
        <w:autoSpaceDN w:val="0"/>
        <w:adjustRightInd w:val="0"/>
        <w:jc w:val="center"/>
        <w:rPr>
          <w:b/>
          <w:sz w:val="16"/>
          <w:szCs w:val="16"/>
        </w:rPr>
      </w:pPr>
    </w:p>
    <w:p w:rsidR="00EB3063" w:rsidRPr="00EB3063" w:rsidRDefault="00EB3063" w:rsidP="00EB3063">
      <w:pPr>
        <w:tabs>
          <w:tab w:val="left" w:pos="6480"/>
        </w:tabs>
        <w:autoSpaceDE w:val="0"/>
        <w:autoSpaceDN w:val="0"/>
        <w:adjustRightInd w:val="0"/>
        <w:jc w:val="center"/>
        <w:rPr>
          <w:b/>
          <w:sz w:val="16"/>
          <w:szCs w:val="16"/>
        </w:rPr>
      </w:pPr>
    </w:p>
    <w:p w:rsidR="00EB3063" w:rsidRPr="00EB3063" w:rsidRDefault="00EB3063" w:rsidP="00EB3063">
      <w:pPr>
        <w:tabs>
          <w:tab w:val="left" w:pos="6480"/>
        </w:tabs>
        <w:autoSpaceDE w:val="0"/>
        <w:autoSpaceDN w:val="0"/>
        <w:adjustRightInd w:val="0"/>
        <w:jc w:val="both"/>
        <w:rPr>
          <w:sz w:val="16"/>
          <w:szCs w:val="16"/>
        </w:rPr>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2542"/>
        <w:gridCol w:w="5423"/>
        <w:gridCol w:w="2338"/>
      </w:tblGrid>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N </w:t>
            </w:r>
            <w:proofErr w:type="gramStart"/>
            <w:r w:rsidRPr="00EB3063">
              <w:rPr>
                <w:sz w:val="16"/>
                <w:szCs w:val="16"/>
              </w:rPr>
              <w:t>п</w:t>
            </w:r>
            <w:proofErr w:type="gramEnd"/>
            <w:r w:rsidRPr="00EB3063">
              <w:rPr>
                <w:sz w:val="16"/>
                <w:szCs w:val="16"/>
              </w:rPr>
              <w:t>/п</w:t>
            </w:r>
          </w:p>
        </w:tc>
        <w:tc>
          <w:tcPr>
            <w:tcW w:w="2542"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Фамилия, имя, отчество ребенка-сироты</w:t>
            </w:r>
          </w:p>
        </w:tc>
        <w:tc>
          <w:tcPr>
            <w:tcW w:w="5423"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Адрес жилого помещения, право </w:t>
            </w:r>
            <w:proofErr w:type="gramStart"/>
            <w:r w:rsidRPr="00EB3063">
              <w:rPr>
                <w:sz w:val="16"/>
                <w:szCs w:val="16"/>
              </w:rPr>
              <w:t>пользования</w:t>
            </w:r>
            <w:proofErr w:type="gramEnd"/>
            <w:r w:rsidRPr="00EB3063">
              <w:rPr>
                <w:sz w:val="16"/>
                <w:szCs w:val="16"/>
              </w:rPr>
              <w:t xml:space="preserve"> которым сохранено за ребенком-сиротой</w:t>
            </w:r>
          </w:p>
        </w:tc>
        <w:tc>
          <w:tcPr>
            <w:tcW w:w="2338"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Срок проведения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плановой проверки</w:t>
            </w:r>
          </w:p>
        </w:tc>
      </w:tr>
      <w:tr w:rsidR="00EB3063" w:rsidRPr="00EB3063" w:rsidTr="00EB3063">
        <w:trPr>
          <w:trHeight w:val="20"/>
        </w:trPr>
        <w:tc>
          <w:tcPr>
            <w:tcW w:w="461"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w:t>
            </w:r>
          </w:p>
        </w:tc>
        <w:tc>
          <w:tcPr>
            <w:tcW w:w="2542"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2</w:t>
            </w:r>
          </w:p>
        </w:tc>
        <w:tc>
          <w:tcPr>
            <w:tcW w:w="5423"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4</w:t>
            </w:r>
          </w:p>
        </w:tc>
      </w:tr>
      <w:tr w:rsidR="00EB3063" w:rsidRPr="00EB3063" w:rsidTr="00EB3063">
        <w:trPr>
          <w:trHeight w:val="737"/>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Жигачева Ирина Алиевна,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28.09.2005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 xml:space="preserve">Новгородская область, Любытинский район, </w:t>
            </w:r>
          </w:p>
          <w:p w:rsidR="00EB3063" w:rsidRPr="00EB3063" w:rsidRDefault="00EB3063" w:rsidP="00EB3063">
            <w:pPr>
              <w:tabs>
                <w:tab w:val="left" w:pos="6480"/>
              </w:tabs>
              <w:autoSpaceDE w:val="0"/>
              <w:autoSpaceDN w:val="0"/>
              <w:adjustRightInd w:val="0"/>
              <w:rPr>
                <w:sz w:val="16"/>
                <w:szCs w:val="16"/>
              </w:rPr>
            </w:pPr>
            <w:r w:rsidRPr="00EB3063">
              <w:rPr>
                <w:sz w:val="16"/>
                <w:szCs w:val="16"/>
              </w:rPr>
              <w:t>р.п</w:t>
            </w:r>
            <w:proofErr w:type="gramStart"/>
            <w:r w:rsidRPr="00EB3063">
              <w:rPr>
                <w:sz w:val="16"/>
                <w:szCs w:val="16"/>
              </w:rPr>
              <w:t>.Л</w:t>
            </w:r>
            <w:proofErr w:type="gramEnd"/>
            <w:r w:rsidRPr="00EB3063">
              <w:rPr>
                <w:sz w:val="16"/>
                <w:szCs w:val="16"/>
              </w:rPr>
              <w:t>юбытино, ул.В.Иванова, д.8 кв.5</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апрель/ноябрь</w:t>
            </w:r>
          </w:p>
        </w:tc>
      </w:tr>
      <w:tr w:rsidR="00EB3063" w:rsidRPr="00EB3063" w:rsidTr="00EB3063">
        <w:trPr>
          <w:trHeight w:val="737"/>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2.</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Жигачев Руслан Алиевич,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02.07.2004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 xml:space="preserve">Новгородская область, Любытинский район, </w:t>
            </w:r>
          </w:p>
          <w:p w:rsidR="00EB3063" w:rsidRPr="00EB3063" w:rsidRDefault="00EB3063" w:rsidP="00EB3063">
            <w:pPr>
              <w:tabs>
                <w:tab w:val="left" w:pos="6480"/>
              </w:tabs>
              <w:autoSpaceDE w:val="0"/>
              <w:autoSpaceDN w:val="0"/>
              <w:adjustRightInd w:val="0"/>
              <w:rPr>
                <w:sz w:val="16"/>
                <w:szCs w:val="16"/>
              </w:rPr>
            </w:pPr>
            <w:r w:rsidRPr="00EB3063">
              <w:rPr>
                <w:sz w:val="16"/>
                <w:szCs w:val="16"/>
              </w:rPr>
              <w:t>р.п</w:t>
            </w:r>
            <w:proofErr w:type="gramStart"/>
            <w:r w:rsidRPr="00EB3063">
              <w:rPr>
                <w:sz w:val="16"/>
                <w:szCs w:val="16"/>
              </w:rPr>
              <w:t>.Л</w:t>
            </w:r>
            <w:proofErr w:type="gramEnd"/>
            <w:r w:rsidRPr="00EB3063">
              <w:rPr>
                <w:sz w:val="16"/>
                <w:szCs w:val="16"/>
              </w:rPr>
              <w:t>юбытино, ул. В.Иванова, д.8 кв.5</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апрель</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3.</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Тимофеев Валерий Тимофеев,</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07.04.2004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.Л</w:t>
            </w:r>
            <w:proofErr w:type="gramEnd"/>
            <w:r w:rsidRPr="00EB3063">
              <w:rPr>
                <w:sz w:val="16"/>
                <w:szCs w:val="16"/>
              </w:rPr>
              <w:t>юбытино, ул.Боровая, д.2, кв.2</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апрель</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4.</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Звездина Алена Денисовна,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02.04.2005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.Л</w:t>
            </w:r>
            <w:proofErr w:type="gramEnd"/>
            <w:r w:rsidRPr="00EB3063">
              <w:rPr>
                <w:sz w:val="16"/>
                <w:szCs w:val="16"/>
              </w:rPr>
              <w:t>юбытино, ул.Советов, д.141, кв.26</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апрель/ноябрь</w:t>
            </w:r>
          </w:p>
        </w:tc>
      </w:tr>
      <w:tr w:rsidR="00EB3063" w:rsidRPr="00EB3063" w:rsidTr="00EB3063">
        <w:trPr>
          <w:trHeight w:val="559"/>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5.</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Николаев Константин Михайлович,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19.01.2018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.Л</w:t>
            </w:r>
            <w:proofErr w:type="gramEnd"/>
            <w:r w:rsidRPr="00EB3063">
              <w:rPr>
                <w:sz w:val="16"/>
                <w:szCs w:val="16"/>
              </w:rPr>
              <w:t>юбытино, ул.Молодежная, д.21</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6.</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Николаев Андрей Михайлович,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18.09.2019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.Л</w:t>
            </w:r>
            <w:proofErr w:type="gramEnd"/>
            <w:r w:rsidRPr="00EB3063">
              <w:rPr>
                <w:sz w:val="16"/>
                <w:szCs w:val="16"/>
              </w:rPr>
              <w:t>юбытино, ул.Молодежная, д.21</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r w:rsidR="00EB3063" w:rsidRPr="00EB3063" w:rsidTr="00EB3063">
        <w:trPr>
          <w:trHeight w:val="559"/>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7.</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Егоров Алексей Сергеевич,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27.08.2004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с</w:t>
            </w:r>
            <w:proofErr w:type="gramStart"/>
            <w:r w:rsidRPr="00EB3063">
              <w:rPr>
                <w:sz w:val="16"/>
                <w:szCs w:val="16"/>
              </w:rPr>
              <w:t>.З</w:t>
            </w:r>
            <w:proofErr w:type="gramEnd"/>
            <w:r w:rsidRPr="00EB3063">
              <w:rPr>
                <w:sz w:val="16"/>
                <w:szCs w:val="16"/>
              </w:rPr>
              <w:t>арубино, ул.Советская, д.11</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8.</w:t>
            </w:r>
          </w:p>
        </w:tc>
        <w:tc>
          <w:tcPr>
            <w:tcW w:w="2542" w:type="dxa"/>
            <w:tcBorders>
              <w:top w:val="single" w:sz="4" w:space="0" w:color="auto"/>
              <w:left w:val="single" w:sz="4" w:space="0" w:color="auto"/>
              <w:bottom w:val="single" w:sz="4" w:space="0" w:color="auto"/>
              <w:right w:val="single" w:sz="4" w:space="0" w:color="auto"/>
            </w:tcBorders>
            <w:hideMark/>
          </w:tcPr>
          <w:p w:rsidR="00EB3063" w:rsidRDefault="00EB3063" w:rsidP="00EB3063">
            <w:pPr>
              <w:tabs>
                <w:tab w:val="left" w:pos="6480"/>
              </w:tabs>
              <w:autoSpaceDE w:val="0"/>
              <w:autoSpaceDN w:val="0"/>
              <w:adjustRightInd w:val="0"/>
              <w:jc w:val="both"/>
              <w:rPr>
                <w:sz w:val="16"/>
                <w:szCs w:val="16"/>
              </w:rPr>
            </w:pPr>
            <w:r w:rsidRPr="00EB3063">
              <w:rPr>
                <w:sz w:val="16"/>
                <w:szCs w:val="16"/>
              </w:rPr>
              <w:t xml:space="preserve">Андреев Никита Викторович,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21.10.2005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п</w:t>
            </w:r>
            <w:proofErr w:type="gramStart"/>
            <w:r w:rsidRPr="00EB3063">
              <w:rPr>
                <w:sz w:val="16"/>
                <w:szCs w:val="16"/>
              </w:rPr>
              <w:t>.Н</w:t>
            </w:r>
            <w:proofErr w:type="gramEnd"/>
            <w:r w:rsidRPr="00EB3063">
              <w:rPr>
                <w:sz w:val="16"/>
                <w:szCs w:val="16"/>
              </w:rPr>
              <w:t>еболчи, ул.Вокзальная, д.72</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9.</w:t>
            </w:r>
          </w:p>
        </w:tc>
        <w:tc>
          <w:tcPr>
            <w:tcW w:w="2542" w:type="dxa"/>
            <w:tcBorders>
              <w:top w:val="single" w:sz="4" w:space="0" w:color="auto"/>
              <w:left w:val="single" w:sz="4" w:space="0" w:color="auto"/>
              <w:bottom w:val="single" w:sz="4" w:space="0" w:color="auto"/>
              <w:right w:val="single" w:sz="4" w:space="0" w:color="auto"/>
            </w:tcBorders>
            <w:hideMark/>
          </w:tcPr>
          <w:p w:rsidR="00EB3063" w:rsidRDefault="00EB3063" w:rsidP="00EB3063">
            <w:pPr>
              <w:tabs>
                <w:tab w:val="left" w:pos="6480"/>
              </w:tabs>
              <w:autoSpaceDE w:val="0"/>
              <w:autoSpaceDN w:val="0"/>
              <w:adjustRightInd w:val="0"/>
              <w:jc w:val="both"/>
              <w:rPr>
                <w:sz w:val="16"/>
                <w:szCs w:val="16"/>
              </w:rPr>
            </w:pPr>
            <w:r w:rsidRPr="00EB3063">
              <w:rPr>
                <w:sz w:val="16"/>
                <w:szCs w:val="16"/>
              </w:rPr>
              <w:t xml:space="preserve">Сафонова Наталья Дмитриевна,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07.10.2005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.Н</w:t>
            </w:r>
            <w:proofErr w:type="gramEnd"/>
            <w:r w:rsidRPr="00EB3063">
              <w:rPr>
                <w:sz w:val="16"/>
                <w:szCs w:val="16"/>
              </w:rPr>
              <w:t>еболчи, ул.Первомайская, д.9, кв.13</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r w:rsidR="00EB3063" w:rsidRPr="00EB3063" w:rsidTr="00EB3063">
        <w:trPr>
          <w:trHeight w:val="559"/>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10.</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Сафонова Любовь Юрьевна,</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04.11.2014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.Н</w:t>
            </w:r>
            <w:proofErr w:type="gramEnd"/>
            <w:r w:rsidRPr="00EB3063">
              <w:rPr>
                <w:sz w:val="16"/>
                <w:szCs w:val="16"/>
              </w:rPr>
              <w:t>еболчи, ул.Первомайская, д.9, кв.13</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r w:rsidR="00EB3063" w:rsidRPr="00EB3063" w:rsidTr="00EB3063">
        <w:trPr>
          <w:trHeight w:val="545"/>
        </w:trPr>
        <w:tc>
          <w:tcPr>
            <w:tcW w:w="461"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11.</w:t>
            </w:r>
          </w:p>
        </w:tc>
        <w:tc>
          <w:tcPr>
            <w:tcW w:w="2542"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 xml:space="preserve">Сафонов Роман Денисович, </w:t>
            </w:r>
          </w:p>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11.04.2007 года рождения</w:t>
            </w:r>
          </w:p>
        </w:tc>
        <w:tc>
          <w:tcPr>
            <w:tcW w:w="5423"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rPr>
                <w:sz w:val="16"/>
                <w:szCs w:val="16"/>
              </w:rPr>
            </w:pPr>
            <w:r w:rsidRPr="00EB3063">
              <w:rPr>
                <w:sz w:val="16"/>
                <w:szCs w:val="16"/>
              </w:rPr>
              <w:t>Новгородская область, Любытинский район, р.п</w:t>
            </w:r>
            <w:proofErr w:type="gramStart"/>
            <w:r w:rsidRPr="00EB3063">
              <w:rPr>
                <w:sz w:val="16"/>
                <w:szCs w:val="16"/>
              </w:rPr>
              <w:t>.Н</w:t>
            </w:r>
            <w:proofErr w:type="gramEnd"/>
            <w:r w:rsidRPr="00EB3063">
              <w:rPr>
                <w:sz w:val="16"/>
                <w:szCs w:val="16"/>
              </w:rPr>
              <w:t>еболчи, ул.Первомайская, д.9, кв.13</w:t>
            </w:r>
          </w:p>
        </w:tc>
        <w:tc>
          <w:tcPr>
            <w:tcW w:w="2338" w:type="dxa"/>
            <w:tcBorders>
              <w:top w:val="single" w:sz="4" w:space="0" w:color="auto"/>
              <w:left w:val="single" w:sz="4" w:space="0" w:color="auto"/>
              <w:bottom w:val="single" w:sz="4" w:space="0" w:color="auto"/>
              <w:right w:val="single" w:sz="4" w:space="0" w:color="auto"/>
            </w:tcBorders>
            <w:hideMark/>
          </w:tcPr>
          <w:p w:rsidR="00EB3063" w:rsidRPr="00EB3063" w:rsidRDefault="00EB3063" w:rsidP="00EB3063">
            <w:pPr>
              <w:tabs>
                <w:tab w:val="left" w:pos="6480"/>
              </w:tabs>
              <w:autoSpaceDE w:val="0"/>
              <w:autoSpaceDN w:val="0"/>
              <w:adjustRightInd w:val="0"/>
              <w:jc w:val="both"/>
              <w:rPr>
                <w:sz w:val="16"/>
                <w:szCs w:val="16"/>
              </w:rPr>
            </w:pPr>
            <w:r w:rsidRPr="00EB3063">
              <w:rPr>
                <w:sz w:val="16"/>
                <w:szCs w:val="16"/>
              </w:rPr>
              <w:t>май/декабрь</w:t>
            </w:r>
          </w:p>
        </w:tc>
      </w:tr>
    </w:tbl>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sz w:val="16"/>
          <w:szCs w:val="16"/>
        </w:rPr>
      </w:pPr>
    </w:p>
    <w:p w:rsidR="00EB3063" w:rsidRPr="00EB3063" w:rsidRDefault="00EB3063" w:rsidP="00EB3063">
      <w:pPr>
        <w:tabs>
          <w:tab w:val="left" w:pos="6480"/>
        </w:tabs>
        <w:autoSpaceDE w:val="0"/>
        <w:autoSpaceDN w:val="0"/>
        <w:adjustRightInd w:val="0"/>
        <w:jc w:val="both"/>
        <w:rPr>
          <w:b/>
          <w:sz w:val="16"/>
          <w:szCs w:val="16"/>
        </w:rPr>
      </w:pPr>
    </w:p>
    <w:p w:rsidR="00966FDD" w:rsidRPr="00966FDD" w:rsidRDefault="00966FDD" w:rsidP="00966FDD">
      <w:pPr>
        <w:tabs>
          <w:tab w:val="left" w:pos="6480"/>
        </w:tabs>
        <w:autoSpaceDE w:val="0"/>
        <w:autoSpaceDN w:val="0"/>
        <w:adjustRightInd w:val="0"/>
        <w:jc w:val="center"/>
        <w:rPr>
          <w:b/>
          <w:sz w:val="16"/>
          <w:szCs w:val="16"/>
        </w:rPr>
      </w:pPr>
      <w:r w:rsidRPr="00966FDD">
        <w:rPr>
          <w:b/>
          <w:sz w:val="16"/>
          <w:szCs w:val="16"/>
        </w:rPr>
        <w:t>Российская  Федерация</w:t>
      </w:r>
    </w:p>
    <w:p w:rsidR="00966FDD" w:rsidRPr="00966FDD" w:rsidRDefault="00966FDD" w:rsidP="00966FDD">
      <w:pPr>
        <w:tabs>
          <w:tab w:val="left" w:pos="6480"/>
        </w:tabs>
        <w:autoSpaceDE w:val="0"/>
        <w:autoSpaceDN w:val="0"/>
        <w:adjustRightInd w:val="0"/>
        <w:jc w:val="center"/>
        <w:rPr>
          <w:b/>
          <w:sz w:val="16"/>
          <w:szCs w:val="16"/>
        </w:rPr>
      </w:pPr>
      <w:r w:rsidRPr="00966FDD">
        <w:rPr>
          <w:b/>
          <w:sz w:val="16"/>
          <w:szCs w:val="16"/>
        </w:rPr>
        <w:t>Новгородская область</w:t>
      </w:r>
    </w:p>
    <w:p w:rsidR="00966FDD" w:rsidRPr="00966FDD" w:rsidRDefault="00966FDD" w:rsidP="00966FDD">
      <w:pPr>
        <w:tabs>
          <w:tab w:val="left" w:pos="6480"/>
        </w:tabs>
        <w:autoSpaceDE w:val="0"/>
        <w:autoSpaceDN w:val="0"/>
        <w:adjustRightInd w:val="0"/>
        <w:jc w:val="center"/>
        <w:rPr>
          <w:b/>
          <w:sz w:val="16"/>
          <w:szCs w:val="16"/>
        </w:rPr>
      </w:pPr>
      <w:r w:rsidRPr="00966FDD">
        <w:rPr>
          <w:b/>
          <w:sz w:val="16"/>
          <w:szCs w:val="16"/>
        </w:rPr>
        <w:t>Администрация  Любытинского муниципального района</w:t>
      </w:r>
    </w:p>
    <w:p w:rsidR="00966FDD" w:rsidRPr="00966FDD" w:rsidRDefault="00966FDD" w:rsidP="00966FDD">
      <w:pPr>
        <w:tabs>
          <w:tab w:val="left" w:pos="6480"/>
        </w:tabs>
        <w:autoSpaceDE w:val="0"/>
        <w:autoSpaceDN w:val="0"/>
        <w:adjustRightInd w:val="0"/>
        <w:jc w:val="center"/>
        <w:rPr>
          <w:b/>
          <w:sz w:val="16"/>
          <w:szCs w:val="16"/>
        </w:rPr>
      </w:pPr>
      <w:proofErr w:type="gramStart"/>
      <w:r w:rsidRPr="00966FDD">
        <w:rPr>
          <w:b/>
          <w:sz w:val="16"/>
          <w:szCs w:val="16"/>
        </w:rPr>
        <w:t>П</w:t>
      </w:r>
      <w:proofErr w:type="gramEnd"/>
      <w:r w:rsidRPr="00966FDD">
        <w:rPr>
          <w:b/>
          <w:sz w:val="16"/>
          <w:szCs w:val="16"/>
        </w:rPr>
        <w:t xml:space="preserve"> О С Т А Н О В Л Е Н И Е</w:t>
      </w:r>
    </w:p>
    <w:p w:rsidR="00966FDD" w:rsidRPr="00966FDD" w:rsidRDefault="00966FDD" w:rsidP="00966FDD">
      <w:pPr>
        <w:tabs>
          <w:tab w:val="left" w:pos="6480"/>
        </w:tabs>
        <w:autoSpaceDE w:val="0"/>
        <w:autoSpaceDN w:val="0"/>
        <w:adjustRightInd w:val="0"/>
        <w:jc w:val="center"/>
        <w:rPr>
          <w:b/>
          <w:sz w:val="16"/>
          <w:szCs w:val="16"/>
        </w:rPr>
      </w:pPr>
    </w:p>
    <w:p w:rsidR="00966FDD" w:rsidRPr="00966FDD" w:rsidRDefault="00966FDD" w:rsidP="00966FDD">
      <w:pPr>
        <w:tabs>
          <w:tab w:val="left" w:pos="6480"/>
        </w:tabs>
        <w:autoSpaceDE w:val="0"/>
        <w:autoSpaceDN w:val="0"/>
        <w:adjustRightInd w:val="0"/>
        <w:jc w:val="center"/>
        <w:rPr>
          <w:sz w:val="16"/>
          <w:szCs w:val="16"/>
        </w:rPr>
      </w:pPr>
      <w:r w:rsidRPr="00966FDD">
        <w:rPr>
          <w:sz w:val="16"/>
          <w:szCs w:val="16"/>
        </w:rPr>
        <w:t xml:space="preserve">от 14.12.2021 № 1105 </w:t>
      </w:r>
    </w:p>
    <w:p w:rsidR="00966FDD" w:rsidRPr="00966FDD" w:rsidRDefault="00966FDD" w:rsidP="00966FDD">
      <w:pPr>
        <w:tabs>
          <w:tab w:val="left" w:pos="6480"/>
        </w:tabs>
        <w:autoSpaceDE w:val="0"/>
        <w:autoSpaceDN w:val="0"/>
        <w:adjustRightInd w:val="0"/>
        <w:jc w:val="center"/>
        <w:rPr>
          <w:sz w:val="16"/>
          <w:szCs w:val="16"/>
        </w:rPr>
      </w:pPr>
    </w:p>
    <w:p w:rsidR="00966FDD" w:rsidRPr="00966FDD" w:rsidRDefault="00966FDD" w:rsidP="00966FDD">
      <w:pPr>
        <w:tabs>
          <w:tab w:val="left" w:pos="6480"/>
        </w:tabs>
        <w:autoSpaceDE w:val="0"/>
        <w:autoSpaceDN w:val="0"/>
        <w:adjustRightInd w:val="0"/>
        <w:jc w:val="center"/>
        <w:rPr>
          <w:sz w:val="16"/>
          <w:szCs w:val="16"/>
        </w:rPr>
      </w:pPr>
      <w:r w:rsidRPr="00966FDD">
        <w:rPr>
          <w:sz w:val="16"/>
          <w:szCs w:val="16"/>
        </w:rPr>
        <w:t>р.п</w:t>
      </w:r>
      <w:proofErr w:type="gramStart"/>
      <w:r w:rsidRPr="00966FDD">
        <w:rPr>
          <w:sz w:val="16"/>
          <w:szCs w:val="16"/>
        </w:rPr>
        <w:t>.Л</w:t>
      </w:r>
      <w:proofErr w:type="gramEnd"/>
      <w:r w:rsidRPr="00966FDD">
        <w:rPr>
          <w:sz w:val="16"/>
          <w:szCs w:val="16"/>
        </w:rPr>
        <w:t>юбытино</w:t>
      </w:r>
    </w:p>
    <w:p w:rsidR="00966FDD" w:rsidRPr="00966FDD" w:rsidRDefault="00966FDD" w:rsidP="00966FDD">
      <w:pPr>
        <w:tabs>
          <w:tab w:val="left" w:pos="6480"/>
        </w:tabs>
        <w:autoSpaceDE w:val="0"/>
        <w:autoSpaceDN w:val="0"/>
        <w:adjustRightInd w:val="0"/>
        <w:jc w:val="center"/>
        <w:rPr>
          <w:b/>
          <w:sz w:val="16"/>
          <w:szCs w:val="16"/>
        </w:rPr>
      </w:pPr>
    </w:p>
    <w:p w:rsidR="00966FDD" w:rsidRPr="00966FDD" w:rsidRDefault="00966FDD" w:rsidP="00966FDD">
      <w:pPr>
        <w:tabs>
          <w:tab w:val="left" w:pos="6480"/>
        </w:tabs>
        <w:autoSpaceDE w:val="0"/>
        <w:autoSpaceDN w:val="0"/>
        <w:adjustRightInd w:val="0"/>
        <w:jc w:val="center"/>
        <w:rPr>
          <w:b/>
          <w:sz w:val="16"/>
          <w:szCs w:val="16"/>
        </w:rPr>
      </w:pPr>
      <w:r w:rsidRPr="00966FDD">
        <w:rPr>
          <w:b/>
          <w:sz w:val="16"/>
          <w:szCs w:val="16"/>
        </w:rPr>
        <w:t xml:space="preserve">Об утверждении   проекта планировки территории совмещенного </w:t>
      </w:r>
    </w:p>
    <w:p w:rsidR="00966FDD" w:rsidRPr="00966FDD" w:rsidRDefault="00966FDD" w:rsidP="00966FDD">
      <w:pPr>
        <w:tabs>
          <w:tab w:val="left" w:pos="6480"/>
        </w:tabs>
        <w:autoSpaceDE w:val="0"/>
        <w:autoSpaceDN w:val="0"/>
        <w:adjustRightInd w:val="0"/>
        <w:jc w:val="center"/>
        <w:rPr>
          <w:b/>
          <w:sz w:val="16"/>
          <w:szCs w:val="16"/>
        </w:rPr>
      </w:pPr>
      <w:r w:rsidRPr="00966FDD">
        <w:rPr>
          <w:b/>
          <w:sz w:val="16"/>
          <w:szCs w:val="16"/>
        </w:rPr>
        <w:t xml:space="preserve">с проектом межевания территории  для эксплуатации объекта: МН «Ярославль - Кириши - 1,» км 402,54 - 408,1, км 432 - 439, </w:t>
      </w:r>
      <w:r w:rsidRPr="00966FDD">
        <w:rPr>
          <w:b/>
          <w:sz w:val="16"/>
          <w:szCs w:val="16"/>
          <w:lang w:val="en-US"/>
        </w:rPr>
        <w:t>DN</w:t>
      </w:r>
      <w:r w:rsidRPr="00966FDD">
        <w:rPr>
          <w:b/>
          <w:sz w:val="16"/>
          <w:szCs w:val="16"/>
        </w:rPr>
        <w:t xml:space="preserve"> 720. ЯРНУ</w:t>
      </w:r>
    </w:p>
    <w:p w:rsidR="00966FDD" w:rsidRPr="00966FDD" w:rsidRDefault="00966FDD" w:rsidP="00966FDD">
      <w:pPr>
        <w:tabs>
          <w:tab w:val="left" w:pos="6480"/>
        </w:tabs>
        <w:autoSpaceDE w:val="0"/>
        <w:autoSpaceDN w:val="0"/>
        <w:adjustRightInd w:val="0"/>
        <w:jc w:val="center"/>
        <w:rPr>
          <w:sz w:val="16"/>
          <w:szCs w:val="16"/>
        </w:rPr>
      </w:pPr>
    </w:p>
    <w:p w:rsidR="00966FDD" w:rsidRPr="00966FDD" w:rsidRDefault="00966FDD" w:rsidP="00966FDD">
      <w:pPr>
        <w:tabs>
          <w:tab w:val="left" w:pos="6480"/>
        </w:tabs>
        <w:autoSpaceDE w:val="0"/>
        <w:autoSpaceDN w:val="0"/>
        <w:adjustRightInd w:val="0"/>
        <w:ind w:firstLine="851"/>
        <w:rPr>
          <w:b/>
          <w:sz w:val="16"/>
          <w:szCs w:val="16"/>
        </w:rPr>
      </w:pPr>
      <w:r w:rsidRPr="00966FDD">
        <w:rPr>
          <w:sz w:val="16"/>
          <w:szCs w:val="16"/>
        </w:rPr>
        <w:lastRenderedPageBreak/>
        <w:t xml:space="preserve">В соответствии со статьями 45, 46 Градостроительного кодекса Российской Федерации, заключением о результатах публичных слушаний по вопросу утверждения документации по планировке территории (проект межевания территории)  для эксплуатации объекта: МН «Ярославль - Кириши - 1,» км 402,54 - 408,1, км 432- 439, </w:t>
      </w:r>
      <w:r w:rsidRPr="00966FDD">
        <w:rPr>
          <w:sz w:val="16"/>
          <w:szCs w:val="16"/>
          <w:lang w:val="en-US"/>
        </w:rPr>
        <w:t>DN</w:t>
      </w:r>
      <w:r w:rsidRPr="00966FDD">
        <w:rPr>
          <w:sz w:val="16"/>
          <w:szCs w:val="16"/>
        </w:rPr>
        <w:t xml:space="preserve">720. ЯРНУ. Администрация Любытинского муниципального района </w:t>
      </w:r>
      <w:r w:rsidRPr="00966FDD">
        <w:rPr>
          <w:b/>
          <w:sz w:val="16"/>
          <w:szCs w:val="16"/>
        </w:rPr>
        <w:t>ПОСТАНОВЛЯЕТ:</w:t>
      </w:r>
    </w:p>
    <w:p w:rsidR="00966FDD" w:rsidRPr="00966FDD" w:rsidRDefault="00966FDD" w:rsidP="00966FDD">
      <w:pPr>
        <w:tabs>
          <w:tab w:val="left" w:pos="6480"/>
        </w:tabs>
        <w:autoSpaceDE w:val="0"/>
        <w:autoSpaceDN w:val="0"/>
        <w:adjustRightInd w:val="0"/>
        <w:rPr>
          <w:sz w:val="16"/>
          <w:szCs w:val="16"/>
        </w:rPr>
      </w:pPr>
    </w:p>
    <w:p w:rsidR="00966FDD" w:rsidRPr="00966FDD" w:rsidRDefault="00966FDD" w:rsidP="00966FDD">
      <w:pPr>
        <w:tabs>
          <w:tab w:val="left" w:pos="6480"/>
        </w:tabs>
        <w:autoSpaceDE w:val="0"/>
        <w:autoSpaceDN w:val="0"/>
        <w:adjustRightInd w:val="0"/>
        <w:ind w:firstLine="851"/>
        <w:rPr>
          <w:sz w:val="16"/>
          <w:szCs w:val="16"/>
        </w:rPr>
      </w:pPr>
      <w:r w:rsidRPr="00966FDD">
        <w:rPr>
          <w:sz w:val="16"/>
          <w:szCs w:val="16"/>
        </w:rPr>
        <w:t xml:space="preserve">1.Утвердить проект планировки территории совмещенного с проектом межевания территории  для  эксплуатации объекта: МН «Ярославль - Кириши - 1,» км 402,54 - 408,1, км 432 - 439, </w:t>
      </w:r>
      <w:r w:rsidRPr="00966FDD">
        <w:rPr>
          <w:sz w:val="16"/>
          <w:szCs w:val="16"/>
          <w:lang w:val="en-US"/>
        </w:rPr>
        <w:t>DN</w:t>
      </w:r>
      <w:r w:rsidRPr="00966FDD">
        <w:rPr>
          <w:sz w:val="16"/>
          <w:szCs w:val="16"/>
        </w:rPr>
        <w:t>720. ЯРНУ.</w:t>
      </w:r>
    </w:p>
    <w:p w:rsidR="00966FDD" w:rsidRPr="00966FDD" w:rsidRDefault="00966FDD" w:rsidP="00966FDD">
      <w:pPr>
        <w:tabs>
          <w:tab w:val="left" w:pos="6480"/>
        </w:tabs>
        <w:autoSpaceDE w:val="0"/>
        <w:autoSpaceDN w:val="0"/>
        <w:adjustRightInd w:val="0"/>
        <w:ind w:firstLine="851"/>
        <w:rPr>
          <w:sz w:val="16"/>
          <w:szCs w:val="16"/>
        </w:rPr>
      </w:pPr>
      <w:r w:rsidRPr="00966FDD">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66FDD" w:rsidRPr="00966FDD" w:rsidRDefault="00966FDD" w:rsidP="00966FDD">
      <w:pPr>
        <w:tabs>
          <w:tab w:val="left" w:pos="6480"/>
        </w:tabs>
        <w:autoSpaceDE w:val="0"/>
        <w:autoSpaceDN w:val="0"/>
        <w:adjustRightInd w:val="0"/>
        <w:rPr>
          <w:b/>
          <w:sz w:val="16"/>
          <w:szCs w:val="16"/>
        </w:rPr>
      </w:pPr>
    </w:p>
    <w:p w:rsidR="00966FDD" w:rsidRPr="00966FDD" w:rsidRDefault="00966FDD" w:rsidP="00966FDD">
      <w:pPr>
        <w:tabs>
          <w:tab w:val="left" w:pos="6480"/>
        </w:tabs>
        <w:autoSpaceDE w:val="0"/>
        <w:autoSpaceDN w:val="0"/>
        <w:adjustRightInd w:val="0"/>
        <w:rPr>
          <w:b/>
          <w:sz w:val="16"/>
          <w:szCs w:val="16"/>
        </w:rPr>
      </w:pPr>
    </w:p>
    <w:p w:rsidR="00966FDD" w:rsidRPr="00966FDD" w:rsidRDefault="00966FDD" w:rsidP="00966FDD">
      <w:pPr>
        <w:tabs>
          <w:tab w:val="left" w:pos="6480"/>
        </w:tabs>
        <w:autoSpaceDE w:val="0"/>
        <w:autoSpaceDN w:val="0"/>
        <w:adjustRightInd w:val="0"/>
        <w:rPr>
          <w:b/>
          <w:sz w:val="16"/>
          <w:szCs w:val="16"/>
        </w:rPr>
      </w:pPr>
      <w:r>
        <w:rPr>
          <w:b/>
          <w:sz w:val="16"/>
          <w:szCs w:val="16"/>
        </w:rPr>
        <w:t xml:space="preserve">                     </w:t>
      </w:r>
      <w:r w:rsidRPr="00966FDD">
        <w:rPr>
          <w:b/>
          <w:sz w:val="16"/>
          <w:szCs w:val="16"/>
        </w:rPr>
        <w:t>Глава</w:t>
      </w:r>
    </w:p>
    <w:p w:rsidR="00966FDD" w:rsidRPr="00966FDD" w:rsidRDefault="00966FDD" w:rsidP="00966FDD">
      <w:pPr>
        <w:tabs>
          <w:tab w:val="left" w:pos="6480"/>
        </w:tabs>
        <w:autoSpaceDE w:val="0"/>
        <w:autoSpaceDN w:val="0"/>
        <w:adjustRightInd w:val="0"/>
        <w:rPr>
          <w:b/>
          <w:sz w:val="16"/>
          <w:szCs w:val="16"/>
        </w:rPr>
      </w:pPr>
      <w:r>
        <w:rPr>
          <w:b/>
          <w:sz w:val="16"/>
          <w:szCs w:val="16"/>
        </w:rPr>
        <w:t xml:space="preserve">                    </w:t>
      </w:r>
      <w:r w:rsidRPr="00966FDD">
        <w:rPr>
          <w:b/>
          <w:sz w:val="16"/>
          <w:szCs w:val="16"/>
        </w:rPr>
        <w:t>муниципального района                                                   А.А.Устинов</w:t>
      </w:r>
    </w:p>
    <w:p w:rsidR="0005500F" w:rsidRPr="00B3572F" w:rsidRDefault="0005500F" w:rsidP="00966FDD">
      <w:pPr>
        <w:tabs>
          <w:tab w:val="left" w:pos="6480"/>
        </w:tabs>
        <w:autoSpaceDE w:val="0"/>
        <w:autoSpaceDN w:val="0"/>
        <w:adjustRightInd w:val="0"/>
        <w:jc w:val="center"/>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Default="0005500F" w:rsidP="00383904">
      <w:pPr>
        <w:tabs>
          <w:tab w:val="left" w:pos="6480"/>
        </w:tabs>
        <w:autoSpaceDE w:val="0"/>
        <w:autoSpaceDN w:val="0"/>
        <w:adjustRightInd w:val="0"/>
        <w:jc w:val="center"/>
        <w:rPr>
          <w:sz w:val="16"/>
          <w:szCs w:val="16"/>
        </w:rPr>
      </w:pPr>
    </w:p>
    <w:p w:rsidR="00383904" w:rsidRDefault="00383904" w:rsidP="00383904">
      <w:pPr>
        <w:tabs>
          <w:tab w:val="left" w:pos="6480"/>
        </w:tabs>
        <w:autoSpaceDE w:val="0"/>
        <w:autoSpaceDN w:val="0"/>
        <w:adjustRightInd w:val="0"/>
        <w:jc w:val="center"/>
        <w:rPr>
          <w:sz w:val="16"/>
          <w:szCs w:val="16"/>
        </w:rPr>
      </w:pPr>
    </w:p>
    <w:p w:rsidR="00383904" w:rsidRDefault="00383904" w:rsidP="00383904">
      <w:pPr>
        <w:tabs>
          <w:tab w:val="left" w:pos="6480"/>
        </w:tabs>
        <w:autoSpaceDE w:val="0"/>
        <w:autoSpaceDN w:val="0"/>
        <w:adjustRightInd w:val="0"/>
        <w:jc w:val="center"/>
        <w:rPr>
          <w:sz w:val="16"/>
          <w:szCs w:val="16"/>
        </w:rPr>
      </w:pPr>
    </w:p>
    <w:p w:rsid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b/>
          <w:sz w:val="16"/>
          <w:szCs w:val="16"/>
        </w:rPr>
      </w:pPr>
      <w:r w:rsidRPr="00383904">
        <w:rPr>
          <w:b/>
          <w:sz w:val="16"/>
          <w:szCs w:val="16"/>
        </w:rPr>
        <w:t>Российская  Федерация</w:t>
      </w:r>
    </w:p>
    <w:p w:rsidR="00383904" w:rsidRPr="00383904" w:rsidRDefault="00383904" w:rsidP="00383904">
      <w:pPr>
        <w:tabs>
          <w:tab w:val="left" w:pos="6480"/>
        </w:tabs>
        <w:autoSpaceDE w:val="0"/>
        <w:autoSpaceDN w:val="0"/>
        <w:adjustRightInd w:val="0"/>
        <w:jc w:val="center"/>
        <w:rPr>
          <w:b/>
          <w:sz w:val="16"/>
          <w:szCs w:val="16"/>
        </w:rPr>
      </w:pPr>
      <w:r w:rsidRPr="00383904">
        <w:rPr>
          <w:b/>
          <w:sz w:val="16"/>
          <w:szCs w:val="16"/>
        </w:rPr>
        <w:t>Новгородская область</w:t>
      </w:r>
    </w:p>
    <w:p w:rsidR="00383904" w:rsidRPr="00383904" w:rsidRDefault="00383904" w:rsidP="00383904">
      <w:pPr>
        <w:tabs>
          <w:tab w:val="left" w:pos="6480"/>
        </w:tabs>
        <w:autoSpaceDE w:val="0"/>
        <w:autoSpaceDN w:val="0"/>
        <w:adjustRightInd w:val="0"/>
        <w:jc w:val="center"/>
        <w:rPr>
          <w:b/>
          <w:sz w:val="16"/>
          <w:szCs w:val="16"/>
        </w:rPr>
      </w:pPr>
      <w:r w:rsidRPr="00383904">
        <w:rPr>
          <w:b/>
          <w:sz w:val="16"/>
          <w:szCs w:val="16"/>
        </w:rPr>
        <w:t>Администрация  Любытинского муниципального района</w:t>
      </w:r>
    </w:p>
    <w:p w:rsidR="00383904" w:rsidRPr="00383904" w:rsidRDefault="00383904" w:rsidP="00383904">
      <w:pPr>
        <w:tabs>
          <w:tab w:val="left" w:pos="6480"/>
        </w:tabs>
        <w:autoSpaceDE w:val="0"/>
        <w:autoSpaceDN w:val="0"/>
        <w:adjustRightInd w:val="0"/>
        <w:jc w:val="center"/>
        <w:rPr>
          <w:b/>
          <w:sz w:val="16"/>
          <w:szCs w:val="16"/>
        </w:rPr>
      </w:pPr>
      <w:proofErr w:type="gramStart"/>
      <w:r w:rsidRPr="00383904">
        <w:rPr>
          <w:b/>
          <w:sz w:val="16"/>
          <w:szCs w:val="16"/>
        </w:rPr>
        <w:t>П</w:t>
      </w:r>
      <w:proofErr w:type="gramEnd"/>
      <w:r w:rsidRPr="00383904">
        <w:rPr>
          <w:b/>
          <w:sz w:val="16"/>
          <w:szCs w:val="16"/>
        </w:rPr>
        <w:t xml:space="preserve"> О С Т А Н О В Л Е Н И Е</w:t>
      </w:r>
    </w:p>
    <w:p w:rsidR="00383904" w:rsidRPr="00383904" w:rsidRDefault="00383904" w:rsidP="00383904">
      <w:pPr>
        <w:tabs>
          <w:tab w:val="left" w:pos="6480"/>
        </w:tabs>
        <w:autoSpaceDE w:val="0"/>
        <w:autoSpaceDN w:val="0"/>
        <w:adjustRightInd w:val="0"/>
        <w:jc w:val="center"/>
        <w:rPr>
          <w:b/>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от 14.12.2021 № 1109</w:t>
      </w:r>
    </w:p>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р.п</w:t>
      </w:r>
      <w:proofErr w:type="gramStart"/>
      <w:r w:rsidRPr="00383904">
        <w:rPr>
          <w:sz w:val="16"/>
          <w:szCs w:val="16"/>
        </w:rPr>
        <w:t>.Л</w:t>
      </w:r>
      <w:proofErr w:type="gramEnd"/>
      <w:r w:rsidRPr="00383904">
        <w:rPr>
          <w:sz w:val="16"/>
          <w:szCs w:val="16"/>
        </w:rPr>
        <w:t>юбытино</w:t>
      </w:r>
    </w:p>
    <w:p w:rsidR="00383904" w:rsidRPr="00383904" w:rsidRDefault="00383904" w:rsidP="00383904">
      <w:pPr>
        <w:tabs>
          <w:tab w:val="left" w:pos="6480"/>
        </w:tabs>
        <w:autoSpaceDE w:val="0"/>
        <w:autoSpaceDN w:val="0"/>
        <w:adjustRightInd w:val="0"/>
        <w:jc w:val="center"/>
        <w:rPr>
          <w:b/>
          <w:sz w:val="16"/>
          <w:szCs w:val="16"/>
        </w:rPr>
      </w:pPr>
    </w:p>
    <w:p w:rsidR="00383904" w:rsidRPr="00383904" w:rsidRDefault="00383904" w:rsidP="00383904">
      <w:pPr>
        <w:tabs>
          <w:tab w:val="left" w:pos="6480"/>
        </w:tabs>
        <w:autoSpaceDE w:val="0"/>
        <w:autoSpaceDN w:val="0"/>
        <w:adjustRightInd w:val="0"/>
        <w:jc w:val="center"/>
        <w:rPr>
          <w:b/>
          <w:sz w:val="16"/>
          <w:szCs w:val="16"/>
        </w:rPr>
      </w:pPr>
      <w:r w:rsidRPr="00383904">
        <w:rPr>
          <w:b/>
          <w:sz w:val="16"/>
          <w:szCs w:val="16"/>
        </w:rPr>
        <w:t xml:space="preserve">Об утверждении перечня многоквартирных домов, расположенных на территории Любытинского муниципального района, для проведения в 2022 году капитального ремонта общего имущества в многоквартирных домах, в которых собственники помещений в течение трёх месяцев </w:t>
      </w:r>
      <w:proofErr w:type="gramStart"/>
      <w:r w:rsidRPr="00383904">
        <w:rPr>
          <w:b/>
          <w:sz w:val="16"/>
          <w:szCs w:val="16"/>
        </w:rPr>
        <w:t>с</w:t>
      </w:r>
      <w:proofErr w:type="gramEnd"/>
      <w:r w:rsidRPr="00383904">
        <w:rPr>
          <w:b/>
          <w:sz w:val="16"/>
          <w:szCs w:val="16"/>
        </w:rPr>
        <w:t xml:space="preserve"> </w:t>
      </w:r>
    </w:p>
    <w:p w:rsidR="00383904" w:rsidRPr="00383904" w:rsidRDefault="00383904" w:rsidP="00383904">
      <w:pPr>
        <w:tabs>
          <w:tab w:val="left" w:pos="6480"/>
        </w:tabs>
        <w:autoSpaceDE w:val="0"/>
        <w:autoSpaceDN w:val="0"/>
        <w:adjustRightInd w:val="0"/>
        <w:jc w:val="center"/>
        <w:rPr>
          <w:b/>
          <w:sz w:val="16"/>
          <w:szCs w:val="16"/>
        </w:rPr>
      </w:pPr>
      <w:proofErr w:type="gramStart"/>
      <w:r w:rsidRPr="00383904">
        <w:rPr>
          <w:b/>
          <w:sz w:val="16"/>
          <w:szCs w:val="16"/>
        </w:rPr>
        <w:t xml:space="preserve">момента получения от регионального оператора предложения о капитальном ремонте (в случае если собственники формируют фонд </w:t>
      </w:r>
      <w:proofErr w:type="gramEnd"/>
    </w:p>
    <w:p w:rsidR="00383904" w:rsidRPr="00383904" w:rsidRDefault="00383904" w:rsidP="00383904">
      <w:pPr>
        <w:tabs>
          <w:tab w:val="left" w:pos="6480"/>
        </w:tabs>
        <w:autoSpaceDE w:val="0"/>
        <w:autoSpaceDN w:val="0"/>
        <w:adjustRightInd w:val="0"/>
        <w:jc w:val="center"/>
        <w:rPr>
          <w:b/>
          <w:sz w:val="16"/>
          <w:szCs w:val="16"/>
        </w:rPr>
      </w:pPr>
      <w:r w:rsidRPr="00383904">
        <w:rPr>
          <w:b/>
          <w:sz w:val="16"/>
          <w:szCs w:val="16"/>
        </w:rPr>
        <w:t xml:space="preserve">капитального ремонта на счёте регионального оператора) не приняли решение о проведении капитального ремонта, в соответствии </w:t>
      </w:r>
      <w:proofErr w:type="gramStart"/>
      <w:r w:rsidRPr="00383904">
        <w:rPr>
          <w:b/>
          <w:sz w:val="16"/>
          <w:szCs w:val="16"/>
        </w:rPr>
        <w:t>с</w:t>
      </w:r>
      <w:proofErr w:type="gramEnd"/>
      <w:r w:rsidRPr="00383904">
        <w:rPr>
          <w:b/>
          <w:sz w:val="16"/>
          <w:szCs w:val="16"/>
        </w:rPr>
        <w:t xml:space="preserve"> </w:t>
      </w:r>
    </w:p>
    <w:p w:rsidR="00383904" w:rsidRPr="00383904" w:rsidRDefault="00383904" w:rsidP="00383904">
      <w:pPr>
        <w:tabs>
          <w:tab w:val="left" w:pos="6480"/>
        </w:tabs>
        <w:autoSpaceDE w:val="0"/>
        <w:autoSpaceDN w:val="0"/>
        <w:adjustRightInd w:val="0"/>
        <w:jc w:val="center"/>
        <w:rPr>
          <w:b/>
          <w:bCs/>
          <w:sz w:val="16"/>
          <w:szCs w:val="16"/>
        </w:rPr>
      </w:pPr>
      <w:r w:rsidRPr="00383904">
        <w:rPr>
          <w:b/>
          <w:sz w:val="16"/>
          <w:szCs w:val="16"/>
        </w:rPr>
        <w:t xml:space="preserve">региональной программой и предложениями регионального оператора  </w:t>
      </w:r>
    </w:p>
    <w:p w:rsidR="00383904" w:rsidRPr="00383904" w:rsidRDefault="00383904" w:rsidP="00383904">
      <w:pPr>
        <w:tabs>
          <w:tab w:val="left" w:pos="6480"/>
        </w:tabs>
        <w:autoSpaceDE w:val="0"/>
        <w:autoSpaceDN w:val="0"/>
        <w:adjustRightInd w:val="0"/>
        <w:jc w:val="center"/>
        <w:rPr>
          <w:b/>
          <w:bCs/>
          <w:sz w:val="16"/>
          <w:szCs w:val="16"/>
        </w:rPr>
      </w:pPr>
    </w:p>
    <w:p w:rsidR="00383904" w:rsidRPr="00383904" w:rsidRDefault="00383904" w:rsidP="00383904">
      <w:pPr>
        <w:tabs>
          <w:tab w:val="left" w:pos="6480"/>
        </w:tabs>
        <w:autoSpaceDE w:val="0"/>
        <w:autoSpaceDN w:val="0"/>
        <w:adjustRightInd w:val="0"/>
        <w:ind w:firstLine="851"/>
        <w:rPr>
          <w:sz w:val="16"/>
          <w:szCs w:val="16"/>
        </w:rPr>
      </w:pPr>
      <w:r w:rsidRPr="00383904">
        <w:rPr>
          <w:sz w:val="16"/>
          <w:szCs w:val="16"/>
        </w:rPr>
        <w:t xml:space="preserve">В соответствии с частью 6 статьи 189 Жилищного кодекса Российской Федерации,  пунктом 3.6. постановления Правительства Новгородской области от 03.02.2014 №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Администрация Любытинского муниципального района </w:t>
      </w:r>
      <w:r w:rsidRPr="00383904">
        <w:rPr>
          <w:b/>
          <w:bCs/>
          <w:sz w:val="16"/>
          <w:szCs w:val="16"/>
        </w:rPr>
        <w:t>ПОСТАНОВЛЯЕТ:</w:t>
      </w:r>
    </w:p>
    <w:p w:rsidR="00383904" w:rsidRPr="00383904" w:rsidRDefault="00383904" w:rsidP="00383904">
      <w:pPr>
        <w:tabs>
          <w:tab w:val="left" w:pos="6480"/>
        </w:tabs>
        <w:autoSpaceDE w:val="0"/>
        <w:autoSpaceDN w:val="0"/>
        <w:adjustRightInd w:val="0"/>
        <w:rPr>
          <w:b/>
          <w:bCs/>
          <w:sz w:val="16"/>
          <w:szCs w:val="16"/>
        </w:rPr>
      </w:pPr>
      <w:r w:rsidRPr="00383904">
        <w:rPr>
          <w:b/>
          <w:bCs/>
          <w:sz w:val="16"/>
          <w:szCs w:val="16"/>
        </w:rPr>
        <w:tab/>
      </w:r>
    </w:p>
    <w:p w:rsidR="00383904" w:rsidRPr="00383904" w:rsidRDefault="00383904" w:rsidP="00383904">
      <w:pPr>
        <w:tabs>
          <w:tab w:val="left" w:pos="6480"/>
        </w:tabs>
        <w:autoSpaceDE w:val="0"/>
        <w:autoSpaceDN w:val="0"/>
        <w:adjustRightInd w:val="0"/>
        <w:ind w:firstLine="851"/>
        <w:rPr>
          <w:bCs/>
          <w:sz w:val="16"/>
          <w:szCs w:val="16"/>
        </w:rPr>
      </w:pPr>
      <w:proofErr w:type="gramStart"/>
      <w:r w:rsidRPr="00383904">
        <w:rPr>
          <w:bCs/>
          <w:sz w:val="16"/>
          <w:szCs w:val="16"/>
        </w:rPr>
        <w:t>1.Утвердить прилагаемый перечень многоквартирных домов, расположенных на территории Любытинского муниципального района, для проведения в 2022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w:t>
      </w:r>
      <w:proofErr w:type="gramEnd"/>
      <w:r w:rsidRPr="00383904">
        <w:rPr>
          <w:bCs/>
          <w:sz w:val="16"/>
          <w:szCs w:val="16"/>
        </w:rPr>
        <w:t xml:space="preserve"> ремонта, в соответствии с региональной программой и предложениями регионального оператора.</w:t>
      </w:r>
    </w:p>
    <w:p w:rsidR="00383904" w:rsidRPr="00383904" w:rsidRDefault="00383904" w:rsidP="00383904">
      <w:pPr>
        <w:tabs>
          <w:tab w:val="left" w:pos="6480"/>
        </w:tabs>
        <w:autoSpaceDE w:val="0"/>
        <w:autoSpaceDN w:val="0"/>
        <w:adjustRightInd w:val="0"/>
        <w:rPr>
          <w:bCs/>
          <w:sz w:val="16"/>
          <w:szCs w:val="16"/>
        </w:rPr>
      </w:pPr>
      <w:r w:rsidRPr="00383904">
        <w:rPr>
          <w:bCs/>
          <w:sz w:val="16"/>
          <w:szCs w:val="16"/>
        </w:rPr>
        <w:t xml:space="preserve">        </w:t>
      </w:r>
      <w:r>
        <w:rPr>
          <w:bCs/>
          <w:sz w:val="16"/>
          <w:szCs w:val="16"/>
        </w:rPr>
        <w:t xml:space="preserve">          </w:t>
      </w:r>
      <w:r w:rsidRPr="00383904">
        <w:rPr>
          <w:bCs/>
          <w:sz w:val="16"/>
          <w:szCs w:val="16"/>
        </w:rPr>
        <w:t xml:space="preserve">   2.Утвердить в качестве лица, уполномоченного от имени Администрации Любытинского муниципального района взаимодействовать с региональным оператором, участвовать в приёмке выполненных работ по капитальному ремонту, в том числе подписывать соответствующие акты приёма-передачи выполненных работ,  заместителя Главы администрации муниципального района  Сивца С.Н.</w:t>
      </w:r>
    </w:p>
    <w:p w:rsidR="00383904" w:rsidRPr="00383904" w:rsidRDefault="00383904" w:rsidP="00383904">
      <w:pPr>
        <w:tabs>
          <w:tab w:val="left" w:pos="6480"/>
        </w:tabs>
        <w:autoSpaceDE w:val="0"/>
        <w:autoSpaceDN w:val="0"/>
        <w:adjustRightInd w:val="0"/>
        <w:rPr>
          <w:b/>
          <w:bCs/>
          <w:sz w:val="16"/>
          <w:szCs w:val="16"/>
        </w:rPr>
      </w:pPr>
      <w:r w:rsidRPr="00383904">
        <w:rPr>
          <w:bCs/>
          <w:sz w:val="16"/>
          <w:szCs w:val="16"/>
        </w:rPr>
        <w:t xml:space="preserve">         </w:t>
      </w:r>
      <w:r>
        <w:rPr>
          <w:bCs/>
          <w:sz w:val="16"/>
          <w:szCs w:val="16"/>
        </w:rPr>
        <w:t xml:space="preserve">           </w:t>
      </w:r>
      <w:r w:rsidRPr="00383904">
        <w:rPr>
          <w:bCs/>
          <w:sz w:val="16"/>
          <w:szCs w:val="16"/>
        </w:rPr>
        <w:t>3.Опубликовать постановление на официальном сайте Администрации муниципального района в информационно-телекоммуникационной сети «Интернет».</w:t>
      </w:r>
    </w:p>
    <w:p w:rsidR="00383904" w:rsidRPr="00383904" w:rsidRDefault="00383904" w:rsidP="00383904">
      <w:pPr>
        <w:tabs>
          <w:tab w:val="left" w:pos="6480"/>
        </w:tabs>
        <w:autoSpaceDE w:val="0"/>
        <w:autoSpaceDN w:val="0"/>
        <w:adjustRightInd w:val="0"/>
        <w:rPr>
          <w:b/>
          <w:bCs/>
          <w:sz w:val="16"/>
          <w:szCs w:val="16"/>
        </w:rPr>
      </w:pPr>
    </w:p>
    <w:p w:rsidR="00383904" w:rsidRPr="00383904" w:rsidRDefault="00383904" w:rsidP="00383904">
      <w:pPr>
        <w:tabs>
          <w:tab w:val="left" w:pos="6480"/>
        </w:tabs>
        <w:autoSpaceDE w:val="0"/>
        <w:autoSpaceDN w:val="0"/>
        <w:adjustRightInd w:val="0"/>
        <w:rPr>
          <w:b/>
          <w:bCs/>
          <w:sz w:val="16"/>
          <w:szCs w:val="16"/>
        </w:rPr>
      </w:pPr>
      <w:r>
        <w:rPr>
          <w:b/>
          <w:bCs/>
          <w:sz w:val="16"/>
          <w:szCs w:val="16"/>
        </w:rPr>
        <w:t xml:space="preserve">                </w:t>
      </w:r>
      <w:r w:rsidRPr="00383904">
        <w:rPr>
          <w:b/>
          <w:bCs/>
          <w:sz w:val="16"/>
          <w:szCs w:val="16"/>
        </w:rPr>
        <w:t>Глава</w:t>
      </w:r>
    </w:p>
    <w:p w:rsidR="00383904" w:rsidRPr="00383904" w:rsidRDefault="00383904" w:rsidP="00383904">
      <w:pPr>
        <w:tabs>
          <w:tab w:val="left" w:pos="6480"/>
        </w:tabs>
        <w:autoSpaceDE w:val="0"/>
        <w:autoSpaceDN w:val="0"/>
        <w:adjustRightInd w:val="0"/>
        <w:rPr>
          <w:b/>
          <w:bCs/>
          <w:sz w:val="16"/>
          <w:szCs w:val="16"/>
        </w:rPr>
      </w:pPr>
      <w:r>
        <w:rPr>
          <w:b/>
          <w:bCs/>
          <w:sz w:val="16"/>
          <w:szCs w:val="16"/>
        </w:rPr>
        <w:t xml:space="preserve">               </w:t>
      </w:r>
      <w:r w:rsidRPr="00383904">
        <w:rPr>
          <w:b/>
          <w:bCs/>
          <w:sz w:val="16"/>
          <w:szCs w:val="16"/>
        </w:rPr>
        <w:t>муниципального района                                             А.А.Устинов</w:t>
      </w:r>
    </w:p>
    <w:p w:rsidR="00383904" w:rsidRPr="00383904" w:rsidRDefault="00383904" w:rsidP="00383904">
      <w:pPr>
        <w:tabs>
          <w:tab w:val="left" w:pos="6480"/>
        </w:tabs>
        <w:autoSpaceDE w:val="0"/>
        <w:autoSpaceDN w:val="0"/>
        <w:adjustRightInd w:val="0"/>
        <w:jc w:val="center"/>
        <w:rPr>
          <w:bCs/>
          <w:sz w:val="16"/>
          <w:szCs w:val="16"/>
        </w:rPr>
      </w:pPr>
    </w:p>
    <w:p w:rsidR="00383904" w:rsidRPr="00383904" w:rsidRDefault="00383904" w:rsidP="00383904">
      <w:pPr>
        <w:tabs>
          <w:tab w:val="left" w:pos="6480"/>
        </w:tabs>
        <w:autoSpaceDE w:val="0"/>
        <w:autoSpaceDN w:val="0"/>
        <w:adjustRightInd w:val="0"/>
        <w:jc w:val="right"/>
        <w:rPr>
          <w:sz w:val="16"/>
          <w:szCs w:val="16"/>
        </w:rPr>
      </w:pPr>
      <w:r w:rsidRPr="00383904">
        <w:rPr>
          <w:sz w:val="16"/>
          <w:szCs w:val="16"/>
        </w:rPr>
        <w:t xml:space="preserve">                                                              Утвержден</w:t>
      </w:r>
    </w:p>
    <w:p w:rsidR="00383904" w:rsidRPr="00383904" w:rsidRDefault="00383904" w:rsidP="00383904">
      <w:pPr>
        <w:tabs>
          <w:tab w:val="left" w:pos="6480"/>
        </w:tabs>
        <w:autoSpaceDE w:val="0"/>
        <w:autoSpaceDN w:val="0"/>
        <w:adjustRightInd w:val="0"/>
        <w:jc w:val="right"/>
        <w:rPr>
          <w:sz w:val="16"/>
          <w:szCs w:val="16"/>
        </w:rPr>
      </w:pPr>
      <w:r w:rsidRPr="00383904">
        <w:rPr>
          <w:sz w:val="16"/>
          <w:szCs w:val="16"/>
        </w:rPr>
        <w:t xml:space="preserve">                                                             постановлением Администрации</w:t>
      </w:r>
    </w:p>
    <w:p w:rsidR="00383904" w:rsidRPr="00383904" w:rsidRDefault="00383904" w:rsidP="00383904">
      <w:pPr>
        <w:tabs>
          <w:tab w:val="left" w:pos="6480"/>
        </w:tabs>
        <w:autoSpaceDE w:val="0"/>
        <w:autoSpaceDN w:val="0"/>
        <w:adjustRightInd w:val="0"/>
        <w:jc w:val="right"/>
        <w:rPr>
          <w:sz w:val="16"/>
          <w:szCs w:val="16"/>
        </w:rPr>
      </w:pPr>
      <w:r w:rsidRPr="00383904">
        <w:rPr>
          <w:sz w:val="16"/>
          <w:szCs w:val="16"/>
        </w:rPr>
        <w:t xml:space="preserve">                                                           муниципального района</w:t>
      </w:r>
    </w:p>
    <w:p w:rsidR="00383904" w:rsidRPr="00383904" w:rsidRDefault="00383904" w:rsidP="00383904">
      <w:pPr>
        <w:tabs>
          <w:tab w:val="left" w:pos="6480"/>
        </w:tabs>
        <w:autoSpaceDE w:val="0"/>
        <w:autoSpaceDN w:val="0"/>
        <w:adjustRightInd w:val="0"/>
        <w:jc w:val="right"/>
        <w:rPr>
          <w:sz w:val="16"/>
          <w:szCs w:val="16"/>
        </w:rPr>
      </w:pPr>
      <w:r w:rsidRPr="00383904">
        <w:rPr>
          <w:sz w:val="16"/>
          <w:szCs w:val="16"/>
        </w:rPr>
        <w:t xml:space="preserve">                                                                 от 14.12.2021 № 1109</w:t>
      </w:r>
    </w:p>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b/>
          <w:bCs/>
          <w:sz w:val="16"/>
          <w:szCs w:val="16"/>
        </w:rPr>
      </w:pPr>
    </w:p>
    <w:p w:rsidR="00383904" w:rsidRPr="00383904" w:rsidRDefault="00383904" w:rsidP="00383904">
      <w:pPr>
        <w:tabs>
          <w:tab w:val="left" w:pos="6480"/>
        </w:tabs>
        <w:autoSpaceDE w:val="0"/>
        <w:autoSpaceDN w:val="0"/>
        <w:adjustRightInd w:val="0"/>
        <w:jc w:val="center"/>
        <w:rPr>
          <w:b/>
          <w:sz w:val="16"/>
          <w:szCs w:val="16"/>
        </w:rPr>
      </w:pPr>
      <w:r w:rsidRPr="00383904">
        <w:rPr>
          <w:b/>
          <w:bCs/>
          <w:sz w:val="16"/>
          <w:szCs w:val="16"/>
        </w:rPr>
        <w:t>ПЕРЕЧЕНЬ</w:t>
      </w:r>
    </w:p>
    <w:p w:rsidR="00383904" w:rsidRPr="00383904" w:rsidRDefault="00383904" w:rsidP="00383904">
      <w:pPr>
        <w:tabs>
          <w:tab w:val="left" w:pos="6480"/>
        </w:tabs>
        <w:autoSpaceDE w:val="0"/>
        <w:autoSpaceDN w:val="0"/>
        <w:adjustRightInd w:val="0"/>
        <w:jc w:val="center"/>
        <w:rPr>
          <w:b/>
          <w:bCs/>
          <w:sz w:val="16"/>
          <w:szCs w:val="16"/>
        </w:rPr>
      </w:pPr>
      <w:r w:rsidRPr="00383904">
        <w:rPr>
          <w:b/>
          <w:bCs/>
          <w:sz w:val="16"/>
          <w:szCs w:val="16"/>
        </w:rPr>
        <w:t xml:space="preserve">многоквартирных домов, расположенных на территории Любытинского муниципального района, для проведения в 2022 году капитального ремонта общего имущества в многоквартирных домах, в которых </w:t>
      </w:r>
    </w:p>
    <w:p w:rsidR="00383904" w:rsidRPr="00383904" w:rsidRDefault="00383904" w:rsidP="00383904">
      <w:pPr>
        <w:tabs>
          <w:tab w:val="left" w:pos="6480"/>
        </w:tabs>
        <w:autoSpaceDE w:val="0"/>
        <w:autoSpaceDN w:val="0"/>
        <w:adjustRightInd w:val="0"/>
        <w:jc w:val="center"/>
        <w:rPr>
          <w:b/>
          <w:bCs/>
          <w:sz w:val="16"/>
          <w:szCs w:val="16"/>
        </w:rPr>
      </w:pPr>
      <w:r w:rsidRPr="00383904">
        <w:rPr>
          <w:b/>
          <w:bCs/>
          <w:sz w:val="16"/>
          <w:szCs w:val="16"/>
        </w:rPr>
        <w:t xml:space="preserve">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w:t>
      </w:r>
    </w:p>
    <w:p w:rsidR="00383904" w:rsidRPr="00383904" w:rsidRDefault="00383904" w:rsidP="00383904">
      <w:pPr>
        <w:tabs>
          <w:tab w:val="left" w:pos="6480"/>
        </w:tabs>
        <w:autoSpaceDE w:val="0"/>
        <w:autoSpaceDN w:val="0"/>
        <w:adjustRightInd w:val="0"/>
        <w:jc w:val="center"/>
        <w:rPr>
          <w:b/>
          <w:sz w:val="16"/>
          <w:szCs w:val="16"/>
        </w:rPr>
      </w:pPr>
      <w:r w:rsidRPr="00383904">
        <w:rPr>
          <w:b/>
          <w:bCs/>
          <w:sz w:val="16"/>
          <w:szCs w:val="16"/>
        </w:rPr>
        <w:t>капитального ремонта, в соответствии с региональной программой и предложениями регионального оператора</w:t>
      </w:r>
    </w:p>
    <w:p w:rsidR="00383904" w:rsidRPr="00383904" w:rsidRDefault="00383904" w:rsidP="00383904">
      <w:pPr>
        <w:tabs>
          <w:tab w:val="left" w:pos="6480"/>
        </w:tabs>
        <w:autoSpaceDE w:val="0"/>
        <w:autoSpaceDN w:val="0"/>
        <w:adjustRightInd w:val="0"/>
        <w:jc w:val="center"/>
        <w:rPr>
          <w:bCs/>
          <w:sz w:val="16"/>
          <w:szCs w:val="16"/>
        </w:rPr>
      </w:pPr>
    </w:p>
    <w:tbl>
      <w:tblPr>
        <w:tblW w:w="9386" w:type="dxa"/>
        <w:tblLayout w:type="fixed"/>
        <w:tblCellMar>
          <w:left w:w="30" w:type="dxa"/>
          <w:right w:w="30" w:type="dxa"/>
        </w:tblCellMar>
        <w:tblLook w:val="04A0" w:firstRow="1" w:lastRow="0" w:firstColumn="1" w:lastColumn="0" w:noHBand="0" w:noVBand="1"/>
      </w:tblPr>
      <w:tblGrid>
        <w:gridCol w:w="739"/>
        <w:gridCol w:w="2834"/>
        <w:gridCol w:w="3543"/>
        <w:gridCol w:w="2270"/>
      </w:tblGrid>
      <w:tr w:rsidR="00383904" w:rsidRPr="00383904" w:rsidTr="005D5420">
        <w:trPr>
          <w:trHeight w:val="271"/>
        </w:trPr>
        <w:tc>
          <w:tcPr>
            <w:tcW w:w="739" w:type="dxa"/>
            <w:tcBorders>
              <w:top w:val="single" w:sz="6" w:space="0" w:color="auto"/>
              <w:left w:val="single" w:sz="6" w:space="0" w:color="auto"/>
              <w:bottom w:val="nil"/>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 № </w:t>
            </w:r>
          </w:p>
          <w:p w:rsidR="00383904" w:rsidRPr="00383904" w:rsidRDefault="00383904" w:rsidP="00383904">
            <w:pPr>
              <w:tabs>
                <w:tab w:val="left" w:pos="6480"/>
              </w:tabs>
              <w:autoSpaceDE w:val="0"/>
              <w:autoSpaceDN w:val="0"/>
              <w:adjustRightInd w:val="0"/>
              <w:jc w:val="center"/>
              <w:rPr>
                <w:sz w:val="16"/>
                <w:szCs w:val="16"/>
              </w:rPr>
            </w:pPr>
            <w:proofErr w:type="gramStart"/>
            <w:r w:rsidRPr="00383904">
              <w:rPr>
                <w:sz w:val="16"/>
                <w:szCs w:val="16"/>
              </w:rPr>
              <w:t>п</w:t>
            </w:r>
            <w:proofErr w:type="gramEnd"/>
            <w:r w:rsidRPr="00383904">
              <w:rPr>
                <w:sz w:val="16"/>
                <w:szCs w:val="16"/>
              </w:rPr>
              <w:t>/п</w:t>
            </w:r>
          </w:p>
        </w:tc>
        <w:tc>
          <w:tcPr>
            <w:tcW w:w="2834" w:type="dxa"/>
            <w:tcBorders>
              <w:top w:val="single" w:sz="6" w:space="0" w:color="auto"/>
              <w:left w:val="single" w:sz="6" w:space="0" w:color="auto"/>
              <w:bottom w:val="nil"/>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Адрес многоквартирного дома</w:t>
            </w:r>
          </w:p>
        </w:tc>
        <w:tc>
          <w:tcPr>
            <w:tcW w:w="3543" w:type="dxa"/>
            <w:tcBorders>
              <w:top w:val="single" w:sz="6" w:space="0" w:color="auto"/>
              <w:left w:val="single" w:sz="6" w:space="0" w:color="auto"/>
              <w:bottom w:val="nil"/>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Вид работ</w:t>
            </w:r>
          </w:p>
        </w:tc>
        <w:tc>
          <w:tcPr>
            <w:tcW w:w="2270" w:type="dxa"/>
            <w:tcBorders>
              <w:top w:val="single" w:sz="6" w:space="0" w:color="auto"/>
              <w:left w:val="single" w:sz="6" w:space="0" w:color="auto"/>
              <w:bottom w:val="nil"/>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Стоимость капитального ремонта всего, руб.</w:t>
            </w:r>
          </w:p>
        </w:tc>
      </w:tr>
      <w:tr w:rsidR="00383904" w:rsidRPr="00383904" w:rsidTr="005D5420">
        <w:trPr>
          <w:trHeight w:val="271"/>
        </w:trPr>
        <w:tc>
          <w:tcPr>
            <w:tcW w:w="739" w:type="dxa"/>
            <w:tcBorders>
              <w:top w:val="single" w:sz="6" w:space="0" w:color="auto"/>
              <w:left w:val="single" w:sz="6" w:space="0" w:color="auto"/>
              <w:bottom w:val="single" w:sz="6" w:space="0" w:color="auto"/>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1</w:t>
            </w:r>
          </w:p>
        </w:tc>
        <w:tc>
          <w:tcPr>
            <w:tcW w:w="2834" w:type="dxa"/>
            <w:tcBorders>
              <w:top w:val="single" w:sz="6" w:space="0" w:color="auto"/>
              <w:left w:val="single" w:sz="6" w:space="0" w:color="auto"/>
              <w:bottom w:val="single" w:sz="6" w:space="0" w:color="auto"/>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2</w:t>
            </w:r>
          </w:p>
        </w:tc>
        <w:tc>
          <w:tcPr>
            <w:tcW w:w="3543" w:type="dxa"/>
            <w:tcBorders>
              <w:top w:val="single" w:sz="6" w:space="0" w:color="auto"/>
              <w:left w:val="single" w:sz="6" w:space="0" w:color="auto"/>
              <w:bottom w:val="single" w:sz="6" w:space="0" w:color="auto"/>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3</w:t>
            </w:r>
          </w:p>
        </w:tc>
        <w:tc>
          <w:tcPr>
            <w:tcW w:w="2270" w:type="dxa"/>
            <w:tcBorders>
              <w:top w:val="single" w:sz="6" w:space="0" w:color="auto"/>
              <w:left w:val="single" w:sz="6" w:space="0" w:color="auto"/>
              <w:bottom w:val="single" w:sz="6" w:space="0" w:color="auto"/>
              <w:right w:val="single" w:sz="6" w:space="0" w:color="auto"/>
            </w:tcBorders>
            <w:hideMark/>
          </w:tcPr>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4</w:t>
            </w:r>
          </w:p>
        </w:tc>
      </w:tr>
      <w:tr w:rsidR="00383904" w:rsidRPr="00383904" w:rsidTr="005D5420">
        <w:trPr>
          <w:trHeight w:val="887"/>
        </w:trPr>
        <w:tc>
          <w:tcPr>
            <w:tcW w:w="739"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1.</w:t>
            </w:r>
          </w:p>
        </w:tc>
        <w:tc>
          <w:tcPr>
            <w:tcW w:w="2834"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р.п. Любытино,</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 ул</w:t>
            </w:r>
            <w:proofErr w:type="gramStart"/>
            <w:r w:rsidRPr="00383904">
              <w:rPr>
                <w:sz w:val="16"/>
                <w:szCs w:val="16"/>
              </w:rPr>
              <w:t>.С</w:t>
            </w:r>
            <w:proofErr w:type="gramEnd"/>
            <w:r w:rsidRPr="00383904">
              <w:rPr>
                <w:sz w:val="16"/>
                <w:szCs w:val="16"/>
              </w:rPr>
              <w:t>оветов, д.127</w:t>
            </w:r>
          </w:p>
        </w:tc>
        <w:tc>
          <w:tcPr>
            <w:tcW w:w="3543"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ремонт системы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теплоснабжения</w:t>
            </w:r>
          </w:p>
        </w:tc>
        <w:tc>
          <w:tcPr>
            <w:tcW w:w="2270"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lang w:val="en-US"/>
              </w:rPr>
            </w:pPr>
          </w:p>
          <w:p w:rsidR="00383904" w:rsidRPr="00383904" w:rsidRDefault="00383904" w:rsidP="00383904">
            <w:pPr>
              <w:tabs>
                <w:tab w:val="left" w:pos="6480"/>
              </w:tabs>
              <w:autoSpaceDE w:val="0"/>
              <w:autoSpaceDN w:val="0"/>
              <w:adjustRightInd w:val="0"/>
              <w:jc w:val="center"/>
              <w:rPr>
                <w:sz w:val="16"/>
                <w:szCs w:val="16"/>
                <w:lang w:val="en-US"/>
              </w:rPr>
            </w:pPr>
            <w:r w:rsidRPr="00383904">
              <w:rPr>
                <w:sz w:val="16"/>
                <w:szCs w:val="16"/>
                <w:lang w:val="en-US"/>
              </w:rPr>
              <w:t>-</w:t>
            </w:r>
          </w:p>
        </w:tc>
      </w:tr>
      <w:tr w:rsidR="00383904" w:rsidRPr="00383904" w:rsidTr="005D5420">
        <w:trPr>
          <w:trHeight w:val="545"/>
        </w:trPr>
        <w:tc>
          <w:tcPr>
            <w:tcW w:w="739" w:type="dxa"/>
            <w:tcBorders>
              <w:top w:val="single" w:sz="6" w:space="0" w:color="auto"/>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2.</w:t>
            </w:r>
          </w:p>
          <w:p w:rsidR="00383904" w:rsidRPr="00383904" w:rsidRDefault="00383904" w:rsidP="00383904">
            <w:pPr>
              <w:tabs>
                <w:tab w:val="left" w:pos="6480"/>
              </w:tabs>
              <w:autoSpaceDE w:val="0"/>
              <w:autoSpaceDN w:val="0"/>
              <w:adjustRightInd w:val="0"/>
              <w:jc w:val="center"/>
              <w:rPr>
                <w:sz w:val="16"/>
                <w:szCs w:val="16"/>
              </w:rPr>
            </w:pPr>
          </w:p>
        </w:tc>
        <w:tc>
          <w:tcPr>
            <w:tcW w:w="2834" w:type="dxa"/>
            <w:tcBorders>
              <w:top w:val="single" w:sz="6" w:space="0" w:color="auto"/>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с. Зарубино, ул</w:t>
            </w:r>
            <w:proofErr w:type="gramStart"/>
            <w:r w:rsidRPr="00383904">
              <w:rPr>
                <w:sz w:val="16"/>
                <w:szCs w:val="16"/>
              </w:rPr>
              <w:t>.А</w:t>
            </w:r>
            <w:proofErr w:type="gramEnd"/>
            <w:r w:rsidRPr="00383904">
              <w:rPr>
                <w:sz w:val="16"/>
                <w:szCs w:val="16"/>
              </w:rPr>
              <w:t>ртёма, д.8</w:t>
            </w:r>
          </w:p>
        </w:tc>
        <w:tc>
          <w:tcPr>
            <w:tcW w:w="3543" w:type="dxa"/>
            <w:tcBorders>
              <w:top w:val="single" w:sz="6" w:space="0" w:color="auto"/>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ремонт системы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теплоснабжения</w:t>
            </w:r>
          </w:p>
        </w:tc>
        <w:tc>
          <w:tcPr>
            <w:tcW w:w="2270" w:type="dxa"/>
            <w:tcBorders>
              <w:top w:val="single" w:sz="6" w:space="0" w:color="auto"/>
              <w:left w:val="single" w:sz="6" w:space="0" w:color="auto"/>
              <w:bottom w:val="single" w:sz="6" w:space="0" w:color="auto"/>
              <w:right w:val="single" w:sz="6" w:space="0" w:color="auto"/>
            </w:tcBorders>
            <w:shd w:val="solid" w:color="FFFFFF" w:fill="auto"/>
            <w:hideMark/>
          </w:tcPr>
          <w:p w:rsidR="00383904" w:rsidRPr="00383904" w:rsidRDefault="00383904" w:rsidP="00383904">
            <w:pPr>
              <w:tabs>
                <w:tab w:val="left" w:pos="6480"/>
              </w:tabs>
              <w:autoSpaceDE w:val="0"/>
              <w:autoSpaceDN w:val="0"/>
              <w:adjustRightInd w:val="0"/>
              <w:jc w:val="center"/>
              <w:rPr>
                <w:sz w:val="16"/>
                <w:szCs w:val="16"/>
                <w:lang w:val="en-US"/>
              </w:rPr>
            </w:pPr>
          </w:p>
          <w:p w:rsidR="00383904" w:rsidRPr="00383904" w:rsidRDefault="00383904" w:rsidP="00383904">
            <w:pPr>
              <w:tabs>
                <w:tab w:val="left" w:pos="6480"/>
              </w:tabs>
              <w:autoSpaceDE w:val="0"/>
              <w:autoSpaceDN w:val="0"/>
              <w:adjustRightInd w:val="0"/>
              <w:jc w:val="center"/>
              <w:rPr>
                <w:sz w:val="16"/>
                <w:szCs w:val="16"/>
                <w:lang w:val="en-US"/>
              </w:rPr>
            </w:pPr>
            <w:r w:rsidRPr="00383904">
              <w:rPr>
                <w:sz w:val="16"/>
                <w:szCs w:val="16"/>
              </w:rPr>
              <w:t>-</w:t>
            </w:r>
            <w:r w:rsidRPr="00383904">
              <w:rPr>
                <w:sz w:val="16"/>
                <w:szCs w:val="16"/>
                <w:lang w:val="en-US"/>
              </w:rPr>
              <w:t>________________</w:t>
            </w:r>
          </w:p>
        </w:tc>
      </w:tr>
      <w:tr w:rsidR="00383904" w:rsidRPr="00383904" w:rsidTr="005D5420">
        <w:trPr>
          <w:trHeight w:val="271"/>
        </w:trPr>
        <w:tc>
          <w:tcPr>
            <w:tcW w:w="739"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3.</w:t>
            </w:r>
          </w:p>
        </w:tc>
        <w:tc>
          <w:tcPr>
            <w:tcW w:w="2834"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р.п</w:t>
            </w:r>
            <w:proofErr w:type="gramStart"/>
            <w:r w:rsidRPr="00383904">
              <w:rPr>
                <w:sz w:val="16"/>
                <w:szCs w:val="16"/>
              </w:rPr>
              <w:t>.Л</w:t>
            </w:r>
            <w:proofErr w:type="gramEnd"/>
            <w:r w:rsidRPr="00383904">
              <w:rPr>
                <w:sz w:val="16"/>
                <w:szCs w:val="16"/>
              </w:rPr>
              <w:t xml:space="preserve">юбытино,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ул</w:t>
            </w:r>
            <w:proofErr w:type="gramStart"/>
            <w:r w:rsidRPr="00383904">
              <w:rPr>
                <w:sz w:val="16"/>
                <w:szCs w:val="16"/>
              </w:rPr>
              <w:t>.С</w:t>
            </w:r>
            <w:proofErr w:type="gramEnd"/>
            <w:r w:rsidRPr="00383904">
              <w:rPr>
                <w:sz w:val="16"/>
                <w:szCs w:val="16"/>
              </w:rPr>
              <w:t>оветов, д.101</w:t>
            </w:r>
          </w:p>
        </w:tc>
        <w:tc>
          <w:tcPr>
            <w:tcW w:w="3543" w:type="dxa"/>
            <w:vMerge w:val="restart"/>
            <w:tcBorders>
              <w:top w:val="single" w:sz="6" w:space="0" w:color="auto"/>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ремонт системы холодного водоснабжения</w:t>
            </w:r>
          </w:p>
        </w:tc>
        <w:tc>
          <w:tcPr>
            <w:tcW w:w="2270" w:type="dxa"/>
            <w:vMerge w:val="restart"/>
            <w:tcBorders>
              <w:top w:val="single" w:sz="6" w:space="0" w:color="auto"/>
              <w:left w:val="single" w:sz="6" w:space="0" w:color="auto"/>
              <w:bottom w:val="single" w:sz="6" w:space="0" w:color="auto"/>
              <w:right w:val="single" w:sz="6" w:space="0" w:color="auto"/>
            </w:tcBorders>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163293,00</w:t>
            </w:r>
          </w:p>
        </w:tc>
      </w:tr>
      <w:tr w:rsidR="00383904" w:rsidRPr="00383904" w:rsidTr="005D5420">
        <w:trPr>
          <w:trHeight w:val="271"/>
        </w:trPr>
        <w:tc>
          <w:tcPr>
            <w:tcW w:w="739" w:type="dxa"/>
            <w:tcBorders>
              <w:top w:val="nil"/>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tc>
        <w:tc>
          <w:tcPr>
            <w:tcW w:w="2834" w:type="dxa"/>
            <w:tcBorders>
              <w:top w:val="nil"/>
              <w:left w:val="single" w:sz="6" w:space="0" w:color="auto"/>
              <w:bottom w:val="single" w:sz="6"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tc>
        <w:tc>
          <w:tcPr>
            <w:tcW w:w="3543" w:type="dxa"/>
            <w:vMerge/>
            <w:tcBorders>
              <w:top w:val="single" w:sz="6" w:space="0" w:color="auto"/>
              <w:left w:val="single" w:sz="6" w:space="0" w:color="auto"/>
              <w:bottom w:val="single" w:sz="6" w:space="0" w:color="auto"/>
              <w:right w:val="single" w:sz="6" w:space="0" w:color="auto"/>
            </w:tcBorders>
            <w:vAlign w:val="center"/>
            <w:hideMark/>
          </w:tcPr>
          <w:p w:rsidR="00383904" w:rsidRPr="00383904" w:rsidRDefault="00383904" w:rsidP="00383904">
            <w:pPr>
              <w:tabs>
                <w:tab w:val="left" w:pos="6480"/>
              </w:tabs>
              <w:autoSpaceDE w:val="0"/>
              <w:autoSpaceDN w:val="0"/>
              <w:adjustRightInd w:val="0"/>
              <w:jc w:val="center"/>
              <w:rPr>
                <w:sz w:val="16"/>
                <w:szCs w:val="16"/>
              </w:rPr>
            </w:pP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383904" w:rsidRPr="00383904" w:rsidRDefault="00383904" w:rsidP="00383904">
            <w:pPr>
              <w:tabs>
                <w:tab w:val="left" w:pos="6480"/>
              </w:tabs>
              <w:autoSpaceDE w:val="0"/>
              <w:autoSpaceDN w:val="0"/>
              <w:adjustRightInd w:val="0"/>
              <w:jc w:val="center"/>
              <w:rPr>
                <w:sz w:val="16"/>
                <w:szCs w:val="16"/>
              </w:rPr>
            </w:pPr>
          </w:p>
        </w:tc>
      </w:tr>
      <w:tr w:rsidR="00383904" w:rsidRPr="00383904" w:rsidTr="005D5420">
        <w:trPr>
          <w:trHeight w:val="689"/>
        </w:trPr>
        <w:tc>
          <w:tcPr>
            <w:tcW w:w="739"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4.</w:t>
            </w:r>
          </w:p>
        </w:tc>
        <w:tc>
          <w:tcPr>
            <w:tcW w:w="2834"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с. Зарубино,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ул</w:t>
            </w:r>
            <w:proofErr w:type="gramStart"/>
            <w:r w:rsidRPr="00383904">
              <w:rPr>
                <w:sz w:val="16"/>
                <w:szCs w:val="16"/>
              </w:rPr>
              <w:t>.А</w:t>
            </w:r>
            <w:proofErr w:type="gramEnd"/>
            <w:r w:rsidRPr="00383904">
              <w:rPr>
                <w:sz w:val="16"/>
                <w:szCs w:val="16"/>
              </w:rPr>
              <w:t>ртёма, д.10а</w:t>
            </w:r>
          </w:p>
        </w:tc>
        <w:tc>
          <w:tcPr>
            <w:tcW w:w="3543"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ремонт системы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теплоснабжения</w:t>
            </w:r>
          </w:p>
        </w:tc>
        <w:tc>
          <w:tcPr>
            <w:tcW w:w="2270"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lang w:val="en-US"/>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w:t>
            </w:r>
          </w:p>
        </w:tc>
      </w:tr>
      <w:tr w:rsidR="00383904" w:rsidRPr="00383904" w:rsidTr="005D5420">
        <w:trPr>
          <w:trHeight w:val="709"/>
        </w:trPr>
        <w:tc>
          <w:tcPr>
            <w:tcW w:w="739" w:type="dxa"/>
            <w:vMerge w:val="restart"/>
            <w:tcBorders>
              <w:top w:val="single" w:sz="6" w:space="0" w:color="auto"/>
              <w:left w:val="single" w:sz="6" w:space="0" w:color="auto"/>
              <w:bottom w:val="nil"/>
              <w:right w:val="single" w:sz="6" w:space="0" w:color="auto"/>
            </w:tcBorders>
            <w:shd w:val="solid" w:color="FFFFFF" w:fill="auto"/>
            <w:hideMark/>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5.</w:t>
            </w:r>
          </w:p>
        </w:tc>
        <w:tc>
          <w:tcPr>
            <w:tcW w:w="2834" w:type="dxa"/>
            <w:vMerge w:val="restart"/>
            <w:tcBorders>
              <w:top w:val="single" w:sz="6" w:space="0" w:color="auto"/>
              <w:left w:val="single" w:sz="6" w:space="0" w:color="auto"/>
              <w:bottom w:val="nil"/>
              <w:right w:val="single" w:sz="6" w:space="0" w:color="auto"/>
            </w:tcBorders>
            <w:shd w:val="solid" w:color="FFFFFF" w:fill="auto"/>
            <w:hideMark/>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с</w:t>
            </w:r>
            <w:proofErr w:type="gramStart"/>
            <w:r w:rsidRPr="00383904">
              <w:rPr>
                <w:sz w:val="16"/>
                <w:szCs w:val="16"/>
              </w:rPr>
              <w:t>.З</w:t>
            </w:r>
            <w:proofErr w:type="gramEnd"/>
            <w:r w:rsidRPr="00383904">
              <w:rPr>
                <w:sz w:val="16"/>
                <w:szCs w:val="16"/>
              </w:rPr>
              <w:t xml:space="preserve">арубино,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ул. Пролетарская, д.3а</w:t>
            </w:r>
          </w:p>
        </w:tc>
        <w:tc>
          <w:tcPr>
            <w:tcW w:w="3543" w:type="dxa"/>
            <w:tcBorders>
              <w:top w:val="single" w:sz="6" w:space="0" w:color="auto"/>
              <w:left w:val="single" w:sz="6" w:space="0" w:color="auto"/>
              <w:bottom w:val="single" w:sz="4" w:space="0" w:color="auto"/>
              <w:right w:val="single" w:sz="6" w:space="0" w:color="auto"/>
            </w:tcBorders>
            <w:shd w:val="solid" w:color="FFFFFF" w:fill="auto"/>
            <w:hideMark/>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ремонт системы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газоснабжения</w:t>
            </w:r>
          </w:p>
        </w:tc>
        <w:tc>
          <w:tcPr>
            <w:tcW w:w="2270" w:type="dxa"/>
            <w:tcBorders>
              <w:top w:val="single" w:sz="6" w:space="0" w:color="auto"/>
              <w:left w:val="single" w:sz="6" w:space="0" w:color="auto"/>
              <w:bottom w:val="single" w:sz="4"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lang w:val="en-US"/>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w:t>
            </w:r>
          </w:p>
        </w:tc>
      </w:tr>
      <w:tr w:rsidR="00383904" w:rsidRPr="00383904" w:rsidTr="005D5420">
        <w:trPr>
          <w:trHeight w:val="497"/>
        </w:trPr>
        <w:tc>
          <w:tcPr>
            <w:tcW w:w="739" w:type="dxa"/>
            <w:vMerge/>
            <w:tcBorders>
              <w:top w:val="single" w:sz="6" w:space="0" w:color="auto"/>
              <w:left w:val="single" w:sz="6" w:space="0" w:color="auto"/>
              <w:bottom w:val="nil"/>
              <w:right w:val="single" w:sz="6" w:space="0" w:color="auto"/>
            </w:tcBorders>
            <w:vAlign w:val="center"/>
            <w:hideMark/>
          </w:tcPr>
          <w:p w:rsidR="00383904" w:rsidRPr="00383904" w:rsidRDefault="00383904" w:rsidP="00383904">
            <w:pPr>
              <w:tabs>
                <w:tab w:val="left" w:pos="6480"/>
              </w:tabs>
              <w:autoSpaceDE w:val="0"/>
              <w:autoSpaceDN w:val="0"/>
              <w:adjustRightInd w:val="0"/>
              <w:jc w:val="center"/>
              <w:rPr>
                <w:sz w:val="16"/>
                <w:szCs w:val="16"/>
              </w:rPr>
            </w:pPr>
          </w:p>
        </w:tc>
        <w:tc>
          <w:tcPr>
            <w:tcW w:w="2834" w:type="dxa"/>
            <w:vMerge/>
            <w:tcBorders>
              <w:top w:val="single" w:sz="6" w:space="0" w:color="auto"/>
              <w:left w:val="single" w:sz="6" w:space="0" w:color="auto"/>
              <w:bottom w:val="nil"/>
              <w:right w:val="single" w:sz="6" w:space="0" w:color="auto"/>
            </w:tcBorders>
            <w:vAlign w:val="center"/>
            <w:hideMark/>
          </w:tcPr>
          <w:p w:rsidR="00383904" w:rsidRPr="00383904" w:rsidRDefault="00383904" w:rsidP="00383904">
            <w:pPr>
              <w:tabs>
                <w:tab w:val="left" w:pos="6480"/>
              </w:tabs>
              <w:autoSpaceDE w:val="0"/>
              <w:autoSpaceDN w:val="0"/>
              <w:adjustRightInd w:val="0"/>
              <w:jc w:val="center"/>
              <w:rPr>
                <w:sz w:val="16"/>
                <w:szCs w:val="16"/>
              </w:rPr>
            </w:pPr>
          </w:p>
        </w:tc>
        <w:tc>
          <w:tcPr>
            <w:tcW w:w="3543" w:type="dxa"/>
            <w:tcBorders>
              <w:top w:val="single" w:sz="4"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проектные работы</w:t>
            </w:r>
          </w:p>
        </w:tc>
        <w:tc>
          <w:tcPr>
            <w:tcW w:w="2270" w:type="dxa"/>
            <w:tcBorders>
              <w:top w:val="single" w:sz="4"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54221,1</w:t>
            </w:r>
          </w:p>
        </w:tc>
      </w:tr>
      <w:tr w:rsidR="00383904" w:rsidRPr="00383904" w:rsidTr="005D5420">
        <w:trPr>
          <w:trHeight w:val="689"/>
        </w:trPr>
        <w:tc>
          <w:tcPr>
            <w:tcW w:w="739"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6.</w:t>
            </w:r>
          </w:p>
        </w:tc>
        <w:tc>
          <w:tcPr>
            <w:tcW w:w="2834"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р.п</w:t>
            </w:r>
            <w:proofErr w:type="gramStart"/>
            <w:r w:rsidRPr="00383904">
              <w:rPr>
                <w:sz w:val="16"/>
                <w:szCs w:val="16"/>
              </w:rPr>
              <w:t>.Л</w:t>
            </w:r>
            <w:proofErr w:type="gramEnd"/>
            <w:r w:rsidRPr="00383904">
              <w:rPr>
                <w:sz w:val="16"/>
                <w:szCs w:val="16"/>
              </w:rPr>
              <w:t>юбытино,</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ул. Пушкинская, д.17</w:t>
            </w:r>
          </w:p>
        </w:tc>
        <w:tc>
          <w:tcPr>
            <w:tcW w:w="3543"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ремонт крыши</w:t>
            </w:r>
          </w:p>
          <w:p w:rsidR="00383904" w:rsidRPr="00383904" w:rsidRDefault="00383904" w:rsidP="00383904">
            <w:pPr>
              <w:tabs>
                <w:tab w:val="left" w:pos="6480"/>
              </w:tabs>
              <w:autoSpaceDE w:val="0"/>
              <w:autoSpaceDN w:val="0"/>
              <w:adjustRightInd w:val="0"/>
              <w:jc w:val="center"/>
              <w:rPr>
                <w:sz w:val="16"/>
                <w:szCs w:val="16"/>
              </w:rPr>
            </w:pPr>
          </w:p>
        </w:tc>
        <w:tc>
          <w:tcPr>
            <w:tcW w:w="2270" w:type="dxa"/>
            <w:tcBorders>
              <w:top w:val="single" w:sz="6" w:space="0" w:color="auto"/>
              <w:left w:val="single" w:sz="6" w:space="0" w:color="auto"/>
              <w:bottom w:val="nil"/>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2373506,5</w:t>
            </w:r>
          </w:p>
        </w:tc>
      </w:tr>
      <w:tr w:rsidR="00383904" w:rsidRPr="00383904" w:rsidTr="005D5420">
        <w:trPr>
          <w:trHeight w:val="1011"/>
        </w:trPr>
        <w:tc>
          <w:tcPr>
            <w:tcW w:w="739" w:type="dxa"/>
            <w:tcBorders>
              <w:top w:val="single" w:sz="6" w:space="0" w:color="auto"/>
              <w:left w:val="single" w:sz="6" w:space="0" w:color="auto"/>
              <w:bottom w:val="single" w:sz="4"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7.</w:t>
            </w:r>
          </w:p>
        </w:tc>
        <w:tc>
          <w:tcPr>
            <w:tcW w:w="2834" w:type="dxa"/>
            <w:tcBorders>
              <w:top w:val="single" w:sz="6" w:space="0" w:color="auto"/>
              <w:left w:val="single" w:sz="6" w:space="0" w:color="auto"/>
              <w:bottom w:val="single" w:sz="4"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р.п</w:t>
            </w:r>
            <w:proofErr w:type="gramStart"/>
            <w:r w:rsidRPr="00383904">
              <w:rPr>
                <w:sz w:val="16"/>
                <w:szCs w:val="16"/>
              </w:rPr>
              <w:t>.Л</w:t>
            </w:r>
            <w:proofErr w:type="gramEnd"/>
            <w:r w:rsidRPr="00383904">
              <w:rPr>
                <w:sz w:val="16"/>
                <w:szCs w:val="16"/>
              </w:rPr>
              <w:t>юбытино,</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 ул. Речная, д.20а</w:t>
            </w:r>
          </w:p>
        </w:tc>
        <w:tc>
          <w:tcPr>
            <w:tcW w:w="3543" w:type="dxa"/>
            <w:tcBorders>
              <w:top w:val="single" w:sz="6" w:space="0" w:color="auto"/>
              <w:left w:val="single" w:sz="6" w:space="0" w:color="auto"/>
              <w:bottom w:val="single" w:sz="4"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 xml:space="preserve">ремонт системы </w:t>
            </w: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теплоснабжения</w:t>
            </w:r>
          </w:p>
          <w:p w:rsidR="00383904" w:rsidRPr="00383904" w:rsidRDefault="00383904" w:rsidP="00383904">
            <w:pPr>
              <w:tabs>
                <w:tab w:val="left" w:pos="6480"/>
              </w:tabs>
              <w:autoSpaceDE w:val="0"/>
              <w:autoSpaceDN w:val="0"/>
              <w:adjustRightInd w:val="0"/>
              <w:jc w:val="center"/>
              <w:rPr>
                <w:sz w:val="16"/>
                <w:szCs w:val="16"/>
              </w:rPr>
            </w:pPr>
          </w:p>
        </w:tc>
        <w:tc>
          <w:tcPr>
            <w:tcW w:w="2270" w:type="dxa"/>
            <w:tcBorders>
              <w:top w:val="single" w:sz="6" w:space="0" w:color="auto"/>
              <w:left w:val="single" w:sz="6" w:space="0" w:color="auto"/>
              <w:bottom w:val="single" w:sz="4" w:space="0" w:color="auto"/>
              <w:right w:val="single" w:sz="6" w:space="0" w:color="auto"/>
            </w:tcBorders>
            <w:shd w:val="solid" w:color="FFFFFF" w:fill="auto"/>
          </w:tcPr>
          <w:p w:rsidR="00383904" w:rsidRPr="00383904" w:rsidRDefault="00383904" w:rsidP="00383904">
            <w:pPr>
              <w:tabs>
                <w:tab w:val="left" w:pos="6480"/>
              </w:tabs>
              <w:autoSpaceDE w:val="0"/>
              <w:autoSpaceDN w:val="0"/>
              <w:adjustRightInd w:val="0"/>
              <w:jc w:val="center"/>
              <w:rPr>
                <w:sz w:val="16"/>
                <w:szCs w:val="16"/>
              </w:rPr>
            </w:pPr>
          </w:p>
          <w:p w:rsidR="00383904" w:rsidRPr="00383904" w:rsidRDefault="00383904" w:rsidP="00383904">
            <w:pPr>
              <w:tabs>
                <w:tab w:val="left" w:pos="6480"/>
              </w:tabs>
              <w:autoSpaceDE w:val="0"/>
              <w:autoSpaceDN w:val="0"/>
              <w:adjustRightInd w:val="0"/>
              <w:jc w:val="center"/>
              <w:rPr>
                <w:sz w:val="16"/>
                <w:szCs w:val="16"/>
              </w:rPr>
            </w:pPr>
            <w:r w:rsidRPr="00383904">
              <w:rPr>
                <w:sz w:val="16"/>
                <w:szCs w:val="16"/>
              </w:rPr>
              <w:t>4377758,00</w:t>
            </w:r>
          </w:p>
        </w:tc>
      </w:tr>
    </w:tbl>
    <w:p w:rsidR="00383904" w:rsidRPr="00383904" w:rsidRDefault="00383904" w:rsidP="00383904">
      <w:pPr>
        <w:tabs>
          <w:tab w:val="left" w:pos="6480"/>
        </w:tabs>
        <w:autoSpaceDE w:val="0"/>
        <w:autoSpaceDN w:val="0"/>
        <w:adjustRightInd w:val="0"/>
        <w:jc w:val="center"/>
        <w:rPr>
          <w:bCs/>
          <w:sz w:val="16"/>
          <w:szCs w:val="16"/>
        </w:rPr>
      </w:pPr>
    </w:p>
    <w:p w:rsidR="00383904" w:rsidRPr="00B3572F" w:rsidRDefault="00383904" w:rsidP="00383904">
      <w:pPr>
        <w:tabs>
          <w:tab w:val="left" w:pos="6480"/>
        </w:tabs>
        <w:autoSpaceDE w:val="0"/>
        <w:autoSpaceDN w:val="0"/>
        <w:adjustRightInd w:val="0"/>
        <w:jc w:val="center"/>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Default="0005500F" w:rsidP="00C06136">
      <w:pPr>
        <w:tabs>
          <w:tab w:val="left" w:pos="6480"/>
        </w:tabs>
        <w:autoSpaceDE w:val="0"/>
        <w:autoSpaceDN w:val="0"/>
        <w:adjustRightInd w:val="0"/>
        <w:jc w:val="both"/>
        <w:rPr>
          <w:sz w:val="16"/>
          <w:szCs w:val="16"/>
        </w:rPr>
      </w:pPr>
    </w:p>
    <w:p w:rsidR="005D5420" w:rsidRDefault="005D5420" w:rsidP="005D5420">
      <w:pPr>
        <w:tabs>
          <w:tab w:val="left" w:pos="6480"/>
        </w:tabs>
        <w:autoSpaceDE w:val="0"/>
        <w:autoSpaceDN w:val="0"/>
        <w:adjustRightInd w:val="0"/>
        <w:rPr>
          <w:sz w:val="16"/>
          <w:szCs w:val="16"/>
        </w:rPr>
      </w:pPr>
    </w:p>
    <w:p w:rsid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Российская  Федерация</w:t>
      </w: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Новгородская область</w:t>
      </w: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Администрация  Любытинского муниципального района</w:t>
      </w:r>
    </w:p>
    <w:p w:rsidR="005D5420" w:rsidRPr="005D5420" w:rsidRDefault="005D5420" w:rsidP="005D5420">
      <w:pPr>
        <w:tabs>
          <w:tab w:val="left" w:pos="6480"/>
        </w:tabs>
        <w:autoSpaceDE w:val="0"/>
        <w:autoSpaceDN w:val="0"/>
        <w:adjustRightInd w:val="0"/>
        <w:jc w:val="center"/>
        <w:rPr>
          <w:b/>
          <w:sz w:val="16"/>
          <w:szCs w:val="16"/>
        </w:rPr>
      </w:pPr>
      <w:proofErr w:type="gramStart"/>
      <w:r w:rsidRPr="005D5420">
        <w:rPr>
          <w:b/>
          <w:sz w:val="16"/>
          <w:szCs w:val="16"/>
        </w:rPr>
        <w:t>П</w:t>
      </w:r>
      <w:proofErr w:type="gramEnd"/>
      <w:r w:rsidRPr="005D5420">
        <w:rPr>
          <w:b/>
          <w:sz w:val="16"/>
          <w:szCs w:val="16"/>
        </w:rPr>
        <w:t xml:space="preserve"> О С Т А Н О В Л Е Н И Е</w:t>
      </w: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от 20.12.2021 № 1124</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р.п</w:t>
      </w:r>
      <w:proofErr w:type="gramStart"/>
      <w:r w:rsidRPr="005D5420">
        <w:rPr>
          <w:sz w:val="16"/>
          <w:szCs w:val="16"/>
        </w:rPr>
        <w:t>.Л</w:t>
      </w:r>
      <w:proofErr w:type="gramEnd"/>
      <w:r w:rsidRPr="005D5420">
        <w:rPr>
          <w:sz w:val="16"/>
          <w:szCs w:val="16"/>
        </w:rPr>
        <w:t>юбытино</w:t>
      </w: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О создании пунктов временного размещения пострадавшего населения</w:t>
      </w:r>
      <w:r>
        <w:rPr>
          <w:b/>
          <w:bCs/>
          <w:sz w:val="16"/>
          <w:szCs w:val="16"/>
        </w:rPr>
        <w:t xml:space="preserve"> </w:t>
      </w:r>
      <w:r w:rsidRPr="005D5420">
        <w:rPr>
          <w:b/>
          <w:bCs/>
          <w:sz w:val="16"/>
          <w:szCs w:val="16"/>
        </w:rPr>
        <w:t>при угрозе и возникновении чрезвычайных ситуаций на территории</w:t>
      </w: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Любытинского муниципального района</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 </w:t>
      </w:r>
      <w:proofErr w:type="gramStart"/>
      <w:r w:rsidRPr="005D5420">
        <w:rPr>
          <w:sz w:val="16"/>
          <w:szCs w:val="16"/>
        </w:rPr>
        <w:t>В соответствии  Федеральным законом от 24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№794 «О единой государственной системе предупреждения и ликвидации чрезвычайных ситуаций», постановлением Правительства Российской Федерации от 21.05.2007 № 304 «О классификации чрезвычайных ситуаций природного и техногенного характера», руководствуясь Уставом Любытинского муниципального района, Администрация Любытинского</w:t>
      </w:r>
      <w:proofErr w:type="gramEnd"/>
      <w:r w:rsidRPr="005D5420">
        <w:rPr>
          <w:sz w:val="16"/>
          <w:szCs w:val="16"/>
        </w:rPr>
        <w:t xml:space="preserve"> муниципального района </w:t>
      </w:r>
      <w:r w:rsidRPr="005D5420">
        <w:rPr>
          <w:b/>
          <w:sz w:val="16"/>
          <w:szCs w:val="16"/>
        </w:rPr>
        <w:t>ПОСТАНОВЛЯЕТ:</w:t>
      </w:r>
    </w:p>
    <w:p w:rsidR="005D5420" w:rsidRPr="005D5420" w:rsidRDefault="005D5420" w:rsidP="005D5420">
      <w:pPr>
        <w:tabs>
          <w:tab w:val="left" w:pos="6480"/>
        </w:tabs>
        <w:autoSpaceDE w:val="0"/>
        <w:autoSpaceDN w:val="0"/>
        <w:adjustRightInd w:val="0"/>
        <w:rPr>
          <w:sz w:val="16"/>
          <w:szCs w:val="16"/>
        </w:rPr>
      </w:pP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 Утвердить прилагаемые:</w:t>
      </w:r>
    </w:p>
    <w:p w:rsidR="005D5420" w:rsidRPr="005D5420" w:rsidRDefault="005D5420" w:rsidP="005D5420">
      <w:pPr>
        <w:tabs>
          <w:tab w:val="left" w:pos="6480"/>
        </w:tabs>
        <w:autoSpaceDE w:val="0"/>
        <w:autoSpaceDN w:val="0"/>
        <w:adjustRightInd w:val="0"/>
        <w:ind w:firstLine="851"/>
        <w:rPr>
          <w:b/>
          <w:bCs/>
          <w:sz w:val="16"/>
          <w:szCs w:val="16"/>
        </w:rPr>
      </w:pPr>
      <w:r w:rsidRPr="005D5420">
        <w:rPr>
          <w:sz w:val="16"/>
          <w:szCs w:val="16"/>
        </w:rPr>
        <w:t xml:space="preserve">1.1. </w:t>
      </w:r>
      <w:r w:rsidRPr="005D5420">
        <w:rPr>
          <w:bCs/>
          <w:sz w:val="16"/>
          <w:szCs w:val="16"/>
        </w:rPr>
        <w:t xml:space="preserve">Положение </w:t>
      </w:r>
      <w:r w:rsidRPr="005D5420">
        <w:rPr>
          <w:sz w:val="16"/>
          <w:szCs w:val="16"/>
        </w:rPr>
        <w:t>о пунктах временного размещения пострадавшего в чрезвычайных ситуациях населения Любы</w:t>
      </w:r>
      <w:r>
        <w:rPr>
          <w:sz w:val="16"/>
          <w:szCs w:val="16"/>
        </w:rPr>
        <w:t>тинского  муниципального район</w:t>
      </w:r>
      <w:proofErr w:type="gramStart"/>
      <w:r>
        <w:rPr>
          <w:sz w:val="16"/>
          <w:szCs w:val="16"/>
        </w:rPr>
        <w:t>а</w:t>
      </w:r>
      <w:r w:rsidRPr="005D5420">
        <w:rPr>
          <w:sz w:val="16"/>
          <w:szCs w:val="16"/>
        </w:rPr>
        <w:t>(</w:t>
      </w:r>
      <w:proofErr w:type="gramEnd"/>
      <w:r w:rsidRPr="005D5420">
        <w:rPr>
          <w:sz w:val="16"/>
          <w:szCs w:val="16"/>
        </w:rPr>
        <w:t>Приложение № 1);</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1.2. Перечень пунктов временного размещения пострадавшего в чрезвычайных ситуациях населения Любы</w:t>
      </w:r>
      <w:r>
        <w:rPr>
          <w:sz w:val="16"/>
          <w:szCs w:val="16"/>
        </w:rPr>
        <w:t>тинского  муниципального район</w:t>
      </w:r>
      <w:proofErr w:type="gramStart"/>
      <w:r>
        <w:rPr>
          <w:sz w:val="16"/>
          <w:szCs w:val="16"/>
        </w:rPr>
        <w:t>а</w:t>
      </w:r>
      <w:r w:rsidRPr="005D5420">
        <w:rPr>
          <w:sz w:val="16"/>
          <w:szCs w:val="16"/>
        </w:rPr>
        <w:t>(</w:t>
      </w:r>
      <w:proofErr w:type="gramEnd"/>
      <w:r w:rsidRPr="005D5420">
        <w:rPr>
          <w:sz w:val="16"/>
          <w:szCs w:val="16"/>
        </w:rPr>
        <w:t>Приложение № 2).</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1.3. Функциональные обязанности руководящего состава пункта временного размещения (Приложение № 3).</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2. Главному специалисту по делам гражданской обороны и чрезвычайным ситуациям Администрации Любытинского муниципального района:</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2.1. обеспечить разработку основных организационных документов пункта временного размещения;</w:t>
      </w:r>
    </w:p>
    <w:p w:rsidR="005D5420" w:rsidRPr="005D5420" w:rsidRDefault="005D5420" w:rsidP="005D5420">
      <w:pPr>
        <w:tabs>
          <w:tab w:val="left" w:pos="6480"/>
        </w:tabs>
        <w:autoSpaceDE w:val="0"/>
        <w:autoSpaceDN w:val="0"/>
        <w:adjustRightInd w:val="0"/>
        <w:rPr>
          <w:sz w:val="16"/>
          <w:szCs w:val="16"/>
        </w:rPr>
      </w:pPr>
      <w:r w:rsidRPr="005D5420">
        <w:rPr>
          <w:sz w:val="16"/>
          <w:szCs w:val="16"/>
        </w:rPr>
        <w:t xml:space="preserve">     </w:t>
      </w:r>
      <w:r>
        <w:rPr>
          <w:sz w:val="16"/>
          <w:szCs w:val="16"/>
        </w:rPr>
        <w:t xml:space="preserve">               </w:t>
      </w:r>
      <w:r w:rsidRPr="005D5420">
        <w:rPr>
          <w:sz w:val="16"/>
          <w:szCs w:val="16"/>
        </w:rPr>
        <w:t xml:space="preserve">  2.2. во взаимодействии с комитетами  Администрации Любытинского муниципального района: образования,  культуры, спорта и туризма, финансов,  жилищно-коммунального хозяйства; отделом экономики, потребительского рынка и сельского хозяйства Администрации </w:t>
      </w:r>
    </w:p>
    <w:p w:rsidR="005D5420" w:rsidRPr="005D5420" w:rsidRDefault="005D5420" w:rsidP="005D5420">
      <w:pPr>
        <w:tabs>
          <w:tab w:val="left" w:pos="6480"/>
        </w:tabs>
        <w:autoSpaceDE w:val="0"/>
        <w:autoSpaceDN w:val="0"/>
        <w:adjustRightInd w:val="0"/>
        <w:rPr>
          <w:sz w:val="16"/>
          <w:szCs w:val="16"/>
        </w:rPr>
      </w:pPr>
      <w:r w:rsidRPr="005D5420">
        <w:rPr>
          <w:sz w:val="16"/>
          <w:szCs w:val="16"/>
        </w:rPr>
        <w:t xml:space="preserve">муниципального района,  ГОБУЗ «Зарубинская центральная районная больница», отделением  полиции по Любытинскому  району МОМВД России </w:t>
      </w:r>
    </w:p>
    <w:p w:rsidR="005D5420" w:rsidRPr="005D5420" w:rsidRDefault="005D5420" w:rsidP="005D5420">
      <w:pPr>
        <w:tabs>
          <w:tab w:val="left" w:pos="6480"/>
        </w:tabs>
        <w:autoSpaceDE w:val="0"/>
        <w:autoSpaceDN w:val="0"/>
        <w:adjustRightInd w:val="0"/>
        <w:rPr>
          <w:sz w:val="16"/>
          <w:szCs w:val="16"/>
        </w:rPr>
      </w:pPr>
      <w:r w:rsidRPr="005D5420">
        <w:rPr>
          <w:sz w:val="16"/>
          <w:szCs w:val="16"/>
        </w:rPr>
        <w:t xml:space="preserve"> «Боровичский», назначить состав администрации пункта временного размещения и утвердить ее функциональные обязанности (Приложение № 3);</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2.3. осуществлять организационно-методическое руководство в организации работы и подготовке личного состава пункта временного размещения населения Любытинского муниципального района, пострадавшего в чрезвычайных ситуациях;</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3. </w:t>
      </w:r>
      <w:proofErr w:type="gramStart"/>
      <w:r w:rsidRPr="005D5420">
        <w:rPr>
          <w:sz w:val="16"/>
          <w:szCs w:val="16"/>
        </w:rPr>
        <w:t>Комитетам  Администрации Любытинского муниципального района: образования, культуры, спорта и туризма, жилищно-коммунального хозяйства, финансов; отделу экономики, потребительского рынка и сельского хозяйства Администрации муниципального района, главному специалисту по делам гражданской обороны и чрезвычайным ситуациям Администрации Любытинского  муниципального района обеспечить комплектование администрации пунктов временного размещения населения Любытинского  муниципального района, пострадавшего в чрезвычайных ситуациях, в соответствии с его структурой и составом.</w:t>
      </w:r>
      <w:proofErr w:type="gramEnd"/>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4. </w:t>
      </w:r>
      <w:proofErr w:type="gramStart"/>
      <w:r w:rsidRPr="005D5420">
        <w:rPr>
          <w:sz w:val="16"/>
          <w:szCs w:val="16"/>
        </w:rPr>
        <w:t>Рекомендовать ГОБУЗ «Зарубинская  центральная районная больница», отделению полиции по Любытинскому  району МОМВД России «Боровичский», во взаимодействии с главным специалистом по делам гражданской обороны и чрезвычайным ситуациям Администрации Любытинского  муниципального района обеспечить комплектование администрации пункта временного размещения населения Любытинского муниципального района, пострадавшего в чрезвычайных ситуациях, в соответствии с его структурой и составом.</w:t>
      </w:r>
      <w:proofErr w:type="gramEnd"/>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5. Комитетам  жилищно-коммунального хозяйства и финансов Администрации Любытинского муниципального района производить мероприятия для обеспечения функционирования пункта временного размещения населения Любытинского  муниципального района, пострадавшего в чрезвычайных ситуациях, в пределах ассигнований на соответствующий финансовый год.</w:t>
      </w:r>
    </w:p>
    <w:p w:rsidR="005D5420" w:rsidRPr="005D5420" w:rsidRDefault="005D5420" w:rsidP="005D5420">
      <w:pPr>
        <w:tabs>
          <w:tab w:val="left" w:pos="6480"/>
        </w:tabs>
        <w:autoSpaceDE w:val="0"/>
        <w:autoSpaceDN w:val="0"/>
        <w:adjustRightInd w:val="0"/>
        <w:rPr>
          <w:sz w:val="16"/>
          <w:szCs w:val="16"/>
        </w:rPr>
      </w:pPr>
      <w:r w:rsidRPr="005D5420">
        <w:rPr>
          <w:sz w:val="16"/>
          <w:szCs w:val="16"/>
        </w:rPr>
        <w:t xml:space="preserve">    </w:t>
      </w:r>
      <w:r>
        <w:rPr>
          <w:sz w:val="16"/>
          <w:szCs w:val="16"/>
        </w:rPr>
        <w:t xml:space="preserve">               </w:t>
      </w:r>
      <w:r w:rsidRPr="005D5420">
        <w:rPr>
          <w:sz w:val="16"/>
          <w:szCs w:val="16"/>
        </w:rPr>
        <w:t xml:space="preserve">  6.  </w:t>
      </w:r>
      <w:proofErr w:type="gramStart"/>
      <w:r w:rsidRPr="005D5420">
        <w:rPr>
          <w:sz w:val="16"/>
          <w:szCs w:val="16"/>
        </w:rPr>
        <w:t>Контроль за</w:t>
      </w:r>
      <w:proofErr w:type="gramEnd"/>
      <w:r w:rsidRPr="005D5420">
        <w:rPr>
          <w:sz w:val="16"/>
          <w:szCs w:val="16"/>
        </w:rPr>
        <w:t xml:space="preserve"> исполнением постановления возложить на заместителя Главы администрации муниципального  района Сивца С.Н.</w:t>
      </w:r>
    </w:p>
    <w:p w:rsidR="005D5420" w:rsidRPr="005D5420" w:rsidRDefault="005D5420" w:rsidP="005D5420">
      <w:pPr>
        <w:tabs>
          <w:tab w:val="left" w:pos="6480"/>
        </w:tabs>
        <w:autoSpaceDE w:val="0"/>
        <w:autoSpaceDN w:val="0"/>
        <w:adjustRightInd w:val="0"/>
        <w:rPr>
          <w:sz w:val="16"/>
          <w:szCs w:val="16"/>
        </w:rPr>
      </w:pPr>
      <w:r w:rsidRPr="005D5420">
        <w:rPr>
          <w:sz w:val="16"/>
          <w:szCs w:val="16"/>
        </w:rPr>
        <w:t xml:space="preserve">  </w:t>
      </w:r>
      <w:r>
        <w:rPr>
          <w:sz w:val="16"/>
          <w:szCs w:val="16"/>
        </w:rPr>
        <w:t xml:space="preserve">                </w:t>
      </w:r>
      <w:r w:rsidRPr="005D5420">
        <w:rPr>
          <w:sz w:val="16"/>
          <w:szCs w:val="16"/>
        </w:rPr>
        <w:t xml:space="preserve">   7.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rPr>
          <w:b/>
          <w:sz w:val="16"/>
          <w:szCs w:val="16"/>
        </w:rPr>
      </w:pPr>
      <w:r>
        <w:rPr>
          <w:b/>
          <w:sz w:val="16"/>
          <w:szCs w:val="16"/>
        </w:rPr>
        <w:t xml:space="preserve">                   </w:t>
      </w:r>
      <w:r w:rsidRPr="005D5420">
        <w:rPr>
          <w:b/>
          <w:sz w:val="16"/>
          <w:szCs w:val="16"/>
        </w:rPr>
        <w:t>Глава</w:t>
      </w:r>
    </w:p>
    <w:p w:rsidR="005D5420" w:rsidRPr="005D5420" w:rsidRDefault="005D5420" w:rsidP="005D5420">
      <w:pPr>
        <w:tabs>
          <w:tab w:val="left" w:pos="6480"/>
        </w:tabs>
        <w:autoSpaceDE w:val="0"/>
        <w:autoSpaceDN w:val="0"/>
        <w:adjustRightInd w:val="0"/>
        <w:rPr>
          <w:b/>
          <w:sz w:val="16"/>
          <w:szCs w:val="16"/>
        </w:rPr>
      </w:pPr>
      <w:r>
        <w:rPr>
          <w:b/>
          <w:sz w:val="16"/>
          <w:szCs w:val="16"/>
        </w:rPr>
        <w:t xml:space="preserve">                  </w:t>
      </w:r>
      <w:r w:rsidRPr="005D5420">
        <w:rPr>
          <w:b/>
          <w:sz w:val="16"/>
          <w:szCs w:val="16"/>
        </w:rPr>
        <w:t>муниципального района                А.А.Устинов</w:t>
      </w: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                                                       </w:t>
      </w:r>
    </w:p>
    <w:p w:rsidR="005D5420" w:rsidRPr="005D5420" w:rsidRDefault="005D5420" w:rsidP="005D5420">
      <w:pPr>
        <w:tabs>
          <w:tab w:val="left" w:pos="6480"/>
        </w:tabs>
        <w:autoSpaceDE w:val="0"/>
        <w:autoSpaceDN w:val="0"/>
        <w:adjustRightInd w:val="0"/>
        <w:jc w:val="center"/>
        <w:rPr>
          <w:b/>
          <w:bCs/>
          <w:sz w:val="16"/>
          <w:szCs w:val="16"/>
        </w:rPr>
      </w:pPr>
    </w:p>
    <w:p w:rsidR="005D5420" w:rsidRPr="005D5420" w:rsidRDefault="005D5420" w:rsidP="005D5420">
      <w:pPr>
        <w:tabs>
          <w:tab w:val="left" w:pos="6480"/>
        </w:tabs>
        <w:autoSpaceDE w:val="0"/>
        <w:autoSpaceDN w:val="0"/>
        <w:adjustRightInd w:val="0"/>
        <w:jc w:val="right"/>
        <w:rPr>
          <w:bCs/>
          <w:sz w:val="16"/>
          <w:szCs w:val="16"/>
        </w:rPr>
      </w:pPr>
      <w:r w:rsidRPr="005D5420">
        <w:rPr>
          <w:bCs/>
          <w:sz w:val="16"/>
          <w:szCs w:val="16"/>
        </w:rPr>
        <w:t xml:space="preserve">                                                     Приложение № 1</w:t>
      </w:r>
    </w:p>
    <w:p w:rsidR="005D5420" w:rsidRPr="005D5420" w:rsidRDefault="005D5420" w:rsidP="005D5420">
      <w:pPr>
        <w:tabs>
          <w:tab w:val="left" w:pos="6480"/>
        </w:tabs>
        <w:autoSpaceDE w:val="0"/>
        <w:autoSpaceDN w:val="0"/>
        <w:adjustRightInd w:val="0"/>
        <w:jc w:val="right"/>
        <w:rPr>
          <w:bCs/>
          <w:sz w:val="16"/>
          <w:szCs w:val="16"/>
        </w:rPr>
      </w:pPr>
    </w:p>
    <w:p w:rsidR="005D5420" w:rsidRPr="005D5420" w:rsidRDefault="005D5420" w:rsidP="005D5420">
      <w:pPr>
        <w:tabs>
          <w:tab w:val="left" w:pos="6480"/>
        </w:tabs>
        <w:autoSpaceDE w:val="0"/>
        <w:autoSpaceDN w:val="0"/>
        <w:adjustRightInd w:val="0"/>
        <w:jc w:val="right"/>
        <w:rPr>
          <w:bCs/>
          <w:sz w:val="16"/>
          <w:szCs w:val="16"/>
        </w:rPr>
      </w:pPr>
      <w:r w:rsidRPr="005D5420">
        <w:rPr>
          <w:bCs/>
          <w:sz w:val="16"/>
          <w:szCs w:val="16"/>
        </w:rPr>
        <w:t xml:space="preserve">                                                Утверждено </w:t>
      </w:r>
    </w:p>
    <w:p w:rsidR="005D5420" w:rsidRPr="005D5420" w:rsidRDefault="005D5420" w:rsidP="005D5420">
      <w:pPr>
        <w:tabs>
          <w:tab w:val="left" w:pos="6480"/>
        </w:tabs>
        <w:autoSpaceDE w:val="0"/>
        <w:autoSpaceDN w:val="0"/>
        <w:adjustRightInd w:val="0"/>
        <w:jc w:val="right"/>
        <w:rPr>
          <w:bCs/>
          <w:sz w:val="16"/>
          <w:szCs w:val="16"/>
        </w:rPr>
      </w:pPr>
      <w:r w:rsidRPr="005D5420">
        <w:rPr>
          <w:bCs/>
          <w:sz w:val="16"/>
          <w:szCs w:val="16"/>
        </w:rPr>
        <w:t xml:space="preserve">                                                     постановлением Администрации</w:t>
      </w:r>
    </w:p>
    <w:p w:rsidR="005D5420" w:rsidRPr="005D5420" w:rsidRDefault="005D5420" w:rsidP="005D5420">
      <w:pPr>
        <w:tabs>
          <w:tab w:val="left" w:pos="6480"/>
        </w:tabs>
        <w:autoSpaceDE w:val="0"/>
        <w:autoSpaceDN w:val="0"/>
        <w:adjustRightInd w:val="0"/>
        <w:jc w:val="right"/>
        <w:rPr>
          <w:bCs/>
          <w:sz w:val="16"/>
          <w:szCs w:val="16"/>
        </w:rPr>
      </w:pPr>
      <w:r w:rsidRPr="005D5420">
        <w:rPr>
          <w:bCs/>
          <w:sz w:val="16"/>
          <w:szCs w:val="16"/>
        </w:rPr>
        <w:t xml:space="preserve">                                                        муниципального района</w:t>
      </w:r>
    </w:p>
    <w:p w:rsidR="005D5420" w:rsidRPr="005D5420" w:rsidRDefault="005D5420" w:rsidP="005D5420">
      <w:pPr>
        <w:tabs>
          <w:tab w:val="left" w:pos="6480"/>
        </w:tabs>
        <w:autoSpaceDE w:val="0"/>
        <w:autoSpaceDN w:val="0"/>
        <w:adjustRightInd w:val="0"/>
        <w:jc w:val="right"/>
        <w:rPr>
          <w:bCs/>
          <w:sz w:val="16"/>
          <w:szCs w:val="16"/>
        </w:rPr>
      </w:pPr>
      <w:r w:rsidRPr="005D5420">
        <w:rPr>
          <w:bCs/>
          <w:sz w:val="16"/>
          <w:szCs w:val="16"/>
        </w:rPr>
        <w:t xml:space="preserve">                                                   от 20.12.2021 № 1124</w:t>
      </w:r>
    </w:p>
    <w:p w:rsidR="005D5420" w:rsidRPr="005D5420" w:rsidRDefault="005D5420" w:rsidP="005D5420">
      <w:pPr>
        <w:tabs>
          <w:tab w:val="left" w:pos="6480"/>
        </w:tabs>
        <w:autoSpaceDE w:val="0"/>
        <w:autoSpaceDN w:val="0"/>
        <w:adjustRightInd w:val="0"/>
        <w:jc w:val="center"/>
        <w:rPr>
          <w:b/>
          <w:bCs/>
          <w:sz w:val="16"/>
          <w:szCs w:val="16"/>
        </w:rPr>
      </w:pP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ПОЛОЖЕНИЕ</w:t>
      </w: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о пунктах временного размещения пострадавшего в чрезвычайных ситуациях населения Любытинского  муниципального района</w:t>
      </w:r>
    </w:p>
    <w:p w:rsidR="005D5420" w:rsidRPr="005D5420" w:rsidRDefault="005D5420" w:rsidP="005D5420">
      <w:pPr>
        <w:tabs>
          <w:tab w:val="left" w:pos="6480"/>
        </w:tabs>
        <w:autoSpaceDE w:val="0"/>
        <w:autoSpaceDN w:val="0"/>
        <w:adjustRightInd w:val="0"/>
        <w:jc w:val="center"/>
        <w:rPr>
          <w:b/>
          <w:bCs/>
          <w:sz w:val="16"/>
          <w:szCs w:val="16"/>
        </w:rPr>
      </w:pPr>
    </w:p>
    <w:p w:rsidR="005D5420" w:rsidRPr="005D5420" w:rsidRDefault="005D5420" w:rsidP="00FD6F2F">
      <w:pPr>
        <w:numPr>
          <w:ilvl w:val="0"/>
          <w:numId w:val="11"/>
        </w:numPr>
        <w:tabs>
          <w:tab w:val="left" w:pos="6480"/>
        </w:tabs>
        <w:autoSpaceDE w:val="0"/>
        <w:autoSpaceDN w:val="0"/>
        <w:adjustRightInd w:val="0"/>
        <w:jc w:val="center"/>
        <w:rPr>
          <w:b/>
          <w:bCs/>
          <w:sz w:val="16"/>
          <w:szCs w:val="16"/>
        </w:rPr>
      </w:pPr>
      <w:r w:rsidRPr="005D5420">
        <w:rPr>
          <w:b/>
          <w:bCs/>
          <w:sz w:val="16"/>
          <w:szCs w:val="16"/>
        </w:rPr>
        <w:t>Общие положения</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1.1. Планирование создания пункта временного размещения  пострадавшего населения, эвакуируемого (отселяемого) при угрозе и возникновении чрезвычайных ситуаций (далее - ЧС), осуществляется Администраций Любытинского муниципального района (далее - Администрация района) при разработке планов действий по предупреждению и ликвидации чрезвычайных ситуаций природного и техногенного характера  на своей территории.</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1.2. Администрация района и Неболчского сельского поселения заблаговременно определяют возможности использования зданий, сооружений, убежищ, других общественных зданий (школы, Дома культуры учреждения дошкольного образования, санатории, дома отдыха, гостиницы, пансионаты, детские оздоровительные лагеря и т</w:t>
      </w:r>
      <w:proofErr w:type="gramStart"/>
      <w:r w:rsidRPr="005D5420">
        <w:rPr>
          <w:sz w:val="16"/>
          <w:szCs w:val="16"/>
        </w:rPr>
        <w:t>.п</w:t>
      </w:r>
      <w:proofErr w:type="gramEnd"/>
      <w:r w:rsidRPr="005D5420">
        <w:rPr>
          <w:sz w:val="16"/>
          <w:szCs w:val="16"/>
        </w:rPr>
        <w:t>) для временного размещения в них пострадавшего населения (стационарные пункты временного размещения  ), а также могут  развертываться мобильные пункты временного размещения, создаваемые на основе палаток, сборных и контейнерных домов. Основным видом пунктов временного размещения  являются стационарные, которые определяются и готовятся заранее.</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1.3.  Настоящее Положение устанавливает порядок создания и развертывания пунктов временного размещения  Администрации района (далее - ПВР) для  пострадавшего населения в чрезвычайных ситуациях природного и техногенного характера на базе гостиниц «Гостевой дом» и «Мста» ИП Саакяна А.А.</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1.4. Настоящее Положение разработано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и определяет порядок работы по организации временного отселения (размещения) населения, попадающего в зоны ЧС природного и техногенного характера. Одним из видов жизнеобеспечения населения (далее - ЖОН) в ЧС является оказание медицинской помощи, обеспечение жильем, питанием пострадавшего населения и поддержание общественного порядка в зоне ЧС.</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1.5. </w:t>
      </w:r>
      <w:proofErr w:type="gramStart"/>
      <w:r w:rsidRPr="005D5420">
        <w:rPr>
          <w:sz w:val="16"/>
          <w:szCs w:val="16"/>
        </w:rPr>
        <w:t>Председатель комиссии по предупреждению и ликвидации чрезвычайных ситуаций и обеспечению пожарной безопасности (далее - КПЛЧС и ОПБ) организует деятельность ПВР в Администрации района через главного специалиста по делам ГО и ЧС и эвакуационную комиссию Администрации Любытинского  муниципального района, в Неболчском сельском поселении - через Главу Неболчского сельского поселения (уполномоченного на решение задач в области гражданской обороны).</w:t>
      </w:r>
      <w:proofErr w:type="gramEnd"/>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 1.6. Непосредственное руководство работой ПВР в Администрации района возлагается на начальника ПВР во взаимодействии с главным специалистом по делам ГО и ЧС.</w:t>
      </w:r>
    </w:p>
    <w:p w:rsidR="005D5420" w:rsidRPr="005D5420" w:rsidRDefault="005D5420" w:rsidP="005D5420">
      <w:pPr>
        <w:tabs>
          <w:tab w:val="left" w:pos="6480"/>
        </w:tabs>
        <w:autoSpaceDE w:val="0"/>
        <w:autoSpaceDN w:val="0"/>
        <w:adjustRightInd w:val="0"/>
        <w:rPr>
          <w:sz w:val="16"/>
          <w:szCs w:val="16"/>
        </w:rPr>
      </w:pP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2. Цель и задачи создания ПВР</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2.1.   Главной целью создания ПВР  для пострадавшего населения при угрозе и возникновении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2.2. ПВР </w:t>
      </w:r>
      <w:proofErr w:type="gramStart"/>
      <w:r w:rsidRPr="005D5420">
        <w:rPr>
          <w:sz w:val="16"/>
          <w:szCs w:val="16"/>
        </w:rPr>
        <w:t>предназначен</w:t>
      </w:r>
      <w:proofErr w:type="gramEnd"/>
      <w:r w:rsidRPr="005D5420">
        <w:rPr>
          <w:sz w:val="16"/>
          <w:szCs w:val="16"/>
        </w:rP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зоны ЧС.</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2.3.  ПВР содержится  в течение необходимого срока (но не более 6 месяцев).</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2.4.      Основными задачами ПВР района являются: </w:t>
      </w:r>
    </w:p>
    <w:p w:rsidR="005D5420" w:rsidRPr="005D5420" w:rsidRDefault="005D5420" w:rsidP="005D5420">
      <w:pPr>
        <w:tabs>
          <w:tab w:val="left" w:pos="6480"/>
        </w:tabs>
        <w:autoSpaceDE w:val="0"/>
        <w:autoSpaceDN w:val="0"/>
        <w:adjustRightInd w:val="0"/>
        <w:ind w:firstLine="851"/>
        <w:rPr>
          <w:sz w:val="16"/>
          <w:szCs w:val="16"/>
        </w:rPr>
      </w:pPr>
      <w:r w:rsidRPr="005D5420">
        <w:rPr>
          <w:sz w:val="16"/>
          <w:szCs w:val="16"/>
        </w:rPr>
        <w:t xml:space="preserve"> а) в режиме повседневной деятельности:</w:t>
      </w:r>
    </w:p>
    <w:p w:rsidR="005D5420" w:rsidRPr="005D5420" w:rsidRDefault="005D5420" w:rsidP="005D5420">
      <w:pPr>
        <w:tabs>
          <w:tab w:val="left" w:pos="6480"/>
        </w:tabs>
        <w:autoSpaceDE w:val="0"/>
        <w:autoSpaceDN w:val="0"/>
        <w:adjustRightInd w:val="0"/>
        <w:ind w:firstLine="567"/>
        <w:rPr>
          <w:sz w:val="16"/>
          <w:szCs w:val="16"/>
        </w:rPr>
      </w:pPr>
      <w:r w:rsidRPr="005D5420">
        <w:rPr>
          <w:sz w:val="16"/>
          <w:szCs w:val="16"/>
        </w:rPr>
        <w:t>-планирование и подготовка к осуществлению мероприятий по организованному приему населения, выводимого из зон возможных ЧС;</w:t>
      </w:r>
    </w:p>
    <w:p w:rsidR="005D5420" w:rsidRPr="005D5420" w:rsidRDefault="005D5420" w:rsidP="005D5420">
      <w:pPr>
        <w:tabs>
          <w:tab w:val="left" w:pos="6480"/>
        </w:tabs>
        <w:autoSpaceDE w:val="0"/>
        <w:autoSpaceDN w:val="0"/>
        <w:adjustRightInd w:val="0"/>
        <w:ind w:firstLine="567"/>
        <w:rPr>
          <w:sz w:val="16"/>
          <w:szCs w:val="16"/>
        </w:rPr>
      </w:pPr>
      <w:r w:rsidRPr="005D5420">
        <w:rPr>
          <w:sz w:val="16"/>
          <w:szCs w:val="16"/>
        </w:rPr>
        <w:t>-разработка необходимой документации;</w:t>
      </w:r>
    </w:p>
    <w:p w:rsidR="005D5420" w:rsidRPr="005D5420" w:rsidRDefault="005D5420" w:rsidP="005D5420">
      <w:pPr>
        <w:tabs>
          <w:tab w:val="left" w:pos="6480"/>
        </w:tabs>
        <w:autoSpaceDE w:val="0"/>
        <w:autoSpaceDN w:val="0"/>
        <w:adjustRightInd w:val="0"/>
        <w:ind w:firstLine="567"/>
        <w:rPr>
          <w:sz w:val="16"/>
          <w:szCs w:val="16"/>
        </w:rPr>
      </w:pPr>
      <w:r w:rsidRPr="005D5420">
        <w:rPr>
          <w:sz w:val="16"/>
          <w:szCs w:val="16"/>
        </w:rPr>
        <w:t>-заблаговременная подготовка помещений, инвентаря и сре</w:t>
      </w:r>
      <w:proofErr w:type="gramStart"/>
      <w:r w:rsidRPr="005D5420">
        <w:rPr>
          <w:sz w:val="16"/>
          <w:szCs w:val="16"/>
        </w:rPr>
        <w:t>дств св</w:t>
      </w:r>
      <w:proofErr w:type="gramEnd"/>
      <w:r w:rsidRPr="005D5420">
        <w:rPr>
          <w:sz w:val="16"/>
          <w:szCs w:val="16"/>
        </w:rPr>
        <w:t>язи;</w:t>
      </w:r>
    </w:p>
    <w:p w:rsidR="005D5420" w:rsidRPr="005D5420" w:rsidRDefault="005D5420" w:rsidP="005D5420">
      <w:pPr>
        <w:tabs>
          <w:tab w:val="left" w:pos="6480"/>
        </w:tabs>
        <w:autoSpaceDE w:val="0"/>
        <w:autoSpaceDN w:val="0"/>
        <w:adjustRightInd w:val="0"/>
        <w:ind w:firstLine="567"/>
        <w:rPr>
          <w:sz w:val="16"/>
          <w:szCs w:val="16"/>
        </w:rPr>
      </w:pPr>
      <w:r w:rsidRPr="005D5420">
        <w:rPr>
          <w:sz w:val="16"/>
          <w:szCs w:val="16"/>
        </w:rPr>
        <w:t>-обучение администрации ПВР действиям по приему, учету и размещению пострадавшего населения в ЧС;</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-практическая отработка вопросов оповещения, сбора и функционирования администрации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xml:space="preserve">-участие в учениях, тренировках и проверках, проводимых ГУ МЧС России по Новгородской области, Администрацией Любытинского муниципального района; </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б) при получении распоряжения на развертывание ПВР (при угрозе или возникновении ЧС):</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-полное развертывание ПВР для эвакуируемого населения, подготовка к приему и размещению людей;</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-организация учета прибывающего населения и его размещения;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-установление связи с КПЛЧС и ОПБ и эвакуационной комиссией, с единой дежурно-диспетчерской службой Любытинского муниципального района (далее - ЕДДС), с организациями, участвующими в жизнеобеспечении эвакуируемого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-организация жизнеобеспечения эвакуируемого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-информирование об обстановке прибывающего в ПВР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-представление докладов о ходе приема и размещения населения в КПЛЧС и ОПБ;</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-подготовка пострадавшего населения к отправке в пункты длительного проживания (при продолжительном периоде восстановительных работ).</w:t>
      </w:r>
    </w:p>
    <w:p w:rsidR="005D5420" w:rsidRPr="005D5420" w:rsidRDefault="005D5420" w:rsidP="005D5420">
      <w:pPr>
        <w:tabs>
          <w:tab w:val="left" w:pos="6480"/>
        </w:tabs>
        <w:autoSpaceDE w:val="0"/>
        <w:autoSpaceDN w:val="0"/>
        <w:adjustRightInd w:val="0"/>
        <w:rPr>
          <w:b/>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3. Состав администрации ПВР</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3.2. В состав администрации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3.2.1. Управление и первоочередное жизнеобеспечение пострадавшего населения - 1 человек: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-начальник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3.2.2. Группа комплектования, отправки и сопровождения, встречи, приема, регистрации и размещения пострадавшего населения - 2 человека: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-начальник группы - 1;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-работник группы - 1.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lastRenderedPageBreak/>
        <w:t>3.2.3. Группа охраны общественного порядка - 2 человека: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-начальник группы - 1;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помощник начальника группы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3.2.4. Медицинский пункт - 2 человека: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начальник медицинского пункта (врач, фельдшер)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медицинская сестра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3.2.5.Стол справок - 1 человек: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xml:space="preserve">- </w:t>
      </w:r>
      <w:proofErr w:type="gramStart"/>
      <w:r w:rsidRPr="005D5420">
        <w:rPr>
          <w:sz w:val="16"/>
          <w:szCs w:val="16"/>
        </w:rPr>
        <w:t>старший</w:t>
      </w:r>
      <w:proofErr w:type="gramEnd"/>
      <w:r w:rsidRPr="005D5420">
        <w:rPr>
          <w:sz w:val="16"/>
          <w:szCs w:val="16"/>
        </w:rPr>
        <w:t xml:space="preserve"> (старшая) стола справок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3.2.6. Комната психологического обеспечения - 1 человек: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психолог - 1.</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3.2.7. Комната матери и ребенка - 1 человек: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-заведующая комнатой матери и ребенка - 1.</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3.3. Все лица, входящие в состав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w:t>
      </w:r>
    </w:p>
    <w:p w:rsidR="005D5420" w:rsidRPr="005D5420" w:rsidRDefault="005D5420" w:rsidP="005D5420">
      <w:pPr>
        <w:tabs>
          <w:tab w:val="left" w:pos="6480"/>
        </w:tabs>
        <w:autoSpaceDE w:val="0"/>
        <w:autoSpaceDN w:val="0"/>
        <w:adjustRightInd w:val="0"/>
        <w:rPr>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4. Организация работы ПВР</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4.1.  Пункт временного размещения развертывается в мирное время при угрозе или возникновении чрезвычайной ситуации по распоряжению Главы  Любытинского муниципального района (далее - Главы района) и по указанию председателя КПЛЧС и ОПБ.</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 получением распоряжения (указания)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 (приложение 2 к Положению).</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4.2.Время развертывания ПВР для приема пострадавшего населения не более 4 часов.</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4.3. Начальник ПВР организует материально-техническое обеспечение, необходимое для функционирования П</w:t>
      </w:r>
      <w:r w:rsidR="00824D7B">
        <w:rPr>
          <w:sz w:val="16"/>
          <w:szCs w:val="16"/>
        </w:rPr>
        <w:t>ВР и несет персональную ответст</w:t>
      </w:r>
      <w:r w:rsidRPr="005D5420">
        <w:rPr>
          <w:sz w:val="16"/>
          <w:szCs w:val="16"/>
        </w:rPr>
        <w:t>венность за готовность ПВР.</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4.4. Главный специалист по делам ГО и ЧС организует разработку  документов и  практическое обучение администрации ПВР (Приложение № 1 к Положению).</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4.5. Основным документом, регламентирующим работу ПВР, является Положение о пунктах временного размещения пострадавшего в чрезвычайных ситуациях населения Любытинского муниципального района.</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4.6. В своей деятельности администрация ПВР подчиняется КПЛЧС и ОПБ.</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4.7. Администрация ПВР для качественного ЖОН составляет заявки на материальные средства, продукты питания для представления в КПЛЧС и ОПБ.</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4.8. Размещение эвакуируемого населения осуществляется в помещениях зданий гостиниц «Гостевой дом» и «Мста» ИП Саакяна А.А. с использованием их материально-технических средств и оборудования.</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4.9. В случае необходимости гостиницы «Гостевой дом» и «Мста» ИП Саакяна А.А., на базе которых развертывается ПВР, приостанавливают свою деятельность по распоряжению Главы муниципального  района до завершения мероприятий по устранению чрезвычайной ситуации.</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 xml:space="preserve">4.10. Для размещения медицинского пункта, комнаты психологического обеспечения и организации пункта питания, </w:t>
      </w:r>
      <w:proofErr w:type="gramStart"/>
      <w:r w:rsidRPr="005D5420">
        <w:rPr>
          <w:sz w:val="16"/>
          <w:szCs w:val="16"/>
        </w:rPr>
        <w:t>развертываемых</w:t>
      </w:r>
      <w:proofErr w:type="gramEnd"/>
      <w:r w:rsidRPr="005D5420">
        <w:rPr>
          <w:sz w:val="16"/>
          <w:szCs w:val="16"/>
        </w:rPr>
        <w:t xml:space="preserve">  соответственно медицинской организацией и предприятием общественного питания, начальник ПВР предусматривает отдельные помещения.</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4.11. Все вопросы жизнеобеспечения эвакуируемого населения начальник ПВР решает с КПЛЧС и ОПБ.</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4.12. Пострадавшее население по прибытии 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проходит регистрацию и размещения в группе приема, регистрации и размещения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-в группе первоочередного жизнеобеспечения пострадавшего населения получают талоны на  питание, обменную одежду, белье и обувь.</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 xml:space="preserve">4.13. При необходимости пострадавшее население обращается </w:t>
      </w:r>
      <w:proofErr w:type="gramStart"/>
      <w:r w:rsidRPr="005D5420">
        <w:rPr>
          <w:sz w:val="16"/>
          <w:szCs w:val="16"/>
        </w:rPr>
        <w:t>в</w:t>
      </w:r>
      <w:proofErr w:type="gramEnd"/>
      <w:r w:rsidRPr="005D5420">
        <w:rPr>
          <w:sz w:val="16"/>
          <w:szCs w:val="16"/>
        </w:rPr>
        <w:t>:</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стол справок, где получает необходимую информацию;</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комнату психологического обеспечения, где оказывается экстренная психологическая помощь;</w:t>
      </w:r>
    </w:p>
    <w:p w:rsidR="005D5420" w:rsidRPr="005D5420" w:rsidRDefault="005D5420" w:rsidP="00824D7B">
      <w:pPr>
        <w:tabs>
          <w:tab w:val="left" w:pos="6480"/>
        </w:tabs>
        <w:autoSpaceDE w:val="0"/>
        <w:autoSpaceDN w:val="0"/>
        <w:adjustRightInd w:val="0"/>
        <w:ind w:firstLine="851"/>
        <w:rPr>
          <w:sz w:val="16"/>
          <w:szCs w:val="16"/>
        </w:rPr>
      </w:pPr>
      <w:r w:rsidRPr="005D5420">
        <w:rPr>
          <w:sz w:val="16"/>
          <w:szCs w:val="16"/>
        </w:rPr>
        <w:t>5- медицинский пункт, где оказывается первая медицинская помощь и при необходимости организуется направление в лечебные учреждения через скорую медицинскую помощь;</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xml:space="preserve">-комнату матери и ребенка, в случае прибытия пострадавших с малолетними детьми. </w:t>
      </w:r>
    </w:p>
    <w:p w:rsidR="005D5420" w:rsidRPr="005D5420" w:rsidRDefault="005D5420" w:rsidP="005D5420">
      <w:pPr>
        <w:tabs>
          <w:tab w:val="left" w:pos="6480"/>
        </w:tabs>
        <w:autoSpaceDE w:val="0"/>
        <w:autoSpaceDN w:val="0"/>
        <w:adjustRightInd w:val="0"/>
        <w:rPr>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 Документация ПВР</w:t>
      </w: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5.1. Документы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-выписка из муниципального правового акта Администрации района о создании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xml:space="preserve">-структура администрации ПВР; </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администрации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начальника, заместителя ПВР;</w:t>
      </w:r>
    </w:p>
    <w:p w:rsidR="005D5420" w:rsidRPr="005D5420" w:rsidRDefault="005D5420" w:rsidP="00824D7B">
      <w:pPr>
        <w:tabs>
          <w:tab w:val="left" w:pos="6480"/>
        </w:tabs>
        <w:autoSpaceDE w:val="0"/>
        <w:autoSpaceDN w:val="0"/>
        <w:adjustRightInd w:val="0"/>
        <w:ind w:firstLine="567"/>
        <w:rPr>
          <w:b/>
          <w:sz w:val="16"/>
          <w:szCs w:val="16"/>
        </w:rPr>
      </w:pPr>
      <w:r w:rsidRPr="005D5420">
        <w:rPr>
          <w:sz w:val="16"/>
          <w:szCs w:val="16"/>
        </w:rPr>
        <w:t>-календарный план действий администрации ПВР;</w:t>
      </w:r>
    </w:p>
    <w:p w:rsidR="005D5420" w:rsidRPr="005D5420" w:rsidRDefault="005D5420" w:rsidP="00824D7B">
      <w:pPr>
        <w:tabs>
          <w:tab w:val="left" w:pos="6480"/>
        </w:tabs>
        <w:autoSpaceDE w:val="0"/>
        <w:autoSpaceDN w:val="0"/>
        <w:adjustRightInd w:val="0"/>
        <w:ind w:firstLine="567"/>
        <w:rPr>
          <w:b/>
          <w:sz w:val="16"/>
          <w:szCs w:val="16"/>
        </w:rPr>
      </w:pPr>
      <w:r w:rsidRPr="005D5420">
        <w:rPr>
          <w:sz w:val="16"/>
          <w:szCs w:val="16"/>
        </w:rPr>
        <w:t>-схема оповещения и сбора администрации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-выписка  из журнала регистрации раз</w:t>
      </w:r>
      <w:r w:rsidR="00824D7B">
        <w:rPr>
          <w:sz w:val="16"/>
          <w:szCs w:val="16"/>
        </w:rPr>
        <w:t xml:space="preserve">мещаемого в ПВР и </w:t>
      </w:r>
      <w:proofErr w:type="gramStart"/>
      <w:r w:rsidR="00824D7B">
        <w:rPr>
          <w:sz w:val="16"/>
          <w:szCs w:val="16"/>
        </w:rPr>
        <w:t>выбывших</w:t>
      </w:r>
      <w:proofErr w:type="gramEnd"/>
      <w:r w:rsidR="00824D7B">
        <w:rPr>
          <w:sz w:val="16"/>
          <w:szCs w:val="16"/>
        </w:rPr>
        <w:t xml:space="preserve"> из  </w:t>
      </w:r>
      <w:r w:rsidRPr="005D5420">
        <w:rPr>
          <w:sz w:val="16"/>
          <w:szCs w:val="16"/>
        </w:rPr>
        <w:t>ПВР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начальника, заместителя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функциональные обязанности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-нормы обеспечения продуктами питания;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-нормы обеспечения обменной одеждой, бельем и обувью;</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-журнал учета выдачи талонов на питание;</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-журнал учета выдачи талонов на обменную одежду, белье и обувь;</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-талоны на питание;</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-талоны на обменную одежду, белье и обувь;</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xml:space="preserve"> -распорядок приема пищи пострадавшим населением 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-организации питания в ПВР.</w:t>
      </w:r>
    </w:p>
    <w:p w:rsidR="005D5420" w:rsidRPr="005D5420" w:rsidRDefault="005D5420" w:rsidP="005D5420">
      <w:pPr>
        <w:tabs>
          <w:tab w:val="left" w:pos="6480"/>
        </w:tabs>
        <w:autoSpaceDE w:val="0"/>
        <w:autoSpaceDN w:val="0"/>
        <w:adjustRightInd w:val="0"/>
        <w:rPr>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5.2. Документы группы встречи, приема, регистрации и размещения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журнал регистрации размещаемого в ПВР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 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lastRenderedPageBreak/>
        <w:t>-схема связи и управления ПВР;</w:t>
      </w:r>
    </w:p>
    <w:p w:rsid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группы.</w:t>
      </w:r>
    </w:p>
    <w:p w:rsidR="00824D7B" w:rsidRPr="005D5420" w:rsidRDefault="00824D7B" w:rsidP="00824D7B">
      <w:pPr>
        <w:tabs>
          <w:tab w:val="left" w:pos="6480"/>
        </w:tabs>
        <w:autoSpaceDE w:val="0"/>
        <w:autoSpaceDN w:val="0"/>
        <w:adjustRightInd w:val="0"/>
        <w:ind w:firstLine="567"/>
        <w:rPr>
          <w:sz w:val="16"/>
          <w:szCs w:val="16"/>
        </w:rPr>
      </w:pPr>
    </w:p>
    <w:p w:rsidR="005D5420" w:rsidRPr="005D5420" w:rsidRDefault="005D5420" w:rsidP="00824D7B">
      <w:pPr>
        <w:tabs>
          <w:tab w:val="left" w:pos="6480"/>
        </w:tabs>
        <w:autoSpaceDE w:val="0"/>
        <w:autoSpaceDN w:val="0"/>
        <w:adjustRightInd w:val="0"/>
        <w:jc w:val="center"/>
        <w:rPr>
          <w:sz w:val="16"/>
          <w:szCs w:val="16"/>
        </w:rPr>
      </w:pPr>
      <w:r w:rsidRPr="005D5420">
        <w:rPr>
          <w:b/>
          <w:sz w:val="16"/>
          <w:szCs w:val="16"/>
        </w:rPr>
        <w:t>5.3. Документы группы комплектования, отправки и сопровождения пострадавшего населения: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-списки пострадавшего населения согласных на отселение;</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группы.</w:t>
      </w:r>
    </w:p>
    <w:p w:rsidR="005D5420" w:rsidRPr="005D5420" w:rsidRDefault="005D5420" w:rsidP="005D5420">
      <w:pPr>
        <w:tabs>
          <w:tab w:val="left" w:pos="6480"/>
        </w:tabs>
        <w:autoSpaceDE w:val="0"/>
        <w:autoSpaceDN w:val="0"/>
        <w:adjustRightInd w:val="0"/>
        <w:rPr>
          <w:b/>
          <w:sz w:val="16"/>
          <w:szCs w:val="16"/>
        </w:rPr>
      </w:pPr>
      <w:r w:rsidRPr="005D5420">
        <w:rPr>
          <w:b/>
          <w:sz w:val="16"/>
          <w:szCs w:val="16"/>
        </w:rPr>
        <w:tab/>
      </w: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5.4. Документы группы охраны общественного порядка: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группы;</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группы.</w:t>
      </w:r>
    </w:p>
    <w:p w:rsidR="005D5420" w:rsidRPr="005D5420" w:rsidRDefault="005D5420" w:rsidP="005D5420">
      <w:pPr>
        <w:tabs>
          <w:tab w:val="left" w:pos="6480"/>
        </w:tabs>
        <w:autoSpaceDE w:val="0"/>
        <w:autoSpaceDN w:val="0"/>
        <w:adjustRightInd w:val="0"/>
        <w:rPr>
          <w:b/>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5.5.Документы медицинского пункта: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-журнал регистрации пострадавшего населения обратившегося за медицинской помощью;</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медицинского пункта;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медицинского пункта;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медицинского пункта.</w:t>
      </w:r>
    </w:p>
    <w:p w:rsidR="005D5420" w:rsidRPr="005D5420" w:rsidRDefault="005D5420" w:rsidP="005D5420">
      <w:pPr>
        <w:tabs>
          <w:tab w:val="left" w:pos="6480"/>
        </w:tabs>
        <w:autoSpaceDE w:val="0"/>
        <w:autoSpaceDN w:val="0"/>
        <w:adjustRightInd w:val="0"/>
        <w:rPr>
          <w:b/>
          <w:sz w:val="16"/>
          <w:szCs w:val="16"/>
        </w:rPr>
      </w:pPr>
      <w:r w:rsidRPr="005D5420">
        <w:rPr>
          <w:b/>
          <w:sz w:val="16"/>
          <w:szCs w:val="16"/>
        </w:rPr>
        <w:tab/>
      </w: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5.6.Документы стола справок: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стола справок;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стола справок</w:t>
      </w:r>
      <w:proofErr w:type="gramStart"/>
      <w:r w:rsidRPr="005D5420">
        <w:rPr>
          <w:sz w:val="16"/>
          <w:szCs w:val="16"/>
        </w:rPr>
        <w:t xml:space="preserve"> .</w:t>
      </w:r>
      <w:proofErr w:type="gramEnd"/>
    </w:p>
    <w:p w:rsidR="005D5420" w:rsidRPr="005D5420" w:rsidRDefault="005D5420" w:rsidP="005D5420">
      <w:pPr>
        <w:tabs>
          <w:tab w:val="left" w:pos="6480"/>
        </w:tabs>
        <w:autoSpaceDE w:val="0"/>
        <w:autoSpaceDN w:val="0"/>
        <w:adjustRightInd w:val="0"/>
        <w:rPr>
          <w:b/>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5.7.Документы комнаты психологического обеспечения: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-журнал регистрации пострадавшего населения, обратившегося за психологической помощью;</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комнаты психологического обеспечения;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комнаты психологического обеспечения;</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7-удостоверения личного состава комнаты психологического обеспечения.</w:t>
      </w:r>
    </w:p>
    <w:p w:rsidR="005D5420" w:rsidRPr="005D5420" w:rsidRDefault="005D5420" w:rsidP="005D5420">
      <w:pPr>
        <w:tabs>
          <w:tab w:val="left" w:pos="6480"/>
        </w:tabs>
        <w:autoSpaceDE w:val="0"/>
        <w:autoSpaceDN w:val="0"/>
        <w:adjustRightInd w:val="0"/>
        <w:rPr>
          <w:b/>
          <w:sz w:val="16"/>
          <w:szCs w:val="16"/>
        </w:rPr>
      </w:pPr>
    </w:p>
    <w:p w:rsidR="005D5420" w:rsidRPr="005D5420" w:rsidRDefault="005D5420" w:rsidP="00824D7B">
      <w:pPr>
        <w:tabs>
          <w:tab w:val="left" w:pos="6480"/>
        </w:tabs>
        <w:autoSpaceDE w:val="0"/>
        <w:autoSpaceDN w:val="0"/>
        <w:adjustRightInd w:val="0"/>
        <w:jc w:val="center"/>
        <w:rPr>
          <w:b/>
          <w:sz w:val="16"/>
          <w:szCs w:val="16"/>
        </w:rPr>
      </w:pPr>
      <w:r w:rsidRPr="005D5420">
        <w:rPr>
          <w:b/>
          <w:sz w:val="16"/>
          <w:szCs w:val="16"/>
        </w:rPr>
        <w:t>5.8. Документы комнаты матери и ребенка: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-журнал регистрации родителей с малолетними детьми;</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-телефонный справочник;</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-функциональные обязанности личного состава комнаты матери и ребенка;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-список личного состава комнаты матери и ребенка;</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размещения элементов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-схема связи и управления ПВР;</w:t>
      </w:r>
    </w:p>
    <w:p w:rsidR="005D5420" w:rsidRPr="005D5420" w:rsidRDefault="005D5420" w:rsidP="00824D7B">
      <w:pPr>
        <w:tabs>
          <w:tab w:val="left" w:pos="6480"/>
        </w:tabs>
        <w:autoSpaceDE w:val="0"/>
        <w:autoSpaceDN w:val="0"/>
        <w:adjustRightInd w:val="0"/>
        <w:ind w:firstLine="567"/>
        <w:rPr>
          <w:sz w:val="16"/>
          <w:szCs w:val="16"/>
        </w:rPr>
      </w:pPr>
      <w:r w:rsidRPr="005D5420">
        <w:rPr>
          <w:sz w:val="16"/>
          <w:szCs w:val="16"/>
        </w:rPr>
        <w:t>-удостоверения личного состава комнаты матери и ребенка.</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Приложение № 2</w:t>
      </w:r>
    </w:p>
    <w:p w:rsidR="005D5420" w:rsidRPr="005D5420" w:rsidRDefault="005D5420" w:rsidP="00FC5C1E">
      <w:pPr>
        <w:tabs>
          <w:tab w:val="left" w:pos="6480"/>
        </w:tabs>
        <w:autoSpaceDE w:val="0"/>
        <w:autoSpaceDN w:val="0"/>
        <w:adjustRightInd w:val="0"/>
        <w:jc w:val="right"/>
        <w:rPr>
          <w:sz w:val="16"/>
          <w:szCs w:val="16"/>
        </w:rPr>
      </w:pP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Утвержден</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постановлением Администрации</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муниципального района</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от 20.12.2021 № 1124</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ПЕРЕЧЕНЬ</w:t>
      </w: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ПУНКТОВ ВРЕМЕННОГО РАЗМЕЩЕНИЯ</w:t>
      </w:r>
    </w:p>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ПОСТРАДАВШЕГО В ЧРЕЗВЫЧАЙНЫХ СИТУАЦИЯХ НАСЕЛЕНИЯ ЛЮБЫТИНСКОГО МУНИЦИПАЛЬНОГО РАЙОНА</w:t>
      </w:r>
    </w:p>
    <w:p w:rsidR="005D5420" w:rsidRPr="005D5420" w:rsidRDefault="005D5420" w:rsidP="005D5420">
      <w:pPr>
        <w:tabs>
          <w:tab w:val="left" w:pos="6480"/>
        </w:tabs>
        <w:autoSpaceDE w:val="0"/>
        <w:autoSpaceDN w:val="0"/>
        <w:adjustRightInd w:val="0"/>
        <w:jc w:val="center"/>
        <w:rPr>
          <w:sz w:val="16"/>
          <w:szCs w:val="16"/>
        </w:rPr>
      </w:pPr>
    </w:p>
    <w:tbl>
      <w:tblPr>
        <w:tblW w:w="926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511"/>
        <w:gridCol w:w="910"/>
        <w:gridCol w:w="7848"/>
      </w:tblGrid>
      <w:tr w:rsidR="005D5420" w:rsidRPr="005D5420" w:rsidTr="005D5420">
        <w:tc>
          <w:tcPr>
            <w:tcW w:w="0" w:type="auto"/>
            <w:tcBorders>
              <w:top w:val="single" w:sz="4" w:space="0" w:color="auto"/>
              <w:left w:val="single" w:sz="4" w:space="0" w:color="auto"/>
              <w:bottom w:val="single" w:sz="2" w:space="0" w:color="000000"/>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w:t>
            </w:r>
          </w:p>
          <w:p w:rsidR="005D5420" w:rsidRPr="005D5420" w:rsidRDefault="005D5420" w:rsidP="005D5420">
            <w:pPr>
              <w:tabs>
                <w:tab w:val="left" w:pos="6480"/>
              </w:tabs>
              <w:autoSpaceDE w:val="0"/>
              <w:autoSpaceDN w:val="0"/>
              <w:adjustRightInd w:val="0"/>
              <w:jc w:val="center"/>
              <w:rPr>
                <w:sz w:val="16"/>
                <w:szCs w:val="16"/>
              </w:rPr>
            </w:pPr>
            <w:proofErr w:type="gramStart"/>
            <w:r w:rsidRPr="005D5420">
              <w:rPr>
                <w:sz w:val="16"/>
                <w:szCs w:val="16"/>
              </w:rPr>
              <w:t>п</w:t>
            </w:r>
            <w:proofErr w:type="gramEnd"/>
            <w:r w:rsidRPr="005D5420">
              <w:rPr>
                <w:sz w:val="16"/>
                <w:szCs w:val="16"/>
              </w:rPr>
              <w:t>/п</w:t>
            </w:r>
          </w:p>
        </w:tc>
        <w:tc>
          <w:tcPr>
            <w:tcW w:w="0" w:type="auto"/>
            <w:tcBorders>
              <w:top w:val="single" w:sz="4" w:space="0" w:color="auto"/>
              <w:left w:val="single" w:sz="2" w:space="0" w:color="000000"/>
              <w:bottom w:val="single" w:sz="2" w:space="0" w:color="000000"/>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Номер</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пункта</w:t>
            </w:r>
          </w:p>
        </w:tc>
        <w:tc>
          <w:tcPr>
            <w:tcW w:w="7848" w:type="dxa"/>
            <w:tcBorders>
              <w:top w:val="single" w:sz="4" w:space="0" w:color="auto"/>
              <w:left w:val="single" w:sz="2" w:space="0" w:color="000000"/>
              <w:bottom w:val="single" w:sz="2" w:space="0" w:color="000000"/>
              <w:right w:val="single" w:sz="4"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Наименование и месторасположение учреждения </w:t>
            </w:r>
          </w:p>
        </w:tc>
      </w:tr>
      <w:tr w:rsidR="005D5420" w:rsidRPr="005D5420" w:rsidTr="005D5420">
        <w:tc>
          <w:tcPr>
            <w:tcW w:w="0" w:type="auto"/>
            <w:tcBorders>
              <w:top w:val="single" w:sz="2" w:space="0" w:color="000000"/>
              <w:left w:val="single" w:sz="4" w:space="0" w:color="auto"/>
              <w:bottom w:val="single" w:sz="2" w:space="0" w:color="000000"/>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c>
          <w:tcPr>
            <w:tcW w:w="7848" w:type="dxa"/>
            <w:tcBorders>
              <w:top w:val="single" w:sz="2" w:space="0" w:color="000000"/>
              <w:left w:val="single" w:sz="2" w:space="0" w:color="000000"/>
              <w:bottom w:val="single" w:sz="2" w:space="0" w:color="000000"/>
              <w:right w:val="single" w:sz="4"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Гостиница "Гостевой Дом"</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д. Большой Городок, ул. </w:t>
            </w:r>
            <w:proofErr w:type="gramStart"/>
            <w:r w:rsidRPr="005D5420">
              <w:rPr>
                <w:sz w:val="16"/>
                <w:szCs w:val="16"/>
              </w:rPr>
              <w:t>Магистральная</w:t>
            </w:r>
            <w:proofErr w:type="gramEnd"/>
            <w:r w:rsidRPr="005D5420">
              <w:rPr>
                <w:sz w:val="16"/>
                <w:szCs w:val="16"/>
              </w:rPr>
              <w:t>, д. 17</w:t>
            </w:r>
            <w:r w:rsidRPr="005D5420">
              <w:rPr>
                <w:sz w:val="16"/>
                <w:szCs w:val="16"/>
              </w:rPr>
              <w:tab/>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Саакян Араик Андроникович,    8-921-697-77-72</w:t>
            </w:r>
          </w:p>
        </w:tc>
      </w:tr>
      <w:tr w:rsidR="005D5420" w:rsidRPr="005D5420" w:rsidTr="005D5420">
        <w:tc>
          <w:tcPr>
            <w:tcW w:w="0" w:type="auto"/>
            <w:tcBorders>
              <w:top w:val="single" w:sz="2" w:space="0" w:color="000000"/>
              <w:left w:val="single" w:sz="4" w:space="0" w:color="auto"/>
              <w:bottom w:val="single" w:sz="4" w:space="0" w:color="auto"/>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2.</w:t>
            </w:r>
          </w:p>
        </w:tc>
        <w:tc>
          <w:tcPr>
            <w:tcW w:w="0" w:type="auto"/>
            <w:tcBorders>
              <w:top w:val="single" w:sz="2" w:space="0" w:color="000000"/>
              <w:left w:val="single" w:sz="2" w:space="0" w:color="000000"/>
              <w:bottom w:val="single" w:sz="4" w:space="0" w:color="auto"/>
              <w:right w:val="single" w:sz="2" w:space="0" w:color="000000"/>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    2</w:t>
            </w:r>
          </w:p>
        </w:tc>
        <w:tc>
          <w:tcPr>
            <w:tcW w:w="7848" w:type="dxa"/>
            <w:tcBorders>
              <w:top w:val="single" w:sz="2" w:space="0" w:color="000000"/>
              <w:left w:val="single" w:sz="2" w:space="0" w:color="000000"/>
              <w:bottom w:val="single" w:sz="4" w:space="0" w:color="auto"/>
              <w:right w:val="single" w:sz="4"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Гостиница "Мста"</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п. Неболчи, ул. </w:t>
            </w:r>
            <w:proofErr w:type="gramStart"/>
            <w:r w:rsidRPr="005D5420">
              <w:rPr>
                <w:sz w:val="16"/>
                <w:szCs w:val="16"/>
              </w:rPr>
              <w:t>Комсомольская</w:t>
            </w:r>
            <w:proofErr w:type="gramEnd"/>
            <w:r w:rsidRPr="005D5420">
              <w:rPr>
                <w:sz w:val="16"/>
                <w:szCs w:val="16"/>
              </w:rPr>
              <w:t>, д. 1</w:t>
            </w:r>
            <w:r w:rsidRPr="005D5420">
              <w:rPr>
                <w:sz w:val="16"/>
                <w:szCs w:val="16"/>
              </w:rPr>
              <w:tab/>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Саакян Араик Андроникович,    8-921-697-77-72</w:t>
            </w:r>
          </w:p>
        </w:tc>
      </w:tr>
    </w:tbl>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Приложение № 3</w:t>
      </w:r>
    </w:p>
    <w:p w:rsidR="005D5420" w:rsidRPr="005D5420" w:rsidRDefault="005D5420" w:rsidP="00FC5C1E">
      <w:pPr>
        <w:tabs>
          <w:tab w:val="left" w:pos="6480"/>
        </w:tabs>
        <w:autoSpaceDE w:val="0"/>
        <w:autoSpaceDN w:val="0"/>
        <w:adjustRightInd w:val="0"/>
        <w:jc w:val="right"/>
        <w:rPr>
          <w:sz w:val="16"/>
          <w:szCs w:val="16"/>
        </w:rPr>
      </w:pP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Утверждены</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постановлением Администрации</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муниципального района</w:t>
      </w:r>
    </w:p>
    <w:p w:rsidR="005D5420" w:rsidRPr="005D5420" w:rsidRDefault="005D5420" w:rsidP="00FC5C1E">
      <w:pPr>
        <w:tabs>
          <w:tab w:val="left" w:pos="6480"/>
        </w:tabs>
        <w:autoSpaceDE w:val="0"/>
        <w:autoSpaceDN w:val="0"/>
        <w:adjustRightInd w:val="0"/>
        <w:jc w:val="right"/>
        <w:rPr>
          <w:sz w:val="16"/>
          <w:szCs w:val="16"/>
        </w:rPr>
      </w:pPr>
      <w:r w:rsidRPr="005D5420">
        <w:rPr>
          <w:sz w:val="16"/>
          <w:szCs w:val="16"/>
        </w:rPr>
        <w:t xml:space="preserve">                                                      от 20.12.2021 № 1124</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ФУНКЦИОНАЛЬНЫЕ ОБЯЗАННОСТИ</w:t>
      </w:r>
    </w:p>
    <w:p w:rsidR="005D5420" w:rsidRPr="005D5420" w:rsidRDefault="005D5420" w:rsidP="005D5420">
      <w:pPr>
        <w:tabs>
          <w:tab w:val="left" w:pos="6480"/>
        </w:tabs>
        <w:autoSpaceDE w:val="0"/>
        <w:autoSpaceDN w:val="0"/>
        <w:adjustRightInd w:val="0"/>
        <w:jc w:val="center"/>
        <w:rPr>
          <w:sz w:val="16"/>
          <w:szCs w:val="16"/>
        </w:rPr>
      </w:pPr>
      <w:r w:rsidRPr="005D5420">
        <w:rPr>
          <w:b/>
          <w:bCs/>
          <w:sz w:val="16"/>
          <w:szCs w:val="16"/>
        </w:rPr>
        <w:t>руководящего состава администрации пункта временного размещения</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b/>
          <w:sz w:val="16"/>
          <w:szCs w:val="16"/>
        </w:rPr>
      </w:pPr>
      <w:r w:rsidRPr="005D5420">
        <w:rPr>
          <w:b/>
          <w:bCs/>
          <w:sz w:val="16"/>
          <w:szCs w:val="16"/>
        </w:rPr>
        <w:t>1.</w:t>
      </w:r>
      <w:r w:rsidRPr="005D5420">
        <w:rPr>
          <w:b/>
          <w:sz w:val="16"/>
          <w:szCs w:val="16"/>
        </w:rPr>
        <w:t xml:space="preserve"> Управление ПВР</w:t>
      </w:r>
    </w:p>
    <w:p w:rsidR="005D5420" w:rsidRPr="005D5420" w:rsidRDefault="005D5420" w:rsidP="00FC5C1E">
      <w:pPr>
        <w:tabs>
          <w:tab w:val="left" w:pos="6480"/>
        </w:tabs>
        <w:autoSpaceDE w:val="0"/>
        <w:autoSpaceDN w:val="0"/>
        <w:adjustRightInd w:val="0"/>
        <w:ind w:firstLine="851"/>
        <w:rPr>
          <w:sz w:val="16"/>
          <w:szCs w:val="16"/>
        </w:rPr>
      </w:pPr>
      <w:r w:rsidRPr="005D5420">
        <w:rPr>
          <w:b/>
          <w:bCs/>
          <w:sz w:val="16"/>
          <w:szCs w:val="16"/>
        </w:rPr>
        <w:t>1.1.   Начальник ПВР</w:t>
      </w:r>
      <w:r w:rsidRPr="005D5420">
        <w:rPr>
          <w:sz w:val="16"/>
          <w:szCs w:val="16"/>
        </w:rPr>
        <w:t xml:space="preserve">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Начальник ПВР подчиняется председателю КПЛЧС и ОПБ, руководителю организации, при которой создан ПВР, и работает в контакте с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00FC5C1E">
        <w:rPr>
          <w:b/>
          <w:sz w:val="16"/>
          <w:szCs w:val="16"/>
        </w:rPr>
        <w:t xml:space="preserve">     </w:t>
      </w:r>
      <w:r w:rsidRPr="005D5420">
        <w:rPr>
          <w:b/>
          <w:sz w:val="16"/>
          <w:szCs w:val="16"/>
        </w:rPr>
        <w:t xml:space="preserve"> Начальник ПВР</w:t>
      </w:r>
      <w:r w:rsidRPr="005D5420">
        <w:rPr>
          <w:sz w:val="16"/>
          <w:szCs w:val="16"/>
        </w:rPr>
        <w:t xml:space="preserve"> </w:t>
      </w:r>
      <w:r w:rsidRPr="005D5420">
        <w:rPr>
          <w:b/>
          <w:sz w:val="16"/>
          <w:szCs w:val="16"/>
        </w:rPr>
        <w:t>при повседневной деятельности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-совершенствовать свои знания по руководящим документам приема и размещения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количество принимаемого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разработку необходимой документации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 xml:space="preserve">-осуществлять </w:t>
      </w:r>
      <w:proofErr w:type="gramStart"/>
      <w:r w:rsidRPr="005D5420">
        <w:rPr>
          <w:sz w:val="16"/>
          <w:szCs w:val="16"/>
        </w:rPr>
        <w:t>контроль за</w:t>
      </w:r>
      <w:proofErr w:type="gramEnd"/>
      <w:r w:rsidRPr="005D5420">
        <w:rPr>
          <w:sz w:val="16"/>
          <w:szCs w:val="16"/>
        </w:rPr>
        <w:t xml:space="preserve"> укомплектованностью штата администрации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-организовывать обучение и инструктаж сотрудников администрации ПВР по приему, учету и размещению пострадавшего населения в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-разрабатывать и доводить порядок оповещения сотрудников администрации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-поддерживать связь с КПЛЧС и ОПБ.</w:t>
      </w: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p>
    <w:p w:rsidR="005D5420" w:rsidRPr="005D5420" w:rsidRDefault="005D5420" w:rsidP="00FC5C1E">
      <w:pPr>
        <w:tabs>
          <w:tab w:val="left" w:pos="6480"/>
        </w:tabs>
        <w:autoSpaceDE w:val="0"/>
        <w:autoSpaceDN w:val="0"/>
        <w:adjustRightInd w:val="0"/>
        <w:ind w:firstLine="851"/>
        <w:rPr>
          <w:sz w:val="16"/>
          <w:szCs w:val="16"/>
        </w:rPr>
      </w:pPr>
      <w:r w:rsidRPr="005D5420">
        <w:rPr>
          <w:b/>
          <w:sz w:val="16"/>
          <w:szCs w:val="16"/>
        </w:rPr>
        <w:t>Начальник ПВР</w:t>
      </w:r>
      <w:r w:rsidRPr="005D5420">
        <w:rPr>
          <w:sz w:val="16"/>
          <w:szCs w:val="16"/>
        </w:rPr>
        <w:t xml:space="preserve"> </w:t>
      </w:r>
      <w:r w:rsidRPr="005D5420">
        <w:rPr>
          <w:b/>
          <w:sz w:val="16"/>
          <w:szCs w:val="16"/>
        </w:rPr>
        <w:t>при возникновении ЧС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-установить связь с КПЛЧС и ОПБ и с организациями, участвующими в ЖОН;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полное развертывание ПВР и подготовку к приему и размещению людей;</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учет прибывающего населения и его размещение;</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-контролировать ведение документации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жизнеобеспечение эвакуируемого населения, вести мониторинг его качества;</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поддержание в ПВР общественного порядка</w:t>
      </w:r>
      <w:proofErr w:type="gramStart"/>
      <w:r w:rsidRPr="005D5420">
        <w:rPr>
          <w:sz w:val="16"/>
          <w:szCs w:val="16"/>
        </w:rPr>
        <w:t xml:space="preserve"> ;</w:t>
      </w:r>
      <w:proofErr w:type="gramEnd"/>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информирование пострадавшего населения об обстановке;</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-своевременно представлять донесения о ходе приема и размещения населения в КПЛЧС и ОПБ;</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подготовку пострадавшего населения к отправке в пункты длительного проживания.</w:t>
      </w:r>
    </w:p>
    <w:p w:rsidR="005D5420" w:rsidRPr="005D5420" w:rsidRDefault="005D5420" w:rsidP="00FC5C1E">
      <w:pPr>
        <w:tabs>
          <w:tab w:val="left" w:pos="6480"/>
        </w:tabs>
        <w:autoSpaceDE w:val="0"/>
        <w:autoSpaceDN w:val="0"/>
        <w:adjustRightInd w:val="0"/>
        <w:ind w:firstLine="851"/>
        <w:rPr>
          <w:sz w:val="16"/>
          <w:szCs w:val="16"/>
        </w:rPr>
      </w:pPr>
      <w:r w:rsidRPr="005D5420">
        <w:rPr>
          <w:b/>
          <w:sz w:val="16"/>
          <w:szCs w:val="16"/>
        </w:rPr>
        <w:t>1.2.  Заместитель начальника ПВР</w:t>
      </w:r>
      <w:r w:rsidRPr="005D5420">
        <w:rPr>
          <w:sz w:val="16"/>
          <w:szCs w:val="16"/>
        </w:rPr>
        <w:t xml:space="preserve"> отвечает за разработку документации, обеспечение ПВР необходимым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00FC5C1E">
        <w:rPr>
          <w:b/>
          <w:sz w:val="16"/>
          <w:szCs w:val="16"/>
        </w:rPr>
        <w:t xml:space="preserve">      </w:t>
      </w:r>
      <w:r w:rsidRPr="005D5420">
        <w:rPr>
          <w:b/>
          <w:sz w:val="16"/>
          <w:szCs w:val="16"/>
        </w:rPr>
        <w:t>Заместитель начальника ПВР при повседневной деятельности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-изучить порядок развертывания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разработку документации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подготовку личного состава;</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подготовку необходимого оборудования и имущества;</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-заблаговременно готовить помещения, инвентарь и средства связи;</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-проводить практическую отработку вопросов оповещения, сбора и функционирования администрации ПВР;</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 -участвовать в учениях, тренировках и проверках, проводимых ГУ МЧС России по Новгородской области, отделом по делам ГО и ЧС</w:t>
      </w:r>
      <w:proofErr w:type="gramStart"/>
      <w:r w:rsidR="005D5420" w:rsidRPr="005D5420">
        <w:rPr>
          <w:sz w:val="16"/>
          <w:szCs w:val="16"/>
        </w:rPr>
        <w:t xml:space="preserve"> .</w:t>
      </w:r>
      <w:proofErr w:type="gramEnd"/>
    </w:p>
    <w:p w:rsidR="005D5420" w:rsidRPr="005D5420" w:rsidRDefault="00FC5C1E" w:rsidP="00FC5C1E">
      <w:pPr>
        <w:tabs>
          <w:tab w:val="left" w:pos="6480"/>
        </w:tabs>
        <w:autoSpaceDE w:val="0"/>
        <w:autoSpaceDN w:val="0"/>
        <w:adjustRightInd w:val="0"/>
        <w:ind w:firstLine="851"/>
        <w:rPr>
          <w:b/>
          <w:sz w:val="16"/>
          <w:szCs w:val="16"/>
        </w:rPr>
      </w:pPr>
      <w:r>
        <w:rPr>
          <w:b/>
          <w:sz w:val="16"/>
          <w:szCs w:val="16"/>
        </w:rPr>
        <w:t xml:space="preserve"> </w:t>
      </w:r>
      <w:r w:rsidR="005D5420" w:rsidRPr="005D5420">
        <w:rPr>
          <w:b/>
          <w:sz w:val="16"/>
          <w:szCs w:val="16"/>
        </w:rPr>
        <w:t>Заместитель начальника ПВР при возникновении ЧС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оповещение и сбор членов ПВР с началом мероприятий по размещению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-провести полное развертывание ПВР и подготовку к приему и размещению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-поддерживать связь с организациями, выделяющими транспорт для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-руководить работой группы охраны общественного порядка, комнаты матери и ребенка и медицинского пункта;</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обеспечение пострадавшего населения водой и оказание медицинской помощи;</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-представлять сведения о ходе приема пострадавшего населения.</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jc w:val="center"/>
        <w:rPr>
          <w:b/>
          <w:sz w:val="16"/>
          <w:szCs w:val="16"/>
        </w:rPr>
      </w:pPr>
      <w:r w:rsidRPr="005D5420">
        <w:rPr>
          <w:b/>
          <w:sz w:val="16"/>
          <w:szCs w:val="16"/>
        </w:rPr>
        <w:t>2. Группа комплектования, отправки и сопровождения пострадавшего населения</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ind w:firstLine="851"/>
        <w:rPr>
          <w:sz w:val="16"/>
          <w:szCs w:val="16"/>
        </w:rPr>
      </w:pPr>
      <w:r w:rsidRPr="005D5420">
        <w:rPr>
          <w:b/>
          <w:sz w:val="16"/>
          <w:szCs w:val="16"/>
        </w:rPr>
        <w:t>2.1.  Начальник группы комплектования, отправки и сопровождения пострадавшего населения</w:t>
      </w:r>
      <w:r w:rsidRPr="005D5420">
        <w:rPr>
          <w:sz w:val="16"/>
          <w:szCs w:val="16"/>
        </w:rPr>
        <w:t xml:space="preserve">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5D5420" w:rsidP="00FC5C1E">
      <w:pPr>
        <w:tabs>
          <w:tab w:val="left" w:pos="6480"/>
        </w:tabs>
        <w:autoSpaceDE w:val="0"/>
        <w:autoSpaceDN w:val="0"/>
        <w:adjustRightInd w:val="0"/>
        <w:ind w:firstLine="851"/>
        <w:rPr>
          <w:b/>
          <w:sz w:val="16"/>
          <w:szCs w:val="16"/>
        </w:rPr>
      </w:pPr>
      <w:r w:rsidRPr="005D5420">
        <w:rPr>
          <w:b/>
          <w:sz w:val="16"/>
          <w:szCs w:val="16"/>
        </w:rPr>
        <w:t>Начальник группы комплектования, отправки и сопровождения пострадавшего населения при повседневной деятельности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подготовку личного состава группы;</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количество прибывающего пострадавшего населения, маршруты следования и места временного размещения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-разработать необходимую документацию группы;</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-изучить порядок прибытия на ПВР пострадавшего населения и порядок его комплектования, отправки и сопровождения;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lastRenderedPageBreak/>
        <w:t>-участвовать в учениях, тренировках и проверках, проводимых ГУ МЧС России по Новгородской области, отделом по делам ГО и ЧС</w:t>
      </w:r>
      <w:proofErr w:type="gramStart"/>
      <w:r w:rsidRPr="005D5420">
        <w:rPr>
          <w:sz w:val="16"/>
          <w:szCs w:val="16"/>
        </w:rPr>
        <w:t xml:space="preserve"> .</w:t>
      </w:r>
      <w:proofErr w:type="gramEnd"/>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5D5420" w:rsidP="00FC5C1E">
      <w:pPr>
        <w:tabs>
          <w:tab w:val="left" w:pos="6480"/>
        </w:tabs>
        <w:autoSpaceDE w:val="0"/>
        <w:autoSpaceDN w:val="0"/>
        <w:adjustRightInd w:val="0"/>
        <w:ind w:firstLine="851"/>
        <w:rPr>
          <w:b/>
          <w:sz w:val="16"/>
          <w:szCs w:val="16"/>
        </w:rPr>
      </w:pPr>
      <w:r w:rsidRPr="005D5420">
        <w:rPr>
          <w:b/>
          <w:sz w:val="16"/>
          <w:szCs w:val="16"/>
        </w:rPr>
        <w:t>Начальник группы комплектования, отправки и сопровождения пострадавшего населения при возникновении ЧС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-вести учет выделяемого транспорта и его распределение для вывоза пострадавшего населения к местам временного размещения;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-осуществлять организованную отправку колонн в ПВР.</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5D5420" w:rsidP="00FC5C1E">
      <w:pPr>
        <w:tabs>
          <w:tab w:val="left" w:pos="6480"/>
        </w:tabs>
        <w:autoSpaceDE w:val="0"/>
        <w:autoSpaceDN w:val="0"/>
        <w:adjustRightInd w:val="0"/>
        <w:ind w:firstLine="851"/>
        <w:rPr>
          <w:b/>
          <w:sz w:val="16"/>
          <w:szCs w:val="16"/>
        </w:rPr>
      </w:pPr>
      <w:r w:rsidRPr="005D5420">
        <w:rPr>
          <w:b/>
          <w:sz w:val="16"/>
          <w:szCs w:val="16"/>
        </w:rPr>
        <w:t>Работник группы комплектования, отправки и сопровождения пострадавшего населения при повседневной деятельности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-изучить порядок вывоза пострадавшего населения и своевременную их отправку в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-изучить обязанности и  документацию группы;</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нормы посадки населения в различные виды транспорта;</w:t>
      </w:r>
    </w:p>
    <w:p w:rsidR="005D5420" w:rsidRDefault="005D5420" w:rsidP="00FC5C1E">
      <w:pPr>
        <w:tabs>
          <w:tab w:val="left" w:pos="6480"/>
        </w:tabs>
        <w:autoSpaceDE w:val="0"/>
        <w:autoSpaceDN w:val="0"/>
        <w:adjustRightInd w:val="0"/>
        <w:ind w:firstLine="567"/>
        <w:rPr>
          <w:sz w:val="16"/>
          <w:szCs w:val="16"/>
        </w:rPr>
      </w:pPr>
      <w:r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FC5C1E" w:rsidRPr="005D5420" w:rsidRDefault="00FC5C1E" w:rsidP="00FC5C1E">
      <w:pPr>
        <w:tabs>
          <w:tab w:val="left" w:pos="6480"/>
        </w:tabs>
        <w:autoSpaceDE w:val="0"/>
        <w:autoSpaceDN w:val="0"/>
        <w:adjustRightInd w:val="0"/>
        <w:ind w:firstLine="567"/>
        <w:rPr>
          <w:sz w:val="16"/>
          <w:szCs w:val="16"/>
        </w:rPr>
      </w:pPr>
    </w:p>
    <w:p w:rsidR="005D5420" w:rsidRPr="005D5420" w:rsidRDefault="005D5420" w:rsidP="00FC5C1E">
      <w:pPr>
        <w:tabs>
          <w:tab w:val="left" w:pos="6480"/>
        </w:tabs>
        <w:autoSpaceDE w:val="0"/>
        <w:autoSpaceDN w:val="0"/>
        <w:adjustRightInd w:val="0"/>
        <w:ind w:firstLine="851"/>
        <w:rPr>
          <w:sz w:val="16"/>
          <w:szCs w:val="16"/>
        </w:rPr>
      </w:pPr>
      <w:r w:rsidRPr="005D5420">
        <w:rPr>
          <w:b/>
          <w:sz w:val="16"/>
          <w:szCs w:val="16"/>
        </w:rPr>
        <w:t>Работник группы комплектования, отправки и сопровождения пострадавшего населения при возникновении ЧС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формирование колонн для вывоза пострадавшего населения из зон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-сопровождать эвакуируемое (отселяемое) пострадавшее население  из зон ЧС согласно схеме маршрута движения колонн к ПВР;</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 xml:space="preserve">-информировать начальника группы об отправке очередной колонны с указанием количества </w:t>
      </w:r>
      <w:proofErr w:type="gramStart"/>
      <w:r w:rsidRPr="005D5420">
        <w:rPr>
          <w:sz w:val="16"/>
          <w:szCs w:val="16"/>
        </w:rPr>
        <w:t>эвакуированных</w:t>
      </w:r>
      <w:proofErr w:type="gramEnd"/>
      <w:r w:rsidRPr="005D5420">
        <w:rPr>
          <w:sz w:val="16"/>
          <w:szCs w:val="16"/>
        </w:rPr>
        <w:t xml:space="preserve"> по каждой организации и населенному пункту.</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jc w:val="center"/>
        <w:rPr>
          <w:b/>
          <w:sz w:val="16"/>
          <w:szCs w:val="16"/>
        </w:rPr>
      </w:pPr>
      <w:r w:rsidRPr="005D5420">
        <w:rPr>
          <w:b/>
          <w:sz w:val="16"/>
          <w:szCs w:val="16"/>
        </w:rPr>
        <w:t>3.Группа встречи, приема, регистрации и размещения пострадавшего населения</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rPr>
          <w:sz w:val="16"/>
          <w:szCs w:val="16"/>
        </w:rPr>
      </w:pPr>
      <w:r w:rsidRPr="005D5420">
        <w:rPr>
          <w:b/>
          <w:sz w:val="16"/>
          <w:szCs w:val="16"/>
        </w:rPr>
        <w:t xml:space="preserve">             </w:t>
      </w:r>
      <w:r w:rsidR="00FC5C1E">
        <w:rPr>
          <w:b/>
          <w:sz w:val="16"/>
          <w:szCs w:val="16"/>
        </w:rPr>
        <w:t xml:space="preserve">        </w:t>
      </w:r>
      <w:r w:rsidRPr="005D5420">
        <w:rPr>
          <w:b/>
          <w:sz w:val="16"/>
          <w:szCs w:val="16"/>
        </w:rPr>
        <w:t>Начальник группы встречи, приема, регистрации и размещения пострадавшего населения</w:t>
      </w:r>
      <w:r w:rsidRPr="005D5420">
        <w:rPr>
          <w:sz w:val="16"/>
          <w:szCs w:val="16"/>
        </w:rPr>
        <w:t xml:space="preserve"> отвечает за ведение персонального учета, регистрацию и размещение эвакуируемого</w:t>
      </w:r>
      <w:r w:rsidR="00FC5C1E">
        <w:rPr>
          <w:sz w:val="16"/>
          <w:szCs w:val="16"/>
        </w:rPr>
        <w:t xml:space="preserve"> населения, за обобщение, </w:t>
      </w:r>
      <w:r w:rsidRPr="005D5420">
        <w:rPr>
          <w:sz w:val="16"/>
          <w:szCs w:val="16"/>
        </w:rPr>
        <w:t>анализ и представление сведений о прибытии и размещении эвакуируемого населения, за представление докладов в КПЛЧС и ОПБ. Он подчиняется начальнику и заместителю начальника ПВР и является прямым начальником личного состава группы.</w:t>
      </w: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p>
    <w:p w:rsidR="005D5420" w:rsidRPr="005D5420" w:rsidRDefault="005D5420" w:rsidP="00FC5C1E">
      <w:pPr>
        <w:tabs>
          <w:tab w:val="left" w:pos="6480"/>
        </w:tabs>
        <w:autoSpaceDE w:val="0"/>
        <w:autoSpaceDN w:val="0"/>
        <w:adjustRightInd w:val="0"/>
        <w:ind w:firstLine="851"/>
        <w:rPr>
          <w:b/>
          <w:sz w:val="16"/>
          <w:szCs w:val="16"/>
        </w:rPr>
      </w:pPr>
      <w:r w:rsidRPr="005D5420">
        <w:rPr>
          <w:b/>
          <w:sz w:val="16"/>
          <w:szCs w:val="16"/>
        </w:rPr>
        <w:t>Начальник группы встречи, приема, регистрации и размещения пострадавшего населения</w:t>
      </w:r>
      <w:r w:rsidRPr="005D5420">
        <w:rPr>
          <w:sz w:val="16"/>
          <w:szCs w:val="16"/>
        </w:rPr>
        <w:t xml:space="preserve"> </w:t>
      </w:r>
      <w:r w:rsidRPr="005D5420">
        <w:rPr>
          <w:b/>
          <w:sz w:val="16"/>
          <w:szCs w:val="16"/>
        </w:rPr>
        <w:t>при повседневной</w:t>
      </w:r>
      <w:r w:rsidRPr="005D5420">
        <w:rPr>
          <w:b/>
          <w:sz w:val="16"/>
          <w:szCs w:val="16"/>
        </w:rPr>
        <w:br/>
        <w:t>деятельности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-организовать подготовку личного состава группы;</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-разработать необходимую документацию группы по учету и размещению прибывшего пострадавшего населения;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-изучить порядок прибытия на ПВР пострадавшего населения и порядок его размещения;</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5D5420" w:rsidP="00FC5C1E">
      <w:pPr>
        <w:tabs>
          <w:tab w:val="left" w:pos="6480"/>
        </w:tabs>
        <w:autoSpaceDE w:val="0"/>
        <w:autoSpaceDN w:val="0"/>
        <w:adjustRightInd w:val="0"/>
        <w:ind w:firstLine="851"/>
        <w:rPr>
          <w:b/>
          <w:sz w:val="16"/>
          <w:szCs w:val="16"/>
        </w:rPr>
      </w:pPr>
      <w:r w:rsidRPr="005D5420">
        <w:rPr>
          <w:b/>
          <w:sz w:val="16"/>
          <w:szCs w:val="16"/>
        </w:rPr>
        <w:t>Начальник группы встречи, приема, регистрации и размещения пострадавшего населения при возникновении ЧС обязан:</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-подготовить рабочие места группы и доложить о готовности группы к приему населения, выводимого из зон возможных ЧС;</w:t>
      </w:r>
    </w:p>
    <w:p w:rsidR="005D5420" w:rsidRPr="005D5420" w:rsidRDefault="005D5420" w:rsidP="00FC5C1E">
      <w:pPr>
        <w:tabs>
          <w:tab w:val="left" w:pos="6480"/>
        </w:tabs>
        <w:autoSpaceDE w:val="0"/>
        <w:autoSpaceDN w:val="0"/>
        <w:adjustRightInd w:val="0"/>
        <w:ind w:firstLine="567"/>
        <w:rPr>
          <w:sz w:val="16"/>
          <w:szCs w:val="16"/>
        </w:rPr>
      </w:pPr>
      <w:r w:rsidRPr="005D5420">
        <w:rPr>
          <w:sz w:val="16"/>
          <w:szCs w:val="16"/>
        </w:rPr>
        <w:t>-распределять обязанности между членами группы;</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-организовать учет, регистрацию и размещение пострадавшего населения;</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 xml:space="preserve">-доводить своевременно информацию </w:t>
      </w:r>
      <w:proofErr w:type="gramStart"/>
      <w:r w:rsidRPr="005D5420">
        <w:rPr>
          <w:sz w:val="16"/>
          <w:szCs w:val="16"/>
        </w:rPr>
        <w:t>о</w:t>
      </w:r>
      <w:proofErr w:type="gramEnd"/>
      <w:r w:rsidRPr="005D5420">
        <w:rPr>
          <w:sz w:val="16"/>
          <w:szCs w:val="16"/>
        </w:rPr>
        <w:t xml:space="preserve"> всех изменениях в обстановке до пострадавшего населения;</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-докладывать начальнику ПВР о ходе приема и размещения прибывшего пострадавшего населения;</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-передавать в стол справок списки размещенного в ПВР населения, а также списки выбывшего из ПВР населения с направлением выбытия;</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-составлять списки пострадавшего населения начальникам и старшим колонн при отправке их в пункты длительного проживания.</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5D5420" w:rsidP="00C17B03">
      <w:pPr>
        <w:tabs>
          <w:tab w:val="left" w:pos="6480"/>
        </w:tabs>
        <w:autoSpaceDE w:val="0"/>
        <w:autoSpaceDN w:val="0"/>
        <w:adjustRightInd w:val="0"/>
        <w:ind w:firstLine="851"/>
        <w:rPr>
          <w:sz w:val="16"/>
          <w:szCs w:val="16"/>
        </w:rPr>
      </w:pPr>
      <w:r w:rsidRPr="005D5420">
        <w:rPr>
          <w:b/>
          <w:sz w:val="16"/>
          <w:szCs w:val="16"/>
        </w:rPr>
        <w:t>Работник группы встречи, приема, регистрации и размещения пострадавшего населения при повседневной деятельности обязан:</w:t>
      </w: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r w:rsidR="00C17B03">
        <w:rPr>
          <w:sz w:val="16"/>
          <w:szCs w:val="16"/>
        </w:rPr>
        <w:t xml:space="preserve">     </w:t>
      </w:r>
      <w:r w:rsidRPr="005D5420">
        <w:rPr>
          <w:sz w:val="16"/>
          <w:szCs w:val="16"/>
        </w:rPr>
        <w:t xml:space="preserve">   -знать рабочее место, порядок приема, регистрацию по журналу и размещения пострадавшего населения;</w:t>
      </w:r>
    </w:p>
    <w:p w:rsidR="005D5420" w:rsidRPr="005D5420" w:rsidRDefault="00C17B03" w:rsidP="00C17B03">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 -изучить обязанности и  документацию группы;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5D5420" w:rsidP="00C17B03">
      <w:pPr>
        <w:tabs>
          <w:tab w:val="left" w:pos="6480"/>
        </w:tabs>
        <w:autoSpaceDE w:val="0"/>
        <w:autoSpaceDN w:val="0"/>
        <w:adjustRightInd w:val="0"/>
        <w:ind w:firstLine="851"/>
        <w:rPr>
          <w:b/>
          <w:sz w:val="16"/>
          <w:szCs w:val="16"/>
        </w:rPr>
      </w:pPr>
      <w:r w:rsidRPr="005D5420">
        <w:rPr>
          <w:b/>
          <w:sz w:val="16"/>
          <w:szCs w:val="16"/>
        </w:rPr>
        <w:t>Работник группы встречи, приема, регистрации и размещения пострадавшего населения при возникновении ЧС обязан:</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-вести учет, регистрацию и размещение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-докладывать начальнику группы о размещенном в ПВР населении, а также выбывшем из ПВР населения с направлением выбытия.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-доводить схема размещения элементов ПВР до пострадавшего населения.</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4. Группа охраны общественного порядка</w:t>
      </w:r>
    </w:p>
    <w:p w:rsidR="005D5420" w:rsidRPr="005D5420" w:rsidRDefault="005D5420" w:rsidP="00FC5C1E">
      <w:pPr>
        <w:tabs>
          <w:tab w:val="left" w:pos="6480"/>
        </w:tabs>
        <w:autoSpaceDE w:val="0"/>
        <w:autoSpaceDN w:val="0"/>
        <w:adjustRightInd w:val="0"/>
        <w:rPr>
          <w:sz w:val="16"/>
          <w:szCs w:val="16"/>
        </w:rPr>
      </w:pP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b/>
          <w:sz w:val="16"/>
          <w:szCs w:val="16"/>
        </w:rPr>
        <w:t>Начальник группы охраны общественного порядка</w:t>
      </w:r>
      <w:r w:rsidR="005D5420" w:rsidRPr="005D5420">
        <w:rPr>
          <w:sz w:val="16"/>
          <w:szCs w:val="16"/>
        </w:rPr>
        <w:t xml:space="preserve">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Начальник группы охраны общественного порядка при повседневной деятельности обязан:</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-организовать подготовку личного состава группы;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-изучить порядок прибытия на ПВР пострадавшего населения и порядок его комплектования, отправки и сопровождения;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FC5C1E">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Начальник группы охраны общественного порядка при возникновении ЧС обязан:</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-обеспечивать   безопасность   гражд</w:t>
      </w:r>
      <w:r w:rsidR="00FC5C1E">
        <w:rPr>
          <w:sz w:val="16"/>
          <w:szCs w:val="16"/>
        </w:rPr>
        <w:t>ан    и   поддержание обществен</w:t>
      </w:r>
      <w:r w:rsidR="005D5420" w:rsidRPr="005D5420">
        <w:rPr>
          <w:sz w:val="16"/>
          <w:szCs w:val="16"/>
        </w:rPr>
        <w:t>ного   порядка   на территории ПВР;</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-обеспечить организованный выход пострадавшего населения к местам временного размещения.</w:t>
      </w:r>
    </w:p>
    <w:p w:rsidR="005D5420" w:rsidRPr="005D5420" w:rsidRDefault="005D5420" w:rsidP="00FC5C1E">
      <w:pPr>
        <w:tabs>
          <w:tab w:val="left" w:pos="6480"/>
        </w:tabs>
        <w:autoSpaceDE w:val="0"/>
        <w:autoSpaceDN w:val="0"/>
        <w:adjustRightInd w:val="0"/>
        <w:rPr>
          <w:b/>
          <w:bCs/>
          <w:sz w:val="16"/>
          <w:szCs w:val="16"/>
        </w:rPr>
      </w:pPr>
    </w:p>
    <w:p w:rsidR="005D5420" w:rsidRPr="005D5420" w:rsidRDefault="00C17B03" w:rsidP="00FC5C1E">
      <w:pPr>
        <w:tabs>
          <w:tab w:val="left" w:pos="6480"/>
        </w:tabs>
        <w:autoSpaceDE w:val="0"/>
        <w:autoSpaceDN w:val="0"/>
        <w:adjustRightInd w:val="0"/>
        <w:rPr>
          <w:sz w:val="16"/>
          <w:szCs w:val="16"/>
        </w:rPr>
      </w:pPr>
      <w:r>
        <w:rPr>
          <w:b/>
          <w:bCs/>
          <w:sz w:val="16"/>
          <w:szCs w:val="16"/>
        </w:rPr>
        <w:t xml:space="preserve">                     </w:t>
      </w:r>
      <w:r w:rsidR="005D5420" w:rsidRPr="005D5420">
        <w:rPr>
          <w:b/>
          <w:bCs/>
          <w:sz w:val="16"/>
          <w:szCs w:val="16"/>
        </w:rPr>
        <w:t xml:space="preserve">Помощник начальника группы охраны общественного порядка </w:t>
      </w:r>
      <w:r w:rsidR="005D5420" w:rsidRPr="005D5420">
        <w:rPr>
          <w:sz w:val="16"/>
          <w:szCs w:val="16"/>
        </w:rPr>
        <w:t>отвечает за своевременное выполнение распоряжений начальника группы.</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5. Медицинский пункт</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r w:rsidR="00C17B03">
        <w:rPr>
          <w:sz w:val="16"/>
          <w:szCs w:val="16"/>
        </w:rPr>
        <w:t xml:space="preserve">         </w:t>
      </w:r>
      <w:r w:rsidRPr="005D5420">
        <w:rPr>
          <w:b/>
          <w:sz w:val="16"/>
          <w:szCs w:val="16"/>
        </w:rPr>
        <w:t>Начальник медицинского пункта</w:t>
      </w:r>
      <w:r w:rsidRPr="005D5420">
        <w:rPr>
          <w:sz w:val="16"/>
          <w:szCs w:val="16"/>
        </w:rPr>
        <w:t xml:space="preserve">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5D5420" w:rsidP="00C17B03">
      <w:pPr>
        <w:tabs>
          <w:tab w:val="left" w:pos="6480"/>
        </w:tabs>
        <w:autoSpaceDE w:val="0"/>
        <w:autoSpaceDN w:val="0"/>
        <w:adjustRightInd w:val="0"/>
        <w:ind w:firstLine="851"/>
        <w:rPr>
          <w:b/>
          <w:sz w:val="16"/>
          <w:szCs w:val="16"/>
        </w:rPr>
      </w:pPr>
      <w:r w:rsidRPr="005D5420">
        <w:rPr>
          <w:b/>
          <w:sz w:val="16"/>
          <w:szCs w:val="16"/>
        </w:rPr>
        <w:lastRenderedPageBreak/>
        <w:t>Начальник медицинского пункта при повседневной деятельности обязан:</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-организовать подготовку личного состава группы;</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Начальник медицинского пункта при возникновении ЧС обязан:</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-оказывать первую медицинскую пом</w:t>
      </w:r>
      <w:r w:rsidR="00FC5C1E">
        <w:rPr>
          <w:sz w:val="16"/>
          <w:szCs w:val="16"/>
        </w:rPr>
        <w:t>ощь заболевшим и пострадавшим;</w:t>
      </w:r>
      <w:r w:rsidR="00FC5C1E">
        <w:rPr>
          <w:sz w:val="16"/>
          <w:szCs w:val="16"/>
        </w:rPr>
        <w:br/>
      </w:r>
      <w:r>
        <w:rPr>
          <w:sz w:val="16"/>
          <w:szCs w:val="16"/>
        </w:rPr>
        <w:t xml:space="preserve">              </w:t>
      </w:r>
      <w:proofErr w:type="gramStart"/>
      <w:r w:rsidR="005D5420" w:rsidRPr="005D5420">
        <w:rPr>
          <w:sz w:val="16"/>
          <w:szCs w:val="16"/>
        </w:rPr>
        <w:t>-г</w:t>
      </w:r>
      <w:proofErr w:type="gramEnd"/>
      <w:r w:rsidR="005D5420" w:rsidRPr="005D5420">
        <w:rPr>
          <w:sz w:val="16"/>
          <w:szCs w:val="16"/>
        </w:rPr>
        <w:t xml:space="preserve">оспитализировать  нуждающихся </w:t>
      </w:r>
      <w:r w:rsidR="00FC5C1E">
        <w:rPr>
          <w:sz w:val="16"/>
          <w:szCs w:val="16"/>
        </w:rPr>
        <w:t xml:space="preserve"> пострадавших  в ближайшую меди</w:t>
      </w:r>
      <w:r w:rsidR="005D5420" w:rsidRPr="005D5420">
        <w:rPr>
          <w:sz w:val="16"/>
          <w:szCs w:val="16"/>
        </w:rPr>
        <w:t>цинскую организацию;</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-контролировать санитарное состояние помещений и территории ПВР;</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-участвовать в разработке режима питания и составлении раскладок продуктов;</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-осуществлять систематический медицинский </w:t>
      </w:r>
      <w:proofErr w:type="gramStart"/>
      <w:r w:rsidR="005D5420" w:rsidRPr="005D5420">
        <w:rPr>
          <w:sz w:val="16"/>
          <w:szCs w:val="16"/>
        </w:rPr>
        <w:t>контроль за</w:t>
      </w:r>
      <w:proofErr w:type="gramEnd"/>
      <w:r w:rsidR="005D5420" w:rsidRPr="005D5420">
        <w:rPr>
          <w:sz w:val="16"/>
          <w:szCs w:val="16"/>
        </w:rPr>
        <w:t xml:space="preserve"> качеством питания личного состава и доброкачественностью воды;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-контролировать качество продовольствия на продовольственном складе ПВР и в пункте приема пищи, а также качество приготовленной пищи.</w:t>
      </w:r>
    </w:p>
    <w:p w:rsidR="005D5420" w:rsidRPr="00C17B03" w:rsidRDefault="00C17B03" w:rsidP="00FC5C1E">
      <w:pPr>
        <w:tabs>
          <w:tab w:val="left" w:pos="6480"/>
        </w:tabs>
        <w:autoSpaceDE w:val="0"/>
        <w:autoSpaceDN w:val="0"/>
        <w:adjustRightInd w:val="0"/>
        <w:rPr>
          <w:bCs/>
          <w:sz w:val="16"/>
          <w:szCs w:val="16"/>
        </w:rPr>
      </w:pPr>
      <w:r>
        <w:rPr>
          <w:b/>
          <w:bCs/>
          <w:sz w:val="16"/>
          <w:szCs w:val="16"/>
        </w:rPr>
        <w:t xml:space="preserve">                    </w:t>
      </w:r>
      <w:r w:rsidR="005D5420" w:rsidRPr="005D5420">
        <w:rPr>
          <w:b/>
          <w:bCs/>
          <w:sz w:val="16"/>
          <w:szCs w:val="16"/>
        </w:rPr>
        <w:t>Медицинская сестра медпункта</w:t>
      </w:r>
      <w:r w:rsidR="005D5420" w:rsidRPr="005D5420">
        <w:rPr>
          <w:sz w:val="16"/>
          <w:szCs w:val="16"/>
        </w:rPr>
        <w:t xml:space="preserve"> отвечает за выполнение распоряжений начальника медпункта.</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6. Стол справок</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rPr>
          <w:sz w:val="16"/>
          <w:szCs w:val="16"/>
        </w:rPr>
      </w:pPr>
      <w:r w:rsidRPr="005D5420">
        <w:rPr>
          <w:b/>
          <w:sz w:val="16"/>
          <w:szCs w:val="16"/>
        </w:rPr>
        <w:t xml:space="preserve">        </w:t>
      </w:r>
      <w:r w:rsidR="00C17B03">
        <w:rPr>
          <w:b/>
          <w:sz w:val="16"/>
          <w:szCs w:val="16"/>
        </w:rPr>
        <w:t xml:space="preserve">            </w:t>
      </w:r>
      <w:proofErr w:type="gramStart"/>
      <w:r w:rsidRPr="005D5420">
        <w:rPr>
          <w:b/>
          <w:sz w:val="16"/>
          <w:szCs w:val="16"/>
        </w:rPr>
        <w:t>Старший</w:t>
      </w:r>
      <w:proofErr w:type="gramEnd"/>
      <w:r w:rsidRPr="005D5420">
        <w:rPr>
          <w:b/>
          <w:sz w:val="16"/>
          <w:szCs w:val="16"/>
        </w:rPr>
        <w:t xml:space="preserve"> (старшая) стола справок</w:t>
      </w:r>
      <w:r w:rsidRPr="005D5420">
        <w:rPr>
          <w:sz w:val="16"/>
          <w:szCs w:val="16"/>
        </w:rPr>
        <w:t xml:space="preserve">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proofErr w:type="gramStart"/>
      <w:r w:rsidR="005D5420" w:rsidRPr="005D5420">
        <w:rPr>
          <w:b/>
          <w:sz w:val="16"/>
          <w:szCs w:val="16"/>
        </w:rPr>
        <w:t>Старший</w:t>
      </w:r>
      <w:proofErr w:type="gramEnd"/>
      <w:r w:rsidR="005D5420" w:rsidRPr="005D5420">
        <w:rPr>
          <w:b/>
          <w:sz w:val="16"/>
          <w:szCs w:val="16"/>
        </w:rPr>
        <w:t xml:space="preserve"> (старшая) стола справок в режиме повседневной деятельности обязан (обязана):</w:t>
      </w: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r w:rsidR="00C17B03">
        <w:rPr>
          <w:sz w:val="16"/>
          <w:szCs w:val="16"/>
        </w:rPr>
        <w:t xml:space="preserve">    </w:t>
      </w:r>
      <w:r w:rsidRPr="005D5420">
        <w:rPr>
          <w:sz w:val="16"/>
          <w:szCs w:val="16"/>
        </w:rPr>
        <w:t xml:space="preserve">  -иметь адреса и номера телефонов КПЛЧС и ОПБ, ближайших ПВР;</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-организаций, которые выделяют транспорт; знать порядок установления связи с руководителями этих организаций; подготовить справочные документы.</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proofErr w:type="gramStart"/>
      <w:r w:rsidR="005D5420" w:rsidRPr="005D5420">
        <w:rPr>
          <w:b/>
          <w:sz w:val="16"/>
          <w:szCs w:val="16"/>
        </w:rPr>
        <w:t>Старший</w:t>
      </w:r>
      <w:proofErr w:type="gramEnd"/>
      <w:r w:rsidR="005D5420" w:rsidRPr="005D5420">
        <w:rPr>
          <w:b/>
          <w:sz w:val="16"/>
          <w:szCs w:val="16"/>
        </w:rPr>
        <w:t xml:space="preserve"> (старшая) стола справок при возникновении ЧС обязан (обязана):</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 xml:space="preserve">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w:t>
      </w:r>
      <w:proofErr w:type="gramStart"/>
      <w:r w:rsidR="005D5420" w:rsidRPr="005D5420">
        <w:rPr>
          <w:sz w:val="16"/>
          <w:szCs w:val="16"/>
        </w:rPr>
        <w:t>на</w:t>
      </w:r>
      <w:proofErr w:type="gramEnd"/>
      <w:r w:rsidR="005D5420" w:rsidRPr="005D5420">
        <w:rPr>
          <w:sz w:val="16"/>
          <w:szCs w:val="16"/>
        </w:rPr>
        <w:t xml:space="preserve"> данном ПВР.</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7. Комната психологического обеспечения</w:t>
      </w:r>
    </w:p>
    <w:p w:rsidR="005D5420" w:rsidRPr="005D5420" w:rsidRDefault="005D5420" w:rsidP="00FC5C1E">
      <w:pPr>
        <w:tabs>
          <w:tab w:val="left" w:pos="6480"/>
        </w:tabs>
        <w:autoSpaceDE w:val="0"/>
        <w:autoSpaceDN w:val="0"/>
        <w:adjustRightInd w:val="0"/>
        <w:rPr>
          <w:b/>
          <w:sz w:val="16"/>
          <w:szCs w:val="16"/>
        </w:rPr>
      </w:pPr>
    </w:p>
    <w:p w:rsidR="005D5420" w:rsidRPr="005D5420" w:rsidRDefault="005D5420" w:rsidP="00FC5C1E">
      <w:pPr>
        <w:tabs>
          <w:tab w:val="left" w:pos="6480"/>
        </w:tabs>
        <w:autoSpaceDE w:val="0"/>
        <w:autoSpaceDN w:val="0"/>
        <w:adjustRightInd w:val="0"/>
        <w:rPr>
          <w:sz w:val="16"/>
          <w:szCs w:val="16"/>
        </w:rPr>
      </w:pPr>
      <w:r w:rsidRPr="005D5420">
        <w:rPr>
          <w:b/>
          <w:sz w:val="16"/>
          <w:szCs w:val="16"/>
        </w:rPr>
        <w:t xml:space="preserve">        </w:t>
      </w:r>
      <w:r w:rsidR="00C17B03">
        <w:rPr>
          <w:b/>
          <w:sz w:val="16"/>
          <w:szCs w:val="16"/>
        </w:rPr>
        <w:t xml:space="preserve">            </w:t>
      </w:r>
      <w:r w:rsidRPr="005D5420">
        <w:rPr>
          <w:b/>
          <w:sz w:val="16"/>
          <w:szCs w:val="16"/>
        </w:rPr>
        <w:t>Психолог</w:t>
      </w:r>
      <w:r w:rsidRPr="005D5420">
        <w:rPr>
          <w:sz w:val="16"/>
          <w:szCs w:val="16"/>
        </w:rPr>
        <w:t xml:space="preserve"> отвечает за психологическое обеспечение пострадавших при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Психолог в режиме повседневной деятельности обязан:</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-знать руководящие документы по организации приема и размещения пострадавшего населения;</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 xml:space="preserve"> -участвовать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Психолог при возникновении ЧС обязан:</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-оказывать экстренную психологическую помощь пострадавшим в результате ЧС; </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-проводить мероприятия по реабилитации пострадавших при ЧС.</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8. Группа первоочередного жизнеобеспечения пострадавшего населения</w:t>
      </w:r>
    </w:p>
    <w:p w:rsidR="005D5420" w:rsidRPr="005D5420" w:rsidRDefault="005D5420" w:rsidP="00FC5C1E">
      <w:pPr>
        <w:tabs>
          <w:tab w:val="left" w:pos="6480"/>
        </w:tabs>
        <w:autoSpaceDE w:val="0"/>
        <w:autoSpaceDN w:val="0"/>
        <w:adjustRightInd w:val="0"/>
        <w:rPr>
          <w:b/>
          <w:sz w:val="16"/>
          <w:szCs w:val="16"/>
        </w:rPr>
      </w:pPr>
    </w:p>
    <w:p w:rsidR="005D5420" w:rsidRPr="005D5420" w:rsidRDefault="00FC5C1E" w:rsidP="00FC5C1E">
      <w:pPr>
        <w:tabs>
          <w:tab w:val="left" w:pos="6480"/>
        </w:tabs>
        <w:autoSpaceDE w:val="0"/>
        <w:autoSpaceDN w:val="0"/>
        <w:adjustRightInd w:val="0"/>
        <w:rPr>
          <w:sz w:val="16"/>
          <w:szCs w:val="16"/>
        </w:rPr>
      </w:pPr>
      <w:r>
        <w:rPr>
          <w:b/>
          <w:sz w:val="16"/>
          <w:szCs w:val="16"/>
        </w:rPr>
        <w:t xml:space="preserve">        </w:t>
      </w:r>
      <w:r w:rsidR="00C17B03">
        <w:rPr>
          <w:b/>
          <w:sz w:val="16"/>
          <w:szCs w:val="16"/>
        </w:rPr>
        <w:t xml:space="preserve">          </w:t>
      </w:r>
      <w:r w:rsidR="005D5420" w:rsidRPr="005D5420">
        <w:rPr>
          <w:b/>
          <w:sz w:val="16"/>
          <w:szCs w:val="16"/>
        </w:rPr>
        <w:t xml:space="preserve">Начальник группы первоочередного жизнеобеспечения пострадавшего населения </w:t>
      </w:r>
      <w:r w:rsidR="005D5420" w:rsidRPr="005D5420">
        <w:rPr>
          <w:sz w:val="16"/>
          <w:szCs w:val="16"/>
        </w:rPr>
        <w:t>отвечает за организацию питания согласно</w:t>
      </w:r>
    </w:p>
    <w:p w:rsidR="005D5420" w:rsidRPr="005D5420" w:rsidRDefault="005D5420" w:rsidP="00FC5C1E">
      <w:pPr>
        <w:tabs>
          <w:tab w:val="left" w:pos="6480"/>
        </w:tabs>
        <w:autoSpaceDE w:val="0"/>
        <w:autoSpaceDN w:val="0"/>
        <w:adjustRightInd w:val="0"/>
        <w:rPr>
          <w:sz w:val="16"/>
          <w:szCs w:val="16"/>
        </w:rPr>
      </w:pPr>
      <w:r w:rsidRPr="005D5420">
        <w:rPr>
          <w:sz w:val="16"/>
          <w:szCs w:val="16"/>
        </w:rPr>
        <w:t>нормам обеспечения продуктами питания пострадавшего населения, и выдачу пострадавшему населению талонов на питания, одежду, белье и обувь.</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Начальник группы первоочередного жизнеобеспечения пострадавшего населения в режиме повседневной деятельности обязан:</w:t>
      </w:r>
    </w:p>
    <w:p w:rsidR="005D5420" w:rsidRPr="005D5420" w:rsidRDefault="005D5420" w:rsidP="00C17B03">
      <w:pPr>
        <w:tabs>
          <w:tab w:val="left" w:pos="6480"/>
        </w:tabs>
        <w:autoSpaceDE w:val="0"/>
        <w:autoSpaceDN w:val="0"/>
        <w:adjustRightInd w:val="0"/>
        <w:ind w:firstLine="567"/>
        <w:rPr>
          <w:sz w:val="16"/>
          <w:szCs w:val="16"/>
        </w:rPr>
      </w:pPr>
      <w:r w:rsidRPr="005D5420">
        <w:rPr>
          <w:sz w:val="16"/>
          <w:szCs w:val="16"/>
        </w:rPr>
        <w:t>-знать руководящие документы по организации приема и размещения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-организовать подготовку личного состава группы;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-разработать необходимую документацию группы первоочередного жизнеобеспечения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-изучить организацию питания согласно нормам обеспечения продуктами;</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-знать нормы раскладки продуктов в</w:t>
      </w:r>
      <w:r w:rsidR="00FC5C1E">
        <w:rPr>
          <w:sz w:val="16"/>
          <w:szCs w:val="16"/>
        </w:rPr>
        <w:t xml:space="preserve"> зависимости от возраста постра</w:t>
      </w:r>
      <w:r w:rsidR="005D5420" w:rsidRPr="005D5420">
        <w:rPr>
          <w:sz w:val="16"/>
          <w:szCs w:val="16"/>
        </w:rPr>
        <w:t>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Начальник группы первоочередного жизнеобеспечения пострадавшего населения при возникновении ЧС обязан:</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-подготовить рабочие места группы и доложить о готовности группы к приему населения, выводимого из зон возможных ЧС;</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-распределять обязанности между членами группы;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-организовать режим питание </w:t>
      </w:r>
      <w:proofErr w:type="gramStart"/>
      <w:r w:rsidR="005D5420" w:rsidRPr="005D5420">
        <w:rPr>
          <w:sz w:val="16"/>
          <w:szCs w:val="16"/>
        </w:rPr>
        <w:t>согласно</w:t>
      </w:r>
      <w:proofErr w:type="gramEnd"/>
      <w:r w:rsidR="005D5420" w:rsidRPr="005D5420">
        <w:rPr>
          <w:sz w:val="16"/>
          <w:szCs w:val="16"/>
        </w:rPr>
        <w:t xml:space="preserve"> </w:t>
      </w:r>
      <w:r w:rsidR="005D5420" w:rsidRPr="005D5420">
        <w:rPr>
          <w:bCs/>
          <w:sz w:val="16"/>
          <w:szCs w:val="16"/>
        </w:rPr>
        <w:t xml:space="preserve"> </w:t>
      </w:r>
      <w:r w:rsidR="005D5420" w:rsidRPr="005D5420">
        <w:rPr>
          <w:sz w:val="16"/>
          <w:szCs w:val="16"/>
        </w:rPr>
        <w:t>продовольственных норм в строго установленное время распорядком дня;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составить раскладку продуктов совместно с заместителем начальника ПВР, начальником медицинского пункта и поваром;</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 xml:space="preserve">-организовать выдачу </w:t>
      </w:r>
      <w:r w:rsidR="005D5420" w:rsidRPr="005D5420">
        <w:rPr>
          <w:bCs/>
          <w:sz w:val="16"/>
          <w:szCs w:val="16"/>
        </w:rPr>
        <w:t>одежды, белья и обуви пострадавшему населению.</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FC5C1E">
        <w:rPr>
          <w:b/>
          <w:sz w:val="16"/>
          <w:szCs w:val="16"/>
        </w:rPr>
        <w:t xml:space="preserve"> </w:t>
      </w:r>
      <w:r w:rsidR="005D5420" w:rsidRPr="005D5420">
        <w:rPr>
          <w:b/>
          <w:sz w:val="16"/>
          <w:szCs w:val="16"/>
        </w:rPr>
        <w:t>Работник группы первоочередного жизнеобеспечения пострадавшего населения в режиме повседневной деятельности обязан:</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-знать рабочее место порядок организации питания, нормы обеспечения продуктами и учет выдачи талонов на питание, одежды, белья и обуви;</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-изучить обязанности и документацию группы;</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ab/>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Работник группы первоочередного жизнеобеспечения пострадавшего населения при возникновении ЧС обязан:</w:t>
      </w:r>
    </w:p>
    <w:p w:rsidR="005D5420" w:rsidRPr="005D5420" w:rsidRDefault="005D5420" w:rsidP="00FC5C1E">
      <w:pPr>
        <w:tabs>
          <w:tab w:val="left" w:pos="6480"/>
        </w:tabs>
        <w:autoSpaceDE w:val="0"/>
        <w:autoSpaceDN w:val="0"/>
        <w:adjustRightInd w:val="0"/>
        <w:rPr>
          <w:sz w:val="16"/>
          <w:szCs w:val="16"/>
        </w:rPr>
      </w:pPr>
      <w:r w:rsidRPr="005D5420">
        <w:rPr>
          <w:sz w:val="16"/>
          <w:szCs w:val="16"/>
        </w:rPr>
        <w:t xml:space="preserve">       </w:t>
      </w:r>
      <w:r w:rsidR="00C17B03">
        <w:rPr>
          <w:sz w:val="16"/>
          <w:szCs w:val="16"/>
        </w:rPr>
        <w:t xml:space="preserve">    </w:t>
      </w:r>
      <w:r w:rsidRPr="005D5420">
        <w:rPr>
          <w:sz w:val="16"/>
          <w:szCs w:val="16"/>
        </w:rPr>
        <w:t xml:space="preserve"> -вести учет выдачи талонов на питание, одежды, белья и обуви;</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-организовать выдачу и прием пищ</w:t>
      </w:r>
      <w:r>
        <w:rPr>
          <w:sz w:val="16"/>
          <w:szCs w:val="16"/>
        </w:rPr>
        <w:t xml:space="preserve">и в соответствии с распорядком </w:t>
      </w:r>
      <w:r w:rsidR="005D5420" w:rsidRPr="005D5420">
        <w:rPr>
          <w:sz w:val="16"/>
          <w:szCs w:val="16"/>
        </w:rPr>
        <w:t>приема пищи;</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 xml:space="preserve">-производить раскладку продуктов </w:t>
      </w:r>
      <w:proofErr w:type="gramStart"/>
      <w:r w:rsidR="005D5420" w:rsidRPr="005D5420">
        <w:rPr>
          <w:sz w:val="16"/>
          <w:szCs w:val="16"/>
        </w:rPr>
        <w:t>согласно</w:t>
      </w:r>
      <w:proofErr w:type="gramEnd"/>
      <w:r w:rsidR="005D5420" w:rsidRPr="005D5420">
        <w:rPr>
          <w:sz w:val="16"/>
          <w:szCs w:val="16"/>
        </w:rPr>
        <w:t xml:space="preserve"> продовольственных норм;</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-организовать выдачу одежды, белья и обуви;</w:t>
      </w:r>
    </w:p>
    <w:p w:rsidR="005D5420" w:rsidRPr="005D5420" w:rsidRDefault="005D5420" w:rsidP="00FC5C1E">
      <w:pPr>
        <w:tabs>
          <w:tab w:val="left" w:pos="6480"/>
        </w:tabs>
        <w:autoSpaceDE w:val="0"/>
        <w:autoSpaceDN w:val="0"/>
        <w:adjustRightInd w:val="0"/>
        <w:rPr>
          <w:sz w:val="16"/>
          <w:szCs w:val="16"/>
        </w:rPr>
      </w:pPr>
    </w:p>
    <w:p w:rsidR="005D5420" w:rsidRPr="005D5420" w:rsidRDefault="005D5420" w:rsidP="00C17B03">
      <w:pPr>
        <w:tabs>
          <w:tab w:val="left" w:pos="6480"/>
        </w:tabs>
        <w:autoSpaceDE w:val="0"/>
        <w:autoSpaceDN w:val="0"/>
        <w:adjustRightInd w:val="0"/>
        <w:jc w:val="center"/>
        <w:rPr>
          <w:b/>
          <w:sz w:val="16"/>
          <w:szCs w:val="16"/>
        </w:rPr>
      </w:pPr>
      <w:r w:rsidRPr="005D5420">
        <w:rPr>
          <w:b/>
          <w:sz w:val="16"/>
          <w:szCs w:val="16"/>
        </w:rPr>
        <w:t>9. Комната матери и ребенка</w:t>
      </w:r>
    </w:p>
    <w:p w:rsidR="005D5420" w:rsidRPr="005D5420" w:rsidRDefault="005D5420" w:rsidP="00C17B03">
      <w:pPr>
        <w:tabs>
          <w:tab w:val="left" w:pos="6480"/>
        </w:tabs>
        <w:autoSpaceDE w:val="0"/>
        <w:autoSpaceDN w:val="0"/>
        <w:adjustRightInd w:val="0"/>
        <w:jc w:val="center"/>
        <w:rPr>
          <w:b/>
          <w:sz w:val="16"/>
          <w:szCs w:val="16"/>
        </w:rPr>
      </w:pPr>
    </w:p>
    <w:p w:rsidR="005D5420" w:rsidRPr="005D5420" w:rsidRDefault="00C17B03" w:rsidP="00FC5C1E">
      <w:pPr>
        <w:tabs>
          <w:tab w:val="left" w:pos="6480"/>
        </w:tabs>
        <w:autoSpaceDE w:val="0"/>
        <w:autoSpaceDN w:val="0"/>
        <w:adjustRightInd w:val="0"/>
        <w:rPr>
          <w:sz w:val="16"/>
          <w:szCs w:val="16"/>
        </w:rPr>
      </w:pPr>
      <w:r>
        <w:rPr>
          <w:b/>
          <w:sz w:val="16"/>
          <w:szCs w:val="16"/>
        </w:rPr>
        <w:t xml:space="preserve">                  </w:t>
      </w:r>
      <w:r w:rsidR="005D5420" w:rsidRPr="005D5420">
        <w:rPr>
          <w:b/>
          <w:sz w:val="16"/>
          <w:szCs w:val="16"/>
        </w:rPr>
        <w:t>Заведующая комнатой матери и ребенка</w:t>
      </w:r>
      <w:r w:rsidR="005D5420" w:rsidRPr="005D5420">
        <w:rPr>
          <w:sz w:val="16"/>
          <w:szCs w:val="16"/>
        </w:rPr>
        <w:t xml:space="preserve"> отвечает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5D5420" w:rsidRPr="005D5420" w:rsidRDefault="005D5420" w:rsidP="00FC5C1E">
      <w:pPr>
        <w:tabs>
          <w:tab w:val="left" w:pos="6480"/>
        </w:tabs>
        <w:autoSpaceDE w:val="0"/>
        <w:autoSpaceDN w:val="0"/>
        <w:adjustRightInd w:val="0"/>
        <w:rPr>
          <w:b/>
          <w:sz w:val="16"/>
          <w:szCs w:val="16"/>
        </w:rPr>
      </w:pPr>
      <w:r w:rsidRPr="005D5420">
        <w:rPr>
          <w:b/>
          <w:sz w:val="16"/>
          <w:szCs w:val="16"/>
        </w:rPr>
        <w:t xml:space="preserve">      </w:t>
      </w:r>
      <w:r w:rsidRPr="005D5420">
        <w:rPr>
          <w:b/>
          <w:sz w:val="16"/>
          <w:szCs w:val="16"/>
        </w:rPr>
        <w:tab/>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lastRenderedPageBreak/>
        <w:t xml:space="preserve">                  </w:t>
      </w:r>
      <w:r w:rsidR="005D5420" w:rsidRPr="005D5420">
        <w:rPr>
          <w:b/>
          <w:sz w:val="16"/>
          <w:szCs w:val="16"/>
        </w:rPr>
        <w:t>Заведующая комнатой матери и ребенка в режиме повседневной деятельности обязана:</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-знать руководящие документы по организации приема и размещения пострадавшего населения;</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-изучить обязанности и  документацию комнаты матери и ребенка;</w:t>
      </w:r>
    </w:p>
    <w:p w:rsidR="005D5420" w:rsidRPr="005D5420" w:rsidRDefault="00C17B03" w:rsidP="00FC5C1E">
      <w:pPr>
        <w:tabs>
          <w:tab w:val="left" w:pos="6480"/>
        </w:tabs>
        <w:autoSpaceDE w:val="0"/>
        <w:autoSpaceDN w:val="0"/>
        <w:adjustRightInd w:val="0"/>
        <w:rPr>
          <w:sz w:val="16"/>
          <w:szCs w:val="16"/>
        </w:rPr>
      </w:pPr>
      <w:r>
        <w:rPr>
          <w:sz w:val="16"/>
          <w:szCs w:val="16"/>
        </w:rPr>
        <w:t xml:space="preserve">         </w:t>
      </w:r>
      <w:r w:rsidR="005D5420" w:rsidRPr="005D5420">
        <w:rPr>
          <w:sz w:val="16"/>
          <w:szCs w:val="16"/>
        </w:rPr>
        <w:t>-участвовать в учениях, тренировках и проверках, проводимых ГУ МЧС России по Новгородской области, отделом по делам ГО и ЧС.</w:t>
      </w:r>
    </w:p>
    <w:p w:rsidR="005D5420" w:rsidRPr="005D5420" w:rsidRDefault="00FC5C1E" w:rsidP="00FC5C1E">
      <w:pPr>
        <w:tabs>
          <w:tab w:val="left" w:pos="6480"/>
        </w:tabs>
        <w:autoSpaceDE w:val="0"/>
        <w:autoSpaceDN w:val="0"/>
        <w:adjustRightInd w:val="0"/>
        <w:rPr>
          <w:b/>
          <w:sz w:val="16"/>
          <w:szCs w:val="16"/>
        </w:rPr>
      </w:pPr>
      <w:r>
        <w:rPr>
          <w:b/>
          <w:sz w:val="16"/>
          <w:szCs w:val="16"/>
        </w:rPr>
        <w:t xml:space="preserve">      </w:t>
      </w:r>
    </w:p>
    <w:p w:rsidR="005D5420" w:rsidRPr="005D5420" w:rsidRDefault="00C17B03" w:rsidP="00FC5C1E">
      <w:pPr>
        <w:tabs>
          <w:tab w:val="left" w:pos="6480"/>
        </w:tabs>
        <w:autoSpaceDE w:val="0"/>
        <w:autoSpaceDN w:val="0"/>
        <w:adjustRightInd w:val="0"/>
        <w:rPr>
          <w:b/>
          <w:sz w:val="16"/>
          <w:szCs w:val="16"/>
        </w:rPr>
      </w:pPr>
      <w:r>
        <w:rPr>
          <w:b/>
          <w:sz w:val="16"/>
          <w:szCs w:val="16"/>
        </w:rPr>
        <w:t xml:space="preserve">                 </w:t>
      </w:r>
      <w:r w:rsidR="005D5420" w:rsidRPr="005D5420">
        <w:rPr>
          <w:b/>
          <w:sz w:val="16"/>
          <w:szCs w:val="16"/>
        </w:rPr>
        <w:t xml:space="preserve">Заведующая комнатой матери и ребенка при возникновении ЧС </w:t>
      </w:r>
      <w:proofErr w:type="gramStart"/>
      <w:r w:rsidR="005D5420" w:rsidRPr="005D5420">
        <w:rPr>
          <w:b/>
          <w:sz w:val="16"/>
          <w:szCs w:val="16"/>
        </w:rPr>
        <w:t>обязан</w:t>
      </w:r>
      <w:proofErr w:type="gramEnd"/>
      <w:r w:rsidR="005D5420" w:rsidRPr="005D5420">
        <w:rPr>
          <w:b/>
          <w:sz w:val="16"/>
          <w:szCs w:val="16"/>
        </w:rPr>
        <w:t>:</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-организовать работу комнаты матери и ребенка;</w:t>
      </w:r>
    </w:p>
    <w:p w:rsidR="005D5420" w:rsidRPr="005D5420" w:rsidRDefault="00FC5C1E" w:rsidP="00FC5C1E">
      <w:pPr>
        <w:tabs>
          <w:tab w:val="left" w:pos="6480"/>
        </w:tabs>
        <w:autoSpaceDE w:val="0"/>
        <w:autoSpaceDN w:val="0"/>
        <w:adjustRightInd w:val="0"/>
        <w:rPr>
          <w:sz w:val="16"/>
          <w:szCs w:val="16"/>
        </w:rPr>
      </w:pPr>
      <w:r>
        <w:rPr>
          <w:sz w:val="16"/>
          <w:szCs w:val="16"/>
        </w:rPr>
        <w:t xml:space="preserve">     </w:t>
      </w:r>
      <w:r w:rsidR="00C17B03">
        <w:rPr>
          <w:sz w:val="16"/>
          <w:szCs w:val="16"/>
        </w:rPr>
        <w:t xml:space="preserve">   </w:t>
      </w:r>
      <w:r>
        <w:rPr>
          <w:sz w:val="16"/>
          <w:szCs w:val="16"/>
        </w:rPr>
        <w:t xml:space="preserve"> </w:t>
      </w:r>
      <w:r w:rsidR="005D5420" w:rsidRPr="005D5420">
        <w:rPr>
          <w:sz w:val="16"/>
          <w:szCs w:val="16"/>
        </w:rPr>
        <w:t>-оказывать помощь женщинам с малолетними детьми, беременным женщинам.</w:t>
      </w:r>
    </w:p>
    <w:p w:rsidR="005D5420" w:rsidRPr="005D5420" w:rsidRDefault="005D5420" w:rsidP="0008688B">
      <w:pPr>
        <w:tabs>
          <w:tab w:val="left" w:pos="6480"/>
        </w:tabs>
        <w:autoSpaceDE w:val="0"/>
        <w:autoSpaceDN w:val="0"/>
        <w:adjustRightInd w:val="0"/>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C17B03">
      <w:pPr>
        <w:tabs>
          <w:tab w:val="left" w:pos="6480"/>
        </w:tabs>
        <w:autoSpaceDE w:val="0"/>
        <w:autoSpaceDN w:val="0"/>
        <w:adjustRightInd w:val="0"/>
        <w:jc w:val="right"/>
        <w:rPr>
          <w:sz w:val="16"/>
          <w:szCs w:val="16"/>
        </w:rPr>
      </w:pPr>
      <w:r w:rsidRPr="005D5420">
        <w:rPr>
          <w:sz w:val="16"/>
          <w:szCs w:val="16"/>
        </w:rPr>
        <w:t>Приложение № 1</w:t>
      </w:r>
    </w:p>
    <w:p w:rsidR="00C17B03" w:rsidRDefault="005D5420" w:rsidP="00C17B03">
      <w:pPr>
        <w:tabs>
          <w:tab w:val="left" w:pos="6480"/>
        </w:tabs>
        <w:autoSpaceDE w:val="0"/>
        <w:autoSpaceDN w:val="0"/>
        <w:adjustRightInd w:val="0"/>
        <w:jc w:val="right"/>
        <w:rPr>
          <w:sz w:val="16"/>
          <w:szCs w:val="16"/>
        </w:rPr>
      </w:pPr>
      <w:r w:rsidRPr="005D5420">
        <w:rPr>
          <w:sz w:val="16"/>
          <w:szCs w:val="16"/>
        </w:rPr>
        <w:t xml:space="preserve">к Положению о пунктах  временного размещения </w:t>
      </w:r>
    </w:p>
    <w:p w:rsidR="00C17B03" w:rsidRDefault="005D5420" w:rsidP="00C17B03">
      <w:pPr>
        <w:tabs>
          <w:tab w:val="left" w:pos="6480"/>
        </w:tabs>
        <w:autoSpaceDE w:val="0"/>
        <w:autoSpaceDN w:val="0"/>
        <w:adjustRightInd w:val="0"/>
        <w:jc w:val="right"/>
        <w:rPr>
          <w:sz w:val="16"/>
          <w:szCs w:val="16"/>
        </w:rPr>
      </w:pPr>
      <w:r w:rsidRPr="005D5420">
        <w:rPr>
          <w:sz w:val="16"/>
          <w:szCs w:val="16"/>
        </w:rPr>
        <w:t xml:space="preserve">пострадавшего в чрезвычайных ситуациях населения Любытинского  </w:t>
      </w:r>
    </w:p>
    <w:p w:rsidR="005D5420" w:rsidRPr="005D5420" w:rsidRDefault="00C17B03" w:rsidP="00C17B03">
      <w:pPr>
        <w:tabs>
          <w:tab w:val="left" w:pos="6480"/>
        </w:tabs>
        <w:autoSpaceDE w:val="0"/>
        <w:autoSpaceDN w:val="0"/>
        <w:adjustRightInd w:val="0"/>
        <w:jc w:val="center"/>
        <w:rPr>
          <w:sz w:val="16"/>
          <w:szCs w:val="16"/>
        </w:rPr>
      </w:pPr>
      <w:r>
        <w:rPr>
          <w:sz w:val="16"/>
          <w:szCs w:val="16"/>
        </w:rPr>
        <w:t xml:space="preserve">                                                                                                                                                                                                                      </w:t>
      </w:r>
      <w:r w:rsidR="005D5420" w:rsidRPr="005D5420">
        <w:rPr>
          <w:sz w:val="16"/>
          <w:szCs w:val="16"/>
        </w:rPr>
        <w:t>муниципального</w:t>
      </w:r>
      <w:r>
        <w:rPr>
          <w:sz w:val="16"/>
          <w:szCs w:val="16"/>
        </w:rPr>
        <w:t xml:space="preserve"> </w:t>
      </w:r>
      <w:r w:rsidR="005D5420" w:rsidRPr="005D5420">
        <w:rPr>
          <w:sz w:val="16"/>
          <w:szCs w:val="16"/>
        </w:rPr>
        <w:t>района</w:t>
      </w:r>
    </w:p>
    <w:p w:rsidR="005D5420" w:rsidRPr="005D5420" w:rsidRDefault="005D5420" w:rsidP="00C17B03">
      <w:pPr>
        <w:tabs>
          <w:tab w:val="left" w:pos="6480"/>
        </w:tabs>
        <w:autoSpaceDE w:val="0"/>
        <w:autoSpaceDN w:val="0"/>
        <w:adjustRightInd w:val="0"/>
        <w:jc w:val="center"/>
        <w:rPr>
          <w:b/>
          <w:sz w:val="16"/>
          <w:szCs w:val="16"/>
        </w:rPr>
      </w:pPr>
    </w:p>
    <w:p w:rsidR="005D5420" w:rsidRPr="005D5420" w:rsidRDefault="00C17B03" w:rsidP="00C17B03">
      <w:pPr>
        <w:tabs>
          <w:tab w:val="left" w:pos="6480"/>
        </w:tabs>
        <w:autoSpaceDE w:val="0"/>
        <w:autoSpaceDN w:val="0"/>
        <w:adjustRightInd w:val="0"/>
        <w:jc w:val="center"/>
        <w:rPr>
          <w:b/>
          <w:sz w:val="16"/>
          <w:szCs w:val="16"/>
        </w:rPr>
      </w:pPr>
      <w:r>
        <w:rPr>
          <w:b/>
          <w:sz w:val="16"/>
          <w:szCs w:val="16"/>
        </w:rPr>
        <w:t xml:space="preserve">Примерная программа </w:t>
      </w:r>
      <w:r w:rsidR="005D5420" w:rsidRPr="005D5420">
        <w:rPr>
          <w:b/>
          <w:sz w:val="16"/>
          <w:szCs w:val="16"/>
        </w:rPr>
        <w:t xml:space="preserve">подготовки </w:t>
      </w:r>
      <w:r w:rsidR="005D5420" w:rsidRPr="005D5420">
        <w:rPr>
          <w:b/>
          <w:bCs/>
          <w:sz w:val="16"/>
          <w:szCs w:val="16"/>
        </w:rPr>
        <w:t xml:space="preserve">личного состава </w:t>
      </w:r>
      <w:r>
        <w:rPr>
          <w:b/>
          <w:sz w:val="16"/>
          <w:szCs w:val="16"/>
        </w:rPr>
        <w:t xml:space="preserve">сборных эвакуационных пунктов </w:t>
      </w:r>
      <w:r w:rsidR="005D5420" w:rsidRPr="005D5420">
        <w:rPr>
          <w:b/>
          <w:sz w:val="16"/>
          <w:szCs w:val="16"/>
        </w:rPr>
        <w:t>Любытинского  муниципального района</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C17B03" w:rsidP="00C17B03">
      <w:pPr>
        <w:tabs>
          <w:tab w:val="left" w:pos="6480"/>
        </w:tabs>
        <w:autoSpaceDE w:val="0"/>
        <w:autoSpaceDN w:val="0"/>
        <w:adjustRightInd w:val="0"/>
        <w:rPr>
          <w:sz w:val="16"/>
          <w:szCs w:val="16"/>
        </w:rPr>
      </w:pPr>
      <w:r>
        <w:rPr>
          <w:sz w:val="16"/>
          <w:szCs w:val="16"/>
        </w:rPr>
        <w:t xml:space="preserve">              </w:t>
      </w:r>
      <w:r w:rsidR="005D5420" w:rsidRPr="005D5420">
        <w:rPr>
          <w:sz w:val="16"/>
          <w:szCs w:val="16"/>
        </w:rPr>
        <w:t>Личный состав администрации ПВР обучается в ходе одного 4-х часового занятия, проводимого начальником ПВР 1 раз в год.</w:t>
      </w:r>
    </w:p>
    <w:p w:rsidR="005D5420" w:rsidRPr="005D5420" w:rsidRDefault="00C17B03" w:rsidP="00C17B03">
      <w:pPr>
        <w:tabs>
          <w:tab w:val="left" w:pos="6480"/>
        </w:tabs>
        <w:autoSpaceDE w:val="0"/>
        <w:autoSpaceDN w:val="0"/>
        <w:adjustRightInd w:val="0"/>
        <w:rPr>
          <w:sz w:val="16"/>
          <w:szCs w:val="16"/>
        </w:rPr>
      </w:pPr>
      <w:r>
        <w:rPr>
          <w:sz w:val="16"/>
          <w:szCs w:val="16"/>
        </w:rPr>
        <w:t xml:space="preserve">              </w:t>
      </w:r>
      <w:r w:rsidR="005D5420" w:rsidRPr="005D5420">
        <w:rPr>
          <w:sz w:val="16"/>
          <w:szCs w:val="16"/>
        </w:rPr>
        <w:t>На занятиях изучаются:</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Функциональные обязанности.</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Порядок оповещения и сбора личного состава ПВР.</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Схема размещения элементов ПВР.</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Цель, задачи и предназначения ПВР.</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Расположение промежуточных пунктов эвакуации (при наличии), безопасных районов размещения в загородной зоне.</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Документация элементов ПВР.</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Порядок ведения документации ПВР.</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Действия состава администрации СЭП в соответствии с поставленными задачами.</w:t>
      </w:r>
    </w:p>
    <w:p w:rsidR="005D5420" w:rsidRPr="005D5420" w:rsidRDefault="005D5420" w:rsidP="00FD6F2F">
      <w:pPr>
        <w:numPr>
          <w:ilvl w:val="0"/>
          <w:numId w:val="12"/>
        </w:numPr>
        <w:tabs>
          <w:tab w:val="left" w:pos="6480"/>
        </w:tabs>
        <w:autoSpaceDE w:val="0"/>
        <w:autoSpaceDN w:val="0"/>
        <w:adjustRightInd w:val="0"/>
        <w:rPr>
          <w:sz w:val="16"/>
          <w:szCs w:val="16"/>
        </w:rPr>
      </w:pPr>
      <w:r w:rsidRPr="005D5420">
        <w:rPr>
          <w:sz w:val="16"/>
          <w:szCs w:val="16"/>
        </w:rPr>
        <w:t>Проверка состояния системы оповещения и связи.</w:t>
      </w:r>
    </w:p>
    <w:p w:rsidR="005D5420" w:rsidRPr="005D5420" w:rsidRDefault="005D5420" w:rsidP="005D5420">
      <w:pPr>
        <w:tabs>
          <w:tab w:val="left" w:pos="6480"/>
        </w:tabs>
        <w:autoSpaceDE w:val="0"/>
        <w:autoSpaceDN w:val="0"/>
        <w:adjustRightInd w:val="0"/>
        <w:jc w:val="center"/>
        <w:rPr>
          <w:sz w:val="16"/>
          <w:szCs w:val="16"/>
        </w:rPr>
      </w:pPr>
      <w:r w:rsidRPr="005D5420">
        <w:rPr>
          <w:b/>
          <w:sz w:val="16"/>
          <w:szCs w:val="1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662"/>
        <w:gridCol w:w="1130"/>
        <w:gridCol w:w="924"/>
      </w:tblGrid>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5420" w:rsidRPr="005D5420" w:rsidRDefault="005D5420" w:rsidP="005D5420">
            <w:pPr>
              <w:tabs>
                <w:tab w:val="left" w:pos="6480"/>
              </w:tabs>
              <w:autoSpaceDE w:val="0"/>
              <w:autoSpaceDN w:val="0"/>
              <w:adjustRightInd w:val="0"/>
              <w:jc w:val="center"/>
              <w:rPr>
                <w:bCs/>
                <w:sz w:val="16"/>
                <w:szCs w:val="16"/>
              </w:rPr>
            </w:pPr>
            <w:r w:rsidRPr="005D5420">
              <w:rPr>
                <w:bCs/>
                <w:sz w:val="16"/>
                <w:szCs w:val="16"/>
              </w:rPr>
              <w:t>№,№</w:t>
            </w:r>
            <w:r w:rsidRPr="005D5420">
              <w:rPr>
                <w:bCs/>
                <w:sz w:val="16"/>
                <w:szCs w:val="16"/>
              </w:rPr>
              <w:br/>
              <w:t>тем</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5420" w:rsidRPr="005D5420" w:rsidRDefault="005D5420" w:rsidP="005D5420">
            <w:pPr>
              <w:tabs>
                <w:tab w:val="left" w:pos="6480"/>
              </w:tabs>
              <w:autoSpaceDE w:val="0"/>
              <w:autoSpaceDN w:val="0"/>
              <w:adjustRightInd w:val="0"/>
              <w:jc w:val="center"/>
              <w:rPr>
                <w:bCs/>
                <w:sz w:val="16"/>
                <w:szCs w:val="16"/>
              </w:rPr>
            </w:pPr>
            <w:r w:rsidRPr="005D5420">
              <w:rPr>
                <w:bCs/>
                <w:sz w:val="16"/>
                <w:szCs w:val="16"/>
              </w:rPr>
              <w:t>Наименование тем</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5420" w:rsidRPr="005D5420" w:rsidRDefault="005D5420" w:rsidP="005D5420">
            <w:pPr>
              <w:tabs>
                <w:tab w:val="left" w:pos="6480"/>
              </w:tabs>
              <w:autoSpaceDE w:val="0"/>
              <w:autoSpaceDN w:val="0"/>
              <w:adjustRightInd w:val="0"/>
              <w:jc w:val="center"/>
              <w:rPr>
                <w:bCs/>
                <w:sz w:val="16"/>
                <w:szCs w:val="16"/>
              </w:rPr>
            </w:pPr>
            <w:r w:rsidRPr="005D5420">
              <w:rPr>
                <w:bCs/>
                <w:sz w:val="16"/>
                <w:szCs w:val="16"/>
              </w:rPr>
              <w:t>Вид занятия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5420" w:rsidRPr="005D5420" w:rsidRDefault="005D5420" w:rsidP="005D5420">
            <w:pPr>
              <w:tabs>
                <w:tab w:val="left" w:pos="6480"/>
              </w:tabs>
              <w:autoSpaceDE w:val="0"/>
              <w:autoSpaceDN w:val="0"/>
              <w:adjustRightInd w:val="0"/>
              <w:jc w:val="center"/>
              <w:rPr>
                <w:bCs/>
                <w:sz w:val="16"/>
                <w:szCs w:val="16"/>
              </w:rPr>
            </w:pPr>
            <w:r w:rsidRPr="005D5420">
              <w:rPr>
                <w:bCs/>
                <w:sz w:val="16"/>
                <w:szCs w:val="16"/>
              </w:rPr>
              <w:t>Кол-во часов</w:t>
            </w:r>
          </w:p>
        </w:tc>
      </w:tr>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Требования нормативных правовых документов по организации и проведению эвакуационных мероприятий</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лекция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r>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2.</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эвакуации эвакуируемого (отселяемого) населения, материальных и культурных ценностей при угрозе и возникновении ЧС. Координационный орган (КПЛЧС и ОПБ района), эвакуационная комиссия их задачи, состав и порядок работы</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лекция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r>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3.</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Функциональные обязанности личного состава ПВР. Документация ПВР, порядок ее ведения</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лекция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r>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4.</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Порядок оповещения и сбора личного состава ПВР. Действия личного состава ПВР в соответствии с поставленными задачами</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лекция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r>
      <w:tr w:rsidR="005D5420" w:rsidRPr="005D5420" w:rsidTr="005D5420">
        <w:tc>
          <w:tcPr>
            <w:tcW w:w="7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5420" w:rsidRPr="005D5420" w:rsidRDefault="005D5420" w:rsidP="005D5420">
            <w:pPr>
              <w:tabs>
                <w:tab w:val="left" w:pos="6480"/>
              </w:tabs>
              <w:autoSpaceDE w:val="0"/>
              <w:autoSpaceDN w:val="0"/>
              <w:adjustRightInd w:val="0"/>
              <w:jc w:val="center"/>
              <w:rPr>
                <w:sz w:val="16"/>
                <w:szCs w:val="16"/>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 xml:space="preserve">Итого: </w:t>
            </w:r>
          </w:p>
        </w:tc>
        <w:tc>
          <w:tcPr>
            <w:tcW w:w="1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5420" w:rsidRPr="005D5420" w:rsidRDefault="005D5420" w:rsidP="005D5420">
            <w:pPr>
              <w:tabs>
                <w:tab w:val="left" w:pos="6480"/>
              </w:tabs>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D5420" w:rsidRPr="005D5420" w:rsidRDefault="005D5420" w:rsidP="005D5420">
            <w:pPr>
              <w:tabs>
                <w:tab w:val="left" w:pos="6480"/>
              </w:tabs>
              <w:autoSpaceDE w:val="0"/>
              <w:autoSpaceDN w:val="0"/>
              <w:adjustRightInd w:val="0"/>
              <w:jc w:val="center"/>
              <w:rPr>
                <w:b/>
                <w:sz w:val="16"/>
                <w:szCs w:val="16"/>
              </w:rPr>
            </w:pPr>
            <w:r w:rsidRPr="005D5420">
              <w:rPr>
                <w:b/>
                <w:sz w:val="16"/>
                <w:szCs w:val="16"/>
              </w:rPr>
              <w:t>4</w:t>
            </w:r>
          </w:p>
        </w:tc>
      </w:tr>
    </w:tbl>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C17B03" w:rsidP="00C17B03">
      <w:pPr>
        <w:tabs>
          <w:tab w:val="left" w:pos="6480"/>
        </w:tabs>
        <w:autoSpaceDE w:val="0"/>
        <w:autoSpaceDN w:val="0"/>
        <w:adjustRightInd w:val="0"/>
        <w:rPr>
          <w:sz w:val="16"/>
          <w:szCs w:val="16"/>
        </w:rPr>
      </w:pPr>
      <w:r>
        <w:rPr>
          <w:sz w:val="16"/>
          <w:szCs w:val="16"/>
        </w:rPr>
        <w:t xml:space="preserve">              </w:t>
      </w:r>
      <w:r w:rsidR="005D5420" w:rsidRPr="005D5420">
        <w:rPr>
          <w:sz w:val="16"/>
          <w:szCs w:val="16"/>
        </w:rPr>
        <w:t>Один раз в год на занятиях (учениях) практически отрабатываются вопросы оповещения и сбора администрации ПВР, его развертывания и приведения в готовность к работе.</w:t>
      </w:r>
    </w:p>
    <w:p w:rsidR="005D5420" w:rsidRPr="005D5420" w:rsidRDefault="005D5420" w:rsidP="00C17B03">
      <w:pPr>
        <w:tabs>
          <w:tab w:val="left" w:pos="6480"/>
        </w:tabs>
        <w:autoSpaceDE w:val="0"/>
        <w:autoSpaceDN w:val="0"/>
        <w:adjustRightInd w:val="0"/>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C17B03">
      <w:pPr>
        <w:tabs>
          <w:tab w:val="left" w:pos="6480"/>
        </w:tabs>
        <w:autoSpaceDE w:val="0"/>
        <w:autoSpaceDN w:val="0"/>
        <w:adjustRightInd w:val="0"/>
        <w:jc w:val="right"/>
        <w:rPr>
          <w:sz w:val="16"/>
          <w:szCs w:val="16"/>
        </w:rPr>
      </w:pPr>
      <w:r w:rsidRPr="005D5420">
        <w:rPr>
          <w:sz w:val="16"/>
          <w:szCs w:val="16"/>
        </w:rPr>
        <w:t>Приложение № 2</w:t>
      </w:r>
    </w:p>
    <w:p w:rsidR="00C17B03" w:rsidRDefault="005D5420" w:rsidP="00C17B03">
      <w:pPr>
        <w:tabs>
          <w:tab w:val="left" w:pos="6480"/>
        </w:tabs>
        <w:autoSpaceDE w:val="0"/>
        <w:autoSpaceDN w:val="0"/>
        <w:adjustRightInd w:val="0"/>
        <w:jc w:val="right"/>
        <w:rPr>
          <w:sz w:val="16"/>
          <w:szCs w:val="16"/>
        </w:rPr>
      </w:pPr>
      <w:r w:rsidRPr="005D5420">
        <w:rPr>
          <w:sz w:val="16"/>
          <w:szCs w:val="16"/>
        </w:rPr>
        <w:t xml:space="preserve">к Положению о пунктах  временного размещения </w:t>
      </w:r>
    </w:p>
    <w:p w:rsidR="00C17B03" w:rsidRDefault="005D5420" w:rsidP="00C17B03">
      <w:pPr>
        <w:tabs>
          <w:tab w:val="left" w:pos="6480"/>
        </w:tabs>
        <w:autoSpaceDE w:val="0"/>
        <w:autoSpaceDN w:val="0"/>
        <w:adjustRightInd w:val="0"/>
        <w:jc w:val="right"/>
        <w:rPr>
          <w:sz w:val="16"/>
          <w:szCs w:val="16"/>
        </w:rPr>
      </w:pPr>
      <w:r w:rsidRPr="005D5420">
        <w:rPr>
          <w:sz w:val="16"/>
          <w:szCs w:val="16"/>
        </w:rPr>
        <w:t xml:space="preserve">пострадавшего в чрезвычайных ситуациях населения  Любытинского </w:t>
      </w:r>
    </w:p>
    <w:p w:rsidR="005D5420" w:rsidRPr="005D5420" w:rsidRDefault="00C17B03" w:rsidP="00C17B03">
      <w:pPr>
        <w:tabs>
          <w:tab w:val="left" w:pos="6480"/>
        </w:tabs>
        <w:autoSpaceDE w:val="0"/>
        <w:autoSpaceDN w:val="0"/>
        <w:adjustRightInd w:val="0"/>
        <w:jc w:val="right"/>
        <w:rPr>
          <w:sz w:val="16"/>
          <w:szCs w:val="16"/>
        </w:rPr>
      </w:pPr>
      <w:r>
        <w:rPr>
          <w:sz w:val="16"/>
          <w:szCs w:val="16"/>
        </w:rPr>
        <w:t xml:space="preserve">муниципального </w:t>
      </w:r>
      <w:r w:rsidR="005D5420" w:rsidRPr="005D5420">
        <w:rPr>
          <w:sz w:val="16"/>
          <w:szCs w:val="16"/>
        </w:rPr>
        <w:t>района</w:t>
      </w:r>
    </w:p>
    <w:p w:rsidR="005D5420" w:rsidRPr="00C17B03" w:rsidRDefault="00C17B03" w:rsidP="00C17B03">
      <w:pPr>
        <w:tabs>
          <w:tab w:val="left" w:pos="6480"/>
        </w:tabs>
        <w:autoSpaceDE w:val="0"/>
        <w:autoSpaceDN w:val="0"/>
        <w:adjustRightInd w:val="0"/>
        <w:jc w:val="right"/>
        <w:rPr>
          <w:b/>
          <w:sz w:val="16"/>
          <w:szCs w:val="16"/>
        </w:rPr>
      </w:pPr>
      <w:r>
        <w:rPr>
          <w:b/>
          <w:sz w:val="16"/>
          <w:szCs w:val="16"/>
        </w:rPr>
        <w:t xml:space="preserve">(ОБРАЗЕЦ) </w:t>
      </w:r>
    </w:p>
    <w:p w:rsidR="005D5420" w:rsidRPr="005D5420" w:rsidRDefault="005D5420" w:rsidP="005D5420">
      <w:pPr>
        <w:tabs>
          <w:tab w:val="left" w:pos="6480"/>
        </w:tabs>
        <w:autoSpaceDE w:val="0"/>
        <w:autoSpaceDN w:val="0"/>
        <w:adjustRightInd w:val="0"/>
        <w:jc w:val="center"/>
        <w:rPr>
          <w:b/>
          <w:sz w:val="16"/>
          <w:szCs w:val="16"/>
        </w:rPr>
      </w:pP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 xml:space="preserve">Календарный план </w:t>
      </w:r>
    </w:p>
    <w:p w:rsidR="005D5420" w:rsidRPr="005D5420" w:rsidRDefault="005D5420" w:rsidP="005D5420">
      <w:pPr>
        <w:tabs>
          <w:tab w:val="left" w:pos="6480"/>
        </w:tabs>
        <w:autoSpaceDE w:val="0"/>
        <w:autoSpaceDN w:val="0"/>
        <w:adjustRightInd w:val="0"/>
        <w:jc w:val="center"/>
        <w:rPr>
          <w:b/>
          <w:bCs/>
          <w:sz w:val="16"/>
          <w:szCs w:val="16"/>
        </w:rPr>
      </w:pPr>
      <w:r w:rsidRPr="005D5420">
        <w:rPr>
          <w:b/>
          <w:bCs/>
          <w:sz w:val="16"/>
          <w:szCs w:val="16"/>
        </w:rPr>
        <w:t>действий администрации пункта временного размещения</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tbl>
      <w:tblPr>
        <w:tblW w:w="9720" w:type="dxa"/>
        <w:tblInd w:w="40" w:type="dxa"/>
        <w:tblLayout w:type="fixed"/>
        <w:tblCellMar>
          <w:left w:w="40" w:type="dxa"/>
          <w:right w:w="40" w:type="dxa"/>
        </w:tblCellMar>
        <w:tblLook w:val="04A0" w:firstRow="1" w:lastRow="0" w:firstColumn="1" w:lastColumn="0" w:noHBand="0" w:noVBand="1"/>
      </w:tblPr>
      <w:tblGrid>
        <w:gridCol w:w="648"/>
        <w:gridCol w:w="2412"/>
        <w:gridCol w:w="2160"/>
        <w:gridCol w:w="492"/>
        <w:gridCol w:w="540"/>
        <w:gridCol w:w="540"/>
        <w:gridCol w:w="540"/>
        <w:gridCol w:w="540"/>
        <w:gridCol w:w="564"/>
        <w:gridCol w:w="1284"/>
      </w:tblGrid>
      <w:tr w:rsidR="005D5420" w:rsidRPr="005D5420" w:rsidTr="005D5420">
        <w:trPr>
          <w:trHeight w:val="862"/>
        </w:trPr>
        <w:tc>
          <w:tcPr>
            <w:tcW w:w="648" w:type="dxa"/>
            <w:vMerge w:val="restart"/>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r w:rsidRPr="005D5420">
              <w:rPr>
                <w:b/>
                <w:bCs/>
                <w:sz w:val="16"/>
                <w:szCs w:val="16"/>
              </w:rPr>
              <w:t xml:space="preserve">№ </w:t>
            </w:r>
            <w:r w:rsidRPr="005D5420">
              <w:rPr>
                <w:sz w:val="16"/>
                <w:szCs w:val="16"/>
              </w:rPr>
              <w:t>пп</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tc>
        <w:tc>
          <w:tcPr>
            <w:tcW w:w="2412" w:type="dxa"/>
            <w:vMerge w:val="restart"/>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Проводимые мероприятия</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Ответственные</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tc>
        <w:tc>
          <w:tcPr>
            <w:tcW w:w="3216" w:type="dxa"/>
            <w:gridSpan w:val="6"/>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Время выполнения, мин., час.</w:t>
            </w:r>
          </w:p>
        </w:tc>
        <w:tc>
          <w:tcPr>
            <w:tcW w:w="1284" w:type="dxa"/>
            <w:vMerge w:val="restart"/>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Исполнители</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5D5420">
        <w:trPr>
          <w:trHeight w:hRule="exact" w:val="368"/>
        </w:trPr>
        <w:tc>
          <w:tcPr>
            <w:tcW w:w="9720" w:type="dxa"/>
            <w:vMerge/>
            <w:tcBorders>
              <w:top w:val="single" w:sz="6" w:space="0" w:color="auto"/>
              <w:left w:val="single" w:sz="6" w:space="0" w:color="auto"/>
              <w:bottom w:val="single" w:sz="6" w:space="0" w:color="auto"/>
              <w:right w:val="single" w:sz="6"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p>
        </w:tc>
        <w:tc>
          <w:tcPr>
            <w:tcW w:w="2412" w:type="dxa"/>
            <w:vMerge/>
            <w:tcBorders>
              <w:top w:val="single" w:sz="6" w:space="0" w:color="auto"/>
              <w:left w:val="single" w:sz="6" w:space="0" w:color="auto"/>
              <w:bottom w:val="single" w:sz="6" w:space="0" w:color="auto"/>
              <w:right w:val="single" w:sz="6"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p>
        </w:tc>
        <w:tc>
          <w:tcPr>
            <w:tcW w:w="49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30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2</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3</w:t>
            </w:r>
          </w:p>
        </w:tc>
        <w:tc>
          <w:tcPr>
            <w:tcW w:w="564"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4</w:t>
            </w:r>
          </w:p>
        </w:tc>
        <w:tc>
          <w:tcPr>
            <w:tcW w:w="1284" w:type="dxa"/>
            <w:vMerge/>
            <w:tcBorders>
              <w:top w:val="single" w:sz="6" w:space="0" w:color="auto"/>
              <w:left w:val="single" w:sz="6" w:space="0" w:color="auto"/>
              <w:bottom w:val="single" w:sz="6" w:space="0" w:color="auto"/>
              <w:right w:val="single" w:sz="6" w:space="0" w:color="auto"/>
            </w:tcBorders>
            <w:vAlign w:val="center"/>
            <w:hideMark/>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5D5420">
        <w:trPr>
          <w:trHeight w:val="604"/>
        </w:trPr>
        <w:tc>
          <w:tcPr>
            <w:tcW w:w="9720" w:type="dxa"/>
            <w:gridSpan w:val="10"/>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01026F">
            <w:pPr>
              <w:tabs>
                <w:tab w:val="left" w:pos="6480"/>
              </w:tabs>
              <w:autoSpaceDE w:val="0"/>
              <w:autoSpaceDN w:val="0"/>
              <w:adjustRightInd w:val="0"/>
              <w:jc w:val="center"/>
              <w:rPr>
                <w:b/>
                <w:bCs/>
                <w:sz w:val="16"/>
                <w:szCs w:val="16"/>
              </w:rPr>
            </w:pPr>
            <w:r w:rsidRPr="005D5420">
              <w:rPr>
                <w:b/>
                <w:bCs/>
                <w:sz w:val="16"/>
                <w:szCs w:val="16"/>
              </w:rPr>
              <w:t>При получении сигнала оповещения (распоряжения)</w:t>
            </w:r>
          </w:p>
          <w:p w:rsidR="005D5420" w:rsidRPr="005D5420" w:rsidRDefault="005D5420" w:rsidP="0001026F">
            <w:pPr>
              <w:tabs>
                <w:tab w:val="left" w:pos="6480"/>
              </w:tabs>
              <w:autoSpaceDE w:val="0"/>
              <w:autoSpaceDN w:val="0"/>
              <w:adjustRightInd w:val="0"/>
              <w:jc w:val="center"/>
              <w:rPr>
                <w:sz w:val="16"/>
                <w:szCs w:val="16"/>
              </w:rPr>
            </w:pPr>
            <w:r w:rsidRPr="005D5420">
              <w:rPr>
                <w:b/>
                <w:bCs/>
                <w:sz w:val="16"/>
                <w:szCs w:val="16"/>
              </w:rPr>
              <w:t>развертывание</w:t>
            </w:r>
          </w:p>
        </w:tc>
      </w:tr>
      <w:tr w:rsidR="005D5420" w:rsidRPr="005D5420" w:rsidTr="0001026F">
        <w:trPr>
          <w:trHeight w:hRule="exact" w:val="492"/>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1.</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Оповещение и   сбор</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администрации ПВР</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556"/>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bCs/>
                <w:sz w:val="16"/>
                <w:szCs w:val="16"/>
              </w:rPr>
            </w:pPr>
            <w:r w:rsidRPr="005D5420">
              <w:rPr>
                <w:bCs/>
                <w:sz w:val="16"/>
                <w:szCs w:val="16"/>
              </w:rPr>
              <w:lastRenderedPageBreak/>
              <w:t>2.</w:t>
            </w:r>
          </w:p>
          <w:p w:rsidR="005D5420" w:rsidRPr="005D5420" w:rsidRDefault="005D5420" w:rsidP="005D5420">
            <w:pPr>
              <w:tabs>
                <w:tab w:val="left" w:pos="6480"/>
              </w:tabs>
              <w:autoSpaceDE w:val="0"/>
              <w:autoSpaceDN w:val="0"/>
              <w:adjustRightInd w:val="0"/>
              <w:jc w:val="center"/>
              <w:rPr>
                <w:bCs/>
                <w:sz w:val="16"/>
                <w:szCs w:val="16"/>
              </w:rPr>
            </w:pPr>
          </w:p>
          <w:p w:rsidR="005D5420" w:rsidRPr="005D5420" w:rsidRDefault="005D5420" w:rsidP="005D5420">
            <w:pPr>
              <w:tabs>
                <w:tab w:val="left" w:pos="6480"/>
              </w:tabs>
              <w:autoSpaceDE w:val="0"/>
              <w:autoSpaceDN w:val="0"/>
              <w:adjustRightInd w:val="0"/>
              <w:jc w:val="center"/>
              <w:rPr>
                <w:bCs/>
                <w:sz w:val="16"/>
                <w:szCs w:val="16"/>
              </w:rPr>
            </w:pPr>
          </w:p>
          <w:p w:rsidR="005D5420" w:rsidRPr="005D5420" w:rsidRDefault="005D5420" w:rsidP="005D5420">
            <w:pPr>
              <w:tabs>
                <w:tab w:val="left" w:pos="6480"/>
              </w:tabs>
              <w:autoSpaceDE w:val="0"/>
              <w:autoSpaceDN w:val="0"/>
              <w:adjustRightInd w:val="0"/>
              <w:jc w:val="center"/>
              <w:rPr>
                <w:sz w:val="16"/>
                <w:szCs w:val="16"/>
              </w:rPr>
            </w:pP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Уточнение состава ПВР и ункциональных </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обязанностей</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заместитель начальника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436"/>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3.</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Установление связи </w:t>
            </w:r>
            <w:r w:rsidRPr="005D5420">
              <w:rPr>
                <w:bCs/>
                <w:sz w:val="16"/>
                <w:szCs w:val="16"/>
              </w:rPr>
              <w:t xml:space="preserve">с </w:t>
            </w:r>
            <w:r w:rsidRPr="005D5420">
              <w:rPr>
                <w:sz w:val="16"/>
                <w:szCs w:val="16"/>
              </w:rPr>
              <w:t xml:space="preserve">рабочими группами, КПЛЧС и ОПБ </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заместитель начальника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5D5420">
        <w:trPr>
          <w:trHeight w:hRule="exact" w:val="542"/>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4.</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Занятие группами ПВР рабочих мест</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начальники групп</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308"/>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5.</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охраны</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группы ООП</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555"/>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6.</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Доклады начальников групп о готовности к работе</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начальники групп</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704"/>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Cs/>
                <w:sz w:val="16"/>
                <w:szCs w:val="16"/>
              </w:rPr>
              <w:t>7.</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Доклад в КПЛЧС и ОПБ о готовности к приему пострадавшего населения</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5D5420">
        <w:trPr>
          <w:trHeight w:val="359"/>
        </w:trPr>
        <w:tc>
          <w:tcPr>
            <w:tcW w:w="9720"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b/>
                <w:bCs/>
                <w:sz w:val="16"/>
                <w:szCs w:val="16"/>
              </w:rPr>
              <w:t>При получении распоряжения на прием эваконаселения</w:t>
            </w:r>
          </w:p>
        </w:tc>
      </w:tr>
      <w:tr w:rsidR="005D5420" w:rsidRPr="005D5420" w:rsidTr="0001026F">
        <w:trPr>
          <w:trHeight w:hRule="exact" w:val="634"/>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1.</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Объявление сбора администрации ПВР постановка задачи</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700"/>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2.</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Установление связи с рабочими группами, КПЛЧС и ОПБ, эвакуационной комиссией</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заместитель начальника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696"/>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3.</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Встреча и размещение работников медицинского учреждения</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заместитель начальника ПВР</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720"/>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4.</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Выставление</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регулировщиков</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движения</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ОМВД по Любытинскому району  </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276"/>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5.</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охраны внутри ПВР</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группы ООП</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578"/>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6.</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Прием пострадавшего населения, учет и размещение в комнатах отдыха</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начальники групп</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416"/>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7.</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медицинского обслуживания</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медицинского пункта</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423"/>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8.</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досуга детей</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комнаты матери и ребенка</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r w:rsidR="005D5420" w:rsidRPr="005D5420" w:rsidTr="0001026F">
        <w:trPr>
          <w:trHeight w:hRule="exact" w:val="570"/>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9.</w:t>
            </w:r>
          </w:p>
        </w:tc>
        <w:tc>
          <w:tcPr>
            <w:tcW w:w="2412"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Организация питания пострадавшего населения</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 xml:space="preserve">начальник группы первоочередного жизнеобеспечения </w:t>
            </w:r>
          </w:p>
        </w:tc>
        <w:tc>
          <w:tcPr>
            <w:tcW w:w="492"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56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D5420" w:rsidRPr="005D5420" w:rsidRDefault="005D5420" w:rsidP="005D5420">
            <w:pPr>
              <w:tabs>
                <w:tab w:val="left" w:pos="6480"/>
              </w:tabs>
              <w:autoSpaceDE w:val="0"/>
              <w:autoSpaceDN w:val="0"/>
              <w:adjustRightInd w:val="0"/>
              <w:jc w:val="center"/>
              <w:rPr>
                <w:sz w:val="16"/>
                <w:szCs w:val="16"/>
              </w:rPr>
            </w:pPr>
          </w:p>
        </w:tc>
      </w:tr>
    </w:tbl>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Начальник пункта временного размещения___________________________</w:t>
      </w:r>
    </w:p>
    <w:p w:rsidR="005D5420" w:rsidRPr="005D5420" w:rsidRDefault="005D5420" w:rsidP="005D5420">
      <w:pPr>
        <w:tabs>
          <w:tab w:val="left" w:pos="6480"/>
        </w:tabs>
        <w:autoSpaceDE w:val="0"/>
        <w:autoSpaceDN w:val="0"/>
        <w:adjustRightInd w:val="0"/>
        <w:jc w:val="center"/>
        <w:rPr>
          <w:sz w:val="16"/>
          <w:szCs w:val="16"/>
        </w:rPr>
      </w:pPr>
      <w:r w:rsidRPr="005D5420">
        <w:rPr>
          <w:sz w:val="16"/>
          <w:szCs w:val="16"/>
        </w:rPr>
        <w:t>(подпись, ФИО, дата)</w:t>
      </w: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Pr="005D5420" w:rsidRDefault="005D5420" w:rsidP="005D5420">
      <w:pPr>
        <w:tabs>
          <w:tab w:val="left" w:pos="6480"/>
        </w:tabs>
        <w:autoSpaceDE w:val="0"/>
        <w:autoSpaceDN w:val="0"/>
        <w:adjustRightInd w:val="0"/>
        <w:jc w:val="center"/>
        <w:rPr>
          <w:sz w:val="16"/>
          <w:szCs w:val="16"/>
        </w:rPr>
      </w:pPr>
    </w:p>
    <w:p w:rsidR="005D5420" w:rsidRDefault="005D5420"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Default="0042375C" w:rsidP="005D5420">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Российская  Федерация</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Новгородская область</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Администрация  Любытинского муниципального района</w:t>
      </w:r>
    </w:p>
    <w:p w:rsidR="0042375C" w:rsidRPr="0042375C" w:rsidRDefault="0042375C" w:rsidP="0042375C">
      <w:pPr>
        <w:tabs>
          <w:tab w:val="left" w:pos="6480"/>
        </w:tabs>
        <w:autoSpaceDE w:val="0"/>
        <w:autoSpaceDN w:val="0"/>
        <w:adjustRightInd w:val="0"/>
        <w:jc w:val="center"/>
        <w:rPr>
          <w:b/>
          <w:sz w:val="16"/>
          <w:szCs w:val="16"/>
        </w:rPr>
      </w:pPr>
      <w:proofErr w:type="gramStart"/>
      <w:r w:rsidRPr="0042375C">
        <w:rPr>
          <w:b/>
          <w:sz w:val="16"/>
          <w:szCs w:val="16"/>
        </w:rPr>
        <w:t>П</w:t>
      </w:r>
      <w:proofErr w:type="gramEnd"/>
      <w:r w:rsidRPr="0042375C">
        <w:rPr>
          <w:b/>
          <w:sz w:val="16"/>
          <w:szCs w:val="16"/>
        </w:rPr>
        <w:t xml:space="preserve"> О С Т А Н О В Л Е Н И Е</w:t>
      </w:r>
    </w:p>
    <w:p w:rsidR="0042375C" w:rsidRPr="0042375C" w:rsidRDefault="0042375C"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от 24.12.2021 № 1135</w:t>
      </w: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р.п</w:t>
      </w:r>
      <w:proofErr w:type="gramStart"/>
      <w:r w:rsidRPr="0042375C">
        <w:rPr>
          <w:sz w:val="16"/>
          <w:szCs w:val="16"/>
        </w:rPr>
        <w:t>.Л</w:t>
      </w:r>
      <w:proofErr w:type="gramEnd"/>
      <w:r w:rsidRPr="0042375C">
        <w:rPr>
          <w:sz w:val="16"/>
          <w:szCs w:val="16"/>
        </w:rPr>
        <w:t>юбытино</w:t>
      </w:r>
    </w:p>
    <w:p w:rsidR="0042375C" w:rsidRPr="0042375C" w:rsidRDefault="0042375C"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 xml:space="preserve">Об утверждении муниципальной программы Любытинского </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 xml:space="preserve">муниципального района  «Управление муниципальным имуществом </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 xml:space="preserve">Любытинского муниципального района на 2018-2026 годы </w:t>
      </w: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ind w:firstLine="851"/>
        <w:rPr>
          <w:b/>
          <w:sz w:val="16"/>
          <w:szCs w:val="16"/>
        </w:rPr>
      </w:pPr>
      <w:r w:rsidRPr="0042375C">
        <w:rPr>
          <w:sz w:val="16"/>
          <w:szCs w:val="16"/>
        </w:rPr>
        <w:t xml:space="preserve">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Администрация Любытинского муниципального района </w:t>
      </w:r>
      <w:r w:rsidRPr="0042375C">
        <w:rPr>
          <w:b/>
          <w:sz w:val="16"/>
          <w:szCs w:val="16"/>
        </w:rPr>
        <w:t>ПОСТАНОВЛЯЕТ:</w:t>
      </w: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lastRenderedPageBreak/>
        <w:t xml:space="preserve">1. Утвердить прилагаемую муниципальную программу Любытинского муниципального района «Управление муниципальным имуществом Любытинского муниципального района на 2018-2026 годы» в новой редакции. </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2. Считать утратившими силу постановления Администрации Любытинского муниципального района:</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от 27.11.2017 № 1279  «Об утверждении муниципальной программы Любытинского муниципального района « Управление муниципальным имуществом Любытинского муниципального района на 2018-2023 годы»;</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 xml:space="preserve">от 29.12.2018   № 1295, от 26.08.2019 № 725, от 25.12.2019 № 1128, от 10.03.2020 № 221, от 01.02.2021  № 75,   </w:t>
      </w:r>
      <w:proofErr w:type="gramStart"/>
      <w:r w:rsidRPr="0042375C">
        <w:rPr>
          <w:sz w:val="16"/>
          <w:szCs w:val="16"/>
        </w:rPr>
        <w:t>от</w:t>
      </w:r>
      <w:proofErr w:type="gramEnd"/>
      <w:r w:rsidRPr="0042375C">
        <w:rPr>
          <w:sz w:val="16"/>
          <w:szCs w:val="16"/>
        </w:rPr>
        <w:t xml:space="preserve"> 21.04.2021 № 303 «</w:t>
      </w:r>
      <w:proofErr w:type="gramStart"/>
      <w:r w:rsidRPr="0042375C">
        <w:rPr>
          <w:sz w:val="16"/>
          <w:szCs w:val="16"/>
        </w:rPr>
        <w:t>О</w:t>
      </w:r>
      <w:proofErr w:type="gramEnd"/>
      <w:r w:rsidRPr="0042375C">
        <w:rPr>
          <w:sz w:val="16"/>
          <w:szCs w:val="16"/>
        </w:rPr>
        <w:t xml:space="preserve"> внесении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2018-2023 годы».</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3. Настоящее постановление вступает в силу с момента его опубликования.</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rPr>
          <w:b/>
          <w:sz w:val="16"/>
          <w:szCs w:val="16"/>
        </w:rPr>
      </w:pPr>
      <w:r>
        <w:rPr>
          <w:b/>
          <w:sz w:val="16"/>
          <w:szCs w:val="16"/>
        </w:rPr>
        <w:t xml:space="preserve">                    </w:t>
      </w:r>
      <w:r w:rsidRPr="0042375C">
        <w:rPr>
          <w:b/>
          <w:sz w:val="16"/>
          <w:szCs w:val="16"/>
        </w:rPr>
        <w:t>Глава</w:t>
      </w:r>
    </w:p>
    <w:p w:rsidR="0042375C" w:rsidRPr="0042375C" w:rsidRDefault="0042375C" w:rsidP="0042375C">
      <w:pPr>
        <w:tabs>
          <w:tab w:val="left" w:pos="6480"/>
        </w:tabs>
        <w:autoSpaceDE w:val="0"/>
        <w:autoSpaceDN w:val="0"/>
        <w:adjustRightInd w:val="0"/>
        <w:rPr>
          <w:b/>
          <w:sz w:val="16"/>
          <w:szCs w:val="16"/>
        </w:rPr>
      </w:pPr>
      <w:r>
        <w:rPr>
          <w:b/>
          <w:sz w:val="16"/>
          <w:szCs w:val="16"/>
        </w:rPr>
        <w:t xml:space="preserve">                   </w:t>
      </w:r>
      <w:r w:rsidRPr="0042375C">
        <w:rPr>
          <w:b/>
          <w:sz w:val="16"/>
          <w:szCs w:val="16"/>
        </w:rPr>
        <w:t xml:space="preserve">муниципального района                                                А.А.Устинов                                                                    </w:t>
      </w:r>
    </w:p>
    <w:p w:rsidR="0042375C" w:rsidRPr="0042375C" w:rsidRDefault="0042375C" w:rsidP="0042375C">
      <w:pPr>
        <w:tabs>
          <w:tab w:val="left" w:pos="6480"/>
        </w:tabs>
        <w:autoSpaceDE w:val="0"/>
        <w:autoSpaceDN w:val="0"/>
        <w:adjustRightInd w:val="0"/>
        <w:jc w:val="right"/>
        <w:rPr>
          <w:sz w:val="16"/>
          <w:szCs w:val="16"/>
        </w:rPr>
      </w:pPr>
      <w:r w:rsidRPr="0042375C">
        <w:rPr>
          <w:sz w:val="16"/>
          <w:szCs w:val="16"/>
        </w:rPr>
        <w:t xml:space="preserve">                                                                   Утверждена</w:t>
      </w:r>
    </w:p>
    <w:p w:rsidR="0042375C" w:rsidRPr="0042375C" w:rsidRDefault="0042375C" w:rsidP="0042375C">
      <w:pPr>
        <w:tabs>
          <w:tab w:val="left" w:pos="6480"/>
        </w:tabs>
        <w:autoSpaceDE w:val="0"/>
        <w:autoSpaceDN w:val="0"/>
        <w:adjustRightInd w:val="0"/>
        <w:jc w:val="right"/>
        <w:rPr>
          <w:sz w:val="16"/>
          <w:szCs w:val="16"/>
        </w:rPr>
      </w:pPr>
      <w:r w:rsidRPr="0042375C">
        <w:rPr>
          <w:sz w:val="16"/>
          <w:szCs w:val="16"/>
        </w:rPr>
        <w:t xml:space="preserve">                                                                           постановлением Администрации</w:t>
      </w:r>
    </w:p>
    <w:p w:rsidR="0042375C" w:rsidRPr="0042375C" w:rsidRDefault="0042375C" w:rsidP="0042375C">
      <w:pPr>
        <w:tabs>
          <w:tab w:val="left" w:pos="6480"/>
        </w:tabs>
        <w:autoSpaceDE w:val="0"/>
        <w:autoSpaceDN w:val="0"/>
        <w:adjustRightInd w:val="0"/>
        <w:jc w:val="right"/>
        <w:rPr>
          <w:sz w:val="16"/>
          <w:szCs w:val="16"/>
        </w:rPr>
      </w:pPr>
      <w:r w:rsidRPr="0042375C">
        <w:rPr>
          <w:sz w:val="16"/>
          <w:szCs w:val="16"/>
        </w:rPr>
        <w:t xml:space="preserve">                                                                    муниципального района</w:t>
      </w:r>
    </w:p>
    <w:p w:rsidR="0042375C" w:rsidRPr="0042375C" w:rsidRDefault="0042375C" w:rsidP="0042375C">
      <w:pPr>
        <w:tabs>
          <w:tab w:val="left" w:pos="6480"/>
        </w:tabs>
        <w:autoSpaceDE w:val="0"/>
        <w:autoSpaceDN w:val="0"/>
        <w:adjustRightInd w:val="0"/>
        <w:jc w:val="right"/>
        <w:rPr>
          <w:sz w:val="16"/>
          <w:szCs w:val="16"/>
        </w:rPr>
      </w:pPr>
      <w:r w:rsidRPr="0042375C">
        <w:rPr>
          <w:sz w:val="16"/>
          <w:szCs w:val="16"/>
        </w:rPr>
        <w:t xml:space="preserve">                                                                     от 24.12.2021 № 1135  </w:t>
      </w:r>
    </w:p>
    <w:p w:rsidR="0042375C" w:rsidRPr="0042375C" w:rsidRDefault="0042375C"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 xml:space="preserve">Муниципальная программа  Любытинского муниципального района «Управление муниципальным имуществом Любытинского </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муниципального района на 2018-2026 годы».</w:t>
      </w:r>
    </w:p>
    <w:p w:rsidR="0042375C" w:rsidRPr="0042375C" w:rsidRDefault="0042375C"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Паспорт муниципальной программы</w:t>
      </w:r>
    </w:p>
    <w:p w:rsidR="0042375C" w:rsidRPr="0042375C" w:rsidRDefault="0042375C"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1. Ответственные исполнители муниципальной программы:</w:t>
      </w:r>
      <w:r w:rsidRPr="0042375C">
        <w:rPr>
          <w:sz w:val="16"/>
          <w:szCs w:val="16"/>
        </w:rPr>
        <w:t xml:space="preserve"> </w:t>
      </w: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отдел имущественных отношений и муниципальных закупок Администрации Любытинского муниципального района (далее - Отдел).</w:t>
      </w:r>
    </w:p>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 xml:space="preserve">2. Соисполнители муниципальной программы: </w:t>
      </w:r>
      <w:r w:rsidRPr="0042375C">
        <w:rPr>
          <w:sz w:val="16"/>
          <w:szCs w:val="16"/>
        </w:rPr>
        <w:t>Отдел и иные ответственные структурные подразделения Администрации Любытинского муниципального района</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3. Цели, задачи и целевые показатели муниципальной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850"/>
        <w:gridCol w:w="40"/>
        <w:gridCol w:w="669"/>
        <w:gridCol w:w="40"/>
        <w:gridCol w:w="669"/>
        <w:gridCol w:w="708"/>
        <w:gridCol w:w="709"/>
        <w:gridCol w:w="709"/>
        <w:gridCol w:w="709"/>
        <w:gridCol w:w="850"/>
        <w:gridCol w:w="709"/>
      </w:tblGrid>
      <w:tr w:rsidR="0042375C" w:rsidRPr="0042375C" w:rsidTr="00FF563B">
        <w:trPr>
          <w:trHeight w:val="70"/>
        </w:trPr>
        <w:tc>
          <w:tcPr>
            <w:tcW w:w="851" w:type="dxa"/>
            <w:vMerge w:val="restart"/>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w:t>
            </w:r>
          </w:p>
          <w:p w:rsidR="0042375C" w:rsidRPr="0042375C" w:rsidRDefault="0042375C" w:rsidP="0042375C">
            <w:pPr>
              <w:tabs>
                <w:tab w:val="left" w:pos="6480"/>
              </w:tabs>
              <w:autoSpaceDE w:val="0"/>
              <w:autoSpaceDN w:val="0"/>
              <w:adjustRightInd w:val="0"/>
              <w:jc w:val="center"/>
              <w:rPr>
                <w:sz w:val="16"/>
                <w:szCs w:val="16"/>
              </w:rPr>
            </w:pPr>
            <w:proofErr w:type="gramStart"/>
            <w:r w:rsidRPr="0042375C">
              <w:rPr>
                <w:sz w:val="16"/>
                <w:szCs w:val="16"/>
              </w:rPr>
              <w:t>п</w:t>
            </w:r>
            <w:proofErr w:type="gramEnd"/>
            <w:r w:rsidRPr="0042375C">
              <w:rPr>
                <w:sz w:val="16"/>
                <w:szCs w:val="16"/>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Цели, задачи муниципальной программы,    наименование и единица измерения         целевого показателя</w:t>
            </w:r>
          </w:p>
        </w:tc>
        <w:tc>
          <w:tcPr>
            <w:tcW w:w="6662" w:type="dxa"/>
            <w:gridSpan w:val="11"/>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Значение </w:t>
            </w:r>
            <w:proofErr w:type="gramStart"/>
            <w:r w:rsidRPr="0042375C">
              <w:rPr>
                <w:sz w:val="16"/>
                <w:szCs w:val="16"/>
              </w:rPr>
              <w:t>целевого</w:t>
            </w:r>
            <w:proofErr w:type="gramEnd"/>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показателя по годам:</w:t>
            </w:r>
          </w:p>
        </w:tc>
      </w:tr>
      <w:tr w:rsidR="0042375C" w:rsidRPr="0042375C" w:rsidTr="00FF563B">
        <w:trPr>
          <w:trHeight w:val="1124"/>
        </w:trPr>
        <w:tc>
          <w:tcPr>
            <w:tcW w:w="851" w:type="dxa"/>
            <w:vMerge/>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2018</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2019</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2020</w:t>
            </w:r>
          </w:p>
        </w:tc>
        <w:tc>
          <w:tcPr>
            <w:tcW w:w="708"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2022</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2024</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2025</w:t>
            </w: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2026</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Цель 1. Повышение эффективности использования муниципального имущества </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1.1. </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Задача 1. Обеспечение эффективности использования муниципального имущества   </w:t>
            </w:r>
          </w:p>
        </w:tc>
      </w:tr>
      <w:tr w:rsidR="0042375C" w:rsidRPr="0042375C" w:rsidTr="00FF563B">
        <w:trPr>
          <w:trHeight w:val="2410"/>
        </w:trPr>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1.1.1.</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Выполнение плановых показателей по неналоговым доходам от реализации муниципального имущества, в процентах к плановому заданию</w:t>
            </w:r>
            <w:proofErr w:type="gramStart"/>
            <w:r w:rsidRPr="0042375C">
              <w:rPr>
                <w:sz w:val="16"/>
                <w:szCs w:val="1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1.1.2.</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Выполнение плановых показателей по неналоговым доходам от аренды муниципального имущества, в процентах к плановому заданию</w:t>
            </w:r>
            <w:proofErr w:type="gramStart"/>
            <w:r w:rsidRPr="0042375C">
              <w:rPr>
                <w:sz w:val="16"/>
                <w:szCs w:val="16"/>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1.1.3.</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Выполнение плановых показателей по неналоговым доходам от использования наёмного жилья</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8"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1.1.4</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Количество поданных исковых заявлений о взыскании задолженности (свыше 6 месяцев) по арендной плате за муниципальное имущество к количеству должников, имеющих такую задолженность</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lastRenderedPageBreak/>
              <w:t>2.</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Цель 2. Совершенствование системы учёта муниципального имущества</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2.1</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Задача 1. Обеспечение эффективности системы информационного обеспечения в сфере управления муниципальным имуществом и   земельными участками </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2.1.1.</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Актуальность информации реестра муниципального имущества</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2.1.2.</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Создание информационной базы  арендаторов муниципального имущества</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2.1.3</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Капитальные вло</w:t>
            </w:r>
            <w:r w:rsidR="0008688B">
              <w:rPr>
                <w:sz w:val="16"/>
                <w:szCs w:val="16"/>
              </w:rPr>
              <w:t>же</w:t>
            </w:r>
            <w:r w:rsidRPr="0042375C">
              <w:rPr>
                <w:sz w:val="16"/>
                <w:szCs w:val="16"/>
              </w:rPr>
              <w:t>ния, снос, приобретения транспорта, нежилых зданий (казна)</w:t>
            </w: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Цель 3. Формирование земельных участков в целях развития жилищного строительства, индивидуального жилищного строительства, включая комплексные кадастровые работы и описание границ населённых пунктов</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3.1.</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Задача 1. Обеспечение эффективного использования земельных участков, государственная собственность на которые не разграничена и находящихся в муниципальной собственности </w:t>
            </w:r>
          </w:p>
        </w:tc>
      </w:tr>
      <w:tr w:rsidR="0042375C" w:rsidRPr="0042375C" w:rsidTr="00FF563B">
        <w:trPr>
          <w:trHeight w:val="994"/>
        </w:trPr>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3.1.1.</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Выполнение плановых показателей по неналоговым доходам от использования земельных участков</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3.1.2.</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Предоставление земельных участков гражданам льготной категории под индивидуальное жилищное строительство</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3.1.3.</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Проведение комплексных кадастровых работ</w:t>
            </w:r>
            <w:proofErr w:type="gramStart"/>
            <w:r w:rsidRPr="0042375C">
              <w:rPr>
                <w:sz w:val="16"/>
                <w:szCs w:val="16"/>
              </w:rPr>
              <w:t>, (%)</w:t>
            </w:r>
            <w:proofErr w:type="gramEnd"/>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w:t>
            </w:r>
          </w:p>
        </w:tc>
        <w:tc>
          <w:tcPr>
            <w:tcW w:w="8505" w:type="dxa"/>
            <w:gridSpan w:val="12"/>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 </w:t>
            </w: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Цель 4. Развитие градостроительной деятельности и архитектуры </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4.1.</w:t>
            </w:r>
          </w:p>
        </w:tc>
        <w:tc>
          <w:tcPr>
            <w:tcW w:w="8505" w:type="dxa"/>
            <w:gridSpan w:val="1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Задача 1. Формирование и обеспечение устойчивого развития территории  на основе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4.1.1.</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Подготовка документов территориального планирования и зонирования территории (схема территориального планирования, генеральные планы, правила землепользования и застройки</w:t>
            </w:r>
            <w:proofErr w:type="gramStart"/>
            <w:r w:rsidRPr="0042375C">
              <w:rPr>
                <w:sz w:val="16"/>
                <w:szCs w:val="16"/>
              </w:rPr>
              <w:t>), (%)</w:t>
            </w:r>
            <w:proofErr w:type="gramEnd"/>
          </w:p>
          <w:p w:rsidR="0042375C" w:rsidRPr="0042375C" w:rsidRDefault="0042375C" w:rsidP="0042375C">
            <w:pPr>
              <w:tabs>
                <w:tab w:val="left" w:pos="6480"/>
              </w:tabs>
              <w:autoSpaceDE w:val="0"/>
              <w:autoSpaceDN w:val="0"/>
              <w:adjustRightInd w:val="0"/>
              <w:jc w:val="center"/>
              <w:rPr>
                <w:sz w:val="16"/>
                <w:szCs w:val="16"/>
              </w:rPr>
            </w:pPr>
          </w:p>
        </w:tc>
        <w:tc>
          <w:tcPr>
            <w:tcW w:w="890"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66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4.1.2.</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Подготовка документов </w:t>
            </w: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по планировке территории (проекты планировки, проекты межевания),(%)</w:t>
            </w:r>
          </w:p>
        </w:tc>
        <w:tc>
          <w:tcPr>
            <w:tcW w:w="890"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66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4.1.3.</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Описание границ населённых пунктов,(%)</w:t>
            </w:r>
          </w:p>
        </w:tc>
        <w:tc>
          <w:tcPr>
            <w:tcW w:w="890"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66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r w:rsidR="0042375C" w:rsidRPr="0042375C" w:rsidTr="00FF563B">
        <w:tc>
          <w:tcPr>
            <w:tcW w:w="851"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4.1.4.</w:t>
            </w:r>
          </w:p>
        </w:tc>
        <w:tc>
          <w:tcPr>
            <w:tcW w:w="1843"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Описание границ территориальных зон,(%)</w:t>
            </w:r>
          </w:p>
        </w:tc>
        <w:tc>
          <w:tcPr>
            <w:tcW w:w="890"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gridSpan w:val="2"/>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66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100</w:t>
            </w:r>
          </w:p>
        </w:tc>
      </w:tr>
    </w:tbl>
    <w:p w:rsidR="0008688B" w:rsidRDefault="0008688B" w:rsidP="0042375C">
      <w:pPr>
        <w:tabs>
          <w:tab w:val="left" w:pos="6480"/>
        </w:tabs>
        <w:autoSpaceDE w:val="0"/>
        <w:autoSpaceDN w:val="0"/>
        <w:adjustRightInd w:val="0"/>
        <w:jc w:val="center"/>
        <w:rPr>
          <w:b/>
          <w:sz w:val="16"/>
          <w:szCs w:val="16"/>
        </w:rPr>
      </w:pPr>
    </w:p>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4. Сроки реализации муниципальной программы:</w:t>
      </w:r>
      <w:r w:rsidRPr="0042375C">
        <w:rPr>
          <w:sz w:val="16"/>
          <w:szCs w:val="16"/>
        </w:rPr>
        <w:t xml:space="preserve"> 2018-2026 года.</w:t>
      </w:r>
    </w:p>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5. Объёмы и источники финансирования муниципальной программы в целом и по годам реализации (тыс</w:t>
      </w:r>
      <w:proofErr w:type="gramStart"/>
      <w:r w:rsidRPr="0042375C">
        <w:rPr>
          <w:b/>
          <w:sz w:val="16"/>
          <w:szCs w:val="16"/>
        </w:rPr>
        <w:t>.р</w:t>
      </w:r>
      <w:proofErr w:type="gramEnd"/>
      <w:r w:rsidRPr="0042375C">
        <w:rPr>
          <w:b/>
          <w:sz w:val="16"/>
          <w:szCs w:val="16"/>
        </w:rPr>
        <w:t>ублей):</w:t>
      </w:r>
      <w:r w:rsidRPr="0042375C">
        <w:rPr>
          <w:sz w:val="16"/>
          <w:szCs w:val="16"/>
        </w:rPr>
        <w:t xml:space="preserve"> </w:t>
      </w:r>
    </w:p>
    <w:p w:rsidR="0042375C" w:rsidRPr="0042375C" w:rsidRDefault="0042375C" w:rsidP="0042375C">
      <w:pPr>
        <w:tabs>
          <w:tab w:val="left" w:pos="6480"/>
        </w:tabs>
        <w:autoSpaceDE w:val="0"/>
        <w:autoSpaceDN w:val="0"/>
        <w:adjustRightInd w:val="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417"/>
        <w:gridCol w:w="1843"/>
        <w:gridCol w:w="1134"/>
        <w:gridCol w:w="1745"/>
      </w:tblGrid>
      <w:tr w:rsidR="0042375C" w:rsidRPr="0042375C" w:rsidTr="00FF563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lastRenderedPageBreak/>
              <w:t>Год</w:t>
            </w:r>
          </w:p>
        </w:tc>
        <w:tc>
          <w:tcPr>
            <w:tcW w:w="8124" w:type="dxa"/>
            <w:gridSpan w:val="5"/>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Источник финансирования</w:t>
            </w:r>
          </w:p>
        </w:tc>
      </w:tr>
      <w:tr w:rsidR="0042375C" w:rsidRPr="0042375C" w:rsidTr="00FF563B">
        <w:trPr>
          <w:trHeight w:val="99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внебюджетные средства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всего</w:t>
            </w:r>
          </w:p>
        </w:tc>
      </w:tr>
      <w:tr w:rsidR="0042375C" w:rsidRPr="0042375C" w:rsidTr="00FF563B">
        <w:trPr>
          <w:trHeight w:val="216"/>
        </w:trPr>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2018</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616,55000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 xml:space="preserve">     </w:t>
            </w:r>
            <w:r w:rsidRPr="0042375C">
              <w:rPr>
                <w:sz w:val="16"/>
                <w:szCs w:val="16"/>
              </w:rPr>
              <w:t>0,0</w:t>
            </w:r>
            <w:r w:rsidRPr="0042375C">
              <w:rPr>
                <w:sz w:val="16"/>
                <w:szCs w:val="16"/>
              </w:rPr>
              <w:tab/>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616,55000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2019</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7544,99537</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7544,99530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2020</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8164,21780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8164,21780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2021</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1352,43169</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403,97077</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5572,24955</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7328,65201</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2022</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1172,39000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275,00500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3006,90000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4454,29500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2023</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3796,91663</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890,63476</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3006,90000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7694,45139</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2024</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2025</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2026</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0,0</w:t>
            </w:r>
          </w:p>
        </w:tc>
      </w:tr>
      <w:tr w:rsidR="0042375C" w:rsidRPr="0042375C" w:rsidTr="00FF563B">
        <w:tc>
          <w:tcPr>
            <w:tcW w:w="1276"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Всего</w:t>
            </w:r>
          </w:p>
        </w:tc>
        <w:tc>
          <w:tcPr>
            <w:tcW w:w="198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6321,73832</w:t>
            </w:r>
          </w:p>
        </w:tc>
        <w:tc>
          <w:tcPr>
            <w:tcW w:w="1417"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1569,61053</w:t>
            </w:r>
          </w:p>
        </w:tc>
        <w:tc>
          <w:tcPr>
            <w:tcW w:w="1843"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27911,81272</w:t>
            </w:r>
          </w:p>
        </w:tc>
        <w:tc>
          <w:tcPr>
            <w:tcW w:w="1134" w:type="dxa"/>
            <w:tcBorders>
              <w:top w:val="single" w:sz="4" w:space="0" w:color="auto"/>
              <w:left w:val="single" w:sz="4" w:space="0" w:color="auto"/>
              <w:bottom w:val="single" w:sz="4" w:space="0" w:color="auto"/>
              <w:right w:val="single" w:sz="4" w:space="0" w:color="auto"/>
            </w:tcBorders>
          </w:tcPr>
          <w:p w:rsidR="0042375C" w:rsidRPr="0042375C" w:rsidRDefault="0042375C" w:rsidP="0042375C">
            <w:pPr>
              <w:tabs>
                <w:tab w:val="left" w:pos="6480"/>
              </w:tabs>
              <w:autoSpaceDE w:val="0"/>
              <w:autoSpaceDN w:val="0"/>
              <w:adjustRightInd w:val="0"/>
              <w:jc w:val="center"/>
              <w:rPr>
                <w:sz w:val="16"/>
                <w:szCs w:val="16"/>
              </w:rPr>
            </w:pPr>
          </w:p>
        </w:tc>
        <w:tc>
          <w:tcPr>
            <w:tcW w:w="1745" w:type="dxa"/>
            <w:tcBorders>
              <w:top w:val="single" w:sz="4" w:space="0" w:color="auto"/>
              <w:left w:val="single" w:sz="4" w:space="0" w:color="auto"/>
              <w:bottom w:val="single" w:sz="4" w:space="0" w:color="auto"/>
              <w:right w:val="single" w:sz="4" w:space="0" w:color="auto"/>
            </w:tcBorders>
            <w:hideMark/>
          </w:tcPr>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35803,16150</w:t>
            </w:r>
          </w:p>
        </w:tc>
      </w:tr>
    </w:tbl>
    <w:p w:rsidR="0042375C" w:rsidRPr="0042375C" w:rsidRDefault="0042375C" w:rsidP="0042375C">
      <w:pPr>
        <w:tabs>
          <w:tab w:val="left" w:pos="6480"/>
        </w:tabs>
        <w:autoSpaceDE w:val="0"/>
        <w:autoSpaceDN w:val="0"/>
        <w:adjustRightInd w:val="0"/>
        <w:jc w:val="center"/>
        <w:rPr>
          <w:sz w:val="16"/>
          <w:szCs w:val="16"/>
        </w:rPr>
      </w:pPr>
      <w:r w:rsidRPr="0042375C">
        <w:rPr>
          <w:sz w:val="16"/>
          <w:szCs w:val="16"/>
        </w:rPr>
        <w:t xml:space="preserve">                </w:t>
      </w:r>
    </w:p>
    <w:p w:rsidR="0042375C" w:rsidRPr="0042375C" w:rsidRDefault="0042375C" w:rsidP="0042375C">
      <w:pPr>
        <w:tabs>
          <w:tab w:val="left" w:pos="6480"/>
        </w:tabs>
        <w:autoSpaceDE w:val="0"/>
        <w:autoSpaceDN w:val="0"/>
        <w:adjustRightInd w:val="0"/>
        <w:jc w:val="center"/>
        <w:rPr>
          <w:sz w:val="16"/>
          <w:szCs w:val="16"/>
        </w:rPr>
      </w:pPr>
      <w:r w:rsidRPr="0042375C">
        <w:rPr>
          <w:b/>
          <w:sz w:val="16"/>
          <w:szCs w:val="16"/>
        </w:rPr>
        <w:t>6. Ожидаемые конечные результаты реализации муниципальной программы:</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повышение эффективности использования муниципального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вовлечение в оборот неиспользуемого муниципального имущества, бесхозяйного и выморочного имущества, стимулирование деятельности на рынке недвижимости в интересах удовлетворения потребностей местного самоуправления и общества;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увеличение поступлений в бюджет налоговых и неналоговых доходов;</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повышение эффективности и прозрачности использования муниципального и бесхозяйного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создание автоматизированной системы учёта объектов муниципального имущества.</w:t>
      </w:r>
    </w:p>
    <w:p w:rsidR="0042375C" w:rsidRPr="0042375C" w:rsidRDefault="0042375C" w:rsidP="0042375C">
      <w:pPr>
        <w:tabs>
          <w:tab w:val="left" w:pos="6480"/>
        </w:tabs>
        <w:autoSpaceDE w:val="0"/>
        <w:autoSpaceDN w:val="0"/>
        <w:adjustRightInd w:val="0"/>
        <w:rPr>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Характеристика текущего состояния в сфере имущественных отношений в муниципальном районе, приоритеты и цели</w:t>
      </w: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государственной политики</w:t>
      </w: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Управление муниципальным имуществом Любытинского муниципального района является неотъемлемой частью деятельности администрации муниципального района  в соответствии с уставом Любытинского муниципального района по решению вопросов местного значения, по решению экономических и социальных задач, укреплению финансовой системы, созданию конкурентной среды, обеспечивающей повышение уровня и качества жизни населения района.</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Стратегической целью Отдела является повышение эффективности управления и распоряжения муниципальным имуществом района.</w:t>
      </w:r>
    </w:p>
    <w:p w:rsidR="0042375C" w:rsidRPr="0042375C" w:rsidRDefault="0042375C" w:rsidP="0042375C">
      <w:pPr>
        <w:tabs>
          <w:tab w:val="left" w:pos="6480"/>
        </w:tabs>
        <w:autoSpaceDE w:val="0"/>
        <w:autoSpaceDN w:val="0"/>
        <w:adjustRightInd w:val="0"/>
        <w:rPr>
          <w:sz w:val="16"/>
          <w:szCs w:val="16"/>
        </w:rPr>
      </w:pPr>
      <w:r w:rsidRPr="0042375C">
        <w:rPr>
          <w:sz w:val="16"/>
          <w:szCs w:val="16"/>
        </w:rPr>
        <w:t>Для достижения поставленных целей в сфере управления и распоряжения муниципальным имуществом предполагается выполнение следующих мероприятий:</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проведение работ по оформлению прав муниципальной  собственности на объекты недвижимого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проведение работ по определению рыночной стоимости объектов муниципального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разграничение прав собственности на объекты недвижимого муниципального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выявление и вовлечение в хозяйственный оборот неиспользуемых и неэффективно используемых объектов муниципального имущества, бесхозяйных и выморочных объектов недвижимого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усиление контроля по использованию муниципального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реализация рыночных механизмов при предоставлении муниципального имущества;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имущественная поддержка субъектов малого и среднего предпринимательства;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развитие муниципально-частного партнёрства в социальной и коммунальной сферах.</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В целях увеличения доходов бюджета муниципального района осуществляется приватизация и сдача в аренду имущества, не используемого для реализации полномочий муниципального района. В целях увеличения доходов бюджета муниципального района анализируются и актуализируются договоры аренды.</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Одной из основных задач в области управления муниципальным имуществом является формирование базы данных о земельных участках, находящихся в муниципальной собственности, повышение эффективности их использования.</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 xml:space="preserve">Для осуществления функций по управлению и распоряжению земельными участками, находящимися в муниципальной собственности, проводятся работы по регистрации права собственности муниципального района на земельные участки, которые отнесены к муниципальной собственности. </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Перед Отделом стоит задача эффективного распоряжения земельными ресурсами, что требует проведения кадастровых и оценочных работ в отношении земельных участков.</w:t>
      </w:r>
    </w:p>
    <w:p w:rsidR="0042375C" w:rsidRPr="0042375C" w:rsidRDefault="0042375C" w:rsidP="0042375C">
      <w:pPr>
        <w:tabs>
          <w:tab w:val="left" w:pos="6480"/>
        </w:tabs>
        <w:autoSpaceDE w:val="0"/>
        <w:autoSpaceDN w:val="0"/>
        <w:adjustRightInd w:val="0"/>
        <w:ind w:firstLine="851"/>
        <w:rPr>
          <w:sz w:val="16"/>
          <w:szCs w:val="16"/>
        </w:rPr>
      </w:pPr>
      <w:proofErr w:type="gramStart"/>
      <w:r w:rsidRPr="0042375C">
        <w:rPr>
          <w:sz w:val="16"/>
          <w:szCs w:val="16"/>
        </w:rPr>
        <w:t>В целях развития электронного взаимодействия между всеми ветвями власти и создания реестра муниципального  имущества, организации взаимодействия по вовлечению имущества в хозяйственный оборот и решения других задач по внедрению информационных технологий в деятельность государственных органов и органов местного самоуправления планируется модернизация системы управления муниципальным имуществом, приобретение компьютерной и иной оргтехники, а также программных продуктов.</w:t>
      </w:r>
      <w:proofErr w:type="gramEnd"/>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Решение данной задачи создаст условия для эффективного управления районной недвижимостью.</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В целом муниципальная  программа направлена на повышение эффективности управления в сфере имущественных отношений и повышения доходности бюджете.</w:t>
      </w:r>
    </w:p>
    <w:p w:rsidR="0042375C" w:rsidRPr="0042375C" w:rsidRDefault="0042375C" w:rsidP="0042375C">
      <w:pPr>
        <w:tabs>
          <w:tab w:val="left" w:pos="6480"/>
        </w:tabs>
        <w:autoSpaceDE w:val="0"/>
        <w:autoSpaceDN w:val="0"/>
        <w:adjustRightInd w:val="0"/>
        <w:rPr>
          <w:sz w:val="16"/>
          <w:szCs w:val="16"/>
        </w:rPr>
      </w:pPr>
    </w:p>
    <w:p w:rsidR="0042375C" w:rsidRPr="0042375C" w:rsidRDefault="0042375C" w:rsidP="0042375C">
      <w:pPr>
        <w:tabs>
          <w:tab w:val="left" w:pos="6480"/>
        </w:tabs>
        <w:autoSpaceDE w:val="0"/>
        <w:autoSpaceDN w:val="0"/>
        <w:adjustRightInd w:val="0"/>
        <w:rPr>
          <w:b/>
          <w:sz w:val="16"/>
          <w:szCs w:val="16"/>
        </w:rPr>
      </w:pPr>
      <w:r w:rsidRPr="0042375C">
        <w:rPr>
          <w:b/>
          <w:sz w:val="16"/>
          <w:szCs w:val="16"/>
        </w:rPr>
        <w:t>Основные показатели и анализ социальных, финансово-экономических и прочих рисков реализации муниципальной программы</w:t>
      </w: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Реализация муниципальной программы зависит от ряда рисков, которые могут в значительной степени оказать влияние на значение показателей её результативности и в целом на достижение результатов муниципальной программы. К ним следует отнести макроэкономические, финансовые, правовые и управленческие риски.</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Макроэкономические риски связаны с возможностями снижения темпов роста экономики, уровня инвестиционной активности, с финансовым кризисом, платёжеспособностью населения и организаций.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 Также указанные риски могут оказать влияние на результаты финансово-хозяйственной деятельности хозяйствующих субъектов.</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lastRenderedPageBreak/>
        <w:t>Результаты деятельности хозяйствующих субъектов зависят от роста цен на товарном рынке, стоимости потребляемой ими продукции (услуг, работ), что влияет на себестоимость их продукции, их финансовую устойчивость и платежеспособность.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Указанные факторы могут негативно сказаться на деятельности хозяйствующих субъектов, повлечь невыполнение планов (программ) финансово-хозяйственной деятельности, снижение рентабельности, невозможность осуществления прибыльной деятельности и привести к несостоятельности (банкротству).</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Убыточная деятельность хозяйствующих субъектов повлечет срыв выполнения плановых показателей по перечислению ими в бюджет платы за использование муниципального имущества.</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Риск финансового обеспечения связан с недофинансированием основных мероприятий муниципальной программы в связи с потенциально возможным дефицитом бюджета муниципального района. Указанный фактор не имеет приоритетного значения, но вместе с тем может отразиться на реализации ряда мероприятий муниципальной программы, в частности, на организации предпродажной подготовки объектов.</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К правовым рискам реализации  муниципальной программы можно отнести:</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риски, связанные с изменениями законодательства (на федеральном и областном уровнях);</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риски, связанные с судебными спорами.</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Регулирование данной группы рисков осуществляется посредством обеспечения защиты имущественных и иных законных прав муниципального образования в судебном порядке.</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Управленческие риски связаны с изменением политической обстановки, стратегических и тактических задач в работе по управлению муниципальным имуществом, перераспределением полномочий между публично-правовыми образованиями, принятием управленческих решений, влияющих на реализацию муниципальной программы, с риском перехода квалифицированных кадров из числа сотрудников - исполнителей муниципальной программы в другие отрасли экономики вследствие причин социально-экономического характера.</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Указанные риски могут повлиять на показатели эффективности управления муниципальным имуществом.</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проведение мониторинга действующего законодательства, влияющего на выполнение программных мероприятий, с целью принятия упреждающих мер для минимизации негативных последствий;</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обеспечение эффективного взаимодействия Отделов и структурных подразделений администрации муниципального района;</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совершенствование механизмов управления муниципальным имуществом посредством нормативного правового регулирования;</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42375C" w:rsidRPr="0042375C" w:rsidRDefault="0042375C" w:rsidP="0042375C">
      <w:pPr>
        <w:tabs>
          <w:tab w:val="left" w:pos="6480"/>
        </w:tabs>
        <w:autoSpaceDE w:val="0"/>
        <w:autoSpaceDN w:val="0"/>
        <w:adjustRightInd w:val="0"/>
        <w:rPr>
          <w:sz w:val="16"/>
          <w:szCs w:val="16"/>
        </w:rPr>
      </w:pPr>
    </w:p>
    <w:p w:rsidR="0042375C" w:rsidRPr="0042375C" w:rsidRDefault="0042375C" w:rsidP="0042375C">
      <w:pPr>
        <w:tabs>
          <w:tab w:val="left" w:pos="6480"/>
        </w:tabs>
        <w:autoSpaceDE w:val="0"/>
        <w:autoSpaceDN w:val="0"/>
        <w:adjustRightInd w:val="0"/>
        <w:jc w:val="center"/>
        <w:rPr>
          <w:b/>
          <w:sz w:val="16"/>
          <w:szCs w:val="16"/>
        </w:rPr>
      </w:pPr>
      <w:r w:rsidRPr="0042375C">
        <w:rPr>
          <w:b/>
          <w:sz w:val="16"/>
          <w:szCs w:val="16"/>
        </w:rPr>
        <w:t>Механизм управления реализацией муниципальной программы</w:t>
      </w:r>
    </w:p>
    <w:p w:rsidR="0042375C" w:rsidRPr="0042375C" w:rsidRDefault="0042375C" w:rsidP="0042375C">
      <w:pPr>
        <w:tabs>
          <w:tab w:val="left" w:pos="6480"/>
        </w:tabs>
        <w:autoSpaceDE w:val="0"/>
        <w:autoSpaceDN w:val="0"/>
        <w:adjustRightInd w:val="0"/>
        <w:rPr>
          <w:b/>
          <w:sz w:val="16"/>
          <w:szCs w:val="16"/>
        </w:rPr>
      </w:pP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Отдел и иные ответственные структурные подразделения администрации муниципального района организуют реализацию муниципальной программы, несут ответственность за её результаты, рациональное использование выделяемых на выполнение муниципальной программы финансовых средств.</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города и </w:t>
      </w:r>
      <w:proofErr w:type="gramStart"/>
      <w:r w:rsidRPr="0042375C">
        <w:rPr>
          <w:sz w:val="16"/>
          <w:szCs w:val="16"/>
        </w:rPr>
        <w:t>контроль за</w:t>
      </w:r>
      <w:proofErr w:type="gramEnd"/>
      <w:r w:rsidRPr="0042375C">
        <w:rPr>
          <w:sz w:val="16"/>
          <w:szCs w:val="16"/>
        </w:rPr>
        <w:t xml:space="preserve"> реализацией  муниципальной программы осуществляет заместитель главы администрации муниципального района, курирующий имущественный блок.</w:t>
      </w:r>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В ходе реализации муниципальной программы Отдел:</w:t>
      </w:r>
    </w:p>
    <w:p w:rsidR="0042375C" w:rsidRPr="0042375C" w:rsidRDefault="0042375C" w:rsidP="0042375C">
      <w:pPr>
        <w:tabs>
          <w:tab w:val="left" w:pos="6480"/>
        </w:tabs>
        <w:autoSpaceDE w:val="0"/>
        <w:autoSpaceDN w:val="0"/>
        <w:adjustRightInd w:val="0"/>
        <w:ind w:firstLine="567"/>
        <w:rPr>
          <w:sz w:val="16"/>
          <w:szCs w:val="16"/>
        </w:rPr>
      </w:pPr>
      <w:r w:rsidRPr="0042375C">
        <w:rPr>
          <w:sz w:val="16"/>
          <w:szCs w:val="16"/>
        </w:rPr>
        <w:t>определяют формы и методы управления реализацией муниципальной программы;</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в случае необходимости инициирует внесение изменений в мероприятия муниципальной программы, сроки их реализации, а также в соответствии с законодательством - в объёмы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выполняют функции муниципального заказчика в части подготовки технической документации и иные действия в пределах своих полномочий и сферы ответственности;</w:t>
      </w:r>
    </w:p>
    <w:p w:rsidR="0042375C" w:rsidRPr="0042375C" w:rsidRDefault="0042375C" w:rsidP="0042375C">
      <w:pPr>
        <w:tabs>
          <w:tab w:val="left" w:pos="6480"/>
        </w:tabs>
        <w:autoSpaceDE w:val="0"/>
        <w:autoSpaceDN w:val="0"/>
        <w:adjustRightInd w:val="0"/>
        <w:rPr>
          <w:sz w:val="16"/>
          <w:szCs w:val="16"/>
        </w:rPr>
      </w:pPr>
      <w:r>
        <w:rPr>
          <w:sz w:val="16"/>
          <w:szCs w:val="16"/>
        </w:rPr>
        <w:t xml:space="preserve">              </w:t>
      </w:r>
      <w:r w:rsidRPr="0042375C">
        <w:rPr>
          <w:sz w:val="16"/>
          <w:szCs w:val="16"/>
        </w:rPr>
        <w:t>осуществляют реализацию мероприятий муниципальной программы.</w:t>
      </w:r>
    </w:p>
    <w:p w:rsidR="0042375C" w:rsidRPr="0042375C" w:rsidRDefault="0042375C" w:rsidP="0042375C">
      <w:pPr>
        <w:tabs>
          <w:tab w:val="left" w:pos="6480"/>
        </w:tabs>
        <w:autoSpaceDE w:val="0"/>
        <w:autoSpaceDN w:val="0"/>
        <w:adjustRightInd w:val="0"/>
        <w:ind w:firstLine="851"/>
        <w:rPr>
          <w:sz w:val="16"/>
          <w:szCs w:val="16"/>
        </w:rPr>
      </w:pPr>
      <w:proofErr w:type="gramStart"/>
      <w:r w:rsidRPr="0042375C">
        <w:rPr>
          <w:sz w:val="16"/>
          <w:szCs w:val="16"/>
        </w:rPr>
        <w:t>Отдел до 20 июля текущего года и до 01 марта года, следующего за отчетным, готовят полугодовой и годово</w:t>
      </w:r>
      <w:r>
        <w:rPr>
          <w:sz w:val="16"/>
          <w:szCs w:val="16"/>
        </w:rPr>
        <w:t>й отчёты о ходе реализации муни</w:t>
      </w:r>
      <w:r w:rsidRPr="0042375C">
        <w:rPr>
          <w:sz w:val="16"/>
          <w:szCs w:val="16"/>
        </w:rPr>
        <w:t>ципальной программы, обеспечивают их согласование с заместителем главы администрации муниципального района, осуществляющим координацию деятельности Отдела, и направляют в отдел экономики потребительского рынка и сельского хозяйства администрации муниципального района (далее - отдел экономики).</w:t>
      </w:r>
      <w:proofErr w:type="gramEnd"/>
    </w:p>
    <w:p w:rsidR="0042375C" w:rsidRPr="0042375C" w:rsidRDefault="0042375C" w:rsidP="0042375C">
      <w:pPr>
        <w:tabs>
          <w:tab w:val="left" w:pos="6480"/>
        </w:tabs>
        <w:autoSpaceDE w:val="0"/>
        <w:autoSpaceDN w:val="0"/>
        <w:adjustRightInd w:val="0"/>
        <w:ind w:firstLine="851"/>
        <w:rPr>
          <w:sz w:val="16"/>
          <w:szCs w:val="16"/>
        </w:rPr>
      </w:pPr>
      <w:r w:rsidRPr="0042375C">
        <w:rPr>
          <w:sz w:val="16"/>
          <w:szCs w:val="16"/>
        </w:rPr>
        <w:t xml:space="preserve">Отдел экономики осуществляет общий мониторинг хода реализации  муниципальной программы, результаты мониторинга и оценки выполнения целевых показателей ежегодно до 01 апреля года, следующего за </w:t>
      </w:r>
      <w:proofErr w:type="gramStart"/>
      <w:r w:rsidRPr="0042375C">
        <w:rPr>
          <w:sz w:val="16"/>
          <w:szCs w:val="16"/>
        </w:rPr>
        <w:t>отчётным</w:t>
      </w:r>
      <w:proofErr w:type="gramEnd"/>
      <w:r w:rsidRPr="0042375C">
        <w:rPr>
          <w:sz w:val="16"/>
          <w:szCs w:val="16"/>
        </w:rPr>
        <w:t>, докладывает главе муниципального района.</w:t>
      </w:r>
    </w:p>
    <w:p w:rsidR="0042375C" w:rsidRPr="005D5420" w:rsidRDefault="0042375C" w:rsidP="0042375C">
      <w:pPr>
        <w:tabs>
          <w:tab w:val="left" w:pos="6480"/>
        </w:tabs>
        <w:autoSpaceDE w:val="0"/>
        <w:autoSpaceDN w:val="0"/>
        <w:adjustRightInd w:val="0"/>
        <w:rPr>
          <w:sz w:val="16"/>
          <w:szCs w:val="16"/>
        </w:rPr>
      </w:pPr>
    </w:p>
    <w:p w:rsidR="005D5420" w:rsidRDefault="005D5420"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Default="00FF563B" w:rsidP="0042375C">
      <w:pPr>
        <w:tabs>
          <w:tab w:val="left" w:pos="6480"/>
        </w:tabs>
        <w:autoSpaceDE w:val="0"/>
        <w:autoSpaceDN w:val="0"/>
        <w:adjustRightInd w:val="0"/>
        <w:rPr>
          <w:sz w:val="16"/>
          <w:szCs w:val="16"/>
        </w:rPr>
      </w:pPr>
    </w:p>
    <w:p w:rsidR="00FF563B" w:rsidRPr="005D5420" w:rsidRDefault="00FF563B" w:rsidP="0042375C">
      <w:pPr>
        <w:tabs>
          <w:tab w:val="left" w:pos="6480"/>
        </w:tabs>
        <w:autoSpaceDE w:val="0"/>
        <w:autoSpaceDN w:val="0"/>
        <w:adjustRightInd w:val="0"/>
        <w:rPr>
          <w:sz w:val="16"/>
          <w:szCs w:val="16"/>
        </w:rPr>
      </w:pPr>
    </w:p>
    <w:p w:rsidR="00FF563B" w:rsidRDefault="00FF563B" w:rsidP="00FF563B">
      <w:pPr>
        <w:tabs>
          <w:tab w:val="left" w:pos="6480"/>
        </w:tabs>
        <w:autoSpaceDE w:val="0"/>
        <w:autoSpaceDN w:val="0"/>
        <w:adjustRightInd w:val="0"/>
        <w:rPr>
          <w:sz w:val="16"/>
          <w:szCs w:val="16"/>
        </w:rPr>
        <w:sectPr w:rsidR="00FF563B" w:rsidSect="00B6470C">
          <w:type w:val="continuous"/>
          <w:pgSz w:w="23814" w:h="16839" w:orient="landscape" w:code="8"/>
          <w:pgMar w:top="1134" w:right="850" w:bottom="1134" w:left="1560" w:header="454" w:footer="0" w:gutter="0"/>
          <w:cols w:num="2" w:space="720"/>
          <w:docGrid w:linePitch="272"/>
        </w:sectPr>
      </w:pPr>
    </w:p>
    <w:p w:rsidR="00FF563B" w:rsidRPr="00FF563B" w:rsidRDefault="00FF563B" w:rsidP="00FF563B">
      <w:pPr>
        <w:tabs>
          <w:tab w:val="left" w:pos="6480"/>
        </w:tabs>
        <w:autoSpaceDE w:val="0"/>
        <w:autoSpaceDN w:val="0"/>
        <w:adjustRightInd w:val="0"/>
        <w:jc w:val="right"/>
        <w:rPr>
          <w:sz w:val="16"/>
          <w:szCs w:val="16"/>
        </w:rPr>
      </w:pPr>
      <w:r w:rsidRPr="00FF563B">
        <w:rPr>
          <w:sz w:val="16"/>
          <w:szCs w:val="16"/>
        </w:rPr>
        <w:lastRenderedPageBreak/>
        <w:t xml:space="preserve">                                                                                                         Приложение 2</w:t>
      </w:r>
    </w:p>
    <w:p w:rsidR="00FF563B" w:rsidRPr="00FF563B" w:rsidRDefault="00FF563B" w:rsidP="00FF563B">
      <w:pPr>
        <w:tabs>
          <w:tab w:val="left" w:pos="6480"/>
        </w:tabs>
        <w:autoSpaceDE w:val="0"/>
        <w:autoSpaceDN w:val="0"/>
        <w:adjustRightInd w:val="0"/>
        <w:jc w:val="right"/>
        <w:rPr>
          <w:sz w:val="16"/>
          <w:szCs w:val="16"/>
        </w:rPr>
      </w:pPr>
      <w:r w:rsidRPr="00FF563B">
        <w:rPr>
          <w:sz w:val="16"/>
          <w:szCs w:val="16"/>
        </w:rPr>
        <w:t xml:space="preserve">                                                                                                      к муниципальной программе Любытинского</w:t>
      </w:r>
    </w:p>
    <w:p w:rsidR="00FF563B" w:rsidRPr="00FF563B" w:rsidRDefault="00FF563B" w:rsidP="00FF563B">
      <w:pPr>
        <w:tabs>
          <w:tab w:val="left" w:pos="6480"/>
        </w:tabs>
        <w:autoSpaceDE w:val="0"/>
        <w:autoSpaceDN w:val="0"/>
        <w:adjustRightInd w:val="0"/>
        <w:jc w:val="right"/>
        <w:rPr>
          <w:sz w:val="16"/>
          <w:szCs w:val="16"/>
        </w:rPr>
      </w:pPr>
      <w:r w:rsidRPr="00FF563B">
        <w:rPr>
          <w:sz w:val="16"/>
          <w:szCs w:val="16"/>
        </w:rPr>
        <w:t xml:space="preserve">                                                                                                        муниципального района «Управление</w:t>
      </w:r>
    </w:p>
    <w:p w:rsidR="00FF563B" w:rsidRPr="00FF563B" w:rsidRDefault="00FF563B" w:rsidP="00FF563B">
      <w:pPr>
        <w:tabs>
          <w:tab w:val="left" w:pos="6480"/>
        </w:tabs>
        <w:autoSpaceDE w:val="0"/>
        <w:autoSpaceDN w:val="0"/>
        <w:adjustRightInd w:val="0"/>
        <w:jc w:val="right"/>
        <w:rPr>
          <w:sz w:val="16"/>
          <w:szCs w:val="16"/>
        </w:rPr>
      </w:pPr>
      <w:r w:rsidRPr="00FF563B">
        <w:rPr>
          <w:sz w:val="16"/>
          <w:szCs w:val="16"/>
        </w:rPr>
        <w:t xml:space="preserve">                                                                                                        муниципальным имуществом Любытинского</w:t>
      </w:r>
    </w:p>
    <w:p w:rsidR="00FF563B" w:rsidRPr="00FF563B" w:rsidRDefault="00FF563B" w:rsidP="00FF563B">
      <w:pPr>
        <w:tabs>
          <w:tab w:val="left" w:pos="6480"/>
        </w:tabs>
        <w:autoSpaceDE w:val="0"/>
        <w:autoSpaceDN w:val="0"/>
        <w:adjustRightInd w:val="0"/>
        <w:jc w:val="right"/>
        <w:rPr>
          <w:b/>
          <w:sz w:val="16"/>
          <w:szCs w:val="16"/>
        </w:rPr>
      </w:pPr>
      <w:r w:rsidRPr="00FF563B">
        <w:rPr>
          <w:sz w:val="16"/>
          <w:szCs w:val="16"/>
        </w:rPr>
        <w:t xml:space="preserve">                                                                                                        муниципального района на 2018-2026 год»</w:t>
      </w:r>
    </w:p>
    <w:p w:rsidR="00FF563B" w:rsidRPr="00FF563B" w:rsidRDefault="00FF563B" w:rsidP="00FF563B">
      <w:pPr>
        <w:tabs>
          <w:tab w:val="left" w:pos="6480"/>
        </w:tabs>
        <w:autoSpaceDE w:val="0"/>
        <w:autoSpaceDN w:val="0"/>
        <w:adjustRightInd w:val="0"/>
        <w:jc w:val="right"/>
        <w:rPr>
          <w:sz w:val="16"/>
          <w:szCs w:val="16"/>
        </w:rPr>
      </w:pPr>
    </w:p>
    <w:p w:rsidR="00FF563B" w:rsidRPr="00FF563B" w:rsidRDefault="00FF563B" w:rsidP="00FF563B">
      <w:pPr>
        <w:tabs>
          <w:tab w:val="left" w:pos="6480"/>
        </w:tabs>
        <w:autoSpaceDE w:val="0"/>
        <w:autoSpaceDN w:val="0"/>
        <w:adjustRightInd w:val="0"/>
        <w:jc w:val="center"/>
        <w:rPr>
          <w:b/>
          <w:sz w:val="16"/>
          <w:szCs w:val="16"/>
        </w:rPr>
      </w:pPr>
      <w:r w:rsidRPr="00FF563B">
        <w:rPr>
          <w:b/>
          <w:sz w:val="16"/>
          <w:szCs w:val="16"/>
        </w:rPr>
        <w:lastRenderedPageBreak/>
        <w:t>ПОРЯДОК</w:t>
      </w:r>
    </w:p>
    <w:p w:rsidR="00FF563B" w:rsidRPr="00FF563B" w:rsidRDefault="00FF563B" w:rsidP="00FF563B">
      <w:pPr>
        <w:tabs>
          <w:tab w:val="left" w:pos="6480"/>
        </w:tabs>
        <w:autoSpaceDE w:val="0"/>
        <w:autoSpaceDN w:val="0"/>
        <w:adjustRightInd w:val="0"/>
        <w:jc w:val="center"/>
        <w:rPr>
          <w:b/>
          <w:sz w:val="16"/>
          <w:szCs w:val="16"/>
        </w:rPr>
      </w:pPr>
      <w:r w:rsidRPr="00FF563B">
        <w:rPr>
          <w:b/>
          <w:sz w:val="16"/>
          <w:szCs w:val="16"/>
        </w:rPr>
        <w:t>расчета значений целевых показателей или источники получения информации муниципальной</w:t>
      </w:r>
      <w:r>
        <w:rPr>
          <w:b/>
          <w:sz w:val="16"/>
          <w:szCs w:val="16"/>
        </w:rPr>
        <w:t xml:space="preserve"> </w:t>
      </w:r>
      <w:r w:rsidRPr="00FF563B">
        <w:rPr>
          <w:b/>
          <w:sz w:val="16"/>
          <w:szCs w:val="16"/>
        </w:rPr>
        <w:t>программы Любытинского муниципального района «Управление муниципальным имуществом</w:t>
      </w:r>
    </w:p>
    <w:p w:rsidR="00FF563B" w:rsidRPr="00FF563B" w:rsidRDefault="00FF563B" w:rsidP="00FF563B">
      <w:pPr>
        <w:tabs>
          <w:tab w:val="left" w:pos="6480"/>
        </w:tabs>
        <w:autoSpaceDE w:val="0"/>
        <w:autoSpaceDN w:val="0"/>
        <w:adjustRightInd w:val="0"/>
        <w:jc w:val="center"/>
        <w:rPr>
          <w:b/>
          <w:sz w:val="16"/>
          <w:szCs w:val="16"/>
        </w:rPr>
      </w:pPr>
      <w:r w:rsidRPr="00FF563B">
        <w:rPr>
          <w:b/>
          <w:sz w:val="16"/>
          <w:szCs w:val="16"/>
        </w:rPr>
        <w:t>Любытинского муниципального района на 2018-2026 год»</w:t>
      </w:r>
    </w:p>
    <w:p w:rsidR="00FF563B" w:rsidRPr="00FF563B" w:rsidRDefault="00FF563B" w:rsidP="00FF563B">
      <w:pPr>
        <w:tabs>
          <w:tab w:val="left" w:pos="6480"/>
        </w:tabs>
        <w:autoSpaceDE w:val="0"/>
        <w:autoSpaceDN w:val="0"/>
        <w:adjustRightInd w:val="0"/>
        <w:rPr>
          <w:sz w:val="16"/>
          <w:szCs w:val="16"/>
        </w:rPr>
      </w:pPr>
    </w:p>
    <w:tbl>
      <w:tblPr>
        <w:tblW w:w="17697" w:type="dxa"/>
        <w:jc w:val="center"/>
        <w:tblInd w:w="-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8"/>
        <w:gridCol w:w="5994"/>
        <w:gridCol w:w="5410"/>
        <w:gridCol w:w="3925"/>
      </w:tblGrid>
      <w:tr w:rsidR="00FF563B" w:rsidRPr="00FF563B" w:rsidTr="00EC1784">
        <w:trPr>
          <w:trHeight w:val="1275"/>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 целевого</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показателя </w:t>
            </w:r>
            <w:proofErr w:type="gramStart"/>
            <w:r w:rsidRPr="00FF563B">
              <w:rPr>
                <w:sz w:val="16"/>
                <w:szCs w:val="16"/>
              </w:rPr>
              <w:t>в</w:t>
            </w:r>
            <w:proofErr w:type="gramEnd"/>
          </w:p>
          <w:p w:rsidR="00FF563B" w:rsidRPr="00FF563B" w:rsidRDefault="00FF563B" w:rsidP="00FF563B">
            <w:pPr>
              <w:tabs>
                <w:tab w:val="left" w:pos="6480"/>
              </w:tabs>
              <w:autoSpaceDE w:val="0"/>
              <w:autoSpaceDN w:val="0"/>
              <w:adjustRightInd w:val="0"/>
              <w:rPr>
                <w:sz w:val="16"/>
                <w:szCs w:val="16"/>
              </w:rPr>
            </w:pPr>
            <w:proofErr w:type="gramStart"/>
            <w:r w:rsidRPr="00FF563B">
              <w:rPr>
                <w:sz w:val="16"/>
                <w:szCs w:val="16"/>
              </w:rPr>
              <w:t>паспорте</w:t>
            </w:r>
            <w:proofErr w:type="gramEnd"/>
          </w:p>
          <w:p w:rsidR="00FF563B" w:rsidRPr="00FF563B" w:rsidRDefault="00FF563B" w:rsidP="00FF563B">
            <w:pPr>
              <w:tabs>
                <w:tab w:val="left" w:pos="6480"/>
              </w:tabs>
              <w:autoSpaceDE w:val="0"/>
              <w:autoSpaceDN w:val="0"/>
              <w:adjustRightInd w:val="0"/>
              <w:rPr>
                <w:sz w:val="16"/>
                <w:szCs w:val="16"/>
              </w:rPr>
            </w:pPr>
            <w:r w:rsidRPr="00FF563B">
              <w:rPr>
                <w:sz w:val="16"/>
                <w:szCs w:val="16"/>
              </w:rPr>
              <w:t>муниципаль-</w:t>
            </w:r>
          </w:p>
          <w:p w:rsidR="00FF563B" w:rsidRPr="00FF563B" w:rsidRDefault="00FF563B" w:rsidP="00FF563B">
            <w:pPr>
              <w:tabs>
                <w:tab w:val="left" w:pos="6480"/>
              </w:tabs>
              <w:autoSpaceDE w:val="0"/>
              <w:autoSpaceDN w:val="0"/>
              <w:adjustRightInd w:val="0"/>
              <w:rPr>
                <w:sz w:val="16"/>
                <w:szCs w:val="16"/>
              </w:rPr>
            </w:pPr>
            <w:r w:rsidRPr="00FF563B">
              <w:rPr>
                <w:sz w:val="16"/>
                <w:szCs w:val="16"/>
              </w:rPr>
              <w:t>ной программы</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Наименование</w:t>
            </w:r>
          </w:p>
          <w:p w:rsidR="00FF563B" w:rsidRPr="00FF563B" w:rsidRDefault="00FF563B" w:rsidP="00FF563B">
            <w:pPr>
              <w:tabs>
                <w:tab w:val="left" w:pos="6480"/>
              </w:tabs>
              <w:autoSpaceDE w:val="0"/>
              <w:autoSpaceDN w:val="0"/>
              <w:adjustRightInd w:val="0"/>
              <w:rPr>
                <w:sz w:val="16"/>
                <w:szCs w:val="16"/>
              </w:rPr>
            </w:pPr>
            <w:r w:rsidRPr="00FF563B">
              <w:rPr>
                <w:sz w:val="16"/>
                <w:szCs w:val="16"/>
              </w:rPr>
              <w:t>целевого показателя,</w:t>
            </w:r>
          </w:p>
          <w:p w:rsidR="00FF563B" w:rsidRPr="00FF563B" w:rsidRDefault="00FF563B" w:rsidP="00FF563B">
            <w:pPr>
              <w:tabs>
                <w:tab w:val="left" w:pos="6480"/>
              </w:tabs>
              <w:autoSpaceDE w:val="0"/>
              <w:autoSpaceDN w:val="0"/>
              <w:adjustRightInd w:val="0"/>
              <w:rPr>
                <w:sz w:val="16"/>
                <w:szCs w:val="16"/>
              </w:rPr>
            </w:pPr>
            <w:r w:rsidRPr="00FF563B">
              <w:rPr>
                <w:sz w:val="16"/>
                <w:szCs w:val="16"/>
              </w:rPr>
              <w:t>единица измерения</w:t>
            </w:r>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Порядок</w:t>
            </w:r>
          </w:p>
          <w:p w:rsidR="00FF563B" w:rsidRPr="00FF563B" w:rsidRDefault="00FF563B" w:rsidP="00FF563B">
            <w:pPr>
              <w:tabs>
                <w:tab w:val="left" w:pos="6480"/>
              </w:tabs>
              <w:autoSpaceDE w:val="0"/>
              <w:autoSpaceDN w:val="0"/>
              <w:adjustRightInd w:val="0"/>
              <w:rPr>
                <w:sz w:val="16"/>
                <w:szCs w:val="16"/>
              </w:rPr>
            </w:pPr>
            <w:r w:rsidRPr="00FF563B">
              <w:rPr>
                <w:sz w:val="16"/>
                <w:szCs w:val="16"/>
              </w:rPr>
              <w:t>расчета</w:t>
            </w:r>
          </w:p>
          <w:p w:rsidR="00FF563B" w:rsidRPr="00FF563B" w:rsidRDefault="00FF563B" w:rsidP="00FF563B">
            <w:pPr>
              <w:tabs>
                <w:tab w:val="left" w:pos="6480"/>
              </w:tabs>
              <w:autoSpaceDE w:val="0"/>
              <w:autoSpaceDN w:val="0"/>
              <w:adjustRightInd w:val="0"/>
              <w:rPr>
                <w:sz w:val="16"/>
                <w:szCs w:val="16"/>
              </w:rPr>
            </w:pPr>
            <w:r w:rsidRPr="00FF563B">
              <w:rPr>
                <w:sz w:val="16"/>
                <w:szCs w:val="16"/>
              </w:rPr>
              <w:t>значения</w:t>
            </w:r>
          </w:p>
          <w:p w:rsidR="00FF563B" w:rsidRPr="00FF563B" w:rsidRDefault="00FF563B" w:rsidP="00FF563B">
            <w:pPr>
              <w:tabs>
                <w:tab w:val="left" w:pos="6480"/>
              </w:tabs>
              <w:autoSpaceDE w:val="0"/>
              <w:autoSpaceDN w:val="0"/>
              <w:adjustRightInd w:val="0"/>
              <w:rPr>
                <w:sz w:val="16"/>
                <w:szCs w:val="16"/>
              </w:rPr>
            </w:pPr>
            <w:r w:rsidRPr="00FF563B">
              <w:rPr>
                <w:sz w:val="16"/>
                <w:szCs w:val="16"/>
              </w:rPr>
              <w:t>целевого</w:t>
            </w:r>
          </w:p>
          <w:p w:rsidR="00FF563B" w:rsidRPr="00FF563B" w:rsidRDefault="00FF563B" w:rsidP="00FF563B">
            <w:pPr>
              <w:tabs>
                <w:tab w:val="left" w:pos="6480"/>
              </w:tabs>
              <w:autoSpaceDE w:val="0"/>
              <w:autoSpaceDN w:val="0"/>
              <w:adjustRightInd w:val="0"/>
              <w:rPr>
                <w:sz w:val="16"/>
                <w:szCs w:val="16"/>
              </w:rPr>
            </w:pPr>
            <w:r w:rsidRPr="00FF563B">
              <w:rPr>
                <w:sz w:val="16"/>
                <w:szCs w:val="16"/>
              </w:rPr>
              <w:t>показателя</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Источник</w:t>
            </w:r>
          </w:p>
          <w:p w:rsidR="00FF563B" w:rsidRPr="00FF563B" w:rsidRDefault="00FF563B" w:rsidP="00FF563B">
            <w:pPr>
              <w:tabs>
                <w:tab w:val="left" w:pos="6480"/>
              </w:tabs>
              <w:autoSpaceDE w:val="0"/>
              <w:autoSpaceDN w:val="0"/>
              <w:adjustRightInd w:val="0"/>
              <w:rPr>
                <w:sz w:val="16"/>
                <w:szCs w:val="16"/>
              </w:rPr>
            </w:pPr>
            <w:r w:rsidRPr="00FF563B">
              <w:rPr>
                <w:sz w:val="16"/>
                <w:szCs w:val="16"/>
              </w:rPr>
              <w:t>получения</w:t>
            </w:r>
          </w:p>
          <w:p w:rsidR="00FF563B" w:rsidRPr="00FF563B" w:rsidRDefault="00FF563B" w:rsidP="00FF563B">
            <w:pPr>
              <w:tabs>
                <w:tab w:val="left" w:pos="6480"/>
              </w:tabs>
              <w:autoSpaceDE w:val="0"/>
              <w:autoSpaceDN w:val="0"/>
              <w:adjustRightInd w:val="0"/>
              <w:rPr>
                <w:sz w:val="16"/>
                <w:szCs w:val="16"/>
              </w:rPr>
            </w:pPr>
            <w:r w:rsidRPr="00FF563B">
              <w:rPr>
                <w:sz w:val="16"/>
                <w:szCs w:val="16"/>
              </w:rPr>
              <w:t>информации,</w:t>
            </w:r>
          </w:p>
          <w:p w:rsidR="00FF563B" w:rsidRPr="00FF563B" w:rsidRDefault="00FF563B" w:rsidP="00FF563B">
            <w:pPr>
              <w:tabs>
                <w:tab w:val="left" w:pos="6480"/>
              </w:tabs>
              <w:autoSpaceDE w:val="0"/>
              <w:autoSpaceDN w:val="0"/>
              <w:adjustRightInd w:val="0"/>
              <w:rPr>
                <w:sz w:val="16"/>
                <w:szCs w:val="16"/>
              </w:rPr>
            </w:pPr>
            <w:r w:rsidRPr="00FF563B">
              <w:rPr>
                <w:sz w:val="16"/>
                <w:szCs w:val="16"/>
              </w:rPr>
              <w:t>необходимой для</w:t>
            </w:r>
          </w:p>
          <w:p w:rsidR="00FF563B" w:rsidRPr="00FF563B" w:rsidRDefault="00FF563B" w:rsidP="00FF563B">
            <w:pPr>
              <w:tabs>
                <w:tab w:val="left" w:pos="6480"/>
              </w:tabs>
              <w:autoSpaceDE w:val="0"/>
              <w:autoSpaceDN w:val="0"/>
              <w:adjustRightInd w:val="0"/>
              <w:rPr>
                <w:sz w:val="16"/>
                <w:szCs w:val="16"/>
              </w:rPr>
            </w:pPr>
            <w:r w:rsidRPr="00FF563B">
              <w:rPr>
                <w:sz w:val="16"/>
                <w:szCs w:val="16"/>
              </w:rPr>
              <w:t>расчета целевого</w:t>
            </w:r>
          </w:p>
          <w:p w:rsidR="00FF563B" w:rsidRPr="00FF563B" w:rsidRDefault="00FF563B" w:rsidP="00FF563B">
            <w:pPr>
              <w:tabs>
                <w:tab w:val="left" w:pos="6480"/>
              </w:tabs>
              <w:autoSpaceDE w:val="0"/>
              <w:autoSpaceDN w:val="0"/>
              <w:adjustRightInd w:val="0"/>
              <w:rPr>
                <w:sz w:val="16"/>
                <w:szCs w:val="16"/>
              </w:rPr>
            </w:pPr>
            <w:r w:rsidRPr="00FF563B">
              <w:rPr>
                <w:sz w:val="16"/>
                <w:szCs w:val="16"/>
              </w:rPr>
              <w:t>показателя</w:t>
            </w:r>
          </w:p>
        </w:tc>
      </w:tr>
      <w:tr w:rsidR="00FF563B" w:rsidRPr="00FF563B" w:rsidTr="00EC1784">
        <w:trPr>
          <w:trHeight w:val="137"/>
          <w:jc w:val="center"/>
        </w:trPr>
        <w:tc>
          <w:tcPr>
            <w:tcW w:w="2368"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1</w:t>
            </w:r>
          </w:p>
        </w:tc>
        <w:tc>
          <w:tcPr>
            <w:tcW w:w="599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2</w:t>
            </w:r>
          </w:p>
        </w:tc>
        <w:tc>
          <w:tcPr>
            <w:tcW w:w="5410"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3</w:t>
            </w:r>
          </w:p>
        </w:tc>
        <w:tc>
          <w:tcPr>
            <w:tcW w:w="3925"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4</w:t>
            </w:r>
          </w:p>
        </w:tc>
      </w:tr>
      <w:tr w:rsidR="00FF563B" w:rsidRPr="00FF563B" w:rsidTr="00EC1784">
        <w:trPr>
          <w:trHeight w:val="570"/>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1.1.1.</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выполнение плановых показателей по неналоговым доходам от реализации муниципального имущества, в процентах к плановому заданию</w:t>
            </w:r>
            <w:proofErr w:type="gramStart"/>
            <w:r w:rsidRPr="00FF563B">
              <w:rPr>
                <w:sz w:val="16"/>
                <w:szCs w:val="16"/>
              </w:rPr>
              <w:t xml:space="preserve">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количества полученных доходов от реализации имущества к плановому показателю</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r w:rsidR="00FF563B" w:rsidRPr="00FF563B" w:rsidTr="00EC1784">
        <w:trPr>
          <w:trHeight w:val="361"/>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1.1.2.</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выполнение плановых показателей по неналоговым доходам от аренды муниципального имущества, в процентах к плановому заданию</w:t>
            </w:r>
            <w:proofErr w:type="gramStart"/>
            <w:r w:rsidRPr="00FF563B">
              <w:rPr>
                <w:sz w:val="16"/>
                <w:szCs w:val="16"/>
              </w:rPr>
              <w:t xml:space="preserve">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количества полученных доходов от аренды имущества к плановым показателям</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r w:rsidR="00FF563B" w:rsidRPr="00FF563B" w:rsidTr="00EC1784">
        <w:trPr>
          <w:trHeight w:val="376"/>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1.1.3.</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выполнение плановых показателей по неналоговым доходам от использования наёмного жилья</w:t>
            </w:r>
            <w:proofErr w:type="gramStart"/>
            <w:r w:rsidRPr="00FF563B">
              <w:rPr>
                <w:sz w:val="16"/>
                <w:szCs w:val="16"/>
              </w:rPr>
              <w:t>,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количества полученных доходов от использования наемного жилья к плановым показателям</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отдел имущественных отношений и муниципальных закупок </w:t>
            </w:r>
          </w:p>
        </w:tc>
      </w:tr>
      <w:tr w:rsidR="00FF563B" w:rsidRPr="00FF563B" w:rsidTr="00EC1784">
        <w:trPr>
          <w:trHeight w:val="570"/>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1.1.4</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количество поданных исковых заявлений о взыскании задолженности (свыше 6 месяцев) по арендной плате за муниципальное имущество к количеству должников, имеющих такую задолженность</w:t>
            </w:r>
            <w:proofErr w:type="gramStart"/>
            <w:r w:rsidRPr="00FF563B">
              <w:rPr>
                <w:sz w:val="16"/>
                <w:szCs w:val="16"/>
              </w:rPr>
              <w:t>,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исковых заявлений о взыскании задолженности к общему количеству должников</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отдел имущественных отношений и муниципальных закупок </w:t>
            </w:r>
          </w:p>
        </w:tc>
      </w:tr>
      <w:tr w:rsidR="00FF563B" w:rsidRPr="00FF563B" w:rsidTr="00EC1784">
        <w:trPr>
          <w:trHeight w:val="181"/>
          <w:jc w:val="center"/>
        </w:trPr>
        <w:tc>
          <w:tcPr>
            <w:tcW w:w="17697" w:type="dxa"/>
            <w:gridSpan w:val="4"/>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2</w:t>
            </w:r>
          </w:p>
        </w:tc>
      </w:tr>
      <w:tr w:rsidR="00FF563B" w:rsidRPr="00FF563B" w:rsidTr="00EC1784">
        <w:trPr>
          <w:trHeight w:val="181"/>
          <w:jc w:val="center"/>
        </w:trPr>
        <w:tc>
          <w:tcPr>
            <w:tcW w:w="2368"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1</w:t>
            </w:r>
          </w:p>
        </w:tc>
        <w:tc>
          <w:tcPr>
            <w:tcW w:w="599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2</w:t>
            </w:r>
          </w:p>
        </w:tc>
        <w:tc>
          <w:tcPr>
            <w:tcW w:w="5410"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3</w:t>
            </w:r>
          </w:p>
        </w:tc>
        <w:tc>
          <w:tcPr>
            <w:tcW w:w="3925"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4</w:t>
            </w:r>
          </w:p>
        </w:tc>
      </w:tr>
      <w:tr w:rsidR="00FF563B" w:rsidRPr="00FF563B" w:rsidTr="00EC1784">
        <w:trPr>
          <w:trHeight w:val="187"/>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2.1.1.</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актуальность информации реестра муниципального имущества</w:t>
            </w:r>
            <w:proofErr w:type="gramStart"/>
            <w:r w:rsidRPr="00FF563B">
              <w:rPr>
                <w:sz w:val="16"/>
                <w:szCs w:val="16"/>
              </w:rPr>
              <w:t>,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внесенных данных к количеству принятого имущества</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r w:rsidR="00FF563B" w:rsidRPr="00FF563B" w:rsidTr="00EC1784">
        <w:trPr>
          <w:trHeight w:val="617"/>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2.1.2.</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создание информационной базы  арендаторов муниципального имущества</w:t>
            </w:r>
            <w:proofErr w:type="gramStart"/>
            <w:r w:rsidRPr="00FF563B">
              <w:rPr>
                <w:sz w:val="16"/>
                <w:szCs w:val="16"/>
              </w:rPr>
              <w:t>,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количества вносимых арендаторов к общему количеству арендаторов</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r w:rsidR="00FF563B" w:rsidRPr="00FF563B" w:rsidTr="00EC1784">
        <w:trPr>
          <w:trHeight w:val="376"/>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3.1.1.</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выполнение плановых показателей по неналоговым доходам от использования земельных участков</w:t>
            </w:r>
            <w:proofErr w:type="gramStart"/>
            <w:r w:rsidRPr="00FF563B">
              <w:rPr>
                <w:sz w:val="16"/>
                <w:szCs w:val="16"/>
              </w:rPr>
              <w:t>, (%)</w:t>
            </w:r>
            <w:proofErr w:type="gramEnd"/>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полученных доходов от использования земельных участков к плановым показателям</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r w:rsidR="00FF563B" w:rsidRPr="00FF563B" w:rsidTr="00EC1784">
        <w:trPr>
          <w:trHeight w:val="376"/>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3.1.2.</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проведение комплексных кадастровых работ</w:t>
            </w:r>
          </w:p>
          <w:p w:rsidR="00FF563B" w:rsidRPr="00FF563B" w:rsidRDefault="00FF563B" w:rsidP="00FF563B">
            <w:pPr>
              <w:tabs>
                <w:tab w:val="left" w:pos="6480"/>
              </w:tabs>
              <w:autoSpaceDE w:val="0"/>
              <w:autoSpaceDN w:val="0"/>
              <w:adjustRightInd w:val="0"/>
              <w:rPr>
                <w:sz w:val="16"/>
                <w:szCs w:val="16"/>
              </w:rPr>
            </w:pPr>
            <w:r w:rsidRPr="00FF563B">
              <w:rPr>
                <w:sz w:val="16"/>
                <w:szCs w:val="16"/>
              </w:rPr>
              <w:t>(руб.)</w:t>
            </w:r>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отношение проведенных кадастровых работ к планируемым кадастровым работам</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отдел имущественных отношений и муниципальных закупок </w:t>
            </w:r>
          </w:p>
        </w:tc>
      </w:tr>
      <w:tr w:rsidR="00FF563B" w:rsidRPr="00FF563B" w:rsidTr="00EC1784">
        <w:trPr>
          <w:trHeight w:val="361"/>
          <w:jc w:val="center"/>
        </w:trPr>
        <w:tc>
          <w:tcPr>
            <w:tcW w:w="2368"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3.1.3.</w:t>
            </w:r>
          </w:p>
        </w:tc>
        <w:tc>
          <w:tcPr>
            <w:tcW w:w="5994"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описание границ населённых пунктов</w:t>
            </w:r>
          </w:p>
          <w:p w:rsidR="00FF563B" w:rsidRPr="00FF563B" w:rsidRDefault="00FF563B" w:rsidP="00FF563B">
            <w:pPr>
              <w:tabs>
                <w:tab w:val="left" w:pos="6480"/>
              </w:tabs>
              <w:autoSpaceDE w:val="0"/>
              <w:autoSpaceDN w:val="0"/>
              <w:adjustRightInd w:val="0"/>
              <w:rPr>
                <w:sz w:val="16"/>
                <w:szCs w:val="16"/>
              </w:rPr>
            </w:pPr>
            <w:r w:rsidRPr="00FF563B">
              <w:rPr>
                <w:sz w:val="16"/>
                <w:szCs w:val="16"/>
              </w:rPr>
              <w:t>(руб.)</w:t>
            </w:r>
          </w:p>
        </w:tc>
        <w:tc>
          <w:tcPr>
            <w:tcW w:w="5410"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отношение описанных границ </w:t>
            </w:r>
            <w:proofErr w:type="gramStart"/>
            <w:r w:rsidRPr="00FF563B">
              <w:rPr>
                <w:sz w:val="16"/>
                <w:szCs w:val="16"/>
              </w:rPr>
              <w:t>к</w:t>
            </w:r>
            <w:proofErr w:type="gramEnd"/>
            <w:r w:rsidRPr="00FF563B">
              <w:rPr>
                <w:sz w:val="16"/>
                <w:szCs w:val="16"/>
              </w:rPr>
              <w:t xml:space="preserve"> планируемым описанием границ</w:t>
            </w:r>
          </w:p>
        </w:tc>
        <w:tc>
          <w:tcPr>
            <w:tcW w:w="3925" w:type="dxa"/>
            <w:tcBorders>
              <w:top w:val="single" w:sz="4" w:space="0" w:color="auto"/>
              <w:left w:val="single" w:sz="4" w:space="0" w:color="auto"/>
              <w:bottom w:val="single" w:sz="4"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r>
    </w:tbl>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w:t>
      </w:r>
      <w:r w:rsidR="00EC1784">
        <w:rPr>
          <w:sz w:val="16"/>
          <w:szCs w:val="16"/>
        </w:rPr>
        <w:t xml:space="preserve">                          </w:t>
      </w:r>
      <w:r w:rsidRPr="00FF563B">
        <w:rPr>
          <w:sz w:val="16"/>
          <w:szCs w:val="16"/>
        </w:rPr>
        <w:t xml:space="preserve">   </w:t>
      </w:r>
    </w:p>
    <w:p w:rsidR="00FF563B" w:rsidRPr="00FF563B" w:rsidRDefault="00FF563B" w:rsidP="00EC1784">
      <w:pPr>
        <w:tabs>
          <w:tab w:val="left" w:pos="6480"/>
        </w:tabs>
        <w:autoSpaceDE w:val="0"/>
        <w:autoSpaceDN w:val="0"/>
        <w:adjustRightInd w:val="0"/>
        <w:jc w:val="right"/>
        <w:rPr>
          <w:sz w:val="16"/>
          <w:szCs w:val="16"/>
        </w:rPr>
      </w:pPr>
      <w:r w:rsidRPr="00FF563B">
        <w:rPr>
          <w:sz w:val="16"/>
          <w:szCs w:val="16"/>
        </w:rPr>
        <w:t xml:space="preserve">                                                                                                                              Приложение №1</w:t>
      </w:r>
    </w:p>
    <w:p w:rsidR="00FF563B" w:rsidRPr="00FF563B" w:rsidRDefault="00FF563B" w:rsidP="00EC1784">
      <w:pPr>
        <w:tabs>
          <w:tab w:val="left" w:pos="6480"/>
        </w:tabs>
        <w:autoSpaceDE w:val="0"/>
        <w:autoSpaceDN w:val="0"/>
        <w:adjustRightInd w:val="0"/>
        <w:jc w:val="right"/>
        <w:rPr>
          <w:sz w:val="16"/>
          <w:szCs w:val="16"/>
        </w:rPr>
      </w:pPr>
      <w:r w:rsidRPr="00FF563B">
        <w:rPr>
          <w:sz w:val="16"/>
          <w:szCs w:val="16"/>
        </w:rPr>
        <w:t xml:space="preserve">                                                                                                                       к муниципальной программе Любытинского</w:t>
      </w:r>
    </w:p>
    <w:p w:rsidR="00FF563B" w:rsidRPr="00FF563B" w:rsidRDefault="00FF563B" w:rsidP="00EC1784">
      <w:pPr>
        <w:tabs>
          <w:tab w:val="left" w:pos="6480"/>
        </w:tabs>
        <w:autoSpaceDE w:val="0"/>
        <w:autoSpaceDN w:val="0"/>
        <w:adjustRightInd w:val="0"/>
        <w:jc w:val="right"/>
        <w:rPr>
          <w:sz w:val="16"/>
          <w:szCs w:val="16"/>
        </w:rPr>
      </w:pPr>
      <w:r w:rsidRPr="00FF563B">
        <w:rPr>
          <w:sz w:val="16"/>
          <w:szCs w:val="16"/>
        </w:rPr>
        <w:t xml:space="preserve">                                                                                                                      муниципального района «Управление</w:t>
      </w:r>
    </w:p>
    <w:p w:rsidR="00FF563B" w:rsidRPr="00FF563B" w:rsidRDefault="00FF563B" w:rsidP="00EC1784">
      <w:pPr>
        <w:tabs>
          <w:tab w:val="left" w:pos="6480"/>
        </w:tabs>
        <w:autoSpaceDE w:val="0"/>
        <w:autoSpaceDN w:val="0"/>
        <w:adjustRightInd w:val="0"/>
        <w:jc w:val="right"/>
        <w:rPr>
          <w:sz w:val="16"/>
          <w:szCs w:val="16"/>
        </w:rPr>
      </w:pPr>
      <w:r w:rsidRPr="00FF563B">
        <w:rPr>
          <w:sz w:val="16"/>
          <w:szCs w:val="16"/>
        </w:rPr>
        <w:t xml:space="preserve">                                                                                                                       муниципальным имуществом Любытинского</w:t>
      </w:r>
    </w:p>
    <w:p w:rsidR="00FF563B" w:rsidRPr="00FF563B" w:rsidRDefault="00FF563B" w:rsidP="00EC1784">
      <w:pPr>
        <w:tabs>
          <w:tab w:val="left" w:pos="6480"/>
        </w:tabs>
        <w:autoSpaceDE w:val="0"/>
        <w:autoSpaceDN w:val="0"/>
        <w:adjustRightInd w:val="0"/>
        <w:jc w:val="right"/>
        <w:rPr>
          <w:b/>
          <w:sz w:val="16"/>
          <w:szCs w:val="16"/>
        </w:rPr>
      </w:pPr>
      <w:r w:rsidRPr="00FF563B">
        <w:rPr>
          <w:sz w:val="16"/>
          <w:szCs w:val="16"/>
        </w:rPr>
        <w:t xml:space="preserve">                                                                                                                      муниципального района на 2018-2026 год»</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Мероприятия муниципальной программы Любытинского муниципального района «Управление муниципальным имуществом Любытинского муниципального района на 2018-2026 год»</w:t>
      </w:r>
    </w:p>
    <w:p w:rsidR="00FF563B" w:rsidRPr="00FF563B" w:rsidRDefault="00FF563B" w:rsidP="00FF563B">
      <w:pPr>
        <w:tabs>
          <w:tab w:val="left" w:pos="6480"/>
        </w:tabs>
        <w:autoSpaceDE w:val="0"/>
        <w:autoSpaceDN w:val="0"/>
        <w:adjustRightInd w:val="0"/>
        <w:rPr>
          <w:b/>
          <w:sz w:val="16"/>
          <w:szCs w:val="16"/>
        </w:rPr>
      </w:pPr>
      <w:r w:rsidRPr="00FF563B">
        <w:rPr>
          <w:sz w:val="16"/>
          <w:szCs w:val="16"/>
        </w:rPr>
        <w:t xml:space="preserve">                                                                                                                     </w:t>
      </w:r>
    </w:p>
    <w:tbl>
      <w:tblPr>
        <w:tblW w:w="20786"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905"/>
        <w:gridCol w:w="39"/>
        <w:gridCol w:w="1705"/>
        <w:gridCol w:w="1702"/>
        <w:gridCol w:w="1513"/>
        <w:gridCol w:w="1889"/>
        <w:gridCol w:w="1323"/>
        <w:gridCol w:w="1324"/>
        <w:gridCol w:w="1322"/>
        <w:gridCol w:w="1322"/>
        <w:gridCol w:w="1322"/>
        <w:gridCol w:w="1324"/>
        <w:gridCol w:w="1322"/>
        <w:gridCol w:w="52"/>
        <w:gridCol w:w="1270"/>
        <w:gridCol w:w="1134"/>
        <w:gridCol w:w="1318"/>
      </w:tblGrid>
      <w:tr w:rsidR="00FF563B" w:rsidRPr="00FF563B" w:rsidTr="00EC1784">
        <w:trPr>
          <w:trHeight w:val="389"/>
        </w:trPr>
        <w:tc>
          <w:tcPr>
            <w:tcW w:w="906" w:type="dxa"/>
            <w:vMerge w:val="restart"/>
            <w:tcBorders>
              <w:top w:val="single" w:sz="8" w:space="0" w:color="auto"/>
              <w:left w:val="single" w:sz="8"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w:t>
            </w:r>
          </w:p>
          <w:p w:rsidR="00FF563B" w:rsidRPr="00FF563B" w:rsidRDefault="00FF563B" w:rsidP="00FF563B">
            <w:pPr>
              <w:tabs>
                <w:tab w:val="left" w:pos="6480"/>
              </w:tabs>
              <w:autoSpaceDE w:val="0"/>
              <w:autoSpaceDN w:val="0"/>
              <w:adjustRightInd w:val="0"/>
              <w:rPr>
                <w:sz w:val="16"/>
                <w:szCs w:val="16"/>
              </w:rPr>
            </w:pPr>
            <w:proofErr w:type="gramStart"/>
            <w:r w:rsidRPr="00FF563B">
              <w:rPr>
                <w:sz w:val="16"/>
                <w:szCs w:val="16"/>
              </w:rPr>
              <w:t>п</w:t>
            </w:r>
            <w:proofErr w:type="gramEnd"/>
            <w:r w:rsidRPr="00FF563B">
              <w:rPr>
                <w:sz w:val="16"/>
                <w:szCs w:val="16"/>
              </w:rPr>
              <w:t>/п</w:t>
            </w:r>
          </w:p>
        </w:tc>
        <w:tc>
          <w:tcPr>
            <w:tcW w:w="1744" w:type="dxa"/>
            <w:gridSpan w:val="2"/>
            <w:vMerge w:val="restart"/>
            <w:tcBorders>
              <w:top w:val="single" w:sz="8"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Наименование</w:t>
            </w:r>
          </w:p>
          <w:p w:rsidR="00FF563B" w:rsidRPr="00FF563B" w:rsidRDefault="00FF563B" w:rsidP="00FF563B">
            <w:pPr>
              <w:tabs>
                <w:tab w:val="left" w:pos="6480"/>
              </w:tabs>
              <w:autoSpaceDE w:val="0"/>
              <w:autoSpaceDN w:val="0"/>
              <w:adjustRightInd w:val="0"/>
              <w:rPr>
                <w:sz w:val="16"/>
                <w:szCs w:val="16"/>
              </w:rPr>
            </w:pPr>
            <w:r w:rsidRPr="00FF563B">
              <w:rPr>
                <w:sz w:val="16"/>
                <w:szCs w:val="16"/>
              </w:rPr>
              <w:t>мероприятия</w:t>
            </w:r>
          </w:p>
        </w:tc>
        <w:tc>
          <w:tcPr>
            <w:tcW w:w="1702" w:type="dxa"/>
            <w:vMerge w:val="restart"/>
            <w:tcBorders>
              <w:top w:val="single" w:sz="8"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Исполнитель</w:t>
            </w:r>
          </w:p>
        </w:tc>
        <w:tc>
          <w:tcPr>
            <w:tcW w:w="1513" w:type="dxa"/>
            <w:vMerge w:val="restart"/>
            <w:tcBorders>
              <w:top w:val="single" w:sz="8"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Срок</w:t>
            </w:r>
          </w:p>
          <w:p w:rsidR="00FF563B" w:rsidRPr="00FF563B" w:rsidRDefault="00FF563B" w:rsidP="00FF563B">
            <w:pPr>
              <w:tabs>
                <w:tab w:val="left" w:pos="6480"/>
              </w:tabs>
              <w:autoSpaceDE w:val="0"/>
              <w:autoSpaceDN w:val="0"/>
              <w:adjustRightInd w:val="0"/>
              <w:rPr>
                <w:sz w:val="16"/>
                <w:szCs w:val="16"/>
              </w:rPr>
            </w:pPr>
            <w:r w:rsidRPr="00FF563B">
              <w:rPr>
                <w:sz w:val="16"/>
                <w:szCs w:val="16"/>
              </w:rPr>
              <w:t>реализации</w:t>
            </w:r>
          </w:p>
        </w:tc>
        <w:tc>
          <w:tcPr>
            <w:tcW w:w="1889" w:type="dxa"/>
            <w:vMerge w:val="restart"/>
            <w:tcBorders>
              <w:top w:val="single" w:sz="8" w:space="0" w:color="auto"/>
              <w:left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proofErr w:type="gramStart"/>
            <w:r w:rsidRPr="00FF563B">
              <w:rPr>
                <w:sz w:val="16"/>
                <w:szCs w:val="16"/>
              </w:rPr>
              <w:t>Целевой показатель (номер</w:t>
            </w:r>
            <w:proofErr w:type="gramEnd"/>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целевого показателя </w:t>
            </w:r>
            <w:proofErr w:type="gramStart"/>
            <w:r w:rsidRPr="00FF563B">
              <w:rPr>
                <w:sz w:val="16"/>
                <w:szCs w:val="16"/>
              </w:rPr>
              <w:t>из</w:t>
            </w:r>
            <w:proofErr w:type="gramEnd"/>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паспорта </w:t>
            </w:r>
            <w:proofErr w:type="gramStart"/>
            <w:r w:rsidRPr="00FF563B">
              <w:rPr>
                <w:sz w:val="16"/>
                <w:szCs w:val="16"/>
              </w:rPr>
              <w:t>муниципальной</w:t>
            </w:r>
            <w:proofErr w:type="gramEnd"/>
          </w:p>
          <w:p w:rsidR="00FF563B" w:rsidRPr="00FF563B" w:rsidRDefault="00FF563B" w:rsidP="00FF563B">
            <w:pPr>
              <w:tabs>
                <w:tab w:val="left" w:pos="6480"/>
              </w:tabs>
              <w:autoSpaceDE w:val="0"/>
              <w:autoSpaceDN w:val="0"/>
              <w:adjustRightInd w:val="0"/>
              <w:rPr>
                <w:sz w:val="16"/>
                <w:szCs w:val="16"/>
              </w:rPr>
            </w:pPr>
            <w:r w:rsidRPr="00FF563B">
              <w:rPr>
                <w:sz w:val="16"/>
                <w:szCs w:val="16"/>
              </w:rPr>
              <w:t>программы)</w:t>
            </w:r>
          </w:p>
        </w:tc>
        <w:tc>
          <w:tcPr>
            <w:tcW w:w="1322" w:type="dxa"/>
            <w:vMerge w:val="restart"/>
            <w:tcBorders>
              <w:top w:val="single" w:sz="8"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Источник</w:t>
            </w:r>
          </w:p>
          <w:p w:rsidR="00FF563B" w:rsidRPr="00FF563B" w:rsidRDefault="00FF563B" w:rsidP="00FF563B">
            <w:pPr>
              <w:tabs>
                <w:tab w:val="left" w:pos="6480"/>
              </w:tabs>
              <w:autoSpaceDE w:val="0"/>
              <w:autoSpaceDN w:val="0"/>
              <w:adjustRightInd w:val="0"/>
              <w:rPr>
                <w:sz w:val="16"/>
                <w:szCs w:val="16"/>
              </w:rPr>
            </w:pPr>
            <w:r w:rsidRPr="00FF563B">
              <w:rPr>
                <w:sz w:val="16"/>
                <w:szCs w:val="16"/>
              </w:rPr>
              <w:t>финансирования</w:t>
            </w:r>
          </w:p>
        </w:tc>
        <w:tc>
          <w:tcPr>
            <w:tcW w:w="11710" w:type="dxa"/>
            <w:gridSpan w:val="10"/>
            <w:tcBorders>
              <w:top w:val="single" w:sz="8" w:space="0" w:color="auto"/>
              <w:left w:val="single" w:sz="6" w:space="0" w:color="auto"/>
              <w:bottom w:val="single" w:sz="6"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Объём финансирования по годам (тыс</w:t>
            </w:r>
            <w:proofErr w:type="gramStart"/>
            <w:r w:rsidRPr="00FF563B">
              <w:rPr>
                <w:sz w:val="16"/>
                <w:szCs w:val="16"/>
              </w:rPr>
              <w:t>.р</w:t>
            </w:r>
            <w:proofErr w:type="gramEnd"/>
            <w:r w:rsidRPr="00FF563B">
              <w:rPr>
                <w:sz w:val="16"/>
                <w:szCs w:val="16"/>
              </w:rPr>
              <w:t>уб.)</w:t>
            </w:r>
          </w:p>
        </w:tc>
      </w:tr>
      <w:tr w:rsidR="00FF563B" w:rsidRPr="00FF563B" w:rsidTr="00EC1784">
        <w:trPr>
          <w:trHeight w:val="110"/>
        </w:trPr>
        <w:tc>
          <w:tcPr>
            <w:tcW w:w="906" w:type="dxa"/>
            <w:vMerge/>
            <w:tcBorders>
              <w:top w:val="single" w:sz="8" w:space="0" w:color="auto"/>
              <w:left w:val="single" w:sz="8"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44" w:type="dxa"/>
            <w:gridSpan w:val="2"/>
            <w:vMerge/>
            <w:tcBorders>
              <w:top w:val="single" w:sz="8"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02" w:type="dxa"/>
            <w:vMerge/>
            <w:tcBorders>
              <w:top w:val="single" w:sz="8"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513" w:type="dxa"/>
            <w:vMerge/>
            <w:tcBorders>
              <w:top w:val="single" w:sz="8"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889" w:type="dxa"/>
            <w:vMerge/>
            <w:tcBorders>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vMerge/>
            <w:tcBorders>
              <w:top w:val="single" w:sz="8"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324" w:type="dxa"/>
            <w:tcBorders>
              <w:top w:val="single" w:sz="6"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2018</w:t>
            </w:r>
          </w:p>
        </w:tc>
        <w:tc>
          <w:tcPr>
            <w:tcW w:w="1322" w:type="dxa"/>
            <w:tcBorders>
              <w:top w:val="single" w:sz="6" w:space="0" w:color="auto"/>
              <w:left w:val="single" w:sz="6" w:space="0" w:color="auto"/>
              <w:bottom w:val="single" w:sz="6"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2019</w:t>
            </w:r>
          </w:p>
        </w:tc>
        <w:tc>
          <w:tcPr>
            <w:tcW w:w="1322" w:type="dxa"/>
            <w:tcBorders>
              <w:top w:val="single" w:sz="6" w:space="0" w:color="auto"/>
              <w:left w:val="single" w:sz="4" w:space="0" w:color="auto"/>
              <w:bottom w:val="single" w:sz="6"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2020</w:t>
            </w:r>
          </w:p>
        </w:tc>
        <w:tc>
          <w:tcPr>
            <w:tcW w:w="1322" w:type="dxa"/>
            <w:tcBorders>
              <w:top w:val="single" w:sz="6" w:space="0" w:color="auto"/>
              <w:left w:val="single" w:sz="4" w:space="0" w:color="auto"/>
              <w:bottom w:val="single" w:sz="6"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2021</w:t>
            </w:r>
          </w:p>
        </w:tc>
        <w:tc>
          <w:tcPr>
            <w:tcW w:w="1324" w:type="dxa"/>
            <w:tcBorders>
              <w:top w:val="single" w:sz="6" w:space="0" w:color="auto"/>
              <w:left w:val="single" w:sz="4"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2022</w:t>
            </w:r>
          </w:p>
        </w:tc>
        <w:tc>
          <w:tcPr>
            <w:tcW w:w="1322" w:type="dxa"/>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2023</w:t>
            </w:r>
          </w:p>
        </w:tc>
        <w:tc>
          <w:tcPr>
            <w:tcW w:w="1322" w:type="dxa"/>
            <w:gridSpan w:val="2"/>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2024</w:t>
            </w:r>
          </w:p>
        </w:tc>
        <w:tc>
          <w:tcPr>
            <w:tcW w:w="1134" w:type="dxa"/>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2025</w:t>
            </w:r>
          </w:p>
        </w:tc>
        <w:tc>
          <w:tcPr>
            <w:tcW w:w="1316" w:type="dxa"/>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2026</w:t>
            </w:r>
          </w:p>
        </w:tc>
      </w:tr>
      <w:tr w:rsidR="00FF563B" w:rsidRPr="00FF563B" w:rsidTr="00EC1784">
        <w:trPr>
          <w:trHeight w:val="191"/>
        </w:trPr>
        <w:tc>
          <w:tcPr>
            <w:tcW w:w="906" w:type="dxa"/>
            <w:tcBorders>
              <w:top w:val="single" w:sz="6" w:space="0" w:color="auto"/>
              <w:left w:val="single" w:sz="8"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w:t>
            </w:r>
          </w:p>
        </w:tc>
        <w:tc>
          <w:tcPr>
            <w:tcW w:w="1744" w:type="dxa"/>
            <w:gridSpan w:val="2"/>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2</w:t>
            </w:r>
          </w:p>
        </w:tc>
        <w:tc>
          <w:tcPr>
            <w:tcW w:w="1702" w:type="dxa"/>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3</w:t>
            </w:r>
          </w:p>
        </w:tc>
        <w:tc>
          <w:tcPr>
            <w:tcW w:w="1513" w:type="dxa"/>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4</w:t>
            </w:r>
          </w:p>
        </w:tc>
        <w:tc>
          <w:tcPr>
            <w:tcW w:w="1889" w:type="dxa"/>
            <w:tcBorders>
              <w:top w:val="single" w:sz="6"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5</w:t>
            </w:r>
          </w:p>
        </w:tc>
        <w:tc>
          <w:tcPr>
            <w:tcW w:w="1322" w:type="dxa"/>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6</w:t>
            </w:r>
          </w:p>
        </w:tc>
        <w:tc>
          <w:tcPr>
            <w:tcW w:w="1324" w:type="dxa"/>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7</w:t>
            </w:r>
          </w:p>
        </w:tc>
        <w:tc>
          <w:tcPr>
            <w:tcW w:w="1322" w:type="dxa"/>
            <w:tcBorders>
              <w:top w:val="single" w:sz="6" w:space="0" w:color="auto"/>
              <w:left w:val="single" w:sz="6" w:space="0" w:color="auto"/>
              <w:bottom w:val="single" w:sz="6" w:space="0" w:color="auto"/>
              <w:right w:val="single" w:sz="4"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8</w:t>
            </w:r>
          </w:p>
        </w:tc>
        <w:tc>
          <w:tcPr>
            <w:tcW w:w="1322" w:type="dxa"/>
            <w:tcBorders>
              <w:top w:val="single" w:sz="6" w:space="0" w:color="auto"/>
              <w:left w:val="single" w:sz="4" w:space="0" w:color="auto"/>
              <w:bottom w:val="single" w:sz="6" w:space="0" w:color="auto"/>
              <w:right w:val="single" w:sz="4"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9</w:t>
            </w:r>
          </w:p>
        </w:tc>
        <w:tc>
          <w:tcPr>
            <w:tcW w:w="1322" w:type="dxa"/>
            <w:tcBorders>
              <w:top w:val="single" w:sz="6" w:space="0" w:color="auto"/>
              <w:left w:val="single" w:sz="4" w:space="0" w:color="auto"/>
              <w:bottom w:val="single" w:sz="6" w:space="0" w:color="auto"/>
              <w:right w:val="single" w:sz="4"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10</w:t>
            </w:r>
          </w:p>
        </w:tc>
        <w:tc>
          <w:tcPr>
            <w:tcW w:w="1324" w:type="dxa"/>
            <w:tcBorders>
              <w:top w:val="single" w:sz="6" w:space="0" w:color="auto"/>
              <w:left w:val="single" w:sz="4"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11</w:t>
            </w:r>
          </w:p>
        </w:tc>
        <w:tc>
          <w:tcPr>
            <w:tcW w:w="1322" w:type="dxa"/>
            <w:tcBorders>
              <w:top w:val="single" w:sz="6" w:space="0" w:color="auto"/>
              <w:left w:val="single" w:sz="6" w:space="0" w:color="auto"/>
              <w:bottom w:val="single" w:sz="6" w:space="0" w:color="auto"/>
              <w:right w:val="single" w:sz="8"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12</w:t>
            </w:r>
          </w:p>
        </w:tc>
        <w:tc>
          <w:tcPr>
            <w:tcW w:w="1322" w:type="dxa"/>
            <w:gridSpan w:val="2"/>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13</w:t>
            </w:r>
          </w:p>
        </w:tc>
        <w:tc>
          <w:tcPr>
            <w:tcW w:w="1134" w:type="dxa"/>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14</w:t>
            </w:r>
          </w:p>
        </w:tc>
        <w:tc>
          <w:tcPr>
            <w:tcW w:w="1316" w:type="dxa"/>
            <w:tcBorders>
              <w:top w:val="single" w:sz="6" w:space="0" w:color="auto"/>
              <w:left w:val="single" w:sz="6" w:space="0" w:color="auto"/>
              <w:bottom w:val="single" w:sz="6" w:space="0" w:color="auto"/>
              <w:right w:val="single" w:sz="8"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15</w:t>
            </w:r>
          </w:p>
        </w:tc>
      </w:tr>
      <w:tr w:rsidR="00FF563B" w:rsidRPr="00FF563B" w:rsidTr="00EC1784">
        <w:trPr>
          <w:trHeight w:val="219"/>
        </w:trPr>
        <w:tc>
          <w:tcPr>
            <w:tcW w:w="20786" w:type="dxa"/>
            <w:gridSpan w:val="17"/>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b/>
                <w:sz w:val="16"/>
                <w:szCs w:val="16"/>
              </w:rPr>
            </w:pPr>
          </w:p>
          <w:p w:rsidR="00FF563B" w:rsidRPr="00FF563B" w:rsidRDefault="00FF563B" w:rsidP="00FF563B">
            <w:pPr>
              <w:tabs>
                <w:tab w:val="left" w:pos="6480"/>
              </w:tabs>
              <w:autoSpaceDE w:val="0"/>
              <w:autoSpaceDN w:val="0"/>
              <w:adjustRightInd w:val="0"/>
              <w:rPr>
                <w:b/>
                <w:sz w:val="16"/>
                <w:szCs w:val="16"/>
              </w:rPr>
            </w:pPr>
            <w:r w:rsidRPr="00FF563B">
              <w:rPr>
                <w:b/>
                <w:sz w:val="16"/>
                <w:szCs w:val="16"/>
              </w:rPr>
              <w:t>1. Обеспечение эффективного использования муниципального имущества</w:t>
            </w:r>
          </w:p>
        </w:tc>
      </w:tr>
      <w:tr w:rsidR="00FF563B" w:rsidRPr="00FF563B" w:rsidTr="00EC1784">
        <w:trPr>
          <w:trHeight w:val="732"/>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Обследование, кадастровые работы  и оценка рыночной стоимости имущества</w:t>
            </w:r>
          </w:p>
        </w:tc>
        <w:tc>
          <w:tcPr>
            <w:tcW w:w="1702" w:type="dxa"/>
            <w:tcBorders>
              <w:top w:val="single" w:sz="6" w:space="0" w:color="auto"/>
              <w:left w:val="single" w:sz="6" w:space="0" w:color="auto"/>
              <w:bottom w:val="single" w:sz="6" w:space="0" w:color="auto"/>
              <w:right w:val="single" w:sz="6" w:space="0" w:color="auto"/>
            </w:tcBorders>
            <w:vAlign w:val="center"/>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отдел имущественных отношений и муниципальных закупок, </w:t>
            </w: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w:t>
            </w:r>
            <w:r w:rsidR="00EC1784">
              <w:rPr>
                <w:sz w:val="16"/>
                <w:szCs w:val="16"/>
              </w:rPr>
              <w:t xml:space="preserve">рхитектуры и </w:t>
            </w:r>
            <w:r w:rsidR="00EC1784">
              <w:rPr>
                <w:sz w:val="16"/>
                <w:szCs w:val="16"/>
              </w:rPr>
              <w:lastRenderedPageBreak/>
              <w:t>градостроительства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1.1.1-1.1.3 </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233,</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286,</w:t>
            </w:r>
          </w:p>
          <w:p w:rsidR="00FF563B" w:rsidRPr="00FF563B" w:rsidRDefault="00FF563B" w:rsidP="00FF563B">
            <w:pPr>
              <w:tabs>
                <w:tab w:val="left" w:pos="6480"/>
              </w:tabs>
              <w:autoSpaceDE w:val="0"/>
              <w:autoSpaceDN w:val="0"/>
              <w:adjustRightInd w:val="0"/>
              <w:rPr>
                <w:sz w:val="16"/>
                <w:szCs w:val="16"/>
              </w:rPr>
            </w:pPr>
            <w:r w:rsidRPr="00FF563B">
              <w:rPr>
                <w:sz w:val="16"/>
                <w:szCs w:val="16"/>
              </w:rPr>
              <w:t>03100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35,</w:t>
            </w:r>
          </w:p>
          <w:p w:rsidR="00FF563B" w:rsidRPr="00FF563B" w:rsidRDefault="00FF563B" w:rsidP="00FF563B">
            <w:pPr>
              <w:tabs>
                <w:tab w:val="left" w:pos="6480"/>
              </w:tabs>
              <w:autoSpaceDE w:val="0"/>
              <w:autoSpaceDN w:val="0"/>
              <w:adjustRightInd w:val="0"/>
              <w:rPr>
                <w:sz w:val="16"/>
                <w:szCs w:val="16"/>
              </w:rPr>
            </w:pPr>
            <w:r w:rsidRPr="00FF563B">
              <w:rPr>
                <w:sz w:val="16"/>
                <w:szCs w:val="16"/>
              </w:rPr>
              <w:t>20000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196,</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186,</w:t>
            </w:r>
          </w:p>
          <w:p w:rsidR="00FF563B" w:rsidRPr="00FF563B" w:rsidRDefault="00FF563B" w:rsidP="00FF563B">
            <w:pPr>
              <w:tabs>
                <w:tab w:val="left" w:pos="6480"/>
              </w:tabs>
              <w:autoSpaceDE w:val="0"/>
              <w:autoSpaceDN w:val="0"/>
              <w:adjustRightInd w:val="0"/>
              <w:rPr>
                <w:sz w:val="16"/>
                <w:szCs w:val="16"/>
              </w:rPr>
            </w:pPr>
            <w:r w:rsidRPr="00FF563B">
              <w:rPr>
                <w:sz w:val="16"/>
                <w:szCs w:val="16"/>
              </w:rPr>
              <w:t>23500</w:t>
            </w:r>
          </w:p>
        </w:tc>
        <w:tc>
          <w:tcPr>
            <w:tcW w:w="1322"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164,</w:t>
            </w:r>
          </w:p>
          <w:p w:rsidR="00FF563B" w:rsidRPr="00FF563B" w:rsidRDefault="00FF563B" w:rsidP="00FF563B">
            <w:pPr>
              <w:tabs>
                <w:tab w:val="left" w:pos="6480"/>
              </w:tabs>
              <w:autoSpaceDE w:val="0"/>
              <w:autoSpaceDN w:val="0"/>
              <w:adjustRightInd w:val="0"/>
              <w:rPr>
                <w:sz w:val="16"/>
                <w:szCs w:val="16"/>
              </w:rPr>
            </w:pPr>
            <w:r w:rsidRPr="00FF563B">
              <w:rPr>
                <w:sz w:val="16"/>
                <w:szCs w:val="16"/>
              </w:rPr>
              <w:t>38156</w:t>
            </w:r>
          </w:p>
        </w:tc>
        <w:tc>
          <w:tcPr>
            <w:tcW w:w="1322" w:type="dxa"/>
            <w:gridSpan w:val="2"/>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2478"/>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1.2.</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w:t>
            </w:r>
            <w:r w:rsidR="00EC1784">
              <w:rPr>
                <w:sz w:val="16"/>
                <w:szCs w:val="16"/>
              </w:rPr>
              <w:t>имости</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архитектуры и градостроительства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3.1.3-3.1.4</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67,</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715,</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613,</w:t>
            </w:r>
          </w:p>
          <w:p w:rsidR="00FF563B" w:rsidRPr="00FF563B" w:rsidRDefault="00FF563B" w:rsidP="00FF563B">
            <w:pPr>
              <w:tabs>
                <w:tab w:val="left" w:pos="6480"/>
              </w:tabs>
              <w:autoSpaceDE w:val="0"/>
              <w:autoSpaceDN w:val="0"/>
              <w:adjustRightInd w:val="0"/>
              <w:rPr>
                <w:sz w:val="16"/>
                <w:szCs w:val="16"/>
              </w:rPr>
            </w:pPr>
            <w:r w:rsidRPr="00FF563B">
              <w:rPr>
                <w:sz w:val="16"/>
                <w:szCs w:val="16"/>
              </w:rPr>
              <w:t>97712</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97,</w:t>
            </w:r>
          </w:p>
          <w:p w:rsidR="00FF563B" w:rsidRPr="00FF563B" w:rsidRDefault="00FF563B" w:rsidP="00FF563B">
            <w:pPr>
              <w:tabs>
                <w:tab w:val="left" w:pos="6480"/>
              </w:tabs>
              <w:autoSpaceDE w:val="0"/>
              <w:autoSpaceDN w:val="0"/>
              <w:adjustRightInd w:val="0"/>
              <w:rPr>
                <w:sz w:val="16"/>
                <w:szCs w:val="16"/>
              </w:rPr>
            </w:pPr>
            <w:r w:rsidRPr="00FF563B">
              <w:rPr>
                <w:sz w:val="16"/>
                <w:szCs w:val="16"/>
              </w:rPr>
              <w:t>42300</w:t>
            </w:r>
          </w:p>
        </w:tc>
        <w:tc>
          <w:tcPr>
            <w:tcW w:w="132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135,</w:t>
            </w:r>
          </w:p>
          <w:p w:rsidR="00FF563B" w:rsidRPr="00FF563B" w:rsidRDefault="00FF563B" w:rsidP="00FF563B">
            <w:pPr>
              <w:tabs>
                <w:tab w:val="left" w:pos="6480"/>
              </w:tabs>
              <w:autoSpaceDE w:val="0"/>
              <w:autoSpaceDN w:val="0"/>
              <w:adjustRightInd w:val="0"/>
              <w:rPr>
                <w:sz w:val="16"/>
                <w:szCs w:val="16"/>
              </w:rPr>
            </w:pPr>
            <w:r w:rsidRPr="00FF563B">
              <w:rPr>
                <w:sz w:val="16"/>
                <w:szCs w:val="16"/>
              </w:rPr>
              <w:t>20000</w:t>
            </w:r>
          </w:p>
        </w:tc>
        <w:tc>
          <w:tcPr>
            <w:tcW w:w="1374" w:type="dxa"/>
            <w:gridSpan w:val="2"/>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135,</w:t>
            </w:r>
          </w:p>
          <w:p w:rsidR="00FF563B" w:rsidRPr="00FF563B" w:rsidRDefault="00FF563B" w:rsidP="00FF563B">
            <w:pPr>
              <w:tabs>
                <w:tab w:val="left" w:pos="6480"/>
              </w:tabs>
              <w:autoSpaceDE w:val="0"/>
              <w:autoSpaceDN w:val="0"/>
              <w:adjustRightInd w:val="0"/>
              <w:rPr>
                <w:sz w:val="16"/>
                <w:szCs w:val="16"/>
              </w:rPr>
            </w:pPr>
            <w:r w:rsidRPr="00FF563B">
              <w:rPr>
                <w:sz w:val="16"/>
                <w:szCs w:val="16"/>
              </w:rPr>
              <w:t>20000</w:t>
            </w:r>
          </w:p>
        </w:tc>
        <w:tc>
          <w:tcPr>
            <w:tcW w:w="1270"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6" w:space="0" w:color="auto"/>
              <w:bottom w:val="single" w:sz="6" w:space="0" w:color="auto"/>
              <w:right w:val="single" w:sz="8"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939"/>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1.3.</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Формирование и оценка земельных участков, </w:t>
            </w:r>
            <w:proofErr w:type="gramStart"/>
            <w:r w:rsidRPr="00FF563B">
              <w:rPr>
                <w:sz w:val="16"/>
                <w:szCs w:val="16"/>
              </w:rPr>
              <w:t>государст-венная</w:t>
            </w:r>
            <w:proofErr w:type="gramEnd"/>
            <w:r w:rsidRPr="00FF563B">
              <w:rPr>
                <w:sz w:val="16"/>
                <w:szCs w:val="16"/>
              </w:rPr>
              <w:t xml:space="preserve"> собственность на которые не разграничена, в т.ч. коп-лексные кадастровые работы</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roofErr w:type="gramStart"/>
            <w:r w:rsidRPr="00FF563B">
              <w:rPr>
                <w:sz w:val="16"/>
                <w:szCs w:val="16"/>
              </w:rPr>
              <w:t xml:space="preserve"> ,</w:t>
            </w:r>
            <w:proofErr w:type="gramEnd"/>
            <w:r w:rsidRPr="00FF563B">
              <w:rPr>
                <w:sz w:val="16"/>
                <w:szCs w:val="16"/>
              </w:rPr>
              <w:t xml:space="preserve"> </w:t>
            </w: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архитектуры и градостроительства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год</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3.1.3-3.1.4</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215,</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316,</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359,</w:t>
            </w:r>
          </w:p>
          <w:p w:rsidR="00FF563B" w:rsidRPr="00FF563B" w:rsidRDefault="00FF563B" w:rsidP="00FF563B">
            <w:pPr>
              <w:tabs>
                <w:tab w:val="left" w:pos="6480"/>
              </w:tabs>
              <w:autoSpaceDE w:val="0"/>
              <w:autoSpaceDN w:val="0"/>
              <w:adjustRightInd w:val="0"/>
              <w:rPr>
                <w:sz w:val="16"/>
                <w:szCs w:val="16"/>
              </w:rPr>
            </w:pPr>
            <w:r w:rsidRPr="00FF563B">
              <w:rPr>
                <w:sz w:val="16"/>
                <w:szCs w:val="16"/>
              </w:rPr>
              <w:t>90000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202,</w:t>
            </w:r>
          </w:p>
          <w:p w:rsidR="00FF563B" w:rsidRPr="00FF563B" w:rsidRDefault="00FF563B" w:rsidP="00FF563B">
            <w:pPr>
              <w:tabs>
                <w:tab w:val="left" w:pos="6480"/>
              </w:tabs>
              <w:autoSpaceDE w:val="0"/>
              <w:autoSpaceDN w:val="0"/>
              <w:adjustRightInd w:val="0"/>
              <w:rPr>
                <w:sz w:val="16"/>
                <w:szCs w:val="16"/>
              </w:rPr>
            </w:pPr>
            <w:r w:rsidRPr="00FF563B">
              <w:rPr>
                <w:sz w:val="16"/>
                <w:szCs w:val="16"/>
              </w:rPr>
              <w:t>91666</w:t>
            </w:r>
          </w:p>
        </w:tc>
        <w:tc>
          <w:tcPr>
            <w:tcW w:w="1324"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93,</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93,</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66"/>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br w:type="page"/>
            </w:r>
          </w:p>
          <w:p w:rsidR="00FF563B" w:rsidRPr="00FF563B" w:rsidRDefault="00FF563B" w:rsidP="00FF563B">
            <w:pPr>
              <w:tabs>
                <w:tab w:val="left" w:pos="6480"/>
              </w:tabs>
              <w:autoSpaceDE w:val="0"/>
              <w:autoSpaceDN w:val="0"/>
              <w:adjustRightInd w:val="0"/>
              <w:rPr>
                <w:sz w:val="16"/>
                <w:szCs w:val="16"/>
              </w:rPr>
            </w:pPr>
            <w:r w:rsidRPr="00FF563B">
              <w:rPr>
                <w:sz w:val="16"/>
                <w:szCs w:val="16"/>
              </w:rPr>
              <w:t>1.4.</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Принятие мер по взысканию задолженности по арендной п</w:t>
            </w:r>
            <w:r w:rsidR="00EC1784">
              <w:rPr>
                <w:sz w:val="16"/>
                <w:szCs w:val="16"/>
              </w:rPr>
              <w:t>лате за муниципальное имущество</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год</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1.1.3</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66"/>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br w:type="page"/>
            </w:r>
          </w:p>
          <w:p w:rsidR="00FF563B" w:rsidRPr="00FF563B" w:rsidRDefault="00FF563B" w:rsidP="00FF563B">
            <w:pPr>
              <w:tabs>
                <w:tab w:val="left" w:pos="6480"/>
              </w:tabs>
              <w:autoSpaceDE w:val="0"/>
              <w:autoSpaceDN w:val="0"/>
              <w:adjustRightInd w:val="0"/>
              <w:rPr>
                <w:sz w:val="16"/>
                <w:szCs w:val="16"/>
              </w:rPr>
            </w:pPr>
            <w:r w:rsidRPr="00FF563B">
              <w:rPr>
                <w:sz w:val="16"/>
                <w:szCs w:val="16"/>
              </w:rPr>
              <w:t>1.5.</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Проведение муниципального </w:t>
            </w:r>
            <w:proofErr w:type="gramStart"/>
            <w:r w:rsidRPr="00FF563B">
              <w:rPr>
                <w:sz w:val="16"/>
                <w:szCs w:val="16"/>
              </w:rPr>
              <w:t>контроля за</w:t>
            </w:r>
            <w:proofErr w:type="gramEnd"/>
            <w:r w:rsidRPr="00FF563B">
              <w:rPr>
                <w:sz w:val="16"/>
                <w:szCs w:val="16"/>
              </w:rPr>
              <w:t xml:space="preserve"> использованием по назначению и сохранности муниципального имущества</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по развитию местного самоуправления и организационной работе</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год</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1.1.1-1.1.2</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886"/>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1.6.</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Мониторинг использования муниципального имущества</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год</w:t>
            </w:r>
          </w:p>
        </w:tc>
        <w:tc>
          <w:tcPr>
            <w:tcW w:w="1889"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1.1.1-1.1.2</w:t>
            </w:r>
          </w:p>
        </w:tc>
        <w:tc>
          <w:tcPr>
            <w:tcW w:w="132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6"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6" w:space="0" w:color="auto"/>
              <w:left w:val="single" w:sz="4" w:space="0" w:color="auto"/>
              <w:bottom w:val="single" w:sz="6"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4"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66"/>
        </w:trPr>
        <w:tc>
          <w:tcPr>
            <w:tcW w:w="906" w:type="dxa"/>
            <w:tcBorders>
              <w:top w:val="single" w:sz="6" w:space="0" w:color="auto"/>
              <w:left w:val="single" w:sz="8"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1.7.</w:t>
            </w:r>
          </w:p>
        </w:tc>
        <w:tc>
          <w:tcPr>
            <w:tcW w:w="1744" w:type="dxa"/>
            <w:gridSpan w:val="2"/>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Капитальные вложения, приобретения транспорта, нежилых зданий (казна), приобретение муниципального имущества</w:t>
            </w:r>
          </w:p>
        </w:tc>
        <w:tc>
          <w:tcPr>
            <w:tcW w:w="1702" w:type="dxa"/>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2.1.3</w:t>
            </w:r>
          </w:p>
        </w:tc>
        <w:tc>
          <w:tcPr>
            <w:tcW w:w="1322" w:type="dxa"/>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6"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2948,</w:t>
            </w:r>
          </w:p>
          <w:p w:rsidR="00FF563B" w:rsidRPr="00FF563B" w:rsidRDefault="00FF563B" w:rsidP="00FF563B">
            <w:pPr>
              <w:tabs>
                <w:tab w:val="left" w:pos="6480"/>
              </w:tabs>
              <w:autoSpaceDE w:val="0"/>
              <w:autoSpaceDN w:val="0"/>
              <w:adjustRightInd w:val="0"/>
              <w:rPr>
                <w:sz w:val="16"/>
                <w:szCs w:val="16"/>
              </w:rPr>
            </w:pPr>
            <w:r w:rsidRPr="00FF563B">
              <w:rPr>
                <w:sz w:val="16"/>
                <w:szCs w:val="16"/>
              </w:rPr>
              <w:t>21587</w:t>
            </w:r>
          </w:p>
        </w:tc>
        <w:tc>
          <w:tcPr>
            <w:tcW w:w="1322" w:type="dxa"/>
            <w:tcBorders>
              <w:top w:val="single" w:sz="6"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3148,</w:t>
            </w:r>
          </w:p>
          <w:p w:rsidR="00FF563B" w:rsidRPr="00FF563B" w:rsidRDefault="00FF563B" w:rsidP="00FF563B">
            <w:pPr>
              <w:tabs>
                <w:tab w:val="left" w:pos="6480"/>
              </w:tabs>
              <w:autoSpaceDE w:val="0"/>
              <w:autoSpaceDN w:val="0"/>
              <w:adjustRightInd w:val="0"/>
              <w:rPr>
                <w:sz w:val="16"/>
                <w:szCs w:val="16"/>
              </w:rPr>
            </w:pPr>
            <w:r w:rsidRPr="00FF563B">
              <w:rPr>
                <w:sz w:val="16"/>
                <w:szCs w:val="16"/>
              </w:rPr>
              <w:t>46960</w:t>
            </w:r>
          </w:p>
        </w:tc>
        <w:tc>
          <w:tcPr>
            <w:tcW w:w="1322" w:type="dxa"/>
            <w:tcBorders>
              <w:top w:val="single" w:sz="6"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25,</w:t>
            </w:r>
          </w:p>
          <w:p w:rsidR="00FF563B" w:rsidRPr="00FF563B" w:rsidRDefault="00FF563B" w:rsidP="00FF563B">
            <w:pPr>
              <w:tabs>
                <w:tab w:val="left" w:pos="6480"/>
              </w:tabs>
              <w:autoSpaceDE w:val="0"/>
              <w:autoSpaceDN w:val="0"/>
              <w:adjustRightInd w:val="0"/>
              <w:rPr>
                <w:sz w:val="16"/>
                <w:szCs w:val="16"/>
              </w:rPr>
            </w:pPr>
            <w:r w:rsidRPr="00FF563B">
              <w:rPr>
                <w:sz w:val="16"/>
                <w:szCs w:val="16"/>
              </w:rPr>
              <w:t>87000</w:t>
            </w:r>
          </w:p>
        </w:tc>
        <w:tc>
          <w:tcPr>
            <w:tcW w:w="1324" w:type="dxa"/>
            <w:tcBorders>
              <w:top w:val="single" w:sz="6"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6"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6"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6"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6"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1.8.</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Мероприятия по регистрации, перерегистрации, прохождению тех. осмотра транспортных средств, транспортный налог</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w:t>
            </w:r>
            <w:proofErr w:type="gramStart"/>
            <w:r w:rsidRPr="00FF563B">
              <w:rPr>
                <w:sz w:val="16"/>
                <w:szCs w:val="16"/>
              </w:rPr>
              <w:t xml:space="preserve"> ,</w:t>
            </w:r>
            <w:proofErr w:type="gramEnd"/>
            <w:r w:rsidRPr="00FF563B">
              <w:rPr>
                <w:sz w:val="16"/>
                <w:szCs w:val="16"/>
              </w:rPr>
              <w:t xml:space="preserve"> и муниципальных закупок отдел бухгалтерского учета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1.1.2</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100,</w:t>
            </w:r>
          </w:p>
          <w:p w:rsidR="00FF563B" w:rsidRPr="00FF563B" w:rsidRDefault="00FF563B" w:rsidP="00FF563B">
            <w:pPr>
              <w:tabs>
                <w:tab w:val="left" w:pos="6480"/>
              </w:tabs>
              <w:autoSpaceDE w:val="0"/>
              <w:autoSpaceDN w:val="0"/>
              <w:adjustRightInd w:val="0"/>
              <w:rPr>
                <w:sz w:val="16"/>
                <w:szCs w:val="16"/>
              </w:rPr>
            </w:pPr>
            <w:r w:rsidRPr="00FF563B">
              <w:rPr>
                <w:sz w:val="16"/>
                <w:szCs w:val="16"/>
              </w:rPr>
              <w:t>65000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65,</w:t>
            </w:r>
          </w:p>
          <w:p w:rsidR="00FF563B" w:rsidRPr="00FF563B" w:rsidRDefault="00FF563B" w:rsidP="00FF563B">
            <w:pPr>
              <w:tabs>
                <w:tab w:val="left" w:pos="6480"/>
              </w:tabs>
              <w:autoSpaceDE w:val="0"/>
              <w:autoSpaceDN w:val="0"/>
              <w:adjustRightInd w:val="0"/>
              <w:rPr>
                <w:sz w:val="16"/>
                <w:szCs w:val="16"/>
              </w:rPr>
            </w:pPr>
            <w:r w:rsidRPr="00FF563B">
              <w:rPr>
                <w:sz w:val="16"/>
                <w:szCs w:val="16"/>
              </w:rPr>
              <w:t>27000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87,</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147,</w:t>
            </w:r>
          </w:p>
          <w:p w:rsidR="00FF563B" w:rsidRPr="00FF563B" w:rsidRDefault="00FF563B" w:rsidP="00FF563B">
            <w:pPr>
              <w:tabs>
                <w:tab w:val="left" w:pos="6480"/>
              </w:tabs>
              <w:autoSpaceDE w:val="0"/>
              <w:autoSpaceDN w:val="0"/>
              <w:adjustRightInd w:val="0"/>
              <w:rPr>
                <w:sz w:val="16"/>
                <w:szCs w:val="16"/>
              </w:rPr>
            </w:pPr>
            <w:r w:rsidRPr="00FF563B">
              <w:rPr>
                <w:sz w:val="16"/>
                <w:szCs w:val="16"/>
              </w:rPr>
              <w:t>02500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117,</w:t>
            </w:r>
          </w:p>
          <w:p w:rsidR="00FF563B" w:rsidRPr="00FF563B" w:rsidRDefault="00FF563B" w:rsidP="00FF563B">
            <w:pPr>
              <w:tabs>
                <w:tab w:val="left" w:pos="6480"/>
              </w:tabs>
              <w:autoSpaceDE w:val="0"/>
              <w:autoSpaceDN w:val="0"/>
              <w:adjustRightInd w:val="0"/>
              <w:rPr>
                <w:sz w:val="16"/>
                <w:szCs w:val="16"/>
              </w:rPr>
            </w:pPr>
            <w:r w:rsidRPr="00FF563B">
              <w:rPr>
                <w:sz w:val="16"/>
                <w:szCs w:val="16"/>
              </w:rPr>
              <w:t>70000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117,</w:t>
            </w:r>
          </w:p>
          <w:p w:rsidR="00FF563B" w:rsidRPr="00FF563B" w:rsidRDefault="00FF563B" w:rsidP="00FF563B">
            <w:pPr>
              <w:tabs>
                <w:tab w:val="left" w:pos="6480"/>
              </w:tabs>
              <w:autoSpaceDE w:val="0"/>
              <w:autoSpaceDN w:val="0"/>
              <w:adjustRightInd w:val="0"/>
              <w:rPr>
                <w:sz w:val="16"/>
                <w:szCs w:val="16"/>
              </w:rPr>
            </w:pPr>
            <w:r w:rsidRPr="00FF563B">
              <w:rPr>
                <w:sz w:val="16"/>
                <w:szCs w:val="16"/>
              </w:rPr>
              <w:t>70000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1.9.</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Снос объектов, находящихся в муниципальной собственности </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2.1.3</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700,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1.10.</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Разработка </w:t>
            </w:r>
            <w:proofErr w:type="gramStart"/>
            <w:r w:rsidRPr="00FF563B">
              <w:rPr>
                <w:sz w:val="16"/>
                <w:szCs w:val="16"/>
              </w:rPr>
              <w:t>проектно-смет-ной</w:t>
            </w:r>
            <w:proofErr w:type="gramEnd"/>
            <w:r w:rsidRPr="00FF563B">
              <w:rPr>
                <w:sz w:val="16"/>
                <w:szCs w:val="16"/>
              </w:rPr>
              <w:t xml:space="preserve"> для р</w:t>
            </w:r>
            <w:r w:rsidR="00EC1784">
              <w:rPr>
                <w:sz w:val="16"/>
                <w:szCs w:val="16"/>
              </w:rPr>
              <w:t>емонта муниципального имущества</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жилищно-коммунального хозяйства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130,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272,</w:t>
            </w:r>
          </w:p>
          <w:p w:rsidR="00FF563B" w:rsidRPr="00FF563B" w:rsidRDefault="00FF563B" w:rsidP="00FF563B">
            <w:pPr>
              <w:tabs>
                <w:tab w:val="left" w:pos="6480"/>
              </w:tabs>
              <w:autoSpaceDE w:val="0"/>
              <w:autoSpaceDN w:val="0"/>
              <w:adjustRightInd w:val="0"/>
              <w:rPr>
                <w:sz w:val="16"/>
                <w:szCs w:val="16"/>
              </w:rPr>
            </w:pPr>
            <w:r w:rsidRPr="00FF563B">
              <w:rPr>
                <w:sz w:val="16"/>
                <w:szCs w:val="16"/>
              </w:rPr>
              <w:t>55300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1.11.</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Мероприятия по ремонту муниципального  имущества</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жилищно-коммунального хозяйства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1.1.2</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2215,</w:t>
            </w:r>
          </w:p>
          <w:p w:rsidR="00FF563B" w:rsidRPr="00FF563B" w:rsidRDefault="00FF563B" w:rsidP="00FF563B">
            <w:pPr>
              <w:tabs>
                <w:tab w:val="left" w:pos="6480"/>
              </w:tabs>
              <w:autoSpaceDE w:val="0"/>
              <w:autoSpaceDN w:val="0"/>
              <w:adjustRightInd w:val="0"/>
              <w:rPr>
                <w:sz w:val="16"/>
                <w:szCs w:val="16"/>
              </w:rPr>
            </w:pPr>
            <w:r w:rsidRPr="00FF563B">
              <w:rPr>
                <w:sz w:val="16"/>
                <w:szCs w:val="16"/>
              </w:rPr>
              <w:t>50900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3919,</w:t>
            </w:r>
          </w:p>
          <w:p w:rsidR="00FF563B" w:rsidRPr="00FF563B" w:rsidRDefault="00FF563B" w:rsidP="00FF563B">
            <w:pPr>
              <w:tabs>
                <w:tab w:val="left" w:pos="6480"/>
              </w:tabs>
              <w:autoSpaceDE w:val="0"/>
              <w:autoSpaceDN w:val="0"/>
              <w:adjustRightInd w:val="0"/>
              <w:rPr>
                <w:sz w:val="16"/>
                <w:szCs w:val="16"/>
              </w:rPr>
            </w:pPr>
            <w:r w:rsidRPr="00FF563B">
              <w:rPr>
                <w:sz w:val="16"/>
                <w:szCs w:val="16"/>
              </w:rPr>
              <w:t>67108</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1630,</w:t>
            </w:r>
          </w:p>
          <w:p w:rsidR="00FF563B" w:rsidRPr="00FF563B" w:rsidRDefault="00FF563B" w:rsidP="00FF563B">
            <w:pPr>
              <w:tabs>
                <w:tab w:val="left" w:pos="6480"/>
              </w:tabs>
              <w:autoSpaceDE w:val="0"/>
              <w:autoSpaceDN w:val="0"/>
              <w:adjustRightInd w:val="0"/>
              <w:rPr>
                <w:sz w:val="16"/>
                <w:szCs w:val="16"/>
              </w:rPr>
            </w:pPr>
            <w:r w:rsidRPr="00FF563B">
              <w:rPr>
                <w:sz w:val="16"/>
                <w:szCs w:val="16"/>
              </w:rPr>
              <w:t>31459</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891"/>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1.12.</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Постановка на кадастровый учет бесхозяйного имущества</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3.1.3</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w:t>
            </w:r>
          </w:p>
          <w:p w:rsidR="00FF563B" w:rsidRPr="00FF563B" w:rsidRDefault="00FF563B" w:rsidP="00FF563B">
            <w:pPr>
              <w:tabs>
                <w:tab w:val="left" w:pos="6480"/>
              </w:tabs>
              <w:autoSpaceDE w:val="0"/>
              <w:autoSpaceDN w:val="0"/>
              <w:adjustRightInd w:val="0"/>
              <w:rPr>
                <w:sz w:val="16"/>
                <w:szCs w:val="16"/>
              </w:rPr>
            </w:pPr>
            <w:r w:rsidRPr="00FF563B">
              <w:rPr>
                <w:sz w:val="16"/>
                <w:szCs w:val="16"/>
              </w:rPr>
              <w:t>67000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1.13.</w:t>
            </w:r>
          </w:p>
        </w:tc>
        <w:tc>
          <w:tcPr>
            <w:tcW w:w="1744" w:type="dxa"/>
            <w:gridSpan w:val="2"/>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Ремонт крыльца муниципального здания  по адресу: р.п</w:t>
            </w:r>
            <w:proofErr w:type="gramStart"/>
            <w:r w:rsidRPr="00FF563B">
              <w:rPr>
                <w:sz w:val="16"/>
                <w:szCs w:val="16"/>
              </w:rPr>
              <w:t>.Л</w:t>
            </w:r>
            <w:proofErr w:type="gramEnd"/>
            <w:r w:rsidRPr="00FF563B">
              <w:rPr>
                <w:sz w:val="16"/>
                <w:szCs w:val="16"/>
              </w:rPr>
              <w:t>юбытино, ул.Советов, д. 10</w:t>
            </w:r>
          </w:p>
        </w:tc>
        <w:tc>
          <w:tcPr>
            <w:tcW w:w="1702"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жилищно-коммунального хозяйства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1.1.2</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147,</w:t>
            </w:r>
          </w:p>
          <w:p w:rsidR="00FF563B" w:rsidRPr="00FF563B" w:rsidRDefault="00FF563B" w:rsidP="00FF563B">
            <w:pPr>
              <w:tabs>
                <w:tab w:val="left" w:pos="6480"/>
              </w:tabs>
              <w:autoSpaceDE w:val="0"/>
              <w:autoSpaceDN w:val="0"/>
              <w:adjustRightInd w:val="0"/>
              <w:rPr>
                <w:sz w:val="16"/>
                <w:szCs w:val="16"/>
              </w:rPr>
            </w:pPr>
            <w:r w:rsidRPr="00FF563B">
              <w:rPr>
                <w:sz w:val="16"/>
                <w:szCs w:val="16"/>
              </w:rPr>
              <w:t>79950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913"/>
        </w:trPr>
        <w:tc>
          <w:tcPr>
            <w:tcW w:w="906" w:type="dxa"/>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1.14</w:t>
            </w:r>
          </w:p>
        </w:tc>
        <w:tc>
          <w:tcPr>
            <w:tcW w:w="1744" w:type="dxa"/>
            <w:gridSpan w:val="2"/>
            <w:tcBorders>
              <w:top w:val="single" w:sz="6"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Компенсация затрат организациям, оказывающим гражданам услуги общих отделений бань</w:t>
            </w:r>
          </w:p>
        </w:tc>
        <w:tc>
          <w:tcPr>
            <w:tcW w:w="1702" w:type="dxa"/>
            <w:tcBorders>
              <w:top w:val="single" w:sz="6" w:space="0" w:color="auto"/>
              <w:left w:val="single" w:sz="6" w:space="0" w:color="auto"/>
              <w:bottom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жилищно-коммунального хозяйства</w:t>
            </w:r>
          </w:p>
        </w:tc>
        <w:tc>
          <w:tcPr>
            <w:tcW w:w="1513" w:type="dxa"/>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1.1.3</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2465,</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2465,</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2465,</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443"/>
        </w:trPr>
        <w:tc>
          <w:tcPr>
            <w:tcW w:w="906" w:type="dxa"/>
            <w:vMerge w:val="restart"/>
            <w:tcBorders>
              <w:top w:val="single" w:sz="6" w:space="0" w:color="auto"/>
              <w:left w:val="single" w:sz="8"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1.15</w:t>
            </w:r>
          </w:p>
        </w:tc>
        <w:tc>
          <w:tcPr>
            <w:tcW w:w="1744" w:type="dxa"/>
            <w:gridSpan w:val="2"/>
            <w:vMerge w:val="restart"/>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Субсидии бюджетам муниципальных образований Новгородской области на обустройство и восстановление воинских захоронений</w:t>
            </w:r>
          </w:p>
        </w:tc>
        <w:tc>
          <w:tcPr>
            <w:tcW w:w="1702" w:type="dxa"/>
            <w:vMerge w:val="restart"/>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комитет жилищно-коммунального хозяйства</w:t>
            </w:r>
          </w:p>
        </w:tc>
        <w:tc>
          <w:tcPr>
            <w:tcW w:w="1513" w:type="dxa"/>
            <w:vMerge w:val="restart"/>
            <w:tcBorders>
              <w:top w:val="single" w:sz="6" w:space="0" w:color="auto"/>
              <w:left w:val="single" w:sz="6" w:space="0" w:color="auto"/>
              <w:bottom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vMerge w:val="restart"/>
            <w:tcBorders>
              <w:top w:val="single" w:sz="4" w:space="0" w:color="auto"/>
              <w:left w:val="single" w:sz="6"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1.1.3</w:t>
            </w:r>
          </w:p>
        </w:tc>
        <w:tc>
          <w:tcPr>
            <w:tcW w:w="1322" w:type="dxa"/>
            <w:tcBorders>
              <w:top w:val="single" w:sz="4" w:space="0" w:color="auto"/>
              <w:left w:val="single" w:sz="6" w:space="0" w:color="auto"/>
              <w:bottom w:val="single" w:sz="4"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федеральный </w:t>
            </w:r>
          </w:p>
          <w:p w:rsidR="00FF563B" w:rsidRPr="00FF563B" w:rsidRDefault="00FF563B" w:rsidP="00FF563B">
            <w:pPr>
              <w:tabs>
                <w:tab w:val="left" w:pos="6480"/>
              </w:tabs>
              <w:autoSpaceDE w:val="0"/>
              <w:autoSpaceDN w:val="0"/>
              <w:adjustRightInd w:val="0"/>
              <w:rPr>
                <w:sz w:val="16"/>
                <w:szCs w:val="16"/>
              </w:rPr>
            </w:pPr>
            <w:r w:rsidRPr="00FF563B">
              <w:rPr>
                <w:sz w:val="16"/>
                <w:szCs w:val="16"/>
              </w:rPr>
              <w:t>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1352,</w:t>
            </w:r>
          </w:p>
          <w:p w:rsidR="00FF563B" w:rsidRPr="00FF563B" w:rsidRDefault="00FF563B" w:rsidP="00FF563B">
            <w:pPr>
              <w:tabs>
                <w:tab w:val="left" w:pos="6480"/>
              </w:tabs>
              <w:autoSpaceDE w:val="0"/>
              <w:autoSpaceDN w:val="0"/>
              <w:adjustRightInd w:val="0"/>
              <w:rPr>
                <w:sz w:val="16"/>
                <w:szCs w:val="16"/>
              </w:rPr>
            </w:pPr>
            <w:r w:rsidRPr="00FF563B">
              <w:rPr>
                <w:sz w:val="16"/>
                <w:szCs w:val="16"/>
              </w:rPr>
              <w:t>43169</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1172,</w:t>
            </w:r>
          </w:p>
          <w:p w:rsidR="00FF563B" w:rsidRPr="00FF563B" w:rsidRDefault="00FF563B" w:rsidP="00FF563B">
            <w:pPr>
              <w:tabs>
                <w:tab w:val="left" w:pos="6480"/>
              </w:tabs>
              <w:autoSpaceDE w:val="0"/>
              <w:autoSpaceDN w:val="0"/>
              <w:adjustRightInd w:val="0"/>
              <w:rPr>
                <w:sz w:val="16"/>
                <w:szCs w:val="16"/>
              </w:rPr>
            </w:pPr>
            <w:r w:rsidRPr="00FF563B">
              <w:rPr>
                <w:sz w:val="16"/>
                <w:szCs w:val="16"/>
              </w:rPr>
              <w:t>39000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3796,</w:t>
            </w:r>
          </w:p>
          <w:p w:rsidR="00FF563B" w:rsidRPr="00FF563B" w:rsidRDefault="00FF563B" w:rsidP="00FF563B">
            <w:pPr>
              <w:tabs>
                <w:tab w:val="left" w:pos="6480"/>
              </w:tabs>
              <w:autoSpaceDE w:val="0"/>
              <w:autoSpaceDN w:val="0"/>
              <w:adjustRightInd w:val="0"/>
              <w:rPr>
                <w:sz w:val="16"/>
                <w:szCs w:val="16"/>
              </w:rPr>
            </w:pPr>
            <w:r w:rsidRPr="00FF563B">
              <w:rPr>
                <w:sz w:val="16"/>
                <w:szCs w:val="16"/>
              </w:rPr>
              <w:t>91663</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525"/>
        </w:trPr>
        <w:tc>
          <w:tcPr>
            <w:tcW w:w="906" w:type="dxa"/>
            <w:vMerge/>
            <w:tcBorders>
              <w:top w:val="single" w:sz="6" w:space="0" w:color="auto"/>
              <w:left w:val="single" w:sz="8"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44" w:type="dxa"/>
            <w:gridSpan w:val="2"/>
            <w:vMerge/>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513" w:type="dxa"/>
            <w:vMerge/>
            <w:tcBorders>
              <w:top w:val="single" w:sz="6" w:space="0" w:color="auto"/>
              <w:left w:val="single" w:sz="6" w:space="0" w:color="auto"/>
              <w:bottom w:val="single" w:sz="6"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889" w:type="dxa"/>
            <w:vMerge/>
            <w:tcBorders>
              <w:left w:val="single" w:sz="6"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6" w:space="0" w:color="auto"/>
              <w:bottom w:val="single" w:sz="4"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областной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403,</w:t>
            </w:r>
          </w:p>
          <w:p w:rsidR="00FF563B" w:rsidRPr="00FF563B" w:rsidRDefault="00FF563B" w:rsidP="00FF563B">
            <w:pPr>
              <w:tabs>
                <w:tab w:val="left" w:pos="6480"/>
              </w:tabs>
              <w:autoSpaceDE w:val="0"/>
              <w:autoSpaceDN w:val="0"/>
              <w:adjustRightInd w:val="0"/>
              <w:rPr>
                <w:sz w:val="16"/>
                <w:szCs w:val="16"/>
              </w:rPr>
            </w:pPr>
            <w:r w:rsidRPr="00FF563B">
              <w:rPr>
                <w:sz w:val="16"/>
                <w:szCs w:val="16"/>
              </w:rPr>
              <w:t>97077</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275,</w:t>
            </w:r>
          </w:p>
          <w:p w:rsidR="00FF563B" w:rsidRPr="00FF563B" w:rsidRDefault="00FF563B" w:rsidP="00FF563B">
            <w:pPr>
              <w:tabs>
                <w:tab w:val="left" w:pos="6480"/>
              </w:tabs>
              <w:autoSpaceDE w:val="0"/>
              <w:autoSpaceDN w:val="0"/>
              <w:adjustRightInd w:val="0"/>
              <w:rPr>
                <w:sz w:val="16"/>
                <w:szCs w:val="16"/>
              </w:rPr>
            </w:pPr>
            <w:r w:rsidRPr="00FF563B">
              <w:rPr>
                <w:sz w:val="16"/>
                <w:szCs w:val="16"/>
              </w:rPr>
              <w:t>00500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890,</w:t>
            </w:r>
          </w:p>
          <w:p w:rsidR="00FF563B" w:rsidRPr="00FF563B" w:rsidRDefault="00FF563B" w:rsidP="00FF563B">
            <w:pPr>
              <w:tabs>
                <w:tab w:val="left" w:pos="6480"/>
              </w:tabs>
              <w:autoSpaceDE w:val="0"/>
              <w:autoSpaceDN w:val="0"/>
              <w:adjustRightInd w:val="0"/>
              <w:rPr>
                <w:sz w:val="16"/>
                <w:szCs w:val="16"/>
              </w:rPr>
            </w:pPr>
            <w:r w:rsidRPr="00FF563B">
              <w:rPr>
                <w:sz w:val="16"/>
                <w:szCs w:val="16"/>
              </w:rPr>
              <w:t>63476</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475"/>
        </w:trPr>
        <w:tc>
          <w:tcPr>
            <w:tcW w:w="906" w:type="dxa"/>
            <w:vMerge/>
            <w:tcBorders>
              <w:top w:val="single" w:sz="6" w:space="0" w:color="auto"/>
              <w:left w:val="single" w:sz="8" w:space="0" w:color="auto"/>
              <w:bottom w:val="single" w:sz="4"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44" w:type="dxa"/>
            <w:gridSpan w:val="2"/>
            <w:vMerge/>
            <w:tcBorders>
              <w:top w:val="single" w:sz="6" w:space="0" w:color="auto"/>
              <w:left w:val="single" w:sz="6" w:space="0" w:color="auto"/>
              <w:bottom w:val="single" w:sz="4"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702" w:type="dxa"/>
            <w:vMerge/>
            <w:tcBorders>
              <w:top w:val="single" w:sz="6" w:space="0" w:color="auto"/>
              <w:left w:val="single" w:sz="6" w:space="0" w:color="auto"/>
              <w:bottom w:val="single" w:sz="4"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513" w:type="dxa"/>
            <w:vMerge/>
            <w:tcBorders>
              <w:top w:val="single" w:sz="6" w:space="0" w:color="auto"/>
              <w:left w:val="single" w:sz="6" w:space="0" w:color="auto"/>
              <w:bottom w:val="single" w:sz="4"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tc>
        <w:tc>
          <w:tcPr>
            <w:tcW w:w="1889" w:type="dxa"/>
            <w:vMerge/>
            <w:tcBorders>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6" w:space="0" w:color="auto"/>
              <w:bottom w:val="single" w:sz="4"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11,</w:t>
            </w:r>
          </w:p>
          <w:p w:rsidR="00FF563B" w:rsidRPr="00FF563B" w:rsidRDefault="00FF563B" w:rsidP="00FF563B">
            <w:pPr>
              <w:tabs>
                <w:tab w:val="left" w:pos="6480"/>
              </w:tabs>
              <w:autoSpaceDE w:val="0"/>
              <w:autoSpaceDN w:val="0"/>
              <w:adjustRightInd w:val="0"/>
              <w:rPr>
                <w:sz w:val="16"/>
                <w:szCs w:val="16"/>
              </w:rPr>
            </w:pPr>
            <w:r w:rsidRPr="00FF563B">
              <w:rPr>
                <w:sz w:val="16"/>
                <w:szCs w:val="16"/>
              </w:rPr>
              <w:t>84730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9,</w:t>
            </w:r>
          </w:p>
          <w:p w:rsidR="00FF563B" w:rsidRPr="00FF563B" w:rsidRDefault="00FF563B" w:rsidP="00FF563B">
            <w:pPr>
              <w:tabs>
                <w:tab w:val="left" w:pos="6480"/>
              </w:tabs>
              <w:autoSpaceDE w:val="0"/>
              <w:autoSpaceDN w:val="0"/>
              <w:adjustRightInd w:val="0"/>
              <w:rPr>
                <w:sz w:val="16"/>
                <w:szCs w:val="16"/>
              </w:rPr>
            </w:pPr>
            <w:r w:rsidRPr="00FF563B">
              <w:rPr>
                <w:sz w:val="16"/>
                <w:szCs w:val="16"/>
              </w:rPr>
              <w:t>76500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w:t>
            </w:r>
          </w:p>
          <w:p w:rsidR="00FF563B" w:rsidRPr="00FF563B" w:rsidRDefault="00FF563B" w:rsidP="00FF563B">
            <w:pPr>
              <w:tabs>
                <w:tab w:val="left" w:pos="6480"/>
              </w:tabs>
              <w:autoSpaceDE w:val="0"/>
              <w:autoSpaceDN w:val="0"/>
              <w:adjustRightInd w:val="0"/>
              <w:rPr>
                <w:sz w:val="16"/>
                <w:szCs w:val="16"/>
              </w:rPr>
            </w:pPr>
            <w:r w:rsidRPr="00FF563B">
              <w:rPr>
                <w:sz w:val="16"/>
                <w:szCs w:val="16"/>
              </w:rPr>
              <w:t>61844</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20786" w:type="dxa"/>
            <w:gridSpan w:val="17"/>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b/>
                <w:sz w:val="16"/>
                <w:szCs w:val="16"/>
              </w:rPr>
              <w:t>2.Обеспечение эффективности системы информационного обеспечения в сфере управления муниципальным имуществом</w:t>
            </w:r>
          </w:p>
        </w:tc>
      </w:tr>
      <w:tr w:rsidR="00FF563B" w:rsidRPr="00FF563B" w:rsidTr="00EC1784">
        <w:trPr>
          <w:trHeight w:val="162"/>
        </w:trPr>
        <w:tc>
          <w:tcPr>
            <w:tcW w:w="906" w:type="dxa"/>
            <w:tcBorders>
              <w:top w:val="single" w:sz="4" w:space="0" w:color="auto"/>
              <w:left w:val="single" w:sz="8"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2.1.</w:t>
            </w:r>
          </w:p>
        </w:tc>
        <w:tc>
          <w:tcPr>
            <w:tcW w:w="1744" w:type="dxa"/>
            <w:gridSpan w:val="2"/>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Сбор и внесение в реестр муниципального имущества уточнённых сведений об объектах муниципального имущества и актуализация данных по объектам, </w:t>
            </w:r>
          </w:p>
        </w:tc>
        <w:tc>
          <w:tcPr>
            <w:tcW w:w="170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имущественных отношений и муниципальных закупок</w:t>
            </w:r>
          </w:p>
        </w:tc>
        <w:tc>
          <w:tcPr>
            <w:tcW w:w="1513"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2.1.1</w:t>
            </w:r>
          </w:p>
        </w:tc>
        <w:tc>
          <w:tcPr>
            <w:tcW w:w="1322" w:type="dxa"/>
            <w:tcBorders>
              <w:top w:val="single" w:sz="4" w:space="0" w:color="auto"/>
              <w:left w:val="single" w:sz="6"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4"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4"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906" w:type="dxa"/>
            <w:tcBorders>
              <w:top w:val="single" w:sz="4"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744" w:type="dxa"/>
            <w:gridSpan w:val="2"/>
            <w:tcBorders>
              <w:top w:val="single" w:sz="4" w:space="0" w:color="auto"/>
              <w:left w:val="single" w:sz="6" w:space="0" w:color="auto"/>
              <w:bottom w:val="single" w:sz="8" w:space="0" w:color="auto"/>
              <w:right w:val="single" w:sz="4" w:space="0" w:color="auto"/>
            </w:tcBorders>
            <w:vAlign w:val="center"/>
          </w:tcPr>
          <w:p w:rsidR="00FF563B" w:rsidRPr="00FF563B" w:rsidRDefault="00FF563B" w:rsidP="00FF563B">
            <w:pPr>
              <w:tabs>
                <w:tab w:val="left" w:pos="6480"/>
              </w:tabs>
              <w:autoSpaceDE w:val="0"/>
              <w:autoSpaceDN w:val="0"/>
              <w:adjustRightInd w:val="0"/>
              <w:rPr>
                <w:sz w:val="16"/>
                <w:szCs w:val="16"/>
              </w:rPr>
            </w:pPr>
            <w:proofErr w:type="gramStart"/>
            <w:r w:rsidRPr="00FF563B">
              <w:rPr>
                <w:sz w:val="16"/>
                <w:szCs w:val="16"/>
              </w:rPr>
              <w:t>состоящим</w:t>
            </w:r>
            <w:proofErr w:type="gramEnd"/>
            <w:r w:rsidRPr="00FF563B">
              <w:rPr>
                <w:sz w:val="16"/>
                <w:szCs w:val="16"/>
              </w:rPr>
              <w:t xml:space="preserve">  на  учете в реестре муниципального имущества</w:t>
            </w:r>
          </w:p>
        </w:tc>
        <w:tc>
          <w:tcPr>
            <w:tcW w:w="170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513"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r>
      <w:tr w:rsidR="00FF563B" w:rsidRPr="00FF563B" w:rsidTr="00EC1784">
        <w:trPr>
          <w:trHeight w:val="162"/>
        </w:trPr>
        <w:tc>
          <w:tcPr>
            <w:tcW w:w="20786" w:type="dxa"/>
            <w:gridSpan w:val="17"/>
            <w:tcBorders>
              <w:top w:val="single" w:sz="4"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b/>
                <w:sz w:val="16"/>
                <w:szCs w:val="16"/>
              </w:rPr>
            </w:pPr>
          </w:p>
          <w:p w:rsidR="00FF563B" w:rsidRPr="00FF563B" w:rsidRDefault="00FF563B" w:rsidP="00FF563B">
            <w:pPr>
              <w:tabs>
                <w:tab w:val="left" w:pos="6480"/>
              </w:tabs>
              <w:autoSpaceDE w:val="0"/>
              <w:autoSpaceDN w:val="0"/>
              <w:adjustRightInd w:val="0"/>
              <w:rPr>
                <w:sz w:val="16"/>
                <w:szCs w:val="16"/>
              </w:rPr>
            </w:pPr>
            <w:r w:rsidRPr="00FF563B">
              <w:rPr>
                <w:b/>
                <w:sz w:val="16"/>
                <w:szCs w:val="16"/>
              </w:rPr>
              <w:t>3</w:t>
            </w:r>
            <w:r w:rsidRPr="00FF563B">
              <w:rPr>
                <w:sz w:val="16"/>
                <w:szCs w:val="16"/>
              </w:rPr>
              <w:t>.</w:t>
            </w:r>
            <w:r w:rsidRPr="00FF563B">
              <w:rPr>
                <w:b/>
                <w:sz w:val="16"/>
                <w:szCs w:val="16"/>
              </w:rPr>
              <w:t xml:space="preserve">Формирование и обеспечение устойчивого развития территории  </w:t>
            </w:r>
          </w:p>
        </w:tc>
      </w:tr>
      <w:tr w:rsidR="00FF563B" w:rsidRPr="00FF563B" w:rsidTr="00EC1784">
        <w:trPr>
          <w:trHeight w:val="162"/>
        </w:trPr>
        <w:tc>
          <w:tcPr>
            <w:tcW w:w="906" w:type="dxa"/>
            <w:tcBorders>
              <w:top w:val="single" w:sz="4"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3.1.</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744" w:type="dxa"/>
            <w:gridSpan w:val="2"/>
            <w:tcBorders>
              <w:top w:val="single" w:sz="4" w:space="0" w:color="auto"/>
              <w:left w:val="single" w:sz="6" w:space="0" w:color="auto"/>
              <w:bottom w:val="single" w:sz="8" w:space="0" w:color="auto"/>
              <w:right w:val="single" w:sz="4" w:space="0" w:color="auto"/>
            </w:tcBorders>
            <w:vAlign w:val="center"/>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Подготовка документов по планировке территории (проекты планировки, проекты межевания)</w:t>
            </w:r>
          </w:p>
        </w:tc>
        <w:tc>
          <w:tcPr>
            <w:tcW w:w="170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архитектуры</w:t>
            </w:r>
          </w:p>
          <w:p w:rsidR="00FF563B" w:rsidRPr="00FF563B" w:rsidRDefault="00FF563B" w:rsidP="00FF563B">
            <w:pPr>
              <w:tabs>
                <w:tab w:val="left" w:pos="6480"/>
              </w:tabs>
              <w:autoSpaceDE w:val="0"/>
              <w:autoSpaceDN w:val="0"/>
              <w:adjustRightInd w:val="0"/>
              <w:rPr>
                <w:b/>
                <w:sz w:val="16"/>
                <w:szCs w:val="16"/>
              </w:rPr>
            </w:pPr>
            <w:r w:rsidRPr="00FF563B">
              <w:rPr>
                <w:sz w:val="16"/>
                <w:szCs w:val="16"/>
              </w:rPr>
              <w:t>и градостроительства</w:t>
            </w:r>
          </w:p>
        </w:tc>
        <w:tc>
          <w:tcPr>
            <w:tcW w:w="1513"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w:t>
            </w: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4.1.1</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60,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906" w:type="dxa"/>
            <w:tcBorders>
              <w:top w:val="single" w:sz="6"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 </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3.2    </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744" w:type="dxa"/>
            <w:gridSpan w:val="2"/>
            <w:tcBorders>
              <w:top w:val="single" w:sz="6" w:space="0" w:color="auto"/>
              <w:left w:val="single" w:sz="6" w:space="0" w:color="auto"/>
              <w:bottom w:val="single" w:sz="8" w:space="0" w:color="auto"/>
              <w:right w:val="single" w:sz="4" w:space="0" w:color="auto"/>
            </w:tcBorders>
            <w:vAlign w:val="center"/>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Организация проведения работ по описанию местоположения границ населенных пунктов в координатаххарактерных точек и внесению сведений о </w:t>
            </w:r>
          </w:p>
        </w:tc>
        <w:tc>
          <w:tcPr>
            <w:tcW w:w="1702" w:type="dxa"/>
            <w:tcBorders>
              <w:top w:val="single" w:sz="6" w:space="0" w:color="auto"/>
              <w:left w:val="single" w:sz="4" w:space="0" w:color="auto"/>
              <w:bottom w:val="single" w:sz="8" w:space="0" w:color="auto"/>
              <w:right w:val="single" w:sz="4" w:space="0" w:color="auto"/>
            </w:tcBorders>
            <w:hideMark/>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архитектуры</w:t>
            </w:r>
          </w:p>
          <w:p w:rsidR="00FF563B" w:rsidRPr="00FF563B" w:rsidRDefault="00FF563B" w:rsidP="00FF563B">
            <w:pPr>
              <w:tabs>
                <w:tab w:val="left" w:pos="6480"/>
              </w:tabs>
              <w:autoSpaceDE w:val="0"/>
              <w:autoSpaceDN w:val="0"/>
              <w:adjustRightInd w:val="0"/>
              <w:rPr>
                <w:sz w:val="16"/>
                <w:szCs w:val="16"/>
              </w:rPr>
            </w:pPr>
            <w:r w:rsidRPr="00FF563B">
              <w:rPr>
                <w:sz w:val="16"/>
                <w:szCs w:val="16"/>
              </w:rPr>
              <w:t>и градостроительства</w:t>
            </w:r>
          </w:p>
        </w:tc>
        <w:tc>
          <w:tcPr>
            <w:tcW w:w="1513"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4.1.3</w:t>
            </w:r>
          </w:p>
        </w:tc>
        <w:tc>
          <w:tcPr>
            <w:tcW w:w="1322" w:type="dxa"/>
            <w:tcBorders>
              <w:top w:val="single" w:sz="6"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906" w:type="dxa"/>
            <w:tcBorders>
              <w:top w:val="single" w:sz="6"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744" w:type="dxa"/>
            <w:gridSpan w:val="2"/>
            <w:tcBorders>
              <w:top w:val="single" w:sz="6" w:space="0" w:color="auto"/>
              <w:left w:val="single" w:sz="6" w:space="0" w:color="auto"/>
              <w:bottom w:val="single" w:sz="8" w:space="0" w:color="auto"/>
              <w:right w:val="single" w:sz="4" w:space="0" w:color="auto"/>
            </w:tcBorders>
            <w:vAlign w:val="center"/>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roofErr w:type="gramStart"/>
            <w:r w:rsidRPr="00FF563B">
              <w:rPr>
                <w:sz w:val="16"/>
                <w:szCs w:val="16"/>
              </w:rPr>
              <w:t>границах</w:t>
            </w:r>
            <w:proofErr w:type="gramEnd"/>
            <w:r w:rsidRPr="00FF563B">
              <w:rPr>
                <w:sz w:val="16"/>
                <w:szCs w:val="16"/>
              </w:rPr>
              <w:t xml:space="preserve"> в государственный реестр недвижимости</w:t>
            </w:r>
          </w:p>
        </w:tc>
        <w:tc>
          <w:tcPr>
            <w:tcW w:w="1702"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513"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6"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b/>
                <w:sz w:val="16"/>
                <w:szCs w:val="16"/>
              </w:rPr>
            </w:pP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b/>
                <w:sz w:val="16"/>
                <w:szCs w:val="16"/>
              </w:rPr>
            </w:pP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tc>
      </w:tr>
      <w:tr w:rsidR="00FF563B" w:rsidRPr="00FF563B" w:rsidTr="00EC1784">
        <w:trPr>
          <w:trHeight w:val="162"/>
        </w:trPr>
        <w:tc>
          <w:tcPr>
            <w:tcW w:w="906" w:type="dxa"/>
            <w:tcBorders>
              <w:top w:val="single" w:sz="6"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3.3</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tc>
        <w:tc>
          <w:tcPr>
            <w:tcW w:w="1744" w:type="dxa"/>
            <w:gridSpan w:val="2"/>
            <w:tcBorders>
              <w:top w:val="single" w:sz="6" w:space="0" w:color="auto"/>
              <w:left w:val="single" w:sz="6" w:space="0" w:color="auto"/>
              <w:bottom w:val="single" w:sz="8" w:space="0" w:color="auto"/>
              <w:right w:val="single" w:sz="4" w:space="0" w:color="auto"/>
            </w:tcBorders>
            <w:vAlign w:val="center"/>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Подготовка документов территориального планирования и </w:t>
            </w:r>
            <w:r w:rsidRPr="00FF563B">
              <w:rPr>
                <w:sz w:val="16"/>
                <w:szCs w:val="16"/>
              </w:rPr>
              <w:lastRenderedPageBreak/>
              <w:t xml:space="preserve">зонирования </w:t>
            </w:r>
          </w:p>
          <w:p w:rsidR="00FF563B" w:rsidRPr="00FF563B" w:rsidRDefault="00FF563B" w:rsidP="00FF563B">
            <w:pPr>
              <w:tabs>
                <w:tab w:val="left" w:pos="6480"/>
              </w:tabs>
              <w:autoSpaceDE w:val="0"/>
              <w:autoSpaceDN w:val="0"/>
              <w:adjustRightInd w:val="0"/>
              <w:rPr>
                <w:sz w:val="16"/>
                <w:szCs w:val="16"/>
              </w:rPr>
            </w:pPr>
            <w:r w:rsidRPr="00FF563B">
              <w:rPr>
                <w:sz w:val="16"/>
                <w:szCs w:val="16"/>
              </w:rPr>
              <w:t>территории (схема территориального планирования, генеральные планы, правила землепользования и застро</w:t>
            </w:r>
            <w:r w:rsidR="00EC1784">
              <w:rPr>
                <w:sz w:val="16"/>
                <w:szCs w:val="16"/>
              </w:rPr>
              <w:t>йки, установление охранных зон)</w:t>
            </w:r>
          </w:p>
        </w:tc>
        <w:tc>
          <w:tcPr>
            <w:tcW w:w="1702"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b/>
                <w:sz w:val="16"/>
                <w:szCs w:val="16"/>
              </w:rPr>
            </w:pPr>
            <w:r w:rsidRPr="00FF563B">
              <w:rPr>
                <w:sz w:val="16"/>
                <w:szCs w:val="16"/>
              </w:rPr>
              <w:t>отдел архитектуры и градостроительства</w:t>
            </w:r>
          </w:p>
        </w:tc>
        <w:tc>
          <w:tcPr>
            <w:tcW w:w="1513"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4.1.1</w:t>
            </w:r>
          </w:p>
        </w:tc>
        <w:tc>
          <w:tcPr>
            <w:tcW w:w="1322" w:type="dxa"/>
            <w:tcBorders>
              <w:top w:val="single" w:sz="6"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400,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b/>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b/>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906" w:type="dxa"/>
            <w:tcBorders>
              <w:top w:val="single" w:sz="6" w:space="0" w:color="auto"/>
              <w:left w:val="single" w:sz="8"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sz w:val="16"/>
                <w:szCs w:val="16"/>
              </w:rPr>
            </w:pPr>
            <w:r w:rsidRPr="00FF563B">
              <w:rPr>
                <w:sz w:val="16"/>
                <w:szCs w:val="16"/>
              </w:rPr>
              <w:lastRenderedPageBreak/>
              <w:t>3.4</w:t>
            </w:r>
          </w:p>
        </w:tc>
        <w:tc>
          <w:tcPr>
            <w:tcW w:w="1744" w:type="dxa"/>
            <w:gridSpan w:val="2"/>
            <w:tcBorders>
              <w:top w:val="single" w:sz="6" w:space="0" w:color="auto"/>
              <w:left w:val="single" w:sz="6" w:space="0" w:color="auto"/>
              <w:bottom w:val="single" w:sz="8" w:space="0" w:color="auto"/>
              <w:right w:val="single" w:sz="4" w:space="0" w:color="auto"/>
            </w:tcBorders>
            <w:vAlign w:val="center"/>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b/>
                <w:sz w:val="16"/>
                <w:szCs w:val="16"/>
              </w:rPr>
            </w:pPr>
            <w:r w:rsidRPr="00FF563B">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кадастр недвижимости</w:t>
            </w:r>
          </w:p>
        </w:tc>
        <w:tc>
          <w:tcPr>
            <w:tcW w:w="1702"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отдел архитектуры</w:t>
            </w:r>
          </w:p>
          <w:p w:rsidR="00FF563B" w:rsidRPr="00FF563B" w:rsidRDefault="00FF563B" w:rsidP="00FF563B">
            <w:pPr>
              <w:tabs>
                <w:tab w:val="left" w:pos="6480"/>
              </w:tabs>
              <w:autoSpaceDE w:val="0"/>
              <w:autoSpaceDN w:val="0"/>
              <w:adjustRightInd w:val="0"/>
              <w:rPr>
                <w:sz w:val="16"/>
                <w:szCs w:val="16"/>
              </w:rPr>
            </w:pPr>
            <w:r w:rsidRPr="00FF563B">
              <w:rPr>
                <w:sz w:val="16"/>
                <w:szCs w:val="16"/>
              </w:rPr>
              <w:t>и градостроительства</w:t>
            </w:r>
          </w:p>
        </w:tc>
        <w:tc>
          <w:tcPr>
            <w:tcW w:w="1513"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2018-2026</w:t>
            </w:r>
          </w:p>
          <w:p w:rsidR="00FF563B" w:rsidRPr="00FF563B" w:rsidRDefault="00FF563B" w:rsidP="00FF563B">
            <w:pPr>
              <w:tabs>
                <w:tab w:val="left" w:pos="6480"/>
              </w:tabs>
              <w:autoSpaceDE w:val="0"/>
              <w:autoSpaceDN w:val="0"/>
              <w:adjustRightInd w:val="0"/>
              <w:rPr>
                <w:sz w:val="16"/>
                <w:szCs w:val="16"/>
              </w:rPr>
            </w:pPr>
            <w:r w:rsidRPr="00FF563B">
              <w:rPr>
                <w:sz w:val="16"/>
                <w:szCs w:val="16"/>
              </w:rPr>
              <w:t xml:space="preserve">год </w:t>
            </w:r>
          </w:p>
          <w:p w:rsidR="00FF563B" w:rsidRPr="00FF563B" w:rsidRDefault="00FF563B" w:rsidP="00FF563B">
            <w:pPr>
              <w:tabs>
                <w:tab w:val="left" w:pos="6480"/>
              </w:tabs>
              <w:autoSpaceDE w:val="0"/>
              <w:autoSpaceDN w:val="0"/>
              <w:adjustRightInd w:val="0"/>
              <w:rPr>
                <w:sz w:val="16"/>
                <w:szCs w:val="16"/>
              </w:rPr>
            </w:pPr>
          </w:p>
        </w:tc>
        <w:tc>
          <w:tcPr>
            <w:tcW w:w="1889" w:type="dxa"/>
            <w:tcBorders>
              <w:top w:val="single" w:sz="6"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4.1.4</w:t>
            </w:r>
          </w:p>
        </w:tc>
        <w:tc>
          <w:tcPr>
            <w:tcW w:w="1322" w:type="dxa"/>
            <w:tcBorders>
              <w:top w:val="single" w:sz="6"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местный бюджет</w:t>
            </w:r>
          </w:p>
        </w:tc>
        <w:tc>
          <w:tcPr>
            <w:tcW w:w="1324"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6"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33,</w:t>
            </w:r>
          </w:p>
          <w:p w:rsidR="00FF563B" w:rsidRPr="00FF563B" w:rsidRDefault="00FF563B" w:rsidP="00FF563B">
            <w:pPr>
              <w:tabs>
                <w:tab w:val="left" w:pos="6480"/>
              </w:tabs>
              <w:autoSpaceDE w:val="0"/>
              <w:autoSpaceDN w:val="0"/>
              <w:adjustRightInd w:val="0"/>
              <w:rPr>
                <w:b/>
                <w:sz w:val="16"/>
                <w:szCs w:val="16"/>
              </w:rPr>
            </w:pPr>
            <w:r w:rsidRPr="00FF563B">
              <w:rPr>
                <w:sz w:val="16"/>
                <w:szCs w:val="16"/>
              </w:rPr>
              <w:t>300000</w:t>
            </w:r>
          </w:p>
        </w:tc>
        <w:tc>
          <w:tcPr>
            <w:tcW w:w="1324" w:type="dxa"/>
            <w:tcBorders>
              <w:top w:val="single" w:sz="4" w:space="0" w:color="auto"/>
              <w:left w:val="single" w:sz="4" w:space="0" w:color="auto"/>
              <w:bottom w:val="single" w:sz="8" w:space="0" w:color="auto"/>
              <w:right w:val="single" w:sz="4"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22" w:type="dxa"/>
            <w:gridSpan w:val="2"/>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134"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c>
          <w:tcPr>
            <w:tcW w:w="1316" w:type="dxa"/>
            <w:tcBorders>
              <w:top w:val="single" w:sz="4" w:space="0" w:color="auto"/>
              <w:left w:val="single" w:sz="4"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r w:rsidRPr="00FF563B">
              <w:rPr>
                <w:sz w:val="16"/>
                <w:szCs w:val="16"/>
              </w:rPr>
              <w:t>0,</w:t>
            </w:r>
          </w:p>
          <w:p w:rsidR="00FF563B" w:rsidRPr="00FF563B" w:rsidRDefault="00FF563B" w:rsidP="00FF563B">
            <w:pPr>
              <w:tabs>
                <w:tab w:val="left" w:pos="6480"/>
              </w:tabs>
              <w:autoSpaceDE w:val="0"/>
              <w:autoSpaceDN w:val="0"/>
              <w:adjustRightInd w:val="0"/>
              <w:rPr>
                <w:sz w:val="16"/>
                <w:szCs w:val="16"/>
              </w:rPr>
            </w:pPr>
            <w:r w:rsidRPr="00FF563B">
              <w:rPr>
                <w:sz w:val="16"/>
                <w:szCs w:val="16"/>
              </w:rPr>
              <w:t>00000</w:t>
            </w:r>
          </w:p>
        </w:tc>
      </w:tr>
      <w:tr w:rsidR="00FF563B" w:rsidRPr="00FF563B" w:rsidTr="00EC1784">
        <w:trPr>
          <w:trHeight w:val="162"/>
        </w:trPr>
        <w:tc>
          <w:tcPr>
            <w:tcW w:w="945" w:type="dxa"/>
            <w:gridSpan w:val="2"/>
            <w:tcBorders>
              <w:top w:val="single" w:sz="6" w:space="0" w:color="auto"/>
              <w:left w:val="single" w:sz="8" w:space="0" w:color="auto"/>
              <w:bottom w:val="single" w:sz="8" w:space="0" w:color="auto"/>
              <w:right w:val="single" w:sz="6" w:space="0" w:color="auto"/>
            </w:tcBorders>
          </w:tcPr>
          <w:p w:rsidR="00FF563B" w:rsidRPr="00FF563B" w:rsidRDefault="00FF563B" w:rsidP="00FF563B">
            <w:pPr>
              <w:tabs>
                <w:tab w:val="left" w:pos="6480"/>
              </w:tabs>
              <w:autoSpaceDE w:val="0"/>
              <w:autoSpaceDN w:val="0"/>
              <w:adjustRightInd w:val="0"/>
              <w:rPr>
                <w:b/>
                <w:sz w:val="16"/>
                <w:szCs w:val="16"/>
              </w:rPr>
            </w:pPr>
          </w:p>
        </w:tc>
        <w:tc>
          <w:tcPr>
            <w:tcW w:w="8132" w:type="dxa"/>
            <w:gridSpan w:val="5"/>
            <w:tcBorders>
              <w:top w:val="single" w:sz="6" w:space="0" w:color="auto"/>
              <w:left w:val="single" w:sz="8" w:space="0" w:color="auto"/>
              <w:bottom w:val="single" w:sz="8" w:space="0" w:color="auto"/>
              <w:right w:val="single" w:sz="6" w:space="0" w:color="auto"/>
            </w:tcBorders>
            <w:vAlign w:val="center"/>
            <w:hideMark/>
          </w:tcPr>
          <w:p w:rsidR="00FF563B" w:rsidRPr="00FF563B" w:rsidRDefault="00FF563B" w:rsidP="00FF563B">
            <w:pPr>
              <w:tabs>
                <w:tab w:val="left" w:pos="6480"/>
              </w:tabs>
              <w:autoSpaceDE w:val="0"/>
              <w:autoSpaceDN w:val="0"/>
              <w:adjustRightInd w:val="0"/>
              <w:rPr>
                <w:sz w:val="16"/>
                <w:szCs w:val="16"/>
              </w:rPr>
            </w:pPr>
            <w:r w:rsidRPr="00FF563B">
              <w:rPr>
                <w:b/>
                <w:sz w:val="16"/>
                <w:szCs w:val="16"/>
              </w:rPr>
              <w:t>ИТОГО:</w:t>
            </w:r>
          </w:p>
        </w:tc>
        <w:tc>
          <w:tcPr>
            <w:tcW w:w="1324" w:type="dxa"/>
            <w:tcBorders>
              <w:top w:val="single" w:sz="4" w:space="0" w:color="auto"/>
              <w:left w:val="single" w:sz="6" w:space="0" w:color="auto"/>
              <w:bottom w:val="single" w:sz="8" w:space="0" w:color="auto"/>
              <w:right w:val="single" w:sz="4"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616,</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55000</w:t>
            </w:r>
          </w:p>
        </w:tc>
        <w:tc>
          <w:tcPr>
            <w:tcW w:w="1322" w:type="dxa"/>
            <w:tcBorders>
              <w:top w:val="single" w:sz="4" w:space="0" w:color="auto"/>
              <w:left w:val="single" w:sz="4" w:space="0" w:color="auto"/>
              <w:bottom w:val="single" w:sz="8" w:space="0" w:color="auto"/>
              <w:right w:val="single" w:sz="4"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7544,</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99530</w:t>
            </w:r>
          </w:p>
        </w:tc>
        <w:tc>
          <w:tcPr>
            <w:tcW w:w="1322" w:type="dxa"/>
            <w:tcBorders>
              <w:top w:val="single" w:sz="4"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8164,</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21780</w:t>
            </w:r>
          </w:p>
        </w:tc>
        <w:tc>
          <w:tcPr>
            <w:tcW w:w="1322" w:type="dxa"/>
            <w:tcBorders>
              <w:top w:val="single" w:sz="4" w:space="0" w:color="auto"/>
              <w:left w:val="single" w:sz="6" w:space="0" w:color="auto"/>
              <w:bottom w:val="single" w:sz="8" w:space="0" w:color="auto"/>
              <w:right w:val="single" w:sz="4"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7328,</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65201</w:t>
            </w:r>
          </w:p>
        </w:tc>
        <w:tc>
          <w:tcPr>
            <w:tcW w:w="1324" w:type="dxa"/>
            <w:tcBorders>
              <w:top w:val="single" w:sz="4" w:space="0" w:color="auto"/>
              <w:left w:val="single" w:sz="4" w:space="0" w:color="auto"/>
              <w:bottom w:val="single" w:sz="8" w:space="0" w:color="auto"/>
              <w:right w:val="single" w:sz="4"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4454,</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29500</w:t>
            </w:r>
          </w:p>
        </w:tc>
        <w:tc>
          <w:tcPr>
            <w:tcW w:w="1322" w:type="dxa"/>
            <w:tcBorders>
              <w:top w:val="single" w:sz="4"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7694,</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45139</w:t>
            </w:r>
          </w:p>
        </w:tc>
        <w:tc>
          <w:tcPr>
            <w:tcW w:w="1322" w:type="dxa"/>
            <w:gridSpan w:val="2"/>
            <w:tcBorders>
              <w:top w:val="single" w:sz="4"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0,</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00000</w:t>
            </w:r>
          </w:p>
        </w:tc>
        <w:tc>
          <w:tcPr>
            <w:tcW w:w="1134" w:type="dxa"/>
            <w:tcBorders>
              <w:top w:val="single" w:sz="4"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0,</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00000</w:t>
            </w:r>
          </w:p>
        </w:tc>
        <w:tc>
          <w:tcPr>
            <w:tcW w:w="1316" w:type="dxa"/>
            <w:tcBorders>
              <w:top w:val="single" w:sz="4" w:space="0" w:color="auto"/>
              <w:left w:val="single" w:sz="4" w:space="0" w:color="auto"/>
              <w:bottom w:val="single" w:sz="8" w:space="0" w:color="auto"/>
              <w:right w:val="single" w:sz="6" w:space="0" w:color="auto"/>
            </w:tcBorders>
            <w:hideMark/>
          </w:tcPr>
          <w:p w:rsidR="00FF563B" w:rsidRPr="00FF563B" w:rsidRDefault="00FF563B" w:rsidP="00FF563B">
            <w:pPr>
              <w:tabs>
                <w:tab w:val="left" w:pos="6480"/>
              </w:tabs>
              <w:autoSpaceDE w:val="0"/>
              <w:autoSpaceDN w:val="0"/>
              <w:adjustRightInd w:val="0"/>
              <w:rPr>
                <w:b/>
                <w:sz w:val="16"/>
                <w:szCs w:val="16"/>
              </w:rPr>
            </w:pPr>
            <w:r w:rsidRPr="00FF563B">
              <w:rPr>
                <w:b/>
                <w:sz w:val="16"/>
                <w:szCs w:val="16"/>
              </w:rPr>
              <w:t>0,</w:t>
            </w:r>
          </w:p>
          <w:p w:rsidR="00FF563B" w:rsidRPr="00FF563B" w:rsidRDefault="00FF563B" w:rsidP="00FF563B">
            <w:pPr>
              <w:tabs>
                <w:tab w:val="left" w:pos="6480"/>
              </w:tabs>
              <w:autoSpaceDE w:val="0"/>
              <w:autoSpaceDN w:val="0"/>
              <w:adjustRightInd w:val="0"/>
              <w:rPr>
                <w:b/>
                <w:sz w:val="16"/>
                <w:szCs w:val="16"/>
              </w:rPr>
            </w:pPr>
            <w:r w:rsidRPr="00FF563B">
              <w:rPr>
                <w:b/>
                <w:sz w:val="16"/>
                <w:szCs w:val="16"/>
              </w:rPr>
              <w:t>00000</w:t>
            </w:r>
          </w:p>
        </w:tc>
      </w:tr>
    </w:tbl>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Default="00FF563B" w:rsidP="00FF563B">
      <w:pPr>
        <w:tabs>
          <w:tab w:val="left" w:pos="6480"/>
        </w:tabs>
        <w:autoSpaceDE w:val="0"/>
        <w:autoSpaceDN w:val="0"/>
        <w:adjustRightInd w:val="0"/>
        <w:rPr>
          <w:sz w:val="16"/>
          <w:szCs w:val="16"/>
        </w:rPr>
      </w:pPr>
    </w:p>
    <w:p w:rsidR="00014957" w:rsidRPr="00FF563B" w:rsidRDefault="00014957"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   </w:t>
      </w:r>
    </w:p>
    <w:p w:rsidR="00014957" w:rsidRDefault="00014957" w:rsidP="00014957">
      <w:pPr>
        <w:tabs>
          <w:tab w:val="left" w:pos="6480"/>
        </w:tabs>
        <w:autoSpaceDE w:val="0"/>
        <w:autoSpaceDN w:val="0"/>
        <w:adjustRightInd w:val="0"/>
        <w:rPr>
          <w:b/>
          <w:sz w:val="16"/>
          <w:szCs w:val="16"/>
        </w:rPr>
        <w:sectPr w:rsidR="00014957" w:rsidSect="00FF563B">
          <w:type w:val="continuous"/>
          <w:pgSz w:w="23814" w:h="16839" w:orient="landscape" w:code="8"/>
          <w:pgMar w:top="1134" w:right="850" w:bottom="1134" w:left="1560" w:header="454" w:footer="0" w:gutter="0"/>
          <w:cols w:space="720"/>
          <w:docGrid w:linePitch="272"/>
        </w:sectPr>
      </w:pP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lastRenderedPageBreak/>
        <w:t>Российская  Федерация</w:t>
      </w: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Новгородская область</w:t>
      </w: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Администрация  Любытинского муниципального района</w:t>
      </w:r>
    </w:p>
    <w:p w:rsidR="00014957" w:rsidRPr="00014957" w:rsidRDefault="00014957" w:rsidP="00014957">
      <w:pPr>
        <w:tabs>
          <w:tab w:val="left" w:pos="6480"/>
        </w:tabs>
        <w:autoSpaceDE w:val="0"/>
        <w:autoSpaceDN w:val="0"/>
        <w:adjustRightInd w:val="0"/>
        <w:jc w:val="center"/>
        <w:rPr>
          <w:b/>
          <w:sz w:val="16"/>
          <w:szCs w:val="16"/>
        </w:rPr>
      </w:pPr>
      <w:proofErr w:type="gramStart"/>
      <w:r w:rsidRPr="00014957">
        <w:rPr>
          <w:b/>
          <w:sz w:val="16"/>
          <w:szCs w:val="16"/>
        </w:rPr>
        <w:t>П</w:t>
      </w:r>
      <w:proofErr w:type="gramEnd"/>
      <w:r w:rsidRPr="00014957">
        <w:rPr>
          <w:b/>
          <w:sz w:val="16"/>
          <w:szCs w:val="16"/>
        </w:rPr>
        <w:t xml:space="preserve"> О С Т А Н О В Л Е Н И Е</w:t>
      </w:r>
    </w:p>
    <w:p w:rsidR="00014957" w:rsidRPr="00014957" w:rsidRDefault="00014957" w:rsidP="00014957">
      <w:pPr>
        <w:tabs>
          <w:tab w:val="left" w:pos="6480"/>
        </w:tabs>
        <w:autoSpaceDE w:val="0"/>
        <w:autoSpaceDN w:val="0"/>
        <w:adjustRightInd w:val="0"/>
        <w:jc w:val="center"/>
        <w:rPr>
          <w:b/>
          <w:sz w:val="16"/>
          <w:szCs w:val="16"/>
        </w:rPr>
      </w:pPr>
    </w:p>
    <w:p w:rsidR="00014957" w:rsidRPr="00014957" w:rsidRDefault="00014957" w:rsidP="00014957">
      <w:pPr>
        <w:tabs>
          <w:tab w:val="left" w:pos="6480"/>
        </w:tabs>
        <w:autoSpaceDE w:val="0"/>
        <w:autoSpaceDN w:val="0"/>
        <w:adjustRightInd w:val="0"/>
        <w:jc w:val="center"/>
        <w:rPr>
          <w:sz w:val="16"/>
          <w:szCs w:val="16"/>
        </w:rPr>
      </w:pPr>
      <w:r w:rsidRPr="00014957">
        <w:rPr>
          <w:sz w:val="16"/>
          <w:szCs w:val="16"/>
        </w:rPr>
        <w:t>от 27.12.2021 № 1139</w:t>
      </w:r>
    </w:p>
    <w:p w:rsidR="00014957" w:rsidRPr="00014957" w:rsidRDefault="00014957" w:rsidP="00014957">
      <w:pPr>
        <w:tabs>
          <w:tab w:val="left" w:pos="6480"/>
        </w:tabs>
        <w:autoSpaceDE w:val="0"/>
        <w:autoSpaceDN w:val="0"/>
        <w:adjustRightInd w:val="0"/>
        <w:jc w:val="center"/>
        <w:rPr>
          <w:sz w:val="16"/>
          <w:szCs w:val="16"/>
        </w:rPr>
      </w:pPr>
    </w:p>
    <w:p w:rsidR="00014957" w:rsidRPr="00014957" w:rsidRDefault="00014957" w:rsidP="00014957">
      <w:pPr>
        <w:tabs>
          <w:tab w:val="left" w:pos="6480"/>
        </w:tabs>
        <w:autoSpaceDE w:val="0"/>
        <w:autoSpaceDN w:val="0"/>
        <w:adjustRightInd w:val="0"/>
        <w:jc w:val="center"/>
        <w:rPr>
          <w:sz w:val="16"/>
          <w:szCs w:val="16"/>
        </w:rPr>
      </w:pPr>
      <w:r w:rsidRPr="00014957">
        <w:rPr>
          <w:sz w:val="16"/>
          <w:szCs w:val="16"/>
        </w:rPr>
        <w:t>р.п</w:t>
      </w:r>
      <w:proofErr w:type="gramStart"/>
      <w:r w:rsidRPr="00014957">
        <w:rPr>
          <w:sz w:val="16"/>
          <w:szCs w:val="16"/>
        </w:rPr>
        <w:t>.Л</w:t>
      </w:r>
      <w:proofErr w:type="gramEnd"/>
      <w:r w:rsidRPr="00014957">
        <w:rPr>
          <w:sz w:val="16"/>
          <w:szCs w:val="16"/>
        </w:rPr>
        <w:t>юбытино</w:t>
      </w:r>
    </w:p>
    <w:p w:rsidR="00014957" w:rsidRPr="00014957" w:rsidRDefault="00014957" w:rsidP="00014957">
      <w:pPr>
        <w:tabs>
          <w:tab w:val="left" w:pos="6480"/>
        </w:tabs>
        <w:autoSpaceDE w:val="0"/>
        <w:autoSpaceDN w:val="0"/>
        <w:adjustRightInd w:val="0"/>
        <w:jc w:val="center"/>
        <w:rPr>
          <w:b/>
          <w:sz w:val="16"/>
          <w:szCs w:val="16"/>
        </w:rPr>
      </w:pPr>
    </w:p>
    <w:p w:rsidR="00014957" w:rsidRPr="00014957" w:rsidRDefault="00014957" w:rsidP="00014957">
      <w:pPr>
        <w:tabs>
          <w:tab w:val="left" w:pos="6480"/>
        </w:tabs>
        <w:autoSpaceDE w:val="0"/>
        <w:autoSpaceDN w:val="0"/>
        <w:adjustRightInd w:val="0"/>
        <w:jc w:val="center"/>
        <w:rPr>
          <w:b/>
          <w:sz w:val="16"/>
          <w:szCs w:val="16"/>
        </w:rPr>
      </w:pPr>
      <w:r w:rsidRPr="00014957">
        <w:rPr>
          <w:b/>
          <w:bCs/>
          <w:sz w:val="16"/>
          <w:szCs w:val="16"/>
        </w:rPr>
        <w:t>О предоставлении разрешения</w:t>
      </w:r>
      <w:r w:rsidRPr="00014957">
        <w:rPr>
          <w:b/>
          <w:sz w:val="16"/>
          <w:szCs w:val="16"/>
        </w:rPr>
        <w:t xml:space="preserve"> </w:t>
      </w:r>
      <w:r w:rsidRPr="00014957">
        <w:rPr>
          <w:b/>
          <w:bCs/>
          <w:sz w:val="16"/>
          <w:szCs w:val="16"/>
        </w:rPr>
        <w:t>на отклонение от предельных</w:t>
      </w:r>
      <w:r>
        <w:rPr>
          <w:b/>
          <w:sz w:val="16"/>
          <w:szCs w:val="16"/>
        </w:rPr>
        <w:t xml:space="preserve"> </w:t>
      </w:r>
      <w:r w:rsidRPr="00014957">
        <w:rPr>
          <w:b/>
          <w:bCs/>
          <w:sz w:val="16"/>
          <w:szCs w:val="16"/>
        </w:rPr>
        <w:t>параметров разрешенного</w:t>
      </w:r>
      <w:r w:rsidRPr="00014957">
        <w:rPr>
          <w:b/>
          <w:sz w:val="16"/>
          <w:szCs w:val="16"/>
        </w:rPr>
        <w:t xml:space="preserve"> </w:t>
      </w:r>
      <w:r w:rsidRPr="00014957">
        <w:rPr>
          <w:b/>
          <w:bCs/>
          <w:sz w:val="16"/>
          <w:szCs w:val="16"/>
        </w:rPr>
        <w:t>строительства, реконструкции</w:t>
      </w:r>
      <w:r w:rsidRPr="00014957">
        <w:rPr>
          <w:b/>
          <w:sz w:val="16"/>
          <w:szCs w:val="16"/>
        </w:rPr>
        <w:t xml:space="preserve"> </w:t>
      </w:r>
      <w:r w:rsidRPr="00014957">
        <w:rPr>
          <w:b/>
          <w:bCs/>
          <w:sz w:val="16"/>
          <w:szCs w:val="16"/>
        </w:rPr>
        <w:t>объектов</w:t>
      </w:r>
    </w:p>
    <w:p w:rsidR="00014957" w:rsidRPr="00014957" w:rsidRDefault="00014957" w:rsidP="00014957">
      <w:pPr>
        <w:tabs>
          <w:tab w:val="left" w:pos="6480"/>
        </w:tabs>
        <w:autoSpaceDE w:val="0"/>
        <w:autoSpaceDN w:val="0"/>
        <w:adjustRightInd w:val="0"/>
        <w:jc w:val="center"/>
        <w:rPr>
          <w:b/>
          <w:sz w:val="16"/>
          <w:szCs w:val="16"/>
        </w:rPr>
      </w:pPr>
      <w:r w:rsidRPr="00014957">
        <w:rPr>
          <w:b/>
          <w:bCs/>
          <w:sz w:val="16"/>
          <w:szCs w:val="16"/>
        </w:rPr>
        <w:t>капитального строительства</w:t>
      </w:r>
    </w:p>
    <w:p w:rsidR="00014957" w:rsidRPr="00014957" w:rsidRDefault="00014957" w:rsidP="00014957">
      <w:pPr>
        <w:tabs>
          <w:tab w:val="left" w:pos="6480"/>
        </w:tabs>
        <w:autoSpaceDE w:val="0"/>
        <w:autoSpaceDN w:val="0"/>
        <w:adjustRightInd w:val="0"/>
        <w:rPr>
          <w:b/>
          <w:sz w:val="16"/>
          <w:szCs w:val="16"/>
        </w:rPr>
      </w:pPr>
      <w:r w:rsidRPr="00014957">
        <w:rPr>
          <w:b/>
          <w:sz w:val="16"/>
          <w:szCs w:val="16"/>
        </w:rPr>
        <w:t xml:space="preserve">         </w:t>
      </w:r>
    </w:p>
    <w:p w:rsidR="00014957" w:rsidRPr="00014957" w:rsidRDefault="00014957" w:rsidP="00014957">
      <w:pPr>
        <w:tabs>
          <w:tab w:val="left" w:pos="6480"/>
        </w:tabs>
        <w:autoSpaceDE w:val="0"/>
        <w:autoSpaceDN w:val="0"/>
        <w:adjustRightInd w:val="0"/>
        <w:rPr>
          <w:sz w:val="16"/>
          <w:szCs w:val="16"/>
        </w:rPr>
      </w:pPr>
      <w:r>
        <w:rPr>
          <w:b/>
          <w:sz w:val="16"/>
          <w:szCs w:val="16"/>
        </w:rPr>
        <w:t xml:space="preserve">                  </w:t>
      </w:r>
      <w:r w:rsidRPr="00014957">
        <w:rPr>
          <w:sz w:val="16"/>
          <w:szCs w:val="16"/>
        </w:rPr>
        <w:t xml:space="preserve">В соответствии со статьей 40 Градостроительного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заявлением Ереминой Елены Николаевны и Устиновой Галины Викторовны, Администрация Любытинского муниципального района                </w:t>
      </w:r>
      <w:r w:rsidRPr="00014957">
        <w:rPr>
          <w:b/>
          <w:sz w:val="16"/>
          <w:szCs w:val="16"/>
        </w:rPr>
        <w:t>ПОСТАНОВЛЯЕТ:</w:t>
      </w: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r>
        <w:rPr>
          <w:sz w:val="16"/>
          <w:szCs w:val="16"/>
        </w:rPr>
        <w:t xml:space="preserve">                  </w:t>
      </w:r>
      <w:r w:rsidRPr="00014957">
        <w:rPr>
          <w:sz w:val="16"/>
          <w:szCs w:val="16"/>
        </w:rPr>
        <w:t>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53:07:0183801:312, по адресу: Новгородский область, Любытинский муниципальный район, Любытинское сельское поселение, деревня Бор, земельный участок 129, расположенного в территориальной зоне Ж.1 -зона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части минимальных отступов от  границ земельного участка:</w:t>
      </w:r>
    </w:p>
    <w:p w:rsidR="00014957" w:rsidRPr="00014957" w:rsidRDefault="00014957" w:rsidP="00014957">
      <w:pPr>
        <w:tabs>
          <w:tab w:val="left" w:pos="6480"/>
        </w:tabs>
        <w:autoSpaceDE w:val="0"/>
        <w:autoSpaceDN w:val="0"/>
        <w:adjustRightInd w:val="0"/>
        <w:ind w:firstLine="567"/>
        <w:rPr>
          <w:sz w:val="16"/>
          <w:szCs w:val="16"/>
        </w:rPr>
      </w:pPr>
      <w:r w:rsidRPr="00014957">
        <w:rPr>
          <w:sz w:val="16"/>
          <w:szCs w:val="16"/>
        </w:rPr>
        <w:t xml:space="preserve">восточной границы до здания - 0,99 м; </w:t>
      </w:r>
    </w:p>
    <w:p w:rsidR="00014957" w:rsidRPr="00014957" w:rsidRDefault="00014957" w:rsidP="00014957">
      <w:pPr>
        <w:tabs>
          <w:tab w:val="left" w:pos="6480"/>
        </w:tabs>
        <w:autoSpaceDE w:val="0"/>
        <w:autoSpaceDN w:val="0"/>
        <w:adjustRightInd w:val="0"/>
        <w:ind w:firstLine="567"/>
        <w:rPr>
          <w:sz w:val="16"/>
          <w:szCs w:val="16"/>
        </w:rPr>
      </w:pPr>
      <w:r w:rsidRPr="00014957">
        <w:rPr>
          <w:sz w:val="16"/>
          <w:szCs w:val="16"/>
        </w:rPr>
        <w:t xml:space="preserve">южной границы до здания - 2,62 м; </w:t>
      </w:r>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      </w:t>
      </w:r>
      <w:r>
        <w:rPr>
          <w:sz w:val="16"/>
          <w:szCs w:val="16"/>
        </w:rPr>
        <w:t xml:space="preserve">     </w:t>
      </w:r>
      <w:r w:rsidRPr="00014957">
        <w:rPr>
          <w:sz w:val="16"/>
          <w:szCs w:val="16"/>
        </w:rPr>
        <w:t xml:space="preserve">   северной границы до здания - 1,89 м.</w:t>
      </w:r>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        </w:t>
      </w:r>
      <w:r>
        <w:rPr>
          <w:sz w:val="16"/>
          <w:szCs w:val="16"/>
        </w:rPr>
        <w:t xml:space="preserve">          </w:t>
      </w:r>
      <w:r w:rsidRPr="00014957">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14957" w:rsidRPr="00014957" w:rsidRDefault="00014957" w:rsidP="00014957">
      <w:pPr>
        <w:tabs>
          <w:tab w:val="left" w:pos="6480"/>
        </w:tabs>
        <w:autoSpaceDE w:val="0"/>
        <w:autoSpaceDN w:val="0"/>
        <w:adjustRightInd w:val="0"/>
        <w:rPr>
          <w:b/>
          <w:sz w:val="16"/>
          <w:szCs w:val="16"/>
        </w:rPr>
      </w:pPr>
    </w:p>
    <w:p w:rsidR="00014957" w:rsidRPr="00014957" w:rsidRDefault="00014957" w:rsidP="00014957">
      <w:pPr>
        <w:tabs>
          <w:tab w:val="left" w:pos="6480"/>
        </w:tabs>
        <w:autoSpaceDE w:val="0"/>
        <w:autoSpaceDN w:val="0"/>
        <w:adjustRightInd w:val="0"/>
        <w:rPr>
          <w:b/>
          <w:sz w:val="16"/>
          <w:szCs w:val="16"/>
        </w:rPr>
      </w:pPr>
    </w:p>
    <w:p w:rsidR="00014957" w:rsidRPr="00014957" w:rsidRDefault="00014957" w:rsidP="00014957">
      <w:pPr>
        <w:tabs>
          <w:tab w:val="left" w:pos="6480"/>
        </w:tabs>
        <w:autoSpaceDE w:val="0"/>
        <w:autoSpaceDN w:val="0"/>
        <w:adjustRightInd w:val="0"/>
        <w:rPr>
          <w:b/>
          <w:sz w:val="16"/>
          <w:szCs w:val="16"/>
        </w:rPr>
      </w:pPr>
    </w:p>
    <w:p w:rsidR="00014957" w:rsidRPr="00014957" w:rsidRDefault="00014957" w:rsidP="00014957">
      <w:pPr>
        <w:tabs>
          <w:tab w:val="left" w:pos="6480"/>
        </w:tabs>
        <w:autoSpaceDE w:val="0"/>
        <w:autoSpaceDN w:val="0"/>
        <w:adjustRightInd w:val="0"/>
        <w:rPr>
          <w:b/>
          <w:sz w:val="16"/>
          <w:szCs w:val="16"/>
        </w:rPr>
      </w:pPr>
      <w:r>
        <w:rPr>
          <w:b/>
          <w:sz w:val="16"/>
          <w:szCs w:val="16"/>
        </w:rPr>
        <w:t xml:space="preserve">                       </w:t>
      </w:r>
      <w:r w:rsidRPr="00014957">
        <w:rPr>
          <w:b/>
          <w:sz w:val="16"/>
          <w:szCs w:val="16"/>
        </w:rPr>
        <w:t>Глава</w:t>
      </w:r>
    </w:p>
    <w:p w:rsidR="00014957" w:rsidRPr="00014957" w:rsidRDefault="00014957" w:rsidP="00014957">
      <w:pPr>
        <w:tabs>
          <w:tab w:val="left" w:pos="6480"/>
        </w:tabs>
        <w:autoSpaceDE w:val="0"/>
        <w:autoSpaceDN w:val="0"/>
        <w:adjustRightInd w:val="0"/>
        <w:rPr>
          <w:b/>
          <w:sz w:val="16"/>
          <w:szCs w:val="16"/>
        </w:rPr>
      </w:pPr>
      <w:r>
        <w:rPr>
          <w:b/>
          <w:sz w:val="16"/>
          <w:szCs w:val="16"/>
        </w:rPr>
        <w:t xml:space="preserve">                     </w:t>
      </w:r>
      <w:r w:rsidRPr="00014957">
        <w:rPr>
          <w:b/>
          <w:sz w:val="16"/>
          <w:szCs w:val="16"/>
        </w:rPr>
        <w:t>муниципального района                                              А.А.Устинов</w:t>
      </w: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sz w:val="16"/>
          <w:szCs w:val="16"/>
        </w:rPr>
      </w:pPr>
    </w:p>
    <w:p w:rsidR="00FF563B" w:rsidRPr="00FF563B" w:rsidRDefault="00FF563B" w:rsidP="00FF563B">
      <w:pPr>
        <w:tabs>
          <w:tab w:val="left" w:pos="6480"/>
        </w:tabs>
        <w:autoSpaceDE w:val="0"/>
        <w:autoSpaceDN w:val="0"/>
        <w:adjustRightInd w:val="0"/>
        <w:rPr>
          <w:b/>
          <w:sz w:val="16"/>
          <w:szCs w:val="16"/>
        </w:rPr>
      </w:pPr>
    </w:p>
    <w:p w:rsidR="00FF563B" w:rsidRDefault="00FF563B" w:rsidP="00FF563B">
      <w:pPr>
        <w:tabs>
          <w:tab w:val="left" w:pos="6480"/>
        </w:tabs>
        <w:autoSpaceDE w:val="0"/>
        <w:autoSpaceDN w:val="0"/>
        <w:adjustRightInd w:val="0"/>
        <w:rPr>
          <w:b/>
          <w:sz w:val="16"/>
          <w:szCs w:val="16"/>
        </w:rPr>
      </w:pPr>
    </w:p>
    <w:p w:rsidR="00014957" w:rsidRDefault="00014957" w:rsidP="00FF563B">
      <w:pPr>
        <w:tabs>
          <w:tab w:val="left" w:pos="6480"/>
        </w:tabs>
        <w:autoSpaceDE w:val="0"/>
        <w:autoSpaceDN w:val="0"/>
        <w:adjustRightInd w:val="0"/>
        <w:rPr>
          <w:b/>
          <w:sz w:val="16"/>
          <w:szCs w:val="16"/>
        </w:rPr>
      </w:pPr>
    </w:p>
    <w:p w:rsidR="00014957" w:rsidRDefault="00014957" w:rsidP="00FF563B">
      <w:pPr>
        <w:tabs>
          <w:tab w:val="left" w:pos="6480"/>
        </w:tabs>
        <w:autoSpaceDE w:val="0"/>
        <w:autoSpaceDN w:val="0"/>
        <w:adjustRightInd w:val="0"/>
        <w:rPr>
          <w:b/>
          <w:sz w:val="16"/>
          <w:szCs w:val="16"/>
        </w:rPr>
      </w:pPr>
    </w:p>
    <w:p w:rsidR="00014957" w:rsidRDefault="00014957" w:rsidP="00FF563B">
      <w:pPr>
        <w:tabs>
          <w:tab w:val="left" w:pos="6480"/>
        </w:tabs>
        <w:autoSpaceDE w:val="0"/>
        <w:autoSpaceDN w:val="0"/>
        <w:adjustRightInd w:val="0"/>
        <w:rPr>
          <w:b/>
          <w:sz w:val="16"/>
          <w:szCs w:val="16"/>
        </w:rPr>
      </w:pPr>
    </w:p>
    <w:p w:rsidR="00014957" w:rsidRPr="00FF563B" w:rsidRDefault="00014957" w:rsidP="00FF563B">
      <w:pPr>
        <w:tabs>
          <w:tab w:val="left" w:pos="6480"/>
        </w:tabs>
        <w:autoSpaceDE w:val="0"/>
        <w:autoSpaceDN w:val="0"/>
        <w:adjustRightInd w:val="0"/>
        <w:rPr>
          <w:b/>
          <w:sz w:val="16"/>
          <w:szCs w:val="16"/>
        </w:rPr>
      </w:pPr>
    </w:p>
    <w:p w:rsidR="005D5420" w:rsidRPr="005D5420" w:rsidRDefault="005D5420" w:rsidP="0042375C">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Российская  Федерация</w:t>
      </w: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Новгородская область</w:t>
      </w: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Администрация  Любытинского муниципального района</w:t>
      </w:r>
    </w:p>
    <w:p w:rsidR="00014957" w:rsidRPr="00014957" w:rsidRDefault="00014957" w:rsidP="00014957">
      <w:pPr>
        <w:tabs>
          <w:tab w:val="left" w:pos="6480"/>
        </w:tabs>
        <w:autoSpaceDE w:val="0"/>
        <w:autoSpaceDN w:val="0"/>
        <w:adjustRightInd w:val="0"/>
        <w:jc w:val="center"/>
        <w:rPr>
          <w:b/>
          <w:sz w:val="16"/>
          <w:szCs w:val="16"/>
        </w:rPr>
      </w:pPr>
      <w:proofErr w:type="gramStart"/>
      <w:r w:rsidRPr="00014957">
        <w:rPr>
          <w:b/>
          <w:sz w:val="16"/>
          <w:szCs w:val="16"/>
        </w:rPr>
        <w:t>П</w:t>
      </w:r>
      <w:proofErr w:type="gramEnd"/>
      <w:r w:rsidRPr="00014957">
        <w:rPr>
          <w:b/>
          <w:sz w:val="16"/>
          <w:szCs w:val="16"/>
        </w:rPr>
        <w:t xml:space="preserve"> О С Т А Н О В Л Е Н И Е</w:t>
      </w:r>
    </w:p>
    <w:p w:rsidR="00014957" w:rsidRPr="00014957" w:rsidRDefault="00014957" w:rsidP="00014957">
      <w:pPr>
        <w:tabs>
          <w:tab w:val="left" w:pos="6480"/>
        </w:tabs>
        <w:autoSpaceDE w:val="0"/>
        <w:autoSpaceDN w:val="0"/>
        <w:adjustRightInd w:val="0"/>
        <w:jc w:val="center"/>
        <w:rPr>
          <w:b/>
          <w:sz w:val="16"/>
          <w:szCs w:val="16"/>
        </w:rPr>
      </w:pPr>
    </w:p>
    <w:p w:rsidR="00014957" w:rsidRPr="00014957" w:rsidRDefault="00014957" w:rsidP="00014957">
      <w:pPr>
        <w:tabs>
          <w:tab w:val="left" w:pos="6480"/>
        </w:tabs>
        <w:autoSpaceDE w:val="0"/>
        <w:autoSpaceDN w:val="0"/>
        <w:adjustRightInd w:val="0"/>
        <w:jc w:val="center"/>
        <w:rPr>
          <w:sz w:val="16"/>
          <w:szCs w:val="16"/>
        </w:rPr>
      </w:pPr>
      <w:r w:rsidRPr="00014957">
        <w:rPr>
          <w:sz w:val="16"/>
          <w:szCs w:val="16"/>
        </w:rPr>
        <w:t>от 27.12.2021 № 1142</w:t>
      </w:r>
    </w:p>
    <w:p w:rsidR="00014957" w:rsidRPr="00014957" w:rsidRDefault="00014957" w:rsidP="00014957">
      <w:pPr>
        <w:tabs>
          <w:tab w:val="left" w:pos="6480"/>
        </w:tabs>
        <w:autoSpaceDE w:val="0"/>
        <w:autoSpaceDN w:val="0"/>
        <w:adjustRightInd w:val="0"/>
        <w:jc w:val="center"/>
        <w:rPr>
          <w:sz w:val="16"/>
          <w:szCs w:val="16"/>
        </w:rPr>
      </w:pPr>
    </w:p>
    <w:p w:rsidR="00014957" w:rsidRPr="00014957" w:rsidRDefault="00014957" w:rsidP="00014957">
      <w:pPr>
        <w:tabs>
          <w:tab w:val="left" w:pos="6480"/>
        </w:tabs>
        <w:autoSpaceDE w:val="0"/>
        <w:autoSpaceDN w:val="0"/>
        <w:adjustRightInd w:val="0"/>
        <w:jc w:val="center"/>
        <w:rPr>
          <w:sz w:val="16"/>
          <w:szCs w:val="16"/>
        </w:rPr>
      </w:pPr>
      <w:r w:rsidRPr="00014957">
        <w:rPr>
          <w:sz w:val="16"/>
          <w:szCs w:val="16"/>
        </w:rPr>
        <w:t>р.п</w:t>
      </w:r>
      <w:proofErr w:type="gramStart"/>
      <w:r w:rsidRPr="00014957">
        <w:rPr>
          <w:sz w:val="16"/>
          <w:szCs w:val="16"/>
        </w:rPr>
        <w:t>.Л</w:t>
      </w:r>
      <w:proofErr w:type="gramEnd"/>
      <w:r w:rsidRPr="00014957">
        <w:rPr>
          <w:sz w:val="16"/>
          <w:szCs w:val="16"/>
        </w:rPr>
        <w:t>юбытино</w:t>
      </w:r>
    </w:p>
    <w:p w:rsidR="00014957" w:rsidRPr="00014957" w:rsidRDefault="00014957" w:rsidP="00014957">
      <w:pPr>
        <w:tabs>
          <w:tab w:val="left" w:pos="6480"/>
        </w:tabs>
        <w:autoSpaceDE w:val="0"/>
        <w:autoSpaceDN w:val="0"/>
        <w:adjustRightInd w:val="0"/>
        <w:jc w:val="center"/>
        <w:rPr>
          <w:b/>
          <w:sz w:val="16"/>
          <w:szCs w:val="16"/>
        </w:rPr>
      </w:pP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О проведении общественных обсуждений по проекту утверждения</w:t>
      </w:r>
    </w:p>
    <w:p w:rsidR="00014957" w:rsidRPr="00014957" w:rsidRDefault="00014957" w:rsidP="00014957">
      <w:pPr>
        <w:tabs>
          <w:tab w:val="left" w:pos="6480"/>
        </w:tabs>
        <w:autoSpaceDE w:val="0"/>
        <w:autoSpaceDN w:val="0"/>
        <w:adjustRightInd w:val="0"/>
        <w:jc w:val="center"/>
        <w:rPr>
          <w:b/>
          <w:sz w:val="16"/>
          <w:szCs w:val="16"/>
        </w:rPr>
      </w:pPr>
      <w:r w:rsidRPr="00014957">
        <w:rPr>
          <w:b/>
          <w:sz w:val="16"/>
          <w:szCs w:val="16"/>
        </w:rPr>
        <w:t>Правил благоустройства территории Любытинского сельского поселения Любытинского муниципального района Новгородской области</w:t>
      </w: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ind w:firstLine="851"/>
        <w:rPr>
          <w:b/>
          <w:sz w:val="16"/>
          <w:szCs w:val="16"/>
        </w:rPr>
      </w:pPr>
      <w:proofErr w:type="gramStart"/>
      <w:r w:rsidRPr="00014957">
        <w:rPr>
          <w:sz w:val="16"/>
          <w:szCs w:val="16"/>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статьёй 5.1 Градостроительного Кодекса Российской Федерации,  в целях информирования и учета мнения населения по вопросам благоустройства на территории муниципального образования Любытинское сельское поселение Любытинского муниципального района   Новгородской области Администрация Любытинского муниципального района</w:t>
      </w:r>
      <w:r w:rsidRPr="00014957">
        <w:rPr>
          <w:b/>
          <w:sz w:val="16"/>
          <w:szCs w:val="16"/>
        </w:rPr>
        <w:t xml:space="preserve">                         ПОСТАНОВЛЯЕТ:</w:t>
      </w:r>
      <w:proofErr w:type="gramEnd"/>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  </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1.Назначить проведение общественных обсуждений по проекту  утверждения Правил благоустройства территории Любытинского сельского поселения Любытинского муниципального района   Новгородской области (далее – Проект) (Приложение № 1).</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2.Установить срок проведения общественных обсуждений с 18 января 2022 года до 24 января 2022 года.</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3.Установить срок проведения экспозиции Проекта с 18 января 2022 года по 18 февраля 2022 года.</w:t>
      </w:r>
    </w:p>
    <w:p w:rsidR="00014957" w:rsidRPr="00014957" w:rsidRDefault="00014957" w:rsidP="00014957">
      <w:pPr>
        <w:tabs>
          <w:tab w:val="left" w:pos="6480"/>
        </w:tabs>
        <w:autoSpaceDE w:val="0"/>
        <w:autoSpaceDN w:val="0"/>
        <w:adjustRightInd w:val="0"/>
        <w:ind w:firstLine="851"/>
        <w:rPr>
          <w:b/>
          <w:sz w:val="16"/>
          <w:szCs w:val="16"/>
        </w:rPr>
      </w:pPr>
      <w:r w:rsidRPr="00014957">
        <w:rPr>
          <w:sz w:val="16"/>
          <w:szCs w:val="16"/>
        </w:rPr>
        <w:t>4.Установить срок приема предложений и замечаний, касающихся Проекта, с  18 января 2022 года по 18 февраля 2022 включительно, и способы их направления:</w:t>
      </w:r>
    </w:p>
    <w:p w:rsidR="00014957" w:rsidRPr="00014957" w:rsidRDefault="00014957" w:rsidP="00014957">
      <w:pPr>
        <w:tabs>
          <w:tab w:val="left" w:pos="6480"/>
        </w:tabs>
        <w:autoSpaceDE w:val="0"/>
        <w:autoSpaceDN w:val="0"/>
        <w:adjustRightInd w:val="0"/>
        <w:ind w:firstLine="567"/>
        <w:rPr>
          <w:sz w:val="16"/>
          <w:szCs w:val="16"/>
        </w:rPr>
      </w:pPr>
      <w:proofErr w:type="gramStart"/>
      <w:r w:rsidRPr="00014957">
        <w:rPr>
          <w:sz w:val="16"/>
          <w:szCs w:val="16"/>
        </w:rPr>
        <w:t>- в письменной форме в адрес Администрации Любытинского муниципального района, Новгородской области (Новгородская область, Любытинский муниципальный район, р.п.</w:t>
      </w:r>
      <w:proofErr w:type="gramEnd"/>
      <w:r w:rsidRPr="00014957">
        <w:rPr>
          <w:sz w:val="16"/>
          <w:szCs w:val="16"/>
        </w:rPr>
        <w:t xml:space="preserve"> </w:t>
      </w:r>
      <w:proofErr w:type="gramStart"/>
      <w:r w:rsidRPr="00014957">
        <w:rPr>
          <w:sz w:val="16"/>
          <w:szCs w:val="16"/>
        </w:rPr>
        <w:t xml:space="preserve">Любытино, ул. Советов, д. 29, кабинет 12,  </w:t>
      </w:r>
      <w:r w:rsidRPr="00014957">
        <w:rPr>
          <w:sz w:val="16"/>
          <w:szCs w:val="16"/>
          <w:lang w:val="en-US"/>
        </w:rPr>
        <w:t>e</w:t>
      </w:r>
      <w:r w:rsidRPr="00014957">
        <w:rPr>
          <w:sz w:val="16"/>
          <w:szCs w:val="16"/>
        </w:rPr>
        <w:t>-</w:t>
      </w:r>
      <w:r w:rsidRPr="00014957">
        <w:rPr>
          <w:sz w:val="16"/>
          <w:szCs w:val="16"/>
          <w:lang w:val="en-US"/>
        </w:rPr>
        <w:t>mail</w:t>
      </w:r>
      <w:r w:rsidRPr="00014957">
        <w:rPr>
          <w:sz w:val="16"/>
          <w:szCs w:val="16"/>
        </w:rPr>
        <w:t>:</w:t>
      </w:r>
      <w:r w:rsidRPr="00014957">
        <w:rPr>
          <w:sz w:val="16"/>
          <w:szCs w:val="16"/>
          <w:lang w:val="en-US"/>
        </w:rPr>
        <w:t>omk</w:t>
      </w:r>
      <w:r w:rsidRPr="00014957">
        <w:rPr>
          <w:sz w:val="16"/>
          <w:szCs w:val="16"/>
        </w:rPr>
        <w:t>5368@</w:t>
      </w:r>
      <w:r w:rsidRPr="00014957">
        <w:rPr>
          <w:sz w:val="16"/>
          <w:szCs w:val="16"/>
          <w:lang w:val="en-US"/>
        </w:rPr>
        <w:t>mail</w:t>
      </w:r>
      <w:r w:rsidRPr="00014957">
        <w:rPr>
          <w:sz w:val="16"/>
          <w:szCs w:val="16"/>
        </w:rPr>
        <w:t>.</w:t>
      </w:r>
      <w:r w:rsidRPr="00014957">
        <w:rPr>
          <w:sz w:val="16"/>
          <w:szCs w:val="16"/>
          <w:lang w:val="en-US"/>
        </w:rPr>
        <w:t>ru</w:t>
      </w:r>
      <w:r w:rsidRPr="00014957">
        <w:rPr>
          <w:sz w:val="16"/>
          <w:szCs w:val="16"/>
        </w:rPr>
        <w:t>);</w:t>
      </w:r>
      <w:proofErr w:type="gramEnd"/>
    </w:p>
    <w:p w:rsidR="00014957" w:rsidRPr="00014957" w:rsidRDefault="00014957" w:rsidP="00014957">
      <w:pPr>
        <w:tabs>
          <w:tab w:val="left" w:pos="6480"/>
        </w:tabs>
        <w:autoSpaceDE w:val="0"/>
        <w:autoSpaceDN w:val="0"/>
        <w:adjustRightInd w:val="0"/>
        <w:ind w:firstLine="567"/>
        <w:rPr>
          <w:sz w:val="16"/>
          <w:szCs w:val="16"/>
        </w:rPr>
      </w:pPr>
      <w:r w:rsidRPr="00014957">
        <w:rPr>
          <w:sz w:val="16"/>
          <w:szCs w:val="16"/>
        </w:rPr>
        <w:t>- посредством официального сайта администрации Любытинского муниципального района, Новгородской области: http://lubytino.ru/;</w:t>
      </w:r>
    </w:p>
    <w:p w:rsidR="00014957" w:rsidRPr="00014957" w:rsidRDefault="00014957" w:rsidP="00014957">
      <w:pPr>
        <w:tabs>
          <w:tab w:val="left" w:pos="6480"/>
        </w:tabs>
        <w:autoSpaceDE w:val="0"/>
        <w:autoSpaceDN w:val="0"/>
        <w:adjustRightInd w:val="0"/>
        <w:ind w:firstLine="567"/>
        <w:rPr>
          <w:sz w:val="16"/>
          <w:szCs w:val="16"/>
        </w:rPr>
      </w:pPr>
      <w:r w:rsidRPr="00014957">
        <w:rPr>
          <w:sz w:val="16"/>
          <w:szCs w:val="16"/>
        </w:rPr>
        <w:t>- путем записи в Журнале учета посетителей экспозиции Проекта.</w:t>
      </w:r>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        </w:t>
      </w:r>
      <w:r>
        <w:rPr>
          <w:sz w:val="16"/>
          <w:szCs w:val="16"/>
        </w:rPr>
        <w:t xml:space="preserve">            </w:t>
      </w:r>
      <w:r w:rsidRPr="00014957">
        <w:rPr>
          <w:sz w:val="16"/>
          <w:szCs w:val="16"/>
        </w:rPr>
        <w:t xml:space="preserve"> 5. Назначить отдел муниципального контроля комитета  по развитию местного  самоуправления и организационной работе  Администрации Любытинского муниципального района уполномоченным органом по организации и проведению общественных обсуждений.</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6. Отдел муниципального контроля комитета  по развитию местного  самоуправления и организационной работе Администрации Любытинского муниципального района:</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sz w:val="16"/>
          <w:szCs w:val="16"/>
        </w:rPr>
        <w:t xml:space="preserve">6.1. </w:t>
      </w:r>
      <w:proofErr w:type="gramStart"/>
      <w:r w:rsidRPr="00014957">
        <w:rPr>
          <w:sz w:val="16"/>
          <w:szCs w:val="16"/>
        </w:rPr>
        <w:t>Разместить оповещение</w:t>
      </w:r>
      <w:proofErr w:type="gramEnd"/>
      <w:r w:rsidRPr="00014957">
        <w:rPr>
          <w:sz w:val="16"/>
          <w:szCs w:val="16"/>
        </w:rPr>
        <w:t xml:space="preserve"> о начале общественных обсуждений (Приложение № 2) в информационно-телекоммуникационной сети «Интернет» на сайте </w:t>
      </w:r>
      <w:hyperlink r:id="rId20" w:history="1">
        <w:r w:rsidRPr="00014957">
          <w:rPr>
            <w:rStyle w:val="a8"/>
            <w:color w:val="000000" w:themeColor="text1"/>
            <w:sz w:val="16"/>
            <w:szCs w:val="16"/>
          </w:rPr>
          <w:t>http://lubytino.ru/</w:t>
        </w:r>
      </w:hyperlink>
      <w:r w:rsidRPr="00014957">
        <w:rPr>
          <w:color w:val="000000" w:themeColor="text1"/>
          <w:sz w:val="16"/>
          <w:szCs w:val="16"/>
        </w:rPr>
        <w:t xml:space="preserve"> в разделе «Гражданам» - «Публичные слушания»;</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color w:val="000000" w:themeColor="text1"/>
          <w:sz w:val="16"/>
          <w:szCs w:val="16"/>
        </w:rPr>
        <w:t xml:space="preserve">6.2. </w:t>
      </w:r>
      <w:proofErr w:type="gramStart"/>
      <w:r w:rsidRPr="00014957">
        <w:rPr>
          <w:color w:val="000000" w:themeColor="text1"/>
          <w:sz w:val="16"/>
          <w:szCs w:val="16"/>
        </w:rPr>
        <w:t>Разместить Проект</w:t>
      </w:r>
      <w:proofErr w:type="gramEnd"/>
      <w:r w:rsidRPr="00014957">
        <w:rPr>
          <w:color w:val="000000" w:themeColor="text1"/>
          <w:sz w:val="16"/>
          <w:szCs w:val="16"/>
        </w:rPr>
        <w:t xml:space="preserve"> в информационно-телекоммуникационной сети «Интернет» на сайте </w:t>
      </w:r>
      <w:hyperlink r:id="rId21" w:history="1">
        <w:r w:rsidRPr="00014957">
          <w:rPr>
            <w:rStyle w:val="a8"/>
            <w:color w:val="000000" w:themeColor="text1"/>
            <w:sz w:val="16"/>
            <w:szCs w:val="16"/>
          </w:rPr>
          <w:t>http://lubytino.ru/</w:t>
        </w:r>
      </w:hyperlink>
      <w:r w:rsidRPr="00014957">
        <w:rPr>
          <w:color w:val="000000" w:themeColor="text1"/>
          <w:sz w:val="16"/>
          <w:szCs w:val="16"/>
        </w:rPr>
        <w:t xml:space="preserve"> в разделе «Гражданам» - «Публичные слушания»</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color w:val="000000" w:themeColor="text1"/>
          <w:sz w:val="16"/>
          <w:szCs w:val="16"/>
        </w:rPr>
        <w:t>6.3. Организовать экспозицию материалов, подлежащих рассмотрению на общественных обсуждениях в здании администрации Любытинского муниципального района, расположенного по адресу: Новгородская область, Любытинский муниципальный район, Любытинское сельское поселение, р.п</w:t>
      </w:r>
      <w:proofErr w:type="gramStart"/>
      <w:r w:rsidRPr="00014957">
        <w:rPr>
          <w:color w:val="000000" w:themeColor="text1"/>
          <w:sz w:val="16"/>
          <w:szCs w:val="16"/>
        </w:rPr>
        <w:t>.Л</w:t>
      </w:r>
      <w:proofErr w:type="gramEnd"/>
      <w:r w:rsidRPr="00014957">
        <w:rPr>
          <w:color w:val="000000" w:themeColor="text1"/>
          <w:sz w:val="16"/>
          <w:szCs w:val="16"/>
        </w:rPr>
        <w:t>юбытино, ул. Советов, д. 29, кабинет №12 (2 этаж) время работы - по будним дням с 08:30 до 17:30;</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color w:val="000000" w:themeColor="text1"/>
          <w:sz w:val="16"/>
          <w:szCs w:val="16"/>
        </w:rPr>
        <w:t xml:space="preserve">6.4. Провести в период проведения экспозиции Проекта личное консультирование посетителей 14 февраля 2022 года с 15:00 до 17:00 и дистанционное консультирование в будни с  18 января 2022 года по 18 февраля 2022 с 9:00 </w:t>
      </w:r>
      <w:proofErr w:type="gramStart"/>
      <w:r w:rsidRPr="00014957">
        <w:rPr>
          <w:color w:val="000000" w:themeColor="text1"/>
          <w:sz w:val="16"/>
          <w:szCs w:val="16"/>
        </w:rPr>
        <w:t>до</w:t>
      </w:r>
      <w:proofErr w:type="gramEnd"/>
      <w:r w:rsidRPr="00014957">
        <w:rPr>
          <w:color w:val="000000" w:themeColor="text1"/>
          <w:sz w:val="16"/>
          <w:szCs w:val="16"/>
        </w:rPr>
        <w:t xml:space="preserve"> 10:00;</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color w:val="000000" w:themeColor="text1"/>
          <w:sz w:val="16"/>
          <w:szCs w:val="16"/>
        </w:rPr>
        <w:t>6.5. Организовать учет предложений и замечаний общественных обсуждений для включения их в протокол и заключение о результатах;</w:t>
      </w:r>
    </w:p>
    <w:p w:rsidR="00014957" w:rsidRPr="00014957" w:rsidRDefault="00014957" w:rsidP="00014957">
      <w:pPr>
        <w:tabs>
          <w:tab w:val="left" w:pos="6480"/>
        </w:tabs>
        <w:autoSpaceDE w:val="0"/>
        <w:autoSpaceDN w:val="0"/>
        <w:adjustRightInd w:val="0"/>
        <w:ind w:firstLine="851"/>
        <w:rPr>
          <w:color w:val="000000" w:themeColor="text1"/>
          <w:sz w:val="16"/>
          <w:szCs w:val="16"/>
        </w:rPr>
      </w:pPr>
      <w:r w:rsidRPr="00014957">
        <w:rPr>
          <w:color w:val="000000" w:themeColor="text1"/>
          <w:sz w:val="16"/>
          <w:szCs w:val="16"/>
        </w:rPr>
        <w:t>6.6. Подготовить протокол и заключение о результатах общественных обсуждений;</w:t>
      </w:r>
    </w:p>
    <w:p w:rsidR="00014957" w:rsidRPr="00014957" w:rsidRDefault="00014957" w:rsidP="00014957">
      <w:pPr>
        <w:tabs>
          <w:tab w:val="left" w:pos="6480"/>
        </w:tabs>
        <w:autoSpaceDE w:val="0"/>
        <w:autoSpaceDN w:val="0"/>
        <w:adjustRightInd w:val="0"/>
        <w:ind w:firstLine="851"/>
        <w:rPr>
          <w:b/>
          <w:sz w:val="16"/>
          <w:szCs w:val="16"/>
        </w:rPr>
      </w:pPr>
      <w:r w:rsidRPr="00014957">
        <w:rPr>
          <w:color w:val="000000" w:themeColor="text1"/>
          <w:sz w:val="16"/>
          <w:szCs w:val="16"/>
        </w:rPr>
        <w:t xml:space="preserve">6.7. Заключение о результатах общественных обсуждений опубликовать в бюллетене «Официальный вестник» и разместить в информационно-телекоммуникационной сети «Интернет» на сайте </w:t>
      </w:r>
      <w:hyperlink r:id="rId22" w:history="1">
        <w:r w:rsidRPr="00014957">
          <w:rPr>
            <w:rStyle w:val="a8"/>
            <w:color w:val="000000" w:themeColor="text1"/>
            <w:sz w:val="16"/>
            <w:szCs w:val="16"/>
          </w:rPr>
          <w:t>http://lubytino.ru/</w:t>
        </w:r>
      </w:hyperlink>
      <w:r w:rsidRPr="00014957">
        <w:rPr>
          <w:color w:val="000000" w:themeColor="text1"/>
          <w:sz w:val="16"/>
          <w:szCs w:val="16"/>
        </w:rPr>
        <w:t xml:space="preserve">  в с</w:t>
      </w:r>
      <w:r w:rsidRPr="00014957">
        <w:rPr>
          <w:sz w:val="16"/>
          <w:szCs w:val="16"/>
        </w:rPr>
        <w:t>рок до 24 февраля 2022 года</w:t>
      </w:r>
      <w:r w:rsidRPr="00014957">
        <w:rPr>
          <w:b/>
          <w:sz w:val="16"/>
          <w:szCs w:val="16"/>
        </w:rPr>
        <w:t>;</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6.8. Направить настоящее постановление в отдел муниципального контроля комитета  по развитию местного  самоуправления и организационной работе Администрации Любытинского муниципального района.</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 xml:space="preserve">7.  </w:t>
      </w:r>
      <w:proofErr w:type="gramStart"/>
      <w:r w:rsidRPr="00014957">
        <w:rPr>
          <w:sz w:val="16"/>
          <w:szCs w:val="16"/>
        </w:rPr>
        <w:t>Контроль за</w:t>
      </w:r>
      <w:proofErr w:type="gramEnd"/>
      <w:r w:rsidRPr="00014957">
        <w:rPr>
          <w:sz w:val="16"/>
          <w:szCs w:val="16"/>
        </w:rPr>
        <w:t xml:space="preserve"> исполнением настоящего постановления оставляю за собой.</w:t>
      </w:r>
    </w:p>
    <w:p w:rsidR="00014957" w:rsidRPr="00014957" w:rsidRDefault="00014957" w:rsidP="00014957">
      <w:pPr>
        <w:tabs>
          <w:tab w:val="left" w:pos="6480"/>
        </w:tabs>
        <w:autoSpaceDE w:val="0"/>
        <w:autoSpaceDN w:val="0"/>
        <w:adjustRightInd w:val="0"/>
        <w:ind w:firstLine="851"/>
        <w:rPr>
          <w:sz w:val="16"/>
          <w:szCs w:val="16"/>
        </w:rPr>
      </w:pPr>
      <w:r w:rsidRPr="00014957">
        <w:rPr>
          <w:sz w:val="16"/>
          <w:szCs w:val="16"/>
        </w:rPr>
        <w:t>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14957" w:rsidRPr="00014957" w:rsidRDefault="00014957" w:rsidP="00014957">
      <w:pPr>
        <w:tabs>
          <w:tab w:val="left" w:pos="6480"/>
        </w:tabs>
        <w:autoSpaceDE w:val="0"/>
        <w:autoSpaceDN w:val="0"/>
        <w:adjustRightInd w:val="0"/>
        <w:rPr>
          <w:b/>
          <w:sz w:val="16"/>
          <w:szCs w:val="16"/>
        </w:rPr>
      </w:pPr>
    </w:p>
    <w:p w:rsidR="00014957" w:rsidRPr="00014957" w:rsidRDefault="00014957" w:rsidP="00014957">
      <w:pPr>
        <w:tabs>
          <w:tab w:val="left" w:pos="6480"/>
        </w:tabs>
        <w:autoSpaceDE w:val="0"/>
        <w:autoSpaceDN w:val="0"/>
        <w:adjustRightInd w:val="0"/>
        <w:rPr>
          <w:b/>
          <w:sz w:val="16"/>
          <w:szCs w:val="16"/>
        </w:rPr>
      </w:pPr>
    </w:p>
    <w:p w:rsidR="00014957" w:rsidRPr="00014957" w:rsidRDefault="00014957" w:rsidP="00014957">
      <w:pPr>
        <w:tabs>
          <w:tab w:val="left" w:pos="6480"/>
        </w:tabs>
        <w:autoSpaceDE w:val="0"/>
        <w:autoSpaceDN w:val="0"/>
        <w:adjustRightInd w:val="0"/>
        <w:rPr>
          <w:b/>
          <w:sz w:val="16"/>
          <w:szCs w:val="16"/>
        </w:rPr>
      </w:pPr>
      <w:r>
        <w:rPr>
          <w:b/>
          <w:sz w:val="16"/>
          <w:szCs w:val="16"/>
        </w:rPr>
        <w:t xml:space="preserve">                        </w:t>
      </w:r>
      <w:r w:rsidRPr="00014957">
        <w:rPr>
          <w:b/>
          <w:sz w:val="16"/>
          <w:szCs w:val="16"/>
        </w:rPr>
        <w:t>Глава</w:t>
      </w:r>
    </w:p>
    <w:p w:rsidR="00014957" w:rsidRPr="0008688B" w:rsidRDefault="00014957" w:rsidP="00014957">
      <w:pPr>
        <w:tabs>
          <w:tab w:val="left" w:pos="6480"/>
        </w:tabs>
        <w:autoSpaceDE w:val="0"/>
        <w:autoSpaceDN w:val="0"/>
        <w:adjustRightInd w:val="0"/>
        <w:rPr>
          <w:b/>
          <w:sz w:val="16"/>
          <w:szCs w:val="16"/>
        </w:rPr>
      </w:pPr>
      <w:r>
        <w:rPr>
          <w:b/>
          <w:sz w:val="16"/>
          <w:szCs w:val="16"/>
        </w:rPr>
        <w:t xml:space="preserve">                        </w:t>
      </w:r>
      <w:r w:rsidRPr="00014957">
        <w:rPr>
          <w:b/>
          <w:sz w:val="16"/>
          <w:szCs w:val="16"/>
        </w:rPr>
        <w:t xml:space="preserve">муниципального района      </w:t>
      </w:r>
      <w:r w:rsidR="0008688B">
        <w:rPr>
          <w:b/>
          <w:sz w:val="16"/>
          <w:szCs w:val="16"/>
        </w:rPr>
        <w:t xml:space="preserve">                     А.А.Устино</w:t>
      </w: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Приложение №1</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к постановлению Администрации</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Любытинского муниципального района</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от 27.12.2021  № 1142</w:t>
      </w: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p>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Проект  утверждения Правил благоустройства территории   Любытинского сельского поселения Любытинского муниципального района Новгородской области размещен на сайте  Любытинского муниципального района  http://lubytino.ru/ в разделе: «Главная» - «Гражданам» </w:t>
      </w:r>
      <w:proofErr w:type="gramStart"/>
      <w:r w:rsidRPr="00014957">
        <w:rPr>
          <w:sz w:val="16"/>
          <w:szCs w:val="16"/>
        </w:rPr>
        <w:t>-«</w:t>
      </w:r>
      <w:proofErr w:type="gramEnd"/>
      <w:r w:rsidRPr="00014957">
        <w:rPr>
          <w:sz w:val="16"/>
          <w:szCs w:val="16"/>
        </w:rPr>
        <w:t xml:space="preserve">Публичные слушания» ссылка: http://lubytino.ru/grazhdanam/publichnye-slushaniya/ </w:t>
      </w:r>
    </w:p>
    <w:p w:rsidR="00014957" w:rsidRPr="00014957" w:rsidRDefault="00014957" w:rsidP="00014957">
      <w:pPr>
        <w:tabs>
          <w:tab w:val="left" w:pos="6480"/>
        </w:tabs>
        <w:autoSpaceDE w:val="0"/>
        <w:autoSpaceDN w:val="0"/>
        <w:adjustRightInd w:val="0"/>
        <w:rPr>
          <w:sz w:val="16"/>
          <w:szCs w:val="16"/>
          <w:u w:val="single"/>
        </w:rPr>
      </w:pPr>
    </w:p>
    <w:p w:rsidR="00014957" w:rsidRPr="00014957" w:rsidRDefault="00014957" w:rsidP="00014957">
      <w:pPr>
        <w:tabs>
          <w:tab w:val="left" w:pos="6480"/>
        </w:tabs>
        <w:autoSpaceDE w:val="0"/>
        <w:autoSpaceDN w:val="0"/>
        <w:adjustRightInd w:val="0"/>
        <w:rPr>
          <w:sz w:val="16"/>
          <w:szCs w:val="16"/>
          <w:u w:val="single"/>
        </w:rPr>
      </w:pPr>
    </w:p>
    <w:p w:rsidR="00014957" w:rsidRPr="00014957" w:rsidRDefault="00014957" w:rsidP="00014957">
      <w:pPr>
        <w:tabs>
          <w:tab w:val="left" w:pos="6480"/>
        </w:tabs>
        <w:autoSpaceDE w:val="0"/>
        <w:autoSpaceDN w:val="0"/>
        <w:adjustRightInd w:val="0"/>
        <w:rPr>
          <w:sz w:val="16"/>
          <w:szCs w:val="16"/>
          <w:u w:val="single"/>
        </w:rPr>
      </w:pP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Приложение № 2</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к постановлению Администрации</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Любытинского муниципального района</w:t>
      </w:r>
    </w:p>
    <w:p w:rsidR="00014957" w:rsidRPr="00014957" w:rsidRDefault="00014957" w:rsidP="00014957">
      <w:pPr>
        <w:tabs>
          <w:tab w:val="left" w:pos="6480"/>
        </w:tabs>
        <w:autoSpaceDE w:val="0"/>
        <w:autoSpaceDN w:val="0"/>
        <w:adjustRightInd w:val="0"/>
        <w:jc w:val="right"/>
        <w:rPr>
          <w:sz w:val="16"/>
          <w:szCs w:val="16"/>
        </w:rPr>
      </w:pPr>
      <w:r w:rsidRPr="00014957">
        <w:rPr>
          <w:sz w:val="16"/>
          <w:szCs w:val="16"/>
        </w:rPr>
        <w:t xml:space="preserve">                                                                                    от 27.12.2021 № 1142</w:t>
      </w:r>
    </w:p>
    <w:p w:rsidR="00014957" w:rsidRDefault="00014957" w:rsidP="00014957">
      <w:pPr>
        <w:tabs>
          <w:tab w:val="left" w:pos="6480"/>
        </w:tabs>
        <w:autoSpaceDE w:val="0"/>
        <w:autoSpaceDN w:val="0"/>
        <w:adjustRightInd w:val="0"/>
        <w:jc w:val="center"/>
        <w:rPr>
          <w:b/>
          <w:sz w:val="16"/>
          <w:szCs w:val="16"/>
        </w:rPr>
      </w:pPr>
      <w:r w:rsidRPr="00014957">
        <w:rPr>
          <w:b/>
          <w:bCs/>
          <w:sz w:val="16"/>
          <w:szCs w:val="16"/>
        </w:rPr>
        <w:t xml:space="preserve">Оповещение о проведении </w:t>
      </w:r>
      <w:r w:rsidRPr="00014957">
        <w:rPr>
          <w:b/>
          <w:sz w:val="16"/>
          <w:szCs w:val="16"/>
        </w:rPr>
        <w:t>общественных обсуждений</w:t>
      </w:r>
    </w:p>
    <w:p w:rsidR="00014957" w:rsidRPr="00014957" w:rsidRDefault="00014957" w:rsidP="00014957">
      <w:pPr>
        <w:tabs>
          <w:tab w:val="left" w:pos="6480"/>
        </w:tabs>
        <w:autoSpaceDE w:val="0"/>
        <w:autoSpaceDN w:val="0"/>
        <w:adjustRightInd w:val="0"/>
        <w:rPr>
          <w:b/>
          <w:sz w:val="16"/>
          <w:szCs w:val="16"/>
        </w:rPr>
      </w:pPr>
    </w:p>
    <w:tbl>
      <w:tblPr>
        <w:tblW w:w="8768" w:type="dxa"/>
        <w:jc w:val="center"/>
        <w:tblLook w:val="01E0" w:firstRow="1" w:lastRow="1" w:firstColumn="1" w:lastColumn="1" w:noHBand="0" w:noVBand="0"/>
      </w:tblPr>
      <w:tblGrid>
        <w:gridCol w:w="1741"/>
        <w:gridCol w:w="12"/>
        <w:gridCol w:w="1236"/>
        <w:gridCol w:w="35"/>
        <w:gridCol w:w="84"/>
        <w:gridCol w:w="346"/>
        <w:gridCol w:w="795"/>
        <w:gridCol w:w="344"/>
        <w:gridCol w:w="1288"/>
        <w:gridCol w:w="37"/>
        <w:gridCol w:w="14"/>
        <w:gridCol w:w="686"/>
        <w:gridCol w:w="98"/>
        <w:gridCol w:w="35"/>
        <w:gridCol w:w="1312"/>
        <w:gridCol w:w="63"/>
        <w:gridCol w:w="62"/>
        <w:gridCol w:w="580"/>
      </w:tblGrid>
      <w:tr w:rsidR="00014957" w:rsidRPr="00014957" w:rsidTr="00BF6191">
        <w:trPr>
          <w:trHeight w:val="230"/>
          <w:jc w:val="center"/>
        </w:trPr>
        <w:tc>
          <w:tcPr>
            <w:tcW w:w="4593" w:type="dxa"/>
            <w:gridSpan w:val="8"/>
            <w:vAlign w:val="bottom"/>
            <w:hideMark/>
          </w:tcPr>
          <w:p w:rsidR="00014957" w:rsidRPr="00014957" w:rsidRDefault="00014957" w:rsidP="00014957">
            <w:pPr>
              <w:tabs>
                <w:tab w:val="left" w:pos="6480"/>
              </w:tabs>
              <w:autoSpaceDE w:val="0"/>
              <w:autoSpaceDN w:val="0"/>
              <w:adjustRightInd w:val="0"/>
              <w:rPr>
                <w:b/>
                <w:sz w:val="16"/>
                <w:szCs w:val="16"/>
                <w:u w:val="single"/>
              </w:rPr>
            </w:pPr>
            <w:r w:rsidRPr="00014957">
              <w:rPr>
                <w:b/>
                <w:sz w:val="16"/>
                <w:szCs w:val="16"/>
              </w:rPr>
              <w:t>На общественные обсуждения представлен Проект</w:t>
            </w:r>
          </w:p>
        </w:tc>
        <w:tc>
          <w:tcPr>
            <w:tcW w:w="4175" w:type="dxa"/>
            <w:gridSpan w:val="10"/>
            <w:vAlign w:val="bottom"/>
          </w:tcPr>
          <w:p w:rsidR="00014957" w:rsidRPr="00014957" w:rsidRDefault="00014957" w:rsidP="00014957">
            <w:pPr>
              <w:tabs>
                <w:tab w:val="left" w:pos="6480"/>
              </w:tabs>
              <w:autoSpaceDE w:val="0"/>
              <w:autoSpaceDN w:val="0"/>
              <w:adjustRightInd w:val="0"/>
              <w:rPr>
                <w:sz w:val="16"/>
                <w:szCs w:val="16"/>
              </w:rPr>
            </w:pPr>
          </w:p>
        </w:tc>
      </w:tr>
      <w:tr w:rsidR="00014957" w:rsidRPr="00014957" w:rsidTr="00BF6191">
        <w:trPr>
          <w:trHeight w:val="136"/>
          <w:jc w:val="center"/>
        </w:trPr>
        <w:tc>
          <w:tcPr>
            <w:tcW w:w="8767" w:type="dxa"/>
            <w:gridSpan w:val="18"/>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утверждения Правил благоустройства территории   Любытинского сельского поселения Любытинского муниципального района Новгородской области</w:t>
            </w:r>
          </w:p>
        </w:tc>
      </w:tr>
      <w:tr w:rsidR="00014957" w:rsidRPr="00014957" w:rsidTr="00BF6191">
        <w:trPr>
          <w:trHeight w:val="91"/>
          <w:jc w:val="center"/>
        </w:trPr>
        <w:tc>
          <w:tcPr>
            <w:tcW w:w="4593" w:type="dxa"/>
            <w:gridSpan w:val="8"/>
            <w:tcBorders>
              <w:top w:val="single" w:sz="4" w:space="0" w:color="auto"/>
              <w:left w:val="nil"/>
              <w:bottom w:val="nil"/>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Перечень информационных материалов к Проекту:</w:t>
            </w:r>
          </w:p>
        </w:tc>
        <w:tc>
          <w:tcPr>
            <w:tcW w:w="4175" w:type="dxa"/>
            <w:gridSpan w:val="10"/>
            <w:tcBorders>
              <w:top w:val="single" w:sz="4" w:space="0" w:color="auto"/>
              <w:left w:val="nil"/>
              <w:bottom w:val="nil"/>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материалы по обоснованию (текстовая и графическая часть)</w:t>
            </w:r>
          </w:p>
        </w:tc>
      </w:tr>
      <w:tr w:rsidR="00014957" w:rsidRPr="00014957" w:rsidTr="00BF6191">
        <w:trPr>
          <w:trHeight w:val="146"/>
          <w:jc w:val="center"/>
        </w:trPr>
        <w:tc>
          <w:tcPr>
            <w:tcW w:w="4249" w:type="dxa"/>
            <w:gridSpan w:val="7"/>
            <w:tcBorders>
              <w:top w:val="single" w:sz="4" w:space="0" w:color="auto"/>
              <w:left w:val="nil"/>
              <w:bottom w:val="nil"/>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Сроки проведения общественных обсуждений:</w:t>
            </w:r>
          </w:p>
        </w:tc>
        <w:tc>
          <w:tcPr>
            <w:tcW w:w="4519" w:type="dxa"/>
            <w:gridSpan w:val="11"/>
            <w:tcBorders>
              <w:top w:val="single" w:sz="4" w:space="0" w:color="auto"/>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с 18.01.2022 по 24.02.2022 г.</w:t>
            </w:r>
          </w:p>
        </w:tc>
      </w:tr>
      <w:tr w:rsidR="00014957" w:rsidRPr="00014957" w:rsidTr="00BF6191">
        <w:trPr>
          <w:trHeight w:val="225"/>
          <w:jc w:val="center"/>
        </w:trPr>
        <w:tc>
          <w:tcPr>
            <w:tcW w:w="4249" w:type="dxa"/>
            <w:gridSpan w:val="7"/>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Организатор общественных обсуждений:</w:t>
            </w:r>
          </w:p>
        </w:tc>
        <w:tc>
          <w:tcPr>
            <w:tcW w:w="4519" w:type="dxa"/>
            <w:gridSpan w:val="11"/>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Администрация Любытинского муниципального района</w:t>
            </w:r>
          </w:p>
        </w:tc>
      </w:tr>
      <w:tr w:rsidR="00014957" w:rsidRPr="00014957" w:rsidTr="00BF6191">
        <w:trPr>
          <w:trHeight w:val="222"/>
          <w:jc w:val="center"/>
        </w:trPr>
        <w:tc>
          <w:tcPr>
            <w:tcW w:w="4249" w:type="dxa"/>
            <w:gridSpan w:val="7"/>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Уполномоченный на организацию и проведение общественных обсуждений орган:</w:t>
            </w:r>
          </w:p>
        </w:tc>
        <w:tc>
          <w:tcPr>
            <w:tcW w:w="4519" w:type="dxa"/>
            <w:gridSpan w:val="11"/>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отдел муниципального контроля</w:t>
            </w:r>
          </w:p>
        </w:tc>
      </w:tr>
      <w:tr w:rsidR="00014957" w:rsidRPr="00014957" w:rsidTr="00BF6191">
        <w:trPr>
          <w:trHeight w:val="134"/>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С Проектом можно ознакомиться:</w:t>
            </w:r>
          </w:p>
        </w:tc>
      </w:tr>
      <w:tr w:rsidR="00014957" w:rsidRPr="00014957" w:rsidTr="00BF6191">
        <w:trPr>
          <w:trHeight w:val="66"/>
          <w:jc w:val="center"/>
        </w:trPr>
        <w:tc>
          <w:tcPr>
            <w:tcW w:w="3024" w:type="dxa"/>
            <w:gridSpan w:val="4"/>
            <w:vAlign w:val="bottom"/>
            <w:hideMark/>
          </w:tcPr>
          <w:p w:rsidR="00014957" w:rsidRPr="00014957" w:rsidRDefault="00014957" w:rsidP="00014957">
            <w:pPr>
              <w:tabs>
                <w:tab w:val="left" w:pos="6480"/>
              </w:tabs>
              <w:autoSpaceDE w:val="0"/>
              <w:autoSpaceDN w:val="0"/>
              <w:adjustRightInd w:val="0"/>
              <w:rPr>
                <w:sz w:val="16"/>
                <w:szCs w:val="16"/>
              </w:rPr>
            </w:pPr>
            <w:r w:rsidRPr="00014957">
              <w:rPr>
                <w:b/>
                <w:sz w:val="16"/>
                <w:szCs w:val="16"/>
              </w:rPr>
              <w:t>на экспозиции по адресу:</w:t>
            </w:r>
            <w:r w:rsidRPr="00014957">
              <w:rPr>
                <w:sz w:val="16"/>
                <w:szCs w:val="16"/>
              </w:rPr>
              <w:t xml:space="preserve"> </w:t>
            </w:r>
          </w:p>
        </w:tc>
        <w:tc>
          <w:tcPr>
            <w:tcW w:w="5743" w:type="dxa"/>
            <w:gridSpan w:val="14"/>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рп. Любытино, ул. Советов, д. 29,  каб №12 (2 этаж)</w:t>
            </w:r>
          </w:p>
        </w:tc>
      </w:tr>
      <w:tr w:rsidR="00014957" w:rsidRPr="00014957" w:rsidTr="00BF6191">
        <w:trPr>
          <w:trHeight w:val="160"/>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на официальном сайте администрации Любытинского муниципального района http://lubytino.ru/</w:t>
            </w:r>
            <w:r w:rsidRPr="00014957">
              <w:rPr>
                <w:sz w:val="16"/>
                <w:szCs w:val="16"/>
              </w:rPr>
              <w:t xml:space="preserve"> </w:t>
            </w:r>
          </w:p>
          <w:p w:rsidR="00014957" w:rsidRPr="00014957" w:rsidRDefault="00014957" w:rsidP="00014957">
            <w:pPr>
              <w:tabs>
                <w:tab w:val="left" w:pos="6480"/>
              </w:tabs>
              <w:autoSpaceDE w:val="0"/>
              <w:autoSpaceDN w:val="0"/>
              <w:adjustRightInd w:val="0"/>
              <w:rPr>
                <w:b/>
                <w:sz w:val="16"/>
                <w:szCs w:val="16"/>
              </w:rPr>
            </w:pPr>
            <w:r w:rsidRPr="00014957">
              <w:rPr>
                <w:b/>
                <w:sz w:val="16"/>
                <w:szCs w:val="16"/>
              </w:rPr>
              <w:t>в разделе:</w:t>
            </w:r>
          </w:p>
        </w:tc>
      </w:tr>
      <w:tr w:rsidR="00014957" w:rsidRPr="00014957" w:rsidTr="00BF6191">
        <w:trPr>
          <w:trHeight w:val="33"/>
          <w:jc w:val="center"/>
        </w:trPr>
        <w:tc>
          <w:tcPr>
            <w:tcW w:w="8767" w:type="dxa"/>
            <w:gridSpan w:val="18"/>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 xml:space="preserve">(«Главная» - «Гражданам» </w:t>
            </w:r>
            <w:proofErr w:type="gramStart"/>
            <w:r w:rsidRPr="00014957">
              <w:rPr>
                <w:b/>
                <w:sz w:val="16"/>
                <w:szCs w:val="16"/>
              </w:rPr>
              <w:t>-«</w:t>
            </w:r>
            <w:proofErr w:type="gramEnd"/>
            <w:r w:rsidRPr="00014957">
              <w:rPr>
                <w:b/>
                <w:sz w:val="16"/>
                <w:szCs w:val="16"/>
              </w:rPr>
              <w:t>Публичные слушания» ссылка: http://lubytino.ru/grazhdanam/publichnye-slushaniya/</w:t>
            </w:r>
          </w:p>
        </w:tc>
      </w:tr>
      <w:tr w:rsidR="00014957" w:rsidRPr="00014957" w:rsidTr="00BF6191">
        <w:trPr>
          <w:trHeight w:val="141"/>
          <w:jc w:val="center"/>
        </w:trPr>
        <w:tc>
          <w:tcPr>
            <w:tcW w:w="8767" w:type="dxa"/>
            <w:gridSpan w:val="18"/>
            <w:tcBorders>
              <w:top w:val="single" w:sz="4" w:space="0" w:color="auto"/>
              <w:left w:val="nil"/>
              <w:bottom w:val="nil"/>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b/>
                <w:sz w:val="16"/>
                <w:szCs w:val="16"/>
              </w:rPr>
              <w:t>Экспозиция Проекта открыта</w:t>
            </w:r>
          </w:p>
        </w:tc>
      </w:tr>
      <w:tr w:rsidR="00014957" w:rsidRPr="00014957" w:rsidTr="00BF6191">
        <w:trPr>
          <w:trHeight w:val="128"/>
          <w:jc w:val="center"/>
        </w:trPr>
        <w:tc>
          <w:tcPr>
            <w:tcW w:w="1741" w:type="dxa"/>
            <w:vAlign w:val="bottom"/>
          </w:tcPr>
          <w:p w:rsidR="00014957" w:rsidRPr="00014957" w:rsidRDefault="00014957" w:rsidP="00014957">
            <w:pPr>
              <w:tabs>
                <w:tab w:val="left" w:pos="6480"/>
              </w:tabs>
              <w:autoSpaceDE w:val="0"/>
              <w:autoSpaceDN w:val="0"/>
              <w:adjustRightInd w:val="0"/>
              <w:rPr>
                <w:sz w:val="16"/>
                <w:szCs w:val="16"/>
              </w:rPr>
            </w:pPr>
          </w:p>
        </w:tc>
        <w:tc>
          <w:tcPr>
            <w:tcW w:w="1248" w:type="dxa"/>
            <w:gridSpan w:val="2"/>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будни</w:t>
            </w:r>
          </w:p>
        </w:tc>
        <w:tc>
          <w:tcPr>
            <w:tcW w:w="465" w:type="dxa"/>
            <w:gridSpan w:val="3"/>
            <w:vAlign w:val="bottom"/>
          </w:tcPr>
          <w:p w:rsidR="00014957" w:rsidRPr="00014957" w:rsidRDefault="00014957" w:rsidP="00014957">
            <w:pPr>
              <w:tabs>
                <w:tab w:val="left" w:pos="6480"/>
              </w:tabs>
              <w:autoSpaceDE w:val="0"/>
              <w:autoSpaceDN w:val="0"/>
              <w:adjustRightInd w:val="0"/>
              <w:rPr>
                <w:sz w:val="16"/>
                <w:szCs w:val="16"/>
              </w:rPr>
            </w:pPr>
          </w:p>
        </w:tc>
        <w:tc>
          <w:tcPr>
            <w:tcW w:w="2478" w:type="dxa"/>
            <w:gridSpan w:val="5"/>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 xml:space="preserve">18.01. 2022 г -18.02.2022 </w:t>
            </w:r>
          </w:p>
        </w:tc>
        <w:tc>
          <w:tcPr>
            <w:tcW w:w="686" w:type="dxa"/>
            <w:vAlign w:val="bottom"/>
          </w:tcPr>
          <w:p w:rsidR="00014957" w:rsidRPr="00014957" w:rsidRDefault="00014957" w:rsidP="00014957">
            <w:pPr>
              <w:tabs>
                <w:tab w:val="left" w:pos="6480"/>
              </w:tabs>
              <w:autoSpaceDE w:val="0"/>
              <w:autoSpaceDN w:val="0"/>
              <w:adjustRightInd w:val="0"/>
              <w:rPr>
                <w:sz w:val="16"/>
                <w:szCs w:val="16"/>
              </w:rPr>
            </w:pPr>
          </w:p>
        </w:tc>
        <w:tc>
          <w:tcPr>
            <w:tcW w:w="1445" w:type="dxa"/>
            <w:gridSpan w:val="3"/>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08:30-17:30</w:t>
            </w:r>
          </w:p>
        </w:tc>
        <w:tc>
          <w:tcPr>
            <w:tcW w:w="704" w:type="dxa"/>
            <w:gridSpan w:val="3"/>
            <w:vAlign w:val="bottom"/>
          </w:tcPr>
          <w:p w:rsidR="00014957" w:rsidRPr="00014957" w:rsidRDefault="00014957" w:rsidP="00014957">
            <w:pPr>
              <w:tabs>
                <w:tab w:val="left" w:pos="6480"/>
              </w:tabs>
              <w:autoSpaceDE w:val="0"/>
              <w:autoSpaceDN w:val="0"/>
              <w:adjustRightInd w:val="0"/>
              <w:rPr>
                <w:sz w:val="16"/>
                <w:szCs w:val="16"/>
              </w:rPr>
            </w:pPr>
          </w:p>
        </w:tc>
      </w:tr>
      <w:tr w:rsidR="00014957" w:rsidRPr="00014957" w:rsidTr="00BF6191">
        <w:trPr>
          <w:trHeight w:val="35"/>
          <w:jc w:val="center"/>
        </w:trPr>
        <w:tc>
          <w:tcPr>
            <w:tcW w:w="1741" w:type="dxa"/>
            <w:vAlign w:val="bottom"/>
          </w:tcPr>
          <w:p w:rsidR="00014957" w:rsidRPr="00014957" w:rsidRDefault="00014957" w:rsidP="00014957">
            <w:pPr>
              <w:tabs>
                <w:tab w:val="left" w:pos="6480"/>
              </w:tabs>
              <w:autoSpaceDE w:val="0"/>
              <w:autoSpaceDN w:val="0"/>
              <w:adjustRightInd w:val="0"/>
              <w:rPr>
                <w:sz w:val="16"/>
                <w:szCs w:val="16"/>
                <w:u w:val="single"/>
              </w:rPr>
            </w:pPr>
          </w:p>
        </w:tc>
        <w:tc>
          <w:tcPr>
            <w:tcW w:w="1248" w:type="dxa"/>
            <w:gridSpan w:val="2"/>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(день)</w:t>
            </w:r>
          </w:p>
        </w:tc>
        <w:tc>
          <w:tcPr>
            <w:tcW w:w="465" w:type="dxa"/>
            <w:gridSpan w:val="3"/>
            <w:vAlign w:val="bottom"/>
          </w:tcPr>
          <w:p w:rsidR="00014957" w:rsidRPr="00014957" w:rsidRDefault="00014957" w:rsidP="00014957">
            <w:pPr>
              <w:tabs>
                <w:tab w:val="left" w:pos="6480"/>
              </w:tabs>
              <w:autoSpaceDE w:val="0"/>
              <w:autoSpaceDN w:val="0"/>
              <w:adjustRightInd w:val="0"/>
              <w:rPr>
                <w:sz w:val="16"/>
                <w:szCs w:val="16"/>
                <w:u w:val="single"/>
              </w:rPr>
            </w:pPr>
          </w:p>
        </w:tc>
        <w:tc>
          <w:tcPr>
            <w:tcW w:w="2478" w:type="dxa"/>
            <w:gridSpan w:val="5"/>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(дата)</w:t>
            </w:r>
          </w:p>
        </w:tc>
        <w:tc>
          <w:tcPr>
            <w:tcW w:w="686" w:type="dxa"/>
            <w:vAlign w:val="bottom"/>
          </w:tcPr>
          <w:p w:rsidR="00014957" w:rsidRPr="00014957" w:rsidRDefault="00014957" w:rsidP="00014957">
            <w:pPr>
              <w:tabs>
                <w:tab w:val="left" w:pos="6480"/>
              </w:tabs>
              <w:autoSpaceDE w:val="0"/>
              <w:autoSpaceDN w:val="0"/>
              <w:adjustRightInd w:val="0"/>
              <w:rPr>
                <w:sz w:val="16"/>
                <w:szCs w:val="16"/>
                <w:u w:val="single"/>
              </w:rPr>
            </w:pPr>
          </w:p>
        </w:tc>
        <w:tc>
          <w:tcPr>
            <w:tcW w:w="1445" w:type="dxa"/>
            <w:gridSpan w:val="3"/>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(время)</w:t>
            </w:r>
          </w:p>
        </w:tc>
        <w:tc>
          <w:tcPr>
            <w:tcW w:w="704" w:type="dxa"/>
            <w:gridSpan w:val="3"/>
            <w:vAlign w:val="bottom"/>
          </w:tcPr>
          <w:p w:rsidR="00014957" w:rsidRPr="00014957" w:rsidRDefault="00014957" w:rsidP="00014957">
            <w:pPr>
              <w:tabs>
                <w:tab w:val="left" w:pos="6480"/>
              </w:tabs>
              <w:autoSpaceDE w:val="0"/>
              <w:autoSpaceDN w:val="0"/>
              <w:adjustRightInd w:val="0"/>
              <w:rPr>
                <w:sz w:val="16"/>
                <w:szCs w:val="16"/>
                <w:u w:val="single"/>
              </w:rPr>
            </w:pPr>
          </w:p>
        </w:tc>
      </w:tr>
      <w:tr w:rsidR="00014957" w:rsidRPr="00014957" w:rsidTr="00BF6191">
        <w:trPr>
          <w:trHeight w:val="145"/>
          <w:jc w:val="center"/>
        </w:trPr>
        <w:tc>
          <w:tcPr>
            <w:tcW w:w="3108" w:type="dxa"/>
            <w:gridSpan w:val="5"/>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Консультирование осуществляет:</w:t>
            </w:r>
          </w:p>
        </w:tc>
        <w:tc>
          <w:tcPr>
            <w:tcW w:w="5660" w:type="dxa"/>
            <w:gridSpan w:val="13"/>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sz w:val="16"/>
                <w:szCs w:val="16"/>
              </w:rPr>
              <w:t>отдел муниципального контроля</w:t>
            </w:r>
          </w:p>
        </w:tc>
      </w:tr>
      <w:tr w:rsidR="00014957" w:rsidRPr="00014957" w:rsidTr="00BF6191">
        <w:trPr>
          <w:trHeight w:val="142"/>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Личное консультирование проводится</w:t>
            </w:r>
          </w:p>
        </w:tc>
      </w:tr>
      <w:tr w:rsidR="00BF6191" w:rsidRPr="00014957" w:rsidTr="00BF6191">
        <w:trPr>
          <w:trHeight w:val="109"/>
          <w:jc w:val="center"/>
        </w:trPr>
        <w:tc>
          <w:tcPr>
            <w:tcW w:w="1741" w:type="dxa"/>
            <w:vAlign w:val="bottom"/>
          </w:tcPr>
          <w:p w:rsidR="00014957" w:rsidRPr="00014957" w:rsidRDefault="00014957" w:rsidP="00014957">
            <w:pPr>
              <w:tabs>
                <w:tab w:val="left" w:pos="6480"/>
              </w:tabs>
              <w:autoSpaceDE w:val="0"/>
              <w:autoSpaceDN w:val="0"/>
              <w:adjustRightInd w:val="0"/>
              <w:rPr>
                <w:b/>
                <w:sz w:val="16"/>
                <w:szCs w:val="16"/>
              </w:rPr>
            </w:pPr>
          </w:p>
        </w:tc>
        <w:tc>
          <w:tcPr>
            <w:tcW w:w="1248" w:type="dxa"/>
            <w:gridSpan w:val="2"/>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пятница</w:t>
            </w:r>
          </w:p>
        </w:tc>
        <w:tc>
          <w:tcPr>
            <w:tcW w:w="465" w:type="dxa"/>
            <w:gridSpan w:val="3"/>
            <w:vAlign w:val="bottom"/>
          </w:tcPr>
          <w:p w:rsidR="00014957" w:rsidRPr="00014957" w:rsidRDefault="00014957" w:rsidP="00014957">
            <w:pPr>
              <w:tabs>
                <w:tab w:val="left" w:pos="6480"/>
              </w:tabs>
              <w:autoSpaceDE w:val="0"/>
              <w:autoSpaceDN w:val="0"/>
              <w:adjustRightInd w:val="0"/>
              <w:rPr>
                <w:b/>
                <w:sz w:val="16"/>
                <w:szCs w:val="16"/>
              </w:rPr>
            </w:pPr>
          </w:p>
        </w:tc>
        <w:tc>
          <w:tcPr>
            <w:tcW w:w="2427" w:type="dxa"/>
            <w:gridSpan w:val="3"/>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14.02.2022 г.</w:t>
            </w:r>
          </w:p>
        </w:tc>
        <w:tc>
          <w:tcPr>
            <w:tcW w:w="870" w:type="dxa"/>
            <w:gridSpan w:val="5"/>
            <w:vAlign w:val="bottom"/>
          </w:tcPr>
          <w:p w:rsidR="00014957" w:rsidRPr="00014957" w:rsidRDefault="00014957" w:rsidP="00014957">
            <w:pPr>
              <w:tabs>
                <w:tab w:val="left" w:pos="6480"/>
              </w:tabs>
              <w:autoSpaceDE w:val="0"/>
              <w:autoSpaceDN w:val="0"/>
              <w:adjustRightInd w:val="0"/>
              <w:rPr>
                <w:b/>
                <w:sz w:val="16"/>
                <w:szCs w:val="16"/>
              </w:rPr>
            </w:pPr>
          </w:p>
        </w:tc>
        <w:tc>
          <w:tcPr>
            <w:tcW w:w="1375" w:type="dxa"/>
            <w:gridSpan w:val="2"/>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15:00-17:00</w:t>
            </w:r>
          </w:p>
        </w:tc>
        <w:tc>
          <w:tcPr>
            <w:tcW w:w="641" w:type="dxa"/>
            <w:gridSpan w:val="2"/>
            <w:vAlign w:val="bottom"/>
          </w:tcPr>
          <w:p w:rsidR="00014957" w:rsidRPr="00014957" w:rsidRDefault="00014957" w:rsidP="00014957">
            <w:pPr>
              <w:tabs>
                <w:tab w:val="left" w:pos="6480"/>
              </w:tabs>
              <w:autoSpaceDE w:val="0"/>
              <w:autoSpaceDN w:val="0"/>
              <w:adjustRightInd w:val="0"/>
              <w:rPr>
                <w:b/>
                <w:sz w:val="16"/>
                <w:szCs w:val="16"/>
              </w:rPr>
            </w:pPr>
          </w:p>
        </w:tc>
      </w:tr>
      <w:tr w:rsidR="00BF6191" w:rsidRPr="00014957" w:rsidTr="00BF6191">
        <w:trPr>
          <w:trHeight w:val="114"/>
          <w:jc w:val="center"/>
        </w:trPr>
        <w:tc>
          <w:tcPr>
            <w:tcW w:w="1741" w:type="dxa"/>
            <w:vAlign w:val="bottom"/>
          </w:tcPr>
          <w:p w:rsidR="00014957" w:rsidRPr="00014957" w:rsidRDefault="00014957" w:rsidP="00014957">
            <w:pPr>
              <w:tabs>
                <w:tab w:val="left" w:pos="6480"/>
              </w:tabs>
              <w:autoSpaceDE w:val="0"/>
              <w:autoSpaceDN w:val="0"/>
              <w:adjustRightInd w:val="0"/>
              <w:rPr>
                <w:b/>
                <w:sz w:val="16"/>
                <w:szCs w:val="16"/>
              </w:rPr>
            </w:pPr>
          </w:p>
        </w:tc>
        <w:tc>
          <w:tcPr>
            <w:tcW w:w="1248" w:type="dxa"/>
            <w:gridSpan w:val="2"/>
            <w:vAlign w:val="bottom"/>
            <w:hideMark/>
          </w:tcPr>
          <w:p w:rsidR="00014957" w:rsidRPr="00014957" w:rsidRDefault="00014957" w:rsidP="00014957">
            <w:pPr>
              <w:tabs>
                <w:tab w:val="left" w:pos="6480"/>
              </w:tabs>
              <w:autoSpaceDE w:val="0"/>
              <w:autoSpaceDN w:val="0"/>
              <w:adjustRightInd w:val="0"/>
              <w:rPr>
                <w:b/>
                <w:sz w:val="16"/>
                <w:szCs w:val="16"/>
              </w:rPr>
            </w:pPr>
            <w:r w:rsidRPr="00014957">
              <w:rPr>
                <w:sz w:val="16"/>
                <w:szCs w:val="16"/>
              </w:rPr>
              <w:t>(день)</w:t>
            </w:r>
          </w:p>
        </w:tc>
        <w:tc>
          <w:tcPr>
            <w:tcW w:w="465" w:type="dxa"/>
            <w:gridSpan w:val="3"/>
            <w:vAlign w:val="bottom"/>
          </w:tcPr>
          <w:p w:rsidR="00014957" w:rsidRPr="00014957" w:rsidRDefault="00014957" w:rsidP="00014957">
            <w:pPr>
              <w:tabs>
                <w:tab w:val="left" w:pos="6480"/>
              </w:tabs>
              <w:autoSpaceDE w:val="0"/>
              <w:autoSpaceDN w:val="0"/>
              <w:adjustRightInd w:val="0"/>
              <w:rPr>
                <w:b/>
                <w:sz w:val="16"/>
                <w:szCs w:val="16"/>
              </w:rPr>
            </w:pPr>
          </w:p>
        </w:tc>
        <w:tc>
          <w:tcPr>
            <w:tcW w:w="2427" w:type="dxa"/>
            <w:gridSpan w:val="3"/>
            <w:vAlign w:val="bottom"/>
            <w:hideMark/>
          </w:tcPr>
          <w:p w:rsidR="00014957" w:rsidRPr="00014957" w:rsidRDefault="00014957" w:rsidP="00014957">
            <w:pPr>
              <w:tabs>
                <w:tab w:val="left" w:pos="6480"/>
              </w:tabs>
              <w:autoSpaceDE w:val="0"/>
              <w:autoSpaceDN w:val="0"/>
              <w:adjustRightInd w:val="0"/>
              <w:rPr>
                <w:b/>
                <w:sz w:val="16"/>
                <w:szCs w:val="16"/>
              </w:rPr>
            </w:pPr>
            <w:r w:rsidRPr="00014957">
              <w:rPr>
                <w:sz w:val="16"/>
                <w:szCs w:val="16"/>
              </w:rPr>
              <w:t>(дата)</w:t>
            </w:r>
          </w:p>
        </w:tc>
        <w:tc>
          <w:tcPr>
            <w:tcW w:w="870" w:type="dxa"/>
            <w:gridSpan w:val="5"/>
            <w:vAlign w:val="bottom"/>
          </w:tcPr>
          <w:p w:rsidR="00014957" w:rsidRPr="00014957" w:rsidRDefault="00014957" w:rsidP="00014957">
            <w:pPr>
              <w:tabs>
                <w:tab w:val="left" w:pos="6480"/>
              </w:tabs>
              <w:autoSpaceDE w:val="0"/>
              <w:autoSpaceDN w:val="0"/>
              <w:adjustRightInd w:val="0"/>
              <w:rPr>
                <w:b/>
                <w:sz w:val="16"/>
                <w:szCs w:val="16"/>
              </w:rPr>
            </w:pPr>
          </w:p>
        </w:tc>
        <w:tc>
          <w:tcPr>
            <w:tcW w:w="1375" w:type="dxa"/>
            <w:gridSpan w:val="2"/>
            <w:vAlign w:val="bottom"/>
            <w:hideMark/>
          </w:tcPr>
          <w:p w:rsidR="00014957" w:rsidRPr="00014957" w:rsidRDefault="00014957" w:rsidP="00014957">
            <w:pPr>
              <w:tabs>
                <w:tab w:val="left" w:pos="6480"/>
              </w:tabs>
              <w:autoSpaceDE w:val="0"/>
              <w:autoSpaceDN w:val="0"/>
              <w:adjustRightInd w:val="0"/>
              <w:rPr>
                <w:b/>
                <w:sz w:val="16"/>
                <w:szCs w:val="16"/>
              </w:rPr>
            </w:pPr>
            <w:r w:rsidRPr="00014957">
              <w:rPr>
                <w:sz w:val="16"/>
                <w:szCs w:val="16"/>
              </w:rPr>
              <w:t>(время)</w:t>
            </w:r>
          </w:p>
        </w:tc>
        <w:tc>
          <w:tcPr>
            <w:tcW w:w="641" w:type="dxa"/>
            <w:gridSpan w:val="2"/>
            <w:vAlign w:val="bottom"/>
          </w:tcPr>
          <w:p w:rsidR="00014957" w:rsidRPr="00014957" w:rsidRDefault="00014957" w:rsidP="00014957">
            <w:pPr>
              <w:tabs>
                <w:tab w:val="left" w:pos="6480"/>
              </w:tabs>
              <w:autoSpaceDE w:val="0"/>
              <w:autoSpaceDN w:val="0"/>
              <w:adjustRightInd w:val="0"/>
              <w:rPr>
                <w:b/>
                <w:sz w:val="16"/>
                <w:szCs w:val="16"/>
              </w:rPr>
            </w:pPr>
          </w:p>
        </w:tc>
      </w:tr>
      <w:tr w:rsidR="00014957" w:rsidRPr="00014957" w:rsidTr="00BF6191">
        <w:trPr>
          <w:trHeight w:val="37"/>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 xml:space="preserve">Дистанционное консультирование по номеру телефона: 8816(68) 62 – 310, доб. 6609, </w:t>
            </w:r>
          </w:p>
          <w:p w:rsidR="00014957" w:rsidRPr="00014957" w:rsidRDefault="00014957" w:rsidP="00014957">
            <w:pPr>
              <w:tabs>
                <w:tab w:val="left" w:pos="6480"/>
              </w:tabs>
              <w:autoSpaceDE w:val="0"/>
              <w:autoSpaceDN w:val="0"/>
              <w:adjustRightInd w:val="0"/>
              <w:rPr>
                <w:b/>
                <w:sz w:val="16"/>
                <w:szCs w:val="16"/>
              </w:rPr>
            </w:pPr>
            <w:r w:rsidRPr="00014957">
              <w:rPr>
                <w:b/>
                <w:sz w:val="16"/>
                <w:szCs w:val="16"/>
              </w:rPr>
              <w:t>8816 (68) 62 – 310, доб. 6609</w:t>
            </w:r>
          </w:p>
        </w:tc>
      </w:tr>
      <w:tr w:rsidR="00014957" w:rsidRPr="00014957" w:rsidTr="00BF6191">
        <w:trPr>
          <w:trHeight w:val="152"/>
          <w:jc w:val="center"/>
        </w:trPr>
        <w:tc>
          <w:tcPr>
            <w:tcW w:w="1753" w:type="dxa"/>
            <w:gridSpan w:val="2"/>
            <w:vAlign w:val="bottom"/>
          </w:tcPr>
          <w:p w:rsidR="00014957" w:rsidRPr="00014957" w:rsidRDefault="00014957" w:rsidP="00014957">
            <w:pPr>
              <w:tabs>
                <w:tab w:val="left" w:pos="6480"/>
              </w:tabs>
              <w:autoSpaceDE w:val="0"/>
              <w:autoSpaceDN w:val="0"/>
              <w:adjustRightInd w:val="0"/>
              <w:rPr>
                <w:sz w:val="16"/>
                <w:szCs w:val="16"/>
              </w:rPr>
            </w:pPr>
          </w:p>
        </w:tc>
        <w:tc>
          <w:tcPr>
            <w:tcW w:w="1236" w:type="dxa"/>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будни</w:t>
            </w:r>
          </w:p>
        </w:tc>
        <w:tc>
          <w:tcPr>
            <w:tcW w:w="465" w:type="dxa"/>
            <w:gridSpan w:val="3"/>
            <w:vAlign w:val="bottom"/>
          </w:tcPr>
          <w:p w:rsidR="00014957" w:rsidRPr="00014957" w:rsidRDefault="00014957" w:rsidP="00014957">
            <w:pPr>
              <w:tabs>
                <w:tab w:val="left" w:pos="6480"/>
              </w:tabs>
              <w:autoSpaceDE w:val="0"/>
              <w:autoSpaceDN w:val="0"/>
              <w:adjustRightInd w:val="0"/>
              <w:rPr>
                <w:sz w:val="16"/>
                <w:szCs w:val="16"/>
              </w:rPr>
            </w:pPr>
          </w:p>
        </w:tc>
        <w:tc>
          <w:tcPr>
            <w:tcW w:w="2464" w:type="dxa"/>
            <w:gridSpan w:val="4"/>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18.01.2022 – 18.02.2022 г.</w:t>
            </w:r>
          </w:p>
        </w:tc>
        <w:tc>
          <w:tcPr>
            <w:tcW w:w="798" w:type="dxa"/>
            <w:gridSpan w:val="3"/>
            <w:vAlign w:val="bottom"/>
          </w:tcPr>
          <w:p w:rsidR="00014957" w:rsidRPr="00014957" w:rsidRDefault="00014957" w:rsidP="00014957">
            <w:pPr>
              <w:tabs>
                <w:tab w:val="left" w:pos="6480"/>
              </w:tabs>
              <w:autoSpaceDE w:val="0"/>
              <w:autoSpaceDN w:val="0"/>
              <w:adjustRightInd w:val="0"/>
              <w:rPr>
                <w:sz w:val="16"/>
                <w:szCs w:val="16"/>
              </w:rPr>
            </w:pPr>
          </w:p>
        </w:tc>
        <w:tc>
          <w:tcPr>
            <w:tcW w:w="1472" w:type="dxa"/>
            <w:gridSpan w:val="4"/>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sz w:val="16"/>
                <w:szCs w:val="16"/>
              </w:rPr>
            </w:pPr>
            <w:r w:rsidRPr="00014957">
              <w:rPr>
                <w:sz w:val="16"/>
                <w:szCs w:val="16"/>
              </w:rPr>
              <w:t>9:00-10:00</w:t>
            </w:r>
          </w:p>
        </w:tc>
        <w:tc>
          <w:tcPr>
            <w:tcW w:w="579" w:type="dxa"/>
            <w:vAlign w:val="bottom"/>
          </w:tcPr>
          <w:p w:rsidR="00014957" w:rsidRPr="00014957" w:rsidRDefault="00014957" w:rsidP="00014957">
            <w:pPr>
              <w:tabs>
                <w:tab w:val="left" w:pos="6480"/>
              </w:tabs>
              <w:autoSpaceDE w:val="0"/>
              <w:autoSpaceDN w:val="0"/>
              <w:adjustRightInd w:val="0"/>
              <w:rPr>
                <w:sz w:val="16"/>
                <w:szCs w:val="16"/>
              </w:rPr>
            </w:pPr>
          </w:p>
        </w:tc>
      </w:tr>
      <w:tr w:rsidR="00014957" w:rsidRPr="00014957" w:rsidTr="00BF6191">
        <w:trPr>
          <w:trHeight w:val="130"/>
          <w:jc w:val="center"/>
        </w:trPr>
        <w:tc>
          <w:tcPr>
            <w:tcW w:w="1753" w:type="dxa"/>
            <w:gridSpan w:val="2"/>
            <w:vAlign w:val="bottom"/>
          </w:tcPr>
          <w:p w:rsidR="00014957" w:rsidRPr="00014957" w:rsidRDefault="00014957" w:rsidP="00014957">
            <w:pPr>
              <w:tabs>
                <w:tab w:val="left" w:pos="6480"/>
              </w:tabs>
              <w:autoSpaceDE w:val="0"/>
              <w:autoSpaceDN w:val="0"/>
              <w:adjustRightInd w:val="0"/>
              <w:rPr>
                <w:sz w:val="16"/>
                <w:szCs w:val="16"/>
                <w:u w:val="single"/>
              </w:rPr>
            </w:pPr>
          </w:p>
        </w:tc>
        <w:tc>
          <w:tcPr>
            <w:tcW w:w="1236" w:type="dxa"/>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(день)</w:t>
            </w:r>
          </w:p>
        </w:tc>
        <w:tc>
          <w:tcPr>
            <w:tcW w:w="465" w:type="dxa"/>
            <w:gridSpan w:val="3"/>
            <w:vAlign w:val="bottom"/>
          </w:tcPr>
          <w:p w:rsidR="00014957" w:rsidRPr="00014957" w:rsidRDefault="00014957" w:rsidP="00014957">
            <w:pPr>
              <w:tabs>
                <w:tab w:val="left" w:pos="6480"/>
              </w:tabs>
              <w:autoSpaceDE w:val="0"/>
              <w:autoSpaceDN w:val="0"/>
              <w:adjustRightInd w:val="0"/>
              <w:rPr>
                <w:sz w:val="16"/>
                <w:szCs w:val="16"/>
                <w:u w:val="single"/>
              </w:rPr>
            </w:pPr>
          </w:p>
        </w:tc>
        <w:tc>
          <w:tcPr>
            <w:tcW w:w="2464" w:type="dxa"/>
            <w:gridSpan w:val="4"/>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(дата)</w:t>
            </w:r>
          </w:p>
        </w:tc>
        <w:tc>
          <w:tcPr>
            <w:tcW w:w="798" w:type="dxa"/>
            <w:gridSpan w:val="3"/>
            <w:vAlign w:val="bottom"/>
          </w:tcPr>
          <w:p w:rsidR="00014957" w:rsidRPr="00014957" w:rsidRDefault="00014957" w:rsidP="00014957">
            <w:pPr>
              <w:tabs>
                <w:tab w:val="left" w:pos="6480"/>
              </w:tabs>
              <w:autoSpaceDE w:val="0"/>
              <w:autoSpaceDN w:val="0"/>
              <w:adjustRightInd w:val="0"/>
              <w:rPr>
                <w:sz w:val="16"/>
                <w:szCs w:val="16"/>
                <w:u w:val="single"/>
              </w:rPr>
            </w:pPr>
          </w:p>
        </w:tc>
        <w:tc>
          <w:tcPr>
            <w:tcW w:w="1472" w:type="dxa"/>
            <w:gridSpan w:val="4"/>
            <w:vAlign w:val="bottom"/>
            <w:hideMark/>
          </w:tcPr>
          <w:p w:rsidR="00014957" w:rsidRPr="00014957" w:rsidRDefault="00014957" w:rsidP="00014957">
            <w:pPr>
              <w:tabs>
                <w:tab w:val="left" w:pos="6480"/>
              </w:tabs>
              <w:autoSpaceDE w:val="0"/>
              <w:autoSpaceDN w:val="0"/>
              <w:adjustRightInd w:val="0"/>
              <w:rPr>
                <w:sz w:val="16"/>
                <w:szCs w:val="16"/>
                <w:u w:val="single"/>
              </w:rPr>
            </w:pPr>
            <w:r w:rsidRPr="00014957">
              <w:rPr>
                <w:sz w:val="16"/>
                <w:szCs w:val="16"/>
              </w:rPr>
              <w:t>(время)</w:t>
            </w:r>
          </w:p>
        </w:tc>
        <w:tc>
          <w:tcPr>
            <w:tcW w:w="579" w:type="dxa"/>
            <w:vAlign w:val="bottom"/>
          </w:tcPr>
          <w:p w:rsidR="00014957" w:rsidRPr="00014957" w:rsidRDefault="00014957" w:rsidP="00014957">
            <w:pPr>
              <w:tabs>
                <w:tab w:val="left" w:pos="6480"/>
              </w:tabs>
              <w:autoSpaceDE w:val="0"/>
              <w:autoSpaceDN w:val="0"/>
              <w:adjustRightInd w:val="0"/>
              <w:rPr>
                <w:sz w:val="16"/>
                <w:szCs w:val="16"/>
                <w:u w:val="single"/>
              </w:rPr>
            </w:pPr>
          </w:p>
        </w:tc>
      </w:tr>
      <w:tr w:rsidR="00014957" w:rsidRPr="00014957" w:rsidTr="00BF6191">
        <w:trPr>
          <w:trHeight w:val="214"/>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 xml:space="preserve">           Участники общественных обсуждений имеют право представить по Проекту свои предложения и замечания:</w:t>
            </w:r>
          </w:p>
        </w:tc>
      </w:tr>
      <w:tr w:rsidR="00014957" w:rsidRPr="00014957" w:rsidTr="00BF6191">
        <w:trPr>
          <w:trHeight w:val="1853"/>
          <w:jc w:val="center"/>
        </w:trPr>
        <w:tc>
          <w:tcPr>
            <w:tcW w:w="8767" w:type="dxa"/>
            <w:gridSpan w:val="18"/>
            <w:vAlign w:val="bottom"/>
            <w:hideMark/>
          </w:tcPr>
          <w:p w:rsidR="00014957" w:rsidRPr="00014957" w:rsidRDefault="00014957" w:rsidP="00FD6F2F">
            <w:pPr>
              <w:numPr>
                <w:ilvl w:val="0"/>
                <w:numId w:val="13"/>
              </w:numPr>
              <w:tabs>
                <w:tab w:val="num" w:pos="0"/>
                <w:tab w:val="left" w:pos="6480"/>
              </w:tabs>
              <w:autoSpaceDE w:val="0"/>
              <w:autoSpaceDN w:val="0"/>
              <w:adjustRightInd w:val="0"/>
              <w:rPr>
                <w:sz w:val="16"/>
                <w:szCs w:val="16"/>
                <w:u w:val="single"/>
              </w:rPr>
            </w:pPr>
            <w:r w:rsidRPr="00014957">
              <w:rPr>
                <w:sz w:val="16"/>
                <w:szCs w:val="16"/>
                <w:u w:val="single"/>
              </w:rPr>
              <w:t>посредством официального сайта администрации Любытинского муниципального района</w:t>
            </w:r>
            <w:r w:rsidRPr="00014957">
              <w:rPr>
                <w:sz w:val="16"/>
                <w:szCs w:val="16"/>
              </w:rPr>
              <w:t xml:space="preserve"> (http://lubytino.ru/)</w:t>
            </w:r>
            <w:r w:rsidRPr="00014957">
              <w:rPr>
                <w:sz w:val="16"/>
                <w:szCs w:val="16"/>
                <w:u w:val="single"/>
              </w:rPr>
              <w:t>;</w:t>
            </w:r>
          </w:p>
          <w:p w:rsidR="00014957" w:rsidRPr="00014957" w:rsidRDefault="00014957" w:rsidP="00FD6F2F">
            <w:pPr>
              <w:numPr>
                <w:ilvl w:val="0"/>
                <w:numId w:val="13"/>
              </w:numPr>
              <w:tabs>
                <w:tab w:val="num" w:pos="0"/>
                <w:tab w:val="left" w:pos="6480"/>
              </w:tabs>
              <w:autoSpaceDE w:val="0"/>
              <w:autoSpaceDN w:val="0"/>
              <w:adjustRightInd w:val="0"/>
              <w:rPr>
                <w:sz w:val="16"/>
                <w:szCs w:val="16"/>
                <w:u w:val="single"/>
              </w:rPr>
            </w:pPr>
            <w:proofErr w:type="gramStart"/>
            <w:r w:rsidRPr="00014957">
              <w:rPr>
                <w:sz w:val="16"/>
                <w:szCs w:val="16"/>
                <w:u w:val="single"/>
              </w:rPr>
              <w:t>в письменной форме в адрес администрации  Любытинского муниципального района</w:t>
            </w:r>
            <w:r w:rsidRPr="00014957">
              <w:rPr>
                <w:sz w:val="16"/>
                <w:szCs w:val="16"/>
              </w:rPr>
              <w:t xml:space="preserve"> (Новгородская область, Любытинский муниципальный район, рп.</w:t>
            </w:r>
            <w:proofErr w:type="gramEnd"/>
            <w:r w:rsidRPr="00014957">
              <w:rPr>
                <w:sz w:val="16"/>
                <w:szCs w:val="16"/>
              </w:rPr>
              <w:t xml:space="preserve"> </w:t>
            </w:r>
            <w:proofErr w:type="gramStart"/>
            <w:r w:rsidRPr="00014957">
              <w:rPr>
                <w:sz w:val="16"/>
                <w:szCs w:val="16"/>
              </w:rPr>
              <w:t xml:space="preserve">Любытино, ул. Советов, д. 29, кабинет 12, </w:t>
            </w:r>
            <w:r w:rsidRPr="00014957">
              <w:rPr>
                <w:sz w:val="16"/>
                <w:szCs w:val="16"/>
                <w:lang w:val="en-US"/>
              </w:rPr>
              <w:t>e</w:t>
            </w:r>
            <w:r w:rsidRPr="00014957">
              <w:rPr>
                <w:sz w:val="16"/>
                <w:szCs w:val="16"/>
              </w:rPr>
              <w:t>-</w:t>
            </w:r>
            <w:r w:rsidRPr="00014957">
              <w:rPr>
                <w:sz w:val="16"/>
                <w:szCs w:val="16"/>
                <w:lang w:val="en-US"/>
              </w:rPr>
              <w:t>mail</w:t>
            </w:r>
            <w:r w:rsidRPr="00014957">
              <w:rPr>
                <w:sz w:val="16"/>
                <w:szCs w:val="16"/>
              </w:rPr>
              <w:t xml:space="preserve">: </w:t>
            </w:r>
            <w:r w:rsidRPr="00014957">
              <w:rPr>
                <w:sz w:val="16"/>
                <w:szCs w:val="16"/>
                <w:lang w:val="en-US"/>
              </w:rPr>
              <w:t>omk</w:t>
            </w:r>
            <w:r w:rsidRPr="00014957">
              <w:rPr>
                <w:sz w:val="16"/>
                <w:szCs w:val="16"/>
              </w:rPr>
              <w:t>5368@</w:t>
            </w:r>
            <w:r w:rsidRPr="00014957">
              <w:rPr>
                <w:sz w:val="16"/>
                <w:szCs w:val="16"/>
                <w:lang w:val="en-US"/>
              </w:rPr>
              <w:t>mail</w:t>
            </w:r>
            <w:r w:rsidRPr="00014957">
              <w:rPr>
                <w:sz w:val="16"/>
                <w:szCs w:val="16"/>
              </w:rPr>
              <w:t>.ru)</w:t>
            </w:r>
            <w:r w:rsidRPr="00014957">
              <w:rPr>
                <w:sz w:val="16"/>
                <w:szCs w:val="16"/>
                <w:u w:val="single"/>
              </w:rPr>
              <w:t>;</w:t>
            </w:r>
            <w:proofErr w:type="gramEnd"/>
          </w:p>
          <w:p w:rsidR="00014957" w:rsidRPr="00014957" w:rsidRDefault="00014957" w:rsidP="00FD6F2F">
            <w:pPr>
              <w:numPr>
                <w:ilvl w:val="0"/>
                <w:numId w:val="13"/>
              </w:numPr>
              <w:tabs>
                <w:tab w:val="num" w:pos="0"/>
                <w:tab w:val="left" w:pos="6480"/>
              </w:tabs>
              <w:autoSpaceDE w:val="0"/>
              <w:autoSpaceDN w:val="0"/>
              <w:adjustRightInd w:val="0"/>
              <w:rPr>
                <w:sz w:val="16"/>
                <w:szCs w:val="16"/>
                <w:u w:val="single"/>
              </w:rPr>
            </w:pPr>
            <w:r w:rsidRPr="00014957">
              <w:rPr>
                <w:sz w:val="16"/>
                <w:szCs w:val="16"/>
                <w:u w:val="single"/>
              </w:rPr>
              <w:t>путем записи в Журнале учета посетителей экспозиции проекта, подлежащего рассмотрению на общественных обсуждениях.</w:t>
            </w:r>
          </w:p>
          <w:p w:rsidR="00014957" w:rsidRPr="00014957" w:rsidRDefault="00014957" w:rsidP="00014957">
            <w:pPr>
              <w:tabs>
                <w:tab w:val="left" w:pos="6480"/>
              </w:tabs>
              <w:autoSpaceDE w:val="0"/>
              <w:autoSpaceDN w:val="0"/>
              <w:adjustRightInd w:val="0"/>
              <w:rPr>
                <w:sz w:val="16"/>
                <w:szCs w:val="16"/>
              </w:rPr>
            </w:pPr>
            <w:r w:rsidRPr="00014957">
              <w:rPr>
                <w:sz w:val="16"/>
                <w:szCs w:val="16"/>
              </w:rPr>
              <w:t>Участник общественных обсуждений в целях идентификации представляет сведения о себе:</w:t>
            </w:r>
          </w:p>
          <w:p w:rsidR="00014957" w:rsidRPr="00014957" w:rsidRDefault="00014957" w:rsidP="00014957">
            <w:pPr>
              <w:tabs>
                <w:tab w:val="left" w:pos="6480"/>
              </w:tabs>
              <w:autoSpaceDE w:val="0"/>
              <w:autoSpaceDN w:val="0"/>
              <w:adjustRightInd w:val="0"/>
              <w:rPr>
                <w:sz w:val="16"/>
                <w:szCs w:val="16"/>
              </w:rPr>
            </w:pPr>
            <w:proofErr w:type="gramStart"/>
            <w:r w:rsidRPr="00014957">
              <w:rPr>
                <w:sz w:val="16"/>
                <w:szCs w:val="16"/>
              </w:rPr>
              <w:t>-физические лица: фамилию, имя, отчество (при наличии), дату рождения, адрес места жительства (регистрации);</w:t>
            </w:r>
            <w:proofErr w:type="gramEnd"/>
          </w:p>
          <w:p w:rsidR="00014957" w:rsidRPr="00014957" w:rsidRDefault="00014957" w:rsidP="00014957">
            <w:pPr>
              <w:tabs>
                <w:tab w:val="left" w:pos="6480"/>
              </w:tabs>
              <w:autoSpaceDE w:val="0"/>
              <w:autoSpaceDN w:val="0"/>
              <w:adjustRightInd w:val="0"/>
              <w:rPr>
                <w:sz w:val="16"/>
                <w:szCs w:val="16"/>
              </w:rPr>
            </w:pPr>
            <w:r w:rsidRPr="00014957">
              <w:rPr>
                <w:sz w:val="16"/>
                <w:szCs w:val="16"/>
              </w:rPr>
              <w:t>-юридические лица: наименование, основной государственный регистрационный номер, место нахождения и адрес;</w:t>
            </w:r>
          </w:p>
          <w:p w:rsidR="00014957" w:rsidRPr="00014957" w:rsidRDefault="00014957" w:rsidP="00014957">
            <w:pPr>
              <w:tabs>
                <w:tab w:val="left" w:pos="6480"/>
              </w:tabs>
              <w:autoSpaceDE w:val="0"/>
              <w:autoSpaceDN w:val="0"/>
              <w:adjustRightInd w:val="0"/>
              <w:rPr>
                <w:i/>
                <w:sz w:val="16"/>
                <w:szCs w:val="16"/>
              </w:rPr>
            </w:pPr>
            <w:r w:rsidRPr="00014957">
              <w:rPr>
                <w:i/>
                <w:sz w:val="16"/>
                <w:szCs w:val="16"/>
              </w:rPr>
              <w:t>Предложения и замечания  регистрируются в кабинете №12администрации Любытинского муниципального района.</w:t>
            </w:r>
          </w:p>
        </w:tc>
      </w:tr>
      <w:tr w:rsidR="00014957" w:rsidRPr="00014957" w:rsidTr="00BF6191">
        <w:trPr>
          <w:trHeight w:val="218"/>
          <w:jc w:val="center"/>
        </w:trPr>
        <w:tc>
          <w:tcPr>
            <w:tcW w:w="8767" w:type="dxa"/>
            <w:gridSpan w:val="18"/>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Срок приема обращений участников общественных обсуждений:</w:t>
            </w:r>
          </w:p>
          <w:p w:rsidR="00014957" w:rsidRPr="00014957" w:rsidRDefault="00014957" w:rsidP="00014957">
            <w:pPr>
              <w:tabs>
                <w:tab w:val="left" w:pos="6480"/>
              </w:tabs>
              <w:autoSpaceDE w:val="0"/>
              <w:autoSpaceDN w:val="0"/>
              <w:adjustRightInd w:val="0"/>
              <w:rPr>
                <w:sz w:val="16"/>
                <w:szCs w:val="16"/>
                <w:u w:val="single"/>
              </w:rPr>
            </w:pPr>
            <w:r w:rsidRPr="00014957">
              <w:rPr>
                <w:sz w:val="16"/>
                <w:szCs w:val="16"/>
                <w:u w:val="single"/>
              </w:rPr>
              <w:t>18.01. 2022 г -18.02.2022</w:t>
            </w:r>
          </w:p>
        </w:tc>
      </w:tr>
      <w:tr w:rsidR="00014957" w:rsidRPr="00014957" w:rsidTr="00BF6191">
        <w:trPr>
          <w:trHeight w:val="217"/>
          <w:jc w:val="center"/>
        </w:trPr>
        <w:tc>
          <w:tcPr>
            <w:tcW w:w="8767" w:type="dxa"/>
            <w:gridSpan w:val="18"/>
            <w:tcBorders>
              <w:top w:val="nil"/>
              <w:left w:val="nil"/>
              <w:bottom w:val="single" w:sz="4" w:space="0" w:color="auto"/>
              <w:right w:val="nil"/>
            </w:tcBorders>
            <w:vAlign w:val="bottom"/>
            <w:hideMark/>
          </w:tcPr>
          <w:p w:rsidR="00014957" w:rsidRPr="00014957" w:rsidRDefault="00014957" w:rsidP="00014957">
            <w:pPr>
              <w:tabs>
                <w:tab w:val="left" w:pos="6480"/>
              </w:tabs>
              <w:autoSpaceDE w:val="0"/>
              <w:autoSpaceDN w:val="0"/>
              <w:adjustRightInd w:val="0"/>
              <w:rPr>
                <w:b/>
                <w:sz w:val="16"/>
                <w:szCs w:val="16"/>
              </w:rPr>
            </w:pPr>
            <w:r w:rsidRPr="00014957">
              <w:rPr>
                <w:b/>
                <w:sz w:val="16"/>
                <w:szCs w:val="16"/>
              </w:rPr>
              <w:t>Контактные телефоны организатора общественных обсуждений:</w:t>
            </w:r>
          </w:p>
          <w:p w:rsidR="00014957" w:rsidRPr="00014957" w:rsidRDefault="00014957" w:rsidP="00014957">
            <w:pPr>
              <w:tabs>
                <w:tab w:val="left" w:pos="6480"/>
              </w:tabs>
              <w:autoSpaceDE w:val="0"/>
              <w:autoSpaceDN w:val="0"/>
              <w:adjustRightInd w:val="0"/>
              <w:rPr>
                <w:b/>
                <w:sz w:val="16"/>
                <w:szCs w:val="16"/>
              </w:rPr>
            </w:pPr>
            <w:r w:rsidRPr="00014957">
              <w:rPr>
                <w:b/>
                <w:sz w:val="16"/>
                <w:szCs w:val="16"/>
              </w:rPr>
              <w:t>8816(68) 62 – 310, доб. 66</w:t>
            </w:r>
            <w:r w:rsidRPr="00014957">
              <w:rPr>
                <w:b/>
                <w:sz w:val="16"/>
                <w:szCs w:val="16"/>
                <w:lang w:val="en-US"/>
              </w:rPr>
              <w:t>09</w:t>
            </w:r>
            <w:r w:rsidRPr="00014957">
              <w:rPr>
                <w:b/>
                <w:sz w:val="16"/>
                <w:szCs w:val="16"/>
              </w:rPr>
              <w:t xml:space="preserve">, </w:t>
            </w:r>
          </w:p>
          <w:p w:rsidR="00014957" w:rsidRPr="00014957" w:rsidRDefault="00014957" w:rsidP="00014957">
            <w:pPr>
              <w:tabs>
                <w:tab w:val="left" w:pos="6480"/>
              </w:tabs>
              <w:autoSpaceDE w:val="0"/>
              <w:autoSpaceDN w:val="0"/>
              <w:adjustRightInd w:val="0"/>
              <w:rPr>
                <w:b/>
                <w:sz w:val="16"/>
                <w:szCs w:val="16"/>
              </w:rPr>
            </w:pPr>
            <w:r w:rsidRPr="00014957">
              <w:rPr>
                <w:b/>
                <w:sz w:val="16"/>
                <w:szCs w:val="16"/>
              </w:rPr>
              <w:t xml:space="preserve"> </w:t>
            </w:r>
          </w:p>
        </w:tc>
      </w:tr>
    </w:tbl>
    <w:p w:rsidR="0005500F" w:rsidRPr="00B3572F" w:rsidRDefault="0005500F" w:rsidP="00C06136">
      <w:pPr>
        <w:tabs>
          <w:tab w:val="left" w:pos="6480"/>
        </w:tabs>
        <w:autoSpaceDE w:val="0"/>
        <w:autoSpaceDN w:val="0"/>
        <w:adjustRightInd w:val="0"/>
        <w:jc w:val="both"/>
        <w:rPr>
          <w:sz w:val="16"/>
          <w:szCs w:val="16"/>
        </w:rPr>
      </w:pP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Российская  Федерация</w:t>
      </w: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Новгородская область</w:t>
      </w: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Администрация  Любытинского муниципального района</w:t>
      </w:r>
    </w:p>
    <w:p w:rsidR="00BF6191" w:rsidRPr="00BF6191" w:rsidRDefault="00BF6191" w:rsidP="00BF6191">
      <w:pPr>
        <w:tabs>
          <w:tab w:val="left" w:pos="6480"/>
        </w:tabs>
        <w:autoSpaceDE w:val="0"/>
        <w:autoSpaceDN w:val="0"/>
        <w:adjustRightInd w:val="0"/>
        <w:jc w:val="center"/>
        <w:rPr>
          <w:b/>
          <w:sz w:val="16"/>
          <w:szCs w:val="16"/>
        </w:rPr>
      </w:pPr>
      <w:proofErr w:type="gramStart"/>
      <w:r w:rsidRPr="00BF6191">
        <w:rPr>
          <w:b/>
          <w:sz w:val="16"/>
          <w:szCs w:val="16"/>
        </w:rPr>
        <w:t>П</w:t>
      </w:r>
      <w:proofErr w:type="gramEnd"/>
      <w:r w:rsidRPr="00BF6191">
        <w:rPr>
          <w:b/>
          <w:sz w:val="16"/>
          <w:szCs w:val="16"/>
        </w:rPr>
        <w:t xml:space="preserve"> О С Т А Н О В Л Е Н И Е</w:t>
      </w:r>
    </w:p>
    <w:p w:rsidR="00BF6191" w:rsidRPr="00BF6191" w:rsidRDefault="00BF6191" w:rsidP="00BF6191">
      <w:pPr>
        <w:tabs>
          <w:tab w:val="left" w:pos="6480"/>
        </w:tabs>
        <w:autoSpaceDE w:val="0"/>
        <w:autoSpaceDN w:val="0"/>
        <w:adjustRightInd w:val="0"/>
        <w:jc w:val="center"/>
        <w:rPr>
          <w:b/>
          <w:sz w:val="16"/>
          <w:szCs w:val="16"/>
        </w:rPr>
      </w:pP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от 27.12.2021 № 1148</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р.п</w:t>
      </w:r>
      <w:proofErr w:type="gramStart"/>
      <w:r w:rsidRPr="00BF6191">
        <w:rPr>
          <w:sz w:val="16"/>
          <w:szCs w:val="16"/>
        </w:rPr>
        <w:t>.Л</w:t>
      </w:r>
      <w:proofErr w:type="gramEnd"/>
      <w:r w:rsidRPr="00BF6191">
        <w:rPr>
          <w:sz w:val="16"/>
          <w:szCs w:val="16"/>
        </w:rPr>
        <w:t>юбытино</w:t>
      </w:r>
    </w:p>
    <w:p w:rsidR="00BF6191" w:rsidRPr="00BF6191" w:rsidRDefault="00BF6191" w:rsidP="00BF6191">
      <w:pPr>
        <w:tabs>
          <w:tab w:val="left" w:pos="6480"/>
        </w:tabs>
        <w:autoSpaceDE w:val="0"/>
        <w:autoSpaceDN w:val="0"/>
        <w:adjustRightInd w:val="0"/>
        <w:jc w:val="center"/>
        <w:rPr>
          <w:b/>
          <w:sz w:val="16"/>
          <w:szCs w:val="16"/>
        </w:rPr>
      </w:pP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 xml:space="preserve">Об утверждении Положения о порядке размещения вывесок </w:t>
      </w: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на территории Любытинского муниципального района</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ind w:firstLine="851"/>
        <w:rPr>
          <w:color w:val="000000" w:themeColor="text1"/>
          <w:sz w:val="16"/>
          <w:szCs w:val="16"/>
        </w:rPr>
      </w:pPr>
      <w:r w:rsidRPr="00BF6191">
        <w:rPr>
          <w:sz w:val="16"/>
          <w:szCs w:val="16"/>
        </w:rPr>
        <w:lastRenderedPageBreak/>
        <w:t xml:space="preserve">В соответствии  с </w:t>
      </w:r>
      <w:hyperlink r:id="rId23" w:anchor="7EA0KE" w:history="1">
        <w:r w:rsidRPr="00BF6191">
          <w:rPr>
            <w:rStyle w:val="a8"/>
            <w:color w:val="000000" w:themeColor="text1"/>
            <w:sz w:val="16"/>
            <w:szCs w:val="16"/>
          </w:rPr>
          <w:t>Федеральным законом от 06 октября 2003 года              № 131-ФЗ "Об общих принципах организации местного самоуправления в Российской Федерации"</w:t>
        </w:r>
      </w:hyperlink>
      <w:r w:rsidRPr="00BF6191">
        <w:rPr>
          <w:color w:val="000000" w:themeColor="text1"/>
          <w:sz w:val="16"/>
          <w:szCs w:val="16"/>
        </w:rPr>
        <w:t xml:space="preserve"> Администрация Любытинского муниципального района  </w:t>
      </w:r>
      <w:r w:rsidRPr="00BF6191">
        <w:rPr>
          <w:b/>
          <w:color w:val="000000" w:themeColor="text1"/>
          <w:sz w:val="16"/>
          <w:szCs w:val="16"/>
        </w:rPr>
        <w:t>ПОСТАНОВЛЯЕТ:</w:t>
      </w: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1.Утвердить прилагаемое Положение о порядке размещения вывесок на территории Любытинского муниципального района.</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2.</w:t>
      </w:r>
      <w:proofErr w:type="gramStart"/>
      <w:r w:rsidRPr="00BF6191">
        <w:rPr>
          <w:sz w:val="16"/>
          <w:szCs w:val="16"/>
        </w:rPr>
        <w:t>Контроль за</w:t>
      </w:r>
      <w:proofErr w:type="gramEnd"/>
      <w:r w:rsidRPr="00BF6191">
        <w:rPr>
          <w:sz w:val="16"/>
          <w:szCs w:val="16"/>
        </w:rPr>
        <w:t xml:space="preserve"> выполнением постановления возложить на первого заместителя Главы администрации  муниципального района Матвееву С.В.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BF6191">
      <w:pPr>
        <w:tabs>
          <w:tab w:val="left" w:pos="6480"/>
        </w:tabs>
        <w:autoSpaceDE w:val="0"/>
        <w:autoSpaceDN w:val="0"/>
        <w:adjustRightInd w:val="0"/>
        <w:rPr>
          <w:b/>
          <w:sz w:val="16"/>
          <w:szCs w:val="16"/>
        </w:rPr>
      </w:pPr>
      <w:r>
        <w:rPr>
          <w:b/>
          <w:sz w:val="16"/>
          <w:szCs w:val="16"/>
        </w:rPr>
        <w:t xml:space="preserve">            </w:t>
      </w:r>
    </w:p>
    <w:p w:rsidR="00BF6191" w:rsidRPr="00BF6191" w:rsidRDefault="00BF6191" w:rsidP="00BF6191">
      <w:pPr>
        <w:tabs>
          <w:tab w:val="left" w:pos="6480"/>
        </w:tabs>
        <w:autoSpaceDE w:val="0"/>
        <w:autoSpaceDN w:val="0"/>
        <w:adjustRightInd w:val="0"/>
        <w:rPr>
          <w:b/>
          <w:sz w:val="16"/>
          <w:szCs w:val="16"/>
        </w:rPr>
      </w:pPr>
      <w:r>
        <w:rPr>
          <w:b/>
          <w:sz w:val="16"/>
          <w:szCs w:val="16"/>
        </w:rPr>
        <w:t xml:space="preserve">                          </w:t>
      </w:r>
      <w:r w:rsidRPr="00BF6191">
        <w:rPr>
          <w:b/>
          <w:sz w:val="16"/>
          <w:szCs w:val="16"/>
        </w:rPr>
        <w:t>Глава</w:t>
      </w:r>
    </w:p>
    <w:p w:rsidR="00BF6191" w:rsidRPr="00BF6191" w:rsidRDefault="00BF6191" w:rsidP="00BF6191">
      <w:pPr>
        <w:tabs>
          <w:tab w:val="left" w:pos="6480"/>
        </w:tabs>
        <w:autoSpaceDE w:val="0"/>
        <w:autoSpaceDN w:val="0"/>
        <w:adjustRightInd w:val="0"/>
        <w:rPr>
          <w:b/>
          <w:sz w:val="16"/>
          <w:szCs w:val="16"/>
        </w:rPr>
      </w:pPr>
      <w:r>
        <w:rPr>
          <w:b/>
          <w:sz w:val="16"/>
          <w:szCs w:val="16"/>
        </w:rPr>
        <w:t xml:space="preserve">                         </w:t>
      </w:r>
      <w:r w:rsidRPr="00BF6191">
        <w:rPr>
          <w:b/>
          <w:sz w:val="16"/>
          <w:szCs w:val="16"/>
        </w:rPr>
        <w:t>муниципального района                                                       А.А.Устинов</w:t>
      </w: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BF6191">
      <w:pPr>
        <w:tabs>
          <w:tab w:val="left" w:pos="6480"/>
        </w:tabs>
        <w:autoSpaceDE w:val="0"/>
        <w:autoSpaceDN w:val="0"/>
        <w:adjustRightInd w:val="0"/>
        <w:jc w:val="right"/>
        <w:rPr>
          <w:sz w:val="16"/>
          <w:szCs w:val="16"/>
        </w:rPr>
      </w:pPr>
      <w:r w:rsidRPr="00BF6191">
        <w:rPr>
          <w:sz w:val="16"/>
          <w:szCs w:val="16"/>
        </w:rPr>
        <w:t xml:space="preserve">                                                        Утверждено</w:t>
      </w:r>
    </w:p>
    <w:p w:rsidR="00BF6191" w:rsidRPr="00BF6191" w:rsidRDefault="00BF6191" w:rsidP="00BF6191">
      <w:pPr>
        <w:tabs>
          <w:tab w:val="left" w:pos="6480"/>
        </w:tabs>
        <w:autoSpaceDE w:val="0"/>
        <w:autoSpaceDN w:val="0"/>
        <w:adjustRightInd w:val="0"/>
        <w:jc w:val="right"/>
        <w:rPr>
          <w:sz w:val="16"/>
          <w:szCs w:val="16"/>
        </w:rPr>
      </w:pPr>
      <w:r w:rsidRPr="00BF6191">
        <w:rPr>
          <w:sz w:val="16"/>
          <w:szCs w:val="16"/>
        </w:rPr>
        <w:t xml:space="preserve">                                                            постановлением Администрации</w:t>
      </w:r>
    </w:p>
    <w:p w:rsidR="00BF6191" w:rsidRPr="00BF6191" w:rsidRDefault="00BF6191" w:rsidP="00BF6191">
      <w:pPr>
        <w:tabs>
          <w:tab w:val="left" w:pos="6480"/>
        </w:tabs>
        <w:autoSpaceDE w:val="0"/>
        <w:autoSpaceDN w:val="0"/>
        <w:adjustRightInd w:val="0"/>
        <w:jc w:val="right"/>
        <w:rPr>
          <w:sz w:val="16"/>
          <w:szCs w:val="16"/>
        </w:rPr>
      </w:pPr>
      <w:r w:rsidRPr="00BF6191">
        <w:rPr>
          <w:sz w:val="16"/>
          <w:szCs w:val="16"/>
        </w:rPr>
        <w:t xml:space="preserve">                                                                муниципального района</w:t>
      </w:r>
    </w:p>
    <w:p w:rsidR="00BF6191" w:rsidRPr="00BF6191" w:rsidRDefault="00BF6191" w:rsidP="00BF6191">
      <w:pPr>
        <w:tabs>
          <w:tab w:val="left" w:pos="6480"/>
        </w:tabs>
        <w:autoSpaceDE w:val="0"/>
        <w:autoSpaceDN w:val="0"/>
        <w:adjustRightInd w:val="0"/>
        <w:jc w:val="right"/>
        <w:rPr>
          <w:sz w:val="16"/>
          <w:szCs w:val="16"/>
        </w:rPr>
      </w:pPr>
      <w:r w:rsidRPr="00BF6191">
        <w:rPr>
          <w:sz w:val="16"/>
          <w:szCs w:val="16"/>
        </w:rPr>
        <w:t xml:space="preserve">                                                                  от 27.12.2021 № 1148</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 xml:space="preserve">ПОЛОЖЕНИЕ </w:t>
      </w: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о порядке размещения вывесок на территории Любытинского муниципального района</w:t>
      </w:r>
    </w:p>
    <w:p w:rsidR="00BF6191" w:rsidRPr="00BF6191" w:rsidRDefault="00BF6191" w:rsidP="00BF6191">
      <w:pPr>
        <w:tabs>
          <w:tab w:val="left" w:pos="6480"/>
        </w:tabs>
        <w:autoSpaceDE w:val="0"/>
        <w:autoSpaceDN w:val="0"/>
        <w:adjustRightInd w:val="0"/>
        <w:jc w:val="center"/>
        <w:rPr>
          <w:sz w:val="16"/>
          <w:szCs w:val="16"/>
        </w:rPr>
      </w:pPr>
    </w:p>
    <w:p w:rsidR="00BF6191" w:rsidRDefault="00BF6191" w:rsidP="00FD6F2F">
      <w:pPr>
        <w:numPr>
          <w:ilvl w:val="0"/>
          <w:numId w:val="14"/>
        </w:numPr>
        <w:tabs>
          <w:tab w:val="left" w:pos="6480"/>
        </w:tabs>
        <w:autoSpaceDE w:val="0"/>
        <w:autoSpaceDN w:val="0"/>
        <w:adjustRightInd w:val="0"/>
        <w:jc w:val="center"/>
        <w:rPr>
          <w:b/>
          <w:sz w:val="16"/>
          <w:szCs w:val="16"/>
        </w:rPr>
      </w:pPr>
      <w:r w:rsidRPr="00BF6191">
        <w:rPr>
          <w:b/>
          <w:sz w:val="16"/>
          <w:szCs w:val="16"/>
        </w:rPr>
        <w:t>Общие положения</w:t>
      </w:r>
    </w:p>
    <w:p w:rsidR="00BF6191" w:rsidRPr="00BF6191" w:rsidRDefault="00BF6191" w:rsidP="00BF6191">
      <w:pPr>
        <w:tabs>
          <w:tab w:val="left" w:pos="6480"/>
        </w:tabs>
        <w:autoSpaceDE w:val="0"/>
        <w:autoSpaceDN w:val="0"/>
        <w:adjustRightInd w:val="0"/>
        <w:ind w:left="786"/>
        <w:rPr>
          <w:b/>
          <w:sz w:val="16"/>
          <w:szCs w:val="16"/>
        </w:rPr>
      </w:pP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 1.1. </w:t>
      </w:r>
      <w:proofErr w:type="gramStart"/>
      <w:r w:rsidRPr="00BF6191">
        <w:rPr>
          <w:sz w:val="16"/>
          <w:szCs w:val="16"/>
        </w:rPr>
        <w:t>Настоящее Положение разработано в соответствии с Законом Российской Федерации от 7 февраля 1992 года № 2300-1 "О защите прав потребителей", Федеральными законами от 6 октября 2003 года № 131 - ФЗ "Об общих принципах организации местного самоуправления в Российской Федерации", от 1 июня 2005 года № 53-ФЗ "О государственном языке Российской Федерации", Правилами благоустройства территории Любытинского сельского поселения, утвержденными решением Совета депутатов Любытинского сельского</w:t>
      </w:r>
      <w:proofErr w:type="gramEnd"/>
      <w:r w:rsidRPr="00BF6191">
        <w:rPr>
          <w:sz w:val="16"/>
          <w:szCs w:val="16"/>
        </w:rPr>
        <w:t xml:space="preserve"> поселения от 31.10.2017 № 124.</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1.2. Настоящее Положение разработано в целях сохранения внешнего архитектурного облика сложившейся застройки муниципального образования,   путем определения, упорядочения мест размещения вывесок, определения видов и типов вывесок, допустимых к размещению на территории Любытинского муниципального района, и требований к их размещению (далее - дизайн-код), определения порядка получения уведомления о согласовании внешнего вида вывески.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1.3. Действие настоящего Положения распространяется на всю территорию Любытинского муниципального района, независимо от ведомственной принадлежности или формы собственности здания, строения, сооружения.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1.4. Информация, размещаемая на вывесках: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сведения, предусмотренные законом Российской Федерации от 7 февраля 1992 года № 2300-1 "О защите прав потребителей";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информация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(в том числе фирменное наименование, коммерческое обозначение, обозначение товарного знака, знака обслуживания) в месте фактического нахождения или осуществления деятельности юридического лица, индивидуального предпринимателя.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 1.5. Настоящее Положение не распространяется на размещение вывесок на объектах культурного наследия. В случае если объект, на котором планируется размещение вывесок, является объектом культурного наследия, размещение вывесок согласовывается с органом, на который возложены полномочия по сохранению, использованию, популяризации и государственной охране объектов культурного наследия.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1.6. В целях применения настоящего Положения используются следующие основные понятия и определения: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внешний архитектурный облик сложившейся застройки - визуальное впечатление о населенном пункте и его художественных ценностях, складывающееся по реальному внешне воспринимаемому и последовательно формируемому представлению о выразительных качествах населенного пункта (архитектурно-художественное построение, наполнение и содержание);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архитектурно-градостроительный облик здания, строения, сооружения, стационарного и нестационарного объекта - совокупность композиционных приемов и фасадных решений объекта, включающих колористическое решение, архитектурно-художественную подсветку, размещение рекламных конструкций и вывесок на всем протяжении фасада;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вывеска - информационная конструкция, размещаемая на фасаде, крыше здания, строения, сооружения, стационарного и нестационарного торгового объекта, в том числе в витринах, в месте фактического нахождения или осуществления деятельности юридического лица или индивидуального предпринимателя, состоящая из текстовой части и графической части (художественный элемент);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светопрозрачные конструкции - окна, остекленные двери, фрамуги над дверями, витражи, витрины, светопрозрачные фасады;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подложка вывески - часть вывески, прикрывающая участок </w:t>
      </w:r>
      <w:proofErr w:type="gramStart"/>
      <w:r w:rsidRPr="00BF6191">
        <w:rPr>
          <w:sz w:val="16"/>
          <w:szCs w:val="16"/>
        </w:rPr>
        <w:t>фасада</w:t>
      </w:r>
      <w:proofErr w:type="gramEnd"/>
      <w:r w:rsidRPr="00BF6191">
        <w:rPr>
          <w:sz w:val="16"/>
          <w:szCs w:val="16"/>
        </w:rPr>
        <w:t xml:space="preserve"> к которому крепится текстовая и графическая часть вывески;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фриз здания - специально выделенная горизонтальная полоса на фасаде здания, строения, сооружения.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1.7. Размещение вывесок на территории Любытинского муниципального района с нарушением настоящего Положения не допускается. </w:t>
      </w:r>
    </w:p>
    <w:p w:rsidR="00BF6191" w:rsidRPr="00BF6191" w:rsidRDefault="00BF6191" w:rsidP="00BF6191">
      <w:pPr>
        <w:tabs>
          <w:tab w:val="left" w:pos="6480"/>
        </w:tabs>
        <w:autoSpaceDE w:val="0"/>
        <w:autoSpaceDN w:val="0"/>
        <w:adjustRightInd w:val="0"/>
        <w:rPr>
          <w:b/>
          <w:sz w:val="16"/>
          <w:szCs w:val="16"/>
        </w:rPr>
      </w:pPr>
    </w:p>
    <w:p w:rsidR="00BF6191" w:rsidRDefault="00BF6191" w:rsidP="00BF6191">
      <w:pPr>
        <w:tabs>
          <w:tab w:val="left" w:pos="6480"/>
        </w:tabs>
        <w:autoSpaceDE w:val="0"/>
        <w:autoSpaceDN w:val="0"/>
        <w:adjustRightInd w:val="0"/>
        <w:jc w:val="center"/>
        <w:rPr>
          <w:b/>
          <w:sz w:val="16"/>
          <w:szCs w:val="16"/>
        </w:rPr>
      </w:pPr>
      <w:r w:rsidRPr="00BF6191">
        <w:rPr>
          <w:b/>
          <w:sz w:val="16"/>
          <w:szCs w:val="16"/>
        </w:rPr>
        <w:t>2. Типы и виды вывесок</w:t>
      </w:r>
    </w:p>
    <w:p w:rsidR="00BF6191" w:rsidRPr="00BF6191" w:rsidRDefault="00BF6191" w:rsidP="00BF6191">
      <w:pPr>
        <w:tabs>
          <w:tab w:val="left" w:pos="6480"/>
        </w:tabs>
        <w:autoSpaceDE w:val="0"/>
        <w:autoSpaceDN w:val="0"/>
        <w:adjustRightInd w:val="0"/>
        <w:jc w:val="center"/>
        <w:rPr>
          <w:b/>
          <w:sz w:val="16"/>
          <w:szCs w:val="16"/>
        </w:rPr>
      </w:pP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 2.1. На территории Любытинского муниципального района возможно размещение следующих типов вывесок: </w:t>
      </w:r>
    </w:p>
    <w:p w:rsidR="00BF6191" w:rsidRPr="00BF6191" w:rsidRDefault="00BF6191" w:rsidP="00BF6191">
      <w:pPr>
        <w:tabs>
          <w:tab w:val="left" w:pos="6480"/>
        </w:tabs>
        <w:autoSpaceDE w:val="0"/>
        <w:autoSpaceDN w:val="0"/>
        <w:adjustRightInd w:val="0"/>
        <w:ind w:firstLine="567"/>
        <w:rPr>
          <w:sz w:val="16"/>
          <w:szCs w:val="16"/>
        </w:rPr>
      </w:pPr>
      <w:r w:rsidRPr="00BF6191">
        <w:rPr>
          <w:b/>
          <w:sz w:val="16"/>
          <w:szCs w:val="16"/>
        </w:rPr>
        <w:t>настенные вывески</w:t>
      </w:r>
      <w:r w:rsidRPr="00BF6191">
        <w:rPr>
          <w:sz w:val="16"/>
          <w:szCs w:val="16"/>
        </w:rPr>
        <w:t xml:space="preserve"> - информационные конструкции, располагаемые на внешних поверхностях фасадов зданий, строений, сооружений, включающие текстовую часть и художественный элемент, состоящие из элементов крепления к внешним поверхностям фасадов, каркаса и информационного поля; </w:t>
      </w:r>
    </w:p>
    <w:p w:rsidR="00BF6191" w:rsidRPr="00BF6191" w:rsidRDefault="00BF6191" w:rsidP="00BF6191">
      <w:pPr>
        <w:tabs>
          <w:tab w:val="left" w:pos="6480"/>
        </w:tabs>
        <w:autoSpaceDE w:val="0"/>
        <w:autoSpaceDN w:val="0"/>
        <w:adjustRightInd w:val="0"/>
        <w:ind w:firstLine="567"/>
        <w:rPr>
          <w:sz w:val="16"/>
          <w:szCs w:val="16"/>
        </w:rPr>
      </w:pPr>
      <w:r w:rsidRPr="00BF6191">
        <w:rPr>
          <w:b/>
          <w:sz w:val="16"/>
          <w:szCs w:val="16"/>
        </w:rPr>
        <w:t>консольные вывески</w:t>
      </w:r>
      <w:r w:rsidRPr="00BF6191">
        <w:rPr>
          <w:sz w:val="16"/>
          <w:szCs w:val="16"/>
        </w:rPr>
        <w:t xml:space="preserve"> - двухсторонние информационные конструкции с внутренней подсветкой, устанавливаемые перпендикулярно к фасадам здания, строения, сооружения; </w:t>
      </w:r>
    </w:p>
    <w:p w:rsidR="00BF6191" w:rsidRPr="00BF6191" w:rsidRDefault="00BF6191" w:rsidP="00BF6191">
      <w:pPr>
        <w:tabs>
          <w:tab w:val="left" w:pos="6480"/>
        </w:tabs>
        <w:autoSpaceDE w:val="0"/>
        <w:autoSpaceDN w:val="0"/>
        <w:adjustRightInd w:val="0"/>
        <w:ind w:firstLine="567"/>
        <w:rPr>
          <w:sz w:val="16"/>
          <w:szCs w:val="16"/>
        </w:rPr>
      </w:pPr>
      <w:r w:rsidRPr="00BF6191">
        <w:rPr>
          <w:b/>
          <w:sz w:val="16"/>
          <w:szCs w:val="16"/>
        </w:rPr>
        <w:t>вывески на крышах</w:t>
      </w:r>
      <w:r w:rsidRPr="00BF6191">
        <w:rPr>
          <w:sz w:val="16"/>
          <w:szCs w:val="16"/>
        </w:rPr>
        <w:t xml:space="preserve"> - информационные конструкции, располагаемые на крыше здания, строения, сооружения, состоящие из элементов крепления, объемных букв и художественных элементов с внутренней подсветкой;</w:t>
      </w:r>
    </w:p>
    <w:p w:rsidR="00BF6191" w:rsidRPr="00BF6191" w:rsidRDefault="00BF6191" w:rsidP="00BF6191">
      <w:pPr>
        <w:tabs>
          <w:tab w:val="left" w:pos="6480"/>
        </w:tabs>
        <w:autoSpaceDE w:val="0"/>
        <w:autoSpaceDN w:val="0"/>
        <w:adjustRightInd w:val="0"/>
        <w:ind w:firstLine="567"/>
        <w:rPr>
          <w:sz w:val="16"/>
          <w:szCs w:val="16"/>
        </w:rPr>
      </w:pPr>
      <w:r w:rsidRPr="00BF6191">
        <w:rPr>
          <w:b/>
          <w:sz w:val="16"/>
          <w:szCs w:val="16"/>
        </w:rPr>
        <w:t>витринные вывески</w:t>
      </w:r>
      <w:r w:rsidRPr="00BF6191">
        <w:rPr>
          <w:sz w:val="16"/>
          <w:szCs w:val="16"/>
        </w:rPr>
        <w:t xml:space="preserve"> - информационные конструкции, располагаемые с внутренней стороны остекления светопрозрачной конструкции зданий, строений, сооружений, стационарных и нестационарных торговых объектов, представляющие собой декоративную пленку или иную конструкцию;</w:t>
      </w:r>
    </w:p>
    <w:p w:rsidR="00BF6191" w:rsidRPr="00BF6191" w:rsidRDefault="00BF6191" w:rsidP="00BF6191">
      <w:pPr>
        <w:tabs>
          <w:tab w:val="left" w:pos="6480"/>
        </w:tabs>
        <w:autoSpaceDE w:val="0"/>
        <w:autoSpaceDN w:val="0"/>
        <w:adjustRightInd w:val="0"/>
        <w:ind w:firstLine="567"/>
        <w:rPr>
          <w:sz w:val="16"/>
          <w:szCs w:val="16"/>
        </w:rPr>
      </w:pPr>
      <w:proofErr w:type="gramStart"/>
      <w:r w:rsidRPr="00BF6191">
        <w:rPr>
          <w:b/>
          <w:sz w:val="16"/>
          <w:szCs w:val="16"/>
        </w:rPr>
        <w:t>табличка</w:t>
      </w:r>
      <w:r w:rsidRPr="00BF6191">
        <w:rPr>
          <w:sz w:val="16"/>
          <w:szCs w:val="16"/>
        </w:rPr>
        <w:t xml:space="preserve"> - информационные конструкции, размещаемые на участках фасада, непосредственно у входа (справа или слева) в помещение, занимаемое юридическим лицом, индивидуальным предпринимателем, на входных дверях или на светопрозрачной конструкции здания, строения, сооружения, стационарного и нестационарного торгового объекта, содержащие сведения, предусмотренные законом Российской Федерации от 7 февраля 1992 г. № 2300-1 "О защите прав потребителей";</w:t>
      </w:r>
      <w:proofErr w:type="gramEnd"/>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w:t>
      </w:r>
      <w:r w:rsidRPr="00BF6191">
        <w:rPr>
          <w:b/>
          <w:sz w:val="16"/>
          <w:szCs w:val="16"/>
        </w:rPr>
        <w:t>меню</w:t>
      </w:r>
      <w:r w:rsidRPr="00BF6191">
        <w:rPr>
          <w:sz w:val="16"/>
          <w:szCs w:val="16"/>
        </w:rPr>
        <w:t xml:space="preserve"> - информационные конструкции, размещаемые на участках фасада, непосредственно у входа (справа или слева) в помещение, занимаемое юридическим лицом, индивидуальным предпринимателем, или на входных дверях; </w:t>
      </w:r>
    </w:p>
    <w:p w:rsidR="00BF6191" w:rsidRDefault="00BF6191" w:rsidP="00BF6191">
      <w:pPr>
        <w:tabs>
          <w:tab w:val="left" w:pos="6480"/>
        </w:tabs>
        <w:autoSpaceDE w:val="0"/>
        <w:autoSpaceDN w:val="0"/>
        <w:adjustRightInd w:val="0"/>
        <w:ind w:firstLine="567"/>
        <w:rPr>
          <w:sz w:val="16"/>
          <w:szCs w:val="16"/>
        </w:rPr>
      </w:pPr>
      <w:r w:rsidRPr="00BF6191">
        <w:rPr>
          <w:b/>
          <w:sz w:val="16"/>
          <w:szCs w:val="16"/>
        </w:rPr>
        <w:lastRenderedPageBreak/>
        <w:t>вывески на козырьках</w:t>
      </w:r>
      <w:r w:rsidRPr="00BF6191">
        <w:rPr>
          <w:sz w:val="16"/>
          <w:szCs w:val="16"/>
        </w:rPr>
        <w:t xml:space="preserve"> - информационные конструкции, располагаемые на козырьках над входами в здания, строения, сооружения, включающие текстовую часть и художественный элемент. </w:t>
      </w:r>
    </w:p>
    <w:p w:rsidR="00BF6191" w:rsidRPr="00BF6191" w:rsidRDefault="00BF6191" w:rsidP="00BF6191">
      <w:pPr>
        <w:tabs>
          <w:tab w:val="left" w:pos="6480"/>
        </w:tabs>
        <w:autoSpaceDE w:val="0"/>
        <w:autoSpaceDN w:val="0"/>
        <w:adjustRightInd w:val="0"/>
        <w:ind w:firstLine="851"/>
        <w:rPr>
          <w:b/>
          <w:sz w:val="16"/>
          <w:szCs w:val="16"/>
        </w:rPr>
      </w:pPr>
      <w:r w:rsidRPr="00BF6191">
        <w:rPr>
          <w:sz w:val="16"/>
          <w:szCs w:val="16"/>
        </w:rPr>
        <w:t xml:space="preserve"> </w:t>
      </w:r>
      <w:r w:rsidRPr="00BF6191">
        <w:rPr>
          <w:b/>
          <w:sz w:val="16"/>
          <w:szCs w:val="16"/>
        </w:rPr>
        <w:t>2.2. Допускается размещение настенных конструкций следующих видов: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отдельные элементы без использования подложки;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отдельные элементы с подложкой;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световой короб простой формы - объемные прямоугольные конструкции, выполненные в одностороннем варианте с внутренней подсветкой;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световой короб сложной формы - объемные фигурные конструкции, выполненные в одностороннем варианте с внутренней подсветкой. </w:t>
      </w:r>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2.3. Допускается размещение консольных вывесок следующих видов: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консольные вывески без подложки;</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консольные вывески с подложкой;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общий указатель - конструкция (конструкции), содержащая (ие) информацию о нескольких организациях в одном стиле, на одном креплении к фасаду. </w:t>
      </w:r>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2.4. Допускается размещение табличек следующих видов: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информационный указатель;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общий указатель - конструкция, содержащая информацию о нескольких организациях, выполненная в одном стиле.</w:t>
      </w:r>
    </w:p>
    <w:p w:rsidR="00BF6191" w:rsidRPr="00BF6191" w:rsidRDefault="00BF6191" w:rsidP="00BF6191">
      <w:pPr>
        <w:tabs>
          <w:tab w:val="left" w:pos="6480"/>
        </w:tabs>
        <w:autoSpaceDE w:val="0"/>
        <w:autoSpaceDN w:val="0"/>
        <w:adjustRightInd w:val="0"/>
        <w:ind w:firstLine="851"/>
        <w:rPr>
          <w:b/>
          <w:sz w:val="16"/>
          <w:szCs w:val="16"/>
        </w:rPr>
      </w:pPr>
      <w:r w:rsidRPr="00BF6191">
        <w:rPr>
          <w:sz w:val="16"/>
          <w:szCs w:val="16"/>
        </w:rPr>
        <w:t xml:space="preserve"> </w:t>
      </w:r>
      <w:r w:rsidRPr="00BF6191">
        <w:rPr>
          <w:b/>
          <w:sz w:val="16"/>
          <w:szCs w:val="16"/>
        </w:rPr>
        <w:t xml:space="preserve">2.5. Допускается размещение меню следующих видов: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несветовые панели;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световые короба (лайтбоксы);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меловая доска. </w:t>
      </w:r>
    </w:p>
    <w:p w:rsidR="00BF6191" w:rsidRPr="00BF6191" w:rsidRDefault="00BF6191" w:rsidP="00BF6191">
      <w:pPr>
        <w:tabs>
          <w:tab w:val="left" w:pos="6480"/>
        </w:tabs>
        <w:autoSpaceDE w:val="0"/>
        <w:autoSpaceDN w:val="0"/>
        <w:adjustRightInd w:val="0"/>
        <w:ind w:firstLine="851"/>
        <w:rPr>
          <w:sz w:val="16"/>
          <w:szCs w:val="16"/>
        </w:rPr>
      </w:pPr>
      <w:r w:rsidRPr="00BF6191">
        <w:rPr>
          <w:b/>
          <w:sz w:val="16"/>
          <w:szCs w:val="16"/>
        </w:rPr>
        <w:t>2.6. Допускается размещение вывесок на козырьках следующих видов: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отдельные элементы без использования фоновых подложек;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отдельные элементы с фоновой подложкой;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световой короб простой формы - объемные прямоугольные конструкции, выполненные в одностороннем варианте с внутренней подсветкой;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световой короб сложной формы - объемные фигурные конструкции, выполненные в одностороннем варианте с внутренней подсветкой.</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 2.7. Размещение на территории муниципального района вывесок, не относящихся к указанным в настоящем разделе типам и видам, не допускается и  является нарушением внешнего архитектурного облика сложившейся застройки Любытинского муниципального района. </w:t>
      </w:r>
    </w:p>
    <w:p w:rsidR="00BF6191" w:rsidRPr="00BF6191" w:rsidRDefault="00BF6191" w:rsidP="00BF6191">
      <w:pPr>
        <w:tabs>
          <w:tab w:val="left" w:pos="6480"/>
        </w:tabs>
        <w:autoSpaceDE w:val="0"/>
        <w:autoSpaceDN w:val="0"/>
        <w:adjustRightInd w:val="0"/>
        <w:jc w:val="center"/>
        <w:rPr>
          <w:b/>
          <w:sz w:val="16"/>
          <w:szCs w:val="16"/>
        </w:rPr>
      </w:pP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3. Дизайн-код</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3.1. </w:t>
      </w:r>
      <w:proofErr w:type="gramStart"/>
      <w:r w:rsidRPr="00BF6191">
        <w:rPr>
          <w:sz w:val="16"/>
          <w:szCs w:val="16"/>
        </w:rPr>
        <w:t xml:space="preserve">В целях сохранения архитектурно-градостроительного облика здания, строения, сооружения, стационарного и нестационарного торгового объекта к допустимым к размещению вывескам на территории Любытинского муниципального района предъявляются следующие общие требования: </w:t>
      </w:r>
      <w:proofErr w:type="gramEnd"/>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3.1.1. Проектирование, изготовление и размещение вывесок должны осуществляться в соответствии с требованиями федеральных законов и принятых в соответствии с ними иных нормативных правовых актов Российской Федерации, законов и иных нормативных правовых актов Новгородской области, муниципальных правовых актов органов местного самоуправления Любытинского муниципального района;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3.1.2. Размещение на вывесках информации должно осуществляться с соблюдением требований законодательства о государственном языке Российской Федерации;</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3.1.3. Цветовое решение вывесок должно сочетаться с цветовым решением фасадов зданий, строений, сооружений, стационарных и нестационарных торговых объектов, если иное не определено зарегистрированным товарным знаком, знаком обслуживания;</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 3.1.4. Крепления конструкций вывесок должны быть выкрашены в цвет фасада или фриза (при его наличии); </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3.1.5. </w:t>
      </w:r>
      <w:proofErr w:type="gramStart"/>
      <w:r w:rsidRPr="00BF6191">
        <w:rPr>
          <w:sz w:val="16"/>
          <w:szCs w:val="16"/>
        </w:rPr>
        <w:t>Фризы с вывесками следует окрашивать в цвет фасада или в нейтральный, сочетающийся с цветовым решением фасада здания.</w:t>
      </w:r>
      <w:proofErr w:type="gramEnd"/>
    </w:p>
    <w:p w:rsidR="00BF6191" w:rsidRPr="00BF6191" w:rsidRDefault="00BF6191" w:rsidP="00BF6191">
      <w:pPr>
        <w:tabs>
          <w:tab w:val="left" w:pos="6480"/>
        </w:tabs>
        <w:autoSpaceDE w:val="0"/>
        <w:autoSpaceDN w:val="0"/>
        <w:adjustRightInd w:val="0"/>
        <w:ind w:firstLine="851"/>
        <w:rPr>
          <w:b/>
          <w:sz w:val="16"/>
          <w:szCs w:val="16"/>
        </w:rPr>
      </w:pPr>
      <w:r w:rsidRPr="00BF6191">
        <w:rPr>
          <w:sz w:val="16"/>
          <w:szCs w:val="16"/>
        </w:rPr>
        <w:t xml:space="preserve"> </w:t>
      </w:r>
      <w:r w:rsidRPr="00BF6191">
        <w:rPr>
          <w:b/>
          <w:sz w:val="16"/>
          <w:szCs w:val="16"/>
        </w:rPr>
        <w:t>3.2. Требования к размещению настенных вывесок:</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размещать вывески в виде единичной конструкции или комплекса взаимосвязанных элементов одной информационной конструкции, состоящей из текстовой части и художественных элементов;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световые элементы внешней подсветки вывески должны быть направлены вниз;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предусмотреть максимальную высоту вывесок не более 0,5 м, длину - не более 15 м;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вывески одного юридического лица или индивидуального предринимателя с одинаковой информацией следует размещать на расстоянии не менее 12 м друг  от друга с учетом общего архитектурно-градостроительного облика здания, строения, сооружения, стационарного и нестационарного торгового объекта;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размещать вывески между 1 и 2 этажами с соблюдением расстояния от верхней части вывески до нижнего уровня окна 2 этажа не менее 0,4 м (для многоквартирных домов);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размещать в один высотный ряд на единой горизонтальной линии (на одном уровне, высоте) на одном фасаде здания, строения, сооружения, стационарного и нестационарного торгового объекта вывески нескольких юридических лиц, индивидуальных предпринимателей с учетом общего архитектурно - градостроительного облика здания, строения, сооружения, стационарного и нестационарного торгового объекта;</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при размещении вывески над окнами подвального или цокольного этажа необходимо предусмотреть не менее 0,6 м от уровня земли до нижнего края конструкции (при этом конструкция вывески не должна выступать от плоскости фасада более чем на 0,1 м). </w:t>
      </w:r>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3.3. Требования к размещению консольных вывесок:</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w:t>
      </w:r>
      <w:proofErr w:type="gramStart"/>
      <w:r w:rsidRPr="00BF6191">
        <w:rPr>
          <w:sz w:val="16"/>
          <w:szCs w:val="16"/>
        </w:rPr>
        <w:t xml:space="preserve">размещать вывески на расстоянии не менее 2,5 м от нижнего края вывески до уровня уличного покрытия и на расстоянии не более 0,2 м от плоскости фасада; предусмотреть максимальный размер вывесок не более 0,5 х 0,5 м; предусмотреть расстояние между конструкциями не менее 10 м; предусмотреть расстояние не менее 0,5 м до угла здания, строения, сооружения. </w:t>
      </w:r>
      <w:proofErr w:type="gramEnd"/>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 xml:space="preserve">3.4. Требования к размещению вывесок на крышах: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выполнять конструкции в виде световых объемных букв и символов без подложки;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располагать вывески параллельно поверхности фасада;</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размещение на крыше здания, строения, сооружения, стационарного и нестационарного торгового объекта не более двух конструкций собственником (ами), правообладателем (ями) данного здания, строения, сооружения, стационарного и нестационарного торгового объекта с учетом общего архитектурно-градостроительного облика фасада;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предусмотреть длину конструкции не больше половины длины фасада здания, строения, сооружения;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предусмотреть высоту конструкции:</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8 не более 0,8 м - для 1 - 2-этажных объектов;</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не более 1,2 м - для 3 - 5-этажных объектов;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 не более 1,8 м - для 6-этажных объектов и выше.</w:t>
      </w:r>
    </w:p>
    <w:p w:rsidR="00BF6191" w:rsidRPr="00BF6191" w:rsidRDefault="00BF6191" w:rsidP="00BF6191">
      <w:pPr>
        <w:tabs>
          <w:tab w:val="left" w:pos="6480"/>
        </w:tabs>
        <w:autoSpaceDE w:val="0"/>
        <w:autoSpaceDN w:val="0"/>
        <w:adjustRightInd w:val="0"/>
        <w:ind w:firstLine="851"/>
        <w:rPr>
          <w:sz w:val="16"/>
          <w:szCs w:val="16"/>
        </w:rPr>
      </w:pPr>
      <w:r w:rsidRPr="00BF6191">
        <w:rPr>
          <w:sz w:val="16"/>
          <w:szCs w:val="16"/>
        </w:rPr>
        <w:t xml:space="preserve">Для нестационарных торговых объектов предусмотреть: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максимальную высоту букв и художественного элемента - 0,3 м;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длину - не более 70 процентов от длины нестационарного торгового объекта. </w:t>
      </w:r>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 xml:space="preserve">3.5. Требования к размещению витринных вывесок: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витринная вывеска размещается с внутренней стороны помещения;</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предусмотреть размер витринных конструкций не более 30 процентов площади светопрозрачной конструкции;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аппликация из пленки может быть использована только в виде отдельных букв и элементов;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витринная вывеска должна размещаться в верхней части светопрозрачной конструкции или по центру;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в арочном проеме верхняя грань вывески устанавливается по линии начала скругления;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lastRenderedPageBreak/>
        <w:t xml:space="preserve">витринная вывеска должна размещаться на высоте не менее 0,9 м от поверхности уличного покрытия. </w:t>
      </w:r>
    </w:p>
    <w:p w:rsidR="00BF6191" w:rsidRPr="00BF6191" w:rsidRDefault="00BF6191" w:rsidP="00BF6191">
      <w:pPr>
        <w:tabs>
          <w:tab w:val="left" w:pos="6480"/>
        </w:tabs>
        <w:autoSpaceDE w:val="0"/>
        <w:autoSpaceDN w:val="0"/>
        <w:adjustRightInd w:val="0"/>
        <w:ind w:firstLine="851"/>
        <w:rPr>
          <w:b/>
          <w:sz w:val="16"/>
          <w:szCs w:val="16"/>
        </w:rPr>
      </w:pPr>
      <w:r w:rsidRPr="00BF6191">
        <w:rPr>
          <w:b/>
          <w:sz w:val="16"/>
          <w:szCs w:val="16"/>
        </w:rPr>
        <w:t xml:space="preserve">3.6. Требования к размещению табличек: </w:t>
      </w:r>
    </w:p>
    <w:p w:rsidR="00BF6191" w:rsidRPr="00BF6191" w:rsidRDefault="00BF6191" w:rsidP="00BF6191">
      <w:pPr>
        <w:tabs>
          <w:tab w:val="left" w:pos="6480"/>
        </w:tabs>
        <w:autoSpaceDE w:val="0"/>
        <w:autoSpaceDN w:val="0"/>
        <w:adjustRightInd w:val="0"/>
        <w:ind w:firstLine="567"/>
        <w:rPr>
          <w:sz w:val="16"/>
          <w:szCs w:val="16"/>
        </w:rPr>
      </w:pPr>
      <w:r w:rsidRPr="00BF6191">
        <w:rPr>
          <w:sz w:val="16"/>
          <w:szCs w:val="16"/>
        </w:rPr>
        <w:t xml:space="preserve">допускается размещать у каждого входа в помещение, здание, строение, сооружение, стационарный и нестационарный торговый объект, где осуществляет деятельность юридическое лицо, индивидуальный предприниматель;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предусмотреть максимальный размер по длине не более 0,4 м, по высоте - не более 0,6 м;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размещается табличка на высоте не менее 1,2 м от уровня покрытия или настила крыльца;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верхний край конструкции должен быть не выше 1,8 м от уровня покрытия или настила крыльца;</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 предусмотреть отступ от дверного проема не менее 0,1 м. </w:t>
      </w:r>
    </w:p>
    <w:p w:rsidR="00BF6191" w:rsidRPr="00BF6191" w:rsidRDefault="00BF6191" w:rsidP="005A79FA">
      <w:pPr>
        <w:tabs>
          <w:tab w:val="left" w:pos="6480"/>
        </w:tabs>
        <w:autoSpaceDE w:val="0"/>
        <w:autoSpaceDN w:val="0"/>
        <w:adjustRightInd w:val="0"/>
        <w:ind w:firstLine="851"/>
        <w:rPr>
          <w:b/>
          <w:sz w:val="16"/>
          <w:szCs w:val="16"/>
        </w:rPr>
      </w:pPr>
      <w:r w:rsidRPr="00BF6191">
        <w:rPr>
          <w:b/>
          <w:sz w:val="16"/>
          <w:szCs w:val="16"/>
        </w:rPr>
        <w:t xml:space="preserve">3.7. Требования к размещению меню: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юридические лица, индивидуальные предприниматели, осуществляющие деятельность по оказанию услуг общественного питания, на фасаде здания, строения, сооружения, стационарного и нестационарного торгового объекта вправе разместить не более одной вывески меню;</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предусмотреть максимальный размер конструкции меню по высоте не более 0,8 м, по длине - не более 0,6 м.</w:t>
      </w:r>
    </w:p>
    <w:p w:rsidR="00BF6191" w:rsidRPr="00BF6191" w:rsidRDefault="00BF6191" w:rsidP="005A79FA">
      <w:pPr>
        <w:tabs>
          <w:tab w:val="left" w:pos="6480"/>
        </w:tabs>
        <w:autoSpaceDE w:val="0"/>
        <w:autoSpaceDN w:val="0"/>
        <w:adjustRightInd w:val="0"/>
        <w:ind w:firstLine="851"/>
        <w:rPr>
          <w:b/>
          <w:sz w:val="16"/>
          <w:szCs w:val="16"/>
        </w:rPr>
      </w:pPr>
      <w:r w:rsidRPr="00BF6191">
        <w:rPr>
          <w:b/>
          <w:sz w:val="16"/>
          <w:szCs w:val="16"/>
        </w:rPr>
        <w:t xml:space="preserve">3.8. Требования к размещению вывесок на козырьках: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при прямоугольном, треугольном сечении козырька высотой до 0,3 м, а также при скругленном сечении буквы должны крепиться к низу этого козырька;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низ конструкции должен быть на высоте не менее 2,5 м до уровня уличного покрытия (верхней площадки, ступеней) (в случае невозможности соблюдения данного требования фриз козырька достраивается до прямоугольной формы с соблюдением единой высоты фризов козырьков на всем фасаде здания);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в арочном козырьке буквы необходимо располагать по хорде;</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художественный элемент допускается располагать по центру сечения козырька;</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 при размещении вывески без подложки отдельные буквы крепятся по хорде;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при размещении вывески с подложкой ее следует выполнять в нейтральном цвете, сочетающемся с цветовым решением фасада здания, и размещать по всей плоскости козырька;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размещать вывески на козырьке здания, строения, сооружения только строго в габаритах козырька. </w:t>
      </w:r>
    </w:p>
    <w:p w:rsidR="00BF6191" w:rsidRPr="00BF6191" w:rsidRDefault="00BF6191" w:rsidP="005A79FA">
      <w:pPr>
        <w:tabs>
          <w:tab w:val="left" w:pos="6480"/>
        </w:tabs>
        <w:autoSpaceDE w:val="0"/>
        <w:autoSpaceDN w:val="0"/>
        <w:adjustRightInd w:val="0"/>
        <w:ind w:firstLine="851"/>
        <w:rPr>
          <w:b/>
          <w:sz w:val="16"/>
          <w:szCs w:val="16"/>
        </w:rPr>
      </w:pPr>
      <w:r w:rsidRPr="00BF6191">
        <w:rPr>
          <w:b/>
          <w:sz w:val="16"/>
          <w:szCs w:val="16"/>
        </w:rPr>
        <w:t xml:space="preserve">3.9. При размещении вывесок запрещается: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нарушение архитектурно-градостроительного облика здания, строения, сооружения, стационарного и нестационарного торгового объекта;</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 закрытие указателей наименований улиц и номеров домов;</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 размещение вывесок на фасадах и территориях объектов индивидуального жилищного строительства, жилых домов блокированной застройки, садовых домов;</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 размещение вывесок с использованием мигающих (мерцающих) элементов;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размещение вывесок на глухих торцах фасада жилых домов;</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размещение вывесок на расстоянии ближе, чем 2 м от мемориальных досок и других памятных знаков;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размещение вывесок на ограждении балконов, лоджий, стилобатах, пандусах, перилах и ограждениях входных групп;</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 </w:t>
      </w:r>
      <w:proofErr w:type="gramStart"/>
      <w:r w:rsidR="00BF6191" w:rsidRPr="00BF6191">
        <w:rPr>
          <w:sz w:val="16"/>
          <w:szCs w:val="16"/>
        </w:rPr>
        <w:t xml:space="preserve">размещение вывесок поверх декоративных (архитектурных) элементов фасадов, таких как колонны, полуколонны, барельефы, горельефы, наличники, сандрики (любые обрамления оконных и дверных проемов), пилястры, углы зданий, оформленные рустом, лепнина и пр.; </w:t>
      </w:r>
      <w:proofErr w:type="gramEnd"/>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 размещение вывесок с использованием картона, ткани, баннерной ткани, за исключением вывесок на солнцезащитных элементах;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размещение вывесок с вертикальным порядком букв;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указание на вывесках номеров телефонов, сайтов, адресов электронной почты;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расположение букв по окружности при арочной форме оконного (дверного) проема;</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использование вывесок для размещения сменных сообщений (автоматическая смена изображений);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размещение над арочным проездом (проходом); </w:t>
      </w:r>
    </w:p>
    <w:p w:rsidR="00BF6191" w:rsidRPr="00BF6191" w:rsidRDefault="005A79FA"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размещение на нестационарных торговых объектах настенных, консольных вывесок, вывесок на солнцезащитных элементах и козырьках.</w:t>
      </w:r>
    </w:p>
    <w:p w:rsidR="00BF6191" w:rsidRPr="00BF6191" w:rsidRDefault="00BF6191" w:rsidP="005A79FA">
      <w:pPr>
        <w:tabs>
          <w:tab w:val="left" w:pos="6480"/>
        </w:tabs>
        <w:autoSpaceDE w:val="0"/>
        <w:autoSpaceDN w:val="0"/>
        <w:adjustRightInd w:val="0"/>
        <w:ind w:firstLine="851"/>
        <w:rPr>
          <w:sz w:val="16"/>
          <w:szCs w:val="16"/>
        </w:rPr>
      </w:pPr>
      <w:r w:rsidRPr="00BF6191">
        <w:rPr>
          <w:sz w:val="16"/>
          <w:szCs w:val="16"/>
        </w:rPr>
        <w:t xml:space="preserve">3.10. Несоблюдение требований, указанных в настоящем разделе, является нарушением архитектурно-градостроительного облика зданий, строений, сооружений, стационарных и нестационарных торговых объектов. </w:t>
      </w: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5A79FA">
      <w:pPr>
        <w:tabs>
          <w:tab w:val="left" w:pos="6480"/>
        </w:tabs>
        <w:autoSpaceDE w:val="0"/>
        <w:autoSpaceDN w:val="0"/>
        <w:adjustRightInd w:val="0"/>
        <w:jc w:val="center"/>
        <w:rPr>
          <w:sz w:val="16"/>
          <w:szCs w:val="16"/>
        </w:rPr>
      </w:pPr>
      <w:r w:rsidRPr="00BF6191">
        <w:rPr>
          <w:b/>
          <w:sz w:val="16"/>
          <w:szCs w:val="16"/>
        </w:rPr>
        <w:t>4. Разрешительные документы на размещение и эксплуатацию вывесок</w:t>
      </w:r>
    </w:p>
    <w:p w:rsidR="00BF6191" w:rsidRPr="00BF6191" w:rsidRDefault="00BF6191" w:rsidP="005A79FA">
      <w:pPr>
        <w:tabs>
          <w:tab w:val="left" w:pos="6480"/>
        </w:tabs>
        <w:autoSpaceDE w:val="0"/>
        <w:autoSpaceDN w:val="0"/>
        <w:adjustRightInd w:val="0"/>
        <w:ind w:firstLine="851"/>
        <w:rPr>
          <w:sz w:val="16"/>
          <w:szCs w:val="16"/>
        </w:rPr>
      </w:pPr>
      <w:r w:rsidRPr="00BF6191">
        <w:rPr>
          <w:sz w:val="16"/>
          <w:szCs w:val="16"/>
        </w:rPr>
        <w:t>4.1. Для получения согласования эскиза вывески заявителю необходимо представить следующие документы:</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 заявление о выдаче разрешения на размещение и эксплуатацию вывески по форме согласно приложению к настоящему Положению;</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документ, подтверждающий полномочия представителя заявителя, если с заявлением обращается представитель заявителя; </w:t>
      </w:r>
    </w:p>
    <w:p w:rsidR="00BF6191" w:rsidRPr="00BF6191" w:rsidRDefault="00BF6191" w:rsidP="005A79FA">
      <w:pPr>
        <w:tabs>
          <w:tab w:val="left" w:pos="6480"/>
        </w:tabs>
        <w:autoSpaceDE w:val="0"/>
        <w:autoSpaceDN w:val="0"/>
        <w:adjustRightInd w:val="0"/>
        <w:ind w:firstLine="567"/>
        <w:rPr>
          <w:sz w:val="16"/>
          <w:szCs w:val="16"/>
        </w:rPr>
      </w:pPr>
      <w:proofErr w:type="gramStart"/>
      <w:r w:rsidRPr="00BF6191">
        <w:rPr>
          <w:sz w:val="16"/>
          <w:szCs w:val="16"/>
        </w:rPr>
        <w:t>эскиз вывески, состоящий из пояснительной части с обязательным указанием типа и вида вывески, со сведениями о соответствии конструкции требованиям технических регламентов, с информацией о применении для освещения вывески постоянного напряжения и графической части с отображением размеров, способа крепления вывески, а также с приложением цветных фотографий фасада, на котором планируется разместить вывеску, и компьютерного монтажа, показывающего размещение вывески на фасаде здания</w:t>
      </w:r>
      <w:proofErr w:type="gramEnd"/>
      <w:r w:rsidRPr="00BF6191">
        <w:rPr>
          <w:sz w:val="16"/>
          <w:szCs w:val="16"/>
        </w:rPr>
        <w:t xml:space="preserve">, строения, сооружения, стационарного и нестационарного торгового объекта; </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 правоустанавливающие (правоудостоверяющие) документы на объект недвижимого имущества, в котором юридическим лицом, индивидуальным предпринимателем осуществляется деятельность (в случае если сведения о правах на объект недвижимости отсутствуют в Едином государственном реестре недвижимости).</w:t>
      </w:r>
    </w:p>
    <w:p w:rsidR="00BF6191" w:rsidRPr="00BF6191" w:rsidRDefault="00BF6191" w:rsidP="005A79FA">
      <w:pPr>
        <w:tabs>
          <w:tab w:val="left" w:pos="6480"/>
        </w:tabs>
        <w:autoSpaceDE w:val="0"/>
        <w:autoSpaceDN w:val="0"/>
        <w:adjustRightInd w:val="0"/>
        <w:ind w:firstLine="851"/>
        <w:rPr>
          <w:sz w:val="16"/>
          <w:szCs w:val="16"/>
        </w:rPr>
      </w:pPr>
      <w:r w:rsidRPr="00BF6191">
        <w:rPr>
          <w:sz w:val="16"/>
          <w:szCs w:val="16"/>
        </w:rPr>
        <w:t xml:space="preserve"> 4.2. Заявитель вправе представить следующие документы:</w:t>
      </w:r>
    </w:p>
    <w:p w:rsidR="00BF6191" w:rsidRPr="00BF6191" w:rsidRDefault="00BF6191" w:rsidP="005A79FA">
      <w:pPr>
        <w:tabs>
          <w:tab w:val="left" w:pos="6480"/>
        </w:tabs>
        <w:autoSpaceDE w:val="0"/>
        <w:autoSpaceDN w:val="0"/>
        <w:adjustRightInd w:val="0"/>
        <w:ind w:firstLine="567"/>
        <w:rPr>
          <w:sz w:val="16"/>
          <w:szCs w:val="16"/>
        </w:rPr>
      </w:pPr>
      <w:r w:rsidRPr="00BF6191">
        <w:rPr>
          <w:sz w:val="16"/>
          <w:szCs w:val="16"/>
        </w:rPr>
        <w:t xml:space="preserve">выписку из Единого государственного реестра юридических лиц о юридическом лице, являющемся заявителем; </w:t>
      </w:r>
    </w:p>
    <w:p w:rsidR="00BF6191" w:rsidRPr="00BF6191" w:rsidRDefault="005722C1"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выписку из Единого государственного реестра индивидуальных предпринимателей об индивидуальном предпринимателе, являющемся заявителем; </w:t>
      </w:r>
    </w:p>
    <w:p w:rsidR="00BF6191" w:rsidRPr="00BF6191" w:rsidRDefault="005722C1"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свидетельство на товарный знак, знак обслуживания;</w:t>
      </w:r>
    </w:p>
    <w:p w:rsidR="00BF6191" w:rsidRPr="00BF6191" w:rsidRDefault="005722C1"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правоустанавливающие (правоудостоверяющие) документы на объект недвижимого имущества, в котором юридическим лицом, индивидуальным предпринимателем осуществляется деятельность (в случае если св</w:t>
      </w:r>
      <w:r>
        <w:rPr>
          <w:sz w:val="16"/>
          <w:szCs w:val="16"/>
        </w:rPr>
        <w:t xml:space="preserve">едения </w:t>
      </w:r>
      <w:r w:rsidR="00BF6191" w:rsidRPr="00BF6191">
        <w:rPr>
          <w:sz w:val="16"/>
          <w:szCs w:val="16"/>
        </w:rPr>
        <w:t xml:space="preserve">о правах на объект недвижимости содержатся в Едином государственном реестре недвижимости). </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4.3. Комплект документов формируется отдельно для каждой вывески, за исключением </w:t>
      </w:r>
      <w:proofErr w:type="gramStart"/>
      <w:r w:rsidRPr="00BF6191">
        <w:rPr>
          <w:sz w:val="16"/>
          <w:szCs w:val="16"/>
        </w:rPr>
        <w:t>согласования эскиза комплекса взаимосвязанных вывесок одного типа</w:t>
      </w:r>
      <w:proofErr w:type="gramEnd"/>
      <w:r w:rsidRPr="00BF6191">
        <w:rPr>
          <w:sz w:val="16"/>
          <w:szCs w:val="16"/>
        </w:rPr>
        <w:t xml:space="preserve">. </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4.4. Основаниями для отказа в согласовании эскиза вывески являются: непредставление документов, предусмотренных пунктом 4.1 настоящего положения, и (или) наличие недостоверных сведений в представленных документах; </w:t>
      </w:r>
    </w:p>
    <w:p w:rsidR="00BF6191" w:rsidRPr="00BF6191" w:rsidRDefault="00BF6191" w:rsidP="005722C1">
      <w:pPr>
        <w:tabs>
          <w:tab w:val="left" w:pos="6480"/>
        </w:tabs>
        <w:autoSpaceDE w:val="0"/>
        <w:autoSpaceDN w:val="0"/>
        <w:adjustRightInd w:val="0"/>
        <w:ind w:firstLine="567"/>
        <w:rPr>
          <w:sz w:val="16"/>
          <w:szCs w:val="16"/>
        </w:rPr>
      </w:pPr>
      <w:r w:rsidRPr="00BF6191">
        <w:rPr>
          <w:sz w:val="16"/>
          <w:szCs w:val="16"/>
        </w:rPr>
        <w:t xml:space="preserve">нарушение внешнего архитектурного облика сложившейся застройки Любытинского муниципального района; </w:t>
      </w:r>
    </w:p>
    <w:p w:rsidR="00BF6191" w:rsidRPr="00BF6191" w:rsidRDefault="005722C1"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нарушение архитектурно-градостроительного облика здания, строения, сооружения, стационарного и нестационарного торгового объекта; </w:t>
      </w:r>
      <w:r>
        <w:rPr>
          <w:sz w:val="16"/>
          <w:szCs w:val="16"/>
        </w:rPr>
        <w:t xml:space="preserve">                 </w:t>
      </w:r>
      <w:r w:rsidR="00BF6191" w:rsidRPr="00BF6191">
        <w:rPr>
          <w:sz w:val="16"/>
          <w:szCs w:val="16"/>
        </w:rPr>
        <w:t xml:space="preserve">предоставление другому лицу в установленном порядке права размещения вывески на данном месте; </w:t>
      </w:r>
    </w:p>
    <w:p w:rsidR="00BF6191" w:rsidRPr="00BF6191" w:rsidRDefault="005722C1" w:rsidP="00BF6191">
      <w:pPr>
        <w:tabs>
          <w:tab w:val="left" w:pos="6480"/>
        </w:tabs>
        <w:autoSpaceDE w:val="0"/>
        <w:autoSpaceDN w:val="0"/>
        <w:adjustRightInd w:val="0"/>
        <w:rPr>
          <w:sz w:val="16"/>
          <w:szCs w:val="16"/>
        </w:rPr>
      </w:pPr>
      <w:r>
        <w:rPr>
          <w:sz w:val="16"/>
          <w:szCs w:val="16"/>
        </w:rPr>
        <w:t xml:space="preserve">              </w:t>
      </w:r>
      <w:r w:rsidR="00BF6191" w:rsidRPr="00BF6191">
        <w:rPr>
          <w:sz w:val="16"/>
          <w:szCs w:val="16"/>
        </w:rPr>
        <w:t xml:space="preserve">отсутствие у Администрации Любытинского муниципального района  полномочий по согласованию внешнего вида вывески. </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4.5. По результатам рассмотрения заявления и приложенных к нему документов Администрация Любытинского муниципального района принимает решение о согласовании или об отказе в согласовании эскиза вывески. В течение 20 рабочих дней со дня представления заявления с прилагаемыми к нему документами в адрес заявителя направляется решение о согласовании эскиза вывески или об отказе в согласовании эскиза вывески. </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lastRenderedPageBreak/>
        <w:t>4.6. Согласование эскиза вывески осуществляется на срок, указанный в заявлении, но не более чем на 3 года.</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 4.7. Размещение вывески без согласования с Администрацией Любытинского муниципального района эскиза вывески не допускается (самовольное размещение вывесок).</w:t>
      </w:r>
    </w:p>
    <w:p w:rsidR="00BF6191" w:rsidRPr="00BF6191" w:rsidRDefault="00BF6191" w:rsidP="00BF6191">
      <w:pPr>
        <w:tabs>
          <w:tab w:val="left" w:pos="6480"/>
        </w:tabs>
        <w:autoSpaceDE w:val="0"/>
        <w:autoSpaceDN w:val="0"/>
        <w:adjustRightInd w:val="0"/>
        <w:rPr>
          <w:sz w:val="16"/>
          <w:szCs w:val="16"/>
        </w:rPr>
      </w:pPr>
    </w:p>
    <w:p w:rsidR="00BF6191" w:rsidRPr="00BF6191" w:rsidRDefault="00BF6191" w:rsidP="005722C1">
      <w:pPr>
        <w:tabs>
          <w:tab w:val="left" w:pos="6480"/>
        </w:tabs>
        <w:autoSpaceDE w:val="0"/>
        <w:autoSpaceDN w:val="0"/>
        <w:adjustRightInd w:val="0"/>
        <w:jc w:val="center"/>
        <w:rPr>
          <w:b/>
          <w:sz w:val="16"/>
          <w:szCs w:val="16"/>
        </w:rPr>
      </w:pPr>
      <w:r w:rsidRPr="00BF6191">
        <w:rPr>
          <w:b/>
          <w:sz w:val="16"/>
          <w:szCs w:val="16"/>
        </w:rPr>
        <w:t>5. Переходные положения</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5.1. Вывески, установленные и планируемые к установке, должны соответствовать требованиям настоящего Положения. </w:t>
      </w:r>
    </w:p>
    <w:p w:rsidR="00BF6191" w:rsidRPr="00BF6191" w:rsidRDefault="00BF6191" w:rsidP="005722C1">
      <w:pPr>
        <w:tabs>
          <w:tab w:val="left" w:pos="6480"/>
        </w:tabs>
        <w:autoSpaceDE w:val="0"/>
        <w:autoSpaceDN w:val="0"/>
        <w:adjustRightInd w:val="0"/>
        <w:ind w:firstLine="851"/>
        <w:rPr>
          <w:sz w:val="16"/>
          <w:szCs w:val="16"/>
        </w:rPr>
      </w:pPr>
      <w:r w:rsidRPr="00BF6191">
        <w:rPr>
          <w:sz w:val="16"/>
          <w:szCs w:val="16"/>
        </w:rPr>
        <w:t xml:space="preserve">5.2. </w:t>
      </w:r>
      <w:proofErr w:type="gramStart"/>
      <w:r w:rsidRPr="00BF6191">
        <w:rPr>
          <w:sz w:val="16"/>
          <w:szCs w:val="16"/>
        </w:rPr>
        <w:t>Контроль за</w:t>
      </w:r>
      <w:proofErr w:type="gramEnd"/>
      <w:r w:rsidRPr="00BF6191">
        <w:rPr>
          <w:sz w:val="16"/>
          <w:szCs w:val="16"/>
        </w:rPr>
        <w:t xml:space="preserve"> самовольным размещением вывески начинается по истечении года с момента вступления в силу настоящего Положения. </w:t>
      </w:r>
    </w:p>
    <w:p w:rsidR="00BF6191" w:rsidRPr="00BF6191" w:rsidRDefault="00BF6191" w:rsidP="00BF6191">
      <w:pPr>
        <w:tabs>
          <w:tab w:val="left" w:pos="6480"/>
        </w:tabs>
        <w:autoSpaceDE w:val="0"/>
        <w:autoSpaceDN w:val="0"/>
        <w:adjustRightInd w:val="0"/>
        <w:rPr>
          <w:sz w:val="16"/>
          <w:szCs w:val="16"/>
        </w:rPr>
      </w:pPr>
      <w:r w:rsidRPr="00BF6191">
        <w:rPr>
          <w:sz w:val="16"/>
          <w:szCs w:val="16"/>
        </w:rPr>
        <w:t xml:space="preserve">                            </w:t>
      </w:r>
      <w:r w:rsidR="005722C1">
        <w:rPr>
          <w:sz w:val="16"/>
          <w:szCs w:val="16"/>
        </w:rPr>
        <w:t xml:space="preserve">   </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5722C1">
      <w:pPr>
        <w:tabs>
          <w:tab w:val="left" w:pos="6480"/>
        </w:tabs>
        <w:autoSpaceDE w:val="0"/>
        <w:autoSpaceDN w:val="0"/>
        <w:adjustRightInd w:val="0"/>
        <w:rPr>
          <w:sz w:val="16"/>
          <w:szCs w:val="16"/>
        </w:rPr>
      </w:pP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Приложение</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к Положению о порядке размещения</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вывесок на территории</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Любытинского муниципального района</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Форма</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В Администрацию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Любытинского муниципального района</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от________________________________ </w:t>
      </w:r>
    </w:p>
    <w:p w:rsidR="00BF6191" w:rsidRPr="00BF6191" w:rsidRDefault="00BF6191" w:rsidP="005722C1">
      <w:pPr>
        <w:tabs>
          <w:tab w:val="left" w:pos="6480"/>
        </w:tabs>
        <w:autoSpaceDE w:val="0"/>
        <w:autoSpaceDN w:val="0"/>
        <w:adjustRightInd w:val="0"/>
        <w:jc w:val="right"/>
        <w:rPr>
          <w:sz w:val="16"/>
          <w:szCs w:val="16"/>
        </w:rPr>
      </w:pPr>
      <w:proofErr w:type="gramStart"/>
      <w:r w:rsidRPr="00BF6191">
        <w:rPr>
          <w:sz w:val="16"/>
          <w:szCs w:val="16"/>
        </w:rPr>
        <w:t>(ФИО заявителя (для индивидуального</w:t>
      </w:r>
      <w:proofErr w:type="gramEnd"/>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предпринимателя),  наименование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заявителя  (для юри</w:t>
      </w:r>
      <w:r w:rsidRPr="00BF6191">
        <w:rPr>
          <w:sz w:val="16"/>
          <w:szCs w:val="16"/>
        </w:rPr>
        <w:softHyphen/>
        <w:t xml:space="preserve">дического лица)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_______________________________________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w:t>
      </w:r>
      <w:proofErr w:type="gramStart"/>
      <w:r w:rsidRPr="00BF6191">
        <w:rPr>
          <w:sz w:val="16"/>
          <w:szCs w:val="16"/>
        </w:rPr>
        <w:t>(место жительства,  реквизиты документа,</w:t>
      </w:r>
      <w:proofErr w:type="gramEnd"/>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удостоверяющего личность заявителя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(для индивидуального предпринимателя)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местонахождение заявителя, ОГРН,</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ИНН (для юридического лица) </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____________________________________</w:t>
      </w:r>
    </w:p>
    <w:p w:rsidR="00BF6191" w:rsidRPr="00BF6191" w:rsidRDefault="00BF6191" w:rsidP="005722C1">
      <w:pPr>
        <w:tabs>
          <w:tab w:val="left" w:pos="6480"/>
        </w:tabs>
        <w:autoSpaceDE w:val="0"/>
        <w:autoSpaceDN w:val="0"/>
        <w:adjustRightInd w:val="0"/>
        <w:jc w:val="right"/>
        <w:rPr>
          <w:sz w:val="16"/>
          <w:szCs w:val="16"/>
        </w:rPr>
      </w:pPr>
      <w:r w:rsidRPr="00BF6191">
        <w:rPr>
          <w:sz w:val="16"/>
          <w:szCs w:val="16"/>
        </w:rPr>
        <w:t xml:space="preserve">                                                                          (телефон) </w:t>
      </w:r>
    </w:p>
    <w:p w:rsidR="00BF6191" w:rsidRPr="00BF6191" w:rsidRDefault="00BF6191" w:rsidP="005722C1">
      <w:pPr>
        <w:tabs>
          <w:tab w:val="left" w:pos="6480"/>
        </w:tabs>
        <w:autoSpaceDE w:val="0"/>
        <w:autoSpaceDN w:val="0"/>
        <w:adjustRightInd w:val="0"/>
        <w:jc w:val="right"/>
        <w:rPr>
          <w:sz w:val="16"/>
          <w:szCs w:val="16"/>
        </w:rPr>
      </w:pPr>
    </w:p>
    <w:p w:rsidR="00BF6191" w:rsidRPr="00BF6191" w:rsidRDefault="00BF6191" w:rsidP="00BF6191">
      <w:pPr>
        <w:tabs>
          <w:tab w:val="left" w:pos="6480"/>
        </w:tabs>
        <w:autoSpaceDE w:val="0"/>
        <w:autoSpaceDN w:val="0"/>
        <w:adjustRightInd w:val="0"/>
        <w:jc w:val="center"/>
        <w:rPr>
          <w:b/>
          <w:sz w:val="16"/>
          <w:szCs w:val="16"/>
        </w:rPr>
      </w:pPr>
      <w:r w:rsidRPr="00BF6191">
        <w:rPr>
          <w:b/>
          <w:sz w:val="16"/>
          <w:szCs w:val="16"/>
        </w:rPr>
        <w:t xml:space="preserve">ЗАЯВЛЕНИЕ о согласовании эскиза вывески </w:t>
      </w:r>
    </w:p>
    <w:p w:rsidR="00BF6191" w:rsidRPr="00BF6191" w:rsidRDefault="00BF6191" w:rsidP="00BF6191">
      <w:pPr>
        <w:tabs>
          <w:tab w:val="left" w:pos="6480"/>
        </w:tabs>
        <w:autoSpaceDE w:val="0"/>
        <w:autoSpaceDN w:val="0"/>
        <w:adjustRightInd w:val="0"/>
        <w:jc w:val="center"/>
        <w:rPr>
          <w:b/>
          <w:sz w:val="16"/>
          <w:szCs w:val="16"/>
        </w:rPr>
      </w:pP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Прошу согласовать эскиз вывески, размещаемой на фасаде здания, строения, сооружения сроком </w:t>
      </w:r>
      <w:proofErr w:type="gramStart"/>
      <w:r w:rsidRPr="00BF6191">
        <w:rPr>
          <w:sz w:val="16"/>
          <w:szCs w:val="16"/>
        </w:rPr>
        <w:t>на</w:t>
      </w:r>
      <w:proofErr w:type="gramEnd"/>
      <w:r w:rsidRPr="00BF6191">
        <w:rPr>
          <w:sz w:val="16"/>
          <w:szCs w:val="16"/>
        </w:rPr>
        <w:t>_____________________________________.</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 Сведения о вывеске: </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вид вывески</w:t>
      </w:r>
      <w:proofErr w:type="gramStart"/>
      <w:r w:rsidRPr="00BF6191">
        <w:rPr>
          <w:sz w:val="16"/>
          <w:szCs w:val="16"/>
        </w:rPr>
        <w:t xml:space="preserve">:______________________________________________________ ; </w:t>
      </w:r>
      <w:proofErr w:type="gramEnd"/>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тип вывески:_____________________________________________________ ; размер и площадь вывески:_________________________________________ ; наличие освещения:_______________________________________________ ; адрес размещения:________________________________________________</w:t>
      </w:r>
      <w:proofErr w:type="gramStart"/>
      <w:r w:rsidRPr="00BF6191">
        <w:rPr>
          <w:sz w:val="16"/>
          <w:szCs w:val="16"/>
        </w:rPr>
        <w:t xml:space="preserve"> .</w:t>
      </w:r>
      <w:proofErr w:type="gramEnd"/>
      <w:r w:rsidRPr="00BF6191">
        <w:rPr>
          <w:sz w:val="16"/>
          <w:szCs w:val="16"/>
        </w:rPr>
        <w:t xml:space="preserve"> Сведения об имуществе, к которому присоединяется вывеска:__________________________________________________________________________________________________________________________________</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(кадастровый номер объект</w:t>
      </w:r>
      <w:proofErr w:type="gramStart"/>
      <w:r w:rsidRPr="00BF6191">
        <w:rPr>
          <w:sz w:val="16"/>
          <w:szCs w:val="16"/>
        </w:rPr>
        <w:t>а(</w:t>
      </w:r>
      <w:proofErr w:type="gramEnd"/>
      <w:r w:rsidRPr="00BF6191">
        <w:rPr>
          <w:sz w:val="16"/>
          <w:szCs w:val="16"/>
        </w:rPr>
        <w:t xml:space="preserve">ов) недвижимости, в котором (которых) юридическое лицо, </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_____________________________________________________________________________              индивидуальный предприниматель осуществляет деятельность) </w:t>
      </w: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5722C1">
      <w:pPr>
        <w:tabs>
          <w:tab w:val="left" w:pos="6480"/>
        </w:tabs>
        <w:autoSpaceDE w:val="0"/>
        <w:autoSpaceDN w:val="0"/>
        <w:adjustRightInd w:val="0"/>
        <w:rPr>
          <w:sz w:val="16"/>
          <w:szCs w:val="16"/>
        </w:rPr>
      </w:pPr>
    </w:p>
    <w:p w:rsidR="00BF6191" w:rsidRPr="005722C1" w:rsidRDefault="00BF6191" w:rsidP="00BF6191">
      <w:pPr>
        <w:tabs>
          <w:tab w:val="left" w:pos="6480"/>
        </w:tabs>
        <w:autoSpaceDE w:val="0"/>
        <w:autoSpaceDN w:val="0"/>
        <w:adjustRightInd w:val="0"/>
        <w:jc w:val="center"/>
        <w:rPr>
          <w:b/>
          <w:sz w:val="16"/>
          <w:szCs w:val="16"/>
        </w:rPr>
      </w:pPr>
    </w:p>
    <w:p w:rsidR="00BF6191" w:rsidRPr="005722C1" w:rsidRDefault="00BF6191" w:rsidP="00BF6191">
      <w:pPr>
        <w:tabs>
          <w:tab w:val="left" w:pos="6480"/>
        </w:tabs>
        <w:autoSpaceDE w:val="0"/>
        <w:autoSpaceDN w:val="0"/>
        <w:adjustRightInd w:val="0"/>
        <w:jc w:val="center"/>
        <w:rPr>
          <w:b/>
          <w:sz w:val="16"/>
          <w:szCs w:val="16"/>
        </w:rPr>
      </w:pPr>
      <w:r w:rsidRPr="005722C1">
        <w:rPr>
          <w:b/>
          <w:sz w:val="16"/>
          <w:szCs w:val="16"/>
        </w:rPr>
        <w:t>ПЕРЕЧЕНЬ</w:t>
      </w:r>
    </w:p>
    <w:p w:rsidR="00BF6191" w:rsidRPr="00BF6191" w:rsidRDefault="00BF6191" w:rsidP="005722C1">
      <w:pPr>
        <w:tabs>
          <w:tab w:val="left" w:pos="6480"/>
        </w:tabs>
        <w:autoSpaceDE w:val="0"/>
        <w:autoSpaceDN w:val="0"/>
        <w:adjustRightInd w:val="0"/>
        <w:jc w:val="center"/>
        <w:rPr>
          <w:sz w:val="16"/>
          <w:szCs w:val="16"/>
        </w:rPr>
      </w:pPr>
      <w:r w:rsidRPr="005722C1">
        <w:rPr>
          <w:b/>
          <w:sz w:val="16"/>
          <w:szCs w:val="16"/>
        </w:rPr>
        <w:t>прилагаемых д</w:t>
      </w:r>
      <w:r w:rsidR="005722C1" w:rsidRPr="005722C1">
        <w:rPr>
          <w:b/>
          <w:sz w:val="16"/>
          <w:szCs w:val="16"/>
        </w:rPr>
        <w:t xml:space="preserve">окументов (подлинники и копии, </w:t>
      </w:r>
      <w:r w:rsidRPr="005722C1">
        <w:rPr>
          <w:b/>
          <w:sz w:val="16"/>
          <w:szCs w:val="16"/>
        </w:rPr>
        <w:t>заверенные в установленном порядке)</w:t>
      </w:r>
      <w:r w:rsidRPr="00BF6191">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864"/>
        <w:gridCol w:w="1832"/>
        <w:gridCol w:w="2281"/>
      </w:tblGrid>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 </w:t>
            </w:r>
            <w:proofErr w:type="gramStart"/>
            <w:r w:rsidRPr="00BF6191">
              <w:rPr>
                <w:sz w:val="16"/>
                <w:szCs w:val="16"/>
              </w:rPr>
              <w:t>п</w:t>
            </w:r>
            <w:proofErr w:type="gramEnd"/>
            <w:r w:rsidRPr="00BF6191">
              <w:rPr>
                <w:sz w:val="16"/>
                <w:szCs w:val="16"/>
              </w:rPr>
              <w:t>/п</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Наименование документа</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Отметка о представлении документа самостоятельно</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Отметка о необходимости выполнения межведомственного запроса</w:t>
            </w:r>
          </w:p>
        </w:tc>
      </w:tr>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1.</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Документ, подтверждающий полномочия представителя заявителя, если с заявлением обращается представитель заявителя</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2.</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proofErr w:type="gramStart"/>
            <w:r w:rsidRPr="00BF6191">
              <w:rPr>
                <w:sz w:val="16"/>
                <w:szCs w:val="16"/>
              </w:rPr>
              <w:t>Эскиз вывески, состоящий из пояснительной части с обязательным указанием вида, типа вывески, со сведениями о  соответствии конструкции требованиям технических регламентов, с информацией о применении для освещения вывески постоянного напряжения и графической части с отображением размеров, способа крепления вывески, а также с приложением цветных фотографий фасада, на котором планируется разместить вывеску, и компьютерного монтажа, показывающего размещение вывески на фасаде здания, строения</w:t>
            </w:r>
            <w:proofErr w:type="gramEnd"/>
            <w:r w:rsidRPr="00BF6191">
              <w:rPr>
                <w:sz w:val="16"/>
                <w:szCs w:val="16"/>
              </w:rPr>
              <w:t>, сооружения, стационарного и нестационарного торгового объекта</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r w:rsidR="00BF6191" w:rsidRPr="00BF6191" w:rsidTr="00BF6191">
        <w:trPr>
          <w:trHeight w:val="996"/>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lastRenderedPageBreak/>
              <w:t>3.</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Выписка из Единого государственного реестра юридических лиц о юридическом лице, являющемся заявителем</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4.</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5.</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Правоустанавливающие (правоудостоверяющие) документы на объект недвижимости, в котором юридическое лицо, индивидуальный предприниматель осуществляет деятельность</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r w:rsidR="00BF6191" w:rsidRPr="00BF6191" w:rsidTr="00BF6191">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6.</w:t>
            </w:r>
          </w:p>
        </w:tc>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Копия свидетельства на товарный знак, знак обслуживания</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BF6191" w:rsidRPr="00BF6191" w:rsidRDefault="00BF6191" w:rsidP="00BF6191">
            <w:pPr>
              <w:tabs>
                <w:tab w:val="left" w:pos="6480"/>
              </w:tabs>
              <w:autoSpaceDE w:val="0"/>
              <w:autoSpaceDN w:val="0"/>
              <w:adjustRightInd w:val="0"/>
              <w:jc w:val="center"/>
              <w:rPr>
                <w:sz w:val="16"/>
                <w:szCs w:val="16"/>
              </w:rPr>
            </w:pPr>
          </w:p>
        </w:tc>
      </w:tr>
    </w:tbl>
    <w:p w:rsidR="00BF6191" w:rsidRPr="00BF6191" w:rsidRDefault="00BF6191" w:rsidP="00BF6191">
      <w:pPr>
        <w:tabs>
          <w:tab w:val="left" w:pos="6480"/>
        </w:tabs>
        <w:autoSpaceDE w:val="0"/>
        <w:autoSpaceDN w:val="0"/>
        <w:adjustRightInd w:val="0"/>
        <w:jc w:val="center"/>
        <w:rPr>
          <w:sz w:val="16"/>
          <w:szCs w:val="16"/>
        </w:rPr>
      </w:pP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__________________________                    ___________________________</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        (подпись заявителя)                                                                (расшифровка подписи) </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Я ___________________________________________________, даю согласие              (ФИО заявителя)</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на обработку моих персональных данных в соответствии с Федеральным законом от 27 июля 2006 г. № 152-ФЗ "О персональных данных". </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«___»____________20___ г.                                    ____________________</w:t>
      </w:r>
    </w:p>
    <w:p w:rsidR="00BF6191" w:rsidRPr="00BF6191" w:rsidRDefault="00BF6191" w:rsidP="00BF6191">
      <w:pPr>
        <w:tabs>
          <w:tab w:val="left" w:pos="6480"/>
        </w:tabs>
        <w:autoSpaceDE w:val="0"/>
        <w:autoSpaceDN w:val="0"/>
        <w:adjustRightInd w:val="0"/>
        <w:jc w:val="center"/>
        <w:rPr>
          <w:sz w:val="16"/>
          <w:szCs w:val="16"/>
        </w:rPr>
      </w:pPr>
      <w:r w:rsidRPr="00BF6191">
        <w:rPr>
          <w:sz w:val="16"/>
          <w:szCs w:val="16"/>
        </w:rPr>
        <w:t xml:space="preserve">                                                                          (подпись заявителя)</w:t>
      </w:r>
    </w:p>
    <w:p w:rsidR="00BF6191" w:rsidRPr="00BF6191" w:rsidRDefault="00BF6191" w:rsidP="00BF6191">
      <w:pPr>
        <w:tabs>
          <w:tab w:val="left" w:pos="6480"/>
        </w:tabs>
        <w:autoSpaceDE w:val="0"/>
        <w:autoSpaceDN w:val="0"/>
        <w:adjustRightInd w:val="0"/>
        <w:jc w:val="center"/>
        <w:rPr>
          <w:b/>
          <w:sz w:val="16"/>
          <w:szCs w:val="16"/>
        </w:rPr>
      </w:pPr>
    </w:p>
    <w:p w:rsidR="0005500F" w:rsidRPr="00B3572F" w:rsidRDefault="0005500F" w:rsidP="00BF6191">
      <w:pPr>
        <w:tabs>
          <w:tab w:val="left" w:pos="6480"/>
        </w:tabs>
        <w:autoSpaceDE w:val="0"/>
        <w:autoSpaceDN w:val="0"/>
        <w:adjustRightInd w:val="0"/>
        <w:jc w:val="center"/>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5722C1" w:rsidRPr="005722C1" w:rsidRDefault="005722C1" w:rsidP="005722C1">
      <w:pPr>
        <w:tabs>
          <w:tab w:val="left" w:pos="6480"/>
        </w:tabs>
        <w:autoSpaceDE w:val="0"/>
        <w:autoSpaceDN w:val="0"/>
        <w:adjustRightInd w:val="0"/>
        <w:jc w:val="center"/>
        <w:rPr>
          <w:b/>
          <w:sz w:val="16"/>
          <w:szCs w:val="16"/>
        </w:rPr>
      </w:pPr>
      <w:r w:rsidRPr="005722C1">
        <w:rPr>
          <w:b/>
          <w:sz w:val="16"/>
          <w:szCs w:val="16"/>
        </w:rPr>
        <w:t>Российская  Федерация</w:t>
      </w:r>
    </w:p>
    <w:p w:rsidR="005722C1" w:rsidRPr="005722C1" w:rsidRDefault="005722C1" w:rsidP="005722C1">
      <w:pPr>
        <w:tabs>
          <w:tab w:val="left" w:pos="6480"/>
        </w:tabs>
        <w:autoSpaceDE w:val="0"/>
        <w:autoSpaceDN w:val="0"/>
        <w:adjustRightInd w:val="0"/>
        <w:jc w:val="center"/>
        <w:rPr>
          <w:b/>
          <w:sz w:val="16"/>
          <w:szCs w:val="16"/>
        </w:rPr>
      </w:pPr>
      <w:r w:rsidRPr="005722C1">
        <w:rPr>
          <w:b/>
          <w:sz w:val="16"/>
          <w:szCs w:val="16"/>
        </w:rPr>
        <w:t>Новгородская область</w:t>
      </w:r>
    </w:p>
    <w:p w:rsidR="005722C1" w:rsidRPr="005722C1" w:rsidRDefault="005722C1" w:rsidP="005722C1">
      <w:pPr>
        <w:tabs>
          <w:tab w:val="left" w:pos="6480"/>
        </w:tabs>
        <w:autoSpaceDE w:val="0"/>
        <w:autoSpaceDN w:val="0"/>
        <w:adjustRightInd w:val="0"/>
        <w:jc w:val="center"/>
        <w:rPr>
          <w:b/>
          <w:sz w:val="16"/>
          <w:szCs w:val="16"/>
        </w:rPr>
      </w:pPr>
      <w:r w:rsidRPr="005722C1">
        <w:rPr>
          <w:b/>
          <w:sz w:val="16"/>
          <w:szCs w:val="16"/>
        </w:rPr>
        <w:t>Администрация  Любытинского муниципального района</w:t>
      </w:r>
    </w:p>
    <w:p w:rsidR="005722C1" w:rsidRPr="005722C1" w:rsidRDefault="005722C1" w:rsidP="005722C1">
      <w:pPr>
        <w:tabs>
          <w:tab w:val="left" w:pos="6480"/>
        </w:tabs>
        <w:autoSpaceDE w:val="0"/>
        <w:autoSpaceDN w:val="0"/>
        <w:adjustRightInd w:val="0"/>
        <w:jc w:val="center"/>
        <w:rPr>
          <w:b/>
          <w:sz w:val="16"/>
          <w:szCs w:val="16"/>
        </w:rPr>
      </w:pPr>
      <w:proofErr w:type="gramStart"/>
      <w:r w:rsidRPr="005722C1">
        <w:rPr>
          <w:b/>
          <w:sz w:val="16"/>
          <w:szCs w:val="16"/>
        </w:rPr>
        <w:t>П</w:t>
      </w:r>
      <w:proofErr w:type="gramEnd"/>
      <w:r w:rsidRPr="005722C1">
        <w:rPr>
          <w:b/>
          <w:sz w:val="16"/>
          <w:szCs w:val="16"/>
        </w:rPr>
        <w:t xml:space="preserve"> О С Т А Н О В Л Е Н И Е</w:t>
      </w:r>
    </w:p>
    <w:p w:rsidR="005722C1" w:rsidRPr="005722C1" w:rsidRDefault="005722C1" w:rsidP="005722C1">
      <w:pPr>
        <w:tabs>
          <w:tab w:val="left" w:pos="6480"/>
        </w:tabs>
        <w:autoSpaceDE w:val="0"/>
        <w:autoSpaceDN w:val="0"/>
        <w:adjustRightInd w:val="0"/>
        <w:jc w:val="center"/>
        <w:rPr>
          <w:b/>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от 28.12.2021 № 1153</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р.п</w:t>
      </w:r>
      <w:proofErr w:type="gramStart"/>
      <w:r w:rsidRPr="005722C1">
        <w:rPr>
          <w:sz w:val="16"/>
          <w:szCs w:val="16"/>
        </w:rPr>
        <w:t>.Л</w:t>
      </w:r>
      <w:proofErr w:type="gramEnd"/>
      <w:r w:rsidRPr="005722C1">
        <w:rPr>
          <w:sz w:val="16"/>
          <w:szCs w:val="16"/>
        </w:rPr>
        <w:t>юбытино</w:t>
      </w:r>
    </w:p>
    <w:p w:rsidR="005722C1" w:rsidRPr="005722C1" w:rsidRDefault="005722C1" w:rsidP="005722C1">
      <w:pPr>
        <w:tabs>
          <w:tab w:val="left" w:pos="6480"/>
        </w:tabs>
        <w:autoSpaceDE w:val="0"/>
        <w:autoSpaceDN w:val="0"/>
        <w:adjustRightInd w:val="0"/>
        <w:jc w:val="center"/>
        <w:rPr>
          <w:b/>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b/>
          <w:sz w:val="16"/>
          <w:szCs w:val="16"/>
        </w:rPr>
        <w:t>Об утверждении Порядка предоставления с</w:t>
      </w:r>
      <w:r>
        <w:rPr>
          <w:b/>
          <w:sz w:val="16"/>
          <w:szCs w:val="16"/>
        </w:rPr>
        <w:t xml:space="preserve">убсидии из бюджета  </w:t>
      </w:r>
      <w:r w:rsidRPr="005722C1">
        <w:rPr>
          <w:b/>
          <w:sz w:val="16"/>
          <w:szCs w:val="16"/>
        </w:rPr>
        <w:t>Любытинского муниципального района на компенсацию затрат                    организациям, оказывающим гражданам услуги общих отделений бань</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ind w:firstLine="851"/>
        <w:rPr>
          <w:sz w:val="16"/>
          <w:szCs w:val="16"/>
        </w:rPr>
      </w:pPr>
      <w:proofErr w:type="gramStart"/>
      <w:r w:rsidRPr="005722C1">
        <w:rPr>
          <w:sz w:val="16"/>
          <w:szCs w:val="16"/>
        </w:rPr>
        <w:t xml:space="preserve">В соответствии с пунктом 2 статьи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Думы Любытинского муниципального района  от 24.12.2021 № 98 «О бюджете Любытинского муниципального района на 2022 год и на плановый период 2023 и 2024 годов» Администрация Любытинского муниципального района </w:t>
      </w:r>
      <w:r w:rsidRPr="005722C1">
        <w:rPr>
          <w:b/>
          <w:sz w:val="16"/>
          <w:szCs w:val="16"/>
        </w:rPr>
        <w:t>ПОСТАНОВЛЯЕТ</w:t>
      </w:r>
      <w:r w:rsidRPr="005722C1">
        <w:rPr>
          <w:sz w:val="16"/>
          <w:szCs w:val="16"/>
        </w:rPr>
        <w:t>:</w:t>
      </w:r>
      <w:proofErr w:type="gramEnd"/>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1. Утвердить прилагаемый Порядок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2. Постановление вступает в силу с момента подписания и распространяется на  правоотношения, возникшие с 01 января 2022 года.</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5722C1" w:rsidRPr="005722C1" w:rsidRDefault="005722C1" w:rsidP="005722C1">
      <w:pPr>
        <w:tabs>
          <w:tab w:val="left" w:pos="6480"/>
        </w:tabs>
        <w:autoSpaceDE w:val="0"/>
        <w:autoSpaceDN w:val="0"/>
        <w:adjustRightInd w:val="0"/>
        <w:rPr>
          <w:b/>
          <w:sz w:val="16"/>
          <w:szCs w:val="16"/>
        </w:rPr>
      </w:pPr>
    </w:p>
    <w:p w:rsidR="005722C1" w:rsidRPr="005722C1" w:rsidRDefault="005722C1" w:rsidP="005722C1">
      <w:pPr>
        <w:tabs>
          <w:tab w:val="left" w:pos="6480"/>
        </w:tabs>
        <w:autoSpaceDE w:val="0"/>
        <w:autoSpaceDN w:val="0"/>
        <w:adjustRightInd w:val="0"/>
        <w:rPr>
          <w:b/>
          <w:sz w:val="16"/>
          <w:szCs w:val="16"/>
        </w:rPr>
      </w:pPr>
    </w:p>
    <w:p w:rsidR="005722C1" w:rsidRPr="005722C1" w:rsidRDefault="005722C1" w:rsidP="005722C1">
      <w:pPr>
        <w:tabs>
          <w:tab w:val="left" w:pos="6480"/>
        </w:tabs>
        <w:autoSpaceDE w:val="0"/>
        <w:autoSpaceDN w:val="0"/>
        <w:adjustRightInd w:val="0"/>
        <w:rPr>
          <w:b/>
          <w:sz w:val="16"/>
          <w:szCs w:val="16"/>
        </w:rPr>
      </w:pPr>
    </w:p>
    <w:p w:rsidR="005722C1" w:rsidRPr="005722C1" w:rsidRDefault="005722C1" w:rsidP="005722C1">
      <w:pPr>
        <w:tabs>
          <w:tab w:val="left" w:pos="6480"/>
        </w:tabs>
        <w:autoSpaceDE w:val="0"/>
        <w:autoSpaceDN w:val="0"/>
        <w:adjustRightInd w:val="0"/>
        <w:rPr>
          <w:b/>
          <w:sz w:val="16"/>
          <w:szCs w:val="16"/>
        </w:rPr>
      </w:pPr>
      <w:r>
        <w:rPr>
          <w:b/>
          <w:sz w:val="16"/>
          <w:szCs w:val="16"/>
        </w:rPr>
        <w:t xml:space="preserve">                      </w:t>
      </w:r>
      <w:r w:rsidRPr="005722C1">
        <w:rPr>
          <w:b/>
          <w:sz w:val="16"/>
          <w:szCs w:val="16"/>
        </w:rPr>
        <w:t>Глава</w:t>
      </w:r>
    </w:p>
    <w:p w:rsidR="005722C1" w:rsidRPr="005722C1" w:rsidRDefault="005722C1" w:rsidP="005722C1">
      <w:pPr>
        <w:tabs>
          <w:tab w:val="left" w:pos="6480"/>
        </w:tabs>
        <w:autoSpaceDE w:val="0"/>
        <w:autoSpaceDN w:val="0"/>
        <w:adjustRightInd w:val="0"/>
        <w:rPr>
          <w:b/>
          <w:sz w:val="16"/>
          <w:szCs w:val="16"/>
        </w:rPr>
      </w:pPr>
      <w:r>
        <w:rPr>
          <w:b/>
          <w:sz w:val="16"/>
          <w:szCs w:val="16"/>
        </w:rPr>
        <w:t xml:space="preserve">                      </w:t>
      </w:r>
      <w:r w:rsidRPr="005722C1">
        <w:rPr>
          <w:b/>
          <w:sz w:val="16"/>
          <w:szCs w:val="16"/>
        </w:rPr>
        <w:t>муниципального района                                                  А.А.Устинов</w:t>
      </w: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right"/>
        <w:rPr>
          <w:sz w:val="16"/>
          <w:szCs w:val="16"/>
        </w:rPr>
      </w:pPr>
      <w:r w:rsidRPr="005722C1">
        <w:rPr>
          <w:sz w:val="16"/>
          <w:szCs w:val="16"/>
        </w:rPr>
        <w:t xml:space="preserve">                                                      Утвержден</w:t>
      </w:r>
    </w:p>
    <w:p w:rsidR="005722C1" w:rsidRPr="005722C1" w:rsidRDefault="005722C1" w:rsidP="005722C1">
      <w:pPr>
        <w:tabs>
          <w:tab w:val="left" w:pos="6480"/>
        </w:tabs>
        <w:autoSpaceDE w:val="0"/>
        <w:autoSpaceDN w:val="0"/>
        <w:adjustRightInd w:val="0"/>
        <w:jc w:val="right"/>
        <w:rPr>
          <w:sz w:val="16"/>
          <w:szCs w:val="16"/>
        </w:rPr>
      </w:pPr>
      <w:r w:rsidRPr="005722C1">
        <w:rPr>
          <w:sz w:val="16"/>
          <w:szCs w:val="16"/>
        </w:rPr>
        <w:t xml:space="preserve">                                                   постановлением Администрации</w:t>
      </w:r>
    </w:p>
    <w:p w:rsidR="005722C1" w:rsidRPr="005722C1" w:rsidRDefault="005722C1" w:rsidP="005722C1">
      <w:pPr>
        <w:tabs>
          <w:tab w:val="left" w:pos="6480"/>
        </w:tabs>
        <w:autoSpaceDE w:val="0"/>
        <w:autoSpaceDN w:val="0"/>
        <w:adjustRightInd w:val="0"/>
        <w:jc w:val="right"/>
        <w:rPr>
          <w:sz w:val="16"/>
          <w:szCs w:val="16"/>
        </w:rPr>
      </w:pPr>
      <w:r w:rsidRPr="005722C1">
        <w:rPr>
          <w:sz w:val="16"/>
          <w:szCs w:val="16"/>
        </w:rPr>
        <w:t xml:space="preserve">                                               муниципального района</w:t>
      </w:r>
    </w:p>
    <w:p w:rsidR="005722C1" w:rsidRPr="005722C1" w:rsidRDefault="005722C1" w:rsidP="005722C1">
      <w:pPr>
        <w:tabs>
          <w:tab w:val="left" w:pos="6480"/>
        </w:tabs>
        <w:autoSpaceDE w:val="0"/>
        <w:autoSpaceDN w:val="0"/>
        <w:adjustRightInd w:val="0"/>
        <w:jc w:val="right"/>
        <w:rPr>
          <w:sz w:val="16"/>
          <w:szCs w:val="16"/>
        </w:rPr>
      </w:pPr>
      <w:r w:rsidRPr="005722C1">
        <w:rPr>
          <w:sz w:val="16"/>
          <w:szCs w:val="16"/>
        </w:rPr>
        <w:t xml:space="preserve">                                                от 28.12.2021 № 1153 </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b/>
          <w:sz w:val="16"/>
          <w:szCs w:val="16"/>
        </w:rPr>
      </w:pPr>
      <w:bookmarkStart w:id="0" w:name="Par40"/>
      <w:bookmarkEnd w:id="0"/>
      <w:r w:rsidRPr="005722C1">
        <w:rPr>
          <w:b/>
          <w:sz w:val="16"/>
          <w:szCs w:val="16"/>
        </w:rPr>
        <w:t>ПОРЯДОК</w:t>
      </w:r>
    </w:p>
    <w:p w:rsidR="005722C1" w:rsidRPr="005722C1" w:rsidRDefault="005722C1" w:rsidP="005722C1">
      <w:pPr>
        <w:tabs>
          <w:tab w:val="left" w:pos="6480"/>
        </w:tabs>
        <w:autoSpaceDE w:val="0"/>
        <w:autoSpaceDN w:val="0"/>
        <w:adjustRightInd w:val="0"/>
        <w:jc w:val="center"/>
        <w:rPr>
          <w:sz w:val="16"/>
          <w:szCs w:val="16"/>
        </w:rPr>
      </w:pPr>
      <w:r w:rsidRPr="005722C1">
        <w:rPr>
          <w:b/>
          <w:sz w:val="16"/>
          <w:szCs w:val="16"/>
        </w:rPr>
        <w:t>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5722C1" w:rsidRPr="005722C1" w:rsidRDefault="005722C1" w:rsidP="005722C1">
      <w:pPr>
        <w:tabs>
          <w:tab w:val="left" w:pos="6480"/>
        </w:tabs>
        <w:autoSpaceDE w:val="0"/>
        <w:autoSpaceDN w:val="0"/>
        <w:adjustRightInd w:val="0"/>
        <w:jc w:val="center"/>
        <w:rPr>
          <w:b/>
          <w:sz w:val="16"/>
          <w:szCs w:val="16"/>
        </w:rPr>
      </w:pP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 xml:space="preserve">1. </w:t>
      </w:r>
      <w:proofErr w:type="gramStart"/>
      <w:r w:rsidRPr="005722C1">
        <w:rPr>
          <w:sz w:val="16"/>
          <w:szCs w:val="16"/>
        </w:rPr>
        <w:t>Настоящий Порядок регламентирует механизм предоставления на безвозмездной и безвозвратной основе за счет средств бюджета Любытинского муниципального района (далее-бюджет района)  субсидии на компенсацию затрат организациям, оказывающим гражданам услуги общих отделений бань с использованием имущества, находящегося в муниципальной собственности и закрепленного за ними на праве хозяйственного ведения (далее - организация), определяет категории получателей, цели и условия предоставления субсидии на компенсацию затрат организациям (далее</w:t>
      </w:r>
      <w:proofErr w:type="gramEnd"/>
      <w:r w:rsidRPr="005722C1">
        <w:rPr>
          <w:sz w:val="16"/>
          <w:szCs w:val="16"/>
        </w:rPr>
        <w:t xml:space="preserve"> - субсидия), а также порядок ее возврата в случае нарушения условий, установленных при ее предоставлении.</w:t>
      </w:r>
    </w:p>
    <w:p w:rsidR="005722C1" w:rsidRPr="005722C1" w:rsidRDefault="005722C1" w:rsidP="005722C1">
      <w:pPr>
        <w:tabs>
          <w:tab w:val="left" w:pos="6480"/>
        </w:tabs>
        <w:autoSpaceDE w:val="0"/>
        <w:autoSpaceDN w:val="0"/>
        <w:adjustRightInd w:val="0"/>
        <w:ind w:firstLine="851"/>
        <w:rPr>
          <w:sz w:val="16"/>
          <w:szCs w:val="16"/>
        </w:rPr>
      </w:pPr>
      <w:bookmarkStart w:id="1" w:name="Par53"/>
      <w:bookmarkEnd w:id="1"/>
      <w:r w:rsidRPr="005722C1">
        <w:rPr>
          <w:sz w:val="16"/>
          <w:szCs w:val="16"/>
        </w:rPr>
        <w:t>2. Предоставление субсидии осуществляется за счет средств бюджета  района, предусмотренных решением Думы Любытинского муниципального района на очередной финансовый год, на основании сводной бюджетной росписи и в пределах лимитов бюджетных обязательств.</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3. Субсидия предоставляется при условии соответствия организации следующим критериям:</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sz w:val="16"/>
          <w:szCs w:val="16"/>
        </w:rPr>
        <w:lastRenderedPageBreak/>
        <w:t xml:space="preserve">наличие государственной регистрации в качестве юридического лица в соответствии с </w:t>
      </w:r>
      <w:r w:rsidRPr="005722C1">
        <w:rPr>
          <w:color w:val="000000" w:themeColor="text1"/>
          <w:sz w:val="16"/>
          <w:szCs w:val="16"/>
        </w:rPr>
        <w:t xml:space="preserve">Федеральным </w:t>
      </w:r>
      <w:hyperlink r:id="rId24" w:history="1">
        <w:r w:rsidRPr="005722C1">
          <w:rPr>
            <w:rStyle w:val="a8"/>
            <w:color w:val="000000" w:themeColor="text1"/>
            <w:sz w:val="16"/>
            <w:szCs w:val="16"/>
          </w:rPr>
          <w:t>законом</w:t>
        </w:r>
      </w:hyperlink>
      <w:r w:rsidRPr="005722C1">
        <w:rPr>
          <w:color w:val="000000" w:themeColor="text1"/>
          <w:sz w:val="16"/>
          <w:szCs w:val="16"/>
        </w:rPr>
        <w:t xml:space="preserve"> от 8 августа 2001 года № 129-ФЗ «О государственной регистрации юридических лиц и индивидуальных предпринимателей»;</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деятельность по оказанию населению услуг общих отделений бань является одним из видов деятельности организации;</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отсутствие мероприятий по ликвидации юридического лица, решения арбитражного суда о признании юридического лица, индивидуального предпринимателя банкротом и об открытии конкурсного производства.</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4. Субсидия из бюджета муниципального района предоставляется на компенсацию затрат, связанных с оказанием гражданам услуг общих отделений  бань, в том числе отдельным категориям граждан (малообеспеченным) по тарифам, установленным муниципальными правовыми актами, не обеспечивающими возмещение издержек;</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5. Главным распорядителем бюджетных средств является Администрация Любытинского муниципального района (далее Администрация).</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6. Предоставление субсидии осуществляется на основании </w:t>
      </w:r>
      <w:hyperlink r:id="rId25" w:anchor="Par150" w:history="1">
        <w:r w:rsidRPr="005722C1">
          <w:rPr>
            <w:rStyle w:val="a8"/>
            <w:color w:val="000000" w:themeColor="text1"/>
            <w:sz w:val="16"/>
            <w:szCs w:val="16"/>
          </w:rPr>
          <w:t>договора</w:t>
        </w:r>
      </w:hyperlink>
      <w:r w:rsidRPr="005722C1">
        <w:rPr>
          <w:color w:val="000000" w:themeColor="text1"/>
          <w:sz w:val="16"/>
          <w:szCs w:val="16"/>
        </w:rPr>
        <w:t xml:space="preserve"> на предоставление субсидии, заключенного между организацией и Администрацией на очередной финансовый год, по форме согласно приложению № 1 к настоящему Порядку.</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7. Для назначения субсидии организация направляет в Администрацию </w:t>
      </w:r>
      <w:hyperlink r:id="rId26" w:anchor="Par297" w:history="1">
        <w:r w:rsidRPr="005722C1">
          <w:rPr>
            <w:rStyle w:val="a8"/>
            <w:color w:val="000000" w:themeColor="text1"/>
            <w:sz w:val="16"/>
            <w:szCs w:val="16"/>
          </w:rPr>
          <w:t>заявление</w:t>
        </w:r>
      </w:hyperlink>
      <w:r w:rsidRPr="005722C1">
        <w:rPr>
          <w:color w:val="000000" w:themeColor="text1"/>
          <w:sz w:val="16"/>
          <w:szCs w:val="16"/>
        </w:rPr>
        <w:t xml:space="preserve"> по форме согласно приложению № 2 к настоящему Порядку, которое является основанием для заключения договора о предоставлении субсидии.</w:t>
      </w:r>
    </w:p>
    <w:p w:rsidR="005722C1" w:rsidRPr="005722C1" w:rsidRDefault="005722C1" w:rsidP="005722C1">
      <w:pPr>
        <w:tabs>
          <w:tab w:val="left" w:pos="6480"/>
        </w:tabs>
        <w:autoSpaceDE w:val="0"/>
        <w:autoSpaceDN w:val="0"/>
        <w:adjustRightInd w:val="0"/>
        <w:ind w:firstLine="851"/>
        <w:rPr>
          <w:color w:val="000000" w:themeColor="text1"/>
          <w:sz w:val="16"/>
          <w:szCs w:val="16"/>
        </w:rPr>
      </w:pPr>
      <w:bookmarkStart w:id="2" w:name="Par72"/>
      <w:bookmarkEnd w:id="2"/>
      <w:r w:rsidRPr="005722C1">
        <w:rPr>
          <w:color w:val="000000" w:themeColor="text1"/>
          <w:sz w:val="16"/>
          <w:szCs w:val="16"/>
        </w:rPr>
        <w:t>8. К заявлению организация прилагает следующие документы:</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копия свидетельства о государственной регистрации юридического лица;</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выписка из Единого государственного реестра юридических лиц;</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копия свидетельства о постановке на учет в налоговом органе;</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банковские реквизиты организации;</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отчет о доходах и расходах (далее отчет) по форме согласно приложению № 3 к настоящему порядку.</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9. Документы, предусмотренные </w:t>
      </w:r>
      <w:hyperlink r:id="rId27" w:anchor="Par72" w:history="1">
        <w:r w:rsidRPr="005722C1">
          <w:rPr>
            <w:rStyle w:val="a8"/>
            <w:color w:val="000000" w:themeColor="text1"/>
            <w:sz w:val="16"/>
            <w:szCs w:val="16"/>
          </w:rPr>
          <w:t>пунктом 8</w:t>
        </w:r>
      </w:hyperlink>
      <w:r w:rsidRPr="005722C1">
        <w:rPr>
          <w:color w:val="000000" w:themeColor="text1"/>
          <w:sz w:val="16"/>
          <w:szCs w:val="16"/>
        </w:rPr>
        <w:t xml:space="preserve"> настоящего Порядка, представляются в двух экземплярах, один из которых подлинник, представляемый для обозрения и подлежащий возврату организации, другой - копия документа, прилагаемая к заявлению.</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10. Прилагаемый к заявлению документ, состоящий из двух и более листов, должен быть пронумерован и прошит. </w:t>
      </w:r>
    </w:p>
    <w:p w:rsidR="005722C1" w:rsidRPr="005722C1" w:rsidRDefault="005722C1" w:rsidP="005722C1">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При приеме документов специалист Администрации осуществляет проверку полноты предоставления документов и соответствие их оригиналам, заверяет копии путем проставления надписи «Копия верна» с указанием фамилии, инициалов и должности специалиста, даты проверки документов, направляет заявление с прилагающими документами для регистрации в установленном порядке.</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11. </w:t>
      </w:r>
      <w:proofErr w:type="gramStart"/>
      <w:r w:rsidRPr="005722C1">
        <w:rPr>
          <w:color w:val="000000" w:themeColor="text1"/>
          <w:sz w:val="16"/>
          <w:szCs w:val="16"/>
        </w:rPr>
        <w:t>Администрация осуществляет  рассмотрение поступивших заявлений и приложенных к ним документов в срок не более 5 рабочих дней со дня их поступления, и в случае принятия решения о предоставлении субсидии из бюджета   района  заключает с организацией договор на предоставление субсидии из бюджета  района в пределах лимитов бюджетных ассигнований, направляет заявку на получение финансирования в комитет финансов Администрации Любытинского муниципального района не</w:t>
      </w:r>
      <w:proofErr w:type="gramEnd"/>
      <w:r w:rsidRPr="005722C1">
        <w:rPr>
          <w:color w:val="000000" w:themeColor="text1"/>
          <w:sz w:val="16"/>
          <w:szCs w:val="16"/>
        </w:rPr>
        <w:t xml:space="preserve"> позднее 25 числа месяца, следующего за </w:t>
      </w:r>
      <w:proofErr w:type="gramStart"/>
      <w:r w:rsidRPr="005722C1">
        <w:rPr>
          <w:color w:val="000000" w:themeColor="text1"/>
          <w:sz w:val="16"/>
          <w:szCs w:val="16"/>
        </w:rPr>
        <w:t>отчетным</w:t>
      </w:r>
      <w:proofErr w:type="gramEnd"/>
      <w:r w:rsidRPr="005722C1">
        <w:rPr>
          <w:color w:val="000000" w:themeColor="text1"/>
          <w:sz w:val="16"/>
          <w:szCs w:val="16"/>
        </w:rPr>
        <w:t>.</w:t>
      </w:r>
    </w:p>
    <w:p w:rsidR="005722C1" w:rsidRPr="005722C1" w:rsidRDefault="005722C1" w:rsidP="005722C1">
      <w:pPr>
        <w:tabs>
          <w:tab w:val="left" w:pos="6480"/>
        </w:tabs>
        <w:autoSpaceDE w:val="0"/>
        <w:autoSpaceDN w:val="0"/>
        <w:adjustRightInd w:val="0"/>
        <w:ind w:firstLine="851"/>
        <w:rPr>
          <w:color w:val="000000" w:themeColor="text1"/>
          <w:sz w:val="16"/>
          <w:szCs w:val="16"/>
        </w:rPr>
      </w:pPr>
      <w:bookmarkStart w:id="3" w:name="Par87"/>
      <w:bookmarkEnd w:id="3"/>
      <w:r w:rsidRPr="005722C1">
        <w:rPr>
          <w:color w:val="000000" w:themeColor="text1"/>
          <w:sz w:val="16"/>
          <w:szCs w:val="16"/>
        </w:rPr>
        <w:t>12. С момента заключения договора организация ежемесячно не позднее 25 числа месяца, следующего за отчетным кварталом, представляет в Администрацию отчет.</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13. Специалист Администрации осуществляет проверку отчета,  при необходимости затребует дополнительную информацию для подтверждения </w:t>
      </w:r>
      <w:proofErr w:type="gramStart"/>
      <w:r w:rsidRPr="005722C1">
        <w:rPr>
          <w:color w:val="000000" w:themeColor="text1"/>
          <w:sz w:val="16"/>
          <w:szCs w:val="16"/>
        </w:rPr>
        <w:t>сведений, содержащихся в отчете и направляет</w:t>
      </w:r>
      <w:proofErr w:type="gramEnd"/>
      <w:r w:rsidRPr="005722C1">
        <w:rPr>
          <w:color w:val="000000" w:themeColor="text1"/>
          <w:sz w:val="16"/>
          <w:szCs w:val="16"/>
        </w:rPr>
        <w:t xml:space="preserve"> заявку для получения субсидии в комитет финансов Администрации Любытинского муниципального района.</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14. Комитет финансов Администрации муниципального района на основании полученной  заявки осуществляет финансирование в соответствии с </w:t>
      </w:r>
      <w:hyperlink r:id="rId28" w:anchor="Par53" w:history="1">
        <w:r w:rsidRPr="005722C1">
          <w:rPr>
            <w:rStyle w:val="a8"/>
            <w:color w:val="000000" w:themeColor="text1"/>
            <w:sz w:val="16"/>
            <w:szCs w:val="16"/>
          </w:rPr>
          <w:t>пунктом 2</w:t>
        </w:r>
      </w:hyperlink>
      <w:r w:rsidRPr="005722C1">
        <w:rPr>
          <w:color w:val="000000" w:themeColor="text1"/>
          <w:sz w:val="16"/>
          <w:szCs w:val="16"/>
        </w:rPr>
        <w:t xml:space="preserve"> настоящего Порядка.</w:t>
      </w:r>
    </w:p>
    <w:p w:rsidR="005722C1" w:rsidRPr="005722C1" w:rsidRDefault="005722C1" w:rsidP="005722C1">
      <w:pPr>
        <w:tabs>
          <w:tab w:val="left" w:pos="6480"/>
        </w:tabs>
        <w:autoSpaceDE w:val="0"/>
        <w:autoSpaceDN w:val="0"/>
        <w:adjustRightInd w:val="0"/>
        <w:ind w:firstLine="851"/>
        <w:rPr>
          <w:sz w:val="16"/>
          <w:szCs w:val="16"/>
        </w:rPr>
      </w:pPr>
      <w:r w:rsidRPr="005722C1">
        <w:rPr>
          <w:color w:val="000000" w:themeColor="text1"/>
          <w:sz w:val="16"/>
          <w:szCs w:val="16"/>
        </w:rPr>
        <w:t>15. Администрация после получения финансирования в соответствии с направленной заявкой перечисляет субсидию организации на расчетный счет, открытый в кредитной орг</w:t>
      </w:r>
      <w:r w:rsidRPr="005722C1">
        <w:rPr>
          <w:sz w:val="16"/>
          <w:szCs w:val="16"/>
        </w:rPr>
        <w:t>анизации.</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16. Перечисление субсидии производится в соответствии со сводной бюджетной росписью бюджета района и в пределах предусмотренных лимитов бюджетных обязательств.</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17. Организация - получатель субсидии несет ответственность в соответствии с законодательством Российской Федерации за достоверность сведений, представляемых в комитет, а также за целевое использование субсидии.</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 xml:space="preserve">18. </w:t>
      </w:r>
      <w:proofErr w:type="gramStart"/>
      <w:r w:rsidRPr="005722C1">
        <w:rPr>
          <w:sz w:val="16"/>
          <w:szCs w:val="16"/>
        </w:rPr>
        <w:t>Контроль за</w:t>
      </w:r>
      <w:proofErr w:type="gramEnd"/>
      <w:r w:rsidRPr="005722C1">
        <w:rPr>
          <w:sz w:val="16"/>
          <w:szCs w:val="16"/>
        </w:rPr>
        <w:t xml:space="preserve"> использованием субсидии, достоверностью отчетных данных, на основании которых определяется объем предоставляемой субсидии, и обязательные проверки за соблюдением условий, целей и порядка предоставления субсидии осуществляются Администрацией муниципального района. </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19. Для проведения проверок организация представляет все запрашиваемые документы, касающиеся соблюдения условий, целей и порядка предоставления субсидии, Администрации муниципального района.</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20. Остаток субсидии, не использованной в отчетном финансовом году, подлежит возврату в доход бюджета района по действующей бюджетной классификации Российской Федерации в срок до 10 февраля текущего финансового года.</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21. Администрация в случае нецелевого использования субсидии, ненадлежащего выполнения работ, оказания услуг, нарушения условий договора о предоставлении субсидии, представления недостоверных отчетных данных уменьшает размер или прекращает предоставление субсидии либо принимает решение о возврате ее в бюджет  поселения.</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 xml:space="preserve">22. </w:t>
      </w:r>
      <w:proofErr w:type="gramStart"/>
      <w:r w:rsidRPr="005722C1">
        <w:rPr>
          <w:sz w:val="16"/>
          <w:szCs w:val="16"/>
        </w:rPr>
        <w:t>В случае нарушения получателем субсидии условий, установленных при предоставлении субсидии, представления недостоверных данных, повлекших необоснованное получение субсидии, Администрация в пятидневный срок со дня обнаружения указанных нарушений направляет получателю субсидии письменное уведомление о возврате субсидии в бюджет района с указанием суммы, срока возврата, кода бюджетной классификации Любытинского муниципального района, по которому должен быть осуществлен возврат субсидии, реквизитов счета, на который должна</w:t>
      </w:r>
      <w:proofErr w:type="gramEnd"/>
      <w:r w:rsidRPr="005722C1">
        <w:rPr>
          <w:sz w:val="16"/>
          <w:szCs w:val="16"/>
        </w:rPr>
        <w:t xml:space="preserve"> быть перечислена субсидия.</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23. Субсидия подлежит возврату в бюджет района в течение пятнадцати рабочих дней со дня получения получателем субсидии уведомления о возврате субсидии.</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24. В случае невозврата субсидии в добровольном порядке сумма, израсходованная с нарушением условий предоставления, подлежит взысканию в порядке, установленном законодательством Российской Федерации.</w:t>
      </w: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 xml:space="preserve">25. </w:t>
      </w:r>
      <w:proofErr w:type="gramStart"/>
      <w:r w:rsidRPr="005722C1">
        <w:rPr>
          <w:sz w:val="16"/>
          <w:szCs w:val="16"/>
        </w:rPr>
        <w:t>Получатель субсидии, допустивший нецелевое использование бюджетных средств, обязан уплатить проценты за пользование бюджетными средствами вследствие их неправомерного получения в размере 1/300 ставки рефинансирования Центрального банка Российской Федерации, действующей на день уплаты, от суммы средств, выплаченных из бюджета района, использованных не по целевому назначению, за период с даты получения бюджетных средств организацией - получателем субсидии до даты возврата бюджетных средств, использованных</w:t>
      </w:r>
      <w:proofErr w:type="gramEnd"/>
      <w:r w:rsidRPr="005722C1">
        <w:rPr>
          <w:sz w:val="16"/>
          <w:szCs w:val="16"/>
        </w:rPr>
        <w:t xml:space="preserve"> не по целевому назначению.</w:t>
      </w: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rPr>
          <w:sz w:val="16"/>
          <w:szCs w:val="16"/>
        </w:rPr>
      </w:pPr>
      <w:bookmarkStart w:id="4" w:name="Par137"/>
      <w:bookmarkEnd w:id="4"/>
    </w:p>
    <w:p w:rsidR="005722C1" w:rsidRPr="005722C1" w:rsidRDefault="005722C1" w:rsidP="005722C1">
      <w:pPr>
        <w:tabs>
          <w:tab w:val="left" w:pos="6480"/>
        </w:tabs>
        <w:autoSpaceDE w:val="0"/>
        <w:autoSpaceDN w:val="0"/>
        <w:adjustRightInd w:val="0"/>
        <w:jc w:val="center"/>
        <w:rPr>
          <w:sz w:val="16"/>
          <w:szCs w:val="16"/>
        </w:rPr>
      </w:pPr>
    </w:p>
    <w:tbl>
      <w:tblPr>
        <w:tblW w:w="5067" w:type="dxa"/>
        <w:tblInd w:w="4395" w:type="dxa"/>
        <w:tblLook w:val="04A0" w:firstRow="1" w:lastRow="0" w:firstColumn="1" w:lastColumn="0" w:noHBand="0" w:noVBand="1"/>
      </w:tblPr>
      <w:tblGrid>
        <w:gridCol w:w="5067"/>
      </w:tblGrid>
      <w:tr w:rsidR="005722C1" w:rsidRPr="005722C1" w:rsidTr="00103ECC">
        <w:tc>
          <w:tcPr>
            <w:tcW w:w="5067" w:type="dxa"/>
          </w:tcPr>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Приложение № 1</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к Порядку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w:t>
            </w:r>
          </w:p>
          <w:p w:rsidR="005722C1" w:rsidRPr="005722C1" w:rsidRDefault="005722C1" w:rsidP="005722C1">
            <w:pPr>
              <w:tabs>
                <w:tab w:val="left" w:pos="6480"/>
              </w:tabs>
              <w:autoSpaceDE w:val="0"/>
              <w:autoSpaceDN w:val="0"/>
              <w:adjustRightInd w:val="0"/>
              <w:jc w:val="center"/>
              <w:rPr>
                <w:sz w:val="16"/>
                <w:szCs w:val="16"/>
              </w:rPr>
            </w:pPr>
          </w:p>
        </w:tc>
      </w:tr>
    </w:tbl>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Примерная форма</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b/>
          <w:sz w:val="16"/>
          <w:szCs w:val="16"/>
        </w:rPr>
      </w:pPr>
      <w:bookmarkStart w:id="5" w:name="Par150"/>
      <w:bookmarkEnd w:id="5"/>
      <w:r w:rsidRPr="005722C1">
        <w:rPr>
          <w:b/>
          <w:sz w:val="16"/>
          <w:szCs w:val="16"/>
        </w:rPr>
        <w:t>ДОГОВОР</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на предоставление субсидии на компенсацию затрат организациям,</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оказывающим гражданам услуги общих отделений бань</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р.п. Любытино                                                               "___" __________ 20___ г.</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Администрация Любытинского муниципального района (далее   -   Администрация)    в    лице  Главы района  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действующег</w:t>
      </w:r>
      <w:proofErr w:type="gramStart"/>
      <w:r w:rsidRPr="005722C1">
        <w:rPr>
          <w:sz w:val="16"/>
          <w:szCs w:val="16"/>
        </w:rPr>
        <w:t>о(</w:t>
      </w:r>
      <w:proofErr w:type="gramEnd"/>
      <w:r w:rsidRPr="005722C1">
        <w:rPr>
          <w:sz w:val="16"/>
          <w:szCs w:val="16"/>
        </w:rPr>
        <w:t>ей)   на   основании   Устава, с одной стороны, и _________________________________________________________________,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(наименование организации)</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в лице _________________________________________________________,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действующег</w:t>
      </w:r>
      <w:proofErr w:type="gramStart"/>
      <w:r w:rsidRPr="005722C1">
        <w:rPr>
          <w:sz w:val="16"/>
          <w:szCs w:val="16"/>
        </w:rPr>
        <w:t>о(</w:t>
      </w:r>
      <w:proofErr w:type="gramEnd"/>
      <w:r w:rsidRPr="005722C1">
        <w:rPr>
          <w:sz w:val="16"/>
          <w:szCs w:val="16"/>
        </w:rPr>
        <w:t>ей) на основании ___________________________, с другой стороны (далее  -  Организация),  при  совместном  упоминании  - Стороны, заключили настоящий договор о нижеследующем.</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b/>
          <w:sz w:val="16"/>
          <w:szCs w:val="16"/>
        </w:rPr>
      </w:pPr>
      <w:bookmarkStart w:id="6" w:name="Par169"/>
      <w:bookmarkEnd w:id="6"/>
      <w:r w:rsidRPr="005722C1">
        <w:rPr>
          <w:b/>
          <w:sz w:val="16"/>
          <w:szCs w:val="16"/>
        </w:rPr>
        <w:t>1. Предмет договора</w:t>
      </w:r>
    </w:p>
    <w:p w:rsidR="005722C1" w:rsidRPr="005722C1" w:rsidRDefault="005722C1" w:rsidP="005722C1">
      <w:pPr>
        <w:tabs>
          <w:tab w:val="left" w:pos="6480"/>
        </w:tabs>
        <w:autoSpaceDE w:val="0"/>
        <w:autoSpaceDN w:val="0"/>
        <w:adjustRightInd w:val="0"/>
        <w:ind w:firstLine="851"/>
        <w:rPr>
          <w:sz w:val="16"/>
          <w:szCs w:val="16"/>
        </w:rPr>
      </w:pPr>
      <w:proofErr w:type="gramStart"/>
      <w:r w:rsidRPr="005722C1">
        <w:rPr>
          <w:sz w:val="16"/>
          <w:szCs w:val="16"/>
        </w:rPr>
        <w:t xml:space="preserve">Администрация, руководствуясь </w:t>
      </w:r>
      <w:r w:rsidRPr="005722C1">
        <w:rPr>
          <w:color w:val="000000" w:themeColor="text1"/>
          <w:sz w:val="16"/>
          <w:szCs w:val="16"/>
        </w:rPr>
        <w:t xml:space="preserve">Федеральным </w:t>
      </w:r>
      <w:hyperlink r:id="rId29" w:history="1">
        <w:r w:rsidRPr="005722C1">
          <w:rPr>
            <w:rStyle w:val="a8"/>
            <w:color w:val="000000" w:themeColor="text1"/>
            <w:sz w:val="16"/>
            <w:szCs w:val="16"/>
          </w:rPr>
          <w:t>законом</w:t>
        </w:r>
      </w:hyperlink>
      <w:r w:rsidRPr="005722C1">
        <w:rPr>
          <w:color w:val="000000" w:themeColor="text1"/>
          <w:sz w:val="16"/>
          <w:szCs w:val="16"/>
        </w:rPr>
        <w:t xml:space="preserve"> от 6 октября 2003 г. № 131-ФЗ "Об общих принципах организации местного самоуправления в Российской Федерации", </w:t>
      </w:r>
      <w:hyperlink r:id="rId30" w:history="1">
        <w:r w:rsidRPr="005722C1">
          <w:rPr>
            <w:rStyle w:val="a8"/>
            <w:color w:val="000000" w:themeColor="text1"/>
            <w:sz w:val="16"/>
            <w:szCs w:val="16"/>
          </w:rPr>
          <w:t>подпунктом 3 пункта 2 статьи 78</w:t>
        </w:r>
      </w:hyperlink>
      <w:r w:rsidRPr="005722C1">
        <w:rPr>
          <w:color w:val="000000" w:themeColor="text1"/>
          <w:sz w:val="16"/>
          <w:szCs w:val="16"/>
        </w:rPr>
        <w:t xml:space="preserve"> Бюджетного кодекса Российской Федерации, предоставляет Организации субсидию на компенсацию затрат от предоставления гражданам услуг общих отделений</w:t>
      </w:r>
      <w:r w:rsidRPr="005722C1">
        <w:rPr>
          <w:sz w:val="16"/>
          <w:szCs w:val="16"/>
        </w:rPr>
        <w:t xml:space="preserve"> бань, в том числе льготным категориям граждан (малоимущим гражданам по тарифам, установленным Администрацией, в пределах средств, предусмотренных в бюджете</w:t>
      </w:r>
      <w:proofErr w:type="gramEnd"/>
      <w:r w:rsidRPr="005722C1">
        <w:rPr>
          <w:sz w:val="16"/>
          <w:szCs w:val="16"/>
        </w:rPr>
        <w:t xml:space="preserve"> муниципального района  на ______ год на эти цели (далее - субсидия).</w:t>
      </w:r>
    </w:p>
    <w:p w:rsidR="005722C1" w:rsidRPr="005722C1" w:rsidRDefault="005722C1" w:rsidP="005722C1">
      <w:pPr>
        <w:tabs>
          <w:tab w:val="left" w:pos="6480"/>
        </w:tabs>
        <w:autoSpaceDE w:val="0"/>
        <w:autoSpaceDN w:val="0"/>
        <w:adjustRightInd w:val="0"/>
        <w:jc w:val="center"/>
        <w:rPr>
          <w:b/>
          <w:sz w:val="16"/>
          <w:szCs w:val="16"/>
        </w:rPr>
      </w:pPr>
      <w:bookmarkStart w:id="7" w:name="Par173"/>
      <w:bookmarkEnd w:id="7"/>
      <w:r w:rsidRPr="005722C1">
        <w:rPr>
          <w:b/>
          <w:sz w:val="16"/>
          <w:szCs w:val="16"/>
        </w:rPr>
        <w:t>2. Порядок расчетов</w:t>
      </w:r>
    </w:p>
    <w:p w:rsidR="005722C1" w:rsidRPr="005722C1" w:rsidRDefault="005722C1" w:rsidP="005722C1">
      <w:pPr>
        <w:tabs>
          <w:tab w:val="left" w:pos="6480"/>
        </w:tabs>
        <w:autoSpaceDE w:val="0"/>
        <w:autoSpaceDN w:val="0"/>
        <w:adjustRightInd w:val="0"/>
        <w:rPr>
          <w:sz w:val="16"/>
          <w:szCs w:val="16"/>
        </w:rPr>
      </w:pPr>
      <w:bookmarkStart w:id="8" w:name="Par175"/>
      <w:bookmarkEnd w:id="8"/>
      <w:r w:rsidRPr="005722C1">
        <w:rPr>
          <w:sz w:val="16"/>
          <w:szCs w:val="16"/>
        </w:rPr>
        <w:t>2.1. Размер субсидии определяется в виде разницы между фактическими доходами и экономически обоснованными затратами за отчетный период, полученными Организацией от предоставления гражданам услуг общих отделений бань, в том числе льготным категориям граждан (малоимущим) в соответствии с формулами:</w:t>
      </w: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rPr>
          <w:sz w:val="16"/>
          <w:szCs w:val="16"/>
        </w:rPr>
      </w:pPr>
      <w:r w:rsidRPr="005722C1">
        <w:rPr>
          <w:noProof/>
          <w:sz w:val="16"/>
          <w:szCs w:val="16"/>
        </w:rPr>
        <w:drawing>
          <wp:inline distT="0" distB="0" distL="0" distR="0" wp14:anchorId="5E39AF41" wp14:editId="6605395C">
            <wp:extent cx="1509395"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extLst>
                        <a:ext uri="{28A0092B-C50C-407E-A947-70E740481C1C}">
                          <a14:useLocalDpi xmlns:a14="http://schemas.microsoft.com/office/drawing/2010/main" val="0"/>
                        </a:ext>
                      </a:extLst>
                    </a:blip>
                    <a:srcRect l="-20" t="-133" r="-20" b="-133"/>
                    <a:stretch>
                      <a:fillRect/>
                    </a:stretch>
                  </pic:blipFill>
                  <pic:spPr bwMode="auto">
                    <a:xfrm>
                      <a:off x="0" y="0"/>
                      <a:ext cx="1509395" cy="233045"/>
                    </a:xfrm>
                    <a:prstGeom prst="rect">
                      <a:avLst/>
                    </a:prstGeom>
                    <a:noFill/>
                    <a:ln>
                      <a:noFill/>
                    </a:ln>
                  </pic:spPr>
                </pic:pic>
              </a:graphicData>
            </a:graphic>
          </wp:inline>
        </w:drawing>
      </w:r>
    </w:p>
    <w:p w:rsidR="005722C1" w:rsidRPr="005722C1" w:rsidRDefault="005722C1" w:rsidP="005722C1">
      <w:pPr>
        <w:tabs>
          <w:tab w:val="left" w:pos="6480"/>
        </w:tabs>
        <w:autoSpaceDE w:val="0"/>
        <w:autoSpaceDN w:val="0"/>
        <w:adjustRightInd w:val="0"/>
        <w:rPr>
          <w:sz w:val="16"/>
          <w:szCs w:val="16"/>
        </w:rPr>
      </w:pPr>
      <w:r w:rsidRPr="005722C1">
        <w:rPr>
          <w:sz w:val="16"/>
          <w:szCs w:val="16"/>
        </w:rPr>
        <w:t>где:</w:t>
      </w:r>
    </w:p>
    <w:p w:rsidR="005722C1" w:rsidRPr="005722C1" w:rsidRDefault="005722C1" w:rsidP="005722C1">
      <w:pPr>
        <w:tabs>
          <w:tab w:val="left" w:pos="6480"/>
        </w:tabs>
        <w:autoSpaceDE w:val="0"/>
        <w:autoSpaceDN w:val="0"/>
        <w:adjustRightInd w:val="0"/>
        <w:rPr>
          <w:sz w:val="16"/>
          <w:szCs w:val="16"/>
        </w:rPr>
      </w:pPr>
      <w:r w:rsidRPr="005722C1">
        <w:rPr>
          <w:sz w:val="16"/>
          <w:szCs w:val="16"/>
        </w:rPr>
        <w:t>Ф - финансовый результат от деятельности общих отделений  бань;</w:t>
      </w:r>
    </w:p>
    <w:p w:rsidR="005722C1" w:rsidRPr="005722C1" w:rsidRDefault="005722C1" w:rsidP="005722C1">
      <w:pPr>
        <w:tabs>
          <w:tab w:val="left" w:pos="6480"/>
        </w:tabs>
        <w:autoSpaceDE w:val="0"/>
        <w:autoSpaceDN w:val="0"/>
        <w:adjustRightInd w:val="0"/>
        <w:rPr>
          <w:sz w:val="16"/>
          <w:szCs w:val="16"/>
        </w:rPr>
      </w:pPr>
      <w:r w:rsidRPr="005722C1">
        <w:rPr>
          <w:noProof/>
          <w:sz w:val="16"/>
          <w:szCs w:val="16"/>
        </w:rPr>
        <w:drawing>
          <wp:inline distT="0" distB="0" distL="0" distR="0" wp14:anchorId="71767C13" wp14:editId="6982D631">
            <wp:extent cx="41402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l="-73" t="-133" r="-73" b="-133"/>
                    <a:stretch>
                      <a:fillRect/>
                    </a:stretch>
                  </pic:blipFill>
                  <pic:spPr bwMode="auto">
                    <a:xfrm>
                      <a:off x="0" y="0"/>
                      <a:ext cx="414020" cy="233045"/>
                    </a:xfrm>
                    <a:prstGeom prst="rect">
                      <a:avLst/>
                    </a:prstGeom>
                    <a:noFill/>
                    <a:ln>
                      <a:noFill/>
                    </a:ln>
                  </pic:spPr>
                </pic:pic>
              </a:graphicData>
            </a:graphic>
          </wp:inline>
        </w:drawing>
      </w:r>
      <w:r w:rsidRPr="005722C1">
        <w:rPr>
          <w:sz w:val="16"/>
          <w:szCs w:val="16"/>
        </w:rPr>
        <w:t xml:space="preserve"> - доход от оказания услуг общих отделений  бань;</w:t>
      </w:r>
    </w:p>
    <w:p w:rsidR="005722C1" w:rsidRPr="005722C1" w:rsidRDefault="005722C1" w:rsidP="005722C1">
      <w:pPr>
        <w:tabs>
          <w:tab w:val="left" w:pos="6480"/>
        </w:tabs>
        <w:autoSpaceDE w:val="0"/>
        <w:autoSpaceDN w:val="0"/>
        <w:adjustRightInd w:val="0"/>
        <w:rPr>
          <w:sz w:val="16"/>
          <w:szCs w:val="16"/>
        </w:rPr>
      </w:pPr>
      <w:r w:rsidRPr="005722C1">
        <w:rPr>
          <w:noProof/>
          <w:sz w:val="16"/>
          <w:szCs w:val="16"/>
        </w:rPr>
        <w:drawing>
          <wp:inline distT="0" distB="0" distL="0" distR="0" wp14:anchorId="5B600837" wp14:editId="0E280DD6">
            <wp:extent cx="37973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l="-79" t="-133" r="-79" b="-133"/>
                    <a:stretch>
                      <a:fillRect/>
                    </a:stretch>
                  </pic:blipFill>
                  <pic:spPr bwMode="auto">
                    <a:xfrm>
                      <a:off x="0" y="0"/>
                      <a:ext cx="379730" cy="233045"/>
                    </a:xfrm>
                    <a:prstGeom prst="rect">
                      <a:avLst/>
                    </a:prstGeom>
                    <a:noFill/>
                    <a:ln>
                      <a:noFill/>
                    </a:ln>
                  </pic:spPr>
                </pic:pic>
              </a:graphicData>
            </a:graphic>
          </wp:inline>
        </w:drawing>
      </w:r>
      <w:r w:rsidRPr="005722C1">
        <w:rPr>
          <w:sz w:val="16"/>
          <w:szCs w:val="16"/>
        </w:rPr>
        <w:t xml:space="preserve"> - расход от оказания услуг общих отделений  бань;</w:t>
      </w: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ind w:firstLine="851"/>
        <w:rPr>
          <w:sz w:val="16"/>
          <w:szCs w:val="16"/>
        </w:rPr>
      </w:pPr>
      <w:r w:rsidRPr="005722C1">
        <w:rPr>
          <w:sz w:val="16"/>
          <w:szCs w:val="16"/>
        </w:rPr>
        <w:t>Общий размер субсидии на 2022 год не может превышать объема средств, предусмотренных в бюджете Любытинского муниципального района на эти цели, и составляет 2 364 000,00 рублей.</w:t>
      </w:r>
    </w:p>
    <w:p w:rsidR="005722C1" w:rsidRPr="005722C1" w:rsidRDefault="005722C1" w:rsidP="005722C1">
      <w:pPr>
        <w:tabs>
          <w:tab w:val="left" w:pos="6480"/>
        </w:tabs>
        <w:autoSpaceDE w:val="0"/>
        <w:autoSpaceDN w:val="0"/>
        <w:adjustRightInd w:val="0"/>
        <w:ind w:firstLine="851"/>
        <w:rPr>
          <w:color w:val="000000" w:themeColor="text1"/>
          <w:sz w:val="16"/>
          <w:szCs w:val="16"/>
        </w:rPr>
      </w:pPr>
      <w:r w:rsidRPr="005722C1">
        <w:rPr>
          <w:sz w:val="16"/>
          <w:szCs w:val="16"/>
        </w:rPr>
        <w:t xml:space="preserve">2.2. </w:t>
      </w:r>
      <w:proofErr w:type="gramStart"/>
      <w:r w:rsidRPr="005722C1">
        <w:rPr>
          <w:sz w:val="16"/>
          <w:szCs w:val="16"/>
        </w:rPr>
        <w:t xml:space="preserve">Для получения субсидии Организация ежемесячно не позднее 25 числа месяца, следующего за последним месяцем предыдущего квартала, представляет в </w:t>
      </w:r>
      <w:r w:rsidRPr="005722C1">
        <w:rPr>
          <w:color w:val="000000" w:themeColor="text1"/>
          <w:sz w:val="16"/>
          <w:szCs w:val="16"/>
        </w:rPr>
        <w:t xml:space="preserve">Администрацию </w:t>
      </w:r>
      <w:hyperlink r:id="rId34" w:anchor="Par350" w:history="1">
        <w:r w:rsidRPr="005722C1">
          <w:rPr>
            <w:rStyle w:val="a8"/>
            <w:color w:val="000000" w:themeColor="text1"/>
            <w:sz w:val="16"/>
            <w:szCs w:val="16"/>
          </w:rPr>
          <w:t>отчет</w:t>
        </w:r>
      </w:hyperlink>
      <w:r w:rsidRPr="005722C1">
        <w:rPr>
          <w:color w:val="000000" w:themeColor="text1"/>
          <w:sz w:val="16"/>
          <w:szCs w:val="16"/>
        </w:rPr>
        <w:t xml:space="preserve"> о доходах и расходах за отчетный период (далее - отчет) (приложение № 3 к Порядку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 утвержденному постановлением Администрации Любытинского муниципального района ......2021  № ….).</w:t>
      </w:r>
      <w:proofErr w:type="gramEnd"/>
    </w:p>
    <w:p w:rsidR="005722C1" w:rsidRPr="005722C1" w:rsidRDefault="005722C1" w:rsidP="005722C1">
      <w:pPr>
        <w:tabs>
          <w:tab w:val="left" w:pos="6480"/>
        </w:tabs>
        <w:autoSpaceDE w:val="0"/>
        <w:autoSpaceDN w:val="0"/>
        <w:adjustRightInd w:val="0"/>
        <w:rPr>
          <w:color w:val="000000" w:themeColor="text1"/>
          <w:sz w:val="16"/>
          <w:szCs w:val="16"/>
        </w:rPr>
      </w:pPr>
      <w:r w:rsidRPr="005722C1">
        <w:rPr>
          <w:color w:val="000000" w:themeColor="text1"/>
          <w:sz w:val="16"/>
          <w:szCs w:val="16"/>
        </w:rPr>
        <w:t>Отчетным периодом является квартал.</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2.3. Администрация в течение пяти рабочих дней проверяет достоверность сведений, отраженных в отчете, и направляет заявку на финансирование в комитет финансов Администрации Любытинского муниципального района.</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2.4. Субсидия может перечисляться из средств, предусмотренных в бюджете Любытинского муниципального района:</w:t>
      </w:r>
    </w:p>
    <w:p w:rsidR="005722C1" w:rsidRPr="005722C1" w:rsidRDefault="005722C1" w:rsidP="004014C3">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ежемесячно на основании представленного Организацией отчета;</w:t>
      </w:r>
    </w:p>
    <w:p w:rsidR="005722C1" w:rsidRPr="005722C1" w:rsidRDefault="005722C1" w:rsidP="004014C3">
      <w:pPr>
        <w:tabs>
          <w:tab w:val="left" w:pos="6480"/>
        </w:tabs>
        <w:autoSpaceDE w:val="0"/>
        <w:autoSpaceDN w:val="0"/>
        <w:adjustRightInd w:val="0"/>
        <w:jc w:val="center"/>
        <w:rPr>
          <w:b/>
          <w:color w:val="000000" w:themeColor="text1"/>
          <w:sz w:val="16"/>
          <w:szCs w:val="16"/>
        </w:rPr>
      </w:pPr>
      <w:bookmarkStart w:id="9" w:name="Par204"/>
      <w:bookmarkEnd w:id="9"/>
      <w:r w:rsidRPr="005722C1">
        <w:rPr>
          <w:b/>
          <w:color w:val="000000" w:themeColor="text1"/>
          <w:sz w:val="16"/>
          <w:szCs w:val="16"/>
        </w:rPr>
        <w:t>3. Права и обязанности Сторон</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3.1. Стороны обязуются своевременно, в полном объеме и в установленные сроки исполнять обязательства, предусмотренные настоящим договором.</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3.2. Организация:</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3.2.1. Обеспечивает:</w:t>
      </w:r>
    </w:p>
    <w:p w:rsidR="005722C1" w:rsidRPr="005722C1" w:rsidRDefault="005722C1" w:rsidP="004014C3">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 xml:space="preserve">работу бань в соответствии с Санитарными </w:t>
      </w:r>
      <w:hyperlink r:id="rId35" w:history="1">
        <w:r w:rsidRPr="005722C1">
          <w:rPr>
            <w:rStyle w:val="a8"/>
            <w:color w:val="000000" w:themeColor="text1"/>
            <w:sz w:val="16"/>
            <w:szCs w:val="16"/>
          </w:rPr>
          <w:t>правилами</w:t>
        </w:r>
      </w:hyperlink>
      <w:r w:rsidRPr="005722C1">
        <w:rPr>
          <w:color w:val="000000" w:themeColor="text1"/>
          <w:sz w:val="16"/>
          <w:szCs w:val="16"/>
        </w:rPr>
        <w:t xml:space="preserve"> устройства, оборудования и содержания бань, а также иными правилами и нормами в области обеспечения санитарно-эпидемиологического благополучия населения в сфере оказания бытовых услуг населению, установленными в соответствии с действующим законодательством Российской Федерации;</w:t>
      </w:r>
    </w:p>
    <w:p w:rsidR="005722C1" w:rsidRPr="005722C1" w:rsidRDefault="005722C1" w:rsidP="004014C3">
      <w:pPr>
        <w:tabs>
          <w:tab w:val="left" w:pos="6480"/>
        </w:tabs>
        <w:autoSpaceDE w:val="0"/>
        <w:autoSpaceDN w:val="0"/>
        <w:adjustRightInd w:val="0"/>
        <w:ind w:firstLine="567"/>
        <w:rPr>
          <w:color w:val="000000" w:themeColor="text1"/>
          <w:sz w:val="16"/>
          <w:szCs w:val="16"/>
        </w:rPr>
      </w:pPr>
      <w:r w:rsidRPr="005722C1">
        <w:rPr>
          <w:color w:val="000000" w:themeColor="text1"/>
          <w:sz w:val="16"/>
          <w:szCs w:val="16"/>
        </w:rPr>
        <w:t>необходимые мероприятия по технике безопасности, пожарной безопасности и охране окружающей среды;</w:t>
      </w:r>
    </w:p>
    <w:p w:rsidR="005722C1" w:rsidRPr="005722C1" w:rsidRDefault="005722C1" w:rsidP="004014C3">
      <w:pPr>
        <w:tabs>
          <w:tab w:val="left" w:pos="6480"/>
        </w:tabs>
        <w:autoSpaceDE w:val="0"/>
        <w:autoSpaceDN w:val="0"/>
        <w:adjustRightInd w:val="0"/>
        <w:ind w:firstLine="851"/>
        <w:rPr>
          <w:color w:val="000000" w:themeColor="text1"/>
          <w:sz w:val="16"/>
          <w:szCs w:val="16"/>
        </w:rPr>
      </w:pPr>
      <w:bookmarkStart w:id="10" w:name="Par211"/>
      <w:bookmarkEnd w:id="10"/>
      <w:r w:rsidRPr="005722C1">
        <w:rPr>
          <w:color w:val="000000" w:themeColor="text1"/>
          <w:sz w:val="16"/>
          <w:szCs w:val="16"/>
        </w:rPr>
        <w:t xml:space="preserve">3.2.2. </w:t>
      </w:r>
      <w:proofErr w:type="gramStart"/>
      <w:r w:rsidRPr="005722C1">
        <w:rPr>
          <w:color w:val="000000" w:themeColor="text1"/>
          <w:sz w:val="16"/>
          <w:szCs w:val="16"/>
        </w:rPr>
        <w:t>Представляет в срок до 25 числа месяца, следующего за отчетным, Администрации  отчет о доходах и расходах за отчетный период;</w:t>
      </w:r>
      <w:proofErr w:type="gramEnd"/>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3.2.3. Ни полностью, ни частично не вправе передавать (уступать третьим лицам) свои права и обязанности по настоящему договору.</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3.3. Администрация:</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3.3.1. При выполнении Организацией обязанности, предусмотренной </w:t>
      </w:r>
      <w:hyperlink r:id="rId36" w:anchor="Par211" w:history="1">
        <w:r w:rsidRPr="005722C1">
          <w:rPr>
            <w:rStyle w:val="a8"/>
            <w:color w:val="000000" w:themeColor="text1"/>
            <w:sz w:val="16"/>
            <w:szCs w:val="16"/>
          </w:rPr>
          <w:t>подпунктом 3.2.2</w:t>
        </w:r>
      </w:hyperlink>
      <w:r w:rsidRPr="005722C1">
        <w:rPr>
          <w:color w:val="000000" w:themeColor="text1"/>
          <w:sz w:val="16"/>
          <w:szCs w:val="16"/>
        </w:rPr>
        <w:t xml:space="preserve"> настоящего договора, осуществляет предоставление субсидии на цели, установленные в </w:t>
      </w:r>
      <w:hyperlink r:id="rId37" w:anchor="Par169" w:history="1">
        <w:r w:rsidRPr="005722C1">
          <w:rPr>
            <w:rStyle w:val="a8"/>
            <w:color w:val="000000" w:themeColor="text1"/>
            <w:sz w:val="16"/>
            <w:szCs w:val="16"/>
          </w:rPr>
          <w:t>разделе 1</w:t>
        </w:r>
      </w:hyperlink>
      <w:r w:rsidRPr="005722C1">
        <w:rPr>
          <w:color w:val="000000" w:themeColor="text1"/>
          <w:sz w:val="16"/>
          <w:szCs w:val="16"/>
        </w:rPr>
        <w:t xml:space="preserve"> настоящего договора, в порядке, предусмотренном </w:t>
      </w:r>
      <w:hyperlink r:id="rId38" w:anchor="Par173" w:history="1">
        <w:r w:rsidRPr="005722C1">
          <w:rPr>
            <w:rStyle w:val="a8"/>
            <w:color w:val="000000" w:themeColor="text1"/>
            <w:sz w:val="16"/>
            <w:szCs w:val="16"/>
          </w:rPr>
          <w:t>разделом 2</w:t>
        </w:r>
      </w:hyperlink>
      <w:r w:rsidRPr="005722C1">
        <w:rPr>
          <w:color w:val="000000" w:themeColor="text1"/>
          <w:sz w:val="16"/>
          <w:szCs w:val="16"/>
        </w:rPr>
        <w:t xml:space="preserve"> настоящего договора;</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 xml:space="preserve">3.3.2. Предоставляет субсидию посредством перечисления в установленном порядке средств бюджета района на расчетный счет Организации согласно указанным в настоящем договоре банковским реквизитам в пределах предусмотренного </w:t>
      </w:r>
      <w:hyperlink r:id="rId39" w:anchor="Par175" w:history="1">
        <w:r w:rsidRPr="005722C1">
          <w:rPr>
            <w:rStyle w:val="a8"/>
            <w:color w:val="000000" w:themeColor="text1"/>
            <w:sz w:val="16"/>
            <w:szCs w:val="16"/>
          </w:rPr>
          <w:t>пунктом 2.1</w:t>
        </w:r>
      </w:hyperlink>
      <w:r w:rsidRPr="005722C1">
        <w:rPr>
          <w:color w:val="000000" w:themeColor="text1"/>
          <w:sz w:val="16"/>
          <w:szCs w:val="16"/>
        </w:rPr>
        <w:t xml:space="preserve"> настоящего договора объема финансирования.</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3.3.3. В случае предоставления субсидии единовременно в течение года осуществляет мониторинг представленных отчетов на соответствие объему предоставленной субсидии. Излишне выплаченная субсидия подлежит возврату в бюджет Любытинского муниципального района.</w:t>
      </w:r>
    </w:p>
    <w:p w:rsidR="005722C1" w:rsidRPr="005722C1" w:rsidRDefault="005722C1" w:rsidP="004014C3">
      <w:pPr>
        <w:tabs>
          <w:tab w:val="left" w:pos="6480"/>
        </w:tabs>
        <w:autoSpaceDE w:val="0"/>
        <w:autoSpaceDN w:val="0"/>
        <w:adjustRightInd w:val="0"/>
        <w:jc w:val="center"/>
        <w:rPr>
          <w:b/>
          <w:color w:val="000000" w:themeColor="text1"/>
          <w:sz w:val="16"/>
          <w:szCs w:val="16"/>
        </w:rPr>
      </w:pPr>
      <w:bookmarkStart w:id="11" w:name="Par218"/>
      <w:bookmarkEnd w:id="11"/>
      <w:r w:rsidRPr="005722C1">
        <w:rPr>
          <w:b/>
          <w:color w:val="000000" w:themeColor="text1"/>
          <w:sz w:val="16"/>
          <w:szCs w:val="16"/>
        </w:rPr>
        <w:t>4. Ответственность Сторон</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4.1. Организация несет ответственность за целевое использование средств, поступающих в виде субсидий на его расчетный счет, и достоверность сведений, представленных в отчетах и счетах, в соответствии с действующим законодательством Российской Федерации.</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4.2.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rsidR="005722C1" w:rsidRPr="005722C1" w:rsidRDefault="005722C1" w:rsidP="004014C3">
      <w:pPr>
        <w:tabs>
          <w:tab w:val="left" w:pos="6480"/>
        </w:tabs>
        <w:autoSpaceDE w:val="0"/>
        <w:autoSpaceDN w:val="0"/>
        <w:adjustRightInd w:val="0"/>
        <w:ind w:firstLine="851"/>
        <w:rPr>
          <w:color w:val="000000" w:themeColor="text1"/>
          <w:sz w:val="16"/>
          <w:szCs w:val="16"/>
        </w:rPr>
      </w:pPr>
      <w:r w:rsidRPr="005722C1">
        <w:rPr>
          <w:color w:val="000000" w:themeColor="text1"/>
          <w:sz w:val="16"/>
          <w:szCs w:val="16"/>
        </w:rPr>
        <w:t>4.3. Администрация в случае нецелевого использования субсидии, ненадлежащего оказания услуг, нарушения условий настоящего договора уменьшает размер или прекращает предоставление субсидии либо принимает решение о возврате ее в бюджет района.</w:t>
      </w:r>
    </w:p>
    <w:p w:rsidR="005722C1" w:rsidRPr="005722C1" w:rsidRDefault="005722C1" w:rsidP="004014C3">
      <w:pPr>
        <w:tabs>
          <w:tab w:val="left" w:pos="6480"/>
        </w:tabs>
        <w:autoSpaceDE w:val="0"/>
        <w:autoSpaceDN w:val="0"/>
        <w:adjustRightInd w:val="0"/>
        <w:jc w:val="center"/>
        <w:rPr>
          <w:b/>
          <w:color w:val="000000" w:themeColor="text1"/>
          <w:sz w:val="16"/>
          <w:szCs w:val="16"/>
        </w:rPr>
      </w:pPr>
      <w:bookmarkStart w:id="12" w:name="Par224"/>
      <w:bookmarkEnd w:id="12"/>
      <w:r w:rsidRPr="005722C1">
        <w:rPr>
          <w:b/>
          <w:color w:val="000000" w:themeColor="text1"/>
          <w:sz w:val="16"/>
          <w:szCs w:val="16"/>
        </w:rPr>
        <w:t>5. Форс-мажор</w:t>
      </w:r>
    </w:p>
    <w:p w:rsidR="005722C1" w:rsidRPr="005722C1" w:rsidRDefault="005722C1" w:rsidP="004014C3">
      <w:pPr>
        <w:tabs>
          <w:tab w:val="left" w:pos="6480"/>
        </w:tabs>
        <w:autoSpaceDE w:val="0"/>
        <w:autoSpaceDN w:val="0"/>
        <w:adjustRightInd w:val="0"/>
        <w:ind w:firstLine="851"/>
        <w:rPr>
          <w:color w:val="000000" w:themeColor="text1"/>
          <w:sz w:val="16"/>
          <w:szCs w:val="16"/>
        </w:rPr>
      </w:pPr>
      <w:bookmarkStart w:id="13" w:name="Par226"/>
      <w:bookmarkEnd w:id="13"/>
      <w:r w:rsidRPr="005722C1">
        <w:rPr>
          <w:color w:val="000000" w:themeColor="text1"/>
          <w:sz w:val="16"/>
          <w:szCs w:val="16"/>
        </w:rPr>
        <w:t xml:space="preserve">5.1.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его заключения в результате событий чрезвычайного </w:t>
      </w:r>
      <w:r w:rsidRPr="005722C1">
        <w:rPr>
          <w:color w:val="000000" w:themeColor="text1"/>
          <w:sz w:val="16"/>
          <w:szCs w:val="16"/>
        </w:rPr>
        <w:lastRenderedPageBreak/>
        <w:t>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5722C1" w:rsidRPr="005722C1" w:rsidRDefault="005722C1" w:rsidP="004014C3">
      <w:pPr>
        <w:tabs>
          <w:tab w:val="left" w:pos="6480"/>
        </w:tabs>
        <w:autoSpaceDE w:val="0"/>
        <w:autoSpaceDN w:val="0"/>
        <w:adjustRightInd w:val="0"/>
        <w:ind w:firstLine="851"/>
        <w:rPr>
          <w:sz w:val="16"/>
          <w:szCs w:val="16"/>
        </w:rPr>
      </w:pPr>
      <w:r w:rsidRPr="005722C1">
        <w:rPr>
          <w:color w:val="000000" w:themeColor="text1"/>
          <w:sz w:val="16"/>
          <w:szCs w:val="16"/>
        </w:rPr>
        <w:t xml:space="preserve">5.2. При наступлении указанных в </w:t>
      </w:r>
      <w:hyperlink r:id="rId40" w:anchor="Par226" w:history="1">
        <w:r w:rsidRPr="005722C1">
          <w:rPr>
            <w:rStyle w:val="a8"/>
            <w:color w:val="000000" w:themeColor="text1"/>
            <w:sz w:val="16"/>
            <w:szCs w:val="16"/>
          </w:rPr>
          <w:t>пункте 5.1</w:t>
        </w:r>
      </w:hyperlink>
      <w:r w:rsidRPr="005722C1">
        <w:rPr>
          <w:color w:val="000000" w:themeColor="text1"/>
          <w:sz w:val="16"/>
          <w:szCs w:val="16"/>
        </w:rPr>
        <w:t xml:space="preserve"> настоящего договора обстоятель</w:t>
      </w:r>
      <w:proofErr w:type="gramStart"/>
      <w:r w:rsidRPr="005722C1">
        <w:rPr>
          <w:color w:val="000000" w:themeColor="text1"/>
          <w:sz w:val="16"/>
          <w:szCs w:val="16"/>
        </w:rPr>
        <w:t>ств  Ст</w:t>
      </w:r>
      <w:proofErr w:type="gramEnd"/>
      <w:r w:rsidRPr="005722C1">
        <w:rPr>
          <w:color w:val="000000" w:themeColor="text1"/>
          <w:sz w:val="16"/>
          <w:szCs w:val="16"/>
        </w:rPr>
        <w:t xml:space="preserve">орона, для которой создалась невозможность исполнения ее обязательств по настоящему договору, должна известить о них другую Сторону в трехдневный срок со </w:t>
      </w:r>
      <w:r w:rsidRPr="005722C1">
        <w:rPr>
          <w:sz w:val="16"/>
          <w:szCs w:val="16"/>
        </w:rPr>
        <w:t>дня наступления этих обстоятельств.</w:t>
      </w:r>
    </w:p>
    <w:p w:rsidR="005722C1" w:rsidRPr="005722C1" w:rsidRDefault="005722C1" w:rsidP="004014C3">
      <w:pPr>
        <w:tabs>
          <w:tab w:val="left" w:pos="6480"/>
        </w:tabs>
        <w:autoSpaceDE w:val="0"/>
        <w:autoSpaceDN w:val="0"/>
        <w:adjustRightInd w:val="0"/>
        <w:jc w:val="center"/>
        <w:rPr>
          <w:b/>
          <w:sz w:val="16"/>
          <w:szCs w:val="16"/>
        </w:rPr>
      </w:pPr>
      <w:bookmarkStart w:id="14" w:name="Par229"/>
      <w:bookmarkEnd w:id="14"/>
      <w:r w:rsidRPr="005722C1">
        <w:rPr>
          <w:b/>
          <w:sz w:val="16"/>
          <w:szCs w:val="16"/>
        </w:rPr>
        <w:t>6. Срок действия и условия расторжения договора</w:t>
      </w:r>
    </w:p>
    <w:p w:rsidR="005722C1" w:rsidRPr="005722C1" w:rsidRDefault="005722C1" w:rsidP="004014C3">
      <w:pPr>
        <w:tabs>
          <w:tab w:val="left" w:pos="6480"/>
        </w:tabs>
        <w:autoSpaceDE w:val="0"/>
        <w:autoSpaceDN w:val="0"/>
        <w:adjustRightInd w:val="0"/>
        <w:ind w:firstLine="851"/>
        <w:rPr>
          <w:sz w:val="16"/>
          <w:szCs w:val="16"/>
        </w:rPr>
      </w:pPr>
      <w:r w:rsidRPr="005722C1">
        <w:rPr>
          <w:sz w:val="16"/>
          <w:szCs w:val="16"/>
        </w:rPr>
        <w:t>6.1. Настоящий договор вступает в силу с момента заключения, распространяется на правоотношения, возникшие с "____" __________ 20___ года, и действует по "____" _____________ 20____ года.</w:t>
      </w:r>
    </w:p>
    <w:p w:rsidR="005722C1" w:rsidRPr="005722C1" w:rsidRDefault="005722C1" w:rsidP="004014C3">
      <w:pPr>
        <w:tabs>
          <w:tab w:val="left" w:pos="6480"/>
        </w:tabs>
        <w:autoSpaceDE w:val="0"/>
        <w:autoSpaceDN w:val="0"/>
        <w:adjustRightInd w:val="0"/>
        <w:ind w:firstLine="851"/>
        <w:rPr>
          <w:sz w:val="16"/>
          <w:szCs w:val="16"/>
        </w:rPr>
      </w:pPr>
      <w:r w:rsidRPr="005722C1">
        <w:rPr>
          <w:sz w:val="16"/>
          <w:szCs w:val="16"/>
        </w:rPr>
        <w:t>6.2. Расторжение настоящего договора допускается по соглашению Сторон или по решению суда по основаниям, предусмотренным действующим законодательством Российской Федерации.</w:t>
      </w:r>
    </w:p>
    <w:p w:rsidR="005722C1" w:rsidRPr="005722C1" w:rsidRDefault="005722C1" w:rsidP="004014C3">
      <w:pPr>
        <w:tabs>
          <w:tab w:val="left" w:pos="6480"/>
        </w:tabs>
        <w:autoSpaceDE w:val="0"/>
        <w:autoSpaceDN w:val="0"/>
        <w:adjustRightInd w:val="0"/>
        <w:jc w:val="center"/>
        <w:rPr>
          <w:b/>
          <w:sz w:val="16"/>
          <w:szCs w:val="16"/>
        </w:rPr>
      </w:pPr>
      <w:bookmarkStart w:id="15" w:name="Par234"/>
      <w:bookmarkEnd w:id="15"/>
      <w:r w:rsidRPr="005722C1">
        <w:rPr>
          <w:b/>
          <w:sz w:val="16"/>
          <w:szCs w:val="16"/>
        </w:rPr>
        <w:t>7. Прочие условия</w:t>
      </w:r>
    </w:p>
    <w:p w:rsidR="005722C1" w:rsidRPr="005722C1" w:rsidRDefault="005722C1" w:rsidP="004014C3">
      <w:pPr>
        <w:tabs>
          <w:tab w:val="left" w:pos="6480"/>
        </w:tabs>
        <w:autoSpaceDE w:val="0"/>
        <w:autoSpaceDN w:val="0"/>
        <w:adjustRightInd w:val="0"/>
        <w:ind w:firstLine="851"/>
        <w:rPr>
          <w:sz w:val="16"/>
          <w:szCs w:val="16"/>
        </w:rPr>
      </w:pPr>
      <w:r w:rsidRPr="005722C1">
        <w:rPr>
          <w:sz w:val="16"/>
          <w:szCs w:val="16"/>
        </w:rPr>
        <w:t>7.1. Настоящий договор составлен в трех экземплярах, имеющих одинаковую юридическую силу, один из которых находится в Организации, второй – в Администрации и третий – в Комитете финансов Администрации Любытинского муниципального района .</w:t>
      </w:r>
    </w:p>
    <w:p w:rsidR="005722C1" w:rsidRPr="005722C1" w:rsidRDefault="005722C1" w:rsidP="004014C3">
      <w:pPr>
        <w:tabs>
          <w:tab w:val="left" w:pos="6480"/>
        </w:tabs>
        <w:autoSpaceDE w:val="0"/>
        <w:autoSpaceDN w:val="0"/>
        <w:adjustRightInd w:val="0"/>
        <w:ind w:firstLine="851"/>
        <w:rPr>
          <w:sz w:val="16"/>
          <w:szCs w:val="16"/>
        </w:rPr>
      </w:pPr>
      <w:r w:rsidRPr="005722C1">
        <w:rPr>
          <w:sz w:val="16"/>
          <w:szCs w:val="16"/>
        </w:rPr>
        <w:t>7.2. Условия настоящего договора не могут быть изменены в одностороннем порядке. Все изменения и дополнения к настоящему договору действительны исключительно при условии, если они совершены в письменной форме и подписаны уполномоченными представителями Сторон. Дополнительные соглашения являются неотъемлемой частью настоящего договора.</w:t>
      </w:r>
    </w:p>
    <w:p w:rsidR="005722C1" w:rsidRPr="005722C1" w:rsidRDefault="005722C1" w:rsidP="004014C3">
      <w:pPr>
        <w:tabs>
          <w:tab w:val="left" w:pos="6480"/>
        </w:tabs>
        <w:autoSpaceDE w:val="0"/>
        <w:autoSpaceDN w:val="0"/>
        <w:adjustRightInd w:val="0"/>
        <w:ind w:firstLine="851"/>
        <w:rPr>
          <w:sz w:val="16"/>
          <w:szCs w:val="16"/>
        </w:rPr>
      </w:pPr>
      <w:r w:rsidRPr="005722C1">
        <w:rPr>
          <w:sz w:val="16"/>
          <w:szCs w:val="16"/>
        </w:rPr>
        <w:t>7.3.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законодательством Российской Федерации.</w:t>
      </w:r>
    </w:p>
    <w:p w:rsidR="005722C1" w:rsidRPr="005722C1" w:rsidRDefault="005722C1" w:rsidP="004014C3">
      <w:pPr>
        <w:tabs>
          <w:tab w:val="left" w:pos="6480"/>
        </w:tabs>
        <w:autoSpaceDE w:val="0"/>
        <w:autoSpaceDN w:val="0"/>
        <w:adjustRightInd w:val="0"/>
        <w:jc w:val="center"/>
        <w:rPr>
          <w:b/>
          <w:sz w:val="16"/>
          <w:szCs w:val="16"/>
        </w:rPr>
      </w:pPr>
      <w:bookmarkStart w:id="16" w:name="Par240"/>
      <w:bookmarkEnd w:id="16"/>
      <w:r w:rsidRPr="005722C1">
        <w:rPr>
          <w:b/>
          <w:sz w:val="16"/>
          <w:szCs w:val="16"/>
        </w:rPr>
        <w:t>8. Юридические адреса и реквизиты Сторон:</w:t>
      </w:r>
    </w:p>
    <w:p w:rsidR="005722C1" w:rsidRPr="005722C1" w:rsidRDefault="005722C1" w:rsidP="005722C1">
      <w:pPr>
        <w:tabs>
          <w:tab w:val="left" w:pos="6480"/>
        </w:tabs>
        <w:autoSpaceDE w:val="0"/>
        <w:autoSpaceDN w:val="0"/>
        <w:adjustRightInd w:val="0"/>
        <w:rPr>
          <w:b/>
          <w:sz w:val="16"/>
          <w:szCs w:val="16"/>
        </w:rPr>
      </w:pPr>
    </w:p>
    <w:p w:rsidR="005722C1" w:rsidRPr="005722C1" w:rsidRDefault="005722C1" w:rsidP="005722C1">
      <w:pPr>
        <w:tabs>
          <w:tab w:val="left" w:pos="6480"/>
        </w:tabs>
        <w:autoSpaceDE w:val="0"/>
        <w:autoSpaceDN w:val="0"/>
        <w:adjustRightInd w:val="0"/>
        <w:rPr>
          <w:sz w:val="16"/>
          <w:szCs w:val="16"/>
        </w:rPr>
      </w:pPr>
      <w:r w:rsidRPr="005722C1">
        <w:rPr>
          <w:sz w:val="16"/>
          <w:szCs w:val="16"/>
        </w:rPr>
        <w:t>АДМИНИСТРАЦИЯ</w:t>
      </w:r>
      <w:proofErr w:type="gramStart"/>
      <w:r w:rsidRPr="005722C1">
        <w:rPr>
          <w:sz w:val="16"/>
          <w:szCs w:val="16"/>
        </w:rPr>
        <w:t xml:space="preserve"> :</w:t>
      </w:r>
      <w:proofErr w:type="gramEnd"/>
      <w:r w:rsidRPr="005722C1">
        <w:rPr>
          <w:sz w:val="16"/>
          <w:szCs w:val="16"/>
        </w:rPr>
        <w:t xml:space="preserve">                                       ОРГАНИЗАЦИЯ:</w:t>
      </w:r>
    </w:p>
    <w:p w:rsidR="005722C1" w:rsidRPr="005722C1" w:rsidRDefault="005722C1" w:rsidP="005722C1">
      <w:pPr>
        <w:tabs>
          <w:tab w:val="left" w:pos="6480"/>
        </w:tabs>
        <w:autoSpaceDE w:val="0"/>
        <w:autoSpaceDN w:val="0"/>
        <w:adjustRightInd w:val="0"/>
        <w:rPr>
          <w:sz w:val="16"/>
          <w:szCs w:val="16"/>
        </w:rPr>
      </w:pPr>
      <w:r w:rsidRPr="005722C1">
        <w:rPr>
          <w:sz w:val="16"/>
          <w:szCs w:val="16"/>
        </w:rPr>
        <w:t>Администрация                                                   __________________________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Любытинского муниципального района           __________________________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Почтовый адрес: 174760                                    Почтовый адрес:</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п. Любытино ул. Советов, д. 29,               </w:t>
      </w:r>
    </w:p>
    <w:p w:rsidR="005722C1" w:rsidRPr="005722C1" w:rsidRDefault="005722C1" w:rsidP="005722C1">
      <w:pPr>
        <w:tabs>
          <w:tab w:val="left" w:pos="6480"/>
        </w:tabs>
        <w:autoSpaceDE w:val="0"/>
        <w:autoSpaceDN w:val="0"/>
        <w:adjustRightInd w:val="0"/>
        <w:rPr>
          <w:sz w:val="16"/>
          <w:szCs w:val="16"/>
        </w:rPr>
      </w:pPr>
      <w:r w:rsidRPr="005722C1">
        <w:rPr>
          <w:sz w:val="16"/>
          <w:szCs w:val="16"/>
        </w:rPr>
        <w:t>Тел. (факс):</w:t>
      </w:r>
    </w:p>
    <w:p w:rsidR="005722C1" w:rsidRPr="005722C1" w:rsidRDefault="005722C1" w:rsidP="005722C1">
      <w:pPr>
        <w:tabs>
          <w:tab w:val="left" w:pos="6480"/>
        </w:tabs>
        <w:autoSpaceDE w:val="0"/>
        <w:autoSpaceDN w:val="0"/>
        <w:adjustRightInd w:val="0"/>
        <w:rPr>
          <w:sz w:val="16"/>
          <w:szCs w:val="16"/>
        </w:rPr>
      </w:pPr>
      <w:r w:rsidRPr="005722C1">
        <w:rPr>
          <w:sz w:val="16"/>
          <w:szCs w:val="16"/>
        </w:rPr>
        <w:t>Банковские реквизиты:                                     Банковские реквизиты:</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ИНН                                                                    </w:t>
      </w:r>
      <w:proofErr w:type="gramStart"/>
      <w:r w:rsidRPr="005722C1">
        <w:rPr>
          <w:sz w:val="16"/>
          <w:szCs w:val="16"/>
        </w:rPr>
        <w:t>ИНН</w:t>
      </w:r>
      <w:proofErr w:type="gramEnd"/>
      <w:r w:rsidRPr="005722C1">
        <w:rPr>
          <w:sz w:val="16"/>
          <w:szCs w:val="16"/>
        </w:rPr>
        <w:t xml:space="preserve"> 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КПП                                                                    КПП 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ОГРН                                                                  ОГРН     </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ОКВЭД                                                               </w:t>
      </w:r>
      <w:proofErr w:type="gramStart"/>
      <w:r w:rsidRPr="005722C1">
        <w:rPr>
          <w:sz w:val="16"/>
          <w:szCs w:val="16"/>
        </w:rPr>
        <w:t>Р</w:t>
      </w:r>
      <w:proofErr w:type="gramEnd"/>
      <w:r w:rsidRPr="005722C1">
        <w:rPr>
          <w:sz w:val="16"/>
          <w:szCs w:val="16"/>
        </w:rPr>
        <w:t>/счет 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ОКПО                                                                  ___________________________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Лицевой счет N                                                  ___________________________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В УФК по Новгородской области</w:t>
      </w:r>
    </w:p>
    <w:p w:rsidR="005722C1" w:rsidRPr="005722C1" w:rsidRDefault="005722C1" w:rsidP="005722C1">
      <w:pPr>
        <w:tabs>
          <w:tab w:val="left" w:pos="6480"/>
        </w:tabs>
        <w:autoSpaceDE w:val="0"/>
        <w:autoSpaceDN w:val="0"/>
        <w:adjustRightInd w:val="0"/>
        <w:rPr>
          <w:sz w:val="16"/>
          <w:szCs w:val="16"/>
        </w:rPr>
      </w:pPr>
      <w:r w:rsidRPr="005722C1">
        <w:rPr>
          <w:sz w:val="16"/>
          <w:szCs w:val="16"/>
        </w:rPr>
        <w:t>Отделение Новгород, г. В. Новгород</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счет N </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БИК                                                                   БИК ______________________                                                                            </w:t>
      </w: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                                                                                       </w:t>
      </w:r>
      <w:proofErr w:type="gramStart"/>
      <w:r w:rsidRPr="005722C1">
        <w:rPr>
          <w:sz w:val="16"/>
          <w:szCs w:val="16"/>
        </w:rPr>
        <w:t>Кор. счет</w:t>
      </w:r>
      <w:proofErr w:type="gramEnd"/>
      <w:r w:rsidRPr="005722C1">
        <w:rPr>
          <w:sz w:val="16"/>
          <w:szCs w:val="16"/>
        </w:rPr>
        <w:t xml:space="preserve"> ________________________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___________   _______________________                               __________   ______________________</w:t>
      </w:r>
    </w:p>
    <w:p w:rsidR="005722C1" w:rsidRPr="005722C1" w:rsidRDefault="005722C1" w:rsidP="005722C1">
      <w:pPr>
        <w:tabs>
          <w:tab w:val="left" w:pos="6480"/>
        </w:tabs>
        <w:autoSpaceDE w:val="0"/>
        <w:autoSpaceDN w:val="0"/>
        <w:adjustRightInd w:val="0"/>
        <w:rPr>
          <w:sz w:val="16"/>
          <w:szCs w:val="16"/>
        </w:rPr>
      </w:pPr>
      <w:r w:rsidRPr="005722C1">
        <w:rPr>
          <w:sz w:val="16"/>
          <w:szCs w:val="16"/>
        </w:rPr>
        <w:t>(подпись)     (расшифровка подписи)                                       (подпись)    (расшифровка подписи)</w:t>
      </w:r>
    </w:p>
    <w:p w:rsidR="005722C1" w:rsidRPr="005722C1" w:rsidRDefault="005722C1" w:rsidP="005722C1">
      <w:pPr>
        <w:tabs>
          <w:tab w:val="left" w:pos="6480"/>
        </w:tabs>
        <w:autoSpaceDE w:val="0"/>
        <w:autoSpaceDN w:val="0"/>
        <w:adjustRightInd w:val="0"/>
        <w:rPr>
          <w:sz w:val="16"/>
          <w:szCs w:val="16"/>
        </w:rPr>
      </w:pPr>
    </w:p>
    <w:p w:rsidR="005722C1" w:rsidRPr="005722C1" w:rsidRDefault="005722C1" w:rsidP="005722C1">
      <w:pPr>
        <w:tabs>
          <w:tab w:val="left" w:pos="6480"/>
        </w:tabs>
        <w:autoSpaceDE w:val="0"/>
        <w:autoSpaceDN w:val="0"/>
        <w:adjustRightInd w:val="0"/>
        <w:rPr>
          <w:sz w:val="16"/>
          <w:szCs w:val="16"/>
        </w:rPr>
      </w:pPr>
      <w:r w:rsidRPr="005722C1">
        <w:rPr>
          <w:sz w:val="16"/>
          <w:szCs w:val="16"/>
        </w:rPr>
        <w:t xml:space="preserve">МП                                                                                                    </w:t>
      </w:r>
      <w:proofErr w:type="gramStart"/>
      <w:r w:rsidRPr="005722C1">
        <w:rPr>
          <w:sz w:val="16"/>
          <w:szCs w:val="16"/>
        </w:rPr>
        <w:t>МП</w:t>
      </w:r>
      <w:proofErr w:type="gramEnd"/>
    </w:p>
    <w:p w:rsidR="005722C1" w:rsidRPr="005722C1" w:rsidRDefault="005722C1" w:rsidP="004014C3">
      <w:pPr>
        <w:tabs>
          <w:tab w:val="left" w:pos="6480"/>
        </w:tabs>
        <w:autoSpaceDE w:val="0"/>
        <w:autoSpaceDN w:val="0"/>
        <w:adjustRightInd w:val="0"/>
        <w:rPr>
          <w:sz w:val="16"/>
          <w:szCs w:val="16"/>
        </w:rPr>
      </w:pPr>
      <w:bookmarkStart w:id="17" w:name="Par279"/>
      <w:bookmarkEnd w:id="17"/>
      <w:r w:rsidRPr="005722C1">
        <w:rPr>
          <w:sz w:val="16"/>
          <w:szCs w:val="16"/>
        </w:rPr>
        <w:t xml:space="preserve">     </w:t>
      </w:r>
      <w:r w:rsidR="004014C3">
        <w:rPr>
          <w:sz w:val="16"/>
          <w:szCs w:val="16"/>
        </w:rPr>
        <w:t xml:space="preserve">              </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4014C3">
      <w:pPr>
        <w:tabs>
          <w:tab w:val="left" w:pos="6480"/>
        </w:tabs>
        <w:autoSpaceDE w:val="0"/>
        <w:autoSpaceDN w:val="0"/>
        <w:adjustRightInd w:val="0"/>
        <w:jc w:val="center"/>
        <w:rPr>
          <w:sz w:val="16"/>
          <w:szCs w:val="16"/>
        </w:rPr>
      </w:pPr>
      <w:r w:rsidRPr="005722C1">
        <w:rPr>
          <w:sz w:val="16"/>
          <w:szCs w:val="16"/>
        </w:rPr>
        <w:lastRenderedPageBreak/>
        <w:t xml:space="preserve">              </w:t>
      </w:r>
      <w:r w:rsidR="004014C3">
        <w:rPr>
          <w:sz w:val="16"/>
          <w:szCs w:val="16"/>
        </w:rPr>
        <w:t xml:space="preserve"> </w:t>
      </w:r>
    </w:p>
    <w:p w:rsidR="005722C1" w:rsidRPr="005722C1" w:rsidRDefault="005722C1" w:rsidP="004014C3">
      <w:pPr>
        <w:tabs>
          <w:tab w:val="left" w:pos="6480"/>
        </w:tabs>
        <w:autoSpaceDE w:val="0"/>
        <w:autoSpaceDN w:val="0"/>
        <w:adjustRightInd w:val="0"/>
        <w:jc w:val="right"/>
        <w:rPr>
          <w:sz w:val="16"/>
          <w:szCs w:val="16"/>
        </w:rPr>
      </w:pP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Приложение № 2</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к Порядку предоставления субсидии из бюджета</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Любытинского муниципального района  </w:t>
      </w:r>
      <w:proofErr w:type="gramStart"/>
      <w:r w:rsidRPr="005722C1">
        <w:rPr>
          <w:sz w:val="16"/>
          <w:szCs w:val="16"/>
        </w:rPr>
        <w:t>на</w:t>
      </w:r>
      <w:proofErr w:type="gramEnd"/>
      <w:r w:rsidRPr="005722C1">
        <w:rPr>
          <w:sz w:val="16"/>
          <w:szCs w:val="16"/>
        </w:rPr>
        <w:t xml:space="preserve"> </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возмещение затрат организациям, оказывающим</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гражданам услуги общих отделений  бань</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w:t>
      </w:r>
    </w:p>
    <w:p w:rsidR="005722C1" w:rsidRPr="005722C1" w:rsidRDefault="005722C1" w:rsidP="004014C3">
      <w:pPr>
        <w:tabs>
          <w:tab w:val="left" w:pos="6480"/>
        </w:tabs>
        <w:autoSpaceDE w:val="0"/>
        <w:autoSpaceDN w:val="0"/>
        <w:adjustRightInd w:val="0"/>
        <w:jc w:val="right"/>
        <w:rPr>
          <w:sz w:val="16"/>
          <w:szCs w:val="16"/>
        </w:rPr>
      </w:pP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Главе Любытинского муниципального района  </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___________________________________</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от ________________________________</w:t>
      </w:r>
    </w:p>
    <w:p w:rsidR="005722C1" w:rsidRPr="005722C1" w:rsidRDefault="005722C1" w:rsidP="004014C3">
      <w:pPr>
        <w:tabs>
          <w:tab w:val="left" w:pos="6480"/>
        </w:tabs>
        <w:autoSpaceDE w:val="0"/>
        <w:autoSpaceDN w:val="0"/>
        <w:adjustRightInd w:val="0"/>
        <w:jc w:val="right"/>
        <w:rPr>
          <w:sz w:val="16"/>
          <w:szCs w:val="16"/>
        </w:rPr>
      </w:pPr>
      <w:r w:rsidRPr="005722C1">
        <w:rPr>
          <w:sz w:val="16"/>
          <w:szCs w:val="16"/>
        </w:rPr>
        <w:t xml:space="preserve">                                        ___________________________________</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b/>
          <w:sz w:val="16"/>
          <w:szCs w:val="16"/>
        </w:rPr>
      </w:pPr>
      <w:bookmarkStart w:id="18" w:name="Par297"/>
      <w:bookmarkEnd w:id="18"/>
      <w:r w:rsidRPr="005722C1">
        <w:rPr>
          <w:b/>
          <w:sz w:val="16"/>
          <w:szCs w:val="16"/>
        </w:rPr>
        <w:t>ЗАЯВЛЕНИЕ</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о предоставлении субсидии из бюджета Любытинского муниципального района на возмещение затрат, связанных с предоставлением гражданам</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услуг общих отделений  бань</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Прошу предоставить субсидию 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w:t>
      </w:r>
      <w:proofErr w:type="gramStart"/>
      <w:r w:rsidRPr="005722C1">
        <w:rPr>
          <w:sz w:val="16"/>
          <w:szCs w:val="16"/>
        </w:rPr>
        <w:t>(наименование юридического лица,</w:t>
      </w:r>
      <w:proofErr w:type="gramEnd"/>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__________________________________________________________________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включая организационно-правовую форму)</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__________________________________________________________________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(адрес, контактные телефоны)</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на  возмещение  затрат,  связанных  с предоставлением гражданам услуг общих отделений  бань,   в том  числе отдельным  категориям  граждан  (малоимущим гражданам) за период с "___" __________ 20___ года по                        "___" ___________ 20___ года.</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Субсидию прошу перечислять на банковский счет, открытый 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__________________________________________________________________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(банковские  реквизиты для перечисления денежных средств)</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Приложение: документы, </w:t>
      </w:r>
      <w:r w:rsidRPr="005722C1">
        <w:rPr>
          <w:color w:val="000000" w:themeColor="text1"/>
          <w:sz w:val="16"/>
          <w:szCs w:val="16"/>
        </w:rPr>
        <w:t xml:space="preserve">указанные в </w:t>
      </w:r>
      <w:hyperlink r:id="rId41" w:anchor="Par240" w:history="1">
        <w:r w:rsidRPr="005722C1">
          <w:rPr>
            <w:rStyle w:val="a8"/>
            <w:color w:val="000000" w:themeColor="text1"/>
            <w:sz w:val="16"/>
            <w:szCs w:val="16"/>
          </w:rPr>
          <w:t>пункте 8</w:t>
        </w:r>
      </w:hyperlink>
      <w:r w:rsidRPr="005722C1">
        <w:rPr>
          <w:color w:val="000000" w:themeColor="text1"/>
          <w:sz w:val="16"/>
          <w:szCs w:val="16"/>
        </w:rPr>
        <w:t xml:space="preserve"> Порядка</w:t>
      </w:r>
      <w:r w:rsidRPr="005722C1">
        <w:rPr>
          <w:sz w:val="16"/>
          <w:szCs w:val="16"/>
        </w:rPr>
        <w:t xml:space="preserve"> предоставления субсидии из бюджета   Любытинского  муниципального района  на   компенсацию затрат организациям,     оказывающим      гражданам     услуги   общих отделений бань, утвержденного постановлением  Администрации Любытинского муниципального района от ......2021  № ….</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______________________          ___________________________________________</w:t>
      </w: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(подпись руководителя)                        (ФИО руководителя)</w:t>
      </w:r>
    </w:p>
    <w:p w:rsidR="005722C1" w:rsidRPr="005722C1" w:rsidRDefault="005722C1" w:rsidP="005722C1">
      <w:pPr>
        <w:tabs>
          <w:tab w:val="left" w:pos="6480"/>
        </w:tabs>
        <w:autoSpaceDE w:val="0"/>
        <w:autoSpaceDN w:val="0"/>
        <w:adjustRightInd w:val="0"/>
        <w:jc w:val="center"/>
        <w:rPr>
          <w:sz w:val="16"/>
          <w:szCs w:val="16"/>
        </w:rPr>
      </w:pPr>
    </w:p>
    <w:p w:rsidR="005722C1" w:rsidRPr="005722C1" w:rsidRDefault="005722C1" w:rsidP="005722C1">
      <w:pPr>
        <w:tabs>
          <w:tab w:val="left" w:pos="6480"/>
        </w:tabs>
        <w:autoSpaceDE w:val="0"/>
        <w:autoSpaceDN w:val="0"/>
        <w:adjustRightInd w:val="0"/>
        <w:jc w:val="center"/>
        <w:rPr>
          <w:sz w:val="16"/>
          <w:szCs w:val="16"/>
        </w:rPr>
      </w:pPr>
      <w:r w:rsidRPr="005722C1">
        <w:rPr>
          <w:sz w:val="16"/>
          <w:szCs w:val="16"/>
        </w:rPr>
        <w:t xml:space="preserve">   МП</w:t>
      </w:r>
    </w:p>
    <w:p w:rsidR="0005500F" w:rsidRPr="00B3572F" w:rsidRDefault="0005500F" w:rsidP="005722C1">
      <w:pPr>
        <w:tabs>
          <w:tab w:val="left" w:pos="6480"/>
        </w:tabs>
        <w:autoSpaceDE w:val="0"/>
        <w:autoSpaceDN w:val="0"/>
        <w:adjustRightInd w:val="0"/>
        <w:jc w:val="center"/>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5500F" w:rsidRPr="00B3572F" w:rsidRDefault="0005500F" w:rsidP="00C06136">
      <w:pPr>
        <w:tabs>
          <w:tab w:val="left" w:pos="6480"/>
        </w:tabs>
        <w:autoSpaceDE w:val="0"/>
        <w:autoSpaceDN w:val="0"/>
        <w:adjustRightInd w:val="0"/>
        <w:jc w:val="both"/>
        <w:rPr>
          <w:sz w:val="16"/>
          <w:szCs w:val="16"/>
        </w:rPr>
      </w:pPr>
    </w:p>
    <w:p w:rsidR="00014957" w:rsidRDefault="00014957" w:rsidP="00C06136">
      <w:pPr>
        <w:tabs>
          <w:tab w:val="left" w:pos="6480"/>
        </w:tabs>
        <w:autoSpaceDE w:val="0"/>
        <w:autoSpaceDN w:val="0"/>
        <w:adjustRightInd w:val="0"/>
        <w:jc w:val="both"/>
        <w:rPr>
          <w:sz w:val="16"/>
          <w:szCs w:val="16"/>
        </w:rPr>
        <w:sectPr w:rsidR="00014957" w:rsidSect="00014957">
          <w:type w:val="continuous"/>
          <w:pgSz w:w="23814" w:h="16839" w:orient="landscape" w:code="8"/>
          <w:pgMar w:top="1134" w:right="850" w:bottom="1134" w:left="1560" w:header="454" w:footer="0" w:gutter="0"/>
          <w:cols w:num="2" w:space="720"/>
          <w:docGrid w:linePitch="272"/>
        </w:sectPr>
      </w:pPr>
    </w:p>
    <w:p w:rsidR="0005500F" w:rsidRDefault="0005500F" w:rsidP="00C06136">
      <w:pPr>
        <w:tabs>
          <w:tab w:val="left" w:pos="6480"/>
        </w:tabs>
        <w:autoSpaceDE w:val="0"/>
        <w:autoSpaceDN w:val="0"/>
        <w:adjustRightInd w:val="0"/>
        <w:jc w:val="both"/>
      </w:pPr>
    </w:p>
    <w:p w:rsidR="0005500F" w:rsidRDefault="0005500F"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FF563B" w:rsidRDefault="00FF563B" w:rsidP="00C06136">
      <w:pPr>
        <w:tabs>
          <w:tab w:val="left" w:pos="6480"/>
        </w:tabs>
        <w:autoSpaceDE w:val="0"/>
        <w:autoSpaceDN w:val="0"/>
        <w:adjustRightInd w:val="0"/>
        <w:jc w:val="both"/>
        <w:sectPr w:rsidR="00FF563B" w:rsidSect="00FF563B">
          <w:type w:val="continuous"/>
          <w:pgSz w:w="23814" w:h="16839" w:orient="landscape" w:code="8"/>
          <w:pgMar w:top="1134" w:right="850" w:bottom="1134" w:left="1560" w:header="454" w:footer="0" w:gutter="0"/>
          <w:cols w:space="720"/>
          <w:docGrid w:linePitch="272"/>
        </w:sectPr>
      </w:pPr>
    </w:p>
    <w:p w:rsidR="00EC18A6" w:rsidRPr="00EC18A6" w:rsidRDefault="00EC18A6" w:rsidP="0008688B">
      <w:pPr>
        <w:tabs>
          <w:tab w:val="left" w:pos="6480"/>
        </w:tabs>
        <w:autoSpaceDE w:val="0"/>
        <w:autoSpaceDN w:val="0"/>
        <w:adjustRightInd w:val="0"/>
        <w:jc w:val="right"/>
        <w:rPr>
          <w:sz w:val="16"/>
          <w:szCs w:val="16"/>
        </w:rPr>
      </w:pPr>
      <w:r w:rsidRPr="00EC18A6">
        <w:rPr>
          <w:sz w:val="16"/>
          <w:szCs w:val="16"/>
        </w:rPr>
        <w:lastRenderedPageBreak/>
        <w:t xml:space="preserve">                                                                                                                  Приложение № 3</w:t>
      </w:r>
    </w:p>
    <w:p w:rsidR="00EC18A6" w:rsidRPr="00EC18A6" w:rsidRDefault="00EC18A6" w:rsidP="00EC18A6">
      <w:pPr>
        <w:tabs>
          <w:tab w:val="left" w:pos="6480"/>
        </w:tabs>
        <w:autoSpaceDE w:val="0"/>
        <w:autoSpaceDN w:val="0"/>
        <w:adjustRightInd w:val="0"/>
        <w:jc w:val="right"/>
        <w:rPr>
          <w:sz w:val="16"/>
          <w:szCs w:val="16"/>
        </w:rPr>
      </w:pPr>
      <w:r w:rsidRPr="00EC18A6">
        <w:rPr>
          <w:sz w:val="16"/>
          <w:szCs w:val="16"/>
        </w:rPr>
        <w:t xml:space="preserve">                                                                                                                                  к Порядку предоставления субсидии из бюджета</w:t>
      </w:r>
    </w:p>
    <w:p w:rsidR="00EC18A6" w:rsidRPr="00EC18A6" w:rsidRDefault="00EC18A6" w:rsidP="00EC18A6">
      <w:pPr>
        <w:tabs>
          <w:tab w:val="left" w:pos="6480"/>
        </w:tabs>
        <w:autoSpaceDE w:val="0"/>
        <w:autoSpaceDN w:val="0"/>
        <w:adjustRightInd w:val="0"/>
        <w:jc w:val="right"/>
        <w:rPr>
          <w:sz w:val="16"/>
          <w:szCs w:val="16"/>
        </w:rPr>
      </w:pPr>
      <w:r w:rsidRPr="00EC18A6">
        <w:rPr>
          <w:sz w:val="16"/>
          <w:szCs w:val="16"/>
        </w:rPr>
        <w:t xml:space="preserve">                                                                                                                                 Любытинского муниципального района   </w:t>
      </w:r>
      <w:proofErr w:type="gramStart"/>
      <w:r w:rsidRPr="00EC18A6">
        <w:rPr>
          <w:sz w:val="16"/>
          <w:szCs w:val="16"/>
        </w:rPr>
        <w:t>на</w:t>
      </w:r>
      <w:proofErr w:type="gramEnd"/>
      <w:r w:rsidRPr="00EC18A6">
        <w:rPr>
          <w:sz w:val="16"/>
          <w:szCs w:val="16"/>
        </w:rPr>
        <w:t xml:space="preserve"> </w:t>
      </w:r>
    </w:p>
    <w:p w:rsidR="00EC18A6" w:rsidRPr="00EC18A6" w:rsidRDefault="00EC18A6" w:rsidP="00EC18A6">
      <w:pPr>
        <w:tabs>
          <w:tab w:val="left" w:pos="6480"/>
        </w:tabs>
        <w:autoSpaceDE w:val="0"/>
        <w:autoSpaceDN w:val="0"/>
        <w:adjustRightInd w:val="0"/>
        <w:jc w:val="right"/>
        <w:rPr>
          <w:sz w:val="16"/>
          <w:szCs w:val="16"/>
        </w:rPr>
      </w:pPr>
      <w:r w:rsidRPr="00EC18A6">
        <w:rPr>
          <w:sz w:val="16"/>
          <w:szCs w:val="16"/>
        </w:rPr>
        <w:t xml:space="preserve">                                           </w:t>
      </w:r>
      <w:r w:rsidRPr="00EC18A6">
        <w:rPr>
          <w:sz w:val="16"/>
          <w:szCs w:val="16"/>
        </w:rPr>
        <w:tab/>
        <w:t>компенсацию затрат организациям, оказывающим</w:t>
      </w:r>
    </w:p>
    <w:p w:rsidR="00EC18A6" w:rsidRPr="00EC18A6" w:rsidRDefault="00EC18A6" w:rsidP="00EC18A6">
      <w:pPr>
        <w:tabs>
          <w:tab w:val="left" w:pos="6480"/>
        </w:tabs>
        <w:autoSpaceDE w:val="0"/>
        <w:autoSpaceDN w:val="0"/>
        <w:adjustRightInd w:val="0"/>
        <w:jc w:val="right"/>
        <w:rPr>
          <w:sz w:val="16"/>
          <w:szCs w:val="16"/>
        </w:rPr>
      </w:pPr>
      <w:r w:rsidRPr="00EC18A6">
        <w:rPr>
          <w:sz w:val="16"/>
          <w:szCs w:val="16"/>
        </w:rPr>
        <w:t xml:space="preserve">                                                                                                                                  гражданам услуги общих отделений бань</w:t>
      </w:r>
    </w:p>
    <w:p w:rsidR="00EC18A6" w:rsidRPr="00EC18A6" w:rsidRDefault="00EC18A6" w:rsidP="00EC18A6">
      <w:pPr>
        <w:tabs>
          <w:tab w:val="left" w:pos="6480"/>
        </w:tabs>
        <w:autoSpaceDE w:val="0"/>
        <w:autoSpaceDN w:val="0"/>
        <w:adjustRightInd w:val="0"/>
        <w:jc w:val="right"/>
        <w:rPr>
          <w:sz w:val="16"/>
          <w:szCs w:val="16"/>
        </w:rPr>
      </w:pPr>
      <w:r w:rsidRPr="00EC18A6">
        <w:rPr>
          <w:sz w:val="16"/>
          <w:szCs w:val="16"/>
        </w:rPr>
        <w:t xml:space="preserve">                                                                                                                                 </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СОГЛАСОВАНО:</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Председатель комитета жилищно-коммунального хозяйства                                </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Администрации Любытинского муниципального района</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_________________________</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МП</w:t>
      </w:r>
    </w:p>
    <w:p w:rsidR="00EC18A6" w:rsidRPr="00EC18A6" w:rsidRDefault="00EC18A6" w:rsidP="00EC18A6">
      <w:pPr>
        <w:tabs>
          <w:tab w:val="left" w:pos="6480"/>
        </w:tabs>
        <w:autoSpaceDE w:val="0"/>
        <w:autoSpaceDN w:val="0"/>
        <w:adjustRightInd w:val="0"/>
        <w:jc w:val="center"/>
        <w:rPr>
          <w:b/>
          <w:sz w:val="16"/>
          <w:szCs w:val="16"/>
        </w:rPr>
      </w:pPr>
      <w:r w:rsidRPr="00EC18A6">
        <w:rPr>
          <w:b/>
          <w:sz w:val="16"/>
          <w:szCs w:val="16"/>
        </w:rPr>
        <w:t>ОТЧЕТ</w:t>
      </w:r>
    </w:p>
    <w:p w:rsidR="00EC18A6" w:rsidRPr="00EC18A6" w:rsidRDefault="00EC18A6" w:rsidP="00EC18A6">
      <w:pPr>
        <w:tabs>
          <w:tab w:val="left" w:pos="6480"/>
        </w:tabs>
        <w:autoSpaceDE w:val="0"/>
        <w:autoSpaceDN w:val="0"/>
        <w:adjustRightInd w:val="0"/>
        <w:jc w:val="center"/>
        <w:rPr>
          <w:b/>
          <w:sz w:val="16"/>
          <w:szCs w:val="16"/>
        </w:rPr>
      </w:pPr>
    </w:p>
    <w:p w:rsidR="00EC18A6" w:rsidRPr="00EC18A6" w:rsidRDefault="00EC18A6" w:rsidP="00EC18A6">
      <w:pPr>
        <w:tabs>
          <w:tab w:val="left" w:pos="6480"/>
        </w:tabs>
        <w:autoSpaceDE w:val="0"/>
        <w:autoSpaceDN w:val="0"/>
        <w:adjustRightInd w:val="0"/>
        <w:jc w:val="center"/>
        <w:rPr>
          <w:sz w:val="16"/>
          <w:szCs w:val="16"/>
        </w:rPr>
      </w:pPr>
      <w:r w:rsidRPr="00EC18A6">
        <w:rPr>
          <w:sz w:val="16"/>
          <w:szCs w:val="16"/>
        </w:rPr>
        <w:t>о доходах и расходах ____________________________________________________ за _________ месяц _______ года</w:t>
      </w:r>
    </w:p>
    <w:p w:rsidR="00EC18A6" w:rsidRPr="00EC18A6" w:rsidRDefault="00EC18A6" w:rsidP="00EC18A6">
      <w:pPr>
        <w:tabs>
          <w:tab w:val="left" w:pos="6480"/>
        </w:tabs>
        <w:autoSpaceDE w:val="0"/>
        <w:autoSpaceDN w:val="0"/>
        <w:adjustRightInd w:val="0"/>
        <w:jc w:val="center"/>
        <w:rPr>
          <w:sz w:val="16"/>
          <w:szCs w:val="16"/>
        </w:rPr>
      </w:pPr>
      <w:r w:rsidRPr="00EC18A6">
        <w:rPr>
          <w:sz w:val="16"/>
          <w:szCs w:val="16"/>
        </w:rPr>
        <w:t>(наименование организации)</w:t>
      </w:r>
    </w:p>
    <w:p w:rsidR="00EC18A6" w:rsidRPr="00EC18A6" w:rsidRDefault="00EC18A6" w:rsidP="00EC18A6">
      <w:pPr>
        <w:tabs>
          <w:tab w:val="left" w:pos="6480"/>
        </w:tabs>
        <w:autoSpaceDE w:val="0"/>
        <w:autoSpaceDN w:val="0"/>
        <w:adjustRightInd w:val="0"/>
        <w:jc w:val="both"/>
        <w:rPr>
          <w:sz w:val="16"/>
          <w:szCs w:val="16"/>
        </w:rPr>
      </w:pPr>
    </w:p>
    <w:tbl>
      <w:tblPr>
        <w:tblW w:w="22172" w:type="dxa"/>
        <w:tblBorders>
          <w:top w:val="single" w:sz="8" w:space="0" w:color="000000"/>
          <w:left w:val="single" w:sz="8" w:space="0" w:color="000000"/>
          <w:bottom w:val="single" w:sz="8" w:space="0" w:color="000000"/>
          <w:insideH w:val="single" w:sz="8" w:space="0" w:color="000000"/>
        </w:tblBorders>
        <w:tblCellMar>
          <w:top w:w="75" w:type="dxa"/>
          <w:left w:w="40" w:type="dxa"/>
          <w:bottom w:w="75" w:type="dxa"/>
          <w:right w:w="40" w:type="dxa"/>
        </w:tblCellMar>
        <w:tblLook w:val="04A0" w:firstRow="1" w:lastRow="0" w:firstColumn="1" w:lastColumn="0" w:noHBand="0" w:noVBand="1"/>
      </w:tblPr>
      <w:tblGrid>
        <w:gridCol w:w="4389"/>
        <w:gridCol w:w="1858"/>
        <w:gridCol w:w="1334"/>
        <w:gridCol w:w="1198"/>
        <w:gridCol w:w="1351"/>
        <w:gridCol w:w="1241"/>
        <w:gridCol w:w="1858"/>
        <w:gridCol w:w="1520"/>
        <w:gridCol w:w="1410"/>
        <w:gridCol w:w="1858"/>
        <w:gridCol w:w="2195"/>
        <w:gridCol w:w="1960"/>
      </w:tblGrid>
      <w:tr w:rsidR="00EC18A6" w:rsidRPr="00EC18A6" w:rsidTr="00EC18A6">
        <w:trPr>
          <w:trHeight w:val="441"/>
        </w:trPr>
        <w:tc>
          <w:tcPr>
            <w:tcW w:w="4389"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Показатели</w:t>
            </w:r>
          </w:p>
        </w:tc>
        <w:tc>
          <w:tcPr>
            <w:tcW w:w="1858"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Единица</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измерения</w:t>
            </w:r>
          </w:p>
        </w:tc>
        <w:tc>
          <w:tcPr>
            <w:tcW w:w="3883" w:type="dxa"/>
            <w:gridSpan w:val="3"/>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proofErr w:type="gramStart"/>
            <w:r w:rsidRPr="00EC18A6">
              <w:rPr>
                <w:sz w:val="16"/>
                <w:szCs w:val="16"/>
              </w:rPr>
              <w:t>План (в тарифе</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на услуги</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бань)</w:t>
            </w:r>
          </w:p>
        </w:tc>
        <w:tc>
          <w:tcPr>
            <w:tcW w:w="3099" w:type="dxa"/>
            <w:gridSpan w:val="2"/>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Фактические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показатели </w:t>
            </w:r>
            <w:proofErr w:type="gramStart"/>
            <w:r w:rsidRPr="00EC18A6">
              <w:rPr>
                <w:sz w:val="16"/>
                <w:szCs w:val="16"/>
              </w:rPr>
              <w:t>за</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отчетный месяц</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(услуги бани)</w:t>
            </w:r>
          </w:p>
        </w:tc>
        <w:tc>
          <w:tcPr>
            <w:tcW w:w="6983" w:type="dxa"/>
            <w:gridSpan w:val="4"/>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Фактические показатели</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с нарастающим итогом</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с начала года</w:t>
            </w:r>
          </w:p>
        </w:tc>
        <w:tc>
          <w:tcPr>
            <w:tcW w:w="1960" w:type="dxa"/>
            <w:vMerge w:val="restart"/>
            <w:tcBorders>
              <w:top w:val="single" w:sz="8" w:space="0" w:color="000000"/>
              <w:left w:val="single" w:sz="8" w:space="0" w:color="000000"/>
              <w:bottom w:val="single" w:sz="8" w:space="0" w:color="000000"/>
              <w:right w:val="single" w:sz="8" w:space="0" w:color="000000"/>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Отклонение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от плана </w:t>
            </w:r>
            <w:proofErr w:type="gramStart"/>
            <w:r w:rsidRPr="00EC18A6">
              <w:rPr>
                <w:sz w:val="16"/>
                <w:szCs w:val="16"/>
              </w:rPr>
              <w:t>по</w:t>
            </w:r>
            <w:proofErr w:type="gramEnd"/>
            <w:r w:rsidRPr="00EC18A6">
              <w:rPr>
                <w:sz w:val="16"/>
                <w:szCs w:val="16"/>
              </w:rPr>
              <w:t xml:space="preserve"> деятельно-</w:t>
            </w:r>
          </w:p>
          <w:p w:rsidR="00EC18A6" w:rsidRPr="000322C4" w:rsidRDefault="00EC18A6" w:rsidP="00EC18A6">
            <w:pPr>
              <w:tabs>
                <w:tab w:val="left" w:pos="6480"/>
              </w:tabs>
              <w:autoSpaceDE w:val="0"/>
              <w:autoSpaceDN w:val="0"/>
              <w:adjustRightInd w:val="0"/>
              <w:jc w:val="both"/>
              <w:rPr>
                <w:sz w:val="16"/>
                <w:szCs w:val="16"/>
              </w:rPr>
            </w:pPr>
            <w:r w:rsidRPr="000322C4">
              <w:rPr>
                <w:sz w:val="16"/>
                <w:szCs w:val="16"/>
              </w:rPr>
              <w:t>сти услуг</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бань</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(9 - 5)</w:t>
            </w:r>
          </w:p>
        </w:tc>
      </w:tr>
      <w:tr w:rsidR="00EC18A6" w:rsidRPr="00EC18A6" w:rsidTr="00EC18A6">
        <w:trPr>
          <w:trHeight w:val="78"/>
        </w:trPr>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год</w:t>
            </w:r>
          </w:p>
        </w:tc>
        <w:tc>
          <w:tcPr>
            <w:tcW w:w="1198"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месяц</w:t>
            </w:r>
          </w:p>
        </w:tc>
        <w:tc>
          <w:tcPr>
            <w:tcW w:w="1351"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с нарас-</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тающим</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итогом</w:t>
            </w:r>
          </w:p>
        </w:tc>
        <w:tc>
          <w:tcPr>
            <w:tcW w:w="1241"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всего</w:t>
            </w:r>
          </w:p>
        </w:tc>
        <w:tc>
          <w:tcPr>
            <w:tcW w:w="1858"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в том числе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общие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отделения</w:t>
            </w:r>
          </w:p>
          <w:p w:rsidR="00EC18A6" w:rsidRPr="00EC18A6" w:rsidRDefault="008B52DE" w:rsidP="00EC18A6">
            <w:pPr>
              <w:tabs>
                <w:tab w:val="left" w:pos="6480"/>
              </w:tabs>
              <w:autoSpaceDE w:val="0"/>
              <w:autoSpaceDN w:val="0"/>
              <w:adjustRightInd w:val="0"/>
              <w:jc w:val="both"/>
              <w:rPr>
                <w:sz w:val="16"/>
                <w:szCs w:val="16"/>
              </w:rPr>
            </w:pPr>
            <w:hyperlink r:id="rId42" w:anchor="Par153" w:history="1">
              <w:r w:rsidR="00EC18A6" w:rsidRPr="00EC18A6">
                <w:rPr>
                  <w:rStyle w:val="a8"/>
                  <w:sz w:val="16"/>
                  <w:szCs w:val="16"/>
                </w:rPr>
                <w:t>&lt;*&gt;</w:t>
              </w:r>
            </w:hyperlink>
          </w:p>
        </w:tc>
        <w:tc>
          <w:tcPr>
            <w:tcW w:w="1520"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всего</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по</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пред-</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приятию</w:t>
            </w:r>
          </w:p>
        </w:tc>
        <w:tc>
          <w:tcPr>
            <w:tcW w:w="3268" w:type="dxa"/>
            <w:gridSpan w:val="2"/>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бани</w:t>
            </w:r>
          </w:p>
        </w:tc>
        <w:tc>
          <w:tcPr>
            <w:tcW w:w="2195" w:type="dxa"/>
            <w:vMerge w:val="restart"/>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прочие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услуги</w:t>
            </w:r>
          </w:p>
          <w:p w:rsidR="00EC18A6" w:rsidRPr="00EC18A6" w:rsidRDefault="00EC18A6" w:rsidP="00EC18A6">
            <w:pPr>
              <w:tabs>
                <w:tab w:val="left" w:pos="6480"/>
              </w:tabs>
              <w:autoSpaceDE w:val="0"/>
              <w:autoSpaceDN w:val="0"/>
              <w:adjustRightInd w:val="0"/>
              <w:jc w:val="both"/>
              <w:rPr>
                <w:sz w:val="16"/>
                <w:szCs w:val="16"/>
              </w:rPr>
            </w:pPr>
            <w:proofErr w:type="gramStart"/>
            <w:r w:rsidRPr="00EC18A6">
              <w:rPr>
                <w:sz w:val="16"/>
                <w:szCs w:val="16"/>
              </w:rPr>
              <w:t>(прачечные,</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торговля,</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аренда,</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химчистка и</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другие</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услуги)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78"/>
        </w:trPr>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всего</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в том</w:t>
            </w:r>
          </w:p>
          <w:p w:rsidR="00EC18A6" w:rsidRPr="00EC18A6" w:rsidRDefault="00EC18A6" w:rsidP="00EC18A6">
            <w:pPr>
              <w:tabs>
                <w:tab w:val="left" w:pos="6480"/>
              </w:tabs>
              <w:autoSpaceDE w:val="0"/>
              <w:autoSpaceDN w:val="0"/>
              <w:adjustRightInd w:val="0"/>
              <w:jc w:val="both"/>
              <w:rPr>
                <w:sz w:val="16"/>
                <w:szCs w:val="16"/>
              </w:rPr>
            </w:pPr>
            <w:proofErr w:type="gramStart"/>
            <w:r w:rsidRPr="00EC18A6">
              <w:rPr>
                <w:sz w:val="16"/>
                <w:szCs w:val="16"/>
              </w:rPr>
              <w:t>числе</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общие</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отделения</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бань</w:t>
            </w:r>
          </w:p>
        </w:tc>
        <w:tc>
          <w:tcPr>
            <w:tcW w:w="0" w:type="auto"/>
            <w:vMerge/>
            <w:tcBorders>
              <w:top w:val="single" w:sz="8" w:space="0" w:color="000000"/>
              <w:left w:val="single" w:sz="8" w:space="0" w:color="000000"/>
              <w:bottom w:val="single" w:sz="8" w:space="0" w:color="000000"/>
              <w:right w:val="nil"/>
            </w:tcBorders>
            <w:vAlign w:val="center"/>
            <w:hideMark/>
          </w:tcPr>
          <w:p w:rsidR="00EC18A6" w:rsidRPr="00EC18A6" w:rsidRDefault="00EC18A6" w:rsidP="00EC18A6">
            <w:pPr>
              <w:tabs>
                <w:tab w:val="left" w:pos="6480"/>
              </w:tabs>
              <w:autoSpaceDE w:val="0"/>
              <w:autoSpaceDN w:val="0"/>
              <w:adjustRightInd w:val="0"/>
              <w:jc w:val="both"/>
              <w:rPr>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18A6" w:rsidRPr="00EC18A6" w:rsidRDefault="00EC18A6" w:rsidP="00EC18A6">
            <w:pPr>
              <w:tabs>
                <w:tab w:val="left" w:pos="6480"/>
              </w:tabs>
              <w:autoSpaceDE w:val="0"/>
              <w:autoSpaceDN w:val="0"/>
              <w:adjustRightInd w:val="0"/>
              <w:jc w:val="both"/>
              <w:rPr>
                <w:sz w:val="16"/>
                <w:szCs w:val="16"/>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1</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2</w:t>
            </w:r>
          </w:p>
        </w:tc>
        <w:tc>
          <w:tcPr>
            <w:tcW w:w="1334"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3</w:t>
            </w:r>
          </w:p>
        </w:tc>
        <w:tc>
          <w:tcPr>
            <w:tcW w:w="119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4</w:t>
            </w:r>
          </w:p>
        </w:tc>
        <w:tc>
          <w:tcPr>
            <w:tcW w:w="1351"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5</w:t>
            </w:r>
          </w:p>
        </w:tc>
        <w:tc>
          <w:tcPr>
            <w:tcW w:w="1241"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6</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7</w:t>
            </w:r>
          </w:p>
        </w:tc>
        <w:tc>
          <w:tcPr>
            <w:tcW w:w="1520"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8</w:t>
            </w:r>
          </w:p>
        </w:tc>
        <w:tc>
          <w:tcPr>
            <w:tcW w:w="1410"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9</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10</w:t>
            </w:r>
          </w:p>
        </w:tc>
        <w:tc>
          <w:tcPr>
            <w:tcW w:w="2195"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11</w:t>
            </w:r>
          </w:p>
        </w:tc>
        <w:tc>
          <w:tcPr>
            <w:tcW w:w="1960" w:type="dxa"/>
            <w:tcBorders>
              <w:top w:val="single" w:sz="8" w:space="0" w:color="000000"/>
              <w:left w:val="single" w:sz="8" w:space="0" w:color="000000"/>
              <w:bottom w:val="single" w:sz="8" w:space="0" w:color="000000"/>
              <w:right w:val="single" w:sz="8" w:space="0" w:color="000000"/>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12</w:t>
            </w: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Всего посещений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w:t>
            </w:r>
            <w:proofErr w:type="gramStart"/>
            <w:r w:rsidRPr="00EC18A6">
              <w:rPr>
                <w:sz w:val="16"/>
                <w:szCs w:val="16"/>
                <w:lang w:val="en-US"/>
              </w:rPr>
              <w:t>чел</w:t>
            </w:r>
            <w:proofErr w:type="gramEnd"/>
            <w:r w:rsidRPr="00EC18A6">
              <w:rPr>
                <w:sz w:val="16"/>
                <w:szCs w:val="16"/>
                <w:lang w:val="en-US"/>
              </w:rPr>
              <w:t xml:space="preserve">.   </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 том числе:         </w:t>
            </w: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в общих отделениях бань                 </w:t>
            </w:r>
          </w:p>
        </w:tc>
        <w:tc>
          <w:tcPr>
            <w:tcW w:w="1858"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w:t>
            </w:r>
            <w:proofErr w:type="gramStart"/>
            <w:r w:rsidRPr="00EC18A6">
              <w:rPr>
                <w:sz w:val="16"/>
                <w:szCs w:val="16"/>
                <w:lang w:val="en-US"/>
              </w:rPr>
              <w:t>чел</w:t>
            </w:r>
            <w:proofErr w:type="gramEnd"/>
            <w:r w:rsidRPr="00EC18A6">
              <w:rPr>
                <w:sz w:val="16"/>
                <w:szCs w:val="16"/>
                <w:lang w:val="en-US"/>
              </w:rPr>
              <w:t xml:space="preserve">.   </w:t>
            </w:r>
          </w:p>
        </w:tc>
        <w:tc>
          <w:tcPr>
            <w:tcW w:w="1334"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410"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960" w:type="dxa"/>
            <w:tcBorders>
              <w:top w:val="single" w:sz="8" w:space="0" w:color="000000"/>
              <w:left w:val="single" w:sz="8" w:space="0" w:color="000000"/>
              <w:bottom w:val="single" w:sz="4"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97"/>
        </w:trPr>
        <w:tc>
          <w:tcPr>
            <w:tcW w:w="4389"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Удельный          вес</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посещений   в   общих отделениях   бань   </w:t>
            </w:r>
            <w:proofErr w:type="gramStart"/>
            <w:r w:rsidRPr="00EC18A6">
              <w:rPr>
                <w:sz w:val="16"/>
                <w:szCs w:val="16"/>
              </w:rPr>
              <w:t>к</w:t>
            </w:r>
            <w:proofErr w:type="gramEnd"/>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общему     количеству</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посещений            </w:t>
            </w:r>
          </w:p>
        </w:tc>
        <w:tc>
          <w:tcPr>
            <w:tcW w:w="1858"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    </w:t>
            </w:r>
          </w:p>
        </w:tc>
        <w:tc>
          <w:tcPr>
            <w:tcW w:w="1334"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198"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351"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241"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410"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c>
          <w:tcPr>
            <w:tcW w:w="1960" w:type="dxa"/>
            <w:tcBorders>
              <w:top w:val="single" w:sz="4" w:space="0" w:color="000000"/>
              <w:left w:val="single" w:sz="8" w:space="0" w:color="000000"/>
              <w:bottom w:val="single" w:sz="8" w:space="0" w:color="000000"/>
              <w:right w:val="single" w:sz="8" w:space="0" w:color="000000"/>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x   </w:t>
            </w: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Всего доходов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 том числе:         </w:t>
            </w: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206"/>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оказание     услуг</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всеми  отделениям   бань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из них от оказания</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услуг общих отделений</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бань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404"/>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прочие      услуги</w:t>
            </w:r>
          </w:p>
          <w:p w:rsidR="00EC18A6" w:rsidRPr="00EC18A6" w:rsidRDefault="00EC18A6" w:rsidP="00EC18A6">
            <w:pPr>
              <w:tabs>
                <w:tab w:val="left" w:pos="6480"/>
              </w:tabs>
              <w:autoSpaceDE w:val="0"/>
              <w:autoSpaceDN w:val="0"/>
              <w:adjustRightInd w:val="0"/>
              <w:jc w:val="both"/>
              <w:rPr>
                <w:sz w:val="16"/>
                <w:szCs w:val="16"/>
              </w:rPr>
            </w:pPr>
            <w:proofErr w:type="gramStart"/>
            <w:r w:rsidRPr="00EC18A6">
              <w:rPr>
                <w:sz w:val="16"/>
                <w:szCs w:val="16"/>
              </w:rPr>
              <w:t>(прачечные, торговля,</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аренда,  химчистка  и</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другие услуги)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99"/>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ассигнования    из</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бюджета      района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10"/>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Расходы              </w:t>
            </w: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99"/>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Коммунальные ресурсы,</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всего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 том числе:         </w:t>
            </w: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206"/>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топливо           </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(газоснабжение)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электроэнергия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теплоэнергия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99"/>
        </w:trPr>
        <w:tc>
          <w:tcPr>
            <w:tcW w:w="4389"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вода              </w:t>
            </w: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4"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lastRenderedPageBreak/>
              <w:t>Расходы   на   оплату</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труда        </w:t>
            </w:r>
            <w:proofErr w:type="gramStart"/>
            <w:r w:rsidRPr="00EC18A6">
              <w:rPr>
                <w:sz w:val="16"/>
                <w:szCs w:val="16"/>
              </w:rPr>
              <w:t>основных</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рабочих              </w:t>
            </w:r>
          </w:p>
        </w:tc>
        <w:tc>
          <w:tcPr>
            <w:tcW w:w="1858"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4"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99"/>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Страховые  взносы  </w:t>
            </w:r>
            <w:proofErr w:type="gramStart"/>
            <w:r w:rsidRPr="00EC18A6">
              <w:rPr>
                <w:sz w:val="16"/>
                <w:szCs w:val="16"/>
              </w:rPr>
              <w:t>на</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заработную плату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206"/>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Амортизация  основных</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фондов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Материалы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Ремонт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206"/>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Прочие        цеховые</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расходы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Общепроизводственные </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и   общехозяйственные</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расходы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 том числе:         </w:t>
            </w: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   заработная плата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начисления        </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страховых взносов  </w:t>
            </w:r>
            <w:proofErr w:type="gramStart"/>
            <w:r w:rsidRPr="00EC18A6">
              <w:rPr>
                <w:sz w:val="16"/>
                <w:szCs w:val="16"/>
              </w:rPr>
              <w:t>на</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заработную плату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Стирка баням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proofErr w:type="gramStart"/>
            <w:r w:rsidRPr="00EC18A6">
              <w:rPr>
                <w:sz w:val="16"/>
                <w:szCs w:val="16"/>
              </w:rPr>
              <w:t>Прочие  расходы   (на</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социальные  нужды   и</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развитие предприятия)</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206"/>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Расходы   от   прочей</w:t>
            </w:r>
          </w:p>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деятельности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03"/>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r w:rsidRPr="00EC18A6">
              <w:rPr>
                <w:sz w:val="16"/>
                <w:szCs w:val="16"/>
                <w:lang w:val="en-US"/>
              </w:rPr>
              <w:t xml:space="preserve">Всего расходов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199"/>
        </w:trPr>
        <w:tc>
          <w:tcPr>
            <w:tcW w:w="4389"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Прибыль (убыток)  </w:t>
            </w:r>
            <w:proofErr w:type="gramStart"/>
            <w:r w:rsidRPr="00EC18A6">
              <w:rPr>
                <w:sz w:val="16"/>
                <w:szCs w:val="16"/>
              </w:rPr>
              <w:t>без</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учета средств бюджета</w:t>
            </w:r>
          </w:p>
        </w:tc>
        <w:tc>
          <w:tcPr>
            <w:tcW w:w="1858" w:type="dxa"/>
            <w:tcBorders>
              <w:top w:val="single" w:sz="8" w:space="0" w:color="000000"/>
              <w:left w:val="single" w:sz="8" w:space="0" w:color="000000"/>
              <w:bottom w:val="single" w:sz="4"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4"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4"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Прибыль  (убыток)   </w:t>
            </w:r>
            <w:proofErr w:type="gramStart"/>
            <w:r w:rsidRPr="00EC18A6">
              <w:rPr>
                <w:sz w:val="16"/>
                <w:szCs w:val="16"/>
              </w:rPr>
              <w:t>с</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учетом        средств</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бюджета              </w:t>
            </w:r>
          </w:p>
        </w:tc>
        <w:tc>
          <w:tcPr>
            <w:tcW w:w="1858" w:type="dxa"/>
            <w:tcBorders>
              <w:top w:val="single" w:sz="4"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4"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4"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r w:rsidR="00EC18A6" w:rsidRPr="00EC18A6" w:rsidTr="00EC18A6">
        <w:trPr>
          <w:trHeight w:val="301"/>
        </w:trPr>
        <w:tc>
          <w:tcPr>
            <w:tcW w:w="4389"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Непокрытый убыток  </w:t>
            </w:r>
            <w:proofErr w:type="gramStart"/>
            <w:r w:rsidRPr="00EC18A6">
              <w:rPr>
                <w:sz w:val="16"/>
                <w:szCs w:val="16"/>
              </w:rPr>
              <w:t>от</w:t>
            </w:r>
            <w:proofErr w:type="gramEnd"/>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предоставления  услуг</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общих  отделений  бань       </w:t>
            </w:r>
          </w:p>
        </w:tc>
        <w:tc>
          <w:tcPr>
            <w:tcW w:w="1858" w:type="dxa"/>
            <w:tcBorders>
              <w:top w:val="single" w:sz="8" w:space="0" w:color="000000"/>
              <w:left w:val="single" w:sz="8" w:space="0" w:color="000000"/>
              <w:bottom w:val="single" w:sz="8" w:space="0" w:color="000000"/>
              <w:right w:val="nil"/>
            </w:tcBorders>
            <w:hideMark/>
          </w:tcPr>
          <w:p w:rsidR="00EC18A6" w:rsidRPr="00EC18A6" w:rsidRDefault="00EC18A6" w:rsidP="00EC18A6">
            <w:pPr>
              <w:tabs>
                <w:tab w:val="left" w:pos="6480"/>
              </w:tabs>
              <w:autoSpaceDE w:val="0"/>
              <w:autoSpaceDN w:val="0"/>
              <w:adjustRightInd w:val="0"/>
              <w:jc w:val="both"/>
              <w:rPr>
                <w:sz w:val="16"/>
                <w:szCs w:val="16"/>
                <w:lang w:val="en-US"/>
              </w:rPr>
            </w:pPr>
            <w:proofErr w:type="gramStart"/>
            <w:r w:rsidRPr="00EC18A6">
              <w:rPr>
                <w:sz w:val="16"/>
                <w:szCs w:val="16"/>
                <w:lang w:val="en-US"/>
              </w:rPr>
              <w:t>тыс</w:t>
            </w:r>
            <w:proofErr w:type="gramEnd"/>
            <w:r w:rsidRPr="00EC18A6">
              <w:rPr>
                <w:sz w:val="16"/>
                <w:szCs w:val="16"/>
                <w:lang w:val="en-US"/>
              </w:rPr>
              <w:t xml:space="preserve">. </w:t>
            </w:r>
            <w:proofErr w:type="gramStart"/>
            <w:r w:rsidRPr="00EC18A6">
              <w:rPr>
                <w:sz w:val="16"/>
                <w:szCs w:val="16"/>
                <w:lang w:val="en-US"/>
              </w:rPr>
              <w:t>руб</w:t>
            </w:r>
            <w:proofErr w:type="gramEnd"/>
            <w:r w:rsidRPr="00EC18A6">
              <w:rPr>
                <w:sz w:val="16"/>
                <w:szCs w:val="16"/>
                <w:lang w:val="en-US"/>
              </w:rPr>
              <w:t>.</w:t>
            </w:r>
          </w:p>
        </w:tc>
        <w:tc>
          <w:tcPr>
            <w:tcW w:w="1334"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19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35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241"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52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410"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858"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2195" w:type="dxa"/>
            <w:tcBorders>
              <w:top w:val="single" w:sz="8" w:space="0" w:color="000000"/>
              <w:left w:val="single" w:sz="8" w:space="0" w:color="000000"/>
              <w:bottom w:val="single" w:sz="8" w:space="0" w:color="000000"/>
              <w:right w:val="nil"/>
            </w:tcBorders>
          </w:tcPr>
          <w:p w:rsidR="00EC18A6" w:rsidRPr="00EC18A6" w:rsidRDefault="00EC18A6" w:rsidP="00EC18A6">
            <w:pPr>
              <w:tabs>
                <w:tab w:val="left" w:pos="6480"/>
              </w:tabs>
              <w:autoSpaceDE w:val="0"/>
              <w:autoSpaceDN w:val="0"/>
              <w:adjustRightInd w:val="0"/>
              <w:jc w:val="both"/>
              <w:rPr>
                <w:sz w:val="16"/>
                <w:szCs w:val="16"/>
                <w:lang w:val="en-US"/>
              </w:rPr>
            </w:pPr>
          </w:p>
        </w:tc>
        <w:tc>
          <w:tcPr>
            <w:tcW w:w="1960" w:type="dxa"/>
            <w:tcBorders>
              <w:top w:val="single" w:sz="8" w:space="0" w:color="000000"/>
              <w:left w:val="single" w:sz="8" w:space="0" w:color="000000"/>
              <w:bottom w:val="single" w:sz="8" w:space="0" w:color="000000"/>
              <w:right w:val="single" w:sz="8" w:space="0" w:color="000000"/>
            </w:tcBorders>
          </w:tcPr>
          <w:p w:rsidR="00EC18A6" w:rsidRPr="00EC18A6" w:rsidRDefault="00EC18A6" w:rsidP="00EC18A6">
            <w:pPr>
              <w:tabs>
                <w:tab w:val="left" w:pos="6480"/>
              </w:tabs>
              <w:autoSpaceDE w:val="0"/>
              <w:autoSpaceDN w:val="0"/>
              <w:adjustRightInd w:val="0"/>
              <w:jc w:val="both"/>
              <w:rPr>
                <w:sz w:val="16"/>
                <w:szCs w:val="16"/>
                <w:lang w:val="en-US"/>
              </w:rPr>
            </w:pPr>
          </w:p>
        </w:tc>
      </w:tr>
    </w:tbl>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w:t>
      </w:r>
    </w:p>
    <w:p w:rsidR="0008688B" w:rsidRDefault="0008688B" w:rsidP="00EC18A6">
      <w:pPr>
        <w:tabs>
          <w:tab w:val="left" w:pos="6480"/>
        </w:tabs>
        <w:autoSpaceDE w:val="0"/>
        <w:autoSpaceDN w:val="0"/>
        <w:adjustRightInd w:val="0"/>
        <w:jc w:val="both"/>
        <w:rPr>
          <w:sz w:val="16"/>
          <w:szCs w:val="16"/>
        </w:rPr>
      </w:pPr>
      <w:bookmarkStart w:id="19" w:name="Par153"/>
      <w:bookmarkEnd w:id="19"/>
    </w:p>
    <w:p w:rsidR="0008688B" w:rsidRDefault="0008688B"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&lt;*&gt; Расходы по графе 7 определяются как произведение данных, отраженных в графе 6 раздела "Расходы", и показателя по графе 7 "Удельный вес посещений в общих отделениях  бань к общему количеству посещений".</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Руководитель _____________________     ________________________________</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(подпись)                (расшифровка подписи)</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Главный бухгалтер ____________________     ____________________________</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(подпись)              (расшифровка подписи)</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Дата ____________________</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МП</w:t>
      </w:r>
    </w:p>
    <w:p w:rsidR="00EC18A6" w:rsidRPr="00EC18A6" w:rsidRDefault="00EC18A6" w:rsidP="00EC18A6">
      <w:pPr>
        <w:tabs>
          <w:tab w:val="left" w:pos="6480"/>
        </w:tabs>
        <w:autoSpaceDE w:val="0"/>
        <w:autoSpaceDN w:val="0"/>
        <w:adjustRightInd w:val="0"/>
        <w:jc w:val="both"/>
        <w:rPr>
          <w:sz w:val="16"/>
          <w:szCs w:val="16"/>
        </w:rPr>
      </w:pP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Проверил:</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Специалист отдела ЖКХ, строительства и дорожной деятельности       ____________     _____________________</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(подпись)       (расшифровка подписи)</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Председатель комитета жилищно-коммунального хозяйства</w:t>
      </w:r>
    </w:p>
    <w:p w:rsidR="00EC18A6" w:rsidRPr="00EC18A6" w:rsidRDefault="00EC18A6" w:rsidP="00EC18A6">
      <w:pPr>
        <w:tabs>
          <w:tab w:val="left" w:pos="6480"/>
        </w:tabs>
        <w:autoSpaceDE w:val="0"/>
        <w:autoSpaceDN w:val="0"/>
        <w:adjustRightInd w:val="0"/>
        <w:jc w:val="both"/>
        <w:rPr>
          <w:sz w:val="16"/>
          <w:szCs w:val="16"/>
        </w:rPr>
      </w:pPr>
      <w:r w:rsidRPr="00EC18A6">
        <w:rPr>
          <w:sz w:val="16"/>
          <w:szCs w:val="16"/>
        </w:rPr>
        <w:t xml:space="preserve">   Администрации Любытинского муниципального района  </w:t>
      </w:r>
      <w:r w:rsidR="0008688B">
        <w:rPr>
          <w:sz w:val="16"/>
          <w:szCs w:val="16"/>
        </w:rPr>
        <w:t xml:space="preserve">                     </w:t>
      </w:r>
      <w:r w:rsidRPr="00EC18A6">
        <w:rPr>
          <w:sz w:val="16"/>
          <w:szCs w:val="16"/>
        </w:rPr>
        <w:t xml:space="preserve"> ____________     ____________________</w:t>
      </w:r>
    </w:p>
    <w:p w:rsidR="00EC18A6" w:rsidRPr="00EC18A6" w:rsidRDefault="00EC18A6" w:rsidP="0008688B">
      <w:pPr>
        <w:tabs>
          <w:tab w:val="left" w:pos="6480"/>
        </w:tabs>
        <w:autoSpaceDE w:val="0"/>
        <w:autoSpaceDN w:val="0"/>
        <w:adjustRightInd w:val="0"/>
        <w:rPr>
          <w:sz w:val="16"/>
          <w:szCs w:val="16"/>
        </w:rPr>
        <w:sectPr w:rsidR="00EC18A6" w:rsidRPr="00EC18A6" w:rsidSect="00EC18A6">
          <w:pgSz w:w="23814" w:h="16839" w:orient="landscape" w:code="8"/>
          <w:pgMar w:top="851" w:right="567" w:bottom="851" w:left="567" w:header="0" w:footer="0" w:gutter="0"/>
          <w:cols w:space="720"/>
          <w:formProt w:val="0"/>
          <w:docGrid w:linePitch="272"/>
        </w:sectPr>
      </w:pPr>
      <w:r w:rsidRPr="00EC18A6">
        <w:rPr>
          <w:sz w:val="16"/>
          <w:szCs w:val="16"/>
        </w:rPr>
        <w:t xml:space="preserve">                                                                                             </w:t>
      </w:r>
      <w:r w:rsidR="0008688B">
        <w:rPr>
          <w:sz w:val="16"/>
          <w:szCs w:val="16"/>
        </w:rPr>
        <w:t xml:space="preserve">                                           (подпись</w:t>
      </w:r>
      <w:proofErr w:type="gramStart"/>
      <w:r w:rsidR="0008688B">
        <w:rPr>
          <w:sz w:val="16"/>
          <w:szCs w:val="16"/>
        </w:rPr>
        <w:t xml:space="preserve"> )</w:t>
      </w:r>
      <w:proofErr w:type="gramEnd"/>
      <w:r w:rsidR="0008688B">
        <w:rPr>
          <w:sz w:val="16"/>
          <w:szCs w:val="16"/>
        </w:rPr>
        <w:t xml:space="preserve">                  </w:t>
      </w:r>
      <w:r w:rsidRPr="00EC18A6">
        <w:rPr>
          <w:sz w:val="16"/>
          <w:szCs w:val="16"/>
        </w:rPr>
        <w:t>(расшифровка подписи)</w:t>
      </w: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688B" w:rsidRDefault="0008688B" w:rsidP="00C06136">
      <w:pPr>
        <w:tabs>
          <w:tab w:val="left" w:pos="6480"/>
        </w:tabs>
        <w:autoSpaceDE w:val="0"/>
        <w:autoSpaceDN w:val="0"/>
        <w:adjustRightInd w:val="0"/>
        <w:jc w:val="both"/>
      </w:pPr>
    </w:p>
    <w:p w:rsidR="0008688B" w:rsidRDefault="0008688B"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7F730B" w:rsidRPr="007F730B" w:rsidRDefault="007F730B" w:rsidP="007F730B">
      <w:pPr>
        <w:tabs>
          <w:tab w:val="left" w:pos="6480"/>
        </w:tabs>
        <w:autoSpaceDE w:val="0"/>
        <w:autoSpaceDN w:val="0"/>
        <w:adjustRightInd w:val="0"/>
        <w:jc w:val="center"/>
        <w:rPr>
          <w:b/>
          <w:sz w:val="16"/>
          <w:szCs w:val="16"/>
        </w:rPr>
      </w:pPr>
      <w:r w:rsidRPr="007F730B">
        <w:rPr>
          <w:b/>
          <w:sz w:val="16"/>
          <w:szCs w:val="16"/>
        </w:rPr>
        <w:lastRenderedPageBreak/>
        <w:t>Российская  Федерация</w:t>
      </w:r>
    </w:p>
    <w:p w:rsidR="007F730B" w:rsidRPr="007F730B" w:rsidRDefault="007F730B" w:rsidP="007F730B">
      <w:pPr>
        <w:tabs>
          <w:tab w:val="left" w:pos="6480"/>
        </w:tabs>
        <w:autoSpaceDE w:val="0"/>
        <w:autoSpaceDN w:val="0"/>
        <w:adjustRightInd w:val="0"/>
        <w:jc w:val="center"/>
        <w:rPr>
          <w:b/>
          <w:sz w:val="16"/>
          <w:szCs w:val="16"/>
        </w:rPr>
      </w:pPr>
      <w:r w:rsidRPr="007F730B">
        <w:rPr>
          <w:b/>
          <w:sz w:val="16"/>
          <w:szCs w:val="16"/>
        </w:rPr>
        <w:t>Новгородская область</w:t>
      </w:r>
    </w:p>
    <w:p w:rsidR="007F730B" w:rsidRPr="007F730B" w:rsidRDefault="007F730B" w:rsidP="007F730B">
      <w:pPr>
        <w:tabs>
          <w:tab w:val="left" w:pos="6480"/>
        </w:tabs>
        <w:autoSpaceDE w:val="0"/>
        <w:autoSpaceDN w:val="0"/>
        <w:adjustRightInd w:val="0"/>
        <w:jc w:val="center"/>
        <w:rPr>
          <w:b/>
          <w:sz w:val="16"/>
          <w:szCs w:val="16"/>
        </w:rPr>
      </w:pPr>
      <w:r w:rsidRPr="007F730B">
        <w:rPr>
          <w:b/>
          <w:sz w:val="16"/>
          <w:szCs w:val="16"/>
        </w:rPr>
        <w:t>Администрация  Любытинского муниципального района</w:t>
      </w:r>
    </w:p>
    <w:p w:rsidR="007F730B" w:rsidRPr="007F730B" w:rsidRDefault="007F730B" w:rsidP="007F730B">
      <w:pPr>
        <w:tabs>
          <w:tab w:val="left" w:pos="6480"/>
        </w:tabs>
        <w:autoSpaceDE w:val="0"/>
        <w:autoSpaceDN w:val="0"/>
        <w:adjustRightInd w:val="0"/>
        <w:jc w:val="center"/>
        <w:rPr>
          <w:b/>
          <w:sz w:val="16"/>
          <w:szCs w:val="16"/>
        </w:rPr>
      </w:pPr>
      <w:proofErr w:type="gramStart"/>
      <w:r w:rsidRPr="007F730B">
        <w:rPr>
          <w:b/>
          <w:sz w:val="16"/>
          <w:szCs w:val="16"/>
        </w:rPr>
        <w:t>П</w:t>
      </w:r>
      <w:proofErr w:type="gramEnd"/>
      <w:r w:rsidRPr="007F730B">
        <w:rPr>
          <w:b/>
          <w:sz w:val="16"/>
          <w:szCs w:val="16"/>
        </w:rPr>
        <w:t xml:space="preserve"> О С Т А Н О В Л Е Н И Е</w:t>
      </w:r>
    </w:p>
    <w:p w:rsidR="007F730B" w:rsidRPr="007F730B" w:rsidRDefault="007F730B" w:rsidP="007F730B">
      <w:pPr>
        <w:tabs>
          <w:tab w:val="left" w:pos="6480"/>
        </w:tabs>
        <w:autoSpaceDE w:val="0"/>
        <w:autoSpaceDN w:val="0"/>
        <w:adjustRightInd w:val="0"/>
        <w:jc w:val="center"/>
        <w:rPr>
          <w:b/>
          <w:sz w:val="16"/>
          <w:szCs w:val="16"/>
        </w:rPr>
      </w:pPr>
    </w:p>
    <w:p w:rsidR="007F730B" w:rsidRPr="007F730B" w:rsidRDefault="007F730B" w:rsidP="007F730B">
      <w:pPr>
        <w:tabs>
          <w:tab w:val="left" w:pos="6480"/>
        </w:tabs>
        <w:autoSpaceDE w:val="0"/>
        <w:autoSpaceDN w:val="0"/>
        <w:adjustRightInd w:val="0"/>
        <w:jc w:val="center"/>
        <w:rPr>
          <w:sz w:val="16"/>
          <w:szCs w:val="16"/>
        </w:rPr>
      </w:pPr>
      <w:r w:rsidRPr="007F730B">
        <w:rPr>
          <w:sz w:val="16"/>
          <w:szCs w:val="16"/>
        </w:rPr>
        <w:t>от 28.12.2021 № 1154</w:t>
      </w:r>
    </w:p>
    <w:p w:rsidR="007F730B" w:rsidRPr="007F730B" w:rsidRDefault="007F730B" w:rsidP="007F730B">
      <w:pPr>
        <w:tabs>
          <w:tab w:val="left" w:pos="6480"/>
        </w:tabs>
        <w:autoSpaceDE w:val="0"/>
        <w:autoSpaceDN w:val="0"/>
        <w:adjustRightInd w:val="0"/>
        <w:jc w:val="center"/>
        <w:rPr>
          <w:sz w:val="16"/>
          <w:szCs w:val="16"/>
        </w:rPr>
      </w:pPr>
    </w:p>
    <w:p w:rsidR="007F730B" w:rsidRPr="007F730B" w:rsidRDefault="007F730B" w:rsidP="007F730B">
      <w:pPr>
        <w:tabs>
          <w:tab w:val="left" w:pos="6480"/>
        </w:tabs>
        <w:autoSpaceDE w:val="0"/>
        <w:autoSpaceDN w:val="0"/>
        <w:adjustRightInd w:val="0"/>
        <w:jc w:val="center"/>
        <w:rPr>
          <w:sz w:val="16"/>
          <w:szCs w:val="16"/>
        </w:rPr>
      </w:pPr>
      <w:r w:rsidRPr="007F730B">
        <w:rPr>
          <w:sz w:val="16"/>
          <w:szCs w:val="16"/>
        </w:rPr>
        <w:t>р.п</w:t>
      </w:r>
      <w:proofErr w:type="gramStart"/>
      <w:r w:rsidRPr="007F730B">
        <w:rPr>
          <w:sz w:val="16"/>
          <w:szCs w:val="16"/>
        </w:rPr>
        <w:t>.Л</w:t>
      </w:r>
      <w:proofErr w:type="gramEnd"/>
      <w:r w:rsidRPr="007F730B">
        <w:rPr>
          <w:sz w:val="16"/>
          <w:szCs w:val="16"/>
        </w:rPr>
        <w:t>юбытино</w:t>
      </w:r>
    </w:p>
    <w:p w:rsidR="007F730B" w:rsidRPr="007F730B" w:rsidRDefault="007F730B" w:rsidP="007F730B">
      <w:pPr>
        <w:tabs>
          <w:tab w:val="left" w:pos="6480"/>
        </w:tabs>
        <w:autoSpaceDE w:val="0"/>
        <w:autoSpaceDN w:val="0"/>
        <w:adjustRightInd w:val="0"/>
        <w:jc w:val="center"/>
        <w:rPr>
          <w:b/>
          <w:sz w:val="16"/>
          <w:szCs w:val="16"/>
        </w:rPr>
      </w:pPr>
    </w:p>
    <w:p w:rsidR="007F730B" w:rsidRPr="007F730B" w:rsidRDefault="007F730B" w:rsidP="007F730B">
      <w:pPr>
        <w:tabs>
          <w:tab w:val="left" w:pos="6480"/>
        </w:tabs>
        <w:autoSpaceDE w:val="0"/>
        <w:autoSpaceDN w:val="0"/>
        <w:adjustRightInd w:val="0"/>
        <w:jc w:val="center"/>
        <w:rPr>
          <w:b/>
          <w:bCs/>
          <w:sz w:val="16"/>
          <w:szCs w:val="16"/>
        </w:rPr>
      </w:pPr>
      <w:r w:rsidRPr="007F730B">
        <w:rPr>
          <w:b/>
          <w:bCs/>
          <w:sz w:val="16"/>
          <w:szCs w:val="16"/>
        </w:rPr>
        <w:t>О внесении изменений в типовой административный регламент по предоставлению муниципальной услуги «Утверждение схемы</w:t>
      </w:r>
    </w:p>
    <w:p w:rsidR="007F730B" w:rsidRPr="007F730B" w:rsidRDefault="007F730B" w:rsidP="007F730B">
      <w:pPr>
        <w:tabs>
          <w:tab w:val="left" w:pos="6480"/>
        </w:tabs>
        <w:autoSpaceDE w:val="0"/>
        <w:autoSpaceDN w:val="0"/>
        <w:adjustRightInd w:val="0"/>
        <w:jc w:val="center"/>
        <w:rPr>
          <w:b/>
          <w:bCs/>
          <w:sz w:val="16"/>
          <w:szCs w:val="16"/>
        </w:rPr>
      </w:pPr>
      <w:r w:rsidRPr="007F730B">
        <w:rPr>
          <w:b/>
          <w:bCs/>
          <w:sz w:val="16"/>
          <w:szCs w:val="16"/>
        </w:rPr>
        <w:t>расположения земельного участка или земельных участков</w:t>
      </w:r>
    </w:p>
    <w:p w:rsidR="007F730B" w:rsidRPr="007F730B" w:rsidRDefault="007F730B" w:rsidP="007F730B">
      <w:pPr>
        <w:tabs>
          <w:tab w:val="left" w:pos="6480"/>
        </w:tabs>
        <w:autoSpaceDE w:val="0"/>
        <w:autoSpaceDN w:val="0"/>
        <w:adjustRightInd w:val="0"/>
        <w:jc w:val="center"/>
        <w:rPr>
          <w:b/>
          <w:bCs/>
          <w:sz w:val="16"/>
          <w:szCs w:val="16"/>
        </w:rPr>
      </w:pPr>
      <w:r w:rsidRPr="007F730B">
        <w:rPr>
          <w:b/>
          <w:bCs/>
          <w:sz w:val="16"/>
          <w:szCs w:val="16"/>
        </w:rPr>
        <w:t>на кадастровом плане территории»</w:t>
      </w:r>
    </w:p>
    <w:p w:rsidR="007F730B" w:rsidRPr="007F730B" w:rsidRDefault="007F730B" w:rsidP="007F730B">
      <w:pPr>
        <w:tabs>
          <w:tab w:val="left" w:pos="6480"/>
        </w:tabs>
        <w:autoSpaceDE w:val="0"/>
        <w:autoSpaceDN w:val="0"/>
        <w:adjustRightInd w:val="0"/>
        <w:jc w:val="both"/>
        <w:rPr>
          <w:b/>
          <w:sz w:val="16"/>
          <w:szCs w:val="16"/>
        </w:rPr>
      </w:pPr>
    </w:p>
    <w:p w:rsidR="007F730B" w:rsidRDefault="007F730B" w:rsidP="007F730B">
      <w:pPr>
        <w:tabs>
          <w:tab w:val="left" w:pos="6480"/>
        </w:tabs>
        <w:autoSpaceDE w:val="0"/>
        <w:autoSpaceDN w:val="0"/>
        <w:adjustRightInd w:val="0"/>
        <w:jc w:val="both"/>
        <w:rPr>
          <w:sz w:val="16"/>
          <w:szCs w:val="16"/>
        </w:rPr>
      </w:pPr>
      <w:r w:rsidRPr="007F730B">
        <w:rPr>
          <w:sz w:val="16"/>
          <w:szCs w:val="16"/>
        </w:rPr>
        <w:t xml:space="preserve">            Администрация Любытинского муниципального района                         </w:t>
      </w:r>
    </w:p>
    <w:p w:rsidR="007F730B" w:rsidRPr="007F730B" w:rsidRDefault="007F730B" w:rsidP="007F730B">
      <w:pPr>
        <w:tabs>
          <w:tab w:val="left" w:pos="6480"/>
        </w:tabs>
        <w:autoSpaceDE w:val="0"/>
        <w:autoSpaceDN w:val="0"/>
        <w:adjustRightInd w:val="0"/>
        <w:jc w:val="both"/>
        <w:rPr>
          <w:b/>
          <w:bCs/>
          <w:sz w:val="16"/>
          <w:szCs w:val="16"/>
        </w:rPr>
      </w:pPr>
      <w:r w:rsidRPr="007F730B">
        <w:rPr>
          <w:b/>
          <w:sz w:val="16"/>
          <w:szCs w:val="16"/>
        </w:rPr>
        <w:t>ПОСТАНОВЛЯЕТ:</w:t>
      </w:r>
    </w:p>
    <w:p w:rsidR="007F730B" w:rsidRPr="007F730B" w:rsidRDefault="007F730B" w:rsidP="007F730B">
      <w:pPr>
        <w:tabs>
          <w:tab w:val="left" w:pos="6480"/>
        </w:tabs>
        <w:autoSpaceDE w:val="0"/>
        <w:autoSpaceDN w:val="0"/>
        <w:adjustRightInd w:val="0"/>
        <w:jc w:val="both"/>
        <w:rPr>
          <w:sz w:val="16"/>
          <w:szCs w:val="16"/>
        </w:rPr>
      </w:pPr>
      <w:r w:rsidRPr="007F730B">
        <w:rPr>
          <w:sz w:val="16"/>
          <w:szCs w:val="16"/>
        </w:rPr>
        <w:t xml:space="preserve">          </w:t>
      </w:r>
    </w:p>
    <w:p w:rsidR="007F730B" w:rsidRDefault="007F730B" w:rsidP="007F730B">
      <w:pPr>
        <w:tabs>
          <w:tab w:val="left" w:pos="6480"/>
        </w:tabs>
        <w:autoSpaceDE w:val="0"/>
        <w:autoSpaceDN w:val="0"/>
        <w:adjustRightInd w:val="0"/>
        <w:jc w:val="both"/>
        <w:rPr>
          <w:sz w:val="16"/>
          <w:szCs w:val="16"/>
        </w:rPr>
      </w:pPr>
      <w:r w:rsidRPr="007F730B">
        <w:rPr>
          <w:sz w:val="16"/>
          <w:szCs w:val="16"/>
        </w:rPr>
        <w:tab/>
      </w:r>
    </w:p>
    <w:p w:rsidR="007F730B" w:rsidRPr="007F730B" w:rsidRDefault="007F730B" w:rsidP="007F730B">
      <w:pPr>
        <w:tabs>
          <w:tab w:val="left" w:pos="6480"/>
        </w:tabs>
        <w:autoSpaceDE w:val="0"/>
        <w:autoSpaceDN w:val="0"/>
        <w:adjustRightInd w:val="0"/>
        <w:ind w:firstLine="851"/>
        <w:jc w:val="both"/>
        <w:rPr>
          <w:sz w:val="16"/>
          <w:szCs w:val="16"/>
        </w:rPr>
      </w:pPr>
      <w:r w:rsidRPr="007F730B">
        <w:rPr>
          <w:sz w:val="16"/>
          <w:szCs w:val="16"/>
        </w:rPr>
        <w:t>1. Внести изменения в типовой административный регламент по предоставлению муниципальной услуги «</w:t>
      </w:r>
      <w:r w:rsidRPr="007F730B">
        <w:rPr>
          <w:bCs/>
          <w:sz w:val="16"/>
          <w:szCs w:val="16"/>
        </w:rPr>
        <w:t>Утверждение схемы расположения земельного участка  или земельных участков на кадастровом плане территории»</w:t>
      </w:r>
      <w:r w:rsidRPr="007F730B">
        <w:rPr>
          <w:sz w:val="16"/>
          <w:szCs w:val="16"/>
        </w:rPr>
        <w:t xml:space="preserve"> </w:t>
      </w:r>
      <w:r w:rsidRPr="007F730B">
        <w:rPr>
          <w:b/>
          <w:sz w:val="16"/>
          <w:szCs w:val="16"/>
        </w:rPr>
        <w:t xml:space="preserve"> </w:t>
      </w:r>
      <w:r w:rsidRPr="007F730B">
        <w:rPr>
          <w:sz w:val="16"/>
          <w:szCs w:val="16"/>
        </w:rPr>
        <w:t>утвержденный постановлением Администрации муниципального района от 01.11.2021 № 931:</w:t>
      </w:r>
    </w:p>
    <w:p w:rsidR="007F730B" w:rsidRPr="007F730B" w:rsidRDefault="007F730B" w:rsidP="007F730B">
      <w:pPr>
        <w:tabs>
          <w:tab w:val="left" w:pos="6480"/>
        </w:tabs>
        <w:autoSpaceDE w:val="0"/>
        <w:autoSpaceDN w:val="0"/>
        <w:adjustRightInd w:val="0"/>
        <w:ind w:firstLine="851"/>
        <w:jc w:val="both"/>
        <w:rPr>
          <w:sz w:val="16"/>
          <w:szCs w:val="16"/>
        </w:rPr>
      </w:pPr>
      <w:r w:rsidRPr="007F730B">
        <w:rPr>
          <w:sz w:val="16"/>
          <w:szCs w:val="16"/>
        </w:rPr>
        <w:t xml:space="preserve">1.1. Изложить подпункт 5.4.2 пункта 5.4 раздела </w:t>
      </w:r>
      <w:r w:rsidRPr="007F730B">
        <w:rPr>
          <w:sz w:val="16"/>
          <w:szCs w:val="16"/>
          <w:lang w:val="en-US"/>
        </w:rPr>
        <w:t>V</w:t>
      </w:r>
      <w:r w:rsidRPr="007F730B">
        <w:rPr>
          <w:sz w:val="16"/>
          <w:szCs w:val="1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в следующей редакции:</w:t>
      </w:r>
    </w:p>
    <w:p w:rsidR="007F730B" w:rsidRDefault="007F730B" w:rsidP="007F730B">
      <w:pPr>
        <w:tabs>
          <w:tab w:val="left" w:pos="6480"/>
        </w:tabs>
        <w:autoSpaceDE w:val="0"/>
        <w:autoSpaceDN w:val="0"/>
        <w:adjustRightInd w:val="0"/>
        <w:jc w:val="both"/>
        <w:rPr>
          <w:sz w:val="16"/>
          <w:szCs w:val="16"/>
        </w:rPr>
      </w:pPr>
      <w:r w:rsidRPr="007F730B">
        <w:rPr>
          <w:sz w:val="16"/>
          <w:szCs w:val="16"/>
        </w:rPr>
        <w:tab/>
      </w:r>
    </w:p>
    <w:p w:rsidR="007F730B" w:rsidRPr="007F730B" w:rsidRDefault="007F730B" w:rsidP="007F730B">
      <w:pPr>
        <w:tabs>
          <w:tab w:val="left" w:pos="6480"/>
        </w:tabs>
        <w:autoSpaceDE w:val="0"/>
        <w:autoSpaceDN w:val="0"/>
        <w:adjustRightInd w:val="0"/>
        <w:ind w:firstLine="567"/>
        <w:jc w:val="both"/>
        <w:rPr>
          <w:sz w:val="16"/>
          <w:szCs w:val="16"/>
        </w:rPr>
      </w:pPr>
      <w:r w:rsidRPr="007F730B">
        <w:rPr>
          <w:sz w:val="16"/>
          <w:szCs w:val="16"/>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730B">
        <w:rPr>
          <w:sz w:val="16"/>
          <w:szCs w:val="16"/>
        </w:rPr>
        <w:t>представлена</w:t>
      </w:r>
      <w:proofErr w:type="gramEnd"/>
      <w:r w:rsidRPr="007F730B">
        <w:rPr>
          <w:sz w:val="16"/>
          <w:szCs w:val="16"/>
        </w:rPr>
        <w:t>:</w:t>
      </w:r>
    </w:p>
    <w:p w:rsidR="007F730B" w:rsidRPr="007F730B" w:rsidRDefault="007F730B" w:rsidP="007F730B">
      <w:pPr>
        <w:tabs>
          <w:tab w:val="left" w:pos="6480"/>
        </w:tabs>
        <w:autoSpaceDE w:val="0"/>
        <w:autoSpaceDN w:val="0"/>
        <w:adjustRightInd w:val="0"/>
        <w:jc w:val="both"/>
        <w:rPr>
          <w:sz w:val="16"/>
          <w:szCs w:val="16"/>
        </w:rPr>
      </w:pPr>
      <w:r w:rsidRPr="007F730B">
        <w:rPr>
          <w:sz w:val="16"/>
          <w:szCs w:val="16"/>
        </w:rPr>
        <w:t xml:space="preserve">         оформленная в соответствии с законодательством Российской Федерации доверенность (для физических лиц);</w:t>
      </w:r>
    </w:p>
    <w:p w:rsidR="007F730B" w:rsidRPr="007F730B" w:rsidRDefault="007F730B" w:rsidP="007F730B">
      <w:pPr>
        <w:tabs>
          <w:tab w:val="left" w:pos="6480"/>
        </w:tabs>
        <w:autoSpaceDE w:val="0"/>
        <w:autoSpaceDN w:val="0"/>
        <w:adjustRightInd w:val="0"/>
        <w:jc w:val="both"/>
        <w:rPr>
          <w:sz w:val="16"/>
          <w:szCs w:val="16"/>
        </w:rPr>
      </w:pPr>
      <w:r w:rsidRPr="007F730B">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730B" w:rsidRPr="007F730B" w:rsidRDefault="007F730B" w:rsidP="007F730B">
      <w:pPr>
        <w:tabs>
          <w:tab w:val="left" w:pos="6480"/>
        </w:tabs>
        <w:autoSpaceDE w:val="0"/>
        <w:autoSpaceDN w:val="0"/>
        <w:adjustRightInd w:val="0"/>
        <w:jc w:val="both"/>
        <w:rPr>
          <w:sz w:val="16"/>
          <w:szCs w:val="16"/>
        </w:rPr>
      </w:pPr>
      <w:r w:rsidRPr="007F730B">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730B" w:rsidRPr="007F730B" w:rsidRDefault="007F730B" w:rsidP="007F730B">
      <w:pPr>
        <w:tabs>
          <w:tab w:val="left" w:pos="6480"/>
        </w:tabs>
        <w:autoSpaceDE w:val="0"/>
        <w:autoSpaceDN w:val="0"/>
        <w:adjustRightInd w:val="0"/>
        <w:jc w:val="both"/>
        <w:rPr>
          <w:sz w:val="16"/>
          <w:szCs w:val="16"/>
        </w:rPr>
      </w:pPr>
      <w:r w:rsidRPr="007F730B">
        <w:rPr>
          <w:sz w:val="16"/>
          <w:szCs w:val="16"/>
        </w:rPr>
        <w:t xml:space="preserve">        </w:t>
      </w:r>
      <w:r>
        <w:rPr>
          <w:sz w:val="16"/>
          <w:szCs w:val="16"/>
        </w:rPr>
        <w:t xml:space="preserve">          </w:t>
      </w:r>
      <w:r w:rsidRPr="007F730B">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F730B" w:rsidRPr="007F730B" w:rsidRDefault="007F730B" w:rsidP="007F730B">
      <w:pPr>
        <w:tabs>
          <w:tab w:val="left" w:pos="6480"/>
        </w:tabs>
        <w:autoSpaceDE w:val="0"/>
        <w:autoSpaceDN w:val="0"/>
        <w:adjustRightInd w:val="0"/>
        <w:jc w:val="both"/>
        <w:rPr>
          <w:b/>
          <w:sz w:val="16"/>
          <w:szCs w:val="16"/>
        </w:rPr>
      </w:pPr>
    </w:p>
    <w:p w:rsidR="007F730B" w:rsidRPr="007F730B" w:rsidRDefault="007F730B" w:rsidP="007F730B">
      <w:pPr>
        <w:tabs>
          <w:tab w:val="left" w:pos="6480"/>
        </w:tabs>
        <w:autoSpaceDE w:val="0"/>
        <w:autoSpaceDN w:val="0"/>
        <w:adjustRightInd w:val="0"/>
        <w:jc w:val="both"/>
        <w:rPr>
          <w:b/>
          <w:sz w:val="16"/>
          <w:szCs w:val="16"/>
        </w:rPr>
      </w:pPr>
      <w:r w:rsidRPr="007F730B">
        <w:rPr>
          <w:b/>
          <w:sz w:val="16"/>
          <w:szCs w:val="16"/>
        </w:rPr>
        <w:t xml:space="preserve">   </w:t>
      </w:r>
    </w:p>
    <w:p w:rsidR="007F730B" w:rsidRPr="007F730B" w:rsidRDefault="007F730B" w:rsidP="007F730B">
      <w:pPr>
        <w:tabs>
          <w:tab w:val="left" w:pos="6480"/>
        </w:tabs>
        <w:autoSpaceDE w:val="0"/>
        <w:autoSpaceDN w:val="0"/>
        <w:adjustRightInd w:val="0"/>
        <w:jc w:val="both"/>
        <w:rPr>
          <w:b/>
          <w:sz w:val="16"/>
          <w:szCs w:val="16"/>
        </w:rPr>
      </w:pPr>
      <w:r>
        <w:rPr>
          <w:b/>
          <w:sz w:val="16"/>
          <w:szCs w:val="16"/>
        </w:rPr>
        <w:t xml:space="preserve">                     </w:t>
      </w:r>
      <w:r w:rsidRPr="007F730B">
        <w:rPr>
          <w:b/>
          <w:sz w:val="16"/>
          <w:szCs w:val="16"/>
        </w:rPr>
        <w:t>Глава</w:t>
      </w:r>
    </w:p>
    <w:p w:rsidR="007F730B" w:rsidRPr="007F730B" w:rsidRDefault="007F730B" w:rsidP="007F730B">
      <w:pPr>
        <w:tabs>
          <w:tab w:val="left" w:pos="6480"/>
        </w:tabs>
        <w:autoSpaceDE w:val="0"/>
        <w:autoSpaceDN w:val="0"/>
        <w:adjustRightInd w:val="0"/>
        <w:jc w:val="both"/>
        <w:rPr>
          <w:b/>
          <w:sz w:val="16"/>
          <w:szCs w:val="16"/>
        </w:rPr>
      </w:pPr>
      <w:r>
        <w:rPr>
          <w:b/>
          <w:sz w:val="16"/>
          <w:szCs w:val="16"/>
        </w:rPr>
        <w:t xml:space="preserve">                    </w:t>
      </w:r>
      <w:r w:rsidRPr="007F730B">
        <w:rPr>
          <w:b/>
          <w:sz w:val="16"/>
          <w:szCs w:val="16"/>
        </w:rPr>
        <w:t>муниципального района                                             А.А.Устинов</w:t>
      </w:r>
    </w:p>
    <w:p w:rsidR="00083C75" w:rsidRPr="007F730B" w:rsidRDefault="00083C75" w:rsidP="00C06136">
      <w:pPr>
        <w:tabs>
          <w:tab w:val="left" w:pos="6480"/>
        </w:tabs>
        <w:autoSpaceDE w:val="0"/>
        <w:autoSpaceDN w:val="0"/>
        <w:adjustRightInd w:val="0"/>
        <w:jc w:val="both"/>
        <w:rPr>
          <w:sz w:val="16"/>
          <w:szCs w:val="16"/>
        </w:rPr>
      </w:pPr>
    </w:p>
    <w:p w:rsidR="00083C75" w:rsidRPr="007F730B" w:rsidRDefault="00083C75" w:rsidP="00C06136">
      <w:pPr>
        <w:tabs>
          <w:tab w:val="left" w:pos="6480"/>
        </w:tabs>
        <w:autoSpaceDE w:val="0"/>
        <w:autoSpaceDN w:val="0"/>
        <w:adjustRightInd w:val="0"/>
        <w:jc w:val="both"/>
        <w:rPr>
          <w:sz w:val="16"/>
          <w:szCs w:val="16"/>
        </w:rPr>
      </w:pPr>
    </w:p>
    <w:p w:rsidR="00083C75" w:rsidRPr="007F730B" w:rsidRDefault="00083C75" w:rsidP="00C06136">
      <w:pPr>
        <w:tabs>
          <w:tab w:val="left" w:pos="6480"/>
        </w:tabs>
        <w:autoSpaceDE w:val="0"/>
        <w:autoSpaceDN w:val="0"/>
        <w:adjustRightInd w:val="0"/>
        <w:jc w:val="both"/>
        <w:rPr>
          <w:sz w:val="16"/>
          <w:szCs w:val="16"/>
        </w:rPr>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103ECC">
      <w:pPr>
        <w:tabs>
          <w:tab w:val="left" w:pos="6480"/>
        </w:tabs>
        <w:autoSpaceDE w:val="0"/>
        <w:autoSpaceDN w:val="0"/>
        <w:adjustRightInd w:val="0"/>
        <w:jc w:val="cente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Российская  Федерация</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Новгородская область</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Администрация  Любытинского муниципального района</w:t>
      </w:r>
    </w:p>
    <w:p w:rsidR="00103ECC" w:rsidRPr="00103ECC" w:rsidRDefault="00103ECC" w:rsidP="00103ECC">
      <w:pPr>
        <w:tabs>
          <w:tab w:val="left" w:pos="6480"/>
        </w:tabs>
        <w:autoSpaceDE w:val="0"/>
        <w:autoSpaceDN w:val="0"/>
        <w:adjustRightInd w:val="0"/>
        <w:jc w:val="center"/>
        <w:rPr>
          <w:b/>
          <w:sz w:val="16"/>
          <w:szCs w:val="16"/>
        </w:rPr>
      </w:pPr>
      <w:proofErr w:type="gramStart"/>
      <w:r w:rsidRPr="00103ECC">
        <w:rPr>
          <w:b/>
          <w:sz w:val="16"/>
          <w:szCs w:val="16"/>
        </w:rPr>
        <w:t>П</w:t>
      </w:r>
      <w:proofErr w:type="gramEnd"/>
      <w:r w:rsidRPr="00103ECC">
        <w:rPr>
          <w:b/>
          <w:sz w:val="16"/>
          <w:szCs w:val="16"/>
        </w:rPr>
        <w:t xml:space="preserve"> О С Т А Н О В Л Е Н И Е</w:t>
      </w:r>
    </w:p>
    <w:p w:rsidR="00103ECC" w:rsidRPr="00103ECC" w:rsidRDefault="00103ECC" w:rsidP="00103ECC">
      <w:pPr>
        <w:tabs>
          <w:tab w:val="left" w:pos="6480"/>
        </w:tabs>
        <w:autoSpaceDE w:val="0"/>
        <w:autoSpaceDN w:val="0"/>
        <w:adjustRightInd w:val="0"/>
        <w:jc w:val="center"/>
        <w:rPr>
          <w:b/>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от 28.12.2021 № 1156</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р.п</w:t>
      </w:r>
      <w:proofErr w:type="gramStart"/>
      <w:r w:rsidRPr="00103ECC">
        <w:rPr>
          <w:sz w:val="16"/>
          <w:szCs w:val="16"/>
        </w:rPr>
        <w:t>.Л</w:t>
      </w:r>
      <w:proofErr w:type="gramEnd"/>
      <w:r w:rsidRPr="00103ECC">
        <w:rPr>
          <w:sz w:val="16"/>
          <w:szCs w:val="16"/>
        </w:rPr>
        <w:t>юбытино</w:t>
      </w:r>
    </w:p>
    <w:p w:rsidR="00103ECC" w:rsidRPr="00103ECC" w:rsidRDefault="00103ECC" w:rsidP="00103ECC">
      <w:pPr>
        <w:tabs>
          <w:tab w:val="left" w:pos="6480"/>
        </w:tabs>
        <w:autoSpaceDE w:val="0"/>
        <w:autoSpaceDN w:val="0"/>
        <w:adjustRightInd w:val="0"/>
        <w:jc w:val="center"/>
        <w:rPr>
          <w:b/>
          <w:sz w:val="16"/>
          <w:szCs w:val="16"/>
        </w:rP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Об утверждении программы о персонифицированном финансировании дополнительного образования детей</w:t>
      </w:r>
      <w:r w:rsidRPr="00103ECC">
        <w:rPr>
          <w:sz w:val="16"/>
          <w:szCs w:val="16"/>
        </w:rPr>
        <w:t xml:space="preserve"> </w:t>
      </w:r>
      <w:r w:rsidRPr="00103ECC">
        <w:rPr>
          <w:b/>
          <w:sz w:val="16"/>
          <w:szCs w:val="16"/>
        </w:rPr>
        <w:t>в Любытинском муниципальном районе на 2022 год</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both"/>
        <w:rPr>
          <w:sz w:val="16"/>
          <w:szCs w:val="16"/>
        </w:rPr>
      </w:pPr>
      <w:proofErr w:type="gramStart"/>
      <w:r w:rsidRPr="00103ECC">
        <w:rPr>
          <w:sz w:val="16"/>
          <w:szCs w:val="16"/>
        </w:rPr>
        <w:t>В соответствии с муниципальной программой Любытинского муниципального района «Развитие образования Любытинского муниципального района на 2014-2024 годы», утвержденной постановлением Администрации муниципального района от 30.01.2019 № 59, программой Любытинского муниципального района «Развитие физической культуры и спорта в Любытинском муниципальном районе на 2014-2024 годы», утвержденном постановлением Администрации муниципального района от 14.10.2019 № 863, положением о персонифицированном дополнительном образовании в Любытинском муниципальном районе, утвержденном постановлением администрации</w:t>
      </w:r>
      <w:proofErr w:type="gramEnd"/>
      <w:r w:rsidRPr="00103ECC">
        <w:rPr>
          <w:sz w:val="16"/>
          <w:szCs w:val="16"/>
        </w:rPr>
        <w:t xml:space="preserve"> муниципального района от 10.07.2018 № 576, Администрация Любытинского муниципального района </w:t>
      </w:r>
      <w:r w:rsidRPr="00103ECC">
        <w:rPr>
          <w:b/>
          <w:sz w:val="16"/>
          <w:szCs w:val="16"/>
        </w:rPr>
        <w:t>ПОСТАНОВЛЯЕТ</w:t>
      </w:r>
      <w:r w:rsidRPr="00103ECC">
        <w:rPr>
          <w:sz w:val="16"/>
          <w:szCs w:val="16"/>
        </w:rPr>
        <w:t>:</w:t>
      </w:r>
    </w:p>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          1.Утвердить прилагаемую  Программу персонифицированного финансирования дополнительного образования детей в Любытинском муниципальном районе  на 2022 год (далее - программа персонифицированного финансирования).</w:t>
      </w: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          2.Комитету образования Любытинского муниципального района, комитету культуры, спорта и туризма Администрации Любытинского муниципального района: обеспечить организационное, информационное и методическое сопровождение реализации программы персонифицированного финансирования.</w:t>
      </w: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         3.Контроль исполнения настоящего постановления возложить на заместителя Главы Администрации муниципального района Иванову О.А.</w:t>
      </w: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         4.Настоящее постановление вступает в силу с 1 января 2022 года и подлежит обязательному опубликованию.</w:t>
      </w:r>
    </w:p>
    <w:p w:rsidR="00103ECC" w:rsidRPr="00103ECC" w:rsidRDefault="00103ECC" w:rsidP="00103ECC">
      <w:pPr>
        <w:tabs>
          <w:tab w:val="left" w:pos="6480"/>
        </w:tabs>
        <w:autoSpaceDE w:val="0"/>
        <w:autoSpaceDN w:val="0"/>
        <w:adjustRightInd w:val="0"/>
        <w:jc w:val="both"/>
        <w:rPr>
          <w:b/>
          <w:sz w:val="16"/>
          <w:szCs w:val="16"/>
        </w:rPr>
      </w:pPr>
    </w:p>
    <w:p w:rsidR="00103ECC" w:rsidRPr="00103ECC" w:rsidRDefault="00103ECC" w:rsidP="00103ECC">
      <w:pPr>
        <w:tabs>
          <w:tab w:val="left" w:pos="6480"/>
        </w:tabs>
        <w:autoSpaceDE w:val="0"/>
        <w:autoSpaceDN w:val="0"/>
        <w:adjustRightInd w:val="0"/>
        <w:jc w:val="both"/>
        <w:rPr>
          <w:b/>
          <w:sz w:val="16"/>
          <w:szCs w:val="16"/>
        </w:rPr>
      </w:pPr>
      <w:r>
        <w:rPr>
          <w:b/>
          <w:sz w:val="16"/>
          <w:szCs w:val="16"/>
        </w:rPr>
        <w:t xml:space="preserve">            </w:t>
      </w:r>
      <w:r w:rsidRPr="00103ECC">
        <w:rPr>
          <w:b/>
          <w:sz w:val="16"/>
          <w:szCs w:val="16"/>
        </w:rPr>
        <w:t>Глава</w:t>
      </w:r>
    </w:p>
    <w:p w:rsidR="00103ECC" w:rsidRPr="00103ECC" w:rsidRDefault="00103ECC" w:rsidP="00103ECC">
      <w:pPr>
        <w:tabs>
          <w:tab w:val="left" w:pos="6480"/>
        </w:tabs>
        <w:autoSpaceDE w:val="0"/>
        <w:autoSpaceDN w:val="0"/>
        <w:adjustRightInd w:val="0"/>
        <w:jc w:val="both"/>
        <w:rPr>
          <w:b/>
          <w:sz w:val="16"/>
          <w:szCs w:val="16"/>
        </w:rPr>
      </w:pPr>
      <w:r>
        <w:rPr>
          <w:b/>
          <w:sz w:val="16"/>
          <w:szCs w:val="16"/>
        </w:rPr>
        <w:t xml:space="preserve">           </w:t>
      </w:r>
      <w:r w:rsidRPr="00103ECC">
        <w:rPr>
          <w:b/>
          <w:sz w:val="16"/>
          <w:szCs w:val="16"/>
        </w:rPr>
        <w:t>муниципального района                                              А.А.Устинов</w:t>
      </w:r>
    </w:p>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p>
    <w:p w:rsidR="00103ECC" w:rsidRDefault="00103ECC" w:rsidP="00103ECC">
      <w:pPr>
        <w:tabs>
          <w:tab w:val="left" w:pos="6480"/>
        </w:tabs>
        <w:autoSpaceDE w:val="0"/>
        <w:autoSpaceDN w:val="0"/>
        <w:adjustRightInd w:val="0"/>
        <w:jc w:val="both"/>
        <w:rPr>
          <w:sz w:val="16"/>
          <w:szCs w:val="16"/>
        </w:rPr>
      </w:pPr>
      <w:r w:rsidRPr="00103ECC">
        <w:rPr>
          <w:sz w:val="16"/>
          <w:szCs w:val="16"/>
        </w:rPr>
        <w:t xml:space="preserve">                                                            </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lastRenderedPageBreak/>
        <w:t xml:space="preserve">      Утверждена</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постановлением Администрации </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муниципального района </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от 28.12.2021 № 1156</w:t>
      </w:r>
    </w:p>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b/>
          <w:sz w:val="16"/>
          <w:szCs w:val="16"/>
        </w:rPr>
      </w:pPr>
      <w:r w:rsidRPr="00103ECC">
        <w:rPr>
          <w:b/>
          <w:sz w:val="16"/>
          <w:szCs w:val="16"/>
        </w:rPr>
        <w:t>Программа персонифицированного финансирования дополнительного образования детей в Любытинском муниципальном районе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91"/>
        <w:gridCol w:w="2605"/>
      </w:tblGrid>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Период действия программы персонифицированного финансирования</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с  1 января 2022 года по 31 декабря 2022 года</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Категория детей, которым предоставляются сертификаты дополнительного образования </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3</w:t>
            </w:r>
          </w:p>
        </w:tc>
        <w:tc>
          <w:tcPr>
            <w:tcW w:w="8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 (не более), ед.</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3.1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108</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3.2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с ОВЗ (не более)</w:t>
            </w:r>
            <w:proofErr w:type="gramStart"/>
            <w:r w:rsidRPr="00103ECC">
              <w:rPr>
                <w:sz w:val="16"/>
                <w:szCs w:val="16"/>
              </w:rPr>
              <w:t>,е</w:t>
            </w:r>
            <w:proofErr w:type="gramEnd"/>
            <w:r w:rsidRPr="00103ECC">
              <w:rPr>
                <w:sz w:val="16"/>
                <w:szCs w:val="16"/>
              </w:rPr>
              <w:t>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10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3.3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лет из многодетных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10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3.4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Дети от 5 до 18 лет </w:t>
            </w:r>
            <w:proofErr w:type="gramStart"/>
            <w:r w:rsidRPr="00103ECC">
              <w:rPr>
                <w:sz w:val="16"/>
                <w:szCs w:val="16"/>
              </w:rPr>
              <w:t>на</w:t>
            </w:r>
            <w:proofErr w:type="gramEnd"/>
            <w:r w:rsidRPr="00103ECC">
              <w:rPr>
                <w:sz w:val="16"/>
                <w:szCs w:val="16"/>
              </w:rPr>
              <w:t xml:space="preserve"> малоимущих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12</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w:t>
            </w:r>
          </w:p>
        </w:tc>
        <w:tc>
          <w:tcPr>
            <w:tcW w:w="8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Норматив обеспечения сертификата персонифицированного финансирования, установленный для соответствующей категории детей*, тыс. рублей:</w:t>
            </w:r>
          </w:p>
          <w:p w:rsidR="00103ECC" w:rsidRPr="00103ECC" w:rsidRDefault="00103ECC" w:rsidP="00103ECC">
            <w:pPr>
              <w:tabs>
                <w:tab w:val="left" w:pos="6480"/>
              </w:tabs>
              <w:autoSpaceDE w:val="0"/>
              <w:autoSpaceDN w:val="0"/>
              <w:adjustRightInd w:val="0"/>
              <w:jc w:val="both"/>
              <w:rPr>
                <w:sz w:val="16"/>
                <w:szCs w:val="16"/>
              </w:rPr>
            </w:pP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с ОВЗ (не более)</w:t>
            </w:r>
            <w:proofErr w:type="gramStart"/>
            <w:r w:rsidRPr="00103ECC">
              <w:rPr>
                <w:sz w:val="16"/>
                <w:szCs w:val="16"/>
              </w:rPr>
              <w:t>,е</w:t>
            </w:r>
            <w:proofErr w:type="gramEnd"/>
            <w:r w:rsidRPr="00103ECC">
              <w:rPr>
                <w:sz w:val="16"/>
                <w:szCs w:val="16"/>
              </w:rPr>
              <w:t>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лет из многодетных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Дети от 5 до 18 лет </w:t>
            </w:r>
            <w:proofErr w:type="gramStart"/>
            <w:r w:rsidRPr="00103ECC">
              <w:rPr>
                <w:sz w:val="16"/>
                <w:szCs w:val="16"/>
              </w:rPr>
              <w:t>на</w:t>
            </w:r>
            <w:proofErr w:type="gramEnd"/>
            <w:r w:rsidRPr="00103ECC">
              <w:rPr>
                <w:sz w:val="16"/>
                <w:szCs w:val="16"/>
              </w:rPr>
              <w:t xml:space="preserve"> малоимущих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w:t>
            </w:r>
          </w:p>
        </w:tc>
        <w:tc>
          <w:tcPr>
            <w:tcW w:w="8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p w:rsidR="00103ECC" w:rsidRPr="00103ECC" w:rsidRDefault="00103ECC" w:rsidP="00103ECC">
            <w:pPr>
              <w:tabs>
                <w:tab w:val="left" w:pos="6480"/>
              </w:tabs>
              <w:autoSpaceDE w:val="0"/>
              <w:autoSpaceDN w:val="0"/>
              <w:adjustRightInd w:val="0"/>
              <w:jc w:val="both"/>
              <w:rPr>
                <w:sz w:val="16"/>
                <w:szCs w:val="16"/>
              </w:rPr>
            </w:pP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477360,00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с ОВЗ (не более)</w:t>
            </w:r>
            <w:proofErr w:type="gramStart"/>
            <w:r w:rsidRPr="00103ECC">
              <w:rPr>
                <w:sz w:val="16"/>
                <w:szCs w:val="16"/>
              </w:rPr>
              <w:t>,е</w:t>
            </w:r>
            <w:proofErr w:type="gramEnd"/>
            <w:r w:rsidRPr="00103ECC">
              <w:rPr>
                <w:sz w:val="16"/>
                <w:szCs w:val="16"/>
              </w:rPr>
              <w:t>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Дети от 5 до 18 лет из многодетных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44200,00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Дети от 5 до 18 лет </w:t>
            </w:r>
            <w:proofErr w:type="gramStart"/>
            <w:r w:rsidRPr="00103ECC">
              <w:rPr>
                <w:sz w:val="16"/>
                <w:szCs w:val="16"/>
              </w:rPr>
              <w:t>на</w:t>
            </w:r>
            <w:proofErr w:type="gramEnd"/>
            <w:r w:rsidRPr="00103ECC">
              <w:rPr>
                <w:sz w:val="16"/>
                <w:szCs w:val="16"/>
              </w:rPr>
              <w:t xml:space="preserve"> малоимущих семей (не более), ед.</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53040,00</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w:t>
            </w:r>
          </w:p>
        </w:tc>
        <w:tc>
          <w:tcPr>
            <w:tcW w:w="8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 которые полностью или частично финансируется за счет сертификатов дополнительного образования:</w:t>
            </w:r>
          </w:p>
          <w:p w:rsidR="00103ECC" w:rsidRPr="00103ECC" w:rsidRDefault="00103ECC" w:rsidP="00103ECC">
            <w:pPr>
              <w:tabs>
                <w:tab w:val="left" w:pos="6480"/>
              </w:tabs>
              <w:autoSpaceDE w:val="0"/>
              <w:autoSpaceDN w:val="0"/>
              <w:adjustRightInd w:val="0"/>
              <w:jc w:val="both"/>
              <w:rPr>
                <w:sz w:val="16"/>
                <w:szCs w:val="16"/>
              </w:rPr>
            </w:pP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6.1</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при реализации программ технической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без ограничений </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6.2</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при реализации образовательных программ художественной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без ограничений</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6.3</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при реализации образовательных программ физкультурно-спортивной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без ограничений</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6.4</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 xml:space="preserve">при реализации образовательных программ </w:t>
            </w:r>
            <w:proofErr w:type="gramStart"/>
            <w:r w:rsidRPr="00103ECC">
              <w:rPr>
                <w:sz w:val="16"/>
                <w:szCs w:val="16"/>
              </w:rPr>
              <w:t>естественно-научной</w:t>
            </w:r>
            <w:proofErr w:type="gramEnd"/>
            <w:r w:rsidRPr="00103ECC">
              <w:rPr>
                <w:sz w:val="16"/>
                <w:szCs w:val="16"/>
              </w:rPr>
              <w:t xml:space="preserve">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без ограничений</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6.5</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при реализации образовательных программ туристско-краеведческой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103ECC" w:rsidRPr="00103ECC" w:rsidRDefault="00103ECC" w:rsidP="00103ECC">
            <w:pPr>
              <w:tabs>
                <w:tab w:val="left" w:pos="6480"/>
              </w:tabs>
              <w:autoSpaceDE w:val="0"/>
              <w:autoSpaceDN w:val="0"/>
              <w:adjustRightInd w:val="0"/>
              <w:jc w:val="both"/>
              <w:rPr>
                <w:sz w:val="16"/>
                <w:szCs w:val="16"/>
              </w:rPr>
            </w:pPr>
          </w:p>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без ограничений</w:t>
            </w:r>
          </w:p>
        </w:tc>
      </w:tr>
      <w:tr w:rsidR="00103ECC" w:rsidRPr="00103ECC" w:rsidTr="00103EC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6.6</w:t>
            </w:r>
          </w:p>
        </w:tc>
        <w:tc>
          <w:tcPr>
            <w:tcW w:w="6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при реализации образовательных программ социально-гуманитарной направленности</w:t>
            </w:r>
          </w:p>
        </w:tc>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103ECC" w:rsidRPr="00103ECC" w:rsidRDefault="00103ECC" w:rsidP="00103ECC">
            <w:pPr>
              <w:tabs>
                <w:tab w:val="left" w:pos="6480"/>
              </w:tabs>
              <w:autoSpaceDE w:val="0"/>
              <w:autoSpaceDN w:val="0"/>
              <w:adjustRightInd w:val="0"/>
              <w:jc w:val="both"/>
              <w:rPr>
                <w:sz w:val="16"/>
                <w:szCs w:val="16"/>
              </w:rPr>
            </w:pPr>
            <w:r w:rsidRPr="00103ECC">
              <w:rPr>
                <w:sz w:val="16"/>
                <w:szCs w:val="16"/>
              </w:rPr>
              <w:t>-</w:t>
            </w:r>
          </w:p>
        </w:tc>
      </w:tr>
    </w:tbl>
    <w:p w:rsidR="00103ECC" w:rsidRPr="00103ECC" w:rsidRDefault="00103ECC" w:rsidP="00103ECC">
      <w:pPr>
        <w:tabs>
          <w:tab w:val="left" w:pos="6480"/>
        </w:tabs>
        <w:autoSpaceDE w:val="0"/>
        <w:autoSpaceDN w:val="0"/>
        <w:adjustRightInd w:val="0"/>
        <w:jc w:val="both"/>
      </w:pPr>
    </w:p>
    <w:p w:rsidR="00103ECC" w:rsidRDefault="00103ECC" w:rsidP="00103ECC">
      <w:pPr>
        <w:tabs>
          <w:tab w:val="left" w:pos="6480"/>
        </w:tabs>
        <w:autoSpaceDE w:val="0"/>
        <w:autoSpaceDN w:val="0"/>
        <w:adjustRightInd w:val="0"/>
      </w:pPr>
    </w:p>
    <w:p w:rsidR="00103ECC" w:rsidRDefault="00103ECC" w:rsidP="00103ECC">
      <w:pPr>
        <w:tabs>
          <w:tab w:val="left" w:pos="6480"/>
        </w:tabs>
        <w:autoSpaceDE w:val="0"/>
        <w:autoSpaceDN w:val="0"/>
        <w:adjustRightInd w:val="0"/>
        <w:jc w:val="cente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Российская  Федерация</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Новгородская область</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Администрация  Любытинского муниципального района</w:t>
      </w:r>
    </w:p>
    <w:p w:rsidR="00103ECC" w:rsidRPr="00103ECC" w:rsidRDefault="00103ECC" w:rsidP="00103ECC">
      <w:pPr>
        <w:tabs>
          <w:tab w:val="left" w:pos="6480"/>
        </w:tabs>
        <w:autoSpaceDE w:val="0"/>
        <w:autoSpaceDN w:val="0"/>
        <w:adjustRightInd w:val="0"/>
        <w:jc w:val="center"/>
        <w:rPr>
          <w:b/>
          <w:sz w:val="16"/>
          <w:szCs w:val="16"/>
        </w:rPr>
      </w:pPr>
      <w:proofErr w:type="gramStart"/>
      <w:r w:rsidRPr="00103ECC">
        <w:rPr>
          <w:b/>
          <w:sz w:val="16"/>
          <w:szCs w:val="16"/>
        </w:rPr>
        <w:t>П</w:t>
      </w:r>
      <w:proofErr w:type="gramEnd"/>
      <w:r w:rsidRPr="00103ECC">
        <w:rPr>
          <w:b/>
          <w:sz w:val="16"/>
          <w:szCs w:val="16"/>
        </w:rPr>
        <w:t xml:space="preserve"> О С Т А Н О В Л Е Н И Е</w:t>
      </w:r>
    </w:p>
    <w:p w:rsidR="00103ECC" w:rsidRPr="00103ECC" w:rsidRDefault="00103ECC" w:rsidP="00103ECC">
      <w:pPr>
        <w:tabs>
          <w:tab w:val="left" w:pos="6480"/>
        </w:tabs>
        <w:autoSpaceDE w:val="0"/>
        <w:autoSpaceDN w:val="0"/>
        <w:adjustRightInd w:val="0"/>
        <w:jc w:val="center"/>
        <w:rPr>
          <w:b/>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от 29.12.2021 №  1158</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р.п</w:t>
      </w:r>
      <w:proofErr w:type="gramStart"/>
      <w:r w:rsidRPr="00103ECC">
        <w:rPr>
          <w:sz w:val="16"/>
          <w:szCs w:val="16"/>
        </w:rPr>
        <w:t>.Л</w:t>
      </w:r>
      <w:proofErr w:type="gramEnd"/>
      <w:r w:rsidRPr="00103ECC">
        <w:rPr>
          <w:sz w:val="16"/>
          <w:szCs w:val="16"/>
        </w:rPr>
        <w:t>юбытино</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 xml:space="preserve">Об утверждении муниципальной программы Любытинского </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муниципального района «Градостроительная политика на территории Любытинского муниципального района на 2022-2027 годы»</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ind w:firstLine="851"/>
        <w:rPr>
          <w:sz w:val="16"/>
          <w:szCs w:val="16"/>
        </w:rPr>
      </w:pPr>
      <w:r w:rsidRPr="00103ECC">
        <w:rPr>
          <w:sz w:val="16"/>
          <w:szCs w:val="16"/>
        </w:rPr>
        <w:t xml:space="preserve">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Администрация Любытинского муниципального района </w:t>
      </w:r>
      <w:r w:rsidRPr="00103ECC">
        <w:rPr>
          <w:b/>
          <w:sz w:val="16"/>
          <w:szCs w:val="16"/>
        </w:rPr>
        <w:t>ПОСТАНОВЛЯЕТ:</w:t>
      </w:r>
    </w:p>
    <w:p w:rsidR="00103ECC" w:rsidRPr="00103ECC" w:rsidRDefault="00103ECC" w:rsidP="00103ECC">
      <w:pPr>
        <w:tabs>
          <w:tab w:val="left" w:pos="6480"/>
        </w:tabs>
        <w:autoSpaceDE w:val="0"/>
        <w:autoSpaceDN w:val="0"/>
        <w:adjustRightInd w:val="0"/>
        <w:rPr>
          <w:sz w:val="16"/>
          <w:szCs w:val="16"/>
        </w:rPr>
      </w:pPr>
    </w:p>
    <w:p w:rsidR="00103ECC" w:rsidRPr="00103ECC" w:rsidRDefault="00103ECC" w:rsidP="00103ECC">
      <w:pPr>
        <w:tabs>
          <w:tab w:val="left" w:pos="6480"/>
        </w:tabs>
        <w:autoSpaceDE w:val="0"/>
        <w:autoSpaceDN w:val="0"/>
        <w:adjustRightInd w:val="0"/>
        <w:ind w:firstLine="851"/>
        <w:rPr>
          <w:sz w:val="16"/>
          <w:szCs w:val="16"/>
        </w:rPr>
      </w:pPr>
      <w:r w:rsidRPr="00103ECC">
        <w:rPr>
          <w:sz w:val="16"/>
          <w:szCs w:val="16"/>
        </w:rPr>
        <w:t>1.Утвердить прилагаемую муниципальную программу Любытинского муниципального района «Градостроительная политика на территории Любытинского муниципального района на 2022-2027 годы».</w:t>
      </w:r>
    </w:p>
    <w:p w:rsidR="00103ECC" w:rsidRPr="00103ECC" w:rsidRDefault="00103ECC" w:rsidP="00103ECC">
      <w:pPr>
        <w:tabs>
          <w:tab w:val="left" w:pos="6480"/>
        </w:tabs>
        <w:autoSpaceDE w:val="0"/>
        <w:autoSpaceDN w:val="0"/>
        <w:adjustRightInd w:val="0"/>
        <w:ind w:firstLine="851"/>
        <w:rPr>
          <w:sz w:val="16"/>
          <w:szCs w:val="16"/>
        </w:rPr>
      </w:pPr>
      <w:r w:rsidRPr="00103ECC">
        <w:rPr>
          <w:sz w:val="16"/>
          <w:szCs w:val="16"/>
        </w:rPr>
        <w:t>2.Постановление вступает в силу с 01.01.2022.</w:t>
      </w:r>
    </w:p>
    <w:p w:rsidR="00103ECC" w:rsidRPr="00103ECC" w:rsidRDefault="00103ECC" w:rsidP="00103ECC">
      <w:pPr>
        <w:tabs>
          <w:tab w:val="left" w:pos="6480"/>
        </w:tabs>
        <w:autoSpaceDE w:val="0"/>
        <w:autoSpaceDN w:val="0"/>
        <w:adjustRightInd w:val="0"/>
        <w:ind w:firstLine="851"/>
        <w:rPr>
          <w:sz w:val="16"/>
          <w:szCs w:val="16"/>
        </w:rPr>
      </w:pPr>
      <w:r w:rsidRPr="00103ECC">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03ECC" w:rsidRPr="00103ECC" w:rsidRDefault="00103ECC" w:rsidP="00103ECC">
      <w:pPr>
        <w:tabs>
          <w:tab w:val="left" w:pos="6480"/>
        </w:tabs>
        <w:autoSpaceDE w:val="0"/>
        <w:autoSpaceDN w:val="0"/>
        <w:adjustRightInd w:val="0"/>
        <w:rPr>
          <w:sz w:val="16"/>
          <w:szCs w:val="16"/>
        </w:rPr>
      </w:pP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rPr>
          <w:b/>
          <w:sz w:val="16"/>
          <w:szCs w:val="16"/>
        </w:rPr>
      </w:pPr>
      <w:r>
        <w:rPr>
          <w:b/>
          <w:sz w:val="16"/>
          <w:szCs w:val="16"/>
        </w:rPr>
        <w:t xml:space="preserve">                        </w:t>
      </w:r>
      <w:r w:rsidRPr="00103ECC">
        <w:rPr>
          <w:b/>
          <w:sz w:val="16"/>
          <w:szCs w:val="16"/>
        </w:rPr>
        <w:t>Глава</w:t>
      </w:r>
    </w:p>
    <w:p w:rsidR="00103ECC" w:rsidRPr="00103ECC" w:rsidRDefault="00103ECC" w:rsidP="00103ECC">
      <w:pPr>
        <w:tabs>
          <w:tab w:val="left" w:pos="6480"/>
        </w:tabs>
        <w:autoSpaceDE w:val="0"/>
        <w:autoSpaceDN w:val="0"/>
        <w:adjustRightInd w:val="0"/>
        <w:rPr>
          <w:b/>
          <w:sz w:val="16"/>
          <w:szCs w:val="16"/>
        </w:rPr>
      </w:pPr>
      <w:r>
        <w:rPr>
          <w:b/>
          <w:sz w:val="16"/>
          <w:szCs w:val="16"/>
        </w:rPr>
        <w:t xml:space="preserve">                       </w:t>
      </w:r>
      <w:r w:rsidRPr="00103ECC">
        <w:rPr>
          <w:b/>
          <w:sz w:val="16"/>
          <w:szCs w:val="16"/>
        </w:rPr>
        <w:t>муниципального района                                                    А.А.Устинов</w:t>
      </w:r>
    </w:p>
    <w:p w:rsidR="00103ECC" w:rsidRPr="00103ECC" w:rsidRDefault="00103ECC" w:rsidP="00103ECC">
      <w:pPr>
        <w:tabs>
          <w:tab w:val="left" w:pos="6480"/>
        </w:tabs>
        <w:autoSpaceDE w:val="0"/>
        <w:autoSpaceDN w:val="0"/>
        <w:adjustRightInd w:val="0"/>
        <w:rPr>
          <w:b/>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lastRenderedPageBreak/>
        <w:t xml:space="preserve">    </w:t>
      </w:r>
      <w:r>
        <w:rPr>
          <w:sz w:val="16"/>
          <w:szCs w:val="16"/>
        </w:rPr>
        <w:t xml:space="preserve">            </w:t>
      </w:r>
    </w:p>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Утверждена</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постановлением Администрации</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муниципального района</w:t>
      </w:r>
    </w:p>
    <w:p w:rsidR="00103ECC" w:rsidRPr="00103ECC" w:rsidRDefault="00103ECC" w:rsidP="00103ECC">
      <w:pPr>
        <w:tabs>
          <w:tab w:val="left" w:pos="6480"/>
        </w:tabs>
        <w:autoSpaceDE w:val="0"/>
        <w:autoSpaceDN w:val="0"/>
        <w:adjustRightInd w:val="0"/>
        <w:jc w:val="right"/>
        <w:rPr>
          <w:sz w:val="16"/>
          <w:szCs w:val="16"/>
        </w:rPr>
      </w:pPr>
      <w:r w:rsidRPr="00103ECC">
        <w:rPr>
          <w:sz w:val="16"/>
          <w:szCs w:val="16"/>
        </w:rPr>
        <w:t xml:space="preserve">                                                               от 29.12.2021 № 1158</w:t>
      </w:r>
    </w:p>
    <w:p w:rsidR="00103ECC" w:rsidRPr="00103ECC" w:rsidRDefault="00103ECC" w:rsidP="00103ECC">
      <w:pPr>
        <w:tabs>
          <w:tab w:val="left" w:pos="6480"/>
        </w:tabs>
        <w:autoSpaceDE w:val="0"/>
        <w:autoSpaceDN w:val="0"/>
        <w:adjustRightInd w:val="0"/>
        <w:jc w:val="center"/>
        <w:rPr>
          <w:b/>
          <w:sz w:val="16"/>
          <w:szCs w:val="16"/>
        </w:rP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 xml:space="preserve">Муниципальная программа  Любытинского муниципального района «Градостроительная политика на территории Любытинского </w:t>
      </w: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муниципального района на 2022-2027 годы»</w:t>
      </w:r>
    </w:p>
    <w:p w:rsidR="00103ECC" w:rsidRPr="00103ECC" w:rsidRDefault="00103ECC" w:rsidP="00103ECC">
      <w:pPr>
        <w:tabs>
          <w:tab w:val="left" w:pos="6480"/>
        </w:tabs>
        <w:autoSpaceDE w:val="0"/>
        <w:autoSpaceDN w:val="0"/>
        <w:adjustRightInd w:val="0"/>
        <w:jc w:val="center"/>
        <w:rPr>
          <w:b/>
          <w:sz w:val="16"/>
          <w:szCs w:val="16"/>
        </w:rPr>
      </w:pPr>
    </w:p>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Паспорт муниципальной программы</w:t>
      </w:r>
    </w:p>
    <w:p w:rsidR="00103ECC" w:rsidRPr="00103ECC" w:rsidRDefault="00103ECC" w:rsidP="00103ECC">
      <w:pPr>
        <w:tabs>
          <w:tab w:val="left" w:pos="6480"/>
        </w:tabs>
        <w:autoSpaceDE w:val="0"/>
        <w:autoSpaceDN w:val="0"/>
        <w:adjustRightInd w:val="0"/>
        <w:jc w:val="center"/>
        <w:rPr>
          <w:b/>
          <w:sz w:val="16"/>
          <w:szCs w:val="16"/>
        </w:rPr>
      </w:pPr>
    </w:p>
    <w:p w:rsidR="00277829" w:rsidRDefault="00103ECC" w:rsidP="00277829">
      <w:pPr>
        <w:tabs>
          <w:tab w:val="left" w:pos="6480"/>
        </w:tabs>
        <w:autoSpaceDE w:val="0"/>
        <w:autoSpaceDN w:val="0"/>
        <w:adjustRightInd w:val="0"/>
        <w:ind w:firstLine="851"/>
        <w:rPr>
          <w:b/>
          <w:sz w:val="16"/>
          <w:szCs w:val="16"/>
        </w:rPr>
      </w:pPr>
      <w:r w:rsidRPr="00103ECC">
        <w:rPr>
          <w:b/>
          <w:sz w:val="16"/>
          <w:szCs w:val="16"/>
        </w:rPr>
        <w:t>1.Наименование муниципальной программы:</w:t>
      </w:r>
    </w:p>
    <w:p w:rsidR="00103ECC" w:rsidRPr="00103ECC" w:rsidRDefault="00103ECC" w:rsidP="00103ECC">
      <w:pPr>
        <w:tabs>
          <w:tab w:val="left" w:pos="6480"/>
        </w:tabs>
        <w:autoSpaceDE w:val="0"/>
        <w:autoSpaceDN w:val="0"/>
        <w:adjustRightInd w:val="0"/>
        <w:rPr>
          <w:sz w:val="16"/>
          <w:szCs w:val="16"/>
        </w:rPr>
      </w:pPr>
      <w:r w:rsidRPr="00103ECC">
        <w:rPr>
          <w:b/>
          <w:sz w:val="16"/>
          <w:szCs w:val="16"/>
        </w:rPr>
        <w:t xml:space="preserve"> </w:t>
      </w:r>
      <w:r w:rsidRPr="00103ECC">
        <w:rPr>
          <w:sz w:val="16"/>
          <w:szCs w:val="16"/>
        </w:rPr>
        <w:t xml:space="preserve">«Градостроительная политика на территории Любытинского муниципального района на 2022-2027 годы» </w:t>
      </w:r>
    </w:p>
    <w:p w:rsidR="0008688B" w:rsidRDefault="0008688B" w:rsidP="00277829">
      <w:pPr>
        <w:tabs>
          <w:tab w:val="left" w:pos="6480"/>
        </w:tabs>
        <w:autoSpaceDE w:val="0"/>
        <w:autoSpaceDN w:val="0"/>
        <w:adjustRightInd w:val="0"/>
        <w:ind w:firstLine="851"/>
        <w:rPr>
          <w:b/>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b/>
          <w:sz w:val="16"/>
          <w:szCs w:val="16"/>
        </w:rPr>
        <w:t>2. Ответственные исполнители муниципальной программы:</w:t>
      </w:r>
      <w:r w:rsidRPr="00103ECC">
        <w:rPr>
          <w:sz w:val="16"/>
          <w:szCs w:val="16"/>
        </w:rPr>
        <w:t xml:space="preserve"> </w:t>
      </w:r>
    </w:p>
    <w:p w:rsidR="00103ECC" w:rsidRPr="00103ECC" w:rsidRDefault="00103ECC" w:rsidP="00103ECC">
      <w:pPr>
        <w:tabs>
          <w:tab w:val="left" w:pos="6480"/>
        </w:tabs>
        <w:autoSpaceDE w:val="0"/>
        <w:autoSpaceDN w:val="0"/>
        <w:adjustRightInd w:val="0"/>
        <w:rPr>
          <w:sz w:val="16"/>
          <w:szCs w:val="16"/>
        </w:rPr>
      </w:pPr>
      <w:r w:rsidRPr="00103ECC">
        <w:rPr>
          <w:sz w:val="16"/>
          <w:szCs w:val="16"/>
        </w:rPr>
        <w:t>Отдел  архитектуры и градостроительства администрации Любытинского муниципального района (далее - Отдел).</w:t>
      </w:r>
    </w:p>
    <w:p w:rsidR="0008688B" w:rsidRDefault="0008688B" w:rsidP="00277829">
      <w:pPr>
        <w:tabs>
          <w:tab w:val="left" w:pos="6480"/>
        </w:tabs>
        <w:autoSpaceDE w:val="0"/>
        <w:autoSpaceDN w:val="0"/>
        <w:adjustRightInd w:val="0"/>
        <w:ind w:firstLine="851"/>
        <w:rPr>
          <w:b/>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b/>
          <w:sz w:val="16"/>
          <w:szCs w:val="16"/>
        </w:rPr>
        <w:t xml:space="preserve">3. Соисполнители муниципальной программы: </w:t>
      </w:r>
      <w:r w:rsidRPr="00103ECC">
        <w:rPr>
          <w:sz w:val="16"/>
          <w:szCs w:val="16"/>
        </w:rPr>
        <w:t>отсутствуют</w:t>
      </w:r>
    </w:p>
    <w:p w:rsidR="0008688B" w:rsidRDefault="0008688B" w:rsidP="00277829">
      <w:pPr>
        <w:tabs>
          <w:tab w:val="left" w:pos="6480"/>
        </w:tabs>
        <w:autoSpaceDE w:val="0"/>
        <w:autoSpaceDN w:val="0"/>
        <w:adjustRightInd w:val="0"/>
        <w:ind w:firstLine="851"/>
        <w:rPr>
          <w:b/>
          <w:sz w:val="16"/>
          <w:szCs w:val="16"/>
        </w:rPr>
      </w:pPr>
    </w:p>
    <w:p w:rsidR="00103ECC" w:rsidRDefault="00103ECC" w:rsidP="00277829">
      <w:pPr>
        <w:tabs>
          <w:tab w:val="left" w:pos="6480"/>
        </w:tabs>
        <w:autoSpaceDE w:val="0"/>
        <w:autoSpaceDN w:val="0"/>
        <w:adjustRightInd w:val="0"/>
        <w:ind w:firstLine="851"/>
        <w:rPr>
          <w:b/>
          <w:sz w:val="16"/>
          <w:szCs w:val="16"/>
        </w:rPr>
      </w:pPr>
      <w:r w:rsidRPr="00103ECC">
        <w:rPr>
          <w:b/>
          <w:sz w:val="16"/>
          <w:szCs w:val="16"/>
        </w:rPr>
        <w:t>4. Цели, задачи и целевые показатели муниципальной программы:</w:t>
      </w:r>
    </w:p>
    <w:p w:rsidR="0008688B" w:rsidRPr="00103ECC" w:rsidRDefault="0008688B" w:rsidP="00277829">
      <w:pPr>
        <w:tabs>
          <w:tab w:val="left" w:pos="6480"/>
        </w:tabs>
        <w:autoSpaceDE w:val="0"/>
        <w:autoSpaceDN w:val="0"/>
        <w:adjustRightInd w:val="0"/>
        <w:ind w:firstLine="851"/>
        <w:rPr>
          <w:b/>
          <w:sz w:val="16"/>
          <w:szCs w:val="16"/>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300"/>
        <w:gridCol w:w="776"/>
        <w:gridCol w:w="24"/>
        <w:gridCol w:w="800"/>
        <w:gridCol w:w="26"/>
        <w:gridCol w:w="851"/>
        <w:gridCol w:w="23"/>
        <w:gridCol w:w="900"/>
        <w:gridCol w:w="900"/>
        <w:gridCol w:w="801"/>
      </w:tblGrid>
      <w:tr w:rsidR="00103ECC" w:rsidRPr="00103ECC" w:rsidTr="00103ECC">
        <w:trPr>
          <w:trHeight w:val="555"/>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p w:rsidR="00103ECC" w:rsidRPr="00103ECC" w:rsidRDefault="00103ECC" w:rsidP="00103ECC">
            <w:pPr>
              <w:tabs>
                <w:tab w:val="left" w:pos="6480"/>
              </w:tabs>
              <w:autoSpaceDE w:val="0"/>
              <w:autoSpaceDN w:val="0"/>
              <w:adjustRightInd w:val="0"/>
              <w:jc w:val="center"/>
              <w:rPr>
                <w:sz w:val="16"/>
                <w:szCs w:val="16"/>
              </w:rPr>
            </w:pPr>
            <w:proofErr w:type="gramStart"/>
            <w:r w:rsidRPr="00103ECC">
              <w:rPr>
                <w:sz w:val="16"/>
                <w:szCs w:val="16"/>
              </w:rPr>
              <w:t>п</w:t>
            </w:r>
            <w:proofErr w:type="gramEnd"/>
            <w:r w:rsidRPr="00103ECC">
              <w:rPr>
                <w:sz w:val="16"/>
                <w:szCs w:val="16"/>
              </w:rPr>
              <w:t>/п</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Задачи муниципальной программы,    наименование и единица измерения целевого показателя</w:t>
            </w:r>
          </w:p>
        </w:tc>
        <w:tc>
          <w:tcPr>
            <w:tcW w:w="5101" w:type="dxa"/>
            <w:gridSpan w:val="9"/>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 xml:space="preserve">Значение </w:t>
            </w:r>
            <w:proofErr w:type="gramStart"/>
            <w:r w:rsidRPr="00103ECC">
              <w:rPr>
                <w:sz w:val="16"/>
                <w:szCs w:val="16"/>
              </w:rPr>
              <w:t>целевого</w:t>
            </w:r>
            <w:proofErr w:type="gramEnd"/>
            <w:r w:rsidRPr="00103ECC">
              <w:rPr>
                <w:sz w:val="16"/>
                <w:szCs w:val="16"/>
              </w:rPr>
              <w:t xml:space="preserve"> </w:t>
            </w: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показателя по годам:</w:t>
            </w:r>
          </w:p>
        </w:tc>
      </w:tr>
      <w:tr w:rsidR="00103ECC" w:rsidRPr="00103ECC" w:rsidTr="00103ECC">
        <w:trPr>
          <w:trHeight w:val="594"/>
        </w:trPr>
        <w:tc>
          <w:tcPr>
            <w:tcW w:w="899" w:type="dxa"/>
            <w:vMerge/>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2022</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2024</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2026</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2027</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826"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5</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8</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8401" w:type="dxa"/>
            <w:gridSpan w:val="10"/>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 xml:space="preserve">Цель 1. Создание условий для устойчивого развития территории Любытинского муниципального района </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 xml:space="preserve">1.1. </w:t>
            </w:r>
          </w:p>
        </w:tc>
        <w:tc>
          <w:tcPr>
            <w:tcW w:w="8401" w:type="dxa"/>
            <w:gridSpan w:val="10"/>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Задача 1. 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1.1.1.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Доля внесенных изменений в Генеральный план, Правила земелепользования и застройки и Схему территориального планирования Любытинского муниципального района от общего количества изменений, внесение которых требуется в соответствии с законодательством о градостроительной деятельности</w:t>
            </w:r>
            <w:proofErr w:type="gramStart"/>
            <w:r w:rsidRPr="00103ECC">
              <w:rPr>
                <w:sz w:val="16"/>
                <w:szCs w:val="16"/>
              </w:rPr>
              <w:t xml:space="preserve">, (%) </w:t>
            </w:r>
            <w:proofErr w:type="gramEnd"/>
          </w:p>
        </w:tc>
        <w:tc>
          <w:tcPr>
            <w:tcW w:w="776"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923" w:type="dxa"/>
            <w:gridSpan w:val="2"/>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801"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100</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1.2</w:t>
            </w:r>
          </w:p>
        </w:tc>
        <w:tc>
          <w:tcPr>
            <w:tcW w:w="8401" w:type="dxa"/>
            <w:gridSpan w:val="10"/>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Задача 2. Описание границ населенных пунктов Любытинского муниципального района в координатах характерных точек, внесение сведений о границах в ЕГРН</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1.2.1.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Количество населенных пунктов на территории Любытинского муниципального района, описание которых необходимо выполнить в координатах характерных точек, внесение сведений о границах в ЕГРН, (</w:t>
            </w:r>
            <w:proofErr w:type="gramStart"/>
            <w:r w:rsidRPr="00103ECC">
              <w:rPr>
                <w:sz w:val="16"/>
                <w:szCs w:val="16"/>
              </w:rPr>
              <w:t>ед</w:t>
            </w:r>
            <w:proofErr w:type="gramEnd"/>
            <w:r w:rsidRPr="00103ECC">
              <w:rPr>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8</w:t>
            </w:r>
          </w:p>
        </w:tc>
        <w:tc>
          <w:tcPr>
            <w:tcW w:w="850" w:type="dxa"/>
            <w:gridSpan w:val="3"/>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5</w:t>
            </w:r>
          </w:p>
        </w:tc>
        <w:tc>
          <w:tcPr>
            <w:tcW w:w="923" w:type="dxa"/>
            <w:gridSpan w:val="2"/>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5</w:t>
            </w:r>
          </w:p>
        </w:tc>
        <w:tc>
          <w:tcPr>
            <w:tcW w:w="9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801"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r>
      <w:tr w:rsidR="00103ECC" w:rsidRPr="00103ECC" w:rsidTr="00103ECC">
        <w:tc>
          <w:tcPr>
            <w:tcW w:w="9300" w:type="dxa"/>
            <w:gridSpan w:val="11"/>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3300"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w:t>
            </w:r>
          </w:p>
        </w:tc>
        <w:tc>
          <w:tcPr>
            <w:tcW w:w="776"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850" w:type="dxa"/>
            <w:gridSpan w:val="3"/>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5</w:t>
            </w:r>
          </w:p>
        </w:tc>
        <w:tc>
          <w:tcPr>
            <w:tcW w:w="923" w:type="dxa"/>
            <w:gridSpan w:val="2"/>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w:t>
            </w:r>
          </w:p>
        </w:tc>
        <w:tc>
          <w:tcPr>
            <w:tcW w:w="801"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8</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1.3</w:t>
            </w:r>
          </w:p>
        </w:tc>
        <w:tc>
          <w:tcPr>
            <w:tcW w:w="8401" w:type="dxa"/>
            <w:gridSpan w:val="10"/>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Задача 3. Описание границ территориальных зон Любытинского муниципального района в координатах характерных точек, внесение сведений о границах в ЕГРН</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1.3.1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Количество территориальных зон на территории Любытинского муниципального района, описание которых необходимо выполнить в координатах характерных точек, внесение сведений о границах в ЕГРН, (</w:t>
            </w:r>
            <w:proofErr w:type="gramStart"/>
            <w:r w:rsidRPr="00103ECC">
              <w:rPr>
                <w:sz w:val="16"/>
                <w:szCs w:val="16"/>
              </w:rPr>
              <w:t>ед</w:t>
            </w:r>
            <w:proofErr w:type="gramEnd"/>
            <w:r w:rsidRPr="00103ECC">
              <w:rPr>
                <w:sz w:val="16"/>
                <w:szCs w:val="16"/>
              </w:rPr>
              <w:t>)</w:t>
            </w:r>
          </w:p>
        </w:tc>
        <w:tc>
          <w:tcPr>
            <w:tcW w:w="776"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3</w:t>
            </w:r>
          </w:p>
        </w:tc>
      </w:tr>
      <w:tr w:rsidR="00103ECC" w:rsidRPr="00103ECC" w:rsidTr="00103ECC">
        <w:trPr>
          <w:trHeight w:val="710"/>
        </w:trPr>
        <w:tc>
          <w:tcPr>
            <w:tcW w:w="899"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1.4</w:t>
            </w:r>
          </w:p>
        </w:tc>
        <w:tc>
          <w:tcPr>
            <w:tcW w:w="8401" w:type="dxa"/>
            <w:gridSpan w:val="10"/>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p>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 xml:space="preserve"> Задача 4. Утверждение документации по планировке территории в          соответствии с документами территориального планирования</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1.4.1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Количество утвержденных проектов планировки и межевания территории</w:t>
            </w:r>
            <w:proofErr w:type="gramStart"/>
            <w:r w:rsidRPr="00103ECC">
              <w:rPr>
                <w:sz w:val="16"/>
                <w:szCs w:val="16"/>
              </w:rPr>
              <w:t>,(</w:t>
            </w:r>
            <w:proofErr w:type="gramEnd"/>
            <w:r w:rsidRPr="00103ECC">
              <w:rPr>
                <w:sz w:val="16"/>
                <w:szCs w:val="16"/>
              </w:rPr>
              <w:t>ед)</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8401" w:type="dxa"/>
            <w:gridSpan w:val="10"/>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Задача 5. Формирование земельных участков в целях развития жилищного строительства, включая комплексные кадастровые работы</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1.5.1</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Проведение кадастровых работ по образованию и уточнению местоположения границ земельных участков, (</w:t>
            </w:r>
            <w:proofErr w:type="gramStart"/>
            <w:r w:rsidRPr="00103ECC">
              <w:rPr>
                <w:sz w:val="16"/>
                <w:szCs w:val="16"/>
              </w:rPr>
              <w:t>ед</w:t>
            </w:r>
            <w:proofErr w:type="gramEnd"/>
            <w:r w:rsidRPr="00103ECC">
              <w:rPr>
                <w:sz w:val="16"/>
                <w:szCs w:val="16"/>
              </w:rPr>
              <w:t>)</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8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w:t>
            </w:r>
          </w:p>
        </w:tc>
      </w:tr>
      <w:tr w:rsidR="00103ECC" w:rsidRPr="00103ECC" w:rsidTr="00103ECC">
        <w:tc>
          <w:tcPr>
            <w:tcW w:w="89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1.5.2</w:t>
            </w:r>
          </w:p>
        </w:tc>
        <w:tc>
          <w:tcPr>
            <w:tcW w:w="330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Проведение комплексных кадастровых работ, (</w:t>
            </w:r>
            <w:proofErr w:type="gramStart"/>
            <w:r w:rsidRPr="00103ECC">
              <w:rPr>
                <w:sz w:val="16"/>
                <w:szCs w:val="16"/>
              </w:rPr>
              <w:t>ед</w:t>
            </w:r>
            <w:proofErr w:type="gramEnd"/>
            <w:r w:rsidRPr="00103ECC">
              <w:rPr>
                <w:sz w:val="16"/>
                <w:szCs w:val="16"/>
              </w:rPr>
              <w:t xml:space="preserve">) </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8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1</w:t>
            </w:r>
          </w:p>
        </w:tc>
      </w:tr>
    </w:tbl>
    <w:p w:rsidR="0008688B" w:rsidRDefault="0008688B" w:rsidP="00277829">
      <w:pPr>
        <w:tabs>
          <w:tab w:val="left" w:pos="6480"/>
        </w:tabs>
        <w:autoSpaceDE w:val="0"/>
        <w:autoSpaceDN w:val="0"/>
        <w:adjustRightInd w:val="0"/>
        <w:ind w:firstLine="851"/>
        <w:rPr>
          <w:b/>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b/>
          <w:sz w:val="16"/>
          <w:szCs w:val="16"/>
        </w:rPr>
        <w:t>5. Сроки реализации муниципальной программы:</w:t>
      </w:r>
      <w:r w:rsidRPr="00103ECC">
        <w:rPr>
          <w:sz w:val="16"/>
          <w:szCs w:val="16"/>
        </w:rPr>
        <w:t xml:space="preserve"> 2022-2027 годы.</w:t>
      </w:r>
    </w:p>
    <w:p w:rsidR="0008688B" w:rsidRDefault="0008688B" w:rsidP="00277829">
      <w:pPr>
        <w:tabs>
          <w:tab w:val="left" w:pos="6480"/>
        </w:tabs>
        <w:autoSpaceDE w:val="0"/>
        <w:autoSpaceDN w:val="0"/>
        <w:adjustRightInd w:val="0"/>
        <w:ind w:firstLine="851"/>
        <w:rPr>
          <w:b/>
          <w:sz w:val="16"/>
          <w:szCs w:val="16"/>
        </w:rPr>
      </w:pPr>
    </w:p>
    <w:p w:rsidR="00103ECC" w:rsidRDefault="00103ECC" w:rsidP="00277829">
      <w:pPr>
        <w:tabs>
          <w:tab w:val="left" w:pos="6480"/>
        </w:tabs>
        <w:autoSpaceDE w:val="0"/>
        <w:autoSpaceDN w:val="0"/>
        <w:adjustRightInd w:val="0"/>
        <w:ind w:firstLine="851"/>
        <w:rPr>
          <w:b/>
          <w:sz w:val="16"/>
          <w:szCs w:val="16"/>
        </w:rPr>
      </w:pPr>
      <w:r w:rsidRPr="00103ECC">
        <w:rPr>
          <w:b/>
          <w:sz w:val="16"/>
          <w:szCs w:val="16"/>
        </w:rPr>
        <w:t>6. Объёмы и источники финансирования муниципальной программы в целом и по годам реализации (тыс</w:t>
      </w:r>
      <w:proofErr w:type="gramStart"/>
      <w:r w:rsidRPr="00103ECC">
        <w:rPr>
          <w:b/>
          <w:sz w:val="16"/>
          <w:szCs w:val="16"/>
        </w:rPr>
        <w:t>.р</w:t>
      </w:r>
      <w:proofErr w:type="gramEnd"/>
      <w:r w:rsidRPr="00103ECC">
        <w:rPr>
          <w:b/>
          <w:sz w:val="16"/>
          <w:szCs w:val="16"/>
        </w:rPr>
        <w:t>ублей):</w:t>
      </w:r>
    </w:p>
    <w:p w:rsidR="0008688B" w:rsidRPr="00103ECC" w:rsidRDefault="0008688B" w:rsidP="00277829">
      <w:pPr>
        <w:tabs>
          <w:tab w:val="left" w:pos="6480"/>
        </w:tabs>
        <w:autoSpaceDE w:val="0"/>
        <w:autoSpaceDN w:val="0"/>
        <w:adjustRightInd w:val="0"/>
        <w:ind w:firstLine="851"/>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417"/>
        <w:gridCol w:w="1985"/>
        <w:gridCol w:w="1559"/>
        <w:gridCol w:w="1745"/>
      </w:tblGrid>
      <w:tr w:rsidR="00103ECC" w:rsidRPr="00103ECC" w:rsidTr="00103EC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lastRenderedPageBreak/>
              <w:t>Год</w:t>
            </w:r>
          </w:p>
        </w:tc>
        <w:tc>
          <w:tcPr>
            <w:tcW w:w="8266" w:type="dxa"/>
            <w:gridSpan w:val="5"/>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Источник финансирования</w:t>
            </w:r>
          </w:p>
        </w:tc>
      </w:tr>
      <w:tr w:rsidR="00103ECC" w:rsidRPr="00103ECC" w:rsidTr="00103ECC">
        <w:tc>
          <w:tcPr>
            <w:tcW w:w="1134" w:type="dxa"/>
            <w:vMerge/>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 xml:space="preserve">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областной бюджет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внебюджетные средства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всего</w:t>
            </w:r>
          </w:p>
        </w:tc>
      </w:tr>
      <w:tr w:rsidR="00103ECC" w:rsidRPr="00103ECC" w:rsidTr="00103ECC">
        <w:trPr>
          <w:trHeight w:val="216"/>
        </w:trPr>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2022</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b/>
                <w:sz w:val="16"/>
                <w:szCs w:val="16"/>
              </w:rPr>
            </w:pPr>
            <w:r w:rsidRPr="00103ECC">
              <w:rPr>
                <w:b/>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2023</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2024</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2025</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778,20000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778,20000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2026</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478,20000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478,20000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2027</w:t>
            </w:r>
          </w:p>
        </w:tc>
        <w:tc>
          <w:tcPr>
            <w:tcW w:w="1560"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778,20000</w:t>
            </w:r>
          </w:p>
        </w:tc>
        <w:tc>
          <w:tcPr>
            <w:tcW w:w="1559"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778,20000</w:t>
            </w:r>
          </w:p>
        </w:tc>
      </w:tr>
      <w:tr w:rsidR="00103ECC" w:rsidRPr="00103ECC" w:rsidTr="00103ECC">
        <w:tc>
          <w:tcPr>
            <w:tcW w:w="1134"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w:t>
            </w:r>
          </w:p>
        </w:tc>
        <w:tc>
          <w:tcPr>
            <w:tcW w:w="198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2659,20000</w:t>
            </w:r>
          </w:p>
        </w:tc>
        <w:tc>
          <w:tcPr>
            <w:tcW w:w="1559" w:type="dxa"/>
            <w:tcBorders>
              <w:top w:val="single" w:sz="4" w:space="0" w:color="auto"/>
              <w:left w:val="single" w:sz="4" w:space="0" w:color="auto"/>
              <w:bottom w:val="single" w:sz="4" w:space="0" w:color="auto"/>
              <w:right w:val="single" w:sz="4" w:space="0" w:color="auto"/>
            </w:tcBorders>
          </w:tcPr>
          <w:p w:rsidR="00103ECC" w:rsidRPr="00103ECC" w:rsidRDefault="00103ECC" w:rsidP="00103ECC">
            <w:pPr>
              <w:tabs>
                <w:tab w:val="left" w:pos="6480"/>
              </w:tabs>
              <w:autoSpaceDE w:val="0"/>
              <w:autoSpaceDN w:val="0"/>
              <w:adjustRightInd w:val="0"/>
              <w:jc w:val="center"/>
              <w:rPr>
                <w:sz w:val="16"/>
                <w:szCs w:val="16"/>
              </w:rPr>
            </w:pPr>
          </w:p>
        </w:tc>
        <w:tc>
          <w:tcPr>
            <w:tcW w:w="1745" w:type="dxa"/>
            <w:tcBorders>
              <w:top w:val="single" w:sz="4" w:space="0" w:color="auto"/>
              <w:left w:val="single" w:sz="4" w:space="0" w:color="auto"/>
              <w:bottom w:val="single" w:sz="4" w:space="0" w:color="auto"/>
              <w:right w:val="single" w:sz="4" w:space="0" w:color="auto"/>
            </w:tcBorders>
            <w:hideMark/>
          </w:tcPr>
          <w:p w:rsidR="00103ECC" w:rsidRPr="00103ECC" w:rsidRDefault="00103ECC" w:rsidP="00103ECC">
            <w:pPr>
              <w:tabs>
                <w:tab w:val="left" w:pos="6480"/>
              </w:tabs>
              <w:autoSpaceDE w:val="0"/>
              <w:autoSpaceDN w:val="0"/>
              <w:adjustRightInd w:val="0"/>
              <w:jc w:val="center"/>
              <w:rPr>
                <w:sz w:val="16"/>
                <w:szCs w:val="16"/>
              </w:rPr>
            </w:pPr>
            <w:r w:rsidRPr="00103ECC">
              <w:rPr>
                <w:sz w:val="16"/>
                <w:szCs w:val="16"/>
              </w:rPr>
              <w:t>2659,20000</w:t>
            </w:r>
          </w:p>
        </w:tc>
      </w:tr>
    </w:tbl>
    <w:p w:rsidR="0008688B" w:rsidRDefault="0008688B" w:rsidP="00277829">
      <w:pPr>
        <w:tabs>
          <w:tab w:val="left" w:pos="6480"/>
        </w:tabs>
        <w:autoSpaceDE w:val="0"/>
        <w:autoSpaceDN w:val="0"/>
        <w:adjustRightInd w:val="0"/>
        <w:ind w:firstLine="851"/>
        <w:rPr>
          <w:b/>
          <w:sz w:val="16"/>
          <w:szCs w:val="16"/>
        </w:rPr>
      </w:pPr>
    </w:p>
    <w:p w:rsidR="00103ECC" w:rsidRDefault="00103ECC" w:rsidP="00277829">
      <w:pPr>
        <w:tabs>
          <w:tab w:val="left" w:pos="6480"/>
        </w:tabs>
        <w:autoSpaceDE w:val="0"/>
        <w:autoSpaceDN w:val="0"/>
        <w:adjustRightInd w:val="0"/>
        <w:ind w:firstLine="851"/>
        <w:rPr>
          <w:sz w:val="16"/>
          <w:szCs w:val="16"/>
        </w:rPr>
      </w:pPr>
      <w:r w:rsidRPr="00103ECC">
        <w:rPr>
          <w:b/>
          <w:sz w:val="16"/>
          <w:szCs w:val="16"/>
        </w:rPr>
        <w:t>7. Ожидаемые конечные результаты реализации муниципальной программы:</w:t>
      </w:r>
      <w:r w:rsidRPr="00103ECC">
        <w:rPr>
          <w:sz w:val="16"/>
          <w:szCs w:val="16"/>
        </w:rPr>
        <w:t xml:space="preserve">   </w:t>
      </w:r>
    </w:p>
    <w:p w:rsidR="0008688B" w:rsidRPr="00103ECC" w:rsidRDefault="0008688B" w:rsidP="00277829">
      <w:pPr>
        <w:tabs>
          <w:tab w:val="left" w:pos="6480"/>
        </w:tabs>
        <w:autoSpaceDE w:val="0"/>
        <w:autoSpaceDN w:val="0"/>
        <w:adjustRightInd w:val="0"/>
        <w:ind w:firstLine="851"/>
        <w:rPr>
          <w:sz w:val="16"/>
          <w:szCs w:val="16"/>
        </w:rPr>
      </w:pPr>
    </w:p>
    <w:p w:rsidR="00103ECC" w:rsidRPr="00103ECC" w:rsidRDefault="00103ECC" w:rsidP="00277829">
      <w:pPr>
        <w:tabs>
          <w:tab w:val="left" w:pos="6480"/>
        </w:tabs>
        <w:autoSpaceDE w:val="0"/>
        <w:autoSpaceDN w:val="0"/>
        <w:adjustRightInd w:val="0"/>
        <w:ind w:firstLine="851"/>
        <w:rPr>
          <w:sz w:val="16"/>
          <w:szCs w:val="16"/>
        </w:rPr>
      </w:pPr>
      <w:proofErr w:type="gramStart"/>
      <w:r w:rsidRPr="00103ECC">
        <w:rPr>
          <w:sz w:val="16"/>
          <w:szCs w:val="16"/>
        </w:rPr>
        <w:t xml:space="preserve">Современная и достоверная актуализация документов территориального планирования и документов территориального зонирования Любытинского муниципального района в соответствии с действующим законодательством для определения границ земельных </w:t>
      </w:r>
      <w:r w:rsidR="00277829">
        <w:rPr>
          <w:sz w:val="16"/>
          <w:szCs w:val="16"/>
        </w:rPr>
        <w:t>участков, планируемых к размеще</w:t>
      </w:r>
      <w:r w:rsidRPr="00103ECC">
        <w:rPr>
          <w:sz w:val="16"/>
          <w:szCs w:val="16"/>
        </w:rPr>
        <w:t>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обеспечение</w:t>
      </w:r>
      <w:proofErr w:type="gramEnd"/>
      <w:r w:rsidRPr="00103ECC">
        <w:rPr>
          <w:sz w:val="16"/>
          <w:szCs w:val="16"/>
        </w:rPr>
        <w:t xml:space="preserve"> охраны и рационального использования природных ресурсов.</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Выполнение программы позволит:</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иметь установленные границы территории Любытинского и Неболчского сельских поселений в соответствии с требованиями градостроительного и земельного законодательства;</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обеспечить формирование сведений об объектах недвижимости как объектах оборота и налогообложения;</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обеспечить информационное взаимодействие граждан и хозяйствующих субъектов с органами, осуществляющими государственный кадастровый учет объектов недвижимости;</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создать базы данных об объектах недвижимого имущества в целях формирования инвестиционной политики региона и муниципальных образований и привлечение инвесторов;</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обеспечить информационное взаимодействие между органами по формированию, кадастровому учету, технической инвентаризации, оценке, регистрации прав на недвижимое имущество и сделок с ним, налоговыми органами, органами по управлению фондом недр, лесным и водным фондом и др.;</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обеспечить муниципальное образование необходимой градостроительной документацией;</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сократить время оформления разрешительной документации на проектирование и строительство объектов капитального строительства;</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реализовать механизм сбора кадастровой информации на уровне области с целью информационной поддержки принятия решений по управлению земельно-имущественным комплексом и экономикой региона.</w:t>
      </w:r>
    </w:p>
    <w:p w:rsidR="00103ECC" w:rsidRPr="00103ECC" w:rsidRDefault="00103ECC" w:rsidP="00277829">
      <w:pPr>
        <w:tabs>
          <w:tab w:val="left" w:pos="6480"/>
        </w:tabs>
        <w:autoSpaceDE w:val="0"/>
        <w:autoSpaceDN w:val="0"/>
        <w:adjustRightInd w:val="0"/>
        <w:rPr>
          <w:sz w:val="16"/>
          <w:szCs w:val="16"/>
        </w:rPr>
      </w:pPr>
    </w:p>
    <w:p w:rsidR="00103ECC" w:rsidRPr="00103ECC" w:rsidRDefault="00103ECC" w:rsidP="00FD6F2F">
      <w:pPr>
        <w:numPr>
          <w:ilvl w:val="0"/>
          <w:numId w:val="15"/>
        </w:numPr>
        <w:tabs>
          <w:tab w:val="left" w:pos="6480"/>
        </w:tabs>
        <w:autoSpaceDE w:val="0"/>
        <w:autoSpaceDN w:val="0"/>
        <w:adjustRightInd w:val="0"/>
        <w:rPr>
          <w:b/>
          <w:sz w:val="16"/>
          <w:szCs w:val="16"/>
        </w:rPr>
      </w:pPr>
      <w:r w:rsidRPr="00103ECC">
        <w:rPr>
          <w:b/>
          <w:sz w:val="16"/>
          <w:szCs w:val="16"/>
        </w:rPr>
        <w:t>Характеристика текущего состояния в сфере градостроительства, приоритеты и цели государственной политики в сфере градостроительства</w:t>
      </w:r>
    </w:p>
    <w:p w:rsidR="00103ECC" w:rsidRPr="00103ECC" w:rsidRDefault="00103ECC" w:rsidP="00277829">
      <w:pPr>
        <w:tabs>
          <w:tab w:val="left" w:pos="6480"/>
        </w:tabs>
        <w:autoSpaceDE w:val="0"/>
        <w:autoSpaceDN w:val="0"/>
        <w:adjustRightInd w:val="0"/>
        <w:rPr>
          <w:b/>
          <w:sz w:val="16"/>
          <w:szCs w:val="16"/>
        </w:rPr>
      </w:pPr>
    </w:p>
    <w:p w:rsidR="00103ECC" w:rsidRPr="00103ECC" w:rsidRDefault="00103ECC" w:rsidP="00277829">
      <w:pPr>
        <w:tabs>
          <w:tab w:val="left" w:pos="6480"/>
        </w:tabs>
        <w:autoSpaceDE w:val="0"/>
        <w:autoSpaceDN w:val="0"/>
        <w:adjustRightInd w:val="0"/>
        <w:ind w:firstLine="851"/>
        <w:rPr>
          <w:sz w:val="16"/>
          <w:szCs w:val="16"/>
        </w:rPr>
      </w:pPr>
      <w:proofErr w:type="gramStart"/>
      <w:r w:rsidRPr="00103ECC">
        <w:rPr>
          <w:sz w:val="16"/>
          <w:szCs w:val="16"/>
        </w:rPr>
        <w:t>Важным стратегическими задачами градостроительной политики на территории Любытинского муниципального района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roofErr w:type="gramEnd"/>
      <w:r w:rsidRPr="00103ECC">
        <w:rPr>
          <w:sz w:val="16"/>
          <w:szCs w:val="16"/>
        </w:rPr>
        <w:t>. Решение данных задач обеспечивается подготовкой и утверждением документов территориального планирования РФ, субъектов РФ, органов местного самоуправления.</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Учитывая, что одно из важных условий социально-экономического развития Любытинского муниципального района - это обеспечение устойчивого развития на основе градостроительных документов, необходимо осуществить разработку таких документов в полном объеме.</w:t>
      </w:r>
    </w:p>
    <w:p w:rsidR="00103ECC" w:rsidRPr="00103ECC" w:rsidRDefault="00103ECC" w:rsidP="00277829">
      <w:pPr>
        <w:tabs>
          <w:tab w:val="left" w:pos="6480"/>
        </w:tabs>
        <w:autoSpaceDE w:val="0"/>
        <w:autoSpaceDN w:val="0"/>
        <w:adjustRightInd w:val="0"/>
        <w:rPr>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 тем самым, тормозя процессы структурной перестройки экономики; не позволяет эффективно использовать землю и иную недвижимость в качестве средства обеспечения инвестиций, вызывая проблемы в использовании недвижимости как полноценного актива; не обеспечивает необходимых условий для вложений капитала в недвижимость и ее развитие, значительно снижая тем самым инвестиционный потенциал.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w:t>
      </w:r>
    </w:p>
    <w:p w:rsidR="00103ECC" w:rsidRPr="00103ECC" w:rsidRDefault="00103ECC" w:rsidP="00277829">
      <w:pPr>
        <w:tabs>
          <w:tab w:val="left" w:pos="6480"/>
        </w:tabs>
        <w:autoSpaceDE w:val="0"/>
        <w:autoSpaceDN w:val="0"/>
        <w:adjustRightInd w:val="0"/>
        <w:rPr>
          <w:sz w:val="16"/>
          <w:szCs w:val="16"/>
        </w:rPr>
      </w:pPr>
    </w:p>
    <w:p w:rsidR="00103ECC" w:rsidRPr="00103ECC" w:rsidRDefault="00103ECC" w:rsidP="00FD6F2F">
      <w:pPr>
        <w:numPr>
          <w:ilvl w:val="0"/>
          <w:numId w:val="15"/>
        </w:numPr>
        <w:tabs>
          <w:tab w:val="left" w:pos="6480"/>
        </w:tabs>
        <w:autoSpaceDE w:val="0"/>
        <w:autoSpaceDN w:val="0"/>
        <w:adjustRightInd w:val="0"/>
        <w:rPr>
          <w:b/>
          <w:sz w:val="16"/>
          <w:szCs w:val="16"/>
        </w:rPr>
      </w:pPr>
      <w:r w:rsidRPr="00103ECC">
        <w:rPr>
          <w:b/>
          <w:sz w:val="16"/>
          <w:szCs w:val="16"/>
        </w:rPr>
        <w:t>Основные показатели и анализ социальных, финансово-экономических и прочих рисков реализации муниципальной программы</w:t>
      </w:r>
    </w:p>
    <w:p w:rsidR="00103ECC" w:rsidRPr="00103ECC" w:rsidRDefault="00103ECC" w:rsidP="00277829">
      <w:pPr>
        <w:tabs>
          <w:tab w:val="left" w:pos="6480"/>
        </w:tabs>
        <w:autoSpaceDE w:val="0"/>
        <w:autoSpaceDN w:val="0"/>
        <w:adjustRightInd w:val="0"/>
        <w:rPr>
          <w:b/>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Реализация муниципальной программы «Градостроительная политика на территории Любытинского муниципального района на 2022-2027 годы» зависит от ряда рисков, которые могут в значительной степени оказать влияние на значение показателей её результативности и в целом на достижение результатов муниципальной программы. К ним следует отнести макроэкономические, финансовые, правовые и управленческие риски.</w:t>
      </w:r>
    </w:p>
    <w:p w:rsidR="00103ECC" w:rsidRPr="00103ECC" w:rsidRDefault="00103ECC" w:rsidP="00277829">
      <w:pPr>
        <w:tabs>
          <w:tab w:val="left" w:pos="6480"/>
        </w:tabs>
        <w:autoSpaceDE w:val="0"/>
        <w:autoSpaceDN w:val="0"/>
        <w:adjustRightInd w:val="0"/>
        <w:rPr>
          <w:sz w:val="16"/>
          <w:szCs w:val="16"/>
        </w:rPr>
      </w:pPr>
      <w:r w:rsidRPr="00103ECC">
        <w:rPr>
          <w:sz w:val="16"/>
          <w:szCs w:val="16"/>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К правовым рискам реализации муниципальной программы можно отнести:</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 риски, связанные с изменением законодательства (на федеральном и областном уровне).</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Риск финансового обеспечения связан с недофинансированием основных мероприятий муниципальной программы в связи с потенциально возможным дефицитом бюджета муниципального района. Указанный фактор не имеет приоритетного значения, но вместе с тем может отразиться на реализации ряда мероприятий муниципальной программы.</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Управленческие риски связаны с изменением политической обстановки, стратегических и тактических задач в работе по управлению муниципальным имуществом, перераспределением полномочий между публично-правовыми образованиями, принятием управленческих решений, влияющих на реализацию муниципальной программы, с риском перехода квалифицированных кадров из числа сотрудников - исполнителей муниципальной программы в другие отрасли экономики вследствие причин социально-экономического характера.</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Регулирование данных рисков осуществляется посредством активной нормотворческой деятельности на муниципальном и областном уровне - проявление законодательной инициативы и участии в разработке областного законодательства.</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предусматриваются:</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проведение мониторинга действующего законодательства, влияющего на выполнение программных мероприятий, с целью принятия упреждающих мер для минимизации негативных последствий;</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обеспечение эффективного взаимодействия Отделов и структурных подразделений администрации муниципального района;</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lastRenderedPageBreak/>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К муниципальной программе прилагаются:</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 по форме согласно приложению № 1;</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порядок расчета значений целевых показа муниципальной программы или источники получения информации  по форме согласно приложению № 2.</w:t>
      </w:r>
    </w:p>
    <w:p w:rsidR="00103ECC" w:rsidRPr="00103ECC" w:rsidRDefault="00103ECC" w:rsidP="00277829">
      <w:pPr>
        <w:tabs>
          <w:tab w:val="left" w:pos="6480"/>
        </w:tabs>
        <w:autoSpaceDE w:val="0"/>
        <w:autoSpaceDN w:val="0"/>
        <w:adjustRightInd w:val="0"/>
        <w:rPr>
          <w:sz w:val="16"/>
          <w:szCs w:val="16"/>
        </w:rPr>
      </w:pPr>
    </w:p>
    <w:p w:rsidR="00103ECC" w:rsidRPr="00211DF9" w:rsidRDefault="00103ECC" w:rsidP="00FD6F2F">
      <w:pPr>
        <w:numPr>
          <w:ilvl w:val="0"/>
          <w:numId w:val="15"/>
        </w:numPr>
        <w:tabs>
          <w:tab w:val="left" w:pos="6480"/>
        </w:tabs>
        <w:autoSpaceDE w:val="0"/>
        <w:autoSpaceDN w:val="0"/>
        <w:adjustRightInd w:val="0"/>
        <w:rPr>
          <w:b/>
          <w:sz w:val="16"/>
          <w:szCs w:val="16"/>
        </w:rPr>
      </w:pPr>
      <w:r w:rsidRPr="00211DF9">
        <w:rPr>
          <w:b/>
          <w:sz w:val="16"/>
          <w:szCs w:val="16"/>
        </w:rPr>
        <w:t>Механизм управления реализацией муниципальной программы</w:t>
      </w:r>
    </w:p>
    <w:p w:rsidR="00103ECC" w:rsidRPr="00103ECC" w:rsidRDefault="00103ECC" w:rsidP="00277829">
      <w:pPr>
        <w:tabs>
          <w:tab w:val="left" w:pos="6480"/>
        </w:tabs>
        <w:autoSpaceDE w:val="0"/>
        <w:autoSpaceDN w:val="0"/>
        <w:adjustRightInd w:val="0"/>
        <w:rPr>
          <w:b/>
          <w:sz w:val="16"/>
          <w:szCs w:val="16"/>
        </w:rPr>
      </w:pP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Отдел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города и </w:t>
      </w:r>
      <w:proofErr w:type="gramStart"/>
      <w:r w:rsidRPr="00103ECC">
        <w:rPr>
          <w:sz w:val="16"/>
          <w:szCs w:val="16"/>
        </w:rPr>
        <w:t>контроль за</w:t>
      </w:r>
      <w:proofErr w:type="gramEnd"/>
      <w:r w:rsidRPr="00103ECC">
        <w:rPr>
          <w:sz w:val="16"/>
          <w:szCs w:val="16"/>
        </w:rPr>
        <w:t xml:space="preserve"> реализацией  муниципальной программы осуществляет заместитель главы администрации муниципального района, курирующий данный блок.</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В ходе реализации муниципальной программы отдел определяют формы и методы управления реализацией муниципальной программы;</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в случае необходимости инициирует внесение изменений в мероприятия муниципальной программы, сроки их реализации, а также в соответствии с законодательством - в объёмы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выполняют функции муниципального заказчика в части подготовки технической документации и иные действия в пределах своих полномочий и сферы ответственности;</w:t>
      </w:r>
    </w:p>
    <w:p w:rsidR="00103ECC" w:rsidRPr="00103ECC" w:rsidRDefault="00103ECC" w:rsidP="00277829">
      <w:pPr>
        <w:tabs>
          <w:tab w:val="left" w:pos="6480"/>
        </w:tabs>
        <w:autoSpaceDE w:val="0"/>
        <w:autoSpaceDN w:val="0"/>
        <w:adjustRightInd w:val="0"/>
        <w:ind w:firstLine="567"/>
        <w:rPr>
          <w:sz w:val="16"/>
          <w:szCs w:val="16"/>
        </w:rPr>
      </w:pPr>
      <w:r w:rsidRPr="00103ECC">
        <w:rPr>
          <w:sz w:val="16"/>
          <w:szCs w:val="16"/>
        </w:rPr>
        <w:t>осуществляют реализацию мероприятий муниципальной программы.</w:t>
      </w:r>
    </w:p>
    <w:p w:rsidR="00103ECC" w:rsidRPr="00103ECC" w:rsidRDefault="00103ECC" w:rsidP="00277829">
      <w:pPr>
        <w:tabs>
          <w:tab w:val="left" w:pos="6480"/>
        </w:tabs>
        <w:autoSpaceDE w:val="0"/>
        <w:autoSpaceDN w:val="0"/>
        <w:adjustRightInd w:val="0"/>
        <w:ind w:firstLine="851"/>
        <w:rPr>
          <w:sz w:val="16"/>
          <w:szCs w:val="16"/>
        </w:rPr>
      </w:pPr>
      <w:proofErr w:type="gramStart"/>
      <w:r w:rsidRPr="00103ECC">
        <w:rPr>
          <w:sz w:val="16"/>
          <w:szCs w:val="16"/>
        </w:rPr>
        <w:t>Отдел до 15 июля текущего года и до 15 февраля года, следующего за отчетным, готовят полугодовой и годово</w:t>
      </w:r>
      <w:r w:rsidR="00277829">
        <w:rPr>
          <w:sz w:val="16"/>
          <w:szCs w:val="16"/>
        </w:rPr>
        <w:t>й отчёты о ходе реализации муни</w:t>
      </w:r>
      <w:r w:rsidRPr="00103ECC">
        <w:rPr>
          <w:sz w:val="16"/>
          <w:szCs w:val="16"/>
        </w:rPr>
        <w:t>ципальной программы по форме согласно приложению № 5, № 6 Порядка разработки муниципальных программ Любытинского муниципального района, их формирования, реализации и проведения оценки эффективности, утвержденного постановлением Администрации Любытинского муниципального района от 24.12.2018 № 1229, обеспечивают их согласование с заместителем главы администрации</w:t>
      </w:r>
      <w:proofErr w:type="gramEnd"/>
      <w:r w:rsidRPr="00103ECC">
        <w:rPr>
          <w:sz w:val="16"/>
          <w:szCs w:val="16"/>
        </w:rPr>
        <w:t xml:space="preserve"> муниципального района, </w:t>
      </w:r>
      <w:proofErr w:type="gramStart"/>
      <w:r w:rsidRPr="00103ECC">
        <w:rPr>
          <w:sz w:val="16"/>
          <w:szCs w:val="16"/>
        </w:rPr>
        <w:t>осуществляющим</w:t>
      </w:r>
      <w:proofErr w:type="gramEnd"/>
      <w:r w:rsidRPr="00103ECC">
        <w:rPr>
          <w:sz w:val="16"/>
          <w:szCs w:val="16"/>
        </w:rPr>
        <w:t xml:space="preserve"> координацию деятельности отдела, и направляют в отдел экономики, потребительского рынка и  сельского хозяйства администрации муниципального района (далее - отдел экономики).</w:t>
      </w:r>
    </w:p>
    <w:p w:rsidR="00103ECC" w:rsidRPr="00103ECC" w:rsidRDefault="00103ECC" w:rsidP="00277829">
      <w:pPr>
        <w:tabs>
          <w:tab w:val="left" w:pos="6480"/>
        </w:tabs>
        <w:autoSpaceDE w:val="0"/>
        <w:autoSpaceDN w:val="0"/>
        <w:adjustRightInd w:val="0"/>
        <w:ind w:firstLine="851"/>
        <w:rPr>
          <w:sz w:val="16"/>
          <w:szCs w:val="16"/>
        </w:rPr>
      </w:pPr>
      <w:r w:rsidRPr="00103ECC">
        <w:rPr>
          <w:sz w:val="16"/>
          <w:szCs w:val="16"/>
        </w:rPr>
        <w:t xml:space="preserve">Отдел экономики осуществляет общий мониторинг хода реализации  муниципальной программы, результаты мониторинга и оценки выполнения целевых показателей ежегодно до 01 апреля года, следующего за </w:t>
      </w:r>
      <w:proofErr w:type="gramStart"/>
      <w:r w:rsidRPr="00103ECC">
        <w:rPr>
          <w:sz w:val="16"/>
          <w:szCs w:val="16"/>
        </w:rPr>
        <w:t>отчётным</w:t>
      </w:r>
      <w:proofErr w:type="gramEnd"/>
      <w:r w:rsidRPr="00103ECC">
        <w:rPr>
          <w:sz w:val="16"/>
          <w:szCs w:val="16"/>
        </w:rPr>
        <w:t>, докладывает главе муниципального района.</w:t>
      </w:r>
    </w:p>
    <w:p w:rsidR="00103ECC" w:rsidRPr="00103ECC" w:rsidRDefault="00103ECC" w:rsidP="00277829">
      <w:pPr>
        <w:tabs>
          <w:tab w:val="left" w:pos="6480"/>
        </w:tabs>
        <w:autoSpaceDE w:val="0"/>
        <w:autoSpaceDN w:val="0"/>
        <w:adjustRightInd w:val="0"/>
        <w:rPr>
          <w:b/>
          <w:sz w:val="16"/>
          <w:szCs w:val="16"/>
        </w:rPr>
      </w:pPr>
    </w:p>
    <w:p w:rsidR="00103ECC" w:rsidRPr="00103ECC" w:rsidRDefault="00103ECC" w:rsidP="00277829">
      <w:pPr>
        <w:tabs>
          <w:tab w:val="left" w:pos="6480"/>
        </w:tabs>
        <w:autoSpaceDE w:val="0"/>
        <w:autoSpaceDN w:val="0"/>
        <w:adjustRightInd w:val="0"/>
        <w:rPr>
          <w:b/>
          <w:sz w:val="16"/>
          <w:szCs w:val="16"/>
        </w:rPr>
      </w:pPr>
    </w:p>
    <w:p w:rsidR="00103ECC" w:rsidRPr="00103ECC" w:rsidRDefault="00103ECC" w:rsidP="00277829">
      <w:pPr>
        <w:tabs>
          <w:tab w:val="left" w:pos="6480"/>
        </w:tabs>
        <w:autoSpaceDE w:val="0"/>
        <w:autoSpaceDN w:val="0"/>
        <w:adjustRightInd w:val="0"/>
        <w:rPr>
          <w:b/>
        </w:rPr>
      </w:pPr>
    </w:p>
    <w:p w:rsidR="00103ECC" w:rsidRDefault="00103ECC" w:rsidP="00277829">
      <w:pPr>
        <w:tabs>
          <w:tab w:val="left" w:pos="6480"/>
        </w:tabs>
        <w:autoSpaceDE w:val="0"/>
        <w:autoSpaceDN w:val="0"/>
        <w:adjustRightInd w:val="0"/>
      </w:pPr>
    </w:p>
    <w:p w:rsidR="00083C75" w:rsidRDefault="00083C75"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211DF9" w:rsidRDefault="00211DF9" w:rsidP="00C06136">
      <w:pPr>
        <w:tabs>
          <w:tab w:val="left" w:pos="6480"/>
        </w:tabs>
        <w:autoSpaceDE w:val="0"/>
        <w:autoSpaceDN w:val="0"/>
        <w:adjustRightInd w:val="0"/>
        <w:jc w:val="both"/>
      </w:pPr>
    </w:p>
    <w:p w:rsidR="0008688B" w:rsidRDefault="0008688B" w:rsidP="00C06136">
      <w:pPr>
        <w:tabs>
          <w:tab w:val="left" w:pos="6480"/>
        </w:tabs>
        <w:autoSpaceDE w:val="0"/>
        <w:autoSpaceDN w:val="0"/>
        <w:adjustRightInd w:val="0"/>
        <w:jc w:val="both"/>
      </w:pPr>
    </w:p>
    <w:p w:rsidR="0008688B" w:rsidRDefault="0008688B" w:rsidP="00C06136">
      <w:pPr>
        <w:tabs>
          <w:tab w:val="left" w:pos="6480"/>
        </w:tabs>
        <w:autoSpaceDE w:val="0"/>
        <w:autoSpaceDN w:val="0"/>
        <w:adjustRightInd w:val="0"/>
        <w:jc w:val="both"/>
      </w:pPr>
    </w:p>
    <w:p w:rsidR="00211DF9" w:rsidRPr="00211DF9" w:rsidRDefault="00211DF9" w:rsidP="00211DF9">
      <w:pPr>
        <w:tabs>
          <w:tab w:val="left" w:pos="6480"/>
        </w:tabs>
        <w:autoSpaceDE w:val="0"/>
        <w:autoSpaceDN w:val="0"/>
        <w:adjustRightInd w:val="0"/>
        <w:jc w:val="right"/>
        <w:rPr>
          <w:sz w:val="16"/>
          <w:szCs w:val="16"/>
        </w:rPr>
      </w:pPr>
      <w:r w:rsidRPr="00211DF9">
        <w:rPr>
          <w:sz w:val="16"/>
          <w:szCs w:val="16"/>
        </w:rPr>
        <w:t xml:space="preserve">                                                           Приложение № 2 к муниципальной программе</w:t>
      </w:r>
    </w:p>
    <w:p w:rsidR="00211DF9" w:rsidRPr="00211DF9" w:rsidRDefault="00211DF9" w:rsidP="00211DF9">
      <w:pPr>
        <w:tabs>
          <w:tab w:val="left" w:pos="6480"/>
        </w:tabs>
        <w:autoSpaceDE w:val="0"/>
        <w:autoSpaceDN w:val="0"/>
        <w:adjustRightInd w:val="0"/>
        <w:jc w:val="right"/>
        <w:rPr>
          <w:sz w:val="16"/>
          <w:szCs w:val="16"/>
        </w:rPr>
      </w:pPr>
      <w:r w:rsidRPr="00211DF9">
        <w:rPr>
          <w:sz w:val="16"/>
          <w:szCs w:val="16"/>
        </w:rPr>
        <w:t xml:space="preserve">                                                               Любытинского муниципального района</w:t>
      </w:r>
    </w:p>
    <w:p w:rsidR="00211DF9" w:rsidRPr="00211DF9" w:rsidRDefault="00211DF9" w:rsidP="00211DF9">
      <w:pPr>
        <w:tabs>
          <w:tab w:val="left" w:pos="6480"/>
        </w:tabs>
        <w:autoSpaceDE w:val="0"/>
        <w:autoSpaceDN w:val="0"/>
        <w:adjustRightInd w:val="0"/>
        <w:jc w:val="right"/>
        <w:rPr>
          <w:sz w:val="16"/>
          <w:szCs w:val="16"/>
        </w:rPr>
      </w:pPr>
      <w:r w:rsidRPr="00211DF9">
        <w:rPr>
          <w:sz w:val="16"/>
          <w:szCs w:val="16"/>
        </w:rPr>
        <w:t xml:space="preserve">                                                     «Градостроительная политика на территории</w:t>
      </w:r>
    </w:p>
    <w:p w:rsidR="00211DF9" w:rsidRPr="00211DF9" w:rsidRDefault="00211DF9" w:rsidP="00211DF9">
      <w:pPr>
        <w:tabs>
          <w:tab w:val="left" w:pos="6480"/>
        </w:tabs>
        <w:autoSpaceDE w:val="0"/>
        <w:autoSpaceDN w:val="0"/>
        <w:adjustRightInd w:val="0"/>
        <w:jc w:val="right"/>
        <w:rPr>
          <w:sz w:val="16"/>
          <w:szCs w:val="16"/>
        </w:rPr>
      </w:pPr>
      <w:r w:rsidRPr="00211DF9">
        <w:rPr>
          <w:sz w:val="16"/>
          <w:szCs w:val="16"/>
        </w:rPr>
        <w:t xml:space="preserve">                                                                    Любытин</w:t>
      </w:r>
      <w:r w:rsidRPr="00211DF9">
        <w:rPr>
          <w:sz w:val="16"/>
          <w:szCs w:val="16"/>
        </w:rPr>
        <w:softHyphen/>
        <w:t xml:space="preserve">ского муниципального района </w:t>
      </w:r>
    </w:p>
    <w:p w:rsidR="00211DF9" w:rsidRPr="00211DF9" w:rsidRDefault="00211DF9" w:rsidP="00211DF9">
      <w:pPr>
        <w:tabs>
          <w:tab w:val="left" w:pos="6480"/>
        </w:tabs>
        <w:autoSpaceDE w:val="0"/>
        <w:autoSpaceDN w:val="0"/>
        <w:adjustRightInd w:val="0"/>
        <w:jc w:val="right"/>
        <w:rPr>
          <w:sz w:val="16"/>
          <w:szCs w:val="16"/>
        </w:rPr>
      </w:pPr>
      <w:r w:rsidRPr="00211DF9">
        <w:rPr>
          <w:sz w:val="16"/>
          <w:szCs w:val="16"/>
        </w:rPr>
        <w:t xml:space="preserve">                                                                          на 2022-2027 годы»</w:t>
      </w:r>
    </w:p>
    <w:p w:rsidR="00211DF9" w:rsidRPr="00211DF9" w:rsidRDefault="00211DF9" w:rsidP="00211DF9">
      <w:pPr>
        <w:tabs>
          <w:tab w:val="left" w:pos="6480"/>
        </w:tabs>
        <w:autoSpaceDE w:val="0"/>
        <w:autoSpaceDN w:val="0"/>
        <w:adjustRightInd w:val="0"/>
        <w:jc w:val="both"/>
        <w:rPr>
          <w:sz w:val="16"/>
          <w:szCs w:val="16"/>
        </w:rPr>
      </w:pPr>
    </w:p>
    <w:p w:rsidR="00211DF9" w:rsidRPr="00211DF9" w:rsidRDefault="00211DF9" w:rsidP="00211DF9">
      <w:pPr>
        <w:tabs>
          <w:tab w:val="left" w:pos="6480"/>
        </w:tabs>
        <w:autoSpaceDE w:val="0"/>
        <w:autoSpaceDN w:val="0"/>
        <w:adjustRightInd w:val="0"/>
        <w:jc w:val="center"/>
        <w:rPr>
          <w:b/>
          <w:sz w:val="16"/>
          <w:szCs w:val="16"/>
        </w:rPr>
      </w:pPr>
      <w:r w:rsidRPr="00211DF9">
        <w:rPr>
          <w:b/>
          <w:sz w:val="16"/>
          <w:szCs w:val="16"/>
        </w:rPr>
        <w:t>ПОРЯДОК</w:t>
      </w:r>
    </w:p>
    <w:p w:rsidR="00211DF9" w:rsidRPr="00211DF9" w:rsidRDefault="00211DF9" w:rsidP="00211DF9">
      <w:pPr>
        <w:tabs>
          <w:tab w:val="left" w:pos="6480"/>
        </w:tabs>
        <w:autoSpaceDE w:val="0"/>
        <w:autoSpaceDN w:val="0"/>
        <w:adjustRightInd w:val="0"/>
        <w:jc w:val="center"/>
        <w:rPr>
          <w:b/>
          <w:sz w:val="16"/>
          <w:szCs w:val="16"/>
        </w:rPr>
      </w:pPr>
      <w:r w:rsidRPr="00211DF9">
        <w:rPr>
          <w:b/>
          <w:sz w:val="16"/>
          <w:szCs w:val="16"/>
        </w:rPr>
        <w:t>расчета значений целевых показателей или источники получения</w:t>
      </w:r>
      <w:r>
        <w:rPr>
          <w:b/>
          <w:sz w:val="16"/>
          <w:szCs w:val="16"/>
        </w:rPr>
        <w:t xml:space="preserve"> </w:t>
      </w:r>
      <w:r w:rsidRPr="00211DF9">
        <w:rPr>
          <w:b/>
          <w:sz w:val="16"/>
          <w:szCs w:val="16"/>
        </w:rPr>
        <w:t>информации муниципальной программы Любытинского</w:t>
      </w:r>
    </w:p>
    <w:p w:rsidR="00211DF9" w:rsidRPr="00211DF9" w:rsidRDefault="00211DF9" w:rsidP="00211DF9">
      <w:pPr>
        <w:tabs>
          <w:tab w:val="left" w:pos="6480"/>
        </w:tabs>
        <w:autoSpaceDE w:val="0"/>
        <w:autoSpaceDN w:val="0"/>
        <w:adjustRightInd w:val="0"/>
        <w:jc w:val="center"/>
        <w:rPr>
          <w:b/>
          <w:sz w:val="16"/>
          <w:szCs w:val="16"/>
        </w:rPr>
      </w:pPr>
      <w:r w:rsidRPr="00211DF9">
        <w:rPr>
          <w:b/>
          <w:sz w:val="16"/>
          <w:szCs w:val="16"/>
        </w:rPr>
        <w:t>муниципального района «Градостроительная политика на территории  Любытин</w:t>
      </w:r>
      <w:r w:rsidRPr="00211DF9">
        <w:rPr>
          <w:b/>
          <w:sz w:val="16"/>
          <w:szCs w:val="16"/>
        </w:rPr>
        <w:softHyphen/>
        <w:t>ского муниципального района на 2022-2027 годы»</w:t>
      </w:r>
    </w:p>
    <w:p w:rsidR="00211DF9" w:rsidRPr="00211DF9" w:rsidRDefault="00211DF9" w:rsidP="00211DF9">
      <w:pPr>
        <w:tabs>
          <w:tab w:val="left" w:pos="6480"/>
        </w:tabs>
        <w:autoSpaceDE w:val="0"/>
        <w:autoSpaceDN w:val="0"/>
        <w:adjustRightInd w:val="0"/>
        <w:jc w:val="both"/>
        <w:rPr>
          <w:sz w:val="16"/>
          <w:szCs w:val="16"/>
        </w:rPr>
      </w:pPr>
    </w:p>
    <w:tbl>
      <w:tblPr>
        <w:tblW w:w="9675"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3"/>
        <w:gridCol w:w="1522"/>
        <w:gridCol w:w="2766"/>
      </w:tblGrid>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 целевого</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 xml:space="preserve">показателя </w:t>
            </w:r>
            <w:proofErr w:type="gramStart"/>
            <w:r w:rsidRPr="00211DF9">
              <w:rPr>
                <w:sz w:val="16"/>
                <w:szCs w:val="16"/>
              </w:rPr>
              <w:t>в</w:t>
            </w:r>
            <w:proofErr w:type="gramEnd"/>
          </w:p>
          <w:p w:rsidR="00211DF9" w:rsidRPr="00211DF9" w:rsidRDefault="00211DF9" w:rsidP="00211DF9">
            <w:pPr>
              <w:tabs>
                <w:tab w:val="left" w:pos="6480"/>
              </w:tabs>
              <w:autoSpaceDE w:val="0"/>
              <w:autoSpaceDN w:val="0"/>
              <w:adjustRightInd w:val="0"/>
              <w:jc w:val="both"/>
              <w:rPr>
                <w:sz w:val="16"/>
                <w:szCs w:val="16"/>
              </w:rPr>
            </w:pPr>
            <w:proofErr w:type="gramStart"/>
            <w:r w:rsidRPr="00211DF9">
              <w:rPr>
                <w:sz w:val="16"/>
                <w:szCs w:val="16"/>
              </w:rPr>
              <w:t>паспорте</w:t>
            </w:r>
            <w:proofErr w:type="gramEnd"/>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муниципальной</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программы</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Наименование</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целевого показателя,</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единица измерения</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Порядок расчета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значения целевого</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показателя</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Источник</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получения</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информации,</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необходимой для</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расчета целевого</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показателя</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1.1.1</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Доля внесенных изменений в Генеральный план, Правила земелепользования и застройки и Схему территориального планирования Любытинского муниципального района от общего количества изменений, внесение которых требуется в соответствии с законодательством о градостроительной деятельности</w:t>
            </w:r>
            <w:proofErr w:type="gramStart"/>
            <w:r w:rsidRPr="00211DF9">
              <w:rPr>
                <w:sz w:val="16"/>
                <w:szCs w:val="16"/>
              </w:rPr>
              <w:t>, (%)</w:t>
            </w:r>
            <w:proofErr w:type="gramEnd"/>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кол-во внесенных изменений</w:t>
            </w:r>
            <w:proofErr w:type="gramStart"/>
            <w:r w:rsidRPr="00211DF9">
              <w:rPr>
                <w:sz w:val="16"/>
                <w:szCs w:val="16"/>
              </w:rPr>
              <w:t xml:space="preserve"> :</w:t>
            </w:r>
            <w:proofErr w:type="gramEnd"/>
            <w:r w:rsidRPr="00211DF9">
              <w:rPr>
                <w:sz w:val="16"/>
                <w:szCs w:val="16"/>
              </w:rPr>
              <w:t xml:space="preserve"> на кол-во утвержденных изменений</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1.2.1</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Количество населенных пунктов на территории Любытинского муниципального района, описание которых необходимо выполнить в координатах характерных точек, внесение сведений о границах в ЕГРН, (</w:t>
            </w:r>
            <w:proofErr w:type="gramStart"/>
            <w:r w:rsidRPr="00211DF9">
              <w:rPr>
                <w:sz w:val="16"/>
                <w:szCs w:val="16"/>
              </w:rPr>
              <w:t>ед</w:t>
            </w:r>
            <w:proofErr w:type="gramEnd"/>
            <w:r w:rsidRPr="00211DF9">
              <w:rPr>
                <w:sz w:val="16"/>
                <w:szCs w:val="16"/>
              </w:rPr>
              <w:t>)</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1.3.1</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Количество территориальных зон на территории Любытинского муниципального района, описание которых необходимо выполнить в координатах характерных точек, внесение сведений о границах в ЕГРН, (</w:t>
            </w:r>
            <w:proofErr w:type="gramStart"/>
            <w:r w:rsidRPr="00211DF9">
              <w:rPr>
                <w:sz w:val="16"/>
                <w:szCs w:val="16"/>
              </w:rPr>
              <w:t>ед</w:t>
            </w:r>
            <w:proofErr w:type="gramEnd"/>
            <w:r w:rsidRPr="00211DF9">
              <w:rPr>
                <w:sz w:val="16"/>
                <w:szCs w:val="16"/>
              </w:rPr>
              <w:t>)</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1.4.1</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Количество утвержденных проектов планировки и межевания территории</w:t>
            </w:r>
            <w:proofErr w:type="gramStart"/>
            <w:r w:rsidRPr="00211DF9">
              <w:rPr>
                <w:sz w:val="16"/>
                <w:szCs w:val="16"/>
              </w:rPr>
              <w:t>,(</w:t>
            </w:r>
            <w:proofErr w:type="gramEnd"/>
            <w:r w:rsidRPr="00211DF9">
              <w:rPr>
                <w:sz w:val="16"/>
                <w:szCs w:val="16"/>
              </w:rPr>
              <w:t>ед)</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1.5.1</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Проведение кадастровых работ по образованию и уточнению местоположения границ земельных участков, (</w:t>
            </w:r>
            <w:proofErr w:type="gramStart"/>
            <w:r w:rsidRPr="00211DF9">
              <w:rPr>
                <w:sz w:val="16"/>
                <w:szCs w:val="16"/>
              </w:rPr>
              <w:t>ед</w:t>
            </w:r>
            <w:proofErr w:type="gramEnd"/>
            <w:r w:rsidRPr="00211DF9">
              <w:rPr>
                <w:sz w:val="16"/>
                <w:szCs w:val="16"/>
              </w:rPr>
              <w:t>)</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r w:rsidR="00211DF9" w:rsidRPr="00211DF9" w:rsidTr="003D51A8">
        <w:trPr>
          <w:jc w:val="center"/>
        </w:trPr>
        <w:tc>
          <w:tcPr>
            <w:tcW w:w="1134"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1.5.2</w:t>
            </w:r>
          </w:p>
        </w:tc>
        <w:tc>
          <w:tcPr>
            <w:tcW w:w="4253"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Проведение комплексных кадастровых работ, (</w:t>
            </w:r>
            <w:proofErr w:type="gramStart"/>
            <w:r w:rsidRPr="00211DF9">
              <w:rPr>
                <w:sz w:val="16"/>
                <w:szCs w:val="16"/>
              </w:rPr>
              <w:t>ед</w:t>
            </w:r>
            <w:proofErr w:type="gramEnd"/>
            <w:r w:rsidRPr="00211DF9">
              <w:rPr>
                <w:sz w:val="16"/>
                <w:szCs w:val="16"/>
              </w:rPr>
              <w:t>)</w:t>
            </w:r>
          </w:p>
        </w:tc>
        <w:tc>
          <w:tcPr>
            <w:tcW w:w="1522"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w:t>
            </w:r>
          </w:p>
        </w:tc>
        <w:tc>
          <w:tcPr>
            <w:tcW w:w="2766" w:type="dxa"/>
          </w:tcPr>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данные отдела</w:t>
            </w:r>
          </w:p>
          <w:p w:rsidR="00211DF9" w:rsidRPr="00211DF9" w:rsidRDefault="00211DF9" w:rsidP="00211DF9">
            <w:pPr>
              <w:tabs>
                <w:tab w:val="left" w:pos="6480"/>
              </w:tabs>
              <w:autoSpaceDE w:val="0"/>
              <w:autoSpaceDN w:val="0"/>
              <w:adjustRightInd w:val="0"/>
              <w:jc w:val="both"/>
              <w:rPr>
                <w:sz w:val="16"/>
                <w:szCs w:val="16"/>
              </w:rPr>
            </w:pPr>
            <w:r w:rsidRPr="00211DF9">
              <w:rPr>
                <w:sz w:val="16"/>
                <w:szCs w:val="16"/>
              </w:rPr>
              <w:t>архитектуры и градостроительства Администрации муниципального района</w:t>
            </w:r>
          </w:p>
        </w:tc>
      </w:tr>
    </w:tbl>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9CE" w:rsidRDefault="000839CE"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pPr>
    </w:p>
    <w:p w:rsidR="0008688B" w:rsidRDefault="0008688B" w:rsidP="000839CE">
      <w:pPr>
        <w:tabs>
          <w:tab w:val="left" w:pos="6480"/>
        </w:tabs>
        <w:autoSpaceDE w:val="0"/>
        <w:autoSpaceDN w:val="0"/>
        <w:adjustRightInd w:val="0"/>
        <w:jc w:val="both"/>
        <w:rPr>
          <w:sz w:val="16"/>
          <w:szCs w:val="16"/>
        </w:rPr>
        <w:sectPr w:rsidR="0008688B" w:rsidSect="00B6470C">
          <w:type w:val="continuous"/>
          <w:pgSz w:w="23814" w:h="16839" w:orient="landscape" w:code="8"/>
          <w:pgMar w:top="1134" w:right="850" w:bottom="1134" w:left="1560" w:header="454" w:footer="0" w:gutter="0"/>
          <w:cols w:num="2" w:space="720"/>
          <w:docGrid w:linePitch="272"/>
        </w:sectPr>
      </w:pPr>
    </w:p>
    <w:p w:rsidR="000839CE" w:rsidRPr="000839CE" w:rsidRDefault="000839CE" w:rsidP="0008688B">
      <w:pPr>
        <w:tabs>
          <w:tab w:val="left" w:pos="6480"/>
        </w:tabs>
        <w:autoSpaceDE w:val="0"/>
        <w:autoSpaceDN w:val="0"/>
        <w:adjustRightInd w:val="0"/>
        <w:jc w:val="right"/>
        <w:rPr>
          <w:sz w:val="16"/>
          <w:szCs w:val="16"/>
        </w:rPr>
      </w:pPr>
      <w:r w:rsidRPr="000839CE">
        <w:rPr>
          <w:sz w:val="16"/>
          <w:szCs w:val="16"/>
        </w:rPr>
        <w:lastRenderedPageBreak/>
        <w:t>Приложение № 1 к муниципальной программе</w:t>
      </w:r>
    </w:p>
    <w:p w:rsidR="000839CE" w:rsidRPr="000839CE" w:rsidRDefault="000839CE" w:rsidP="0008688B">
      <w:pPr>
        <w:tabs>
          <w:tab w:val="left" w:pos="6480"/>
        </w:tabs>
        <w:autoSpaceDE w:val="0"/>
        <w:autoSpaceDN w:val="0"/>
        <w:adjustRightInd w:val="0"/>
        <w:jc w:val="right"/>
        <w:rPr>
          <w:sz w:val="16"/>
          <w:szCs w:val="16"/>
        </w:rPr>
      </w:pPr>
      <w:r w:rsidRPr="000839CE">
        <w:rPr>
          <w:sz w:val="16"/>
          <w:szCs w:val="16"/>
        </w:rPr>
        <w:t xml:space="preserve">                                                                                                                                                 Любытинского муниципального района</w:t>
      </w:r>
    </w:p>
    <w:p w:rsidR="000839CE" w:rsidRPr="000839CE" w:rsidRDefault="000839CE" w:rsidP="0008688B">
      <w:pPr>
        <w:tabs>
          <w:tab w:val="left" w:pos="6480"/>
        </w:tabs>
        <w:autoSpaceDE w:val="0"/>
        <w:autoSpaceDN w:val="0"/>
        <w:adjustRightInd w:val="0"/>
        <w:jc w:val="right"/>
        <w:rPr>
          <w:sz w:val="16"/>
          <w:szCs w:val="16"/>
        </w:rPr>
      </w:pPr>
      <w:r w:rsidRPr="000839CE">
        <w:rPr>
          <w:sz w:val="16"/>
          <w:szCs w:val="16"/>
        </w:rPr>
        <w:t xml:space="preserve">                                                                                                                                   «Градостроительная политика на территории</w:t>
      </w:r>
    </w:p>
    <w:p w:rsidR="0008688B" w:rsidRDefault="000839CE" w:rsidP="008664BA">
      <w:pPr>
        <w:tabs>
          <w:tab w:val="left" w:pos="6480"/>
        </w:tabs>
        <w:autoSpaceDE w:val="0"/>
        <w:autoSpaceDN w:val="0"/>
        <w:adjustRightInd w:val="0"/>
        <w:jc w:val="right"/>
        <w:rPr>
          <w:sz w:val="16"/>
          <w:szCs w:val="16"/>
        </w:rPr>
      </w:pPr>
      <w:r w:rsidRPr="000839CE">
        <w:rPr>
          <w:sz w:val="16"/>
          <w:szCs w:val="16"/>
        </w:rPr>
        <w:t xml:space="preserve">                                                                                                                                                 Любытин</w:t>
      </w:r>
      <w:r w:rsidR="008664BA">
        <w:rPr>
          <w:sz w:val="16"/>
          <w:szCs w:val="16"/>
        </w:rPr>
        <w:softHyphen/>
        <w:t xml:space="preserve">ского муниципального района </w:t>
      </w:r>
      <w:proofErr w:type="gramStart"/>
      <w:r w:rsidR="008664BA">
        <w:rPr>
          <w:sz w:val="16"/>
          <w:szCs w:val="16"/>
        </w:rPr>
        <w:t>на</w:t>
      </w:r>
      <w:proofErr w:type="gramEnd"/>
    </w:p>
    <w:p w:rsidR="0008688B" w:rsidRDefault="008664BA" w:rsidP="0008688B">
      <w:pPr>
        <w:tabs>
          <w:tab w:val="left" w:pos="6480"/>
        </w:tabs>
        <w:autoSpaceDE w:val="0"/>
        <w:autoSpaceDN w:val="0"/>
        <w:adjustRightInd w:val="0"/>
        <w:jc w:val="right"/>
        <w:rPr>
          <w:sz w:val="16"/>
          <w:szCs w:val="16"/>
        </w:rPr>
      </w:pPr>
      <w:r>
        <w:rPr>
          <w:sz w:val="16"/>
          <w:szCs w:val="16"/>
        </w:rPr>
        <w:t>2022-2027 годы»</w:t>
      </w:r>
    </w:p>
    <w:p w:rsidR="000839CE" w:rsidRPr="000839CE" w:rsidRDefault="000839CE" w:rsidP="0008688B">
      <w:pPr>
        <w:tabs>
          <w:tab w:val="left" w:pos="6480"/>
        </w:tabs>
        <w:autoSpaceDE w:val="0"/>
        <w:autoSpaceDN w:val="0"/>
        <w:adjustRightInd w:val="0"/>
        <w:jc w:val="both"/>
        <w:rPr>
          <w:b/>
          <w:sz w:val="16"/>
          <w:szCs w:val="16"/>
        </w:rPr>
      </w:pPr>
      <w:bookmarkStart w:id="20" w:name="P1124"/>
      <w:bookmarkEnd w:id="20"/>
    </w:p>
    <w:p w:rsidR="000839CE" w:rsidRPr="000839CE" w:rsidRDefault="000839CE" w:rsidP="000839CE">
      <w:pPr>
        <w:tabs>
          <w:tab w:val="left" w:pos="6480"/>
        </w:tabs>
        <w:autoSpaceDE w:val="0"/>
        <w:autoSpaceDN w:val="0"/>
        <w:adjustRightInd w:val="0"/>
        <w:jc w:val="center"/>
        <w:rPr>
          <w:b/>
          <w:sz w:val="16"/>
          <w:szCs w:val="16"/>
        </w:rPr>
      </w:pPr>
      <w:r w:rsidRPr="000839CE">
        <w:rPr>
          <w:b/>
          <w:sz w:val="16"/>
          <w:szCs w:val="16"/>
        </w:rPr>
        <w:t>ОБОСНОВАНИЕ-РАСЧЕТ</w:t>
      </w:r>
    </w:p>
    <w:p w:rsidR="000839CE" w:rsidRPr="000839CE" w:rsidRDefault="000839CE" w:rsidP="000839CE">
      <w:pPr>
        <w:tabs>
          <w:tab w:val="left" w:pos="6480"/>
        </w:tabs>
        <w:autoSpaceDE w:val="0"/>
        <w:autoSpaceDN w:val="0"/>
        <w:adjustRightInd w:val="0"/>
        <w:jc w:val="center"/>
        <w:rPr>
          <w:b/>
          <w:sz w:val="16"/>
          <w:szCs w:val="16"/>
        </w:rPr>
      </w:pPr>
    </w:p>
    <w:p w:rsidR="000839CE" w:rsidRPr="000839CE" w:rsidRDefault="000839CE" w:rsidP="000839CE">
      <w:pPr>
        <w:tabs>
          <w:tab w:val="left" w:pos="6480"/>
        </w:tabs>
        <w:autoSpaceDE w:val="0"/>
        <w:autoSpaceDN w:val="0"/>
        <w:adjustRightInd w:val="0"/>
        <w:jc w:val="center"/>
        <w:rPr>
          <w:b/>
          <w:sz w:val="16"/>
          <w:szCs w:val="16"/>
        </w:rPr>
      </w:pPr>
      <w:r w:rsidRPr="000839CE">
        <w:rPr>
          <w:b/>
          <w:sz w:val="16"/>
          <w:szCs w:val="16"/>
        </w:rPr>
        <w:t>финансовых ресурсов, необходимых для реализации мероприятий</w:t>
      </w:r>
      <w:r>
        <w:rPr>
          <w:b/>
          <w:sz w:val="16"/>
          <w:szCs w:val="16"/>
        </w:rPr>
        <w:t xml:space="preserve"> </w:t>
      </w:r>
      <w:r w:rsidRPr="000839CE">
        <w:rPr>
          <w:b/>
          <w:sz w:val="16"/>
          <w:szCs w:val="16"/>
        </w:rPr>
        <w:t>муниципальной программы и выполнения целевых показателей</w:t>
      </w:r>
      <w:r>
        <w:rPr>
          <w:b/>
          <w:sz w:val="16"/>
          <w:szCs w:val="16"/>
        </w:rPr>
        <w:t xml:space="preserve"> </w:t>
      </w:r>
      <w:r w:rsidRPr="000839CE">
        <w:rPr>
          <w:b/>
          <w:sz w:val="16"/>
          <w:szCs w:val="16"/>
        </w:rPr>
        <w:t>муниципальной программы Любытинского муниципального района</w:t>
      </w:r>
      <w:r>
        <w:rPr>
          <w:b/>
          <w:sz w:val="16"/>
          <w:szCs w:val="16"/>
        </w:rPr>
        <w:t xml:space="preserve"> </w:t>
      </w:r>
      <w:r w:rsidRPr="000839CE">
        <w:rPr>
          <w:b/>
          <w:sz w:val="16"/>
          <w:szCs w:val="16"/>
        </w:rPr>
        <w:t>«Градостроительная политика на территории  Любытин</w:t>
      </w:r>
      <w:r w:rsidRPr="000839CE">
        <w:rPr>
          <w:b/>
          <w:sz w:val="16"/>
          <w:szCs w:val="16"/>
        </w:rPr>
        <w:softHyphen/>
        <w:t>ского</w:t>
      </w:r>
    </w:p>
    <w:p w:rsidR="000839CE" w:rsidRPr="000839CE" w:rsidRDefault="000839CE" w:rsidP="000839CE">
      <w:pPr>
        <w:tabs>
          <w:tab w:val="left" w:pos="6480"/>
        </w:tabs>
        <w:autoSpaceDE w:val="0"/>
        <w:autoSpaceDN w:val="0"/>
        <w:adjustRightInd w:val="0"/>
        <w:jc w:val="center"/>
        <w:rPr>
          <w:sz w:val="16"/>
          <w:szCs w:val="16"/>
        </w:rPr>
      </w:pPr>
      <w:r w:rsidRPr="000839CE">
        <w:rPr>
          <w:b/>
          <w:sz w:val="16"/>
          <w:szCs w:val="16"/>
        </w:rPr>
        <w:t>муниципального района на 2022-2027 годы»</w:t>
      </w:r>
    </w:p>
    <w:p w:rsidR="000839CE" w:rsidRPr="000839CE" w:rsidRDefault="000839CE" w:rsidP="000839CE">
      <w:pPr>
        <w:tabs>
          <w:tab w:val="left" w:pos="6480"/>
        </w:tabs>
        <w:autoSpaceDE w:val="0"/>
        <w:autoSpaceDN w:val="0"/>
        <w:adjustRightInd w:val="0"/>
        <w:jc w:val="center"/>
        <w:rPr>
          <w:sz w:val="16"/>
          <w:szCs w:val="16"/>
        </w:rPr>
      </w:pPr>
    </w:p>
    <w:tbl>
      <w:tblPr>
        <w:tblW w:w="202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
        <w:gridCol w:w="2581"/>
        <w:gridCol w:w="2528"/>
        <w:gridCol w:w="1513"/>
        <w:gridCol w:w="2081"/>
        <w:gridCol w:w="2270"/>
        <w:gridCol w:w="2082"/>
        <w:gridCol w:w="1513"/>
        <w:gridCol w:w="1297"/>
        <w:gridCol w:w="1730"/>
        <w:gridCol w:w="2638"/>
      </w:tblGrid>
      <w:tr w:rsidR="000839CE" w:rsidRPr="000839CE" w:rsidTr="000839CE">
        <w:trPr>
          <w:gridBefore w:val="1"/>
          <w:wBefore w:w="32" w:type="dxa"/>
          <w:trHeight w:val="1535"/>
        </w:trPr>
        <w:tc>
          <w:tcPr>
            <w:tcW w:w="2581" w:type="dxa"/>
            <w:vMerge w:val="restart"/>
            <w:tcBorders>
              <w:top w:val="single" w:sz="4" w:space="0" w:color="auto"/>
              <w:left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Цели и задачи в соответствии со Стратегией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социально-экономического развития</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Любытинского муниципального района  до 2030 года,</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документами</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стратегического планирования Любытинского муниципального</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района</w:t>
            </w:r>
          </w:p>
        </w:tc>
        <w:tc>
          <w:tcPr>
            <w:tcW w:w="2528" w:type="dxa"/>
            <w:vMerge w:val="restart"/>
            <w:tcBorders>
              <w:top w:val="single" w:sz="4" w:space="0" w:color="auto"/>
              <w:left w:val="single" w:sz="4" w:space="0" w:color="auto"/>
              <w:right w:val="single" w:sz="4" w:space="0" w:color="auto"/>
            </w:tcBorders>
            <w:hideMark/>
          </w:tcPr>
          <w:p w:rsidR="000839CE" w:rsidRPr="000839CE" w:rsidRDefault="0008688B" w:rsidP="000839CE">
            <w:pPr>
              <w:tabs>
                <w:tab w:val="left" w:pos="6480"/>
              </w:tabs>
              <w:autoSpaceDE w:val="0"/>
              <w:autoSpaceDN w:val="0"/>
              <w:adjustRightInd w:val="0"/>
              <w:jc w:val="both"/>
              <w:rPr>
                <w:sz w:val="16"/>
                <w:szCs w:val="16"/>
              </w:rPr>
            </w:pPr>
            <w:r>
              <w:rPr>
                <w:sz w:val="16"/>
                <w:szCs w:val="16"/>
              </w:rPr>
              <w:t>Наиме</w:t>
            </w:r>
            <w:r w:rsidR="000839CE" w:rsidRPr="000839CE">
              <w:rPr>
                <w:sz w:val="16"/>
                <w:szCs w:val="16"/>
              </w:rPr>
              <w:t>нование</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мероприятия</w:t>
            </w:r>
          </w:p>
        </w:tc>
        <w:tc>
          <w:tcPr>
            <w:tcW w:w="1513" w:type="dxa"/>
            <w:vMerge w:val="restart"/>
            <w:tcBorders>
              <w:top w:val="single" w:sz="4" w:space="0" w:color="auto"/>
              <w:left w:val="single" w:sz="4" w:space="0" w:color="auto"/>
              <w:right w:val="single" w:sz="4" w:space="0" w:color="auto"/>
            </w:tcBorders>
            <w:hideMark/>
          </w:tcPr>
          <w:p w:rsidR="000839CE" w:rsidRPr="000839CE" w:rsidRDefault="0008688B" w:rsidP="000839CE">
            <w:pPr>
              <w:tabs>
                <w:tab w:val="left" w:pos="6480"/>
              </w:tabs>
              <w:autoSpaceDE w:val="0"/>
              <w:autoSpaceDN w:val="0"/>
              <w:adjustRightInd w:val="0"/>
              <w:jc w:val="both"/>
              <w:rPr>
                <w:sz w:val="16"/>
                <w:szCs w:val="16"/>
              </w:rPr>
            </w:pPr>
            <w:r>
              <w:rPr>
                <w:sz w:val="16"/>
                <w:szCs w:val="16"/>
              </w:rPr>
              <w:t>Наиме</w:t>
            </w:r>
            <w:r w:rsidR="000839CE" w:rsidRPr="000839CE">
              <w:rPr>
                <w:sz w:val="16"/>
                <w:szCs w:val="16"/>
              </w:rPr>
              <w:t>нование</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целевого</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показа-</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теля</w:t>
            </w:r>
          </w:p>
        </w:tc>
        <w:tc>
          <w:tcPr>
            <w:tcW w:w="2081" w:type="dxa"/>
            <w:vMerge w:val="restart"/>
            <w:tcBorders>
              <w:top w:val="single" w:sz="4" w:space="0" w:color="auto"/>
              <w:left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Обоснование-</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расчет </w:t>
            </w:r>
            <w:proofErr w:type="gramStart"/>
            <w:r w:rsidRPr="000839CE">
              <w:rPr>
                <w:sz w:val="16"/>
                <w:szCs w:val="16"/>
              </w:rPr>
              <w:t>финансовых</w:t>
            </w:r>
            <w:proofErr w:type="gramEnd"/>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ресурсов,</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необходимых для</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реализации</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мероприятий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муниципальной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программы и</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выполнения</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целевых показателей </w:t>
            </w:r>
            <w:proofErr w:type="gramStart"/>
            <w:r w:rsidRPr="000839CE">
              <w:rPr>
                <w:sz w:val="16"/>
                <w:szCs w:val="16"/>
              </w:rPr>
              <w:t>муниципальной</w:t>
            </w:r>
            <w:proofErr w:type="gramEnd"/>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программы</w:t>
            </w:r>
          </w:p>
        </w:tc>
        <w:tc>
          <w:tcPr>
            <w:tcW w:w="2270" w:type="dxa"/>
            <w:vMerge w:val="restart"/>
            <w:tcBorders>
              <w:top w:val="single" w:sz="4" w:space="0" w:color="auto"/>
              <w:left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Год</w:t>
            </w:r>
          </w:p>
        </w:tc>
        <w:tc>
          <w:tcPr>
            <w:tcW w:w="6622" w:type="dxa"/>
            <w:gridSpan w:val="4"/>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(тыс. руб.)</w:t>
            </w:r>
          </w:p>
        </w:tc>
        <w:tc>
          <w:tcPr>
            <w:tcW w:w="2638"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Конечные</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результаты</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выполнения</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значений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целевых</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показателей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по годам</w:t>
            </w:r>
          </w:p>
        </w:tc>
      </w:tr>
      <w:tr w:rsidR="000839CE" w:rsidRPr="000839CE" w:rsidTr="000839CE">
        <w:trPr>
          <w:gridBefore w:val="1"/>
          <w:wBefore w:w="32" w:type="dxa"/>
          <w:trHeight w:val="466"/>
        </w:trPr>
        <w:tc>
          <w:tcPr>
            <w:tcW w:w="2581" w:type="dxa"/>
            <w:vMerge/>
            <w:tcBorders>
              <w:left w:val="single" w:sz="4" w:space="0" w:color="auto"/>
              <w:right w:val="single" w:sz="4" w:space="0" w:color="auto"/>
            </w:tcBorders>
            <w:vAlign w:val="center"/>
            <w:hideMark/>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vAlign w:val="center"/>
            <w:hideMark/>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vAlign w:val="center"/>
            <w:hideMark/>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vAlign w:val="center"/>
            <w:hideMark/>
          </w:tcPr>
          <w:p w:rsidR="000839CE" w:rsidRPr="000839CE" w:rsidRDefault="000839CE" w:rsidP="000839CE">
            <w:pPr>
              <w:tabs>
                <w:tab w:val="left" w:pos="6480"/>
              </w:tabs>
              <w:autoSpaceDE w:val="0"/>
              <w:autoSpaceDN w:val="0"/>
              <w:adjustRightInd w:val="0"/>
              <w:jc w:val="both"/>
              <w:rPr>
                <w:sz w:val="16"/>
                <w:szCs w:val="16"/>
              </w:rPr>
            </w:pPr>
          </w:p>
        </w:tc>
        <w:tc>
          <w:tcPr>
            <w:tcW w:w="2270" w:type="dxa"/>
            <w:vMerge/>
            <w:tcBorders>
              <w:left w:val="single" w:sz="4" w:space="0" w:color="auto"/>
              <w:right w:val="single" w:sz="4" w:space="0" w:color="auto"/>
            </w:tcBorders>
            <w:vAlign w:val="center"/>
            <w:hideMark/>
          </w:tcPr>
          <w:p w:rsidR="000839CE" w:rsidRPr="000839CE" w:rsidRDefault="000839CE" w:rsidP="000839CE">
            <w:pPr>
              <w:tabs>
                <w:tab w:val="left" w:pos="6480"/>
              </w:tabs>
              <w:autoSpaceDE w:val="0"/>
              <w:autoSpaceDN w:val="0"/>
              <w:adjustRightInd w:val="0"/>
              <w:jc w:val="both"/>
              <w:rPr>
                <w:sz w:val="16"/>
                <w:szCs w:val="16"/>
              </w:rPr>
            </w:pPr>
          </w:p>
        </w:tc>
        <w:tc>
          <w:tcPr>
            <w:tcW w:w="2082" w:type="dxa"/>
            <w:vMerge w:val="restart"/>
            <w:tcBorders>
              <w:top w:val="single" w:sz="4" w:space="0" w:color="auto"/>
              <w:left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всего</w:t>
            </w:r>
          </w:p>
        </w:tc>
        <w:tc>
          <w:tcPr>
            <w:tcW w:w="4540" w:type="dxa"/>
            <w:gridSpan w:val="3"/>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в том числе по источникам </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финансирования</w:t>
            </w:r>
          </w:p>
        </w:tc>
        <w:tc>
          <w:tcPr>
            <w:tcW w:w="2638" w:type="dxa"/>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gridBefore w:val="1"/>
          <w:wBefore w:w="32" w:type="dxa"/>
          <w:trHeight w:val="674"/>
        </w:trPr>
        <w:tc>
          <w:tcPr>
            <w:tcW w:w="2581" w:type="dxa"/>
            <w:vMerge/>
            <w:tcBorders>
              <w:left w:val="single" w:sz="4" w:space="0" w:color="auto"/>
              <w:bottom w:val="single" w:sz="4" w:space="0" w:color="auto"/>
              <w:right w:val="single" w:sz="4" w:space="0" w:color="auto"/>
            </w:tcBorders>
            <w:vAlign w:val="center"/>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bottom w:val="single" w:sz="4" w:space="0" w:color="auto"/>
              <w:right w:val="single" w:sz="4" w:space="0" w:color="auto"/>
            </w:tcBorders>
            <w:vAlign w:val="center"/>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bottom w:val="single" w:sz="4" w:space="0" w:color="auto"/>
              <w:right w:val="single" w:sz="4" w:space="0" w:color="auto"/>
            </w:tcBorders>
            <w:vAlign w:val="center"/>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bottom w:val="single" w:sz="4" w:space="0" w:color="auto"/>
              <w:right w:val="single" w:sz="4" w:space="0" w:color="auto"/>
            </w:tcBorders>
            <w:vAlign w:val="center"/>
          </w:tcPr>
          <w:p w:rsidR="000839CE" w:rsidRPr="000839CE" w:rsidRDefault="000839CE" w:rsidP="000839CE">
            <w:pPr>
              <w:tabs>
                <w:tab w:val="left" w:pos="6480"/>
              </w:tabs>
              <w:autoSpaceDE w:val="0"/>
              <w:autoSpaceDN w:val="0"/>
              <w:adjustRightInd w:val="0"/>
              <w:jc w:val="both"/>
              <w:rPr>
                <w:sz w:val="16"/>
                <w:szCs w:val="16"/>
              </w:rPr>
            </w:pPr>
          </w:p>
        </w:tc>
        <w:tc>
          <w:tcPr>
            <w:tcW w:w="2270" w:type="dxa"/>
            <w:vMerge/>
            <w:tcBorders>
              <w:left w:val="single" w:sz="4" w:space="0" w:color="auto"/>
              <w:bottom w:val="single" w:sz="4" w:space="0" w:color="auto"/>
              <w:right w:val="single" w:sz="4" w:space="0" w:color="auto"/>
            </w:tcBorders>
            <w:vAlign w:val="center"/>
          </w:tcPr>
          <w:p w:rsidR="000839CE" w:rsidRPr="000839CE" w:rsidRDefault="000839CE" w:rsidP="000839CE">
            <w:pPr>
              <w:tabs>
                <w:tab w:val="left" w:pos="6480"/>
              </w:tabs>
              <w:autoSpaceDE w:val="0"/>
              <w:autoSpaceDN w:val="0"/>
              <w:adjustRightInd w:val="0"/>
              <w:jc w:val="both"/>
              <w:rPr>
                <w:sz w:val="16"/>
                <w:szCs w:val="16"/>
              </w:rPr>
            </w:pPr>
          </w:p>
        </w:tc>
        <w:tc>
          <w:tcPr>
            <w:tcW w:w="2082"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688B" w:rsidP="000839CE">
            <w:pPr>
              <w:tabs>
                <w:tab w:val="left" w:pos="6480"/>
              </w:tabs>
              <w:autoSpaceDE w:val="0"/>
              <w:autoSpaceDN w:val="0"/>
              <w:adjustRightInd w:val="0"/>
              <w:jc w:val="both"/>
              <w:rPr>
                <w:sz w:val="16"/>
                <w:szCs w:val="16"/>
              </w:rPr>
            </w:pPr>
            <w:r>
              <w:rPr>
                <w:sz w:val="16"/>
                <w:szCs w:val="16"/>
              </w:rPr>
              <w:t>федераль</w:t>
            </w:r>
            <w:r w:rsidR="000839CE" w:rsidRPr="000839CE">
              <w:rPr>
                <w:sz w:val="16"/>
                <w:szCs w:val="16"/>
              </w:rPr>
              <w:t>ный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бюджет</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областной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бюджет</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местный</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бюджет</w:t>
            </w:r>
          </w:p>
        </w:tc>
        <w:tc>
          <w:tcPr>
            <w:tcW w:w="263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207"/>
        </w:trPr>
        <w:tc>
          <w:tcPr>
            <w:tcW w:w="2613" w:type="dxa"/>
            <w:gridSpan w:val="2"/>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w:t>
            </w:r>
          </w:p>
        </w:tc>
        <w:tc>
          <w:tcPr>
            <w:tcW w:w="2528"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w:t>
            </w:r>
          </w:p>
        </w:tc>
        <w:tc>
          <w:tcPr>
            <w:tcW w:w="1513"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3</w:t>
            </w:r>
          </w:p>
        </w:tc>
        <w:tc>
          <w:tcPr>
            <w:tcW w:w="2081"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4</w:t>
            </w:r>
          </w:p>
        </w:tc>
        <w:tc>
          <w:tcPr>
            <w:tcW w:w="2270"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w:t>
            </w:r>
          </w:p>
        </w:tc>
        <w:tc>
          <w:tcPr>
            <w:tcW w:w="2082"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w:t>
            </w:r>
          </w:p>
        </w:tc>
        <w:tc>
          <w:tcPr>
            <w:tcW w:w="1513"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w:t>
            </w:r>
          </w:p>
        </w:tc>
        <w:tc>
          <w:tcPr>
            <w:tcW w:w="1297"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w:t>
            </w:r>
          </w:p>
        </w:tc>
        <w:tc>
          <w:tcPr>
            <w:tcW w:w="2638" w:type="dxa"/>
            <w:tcBorders>
              <w:top w:val="single" w:sz="4" w:space="0" w:color="auto"/>
              <w:left w:val="single" w:sz="4" w:space="0" w:color="auto"/>
              <w:bottom w:val="single" w:sz="4" w:space="0" w:color="auto"/>
              <w:right w:val="single" w:sz="4" w:space="0" w:color="auto"/>
            </w:tcBorders>
            <w:hideMark/>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10</w:t>
            </w:r>
          </w:p>
        </w:tc>
      </w:tr>
      <w:tr w:rsidR="000839CE" w:rsidRPr="000839CE" w:rsidTr="000839CE">
        <w:trPr>
          <w:trHeight w:val="207"/>
        </w:trPr>
        <w:tc>
          <w:tcPr>
            <w:tcW w:w="20265" w:type="dxa"/>
            <w:gridSpan w:val="11"/>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center"/>
              <w:rPr>
                <w:b/>
                <w:sz w:val="16"/>
                <w:szCs w:val="16"/>
              </w:rPr>
            </w:pPr>
            <w:r w:rsidRPr="000839CE">
              <w:rPr>
                <w:b/>
                <w:sz w:val="16"/>
                <w:szCs w:val="16"/>
              </w:rPr>
              <w:t>Цель 1. Создание условий для устойчивого развития территории Любытинского муниципального района</w:t>
            </w:r>
          </w:p>
        </w:tc>
      </w:tr>
      <w:tr w:rsidR="000839CE" w:rsidRPr="000839CE" w:rsidTr="000839CE">
        <w:trPr>
          <w:trHeight w:val="346"/>
        </w:trPr>
        <w:tc>
          <w:tcPr>
            <w:tcW w:w="2613" w:type="dxa"/>
            <w:gridSpan w:val="2"/>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Задача 1. Реализация полномочий в сфере территориального планирования, градостроительного зонирования для реализации социальных задач, инфраструктурных проектов, а также формирование эффективной системы управления земельными ресурсами</w:t>
            </w:r>
          </w:p>
        </w:tc>
        <w:tc>
          <w:tcPr>
            <w:tcW w:w="2528" w:type="dxa"/>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выполнение работ по внесению изменений в Генеральный план, Правила землепользования и застройки сельских поселений и Схему территориального планирования Любытинского муниципального района</w:t>
            </w:r>
          </w:p>
        </w:tc>
        <w:tc>
          <w:tcPr>
            <w:tcW w:w="1513" w:type="dxa"/>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1.1.1</w:t>
            </w:r>
          </w:p>
        </w:tc>
        <w:tc>
          <w:tcPr>
            <w:tcW w:w="2081" w:type="dxa"/>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9,98000</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300,00000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9,98000</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300,00000</w:t>
            </w:r>
          </w:p>
        </w:tc>
        <w:tc>
          <w:tcPr>
            <w:tcW w:w="2638" w:type="dxa"/>
            <w:vMerge w:val="restart"/>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утверждение Генерального плана и Правил землепользования и застройки  (внесение изменений) Думой ЛМР.</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Соответствие указанных документов требованиям градостроительного законодательства</w:t>
            </w:r>
          </w:p>
        </w:tc>
      </w:tr>
      <w:tr w:rsidR="000839CE" w:rsidRPr="000839CE" w:rsidTr="000839CE">
        <w:trPr>
          <w:trHeight w:val="1203"/>
        </w:trPr>
        <w:tc>
          <w:tcPr>
            <w:tcW w:w="2613" w:type="dxa"/>
            <w:gridSpan w:val="2"/>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300,00000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300,00000</w:t>
            </w:r>
          </w:p>
        </w:tc>
        <w:tc>
          <w:tcPr>
            <w:tcW w:w="263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5"/>
        </w:trPr>
        <w:tc>
          <w:tcPr>
            <w:tcW w:w="2613" w:type="dxa"/>
            <w:gridSpan w:val="2"/>
            <w:vMerge w:val="restart"/>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Задача 2. Описание границ населенных пунктов Любытинского муниципального района в координатах характерных точек, внесение сведений о границах в ЕГРН</w:t>
            </w:r>
          </w:p>
        </w:tc>
        <w:tc>
          <w:tcPr>
            <w:tcW w:w="2528" w:type="dxa"/>
            <w:vMerge w:val="restart"/>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описание границ населенных пунктов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513" w:type="dxa"/>
            <w:vMerge w:val="restart"/>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1.2.1</w:t>
            </w:r>
          </w:p>
        </w:tc>
        <w:tc>
          <w:tcPr>
            <w:tcW w:w="2081" w:type="dxa"/>
            <w:vMerge w:val="restart"/>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vMerge w:val="restart"/>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увеличение количества сведений в ЕГРН о  границах населенных пунктов</w:t>
            </w:r>
          </w:p>
        </w:tc>
      </w:tr>
      <w:tr w:rsidR="000839CE" w:rsidRPr="000839CE" w:rsidTr="000839CE">
        <w:trPr>
          <w:trHeight w:val="373"/>
        </w:trPr>
        <w:tc>
          <w:tcPr>
            <w:tcW w:w="2613" w:type="dxa"/>
            <w:gridSpan w:val="2"/>
            <w:vMerge/>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top w:val="single" w:sz="4" w:space="0" w:color="auto"/>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2023</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vMerge/>
            <w:tcBorders>
              <w:top w:val="single" w:sz="4" w:space="0" w:color="auto"/>
              <w:left w:val="single" w:sz="4" w:space="0" w:color="auto"/>
              <w:bottom w:val="nil"/>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52"/>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2024</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vMerge/>
            <w:tcBorders>
              <w:left w:val="single" w:sz="4" w:space="0" w:color="auto"/>
              <w:bottom w:val="nil"/>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0"/>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vMerge/>
            <w:tcBorders>
              <w:left w:val="single" w:sz="4" w:space="0" w:color="auto"/>
              <w:bottom w:val="nil"/>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9"/>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2026</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vMerge/>
            <w:tcBorders>
              <w:left w:val="single" w:sz="4" w:space="0" w:color="auto"/>
              <w:bottom w:val="nil"/>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01"/>
        </w:trPr>
        <w:tc>
          <w:tcPr>
            <w:tcW w:w="2613" w:type="dxa"/>
            <w:gridSpan w:val="2"/>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1513"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58,20000</w:t>
            </w:r>
          </w:p>
        </w:tc>
        <w:tc>
          <w:tcPr>
            <w:tcW w:w="2638" w:type="dxa"/>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57"/>
        </w:trPr>
        <w:tc>
          <w:tcPr>
            <w:tcW w:w="2613" w:type="dxa"/>
            <w:gridSpan w:val="2"/>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Задача 3. Описание границ территориальных зон Любытинского муниципального района в координатах характерных точек, внесение сведений о границах в ЕГРН</w:t>
            </w:r>
          </w:p>
        </w:tc>
        <w:tc>
          <w:tcPr>
            <w:tcW w:w="252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описание границ территориальных зон на территории Любытинского муниципального района, которые необходимо выполнить в координатах характерных точек, внесение сведений о границах в ЕГРН</w:t>
            </w:r>
          </w:p>
        </w:tc>
        <w:tc>
          <w:tcPr>
            <w:tcW w:w="1513"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1.3.1</w:t>
            </w:r>
          </w:p>
        </w:tc>
        <w:tc>
          <w:tcPr>
            <w:tcW w:w="2081"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263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увеличение количества сведений в ЕГРН о  границах территориальных зон</w:t>
            </w:r>
          </w:p>
        </w:tc>
      </w:tr>
      <w:tr w:rsidR="000839CE" w:rsidRPr="000839CE" w:rsidTr="000839CE">
        <w:trPr>
          <w:trHeight w:val="466"/>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2023</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271"/>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2024</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80,00000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6"/>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21"/>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2026</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32"/>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lastRenderedPageBreak/>
              <w:t xml:space="preserve">Задача 4. Утверждение документации по планировке территории в соответствии с документами </w:t>
            </w:r>
            <w:proofErr w:type="gramStart"/>
            <w:r w:rsidRPr="000839CE">
              <w:rPr>
                <w:sz w:val="16"/>
                <w:szCs w:val="16"/>
              </w:rPr>
              <w:t>территориального</w:t>
            </w:r>
            <w:proofErr w:type="gramEnd"/>
            <w:r w:rsidRPr="000839CE">
              <w:rPr>
                <w:sz w:val="16"/>
                <w:szCs w:val="16"/>
              </w:rPr>
              <w:t xml:space="preserve"> </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Планирования</w:t>
            </w: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tc>
        <w:tc>
          <w:tcPr>
            <w:tcW w:w="252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подготовка проектов планировки и проектов межевания территории, их утверждение  </w:t>
            </w:r>
          </w:p>
        </w:tc>
        <w:tc>
          <w:tcPr>
            <w:tcW w:w="1513"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1.4.1</w:t>
            </w:r>
          </w:p>
        </w:tc>
        <w:tc>
          <w:tcPr>
            <w:tcW w:w="2081"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увеличение количества утвержденных проектов планировки и межевания территории</w:t>
            </w: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89"/>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2023</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2024</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2026</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89"/>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90,00000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33"/>
        </w:trPr>
        <w:tc>
          <w:tcPr>
            <w:tcW w:w="2613" w:type="dxa"/>
            <w:gridSpan w:val="2"/>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Задача 5. Формирование земельных участков в целях развития жилищного строительства, включая комплексные </w:t>
            </w:r>
          </w:p>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кадастровые работы</w:t>
            </w:r>
          </w:p>
        </w:tc>
        <w:tc>
          <w:tcPr>
            <w:tcW w:w="252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проведение кадастровых работ по образованию и уточнению местоположения границ земельных участков</w:t>
            </w: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tc>
        <w:tc>
          <w:tcPr>
            <w:tcW w:w="1513"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1.5.1</w:t>
            </w:r>
          </w:p>
        </w:tc>
        <w:tc>
          <w:tcPr>
            <w:tcW w:w="2081"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60,02000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60,02000</w:t>
            </w:r>
          </w:p>
        </w:tc>
        <w:tc>
          <w:tcPr>
            <w:tcW w:w="263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увеличение количества земельных участков, </w:t>
            </w:r>
            <w:proofErr w:type="gramStart"/>
            <w:r w:rsidRPr="000839CE">
              <w:rPr>
                <w:sz w:val="16"/>
                <w:szCs w:val="16"/>
              </w:rPr>
              <w:t>сведения</w:t>
            </w:r>
            <w:proofErr w:type="gramEnd"/>
            <w:r w:rsidRPr="000839CE">
              <w:rPr>
                <w:sz w:val="16"/>
                <w:szCs w:val="16"/>
              </w:rPr>
              <w:t xml:space="preserve"> о границах  которых внесены в ЕГРН в соответствии с требованиями земельного законодательства</w:t>
            </w:r>
          </w:p>
          <w:p w:rsidR="000839CE" w:rsidRPr="000839CE" w:rsidRDefault="000839CE" w:rsidP="000839CE">
            <w:pPr>
              <w:tabs>
                <w:tab w:val="left" w:pos="6480"/>
              </w:tabs>
              <w:autoSpaceDE w:val="0"/>
              <w:autoSpaceDN w:val="0"/>
              <w:adjustRightInd w:val="0"/>
              <w:jc w:val="both"/>
              <w:rPr>
                <w:sz w:val="16"/>
                <w:szCs w:val="16"/>
              </w:rPr>
            </w:pPr>
          </w:p>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40"/>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2023</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2024</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413"/>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2026</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71"/>
        </w:trPr>
        <w:tc>
          <w:tcPr>
            <w:tcW w:w="2613" w:type="dxa"/>
            <w:gridSpan w:val="2"/>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70,00000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200"/>
        </w:trPr>
        <w:tc>
          <w:tcPr>
            <w:tcW w:w="2613" w:type="dxa"/>
            <w:gridSpan w:val="2"/>
            <w:vMerge w:val="restart"/>
            <w:tcBorders>
              <w:top w:val="nil"/>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проведение комплексных кадастровых работ</w:t>
            </w:r>
          </w:p>
          <w:p w:rsidR="000839CE" w:rsidRPr="000839CE" w:rsidRDefault="000839CE" w:rsidP="000839CE">
            <w:pPr>
              <w:tabs>
                <w:tab w:val="left" w:pos="6480"/>
              </w:tabs>
              <w:autoSpaceDE w:val="0"/>
              <w:autoSpaceDN w:val="0"/>
              <w:adjustRightInd w:val="0"/>
              <w:jc w:val="both"/>
              <w:rPr>
                <w:sz w:val="16"/>
                <w:szCs w:val="16"/>
              </w:rPr>
            </w:pPr>
          </w:p>
        </w:tc>
        <w:tc>
          <w:tcPr>
            <w:tcW w:w="1513"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1.5.2</w:t>
            </w:r>
          </w:p>
        </w:tc>
        <w:tc>
          <w:tcPr>
            <w:tcW w:w="2081"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коммерческие предложения</w:t>
            </w: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2022</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val="restart"/>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 xml:space="preserve">увеличение количества земельных участков и объектов капитального строительства, </w:t>
            </w:r>
            <w:proofErr w:type="gramStart"/>
            <w:r w:rsidRPr="000839CE">
              <w:rPr>
                <w:sz w:val="16"/>
                <w:szCs w:val="16"/>
              </w:rPr>
              <w:t>сведения</w:t>
            </w:r>
            <w:proofErr w:type="gramEnd"/>
            <w:r w:rsidRPr="000839CE">
              <w:rPr>
                <w:sz w:val="16"/>
                <w:szCs w:val="16"/>
              </w:rPr>
              <w:t xml:space="preserve"> о границ  которых внесены в ЕГРН в соответствии с требованиями земельного законодательства</w:t>
            </w:r>
          </w:p>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260"/>
        </w:trPr>
        <w:tc>
          <w:tcPr>
            <w:tcW w:w="2613" w:type="dxa"/>
            <w:gridSpan w:val="2"/>
            <w:vMerge/>
            <w:tcBorders>
              <w:top w:val="nil"/>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2023</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8"/>
        </w:trPr>
        <w:tc>
          <w:tcPr>
            <w:tcW w:w="2613" w:type="dxa"/>
            <w:gridSpan w:val="2"/>
            <w:vMerge/>
            <w:tcBorders>
              <w:top w:val="nil"/>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2024</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216"/>
        </w:trPr>
        <w:tc>
          <w:tcPr>
            <w:tcW w:w="2613" w:type="dxa"/>
            <w:gridSpan w:val="2"/>
            <w:vMerge/>
            <w:tcBorders>
              <w:top w:val="nil"/>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2025</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24"/>
        </w:trPr>
        <w:tc>
          <w:tcPr>
            <w:tcW w:w="2613" w:type="dxa"/>
            <w:gridSpan w:val="2"/>
            <w:vMerge/>
            <w:tcBorders>
              <w:top w:val="nil"/>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2026</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r w:rsidR="000839CE" w:rsidRPr="000839CE" w:rsidTr="000839CE">
        <w:trPr>
          <w:trHeight w:val="360"/>
        </w:trPr>
        <w:tc>
          <w:tcPr>
            <w:tcW w:w="2613" w:type="dxa"/>
            <w:gridSpan w:val="2"/>
            <w:vMerge/>
            <w:tcBorders>
              <w:top w:val="nil"/>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52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1513"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081"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2027</w:t>
            </w:r>
          </w:p>
        </w:tc>
        <w:tc>
          <w:tcPr>
            <w:tcW w:w="2082"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513"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297"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1730" w:type="dxa"/>
            <w:tcBorders>
              <w:top w:val="single" w:sz="4" w:space="0" w:color="auto"/>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r w:rsidRPr="000839CE">
              <w:rPr>
                <w:sz w:val="16"/>
                <w:szCs w:val="16"/>
              </w:rPr>
              <w:t>0,00000</w:t>
            </w:r>
          </w:p>
        </w:tc>
        <w:tc>
          <w:tcPr>
            <w:tcW w:w="2638" w:type="dxa"/>
            <w:vMerge/>
            <w:tcBorders>
              <w:left w:val="single" w:sz="4" w:space="0" w:color="auto"/>
              <w:bottom w:val="single" w:sz="4" w:space="0" w:color="auto"/>
              <w:right w:val="single" w:sz="4" w:space="0" w:color="auto"/>
            </w:tcBorders>
          </w:tcPr>
          <w:p w:rsidR="000839CE" w:rsidRPr="000839CE" w:rsidRDefault="000839CE" w:rsidP="000839CE">
            <w:pPr>
              <w:tabs>
                <w:tab w:val="left" w:pos="6480"/>
              </w:tabs>
              <w:autoSpaceDE w:val="0"/>
              <w:autoSpaceDN w:val="0"/>
              <w:adjustRightInd w:val="0"/>
              <w:jc w:val="both"/>
              <w:rPr>
                <w:sz w:val="16"/>
                <w:szCs w:val="16"/>
              </w:rPr>
            </w:pPr>
          </w:p>
        </w:tc>
      </w:tr>
    </w:tbl>
    <w:p w:rsidR="009A591E" w:rsidRDefault="009A591E" w:rsidP="009A591E">
      <w:pPr>
        <w:tabs>
          <w:tab w:val="left" w:pos="6480"/>
        </w:tabs>
        <w:autoSpaceDE w:val="0"/>
        <w:autoSpaceDN w:val="0"/>
        <w:adjustRightInd w:val="0"/>
        <w:jc w:val="both"/>
        <w:rPr>
          <w:b/>
          <w:sz w:val="16"/>
          <w:szCs w:val="16"/>
        </w:rPr>
        <w:sectPr w:rsidR="009A591E" w:rsidSect="000839CE">
          <w:type w:val="continuous"/>
          <w:pgSz w:w="23814" w:h="16839" w:orient="landscape" w:code="8"/>
          <w:pgMar w:top="1134" w:right="850" w:bottom="1134" w:left="1560" w:header="454" w:footer="0" w:gutter="0"/>
          <w:cols w:space="720"/>
          <w:docGrid w:linePitch="272"/>
        </w:sectPr>
      </w:pPr>
    </w:p>
    <w:p w:rsidR="008664BA" w:rsidRDefault="008664BA" w:rsidP="009A591E">
      <w:pPr>
        <w:tabs>
          <w:tab w:val="left" w:pos="6480"/>
        </w:tabs>
        <w:autoSpaceDE w:val="0"/>
        <w:autoSpaceDN w:val="0"/>
        <w:adjustRightInd w:val="0"/>
        <w:jc w:val="center"/>
        <w:rPr>
          <w:b/>
          <w:sz w:val="16"/>
          <w:szCs w:val="16"/>
        </w:rPr>
      </w:pPr>
    </w:p>
    <w:p w:rsidR="008664BA" w:rsidRDefault="008664BA" w:rsidP="009A591E">
      <w:pPr>
        <w:tabs>
          <w:tab w:val="left" w:pos="6480"/>
        </w:tabs>
        <w:autoSpaceDE w:val="0"/>
        <w:autoSpaceDN w:val="0"/>
        <w:adjustRightInd w:val="0"/>
        <w:jc w:val="center"/>
        <w:rPr>
          <w:b/>
          <w:sz w:val="16"/>
          <w:szCs w:val="16"/>
        </w:rPr>
      </w:pPr>
    </w:p>
    <w:p w:rsidR="008664BA" w:rsidRDefault="008664BA" w:rsidP="009A591E">
      <w:pPr>
        <w:tabs>
          <w:tab w:val="left" w:pos="6480"/>
        </w:tabs>
        <w:autoSpaceDE w:val="0"/>
        <w:autoSpaceDN w:val="0"/>
        <w:adjustRightInd w:val="0"/>
        <w:jc w:val="center"/>
        <w:rPr>
          <w:b/>
          <w:sz w:val="16"/>
          <w:szCs w:val="16"/>
        </w:rPr>
      </w:pPr>
    </w:p>
    <w:p w:rsidR="008664BA" w:rsidRDefault="008664BA" w:rsidP="009A591E">
      <w:pPr>
        <w:tabs>
          <w:tab w:val="left" w:pos="6480"/>
        </w:tabs>
        <w:autoSpaceDE w:val="0"/>
        <w:autoSpaceDN w:val="0"/>
        <w:adjustRightInd w:val="0"/>
        <w:jc w:val="center"/>
        <w:rPr>
          <w:b/>
          <w:sz w:val="16"/>
          <w:szCs w:val="16"/>
        </w:rPr>
      </w:pPr>
    </w:p>
    <w:p w:rsidR="009A591E" w:rsidRPr="009A591E" w:rsidRDefault="009A591E" w:rsidP="009A591E">
      <w:pPr>
        <w:tabs>
          <w:tab w:val="left" w:pos="6480"/>
        </w:tabs>
        <w:autoSpaceDE w:val="0"/>
        <w:autoSpaceDN w:val="0"/>
        <w:adjustRightInd w:val="0"/>
        <w:jc w:val="center"/>
        <w:rPr>
          <w:b/>
          <w:sz w:val="16"/>
          <w:szCs w:val="16"/>
        </w:rPr>
      </w:pPr>
      <w:r w:rsidRPr="009A591E">
        <w:rPr>
          <w:b/>
          <w:sz w:val="16"/>
          <w:szCs w:val="16"/>
        </w:rPr>
        <w:t>Российская  Федерация</w:t>
      </w:r>
    </w:p>
    <w:p w:rsidR="009A591E" w:rsidRPr="009A591E" w:rsidRDefault="009A591E" w:rsidP="009A591E">
      <w:pPr>
        <w:tabs>
          <w:tab w:val="left" w:pos="6480"/>
        </w:tabs>
        <w:autoSpaceDE w:val="0"/>
        <w:autoSpaceDN w:val="0"/>
        <w:adjustRightInd w:val="0"/>
        <w:jc w:val="center"/>
        <w:rPr>
          <w:b/>
          <w:sz w:val="16"/>
          <w:szCs w:val="16"/>
        </w:rPr>
      </w:pPr>
      <w:r w:rsidRPr="009A591E">
        <w:rPr>
          <w:b/>
          <w:sz w:val="16"/>
          <w:szCs w:val="16"/>
        </w:rPr>
        <w:t>Новгородская область</w:t>
      </w:r>
    </w:p>
    <w:p w:rsidR="009A591E" w:rsidRPr="009A591E" w:rsidRDefault="009A591E" w:rsidP="009A591E">
      <w:pPr>
        <w:tabs>
          <w:tab w:val="left" w:pos="6480"/>
        </w:tabs>
        <w:autoSpaceDE w:val="0"/>
        <w:autoSpaceDN w:val="0"/>
        <w:adjustRightInd w:val="0"/>
        <w:jc w:val="center"/>
        <w:rPr>
          <w:b/>
          <w:sz w:val="16"/>
          <w:szCs w:val="16"/>
        </w:rPr>
      </w:pPr>
      <w:r w:rsidRPr="009A591E">
        <w:rPr>
          <w:b/>
          <w:sz w:val="16"/>
          <w:szCs w:val="16"/>
        </w:rPr>
        <w:t>Администрация  Любытинского муниципального района</w:t>
      </w:r>
    </w:p>
    <w:p w:rsidR="009A591E" w:rsidRPr="009A591E" w:rsidRDefault="009A591E" w:rsidP="009A591E">
      <w:pPr>
        <w:tabs>
          <w:tab w:val="left" w:pos="6480"/>
        </w:tabs>
        <w:autoSpaceDE w:val="0"/>
        <w:autoSpaceDN w:val="0"/>
        <w:adjustRightInd w:val="0"/>
        <w:jc w:val="center"/>
        <w:rPr>
          <w:b/>
          <w:sz w:val="16"/>
          <w:szCs w:val="16"/>
        </w:rPr>
      </w:pPr>
      <w:proofErr w:type="gramStart"/>
      <w:r w:rsidRPr="009A591E">
        <w:rPr>
          <w:b/>
          <w:sz w:val="16"/>
          <w:szCs w:val="16"/>
        </w:rPr>
        <w:t>П</w:t>
      </w:r>
      <w:proofErr w:type="gramEnd"/>
      <w:r w:rsidRPr="009A591E">
        <w:rPr>
          <w:b/>
          <w:sz w:val="16"/>
          <w:szCs w:val="16"/>
        </w:rPr>
        <w:t xml:space="preserve"> О С Т А Н О В Л Е Н И Е</w:t>
      </w:r>
    </w:p>
    <w:p w:rsidR="009A591E" w:rsidRPr="009A591E" w:rsidRDefault="009A591E" w:rsidP="009A591E">
      <w:pPr>
        <w:tabs>
          <w:tab w:val="left" w:pos="6480"/>
        </w:tabs>
        <w:autoSpaceDE w:val="0"/>
        <w:autoSpaceDN w:val="0"/>
        <w:adjustRightInd w:val="0"/>
        <w:jc w:val="center"/>
        <w:rPr>
          <w:b/>
          <w:sz w:val="16"/>
          <w:szCs w:val="16"/>
        </w:rPr>
      </w:pPr>
    </w:p>
    <w:p w:rsidR="009A591E" w:rsidRPr="009A591E" w:rsidRDefault="009A591E" w:rsidP="009A591E">
      <w:pPr>
        <w:tabs>
          <w:tab w:val="left" w:pos="6480"/>
        </w:tabs>
        <w:autoSpaceDE w:val="0"/>
        <w:autoSpaceDN w:val="0"/>
        <w:adjustRightInd w:val="0"/>
        <w:jc w:val="center"/>
        <w:rPr>
          <w:sz w:val="16"/>
          <w:szCs w:val="16"/>
        </w:rPr>
      </w:pPr>
      <w:r w:rsidRPr="009A591E">
        <w:rPr>
          <w:sz w:val="16"/>
          <w:szCs w:val="16"/>
        </w:rPr>
        <w:t>от 30.12.2021 № 1164</w:t>
      </w:r>
    </w:p>
    <w:p w:rsidR="009A591E" w:rsidRPr="009A591E" w:rsidRDefault="009A591E" w:rsidP="009A591E">
      <w:pPr>
        <w:tabs>
          <w:tab w:val="left" w:pos="6480"/>
        </w:tabs>
        <w:autoSpaceDE w:val="0"/>
        <w:autoSpaceDN w:val="0"/>
        <w:adjustRightInd w:val="0"/>
        <w:jc w:val="center"/>
        <w:rPr>
          <w:sz w:val="16"/>
          <w:szCs w:val="16"/>
        </w:rPr>
      </w:pPr>
    </w:p>
    <w:p w:rsidR="009A591E" w:rsidRPr="009A591E" w:rsidRDefault="009A591E" w:rsidP="009A591E">
      <w:pPr>
        <w:tabs>
          <w:tab w:val="left" w:pos="6480"/>
        </w:tabs>
        <w:autoSpaceDE w:val="0"/>
        <w:autoSpaceDN w:val="0"/>
        <w:adjustRightInd w:val="0"/>
        <w:jc w:val="center"/>
        <w:rPr>
          <w:sz w:val="16"/>
          <w:szCs w:val="16"/>
        </w:rPr>
      </w:pPr>
      <w:r w:rsidRPr="009A591E">
        <w:rPr>
          <w:sz w:val="16"/>
          <w:szCs w:val="16"/>
        </w:rPr>
        <w:t>р.п</w:t>
      </w:r>
      <w:proofErr w:type="gramStart"/>
      <w:r w:rsidRPr="009A591E">
        <w:rPr>
          <w:sz w:val="16"/>
          <w:szCs w:val="16"/>
        </w:rPr>
        <w:t>.Л</w:t>
      </w:r>
      <w:proofErr w:type="gramEnd"/>
      <w:r w:rsidRPr="009A591E">
        <w:rPr>
          <w:sz w:val="16"/>
          <w:szCs w:val="16"/>
        </w:rPr>
        <w:t>юбытино</w:t>
      </w:r>
    </w:p>
    <w:p w:rsidR="009A591E" w:rsidRPr="009A591E" w:rsidRDefault="009A591E" w:rsidP="009A591E">
      <w:pPr>
        <w:tabs>
          <w:tab w:val="left" w:pos="6480"/>
        </w:tabs>
        <w:autoSpaceDE w:val="0"/>
        <w:autoSpaceDN w:val="0"/>
        <w:adjustRightInd w:val="0"/>
        <w:jc w:val="center"/>
        <w:rPr>
          <w:b/>
          <w:sz w:val="16"/>
          <w:szCs w:val="16"/>
        </w:rPr>
      </w:pPr>
    </w:p>
    <w:p w:rsidR="009A591E" w:rsidRPr="009A591E" w:rsidRDefault="009A591E" w:rsidP="009A591E">
      <w:pPr>
        <w:tabs>
          <w:tab w:val="left" w:pos="6480"/>
        </w:tabs>
        <w:autoSpaceDE w:val="0"/>
        <w:autoSpaceDN w:val="0"/>
        <w:adjustRightInd w:val="0"/>
        <w:jc w:val="center"/>
        <w:rPr>
          <w:b/>
          <w:sz w:val="16"/>
          <w:szCs w:val="16"/>
        </w:rPr>
      </w:pPr>
      <w:r w:rsidRPr="009A591E">
        <w:rPr>
          <w:b/>
          <w:sz w:val="16"/>
          <w:szCs w:val="16"/>
        </w:rPr>
        <w:t>Об утверждении муниципального задания муниципальному</w:t>
      </w:r>
      <w:r>
        <w:rPr>
          <w:b/>
          <w:sz w:val="16"/>
          <w:szCs w:val="16"/>
        </w:rPr>
        <w:t xml:space="preserve"> </w:t>
      </w:r>
      <w:r w:rsidRPr="009A591E">
        <w:rPr>
          <w:b/>
          <w:sz w:val="16"/>
          <w:szCs w:val="16"/>
        </w:rPr>
        <w:t>бюджетному учреждению Любытинского муниципального района</w:t>
      </w:r>
    </w:p>
    <w:p w:rsidR="009A591E" w:rsidRPr="009A591E" w:rsidRDefault="009A591E" w:rsidP="009A591E">
      <w:pPr>
        <w:tabs>
          <w:tab w:val="left" w:pos="6480"/>
        </w:tabs>
        <w:autoSpaceDE w:val="0"/>
        <w:autoSpaceDN w:val="0"/>
        <w:adjustRightInd w:val="0"/>
        <w:jc w:val="center"/>
        <w:rPr>
          <w:b/>
          <w:sz w:val="16"/>
          <w:szCs w:val="16"/>
        </w:rPr>
      </w:pPr>
      <w:r w:rsidRPr="009A591E">
        <w:rPr>
          <w:b/>
          <w:sz w:val="16"/>
          <w:szCs w:val="16"/>
        </w:rPr>
        <w:t>«Хозяйственно-диспетчерская служба» на 2022 год и плановый период</w:t>
      </w:r>
      <w:r>
        <w:rPr>
          <w:b/>
          <w:sz w:val="16"/>
          <w:szCs w:val="16"/>
        </w:rPr>
        <w:t xml:space="preserve"> </w:t>
      </w:r>
      <w:r w:rsidRPr="009A591E">
        <w:rPr>
          <w:b/>
          <w:sz w:val="16"/>
          <w:szCs w:val="16"/>
        </w:rPr>
        <w:t>2023 и 2024 годов</w:t>
      </w:r>
    </w:p>
    <w:p w:rsidR="009A591E" w:rsidRPr="009A591E" w:rsidRDefault="009A591E" w:rsidP="009A591E">
      <w:pPr>
        <w:tabs>
          <w:tab w:val="left" w:pos="6480"/>
        </w:tabs>
        <w:autoSpaceDE w:val="0"/>
        <w:autoSpaceDN w:val="0"/>
        <w:adjustRightInd w:val="0"/>
        <w:jc w:val="both"/>
        <w:rPr>
          <w:b/>
          <w:sz w:val="16"/>
          <w:szCs w:val="16"/>
        </w:rPr>
      </w:pPr>
    </w:p>
    <w:p w:rsidR="009A591E" w:rsidRPr="009A591E" w:rsidRDefault="009A591E" w:rsidP="009A591E">
      <w:pPr>
        <w:tabs>
          <w:tab w:val="left" w:pos="6480"/>
        </w:tabs>
        <w:autoSpaceDE w:val="0"/>
        <w:autoSpaceDN w:val="0"/>
        <w:adjustRightInd w:val="0"/>
        <w:jc w:val="both"/>
        <w:rPr>
          <w:b/>
          <w:sz w:val="16"/>
          <w:szCs w:val="16"/>
        </w:rPr>
      </w:pPr>
      <w:r w:rsidRPr="009A591E">
        <w:rPr>
          <w:b/>
          <w:sz w:val="16"/>
          <w:szCs w:val="16"/>
        </w:rPr>
        <w:t xml:space="preserve">  </w:t>
      </w:r>
      <w:r w:rsidRPr="009A591E">
        <w:rPr>
          <w:sz w:val="16"/>
          <w:szCs w:val="16"/>
        </w:rPr>
        <w:t xml:space="preserve">          В соответствии с постановлениями Администрации муниципального района от 10.11.2015 № 600 «Об утверждении Положения о формировании муниципального задания оказание муниципальных услуг (выполнения работ) муниципальными учреждениями и финансовом обеспечении выполнения этого задания» и от 21.12.2011 № 618 «Об утверждении Устава муниципального бюджетного учреждения Любытинского муниципального района «Хозяйственно-диспетчерская служба» Администрация Любытинского муниципального района </w:t>
      </w:r>
      <w:r w:rsidRPr="009A591E">
        <w:rPr>
          <w:b/>
          <w:sz w:val="16"/>
          <w:szCs w:val="16"/>
        </w:rPr>
        <w:t>ПОСТАНОВЛЯЕТ:</w:t>
      </w:r>
    </w:p>
    <w:p w:rsidR="00083C75" w:rsidRPr="00211DF9" w:rsidRDefault="00083C75" w:rsidP="00C06136">
      <w:pPr>
        <w:tabs>
          <w:tab w:val="left" w:pos="6480"/>
        </w:tabs>
        <w:autoSpaceDE w:val="0"/>
        <w:autoSpaceDN w:val="0"/>
        <w:adjustRightInd w:val="0"/>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8664BA" w:rsidRDefault="008664BA" w:rsidP="009A591E">
      <w:pPr>
        <w:tabs>
          <w:tab w:val="left" w:pos="6480"/>
        </w:tabs>
        <w:autoSpaceDE w:val="0"/>
        <w:autoSpaceDN w:val="0"/>
        <w:adjustRightInd w:val="0"/>
        <w:ind w:firstLine="851"/>
        <w:jc w:val="both"/>
        <w:rPr>
          <w:sz w:val="16"/>
          <w:szCs w:val="16"/>
        </w:rPr>
      </w:pPr>
    </w:p>
    <w:p w:rsidR="009A591E" w:rsidRPr="009A591E" w:rsidRDefault="009A591E" w:rsidP="009A591E">
      <w:pPr>
        <w:tabs>
          <w:tab w:val="left" w:pos="6480"/>
        </w:tabs>
        <w:autoSpaceDE w:val="0"/>
        <w:autoSpaceDN w:val="0"/>
        <w:adjustRightInd w:val="0"/>
        <w:ind w:firstLine="851"/>
        <w:jc w:val="both"/>
        <w:rPr>
          <w:sz w:val="16"/>
          <w:szCs w:val="16"/>
        </w:rPr>
      </w:pPr>
      <w:r w:rsidRPr="009A591E">
        <w:rPr>
          <w:sz w:val="16"/>
          <w:szCs w:val="16"/>
        </w:rPr>
        <w:t>1. Утвердить прилагаемое муниципальное задание муниципальному бюджетному учреждению Любытинского муниципального района «Хозяйственно-диспетчерская служба» на 2022 год и плановый период 2023 и 2024 годов.</w:t>
      </w:r>
    </w:p>
    <w:p w:rsidR="009A591E" w:rsidRPr="009A591E" w:rsidRDefault="009A591E" w:rsidP="009A591E">
      <w:pPr>
        <w:tabs>
          <w:tab w:val="left" w:pos="6480"/>
        </w:tabs>
        <w:autoSpaceDE w:val="0"/>
        <w:autoSpaceDN w:val="0"/>
        <w:adjustRightInd w:val="0"/>
        <w:jc w:val="both"/>
        <w:rPr>
          <w:sz w:val="16"/>
          <w:szCs w:val="16"/>
        </w:rPr>
      </w:pPr>
      <w:r w:rsidRPr="009A591E">
        <w:rPr>
          <w:sz w:val="16"/>
          <w:szCs w:val="16"/>
        </w:rPr>
        <w:t xml:space="preserve">        </w:t>
      </w:r>
      <w:r>
        <w:rPr>
          <w:sz w:val="16"/>
          <w:szCs w:val="16"/>
        </w:rPr>
        <w:t xml:space="preserve">            </w:t>
      </w:r>
      <w:r w:rsidRPr="009A591E">
        <w:rPr>
          <w:sz w:val="16"/>
          <w:szCs w:val="16"/>
        </w:rPr>
        <w:t xml:space="preserve">  2. Определить средством массовой информации для ежегодного опубликования муниципальным бюджетным учреждением Любытинского муниципального района «Хозяйственно-диспетчерская служба» отчетов о своей деятельности и использовании закрепленного за ним имущества  на  общероссийском официальном сайте  ГМУ.</w:t>
      </w:r>
    </w:p>
    <w:p w:rsidR="009A591E" w:rsidRPr="009A591E" w:rsidRDefault="009A591E" w:rsidP="009A591E">
      <w:pPr>
        <w:tabs>
          <w:tab w:val="left" w:pos="6480"/>
        </w:tabs>
        <w:autoSpaceDE w:val="0"/>
        <w:autoSpaceDN w:val="0"/>
        <w:adjustRightInd w:val="0"/>
        <w:jc w:val="both"/>
        <w:rPr>
          <w:b/>
          <w:sz w:val="16"/>
          <w:szCs w:val="16"/>
        </w:rPr>
      </w:pPr>
      <w:r>
        <w:rPr>
          <w:sz w:val="16"/>
          <w:szCs w:val="16"/>
        </w:rPr>
        <w:t xml:space="preserve">                      </w:t>
      </w:r>
      <w:r w:rsidRPr="009A591E">
        <w:rPr>
          <w:sz w:val="16"/>
          <w:szCs w:val="16"/>
        </w:rPr>
        <w:t xml:space="preserve">3. </w:t>
      </w:r>
      <w:proofErr w:type="gramStart"/>
      <w:r w:rsidRPr="009A591E">
        <w:rPr>
          <w:sz w:val="16"/>
          <w:szCs w:val="16"/>
        </w:rPr>
        <w:t>Разместить постановление</w:t>
      </w:r>
      <w:proofErr w:type="gramEnd"/>
      <w:r w:rsidRPr="009A591E">
        <w:rPr>
          <w:sz w:val="16"/>
          <w:szCs w:val="16"/>
        </w:rPr>
        <w:t xml:space="preserve"> на официальном сайте Администрации муниципального района в информационно-телекоммуникационной сети «Интернет».</w:t>
      </w:r>
    </w:p>
    <w:p w:rsidR="009A591E" w:rsidRPr="009A591E" w:rsidRDefault="009A591E" w:rsidP="009A591E">
      <w:pPr>
        <w:tabs>
          <w:tab w:val="left" w:pos="6480"/>
        </w:tabs>
        <w:autoSpaceDE w:val="0"/>
        <w:autoSpaceDN w:val="0"/>
        <w:adjustRightInd w:val="0"/>
        <w:jc w:val="both"/>
        <w:rPr>
          <w:b/>
          <w:sz w:val="16"/>
          <w:szCs w:val="16"/>
        </w:rPr>
      </w:pPr>
    </w:p>
    <w:p w:rsidR="009A591E" w:rsidRPr="009A591E" w:rsidRDefault="009A591E" w:rsidP="009A591E">
      <w:pPr>
        <w:tabs>
          <w:tab w:val="left" w:pos="6480"/>
        </w:tabs>
        <w:autoSpaceDE w:val="0"/>
        <w:autoSpaceDN w:val="0"/>
        <w:adjustRightInd w:val="0"/>
        <w:jc w:val="both"/>
        <w:rPr>
          <w:b/>
          <w:sz w:val="16"/>
          <w:szCs w:val="16"/>
        </w:rPr>
      </w:pPr>
    </w:p>
    <w:p w:rsidR="009A591E" w:rsidRPr="009A591E" w:rsidRDefault="009A591E" w:rsidP="008664BA">
      <w:pPr>
        <w:tabs>
          <w:tab w:val="left" w:pos="6480"/>
        </w:tabs>
        <w:autoSpaceDE w:val="0"/>
        <w:autoSpaceDN w:val="0"/>
        <w:adjustRightInd w:val="0"/>
        <w:rPr>
          <w:b/>
          <w:sz w:val="16"/>
          <w:szCs w:val="16"/>
        </w:rPr>
      </w:pPr>
      <w:r>
        <w:rPr>
          <w:b/>
          <w:sz w:val="16"/>
          <w:szCs w:val="16"/>
        </w:rPr>
        <w:t xml:space="preserve">                 </w:t>
      </w:r>
      <w:r w:rsidRPr="009A591E">
        <w:rPr>
          <w:b/>
          <w:sz w:val="16"/>
          <w:szCs w:val="16"/>
        </w:rPr>
        <w:t>Глава</w:t>
      </w:r>
    </w:p>
    <w:p w:rsidR="006A5667" w:rsidRDefault="009A591E" w:rsidP="008664BA">
      <w:pPr>
        <w:tabs>
          <w:tab w:val="left" w:pos="6480"/>
        </w:tabs>
        <w:autoSpaceDE w:val="0"/>
        <w:autoSpaceDN w:val="0"/>
        <w:adjustRightInd w:val="0"/>
        <w:rPr>
          <w:sz w:val="16"/>
          <w:szCs w:val="16"/>
        </w:rPr>
        <w:sectPr w:rsidR="006A5667" w:rsidSect="009A591E">
          <w:type w:val="continuous"/>
          <w:pgSz w:w="23814" w:h="16839" w:orient="landscape" w:code="8"/>
          <w:pgMar w:top="1134" w:right="850" w:bottom="1134" w:left="1560" w:header="454" w:footer="0" w:gutter="0"/>
          <w:cols w:num="2" w:space="720"/>
          <w:docGrid w:linePitch="272"/>
        </w:sectPr>
      </w:pPr>
      <w:r>
        <w:rPr>
          <w:b/>
          <w:sz w:val="16"/>
          <w:szCs w:val="16"/>
        </w:rPr>
        <w:t xml:space="preserve">                 </w:t>
      </w:r>
      <w:r w:rsidRPr="009A591E">
        <w:rPr>
          <w:b/>
          <w:sz w:val="16"/>
          <w:szCs w:val="16"/>
        </w:rPr>
        <w:t xml:space="preserve">муниципального района                                    </w:t>
      </w:r>
      <w:r w:rsidR="008664BA">
        <w:rPr>
          <w:b/>
          <w:sz w:val="16"/>
          <w:szCs w:val="16"/>
        </w:rPr>
        <w:t xml:space="preserve">       А.А.Устинов</w:t>
      </w:r>
    </w:p>
    <w:p w:rsidR="00E349EC" w:rsidRPr="00E349EC" w:rsidRDefault="00E349EC" w:rsidP="008664BA">
      <w:pPr>
        <w:tabs>
          <w:tab w:val="left" w:pos="6480"/>
        </w:tabs>
        <w:autoSpaceDE w:val="0"/>
        <w:autoSpaceDN w:val="0"/>
        <w:adjustRightInd w:val="0"/>
        <w:jc w:val="right"/>
        <w:rPr>
          <w:sz w:val="16"/>
          <w:szCs w:val="16"/>
        </w:rPr>
      </w:pPr>
      <w:r w:rsidRPr="00E349EC">
        <w:rPr>
          <w:sz w:val="16"/>
          <w:szCs w:val="16"/>
        </w:rPr>
        <w:lastRenderedPageBreak/>
        <w:t xml:space="preserve">                                                                                                             УТВЕРЖДАЮ</w:t>
      </w:r>
    </w:p>
    <w:p w:rsidR="00E349EC" w:rsidRPr="00E349EC" w:rsidRDefault="00E349EC" w:rsidP="0008688B">
      <w:pPr>
        <w:tabs>
          <w:tab w:val="left" w:pos="6480"/>
        </w:tabs>
        <w:autoSpaceDE w:val="0"/>
        <w:autoSpaceDN w:val="0"/>
        <w:adjustRightInd w:val="0"/>
        <w:jc w:val="right"/>
        <w:rPr>
          <w:sz w:val="16"/>
          <w:szCs w:val="16"/>
          <w:u w:val="single"/>
        </w:rPr>
      </w:pPr>
      <w:r w:rsidRPr="00E349EC">
        <w:rPr>
          <w:sz w:val="16"/>
          <w:szCs w:val="16"/>
          <w:u w:val="single"/>
        </w:rPr>
        <w:t xml:space="preserve"> Глава Любытинского муниципального района     </w:t>
      </w:r>
    </w:p>
    <w:p w:rsidR="00E349EC" w:rsidRPr="00E349EC" w:rsidRDefault="00E349EC" w:rsidP="0008688B">
      <w:pPr>
        <w:tabs>
          <w:tab w:val="left" w:pos="6480"/>
        </w:tabs>
        <w:autoSpaceDE w:val="0"/>
        <w:autoSpaceDN w:val="0"/>
        <w:adjustRightInd w:val="0"/>
        <w:jc w:val="right"/>
        <w:rPr>
          <w:sz w:val="16"/>
          <w:szCs w:val="16"/>
        </w:rPr>
      </w:pPr>
      <w:proofErr w:type="gramStart"/>
      <w:r w:rsidRPr="00E349EC">
        <w:rPr>
          <w:sz w:val="16"/>
          <w:szCs w:val="16"/>
        </w:rPr>
        <w:t>(должность руководителя (уполномоченного лица) главного</w:t>
      </w:r>
      <w:proofErr w:type="gramEnd"/>
    </w:p>
    <w:p w:rsidR="00E349EC" w:rsidRPr="00E349EC" w:rsidRDefault="00E349EC" w:rsidP="0008688B">
      <w:pPr>
        <w:tabs>
          <w:tab w:val="left" w:pos="6480"/>
        </w:tabs>
        <w:autoSpaceDE w:val="0"/>
        <w:autoSpaceDN w:val="0"/>
        <w:adjustRightInd w:val="0"/>
        <w:jc w:val="right"/>
        <w:rPr>
          <w:sz w:val="16"/>
          <w:szCs w:val="16"/>
        </w:rPr>
      </w:pPr>
      <w:r w:rsidRPr="00E349EC">
        <w:rPr>
          <w:sz w:val="16"/>
          <w:szCs w:val="16"/>
        </w:rPr>
        <w:t>распорядителя средств бюджета муниципального района)</w:t>
      </w:r>
    </w:p>
    <w:p w:rsidR="00E349EC" w:rsidRPr="00E349EC" w:rsidRDefault="00E349EC" w:rsidP="0008688B">
      <w:pPr>
        <w:tabs>
          <w:tab w:val="left" w:pos="6480"/>
        </w:tabs>
        <w:autoSpaceDE w:val="0"/>
        <w:autoSpaceDN w:val="0"/>
        <w:adjustRightInd w:val="0"/>
        <w:jc w:val="right"/>
        <w:rPr>
          <w:sz w:val="16"/>
          <w:szCs w:val="16"/>
        </w:rPr>
      </w:pPr>
    </w:p>
    <w:p w:rsidR="00E349EC" w:rsidRPr="00E349EC" w:rsidRDefault="00E349EC" w:rsidP="0008688B">
      <w:pPr>
        <w:tabs>
          <w:tab w:val="left" w:pos="6480"/>
        </w:tabs>
        <w:autoSpaceDE w:val="0"/>
        <w:autoSpaceDN w:val="0"/>
        <w:adjustRightInd w:val="0"/>
        <w:jc w:val="right"/>
        <w:rPr>
          <w:sz w:val="16"/>
          <w:szCs w:val="16"/>
        </w:rPr>
      </w:pPr>
      <w:r w:rsidRPr="00E349EC">
        <w:rPr>
          <w:sz w:val="16"/>
          <w:szCs w:val="16"/>
        </w:rPr>
        <w:t xml:space="preserve">                                                                                                                              _________________________ /А.А.Устинов/</w:t>
      </w:r>
    </w:p>
    <w:p w:rsidR="00E349EC" w:rsidRPr="00E349EC" w:rsidRDefault="00E349EC" w:rsidP="0008688B">
      <w:pPr>
        <w:tabs>
          <w:tab w:val="left" w:pos="6480"/>
        </w:tabs>
        <w:autoSpaceDE w:val="0"/>
        <w:autoSpaceDN w:val="0"/>
        <w:adjustRightInd w:val="0"/>
        <w:jc w:val="right"/>
        <w:rPr>
          <w:sz w:val="16"/>
          <w:szCs w:val="16"/>
        </w:rPr>
      </w:pPr>
      <w:r w:rsidRPr="00E349EC">
        <w:rPr>
          <w:sz w:val="16"/>
          <w:szCs w:val="16"/>
        </w:rPr>
        <w:t xml:space="preserve">                                                                                                                                                                                                                                               (подпись)</w:t>
      </w:r>
    </w:p>
    <w:p w:rsidR="00E349EC" w:rsidRPr="00E349EC" w:rsidRDefault="00E349EC" w:rsidP="0008688B">
      <w:pPr>
        <w:tabs>
          <w:tab w:val="left" w:pos="6480"/>
        </w:tabs>
        <w:autoSpaceDE w:val="0"/>
        <w:autoSpaceDN w:val="0"/>
        <w:adjustRightInd w:val="0"/>
        <w:jc w:val="right"/>
        <w:rPr>
          <w:b/>
          <w:sz w:val="16"/>
          <w:szCs w:val="16"/>
        </w:rPr>
      </w:pPr>
    </w:p>
    <w:p w:rsidR="00E349EC" w:rsidRPr="00E349EC" w:rsidRDefault="00E349EC" w:rsidP="0008688B">
      <w:pPr>
        <w:tabs>
          <w:tab w:val="left" w:pos="6480"/>
        </w:tabs>
        <w:autoSpaceDE w:val="0"/>
        <w:autoSpaceDN w:val="0"/>
        <w:adjustRightInd w:val="0"/>
        <w:jc w:val="right"/>
        <w:rPr>
          <w:sz w:val="16"/>
          <w:szCs w:val="16"/>
        </w:rPr>
      </w:pPr>
      <w:r w:rsidRPr="00E349EC">
        <w:rPr>
          <w:sz w:val="16"/>
          <w:szCs w:val="16"/>
        </w:rPr>
        <w:t>« ____»    ______________   2021 года</w:t>
      </w:r>
    </w:p>
    <w:p w:rsidR="00E349EC" w:rsidRPr="00E349EC" w:rsidRDefault="00E349EC" w:rsidP="0008688B">
      <w:pPr>
        <w:tabs>
          <w:tab w:val="left" w:pos="6480"/>
        </w:tabs>
        <w:autoSpaceDE w:val="0"/>
        <w:autoSpaceDN w:val="0"/>
        <w:adjustRightInd w:val="0"/>
        <w:jc w:val="right"/>
        <w:rPr>
          <w:b/>
          <w:sz w:val="16"/>
          <w:szCs w:val="16"/>
        </w:rPr>
      </w:pPr>
    </w:p>
    <w:p w:rsidR="00E349EC" w:rsidRPr="00E349EC" w:rsidRDefault="00E349EC" w:rsidP="00E349EC">
      <w:pPr>
        <w:tabs>
          <w:tab w:val="left" w:pos="6480"/>
        </w:tabs>
        <w:autoSpaceDE w:val="0"/>
        <w:autoSpaceDN w:val="0"/>
        <w:adjustRightInd w:val="0"/>
        <w:jc w:val="both"/>
        <w:rPr>
          <w:b/>
          <w:sz w:val="16"/>
          <w:szCs w:val="16"/>
        </w:rPr>
      </w:pPr>
    </w:p>
    <w:p w:rsidR="00E349EC" w:rsidRPr="00E349EC" w:rsidRDefault="00E349EC" w:rsidP="00E349EC">
      <w:pPr>
        <w:tabs>
          <w:tab w:val="left" w:pos="6480"/>
        </w:tabs>
        <w:autoSpaceDE w:val="0"/>
        <w:autoSpaceDN w:val="0"/>
        <w:adjustRightInd w:val="0"/>
        <w:jc w:val="center"/>
        <w:rPr>
          <w:b/>
          <w:sz w:val="16"/>
          <w:szCs w:val="16"/>
        </w:rPr>
      </w:pPr>
      <w:r w:rsidRPr="00E349EC">
        <w:rPr>
          <w:b/>
          <w:sz w:val="16"/>
          <w:szCs w:val="16"/>
        </w:rPr>
        <w:t>Муниципальное задание</w:t>
      </w:r>
      <w:r w:rsidR="0008688B">
        <w:rPr>
          <w:b/>
          <w:sz w:val="16"/>
          <w:szCs w:val="16"/>
        </w:rPr>
        <w:t xml:space="preserve"> </w:t>
      </w:r>
      <w:r w:rsidRPr="00E349EC">
        <w:rPr>
          <w:b/>
          <w:sz w:val="16"/>
          <w:szCs w:val="16"/>
        </w:rPr>
        <w:t xml:space="preserve">на 20 </w:t>
      </w:r>
      <w:r w:rsidRPr="00E349EC">
        <w:rPr>
          <w:b/>
          <w:sz w:val="16"/>
          <w:szCs w:val="16"/>
          <w:u w:val="single"/>
        </w:rPr>
        <w:t xml:space="preserve"> 22 </w:t>
      </w:r>
      <w:r w:rsidRPr="00E349EC">
        <w:rPr>
          <w:b/>
          <w:sz w:val="16"/>
          <w:szCs w:val="16"/>
        </w:rPr>
        <w:t>год и на плановый период 20</w:t>
      </w:r>
      <w:r w:rsidRPr="00E349EC">
        <w:rPr>
          <w:b/>
          <w:sz w:val="16"/>
          <w:szCs w:val="16"/>
          <w:u w:val="single"/>
        </w:rPr>
        <w:t>23</w:t>
      </w:r>
      <w:r w:rsidRPr="00E349EC">
        <w:rPr>
          <w:b/>
          <w:sz w:val="16"/>
          <w:szCs w:val="16"/>
        </w:rPr>
        <w:t xml:space="preserve"> и 20</w:t>
      </w:r>
      <w:r w:rsidRPr="00E349EC">
        <w:rPr>
          <w:b/>
          <w:sz w:val="16"/>
          <w:szCs w:val="16"/>
          <w:u w:val="single"/>
        </w:rPr>
        <w:t>24</w:t>
      </w:r>
      <w:r w:rsidRPr="00E349EC">
        <w:rPr>
          <w:b/>
          <w:sz w:val="16"/>
          <w:szCs w:val="16"/>
        </w:rPr>
        <w:t xml:space="preserve"> годов</w:t>
      </w:r>
    </w:p>
    <w:p w:rsidR="00E349EC" w:rsidRPr="00E349EC" w:rsidRDefault="00E349EC" w:rsidP="00E349EC">
      <w:pPr>
        <w:tabs>
          <w:tab w:val="left" w:pos="6480"/>
        </w:tabs>
        <w:autoSpaceDE w:val="0"/>
        <w:autoSpaceDN w:val="0"/>
        <w:adjustRightInd w:val="0"/>
        <w:jc w:val="both"/>
        <w:rPr>
          <w:sz w:val="16"/>
          <w:szCs w:val="16"/>
          <w:vertAlign w:val="superscript"/>
        </w:rPr>
      </w:pPr>
      <w:r w:rsidRPr="00E349EC">
        <w:rPr>
          <w:sz w:val="16"/>
          <w:szCs w:val="16"/>
          <w:vertAlign w:val="superscript"/>
        </w:rPr>
        <w:t>&lt;1&gt;</w:t>
      </w:r>
    </w:p>
    <w:tbl>
      <w:tblPr>
        <w:tblW w:w="214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846"/>
        <w:gridCol w:w="2312"/>
        <w:gridCol w:w="2271"/>
      </w:tblGrid>
      <w:tr w:rsidR="00E349EC" w:rsidRPr="00E349EC" w:rsidTr="00E349EC">
        <w:trPr>
          <w:trHeight w:val="230"/>
        </w:trPr>
        <w:tc>
          <w:tcPr>
            <w:tcW w:w="16846" w:type="dxa"/>
            <w:tcBorders>
              <w:top w:val="nil"/>
              <w:left w:val="nil"/>
              <w:bottom w:val="nil"/>
              <w:right w:val="nil"/>
            </w:tcBorders>
          </w:tcPr>
          <w:p w:rsidR="00E349EC" w:rsidRPr="00E349EC" w:rsidRDefault="00E349EC" w:rsidP="00E349EC">
            <w:pPr>
              <w:tabs>
                <w:tab w:val="left" w:pos="6480"/>
              </w:tabs>
              <w:autoSpaceDE w:val="0"/>
              <w:autoSpaceDN w:val="0"/>
              <w:adjustRightInd w:val="0"/>
              <w:jc w:val="both"/>
              <w:rPr>
                <w:sz w:val="16"/>
                <w:szCs w:val="16"/>
              </w:rPr>
            </w:pPr>
          </w:p>
        </w:tc>
        <w:tc>
          <w:tcPr>
            <w:tcW w:w="2312" w:type="dxa"/>
            <w:tcBorders>
              <w:top w:val="nil"/>
              <w:left w:val="nil"/>
              <w:bottom w:val="nil"/>
              <w:right w:val="single" w:sz="6"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271" w:type="dxa"/>
            <w:tcBorders>
              <w:top w:val="single" w:sz="4" w:space="0" w:color="auto"/>
              <w:left w:val="single" w:sz="6" w:space="0" w:color="auto"/>
              <w:bottom w:val="single" w:sz="6"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Коды</w:t>
            </w:r>
          </w:p>
        </w:tc>
      </w:tr>
      <w:tr w:rsidR="00E349EC" w:rsidRPr="00E349EC" w:rsidTr="00E349EC">
        <w:trPr>
          <w:trHeight w:val="316"/>
        </w:trPr>
        <w:tc>
          <w:tcPr>
            <w:tcW w:w="16846" w:type="dxa"/>
            <w:tcBorders>
              <w:top w:val="nil"/>
              <w:left w:val="nil"/>
              <w:bottom w:val="nil"/>
              <w:right w:val="nil"/>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Форма </w:t>
            </w:r>
            <w:proofErr w:type="gramStart"/>
            <w:r w:rsidRPr="00E349EC">
              <w:rPr>
                <w:sz w:val="16"/>
                <w:szCs w:val="16"/>
              </w:rPr>
              <w:t>по</w:t>
            </w:r>
            <w:proofErr w:type="gramEnd"/>
          </w:p>
          <w:p w:rsidR="00E349EC" w:rsidRPr="00E349EC" w:rsidRDefault="008B52DE" w:rsidP="00E349EC">
            <w:pPr>
              <w:tabs>
                <w:tab w:val="left" w:pos="6480"/>
              </w:tabs>
              <w:autoSpaceDE w:val="0"/>
              <w:autoSpaceDN w:val="0"/>
              <w:adjustRightInd w:val="0"/>
              <w:jc w:val="both"/>
              <w:rPr>
                <w:sz w:val="16"/>
                <w:szCs w:val="16"/>
              </w:rPr>
            </w:pPr>
            <w:hyperlink r:id="rId43" w:history="1">
              <w:r w:rsidR="00E349EC" w:rsidRPr="00E349EC">
                <w:rPr>
                  <w:rStyle w:val="a8"/>
                  <w:sz w:val="16"/>
                  <w:szCs w:val="16"/>
                </w:rPr>
                <w:t>ОКУД</w:t>
              </w:r>
            </w:hyperlink>
          </w:p>
        </w:tc>
        <w:tc>
          <w:tcPr>
            <w:tcW w:w="2271" w:type="dxa"/>
            <w:tcBorders>
              <w:top w:val="single" w:sz="6" w:space="0" w:color="auto"/>
              <w:left w:val="single" w:sz="6"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0506001</w:t>
            </w:r>
          </w:p>
        </w:tc>
      </w:tr>
      <w:tr w:rsidR="00E349EC" w:rsidRPr="00E349EC" w:rsidTr="00E349EC">
        <w:trPr>
          <w:trHeight w:val="316"/>
        </w:trPr>
        <w:tc>
          <w:tcPr>
            <w:tcW w:w="16846" w:type="dxa"/>
            <w:tcBorders>
              <w:top w:val="nil"/>
              <w:left w:val="nil"/>
              <w:bottom w:val="nil"/>
              <w:right w:val="nil"/>
            </w:tcBorders>
          </w:tcPr>
          <w:p w:rsidR="00E349EC" w:rsidRPr="00E349EC" w:rsidRDefault="00E349EC" w:rsidP="00E349EC">
            <w:pPr>
              <w:tabs>
                <w:tab w:val="left" w:pos="6480"/>
              </w:tabs>
              <w:autoSpaceDE w:val="0"/>
              <w:autoSpaceDN w:val="0"/>
              <w:adjustRightInd w:val="0"/>
              <w:jc w:val="both"/>
              <w:rPr>
                <w:sz w:val="16"/>
                <w:szCs w:val="16"/>
              </w:rPr>
            </w:pP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 начала действия</w:t>
            </w:r>
          </w:p>
        </w:tc>
        <w:tc>
          <w:tcPr>
            <w:tcW w:w="2271" w:type="dxa"/>
            <w:tcBorders>
              <w:top w:val="single" w:sz="6" w:space="0" w:color="auto"/>
              <w:left w:val="single" w:sz="6" w:space="0" w:color="auto"/>
              <w:bottom w:val="single" w:sz="6"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01.01.2022</w:t>
            </w:r>
          </w:p>
        </w:tc>
      </w:tr>
      <w:tr w:rsidR="00E349EC" w:rsidRPr="00E349EC" w:rsidTr="00E349EC">
        <w:trPr>
          <w:trHeight w:val="328"/>
        </w:trPr>
        <w:tc>
          <w:tcPr>
            <w:tcW w:w="16846" w:type="dxa"/>
            <w:tcBorders>
              <w:top w:val="nil"/>
              <w:left w:val="nil"/>
              <w:bottom w:val="nil"/>
              <w:right w:val="nil"/>
            </w:tcBorders>
          </w:tcPr>
          <w:p w:rsidR="00E349EC" w:rsidRPr="00E349EC" w:rsidRDefault="00E349EC" w:rsidP="00E349EC">
            <w:pPr>
              <w:tabs>
                <w:tab w:val="left" w:pos="6480"/>
              </w:tabs>
              <w:autoSpaceDE w:val="0"/>
              <w:autoSpaceDN w:val="0"/>
              <w:adjustRightInd w:val="0"/>
              <w:jc w:val="both"/>
              <w:rPr>
                <w:sz w:val="16"/>
                <w:szCs w:val="16"/>
              </w:rPr>
            </w:pP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 окончания действия</w:t>
            </w:r>
            <w:r w:rsidRPr="00E349EC">
              <w:rPr>
                <w:sz w:val="16"/>
                <w:szCs w:val="16"/>
                <w:vertAlign w:val="superscript"/>
              </w:rPr>
              <w:t>&lt;2&gt;</w:t>
            </w:r>
          </w:p>
        </w:tc>
        <w:tc>
          <w:tcPr>
            <w:tcW w:w="2271" w:type="dxa"/>
            <w:tcBorders>
              <w:top w:val="single" w:sz="6" w:space="0" w:color="auto"/>
              <w:left w:val="single" w:sz="6" w:space="0" w:color="auto"/>
              <w:bottom w:val="single" w:sz="6"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316"/>
        </w:trPr>
        <w:tc>
          <w:tcPr>
            <w:tcW w:w="16846"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Наименование муниципального учреждения </w:t>
            </w:r>
            <w:r w:rsidRPr="00E349EC">
              <w:rPr>
                <w:sz w:val="16"/>
                <w:szCs w:val="16"/>
              </w:rPr>
              <w:softHyphen/>
            </w:r>
            <w:r w:rsidRPr="00E349EC">
              <w:rPr>
                <w:sz w:val="16"/>
                <w:szCs w:val="16"/>
              </w:rPr>
              <w:softHyphen/>
            </w:r>
            <w:r w:rsidRPr="00E349EC">
              <w:rPr>
                <w:sz w:val="16"/>
                <w:szCs w:val="16"/>
              </w:rPr>
              <w:softHyphen/>
            </w:r>
            <w:r w:rsidRPr="00E349EC">
              <w:rPr>
                <w:sz w:val="16"/>
                <w:szCs w:val="16"/>
              </w:rPr>
              <w:softHyphen/>
              <w:t>___</w:t>
            </w:r>
            <w:r w:rsidRPr="00E349EC">
              <w:rPr>
                <w:sz w:val="16"/>
                <w:szCs w:val="16"/>
                <w:u w:val="single"/>
              </w:rPr>
              <w:t>Муниципальное бюджетное учреждение Любытинского муниципального района «Хозяйственно-диспетчерская служба»</w:t>
            </w:r>
            <w:r w:rsidRPr="00E349EC">
              <w:rPr>
                <w:sz w:val="16"/>
                <w:szCs w:val="16"/>
              </w:rPr>
              <w:t>________________________</w:t>
            </w: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r w:rsidRPr="00E349EC">
              <w:rPr>
                <w:sz w:val="16"/>
                <w:szCs w:val="16"/>
              </w:rPr>
              <w:br/>
              <w:t>сводному реестру</w:t>
            </w:r>
          </w:p>
        </w:tc>
        <w:tc>
          <w:tcPr>
            <w:tcW w:w="2271" w:type="dxa"/>
            <w:vMerge w:val="restart"/>
            <w:tcBorders>
              <w:top w:val="single" w:sz="6" w:space="0" w:color="auto"/>
              <w:left w:val="single" w:sz="6" w:space="0" w:color="auto"/>
              <w:bottom w:val="single" w:sz="6"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493Ч2510</w:t>
            </w:r>
          </w:p>
        </w:tc>
      </w:tr>
      <w:tr w:rsidR="00E349EC" w:rsidRPr="00E349EC" w:rsidTr="00E349EC">
        <w:trPr>
          <w:trHeight w:val="164"/>
        </w:trPr>
        <w:tc>
          <w:tcPr>
            <w:tcW w:w="16846" w:type="dxa"/>
            <w:tcBorders>
              <w:top w:val="nil"/>
              <w:left w:val="nil"/>
              <w:bottom w:val="nil"/>
              <w:right w:val="nil"/>
            </w:tcBorders>
          </w:tcPr>
          <w:p w:rsidR="00E349EC" w:rsidRPr="00E349EC" w:rsidRDefault="00E349EC" w:rsidP="00E349EC">
            <w:pPr>
              <w:tabs>
                <w:tab w:val="left" w:pos="6480"/>
              </w:tabs>
              <w:autoSpaceDE w:val="0"/>
              <w:autoSpaceDN w:val="0"/>
              <w:adjustRightInd w:val="0"/>
              <w:jc w:val="both"/>
              <w:rPr>
                <w:sz w:val="16"/>
                <w:szCs w:val="16"/>
              </w:rPr>
            </w:pPr>
          </w:p>
        </w:tc>
        <w:tc>
          <w:tcPr>
            <w:tcW w:w="2312" w:type="dxa"/>
            <w:tcBorders>
              <w:top w:val="nil"/>
              <w:left w:val="nil"/>
              <w:bottom w:val="nil"/>
              <w:right w:val="single" w:sz="6"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53"/>
        </w:trPr>
        <w:tc>
          <w:tcPr>
            <w:tcW w:w="16846"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Вид деятельности муниципального учреждения ____________________________</w:t>
            </w: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 </w:t>
            </w:r>
            <w:hyperlink r:id="rId44" w:history="1">
              <w:r w:rsidRPr="00E349EC">
                <w:rPr>
                  <w:rStyle w:val="a8"/>
                  <w:sz w:val="16"/>
                  <w:szCs w:val="16"/>
                </w:rPr>
                <w:t>ОКВЭД</w:t>
              </w:r>
            </w:hyperlink>
          </w:p>
        </w:tc>
        <w:tc>
          <w:tcPr>
            <w:tcW w:w="2271" w:type="dxa"/>
            <w:tcBorders>
              <w:top w:val="single" w:sz="6" w:space="0" w:color="auto"/>
              <w:left w:val="single" w:sz="6" w:space="0" w:color="auto"/>
              <w:bottom w:val="single" w:sz="6"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70.32.2</w:t>
            </w:r>
          </w:p>
        </w:tc>
      </w:tr>
      <w:tr w:rsidR="00E349EC" w:rsidRPr="00E349EC" w:rsidTr="00E349EC">
        <w:trPr>
          <w:trHeight w:val="164"/>
        </w:trPr>
        <w:tc>
          <w:tcPr>
            <w:tcW w:w="16846" w:type="dxa"/>
            <w:tcBorders>
              <w:top w:val="nil"/>
              <w:left w:val="nil"/>
              <w:bottom w:val="single" w:sz="4" w:space="0" w:color="auto"/>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Обеспечение предоставления государственных (муниципальных) услуг в бюджетной сфере</w:t>
            </w: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 </w:t>
            </w:r>
            <w:hyperlink r:id="rId45" w:history="1">
              <w:r w:rsidRPr="00E349EC">
                <w:rPr>
                  <w:rStyle w:val="a8"/>
                  <w:sz w:val="16"/>
                  <w:szCs w:val="16"/>
                </w:rPr>
                <w:t>ОКВЭД</w:t>
              </w:r>
            </w:hyperlink>
          </w:p>
        </w:tc>
        <w:tc>
          <w:tcPr>
            <w:tcW w:w="2271" w:type="dxa"/>
            <w:tcBorders>
              <w:top w:val="single" w:sz="6" w:space="0" w:color="auto"/>
              <w:left w:val="single" w:sz="6" w:space="0" w:color="auto"/>
              <w:bottom w:val="single" w:sz="6"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70.32</w:t>
            </w:r>
          </w:p>
        </w:tc>
      </w:tr>
      <w:tr w:rsidR="00E349EC" w:rsidRPr="00E349EC" w:rsidTr="00E349EC">
        <w:trPr>
          <w:trHeight w:val="480"/>
        </w:trPr>
        <w:tc>
          <w:tcPr>
            <w:tcW w:w="16846" w:type="dxa"/>
            <w:tcBorders>
              <w:top w:val="nil"/>
              <w:left w:val="nil"/>
              <w:bottom w:val="single" w:sz="4" w:space="0" w:color="auto"/>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Муниципальное бюджетное учреждение</w:t>
            </w:r>
          </w:p>
        </w:tc>
        <w:tc>
          <w:tcPr>
            <w:tcW w:w="2312" w:type="dxa"/>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 </w:t>
            </w:r>
            <w:hyperlink r:id="rId46" w:history="1">
              <w:r w:rsidRPr="00E349EC">
                <w:rPr>
                  <w:rStyle w:val="a8"/>
                  <w:sz w:val="16"/>
                  <w:szCs w:val="16"/>
                </w:rPr>
                <w:t>ОКВЭД</w:t>
              </w:r>
            </w:hyperlink>
          </w:p>
        </w:tc>
        <w:tc>
          <w:tcPr>
            <w:tcW w:w="2271" w:type="dxa"/>
            <w:tcBorders>
              <w:top w:val="single" w:sz="6" w:space="0" w:color="auto"/>
              <w:left w:val="single" w:sz="6" w:space="0" w:color="auto"/>
              <w:bottom w:val="single" w:sz="6"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50.20.1</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75.14</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75.25</w:t>
            </w:r>
          </w:p>
        </w:tc>
      </w:tr>
      <w:tr w:rsidR="00E349EC" w:rsidRPr="00E349EC" w:rsidTr="00E349EC">
        <w:trPr>
          <w:trHeight w:val="316"/>
        </w:trPr>
        <w:tc>
          <w:tcPr>
            <w:tcW w:w="16846" w:type="dxa"/>
            <w:tcBorders>
              <w:top w:val="single" w:sz="4" w:space="0" w:color="auto"/>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2312" w:type="dxa"/>
            <w:tcBorders>
              <w:top w:val="nil"/>
              <w:left w:val="nil"/>
              <w:bottom w:val="nil"/>
              <w:right w:val="single" w:sz="6"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271" w:type="dxa"/>
            <w:tcBorders>
              <w:top w:val="single" w:sz="6" w:space="0" w:color="auto"/>
              <w:left w:val="single" w:sz="6"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1. Сведения об оказываемых муниципальных услугах</w:t>
      </w:r>
      <w:r w:rsidRPr="00E349EC">
        <w:rPr>
          <w:sz w:val="16"/>
          <w:szCs w:val="16"/>
          <w:vertAlign w:val="superscript"/>
        </w:rPr>
        <w:t>&lt;3&gt;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Раздел __</w:t>
      </w:r>
      <w:r w:rsidRPr="00E349EC">
        <w:rPr>
          <w:sz w:val="16"/>
          <w:szCs w:val="16"/>
          <w:u w:val="single"/>
        </w:rPr>
        <w:t>1</w:t>
      </w:r>
      <w:r w:rsidRPr="00E349EC">
        <w:rPr>
          <w:sz w:val="16"/>
          <w:szCs w:val="16"/>
        </w:rPr>
        <w:t>___</w:t>
      </w:r>
    </w:p>
    <w:tbl>
      <w:tblPr>
        <w:tblW w:w="21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697"/>
        <w:gridCol w:w="3967"/>
        <w:gridCol w:w="1761"/>
      </w:tblGrid>
      <w:tr w:rsidR="00E349EC" w:rsidRPr="00E349EC" w:rsidTr="00E349EC">
        <w:trPr>
          <w:trHeight w:val="547"/>
        </w:trPr>
        <w:tc>
          <w:tcPr>
            <w:tcW w:w="15697" w:type="dxa"/>
            <w:tcBorders>
              <w:top w:val="nil"/>
              <w:left w:val="nil"/>
              <w:bottom w:val="nil"/>
              <w:right w:val="nil"/>
            </w:tcBorders>
            <w:hideMark/>
          </w:tcPr>
          <w:p w:rsidR="00E349EC" w:rsidRPr="00E349EC" w:rsidRDefault="00E349EC" w:rsidP="00FD6F2F">
            <w:pPr>
              <w:numPr>
                <w:ilvl w:val="0"/>
                <w:numId w:val="7"/>
              </w:numPr>
              <w:tabs>
                <w:tab w:val="left" w:pos="6480"/>
              </w:tabs>
              <w:autoSpaceDE w:val="0"/>
              <w:autoSpaceDN w:val="0"/>
              <w:adjustRightInd w:val="0"/>
              <w:jc w:val="both"/>
              <w:rPr>
                <w:sz w:val="16"/>
                <w:szCs w:val="16"/>
                <w:u w:val="single"/>
              </w:rPr>
            </w:pPr>
            <w:r w:rsidRPr="00E349EC">
              <w:rPr>
                <w:sz w:val="16"/>
                <w:szCs w:val="16"/>
              </w:rPr>
              <w:t>Наименование муниципальной услуги 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67" w:type="dxa"/>
            <w:vMerge w:val="restart"/>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общероссийскому базовому </w:t>
            </w:r>
            <w:r w:rsidRPr="00E349EC">
              <w:rPr>
                <w:sz w:val="16"/>
                <w:szCs w:val="16"/>
              </w:rPr>
              <w:br/>
              <w:t>перечню или региональному перечню</w:t>
            </w:r>
          </w:p>
        </w:tc>
        <w:tc>
          <w:tcPr>
            <w:tcW w:w="1761" w:type="dxa"/>
            <w:vMerge w:val="restart"/>
            <w:tcBorders>
              <w:top w:val="single" w:sz="4" w:space="0" w:color="auto"/>
              <w:left w:val="single" w:sz="6"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71"/>
        </w:trPr>
        <w:tc>
          <w:tcPr>
            <w:tcW w:w="15697" w:type="dxa"/>
            <w:tcBorders>
              <w:top w:val="nil"/>
              <w:left w:val="nil"/>
              <w:bottom w:val="nil"/>
              <w:right w:val="nil"/>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 Категории потребителей муниципальной услуги ______________________ </w:t>
            </w:r>
          </w:p>
        </w:tc>
        <w:tc>
          <w:tcPr>
            <w:tcW w:w="3967"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1"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83"/>
        </w:trPr>
        <w:tc>
          <w:tcPr>
            <w:tcW w:w="15697"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67"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1"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83"/>
        </w:trPr>
        <w:tc>
          <w:tcPr>
            <w:tcW w:w="15697"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67"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1"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 Показатели, характеризующие качество и (или) объем (содержание) муниципальной услуги:</w:t>
      </w:r>
    </w:p>
    <w:p w:rsidR="00E349EC" w:rsidRPr="00E349EC" w:rsidRDefault="00E349EC" w:rsidP="00E349EC">
      <w:pPr>
        <w:tabs>
          <w:tab w:val="left" w:pos="6480"/>
        </w:tabs>
        <w:autoSpaceDE w:val="0"/>
        <w:autoSpaceDN w:val="0"/>
        <w:adjustRightInd w:val="0"/>
        <w:jc w:val="both"/>
        <w:rPr>
          <w:sz w:val="16"/>
          <w:szCs w:val="16"/>
        </w:rPr>
      </w:pPr>
      <w:bookmarkStart w:id="21" w:name="Par11"/>
      <w:bookmarkEnd w:id="21"/>
      <w:r w:rsidRPr="00E349EC">
        <w:rPr>
          <w:sz w:val="16"/>
          <w:szCs w:val="16"/>
        </w:rPr>
        <w:t>3.1. Показатели, характеризующие качество муниципальной услуги</w:t>
      </w:r>
      <w:r w:rsidRPr="00E349EC">
        <w:rPr>
          <w:sz w:val="16"/>
          <w:szCs w:val="16"/>
          <w:vertAlign w:val="superscript"/>
        </w:rPr>
        <w:t>&lt;4&gt;</w:t>
      </w:r>
      <w:r w:rsidRPr="00E349EC">
        <w:rPr>
          <w:sz w:val="16"/>
          <w:szCs w:val="16"/>
        </w:rPr>
        <w:t>:</w:t>
      </w:r>
    </w:p>
    <w:tbl>
      <w:tblPr>
        <w:tblW w:w="4966" w:type="pct"/>
        <w:tblCellMar>
          <w:top w:w="102" w:type="dxa"/>
          <w:left w:w="62" w:type="dxa"/>
          <w:bottom w:w="102" w:type="dxa"/>
          <w:right w:w="62" w:type="dxa"/>
        </w:tblCellMar>
        <w:tblLook w:val="04A0" w:firstRow="1" w:lastRow="0" w:firstColumn="1" w:lastColumn="0" w:noHBand="0" w:noVBand="1"/>
      </w:tblPr>
      <w:tblGrid>
        <w:gridCol w:w="2025"/>
        <w:gridCol w:w="1337"/>
        <w:gridCol w:w="1337"/>
        <w:gridCol w:w="1341"/>
        <w:gridCol w:w="1521"/>
        <w:gridCol w:w="1350"/>
        <w:gridCol w:w="2255"/>
        <w:gridCol w:w="1116"/>
        <w:gridCol w:w="1062"/>
        <w:gridCol w:w="1989"/>
        <w:gridCol w:w="1967"/>
        <w:gridCol w:w="1706"/>
        <w:gridCol w:w="1710"/>
        <w:gridCol w:w="1787"/>
      </w:tblGrid>
      <w:tr w:rsidR="0053386B" w:rsidRPr="00E349EC" w:rsidTr="00E349EC">
        <w:trPr>
          <w:trHeight w:val="20"/>
        </w:trPr>
        <w:tc>
          <w:tcPr>
            <w:tcW w:w="450"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Уникальный </w:t>
            </w:r>
            <w:r w:rsidRPr="00E349EC">
              <w:rPr>
                <w:sz w:val="16"/>
                <w:szCs w:val="16"/>
              </w:rPr>
              <w:br/>
              <w:t xml:space="preserve">номер </w:t>
            </w:r>
            <w:r w:rsidRPr="00E349EC">
              <w:rPr>
                <w:sz w:val="16"/>
                <w:szCs w:val="16"/>
              </w:rPr>
              <w:br/>
              <w:t xml:space="preserve">реестровой </w:t>
            </w:r>
            <w:r w:rsidRPr="00E349EC">
              <w:rPr>
                <w:sz w:val="16"/>
                <w:szCs w:val="16"/>
              </w:rPr>
              <w:br/>
              <w:t>записи</w:t>
            </w:r>
            <w:r w:rsidRPr="00E349EC">
              <w:rPr>
                <w:sz w:val="16"/>
                <w:szCs w:val="16"/>
                <w:vertAlign w:val="superscript"/>
              </w:rPr>
              <w:t>&lt;5&gt;</w:t>
            </w:r>
          </w:p>
        </w:tc>
        <w:tc>
          <w:tcPr>
            <w:tcW w:w="892"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 муниципальной услуги</w:t>
            </w:r>
            <w:r w:rsidRPr="00E349EC">
              <w:rPr>
                <w:sz w:val="16"/>
                <w:szCs w:val="16"/>
              </w:rPr>
              <w:br/>
              <w:t>(по справочникам)</w:t>
            </w:r>
          </w:p>
        </w:tc>
        <w:tc>
          <w:tcPr>
            <w:tcW w:w="638"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w:t>
            </w:r>
            <w:proofErr w:type="gramStart"/>
            <w:r w:rsidRPr="00E349EC">
              <w:rPr>
                <w:sz w:val="16"/>
                <w:szCs w:val="16"/>
              </w:rPr>
              <w:t xml:space="preserve"> )</w:t>
            </w:r>
            <w:proofErr w:type="gramEnd"/>
            <w:r w:rsidRPr="00E349EC">
              <w:rPr>
                <w:sz w:val="16"/>
                <w:szCs w:val="16"/>
              </w:rPr>
              <w:t xml:space="preserve"> муниципальной услуги (по справочникам)</w:t>
            </w:r>
          </w:p>
        </w:tc>
        <w:tc>
          <w:tcPr>
            <w:tcW w:w="985"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качества </w:t>
            </w:r>
            <w:r w:rsidRPr="00E349EC">
              <w:rPr>
                <w:sz w:val="16"/>
                <w:szCs w:val="16"/>
              </w:rPr>
              <w:br/>
              <w:t xml:space="preserve"> муниципальной услуги</w:t>
            </w:r>
          </w:p>
        </w:tc>
        <w:tc>
          <w:tcPr>
            <w:tcW w:w="1258"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качества </w:t>
            </w:r>
            <w:r w:rsidRPr="00E349EC">
              <w:rPr>
                <w:sz w:val="16"/>
                <w:szCs w:val="16"/>
              </w:rPr>
              <w:br/>
              <w:t xml:space="preserve"> муниципальной услуги</w:t>
            </w:r>
          </w:p>
        </w:tc>
        <w:tc>
          <w:tcPr>
            <w:tcW w:w="777"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муниципальной услуги </w:t>
            </w:r>
            <w:hyperlink r:id="rId47" w:history="1">
              <w:r w:rsidRPr="00E349EC">
                <w:rPr>
                  <w:rStyle w:val="a8"/>
                  <w:sz w:val="16"/>
                  <w:szCs w:val="16"/>
                  <w:vertAlign w:val="superscript"/>
                </w:rPr>
                <w:t xml:space="preserve">&lt;7&gt; </w:t>
              </w:r>
            </w:hyperlink>
          </w:p>
        </w:tc>
      </w:tr>
      <w:tr w:rsidR="00E349EC" w:rsidRPr="00E349EC" w:rsidTr="00E349EC">
        <w:trPr>
          <w:trHeight w:val="20"/>
        </w:trPr>
        <w:tc>
          <w:tcPr>
            <w:tcW w:w="0" w:type="auto"/>
            <w:vMerge/>
            <w:tcBorders>
              <w:top w:val="single" w:sz="4" w:space="0" w:color="auto"/>
              <w:left w:val="single" w:sz="4" w:space="0" w:color="auto"/>
              <w:bottom w:val="nil"/>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501"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84"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442"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(очередной финансовый год)</w:t>
            </w:r>
          </w:p>
        </w:tc>
        <w:tc>
          <w:tcPr>
            <w:tcW w:w="437"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(1-ый год планового периода)</w:t>
            </w:r>
          </w:p>
        </w:tc>
        <w:tc>
          <w:tcPr>
            <w:tcW w:w="379"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(2-ой год планового периода)</w:t>
            </w:r>
          </w:p>
        </w:tc>
        <w:tc>
          <w:tcPr>
            <w:tcW w:w="380" w:type="pct"/>
            <w:vMerge w:val="restart"/>
            <w:tcBorders>
              <w:top w:val="single" w:sz="4" w:space="0" w:color="auto"/>
              <w:left w:val="single" w:sz="4" w:space="0" w:color="auto"/>
              <w:bottom w:val="nil"/>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397" w:type="pct"/>
            <w:vMerge w:val="restart"/>
            <w:tcBorders>
              <w:top w:val="single" w:sz="4" w:space="0" w:color="auto"/>
              <w:left w:val="single" w:sz="4" w:space="0" w:color="auto"/>
              <w:bottom w:val="nil"/>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1627"/>
        </w:trPr>
        <w:tc>
          <w:tcPr>
            <w:tcW w:w="0" w:type="auto"/>
            <w:vMerge/>
            <w:tcBorders>
              <w:top w:val="single" w:sz="4" w:space="0" w:color="auto"/>
              <w:left w:val="single" w:sz="4" w:space="0" w:color="auto"/>
              <w:bottom w:val="nil"/>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297" w:type="pct"/>
            <w:tcBorders>
              <w:top w:val="single" w:sz="4" w:space="0" w:color="auto"/>
              <w:left w:val="single" w:sz="4" w:space="0" w:color="auto"/>
              <w:bottom w:val="nil"/>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97"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9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00"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0" w:type="auto"/>
            <w:vMerge/>
            <w:tcBorders>
              <w:top w:val="single" w:sz="4" w:space="0" w:color="auto"/>
              <w:left w:val="single" w:sz="4" w:space="0" w:color="auto"/>
              <w:bottom w:val="nil"/>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24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08688B"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36"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48"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0" w:type="auto"/>
            <w:vMerge/>
            <w:tcBorders>
              <w:top w:val="single" w:sz="4" w:space="0" w:color="auto"/>
              <w:left w:val="single" w:sz="4"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20"/>
          <w:tblHeader/>
        </w:trPr>
        <w:tc>
          <w:tcPr>
            <w:tcW w:w="4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2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0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3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380"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397"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r>
      <w:tr w:rsidR="0053386B" w:rsidRPr="00E349EC" w:rsidTr="00E349EC">
        <w:trPr>
          <w:trHeight w:val="20"/>
        </w:trPr>
        <w:tc>
          <w:tcPr>
            <w:tcW w:w="45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3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80"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80"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20"/>
        </w:trPr>
        <w:tc>
          <w:tcPr>
            <w:tcW w:w="45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3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80"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7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80"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bookmarkStart w:id="22" w:name="Par86"/>
      <w:bookmarkEnd w:id="22"/>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3.2. Показатели, характеризующие объем (содержание) муниципальной услуги:</w:t>
      </w:r>
    </w:p>
    <w:tbl>
      <w:tblPr>
        <w:tblW w:w="4967" w:type="pct"/>
        <w:tblLayout w:type="fixed"/>
        <w:tblCellMar>
          <w:top w:w="102" w:type="dxa"/>
          <w:left w:w="62" w:type="dxa"/>
          <w:bottom w:w="102" w:type="dxa"/>
          <w:right w:w="62" w:type="dxa"/>
        </w:tblCellMar>
        <w:tblLook w:val="04A0" w:firstRow="1" w:lastRow="0" w:firstColumn="1" w:lastColumn="0" w:noHBand="0" w:noVBand="1"/>
      </w:tblPr>
      <w:tblGrid>
        <w:gridCol w:w="1990"/>
        <w:gridCol w:w="1301"/>
        <w:gridCol w:w="1301"/>
        <w:gridCol w:w="1314"/>
        <w:gridCol w:w="1364"/>
        <w:gridCol w:w="1454"/>
        <w:gridCol w:w="1112"/>
        <w:gridCol w:w="1301"/>
        <w:gridCol w:w="891"/>
        <w:gridCol w:w="999"/>
        <w:gridCol w:w="1368"/>
        <w:gridCol w:w="1040"/>
        <w:gridCol w:w="1044"/>
        <w:gridCol w:w="1454"/>
        <w:gridCol w:w="1040"/>
        <w:gridCol w:w="1040"/>
        <w:gridCol w:w="1247"/>
        <w:gridCol w:w="1247"/>
      </w:tblGrid>
      <w:tr w:rsidR="00E349EC" w:rsidRPr="00E349EC" w:rsidTr="00E349EC">
        <w:trPr>
          <w:trHeight w:val="179"/>
        </w:trPr>
        <w:tc>
          <w:tcPr>
            <w:tcW w:w="44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Уникальный </w:t>
            </w:r>
            <w:r w:rsidRPr="00E349EC">
              <w:rPr>
                <w:sz w:val="16"/>
                <w:szCs w:val="16"/>
              </w:rPr>
              <w:br/>
              <w:t xml:space="preserve">номер реестровой </w:t>
            </w:r>
            <w:r w:rsidRPr="00E349EC">
              <w:rPr>
                <w:sz w:val="16"/>
                <w:szCs w:val="16"/>
              </w:rPr>
              <w:br/>
              <w:t>записи</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870"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 муниципальной услуги</w:t>
            </w:r>
            <w:r w:rsidRPr="00E349EC">
              <w:rPr>
                <w:sz w:val="16"/>
                <w:szCs w:val="16"/>
              </w:rPr>
              <w:br/>
              <w:t>(по справочникам)</w:t>
            </w:r>
          </w:p>
        </w:tc>
        <w:tc>
          <w:tcPr>
            <w:tcW w:w="626"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 муниципальной услуги (по справочникам)</w:t>
            </w:r>
          </w:p>
        </w:tc>
        <w:tc>
          <w:tcPr>
            <w:tcW w:w="95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Показатель объема муниципальной услуги</w:t>
            </w:r>
          </w:p>
        </w:tc>
        <w:tc>
          <w:tcPr>
            <w:tcW w:w="76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Значение показателя муниципальной услуги</w:t>
            </w:r>
          </w:p>
        </w:tc>
        <w:tc>
          <w:tcPr>
            <w:tcW w:w="785" w:type="pct"/>
            <w:gridSpan w:val="3"/>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Размер платы (цена, тариф)</w:t>
            </w:r>
            <w:r w:rsidRPr="00E349EC">
              <w:rPr>
                <w:sz w:val="16"/>
                <w:szCs w:val="16"/>
                <w:vertAlign w:val="superscript"/>
              </w:rPr>
              <w:t xml:space="preserve"> &lt;8&gt;</w:t>
            </w:r>
          </w:p>
        </w:tc>
        <w:tc>
          <w:tcPr>
            <w:tcW w:w="554" w:type="pct"/>
            <w:gridSpan w:val="2"/>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муниципальной услуги </w:t>
            </w:r>
            <w:hyperlink r:id="rId49" w:history="1">
              <w:r w:rsidRPr="00E349EC">
                <w:rPr>
                  <w:rStyle w:val="a8"/>
                  <w:sz w:val="16"/>
                  <w:szCs w:val="16"/>
                  <w:vertAlign w:val="superscript"/>
                </w:rPr>
                <w:t xml:space="preserve">&lt;7&gt; </w:t>
              </w:r>
            </w:hyperlink>
          </w:p>
        </w:tc>
      </w:tr>
      <w:tr w:rsidR="0053386B" w:rsidRPr="00E349EC" w:rsidTr="00E349EC">
        <w:trPr>
          <w:trHeight w:val="146"/>
        </w:trPr>
        <w:tc>
          <w:tcPr>
            <w:tcW w:w="44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870" w:type="pct"/>
            <w:gridSpan w:val="3"/>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4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w:t>
            </w:r>
            <w:r w:rsidR="00E349EC" w:rsidRPr="00E349EC">
              <w:rPr>
                <w:sz w:val="16"/>
                <w:szCs w:val="16"/>
              </w:rPr>
              <w:t>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lastRenderedPageBreak/>
              <w:t>&lt;5&gt;</w:t>
            </w:r>
          </w:p>
        </w:tc>
        <w:tc>
          <w:tcPr>
            <w:tcW w:w="48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 xml:space="preserve">единица </w:t>
            </w:r>
            <w:r w:rsidRPr="00E349EC">
              <w:rPr>
                <w:sz w:val="16"/>
                <w:szCs w:val="16"/>
              </w:rPr>
              <w:br/>
              <w:t xml:space="preserve">измерения </w:t>
            </w:r>
            <w:r w:rsidRPr="00E349EC">
              <w:rPr>
                <w:sz w:val="16"/>
                <w:szCs w:val="16"/>
              </w:rPr>
              <w:br/>
            </w:r>
          </w:p>
        </w:tc>
        <w:tc>
          <w:tcPr>
            <w:tcW w:w="22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08688B" w:rsidP="00E349EC">
            <w:pPr>
              <w:tabs>
                <w:tab w:val="left" w:pos="6480"/>
              </w:tabs>
              <w:autoSpaceDE w:val="0"/>
              <w:autoSpaceDN w:val="0"/>
              <w:adjustRightInd w:val="0"/>
              <w:jc w:val="both"/>
              <w:rPr>
                <w:sz w:val="16"/>
                <w:szCs w:val="16"/>
              </w:rPr>
            </w:pPr>
            <w:r>
              <w:rPr>
                <w:sz w:val="16"/>
                <w:szCs w:val="16"/>
              </w:rPr>
              <w:lastRenderedPageBreak/>
              <w:t>Описа</w:t>
            </w:r>
            <w:r w:rsidR="00E349EC" w:rsidRPr="00E349EC">
              <w:rPr>
                <w:sz w:val="16"/>
                <w:szCs w:val="16"/>
              </w:rPr>
              <w:t>ние работы</w:t>
            </w:r>
          </w:p>
        </w:tc>
        <w:tc>
          <w:tcPr>
            <w:tcW w:w="30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E349EC" w:rsidRPr="00E349EC" w:rsidRDefault="0008688B" w:rsidP="00E349EC">
            <w:pPr>
              <w:tabs>
                <w:tab w:val="left" w:pos="6480"/>
              </w:tabs>
              <w:autoSpaceDE w:val="0"/>
              <w:autoSpaceDN w:val="0"/>
              <w:adjustRightInd w:val="0"/>
              <w:jc w:val="both"/>
              <w:rPr>
                <w:sz w:val="16"/>
                <w:szCs w:val="16"/>
              </w:rPr>
            </w:pPr>
            <w:r>
              <w:rPr>
                <w:sz w:val="16"/>
                <w:szCs w:val="16"/>
              </w:rPr>
              <w:t>(очеред</w:t>
            </w:r>
            <w:r w:rsidR="00E349EC" w:rsidRPr="00E349EC">
              <w:rPr>
                <w:sz w:val="16"/>
                <w:szCs w:val="16"/>
              </w:rPr>
              <w:t xml:space="preserve">ной </w:t>
            </w:r>
            <w:r w:rsidR="00E349EC" w:rsidRPr="00E349EC">
              <w:rPr>
                <w:sz w:val="16"/>
                <w:szCs w:val="16"/>
              </w:rPr>
              <w:br/>
            </w:r>
            <w:r w:rsidR="00E349EC" w:rsidRPr="00E349EC">
              <w:rPr>
                <w:sz w:val="16"/>
                <w:szCs w:val="16"/>
              </w:rPr>
              <w:lastRenderedPageBreak/>
              <w:t>финансовый год)</w:t>
            </w:r>
          </w:p>
        </w:tc>
        <w:tc>
          <w:tcPr>
            <w:tcW w:w="2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2023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(1-ый год </w:t>
            </w:r>
            <w:r w:rsidRPr="00E349EC">
              <w:rPr>
                <w:sz w:val="16"/>
                <w:szCs w:val="16"/>
              </w:rPr>
              <w:lastRenderedPageBreak/>
              <w:t>планового периода)</w:t>
            </w:r>
          </w:p>
        </w:tc>
        <w:tc>
          <w:tcPr>
            <w:tcW w:w="23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2024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(2-ой год </w:t>
            </w:r>
            <w:r w:rsidRPr="00E349EC">
              <w:rPr>
                <w:sz w:val="16"/>
                <w:szCs w:val="16"/>
              </w:rPr>
              <w:lastRenderedPageBreak/>
              <w:t>планового периода)</w:t>
            </w:r>
          </w:p>
        </w:tc>
        <w:tc>
          <w:tcPr>
            <w:tcW w:w="323"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2022 год</w:t>
            </w:r>
          </w:p>
          <w:p w:rsidR="00E349EC" w:rsidRPr="00E349EC" w:rsidRDefault="0008688B" w:rsidP="00E349EC">
            <w:pPr>
              <w:tabs>
                <w:tab w:val="left" w:pos="6480"/>
              </w:tabs>
              <w:autoSpaceDE w:val="0"/>
              <w:autoSpaceDN w:val="0"/>
              <w:adjustRightInd w:val="0"/>
              <w:jc w:val="both"/>
              <w:rPr>
                <w:sz w:val="16"/>
                <w:szCs w:val="16"/>
              </w:rPr>
            </w:pPr>
            <w:r>
              <w:rPr>
                <w:sz w:val="16"/>
                <w:szCs w:val="16"/>
              </w:rPr>
              <w:t>(очеред</w:t>
            </w:r>
            <w:r w:rsidR="00E349EC" w:rsidRPr="00E349EC">
              <w:rPr>
                <w:sz w:val="16"/>
                <w:szCs w:val="16"/>
              </w:rPr>
              <w:t xml:space="preserve">ной </w:t>
            </w:r>
            <w:r w:rsidR="00E349EC" w:rsidRPr="00E349EC">
              <w:rPr>
                <w:sz w:val="16"/>
                <w:szCs w:val="16"/>
              </w:rPr>
              <w:br/>
            </w:r>
            <w:r w:rsidR="00E349EC" w:rsidRPr="00E349EC">
              <w:rPr>
                <w:sz w:val="16"/>
                <w:szCs w:val="16"/>
              </w:rPr>
              <w:lastRenderedPageBreak/>
              <w:t>финансовый год)</w:t>
            </w:r>
          </w:p>
        </w:tc>
        <w:tc>
          <w:tcPr>
            <w:tcW w:w="231"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2023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(1-ый год </w:t>
            </w:r>
            <w:r w:rsidRPr="00E349EC">
              <w:rPr>
                <w:sz w:val="16"/>
                <w:szCs w:val="16"/>
              </w:rPr>
              <w:lastRenderedPageBreak/>
              <w:t>планового периода)</w:t>
            </w:r>
          </w:p>
        </w:tc>
        <w:tc>
          <w:tcPr>
            <w:tcW w:w="231"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2024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(2-ой год </w:t>
            </w:r>
            <w:r w:rsidRPr="00E349EC">
              <w:rPr>
                <w:sz w:val="16"/>
                <w:szCs w:val="16"/>
              </w:rPr>
              <w:lastRenderedPageBreak/>
              <w:t>планового периода)</w:t>
            </w:r>
          </w:p>
        </w:tc>
        <w:tc>
          <w:tcPr>
            <w:tcW w:w="277"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в процентах</w:t>
            </w:r>
          </w:p>
        </w:tc>
        <w:tc>
          <w:tcPr>
            <w:tcW w:w="277"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E349EC" w:rsidRPr="00E349EC" w:rsidTr="00E349EC">
        <w:trPr>
          <w:trHeight w:val="146"/>
        </w:trPr>
        <w:tc>
          <w:tcPr>
            <w:tcW w:w="44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08688B"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08688B"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50"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46"/>
        </w:trPr>
        <w:tc>
          <w:tcPr>
            <w:tcW w:w="44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2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323"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c>
          <w:tcPr>
            <w:tcW w:w="231"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15</w:t>
            </w:r>
          </w:p>
        </w:tc>
        <w:tc>
          <w:tcPr>
            <w:tcW w:w="231"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16</w:t>
            </w:r>
          </w:p>
        </w:tc>
        <w:tc>
          <w:tcPr>
            <w:tcW w:w="277"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17</w:t>
            </w:r>
          </w:p>
        </w:tc>
        <w:tc>
          <w:tcPr>
            <w:tcW w:w="277"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18</w:t>
            </w:r>
          </w:p>
        </w:tc>
      </w:tr>
      <w:tr w:rsidR="00E349EC" w:rsidRPr="00E349EC" w:rsidTr="00E349EC">
        <w:trPr>
          <w:trHeight w:val="146"/>
        </w:trPr>
        <w:tc>
          <w:tcPr>
            <w:tcW w:w="44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46"/>
        </w:trPr>
        <w:tc>
          <w:tcPr>
            <w:tcW w:w="44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46"/>
        </w:trPr>
        <w:tc>
          <w:tcPr>
            <w:tcW w:w="44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9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46"/>
        </w:trPr>
        <w:tc>
          <w:tcPr>
            <w:tcW w:w="44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8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19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3"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2. Сведения о выполняемых работах</w:t>
      </w:r>
      <w:r w:rsidRPr="00E349EC">
        <w:rPr>
          <w:sz w:val="16"/>
          <w:szCs w:val="16"/>
          <w:vertAlign w:val="superscript"/>
        </w:rPr>
        <w:t>&lt;3&gt;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Раздел __</w:t>
      </w:r>
      <w:r w:rsidRPr="00E349EC">
        <w:rPr>
          <w:sz w:val="16"/>
          <w:szCs w:val="16"/>
          <w:u w:val="single"/>
        </w:rPr>
        <w:t>1</w:t>
      </w:r>
      <w:r w:rsidRPr="00E349EC">
        <w:rPr>
          <w:sz w:val="16"/>
          <w:szCs w:val="16"/>
        </w:rPr>
        <w:t>___</w:t>
      </w:r>
    </w:p>
    <w:tbl>
      <w:tblPr>
        <w:tblW w:w="214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737"/>
        <w:gridCol w:w="3978"/>
        <w:gridCol w:w="1766"/>
      </w:tblGrid>
      <w:tr w:rsidR="00E349EC" w:rsidRPr="00E349EC" w:rsidTr="00E349EC">
        <w:trPr>
          <w:trHeight w:val="518"/>
        </w:trPr>
        <w:tc>
          <w:tcPr>
            <w:tcW w:w="15737" w:type="dxa"/>
            <w:tcBorders>
              <w:top w:val="nil"/>
              <w:left w:val="nil"/>
              <w:bottom w:val="nil"/>
              <w:right w:val="nil"/>
            </w:tcBorders>
            <w:hideMark/>
          </w:tcPr>
          <w:p w:rsidR="00E349EC" w:rsidRPr="00E349EC" w:rsidRDefault="00E349EC" w:rsidP="00FD6F2F">
            <w:pPr>
              <w:numPr>
                <w:ilvl w:val="0"/>
                <w:numId w:val="7"/>
              </w:numPr>
              <w:tabs>
                <w:tab w:val="left" w:pos="6480"/>
              </w:tabs>
              <w:autoSpaceDE w:val="0"/>
              <w:autoSpaceDN w:val="0"/>
              <w:adjustRightInd w:val="0"/>
              <w:jc w:val="both"/>
              <w:rPr>
                <w:sz w:val="16"/>
                <w:szCs w:val="16"/>
                <w:u w:val="single"/>
              </w:rPr>
            </w:pPr>
            <w:r w:rsidRPr="00E349EC">
              <w:rPr>
                <w:sz w:val="16"/>
                <w:szCs w:val="16"/>
              </w:rPr>
              <w:t>Наименование работы ___</w:t>
            </w:r>
            <w:r w:rsidRPr="00E349EC">
              <w:rPr>
                <w:sz w:val="16"/>
                <w:szCs w:val="16"/>
                <w:u w:val="single"/>
              </w:rPr>
              <w:t>Содержани</w:t>
            </w:r>
            <w:proofErr w:type="gramStart"/>
            <w:r w:rsidRPr="00E349EC">
              <w:rPr>
                <w:sz w:val="16"/>
                <w:szCs w:val="16"/>
                <w:u w:val="single"/>
              </w:rPr>
              <w:t>е(</w:t>
            </w:r>
            <w:proofErr w:type="gramEnd"/>
            <w:r w:rsidRPr="00E349EC">
              <w:rPr>
                <w:sz w:val="16"/>
                <w:szCs w:val="16"/>
                <w:u w:val="single"/>
              </w:rPr>
              <w:t xml:space="preserve">эксплуатация)имущества, </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u w:val="single"/>
              </w:rPr>
              <w:t>находящегося в государственной (муниципальной</w:t>
            </w:r>
            <w:proofErr w:type="gramStart"/>
            <w:r w:rsidRPr="00E349EC">
              <w:rPr>
                <w:sz w:val="16"/>
                <w:szCs w:val="16"/>
                <w:u w:val="single"/>
              </w:rPr>
              <w:t xml:space="preserve"> )</w:t>
            </w:r>
            <w:proofErr w:type="gramEnd"/>
            <w:r w:rsidRPr="00E349EC">
              <w:rPr>
                <w:sz w:val="16"/>
                <w:szCs w:val="16"/>
                <w:u w:val="single"/>
              </w:rPr>
              <w:t xml:space="preserve"> собственности</w:t>
            </w:r>
            <w:r w:rsidRPr="00E349EC">
              <w:rPr>
                <w:sz w:val="16"/>
                <w:szCs w:val="16"/>
              </w:rPr>
              <w:t>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78" w:type="dxa"/>
            <w:vMerge w:val="restart"/>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общероссийскому базовому </w:t>
            </w:r>
            <w:r w:rsidRPr="00E349EC">
              <w:rPr>
                <w:sz w:val="16"/>
                <w:szCs w:val="16"/>
              </w:rPr>
              <w:br/>
              <w:t>перечню или региональному перечню</w:t>
            </w:r>
          </w:p>
        </w:tc>
        <w:tc>
          <w:tcPr>
            <w:tcW w:w="1766" w:type="dxa"/>
            <w:vMerge w:val="restart"/>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841213.Р.56.1.БА340001000</w:t>
            </w:r>
          </w:p>
        </w:tc>
      </w:tr>
      <w:tr w:rsidR="00E349EC" w:rsidRPr="00E349EC" w:rsidTr="00E349EC">
        <w:trPr>
          <w:trHeight w:val="162"/>
        </w:trPr>
        <w:tc>
          <w:tcPr>
            <w:tcW w:w="15737" w:type="dxa"/>
            <w:tcBorders>
              <w:top w:val="nil"/>
              <w:left w:val="nil"/>
              <w:bottom w:val="nil"/>
              <w:right w:val="nil"/>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Категории потребителей работы ____</w:t>
            </w:r>
            <w:r w:rsidRPr="00E349EC">
              <w:rPr>
                <w:sz w:val="16"/>
                <w:szCs w:val="16"/>
                <w:u w:val="single"/>
              </w:rPr>
              <w:t xml:space="preserve">Органы местного самоуправления; </w:t>
            </w:r>
            <w:r w:rsidRPr="00E349EC">
              <w:rPr>
                <w:sz w:val="16"/>
                <w:szCs w:val="16"/>
              </w:rPr>
              <w:t>_</w:t>
            </w:r>
            <w:r w:rsidRPr="00E349EC">
              <w:rPr>
                <w:sz w:val="16"/>
                <w:szCs w:val="16"/>
                <w:u w:val="single"/>
              </w:rPr>
              <w:t>муниципальные учреждения</w:t>
            </w:r>
            <w:r w:rsidRPr="00E349EC">
              <w:rPr>
                <w:sz w:val="16"/>
                <w:szCs w:val="16"/>
              </w:rPr>
              <w:t xml:space="preserve">_____________________ </w:t>
            </w:r>
          </w:p>
        </w:tc>
        <w:tc>
          <w:tcPr>
            <w:tcW w:w="397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74"/>
        </w:trPr>
        <w:tc>
          <w:tcPr>
            <w:tcW w:w="15737"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7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74"/>
        </w:trPr>
        <w:tc>
          <w:tcPr>
            <w:tcW w:w="15737"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7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 Показатели, характеризующие  качество и  (или)  объем (содержание)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3.1. Показатели, характеризующие качество работы</w:t>
      </w:r>
      <w:r w:rsidRPr="00E349EC">
        <w:rPr>
          <w:sz w:val="16"/>
          <w:szCs w:val="16"/>
          <w:vertAlign w:val="superscript"/>
        </w:rPr>
        <w:t>&lt;4&gt;</w:t>
      </w:r>
      <w:r w:rsidRPr="00E349EC">
        <w:rPr>
          <w:sz w:val="16"/>
          <w:szCs w:val="16"/>
        </w:rPr>
        <w:t>:</w:t>
      </w:r>
    </w:p>
    <w:tbl>
      <w:tblPr>
        <w:tblW w:w="4990" w:type="pct"/>
        <w:tblLayout w:type="fixed"/>
        <w:tblCellMar>
          <w:top w:w="102" w:type="dxa"/>
          <w:left w:w="62" w:type="dxa"/>
          <w:bottom w:w="102" w:type="dxa"/>
          <w:right w:w="62" w:type="dxa"/>
        </w:tblCellMar>
        <w:tblLook w:val="04A0" w:firstRow="1" w:lastRow="0" w:firstColumn="1" w:lastColumn="0" w:noHBand="0" w:noVBand="1"/>
      </w:tblPr>
      <w:tblGrid>
        <w:gridCol w:w="1982"/>
        <w:gridCol w:w="1728"/>
        <w:gridCol w:w="1936"/>
        <w:gridCol w:w="1728"/>
        <w:gridCol w:w="1510"/>
        <w:gridCol w:w="1501"/>
        <w:gridCol w:w="2374"/>
        <w:gridCol w:w="1501"/>
        <w:gridCol w:w="1298"/>
        <w:gridCol w:w="1298"/>
        <w:gridCol w:w="1076"/>
        <w:gridCol w:w="1072"/>
        <w:gridCol w:w="1510"/>
        <w:gridCol w:w="2098"/>
      </w:tblGrid>
      <w:tr w:rsidR="0053386B" w:rsidRPr="00E349EC" w:rsidTr="00E349EC">
        <w:trPr>
          <w:trHeight w:val="20"/>
        </w:trPr>
        <w:tc>
          <w:tcPr>
            <w:tcW w:w="43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vertAlign w:val="superscript"/>
              </w:rPr>
            </w:pPr>
            <w:r>
              <w:rPr>
                <w:sz w:val="16"/>
                <w:szCs w:val="16"/>
              </w:rPr>
              <w:t xml:space="preserve">Уникальный </w:t>
            </w:r>
            <w:r>
              <w:rPr>
                <w:sz w:val="16"/>
                <w:szCs w:val="16"/>
              </w:rPr>
              <w:br/>
              <w:t xml:space="preserve">номер </w:t>
            </w:r>
            <w:r>
              <w:rPr>
                <w:sz w:val="16"/>
                <w:szCs w:val="16"/>
              </w:rPr>
              <w:br/>
              <w:t>реестро</w:t>
            </w:r>
            <w:r w:rsidR="00E349EC" w:rsidRPr="00E349EC">
              <w:rPr>
                <w:sz w:val="16"/>
                <w:szCs w:val="16"/>
              </w:rPr>
              <w:t xml:space="preserve">вой </w:t>
            </w:r>
            <w:r w:rsidR="00E349EC" w:rsidRPr="00E349EC">
              <w:rPr>
                <w:sz w:val="16"/>
                <w:szCs w:val="16"/>
              </w:rPr>
              <w:br/>
              <w:t>записи</w:t>
            </w:r>
            <w:r w:rsidR="00E349EC" w:rsidRPr="00E349EC">
              <w:rPr>
                <w:sz w:val="16"/>
                <w:szCs w:val="16"/>
                <w:vertAlign w:val="superscript"/>
              </w:rPr>
              <w:t>&lt;5&gt;</w:t>
            </w:r>
          </w:p>
        </w:tc>
        <w:tc>
          <w:tcPr>
            <w:tcW w:w="1192"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666"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144"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качества </w:t>
            </w:r>
            <w:r w:rsidRPr="00E349EC">
              <w:rPr>
                <w:sz w:val="16"/>
                <w:szCs w:val="16"/>
              </w:rPr>
              <w:br/>
              <w:t>работы</w:t>
            </w:r>
          </w:p>
        </w:tc>
        <w:tc>
          <w:tcPr>
            <w:tcW w:w="762"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качества </w:t>
            </w:r>
            <w:r w:rsidRPr="00E349EC">
              <w:rPr>
                <w:sz w:val="16"/>
                <w:szCs w:val="16"/>
              </w:rPr>
              <w:br/>
              <w:t>работы</w:t>
            </w:r>
          </w:p>
        </w:tc>
        <w:tc>
          <w:tcPr>
            <w:tcW w:w="798"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51" w:history="1">
              <w:r w:rsidRPr="00E349EC">
                <w:rPr>
                  <w:rStyle w:val="a8"/>
                  <w:sz w:val="16"/>
                  <w:szCs w:val="16"/>
                  <w:vertAlign w:val="superscript"/>
                </w:rPr>
                <w:t xml:space="preserve">&lt;7&gt; </w:t>
              </w:r>
            </w:hyperlink>
          </w:p>
        </w:tc>
      </w:tr>
      <w:tr w:rsidR="00E349EC" w:rsidRPr="00E349EC" w:rsidTr="00E349EC">
        <w:trPr>
          <w:trHeight w:val="2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1192" w:type="pct"/>
            <w:gridSpan w:val="3"/>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2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lang w:val="en-US"/>
              </w:rPr>
            </w:pPr>
            <w:r>
              <w:rPr>
                <w:sz w:val="16"/>
                <w:szCs w:val="16"/>
              </w:rPr>
              <w:t>наиме</w:t>
            </w:r>
            <w:r w:rsidR="00E349EC" w:rsidRPr="00E349EC">
              <w:rPr>
                <w:sz w:val="16"/>
                <w:szCs w:val="16"/>
              </w:rPr>
              <w:t xml:space="preserve">нование </w:t>
            </w:r>
            <w:r w:rsidR="00E349EC"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6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 xml:space="preserve">измерения </w:t>
            </w:r>
          </w:p>
        </w:tc>
        <w:tc>
          <w:tcPr>
            <w:tcW w:w="28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2022_ год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(очередной финансовый год)</w:t>
            </w:r>
          </w:p>
        </w:tc>
        <w:tc>
          <w:tcPr>
            <w:tcW w:w="23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2023</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год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(1-ый год планового периода)</w:t>
            </w:r>
          </w:p>
        </w:tc>
        <w:tc>
          <w:tcPr>
            <w:tcW w:w="23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2024</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год</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(2-ой год планового периода)</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338"/>
        </w:trPr>
        <w:tc>
          <w:tcPr>
            <w:tcW w:w="43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w:t>
            </w:r>
            <w:r w:rsidR="00E349EC" w:rsidRPr="00E349EC">
              <w:rPr>
                <w:sz w:val="16"/>
                <w:szCs w:val="16"/>
              </w:rPr>
              <w:t xml:space="preserve">нование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w:t>
            </w:r>
            <w:r w:rsidR="00E349EC" w:rsidRPr="00E349EC">
              <w:rPr>
                <w:sz w:val="16"/>
                <w:szCs w:val="16"/>
              </w:rPr>
              <w:t xml:space="preserve">нование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w:t>
            </w:r>
            <w:r w:rsidR="00E349EC" w:rsidRPr="00E349EC">
              <w:rPr>
                <w:sz w:val="16"/>
                <w:szCs w:val="16"/>
              </w:rPr>
              <w:t xml:space="preserve">нование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lang w:val="en-US"/>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52" w:history="1">
              <w:r w:rsidRPr="00E349EC">
                <w:rPr>
                  <w:rStyle w:val="a8"/>
                  <w:sz w:val="16"/>
                  <w:szCs w:val="16"/>
                </w:rPr>
                <w:t>ОКЕИ</w:t>
              </w:r>
            </w:hyperlink>
            <w:r w:rsidRPr="00E349EC">
              <w:rPr>
                <w:sz w:val="16"/>
                <w:szCs w:val="16"/>
                <w:vertAlign w:val="superscript"/>
              </w:rPr>
              <w:t>&lt;6&gt;</w:t>
            </w: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31"/>
        </w:trPr>
        <w:tc>
          <w:tcPr>
            <w:tcW w:w="4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4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5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33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46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r>
      <w:tr w:rsidR="0053386B" w:rsidRPr="00E349EC" w:rsidTr="00E349EC">
        <w:trPr>
          <w:trHeight w:val="31"/>
        </w:trPr>
        <w:tc>
          <w:tcPr>
            <w:tcW w:w="438"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841213.Р.56.1.БА340001000</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Административные здания</w:t>
            </w: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2"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5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46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2522"/>
        </w:trPr>
        <w:tc>
          <w:tcPr>
            <w:tcW w:w="43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08688B">
            <w:pPr>
              <w:tabs>
                <w:tab w:val="left" w:pos="6480"/>
              </w:tabs>
              <w:autoSpaceDE w:val="0"/>
              <w:autoSpaceDN w:val="0"/>
              <w:adjustRightInd w:val="0"/>
              <w:rPr>
                <w:sz w:val="16"/>
                <w:szCs w:val="16"/>
              </w:rPr>
            </w:pPr>
            <w:r w:rsidRPr="00E349EC">
              <w:rPr>
                <w:sz w:val="16"/>
                <w:szCs w:val="16"/>
              </w:rPr>
              <w:t>Бесперебойное тепл</w:t>
            </w:r>
            <w:proofErr w:type="gramStart"/>
            <w:r w:rsidRPr="00E349EC">
              <w:rPr>
                <w:sz w:val="16"/>
                <w:szCs w:val="16"/>
              </w:rPr>
              <w:t>о-</w:t>
            </w:r>
            <w:proofErr w:type="gramEnd"/>
            <w:r w:rsidRPr="00E349EC">
              <w:rPr>
                <w:sz w:val="16"/>
                <w:szCs w:val="16"/>
              </w:rPr>
              <w:t>, водо-, энергообеспечение Содержание объектов недвижимого имущества в</w:t>
            </w:r>
            <w:r w:rsidR="0008688B">
              <w:rPr>
                <w:sz w:val="16"/>
                <w:szCs w:val="16"/>
              </w:rPr>
              <w:t xml:space="preserve"> надлежащем санитарном состоянии </w:t>
            </w:r>
            <w:r w:rsidRPr="00E349EC">
              <w:rPr>
                <w:sz w:val="16"/>
                <w:szCs w:val="16"/>
              </w:rPr>
              <w:t>Безаварийная работа инженерных систем и оборудования</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p w:rsidR="00E349EC" w:rsidRPr="00E349EC" w:rsidRDefault="00E349EC" w:rsidP="00E349EC">
            <w:pPr>
              <w:tabs>
                <w:tab w:val="left" w:pos="6480"/>
              </w:tabs>
              <w:autoSpaceDE w:val="0"/>
              <w:autoSpaceDN w:val="0"/>
              <w:adjustRightInd w:val="0"/>
              <w:jc w:val="both"/>
              <w:rPr>
                <w:sz w:val="16"/>
                <w:szCs w:val="16"/>
              </w:rPr>
            </w:pP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tc>
        <w:tc>
          <w:tcPr>
            <w:tcW w:w="2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2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46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40"/>
        </w:trPr>
        <w:tc>
          <w:tcPr>
            <w:tcW w:w="4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4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52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46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3.2. Показатели, характеризующие объем (содержание) работы:</w:t>
      </w:r>
    </w:p>
    <w:tbl>
      <w:tblPr>
        <w:tblW w:w="5027" w:type="pct"/>
        <w:tblLayout w:type="fixed"/>
        <w:tblCellMar>
          <w:top w:w="102" w:type="dxa"/>
          <w:left w:w="62" w:type="dxa"/>
          <w:bottom w:w="102" w:type="dxa"/>
          <w:right w:w="62" w:type="dxa"/>
        </w:tblCellMar>
        <w:tblLook w:val="04A0" w:firstRow="1" w:lastRow="0" w:firstColumn="1" w:lastColumn="0" w:noHBand="0" w:noVBand="1"/>
      </w:tblPr>
      <w:tblGrid>
        <w:gridCol w:w="1704"/>
        <w:gridCol w:w="1244"/>
        <w:gridCol w:w="1244"/>
        <w:gridCol w:w="1458"/>
        <w:gridCol w:w="1248"/>
        <w:gridCol w:w="1467"/>
        <w:gridCol w:w="1663"/>
        <w:gridCol w:w="1458"/>
        <w:gridCol w:w="1462"/>
        <w:gridCol w:w="1253"/>
        <w:gridCol w:w="1253"/>
        <w:gridCol w:w="1257"/>
        <w:gridCol w:w="1462"/>
        <w:gridCol w:w="1048"/>
        <w:gridCol w:w="1467"/>
        <w:gridCol w:w="1034"/>
        <w:gridCol w:w="1057"/>
      </w:tblGrid>
      <w:tr w:rsidR="00E349EC" w:rsidRPr="00E349EC" w:rsidTr="00E349EC">
        <w:trPr>
          <w:trHeight w:val="1021"/>
        </w:trPr>
        <w:tc>
          <w:tcPr>
            <w:tcW w:w="3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Уникальный </w:t>
            </w:r>
            <w:r>
              <w:rPr>
                <w:sz w:val="16"/>
                <w:szCs w:val="16"/>
              </w:rPr>
              <w:br/>
              <w:t xml:space="preserve">номер </w:t>
            </w:r>
            <w:r>
              <w:rPr>
                <w:sz w:val="16"/>
                <w:szCs w:val="16"/>
              </w:rPr>
              <w:br/>
              <w:t>реест</w:t>
            </w:r>
            <w:r w:rsidR="00E349EC" w:rsidRPr="00E349EC">
              <w:rPr>
                <w:sz w:val="16"/>
                <w:szCs w:val="16"/>
              </w:rPr>
              <w:t xml:space="preserve">ровой </w:t>
            </w:r>
            <w:r w:rsidR="00E349EC" w:rsidRPr="00E349EC">
              <w:rPr>
                <w:sz w:val="16"/>
                <w:szCs w:val="16"/>
              </w:rPr>
              <w:br/>
              <w:t>записи</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866"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 (по справочникам)</w:t>
            </w:r>
          </w:p>
        </w:tc>
        <w:tc>
          <w:tcPr>
            <w:tcW w:w="596"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условия (формы) оказания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00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Показатель объема работы</w:t>
            </w:r>
          </w:p>
        </w:tc>
        <w:tc>
          <w:tcPr>
            <w:tcW w:w="82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w:t>
            </w:r>
            <w:r w:rsidRPr="00E349EC">
              <w:rPr>
                <w:sz w:val="16"/>
                <w:szCs w:val="16"/>
              </w:rPr>
              <w:br/>
              <w:t>объема работы</w:t>
            </w:r>
          </w:p>
        </w:tc>
        <w:tc>
          <w:tcPr>
            <w:tcW w:w="873"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Размер </w:t>
            </w:r>
            <w:r w:rsidRPr="00E349EC">
              <w:rPr>
                <w:sz w:val="16"/>
                <w:szCs w:val="16"/>
              </w:rPr>
              <w:br/>
              <w:t xml:space="preserve">платы (цена, тариф) </w:t>
            </w:r>
            <w:hyperlink r:id="rId53" w:history="1">
              <w:r w:rsidRPr="00E349EC">
                <w:rPr>
                  <w:rStyle w:val="a8"/>
                  <w:sz w:val="16"/>
                  <w:szCs w:val="16"/>
                  <w:vertAlign w:val="superscript"/>
                </w:rPr>
                <w:t xml:space="preserve">&lt;8&gt; </w:t>
              </w:r>
            </w:hyperlink>
          </w:p>
        </w:tc>
        <w:tc>
          <w:tcPr>
            <w:tcW w:w="459"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54" w:history="1">
              <w:r w:rsidRPr="00E349EC">
                <w:rPr>
                  <w:rStyle w:val="a8"/>
                  <w:sz w:val="16"/>
                  <w:szCs w:val="16"/>
                  <w:vertAlign w:val="superscript"/>
                </w:rPr>
                <w:t xml:space="preserve">&lt;7&gt; </w:t>
              </w:r>
            </w:hyperlink>
          </w:p>
        </w:tc>
      </w:tr>
      <w:tr w:rsidR="0053386B" w:rsidRPr="00E349EC" w:rsidTr="00E349EC">
        <w:trPr>
          <w:trHeight w:val="461"/>
        </w:trPr>
        <w:tc>
          <w:tcPr>
            <w:tcW w:w="374"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866" w:type="pct"/>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596" w:type="pct"/>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36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 xml:space="preserve">нование </w:t>
            </w:r>
            <w:r w:rsidR="00E349EC"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641"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27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 xml:space="preserve">(очередной </w:t>
            </w:r>
            <w:r>
              <w:rPr>
                <w:sz w:val="16"/>
                <w:szCs w:val="16"/>
              </w:rPr>
              <w:br/>
              <w:t>финан</w:t>
            </w:r>
            <w:r w:rsidR="00E349EC" w:rsidRPr="00E349EC">
              <w:rPr>
                <w:sz w:val="16"/>
                <w:szCs w:val="16"/>
              </w:rPr>
              <w:t xml:space="preserve">совый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tc>
        <w:tc>
          <w:tcPr>
            <w:tcW w:w="27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 год</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(1-ый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год планового </w:t>
            </w:r>
            <w:r w:rsidRPr="00E349EC">
              <w:rPr>
                <w:sz w:val="16"/>
                <w:szCs w:val="16"/>
              </w:rPr>
              <w:br/>
              <w:t>периода)</w:t>
            </w:r>
          </w:p>
        </w:tc>
        <w:tc>
          <w:tcPr>
            <w:tcW w:w="27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(2-ой год </w:t>
            </w:r>
            <w:proofErr w:type="gramStart"/>
            <w:r w:rsidRPr="00E349EC">
              <w:rPr>
                <w:sz w:val="16"/>
                <w:szCs w:val="16"/>
              </w:rPr>
              <w:t>плано-вого</w:t>
            </w:r>
            <w:proofErr w:type="gramEnd"/>
            <w:r w:rsidRPr="00E349EC">
              <w:rPr>
                <w:sz w:val="16"/>
                <w:szCs w:val="16"/>
              </w:rPr>
              <w:t xml:space="preserve"> </w:t>
            </w:r>
            <w:r w:rsidRPr="00E349EC">
              <w:rPr>
                <w:sz w:val="16"/>
                <w:szCs w:val="16"/>
              </w:rPr>
              <w:br/>
              <w:t>периода)</w:t>
            </w:r>
          </w:p>
        </w:tc>
        <w:tc>
          <w:tcPr>
            <w:tcW w:w="32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(очередной </w:t>
            </w:r>
            <w:proofErr w:type="gramStart"/>
            <w:r w:rsidRPr="00E349EC">
              <w:rPr>
                <w:sz w:val="16"/>
                <w:szCs w:val="16"/>
              </w:rPr>
              <w:t>финан-совый</w:t>
            </w:r>
            <w:proofErr w:type="gramEnd"/>
            <w:r w:rsidRPr="00E349EC">
              <w:rPr>
                <w:sz w:val="16"/>
                <w:szCs w:val="16"/>
              </w:rPr>
              <w:t xml:space="preserve"> год)</w:t>
            </w:r>
          </w:p>
        </w:tc>
        <w:tc>
          <w:tcPr>
            <w:tcW w:w="23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(1-ый год </w:t>
            </w:r>
            <w:proofErr w:type="gramStart"/>
            <w:r w:rsidRPr="00E349EC">
              <w:rPr>
                <w:sz w:val="16"/>
                <w:szCs w:val="16"/>
              </w:rPr>
              <w:t>плано-вого</w:t>
            </w:r>
            <w:proofErr w:type="gramEnd"/>
            <w:r w:rsidRPr="00E349EC">
              <w:rPr>
                <w:sz w:val="16"/>
                <w:szCs w:val="16"/>
              </w:rPr>
              <w:t xml:space="preserve"> </w:t>
            </w:r>
            <w:r w:rsidRPr="00E349EC">
              <w:rPr>
                <w:sz w:val="16"/>
                <w:szCs w:val="16"/>
              </w:rPr>
              <w:br/>
              <w:t>периода)</w:t>
            </w:r>
          </w:p>
        </w:tc>
        <w:tc>
          <w:tcPr>
            <w:tcW w:w="32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2024 </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(2-ой год </w:t>
            </w:r>
            <w:proofErr w:type="gramStart"/>
            <w:r>
              <w:rPr>
                <w:sz w:val="16"/>
                <w:szCs w:val="16"/>
              </w:rPr>
              <w:t>плано-вого</w:t>
            </w:r>
            <w:proofErr w:type="gramEnd"/>
            <w:r>
              <w:rPr>
                <w:sz w:val="16"/>
                <w:szCs w:val="16"/>
              </w:rPr>
              <w:t xml:space="preserve"> </w:t>
            </w:r>
            <w:r w:rsidR="00E349EC" w:rsidRPr="00E349EC">
              <w:rPr>
                <w:sz w:val="16"/>
                <w:szCs w:val="16"/>
              </w:rPr>
              <w:t>периода)</w:t>
            </w:r>
          </w:p>
        </w:tc>
        <w:tc>
          <w:tcPr>
            <w:tcW w:w="227"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232"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145"/>
        </w:trPr>
        <w:tc>
          <w:tcPr>
            <w:tcW w:w="37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lastRenderedPageBreak/>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lastRenderedPageBreak/>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lastRenderedPageBreak/>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lastRenderedPageBreak/>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lastRenderedPageBreak/>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55"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81"/>
        </w:trPr>
        <w:tc>
          <w:tcPr>
            <w:tcW w:w="374"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1</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365"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75"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75"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76"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321"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30"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c>
          <w:tcPr>
            <w:tcW w:w="32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15</w:t>
            </w:r>
          </w:p>
        </w:tc>
        <w:tc>
          <w:tcPr>
            <w:tcW w:w="227"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16</w:t>
            </w:r>
          </w:p>
        </w:tc>
        <w:tc>
          <w:tcPr>
            <w:tcW w:w="23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17</w:t>
            </w:r>
          </w:p>
        </w:tc>
      </w:tr>
      <w:tr w:rsidR="0053386B" w:rsidRPr="00E349EC" w:rsidTr="00E349EC">
        <w:trPr>
          <w:trHeight w:val="2600"/>
        </w:trPr>
        <w:tc>
          <w:tcPr>
            <w:tcW w:w="37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841213.Р.56.1.БА340001000</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Содержание (эксплуатация) имущества, находящегося в государственной (муниципальной) собственности</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w:t>
            </w:r>
            <w:proofErr w:type="gramStart"/>
            <w:r w:rsidRPr="00E349EC">
              <w:rPr>
                <w:sz w:val="16"/>
                <w:szCs w:val="16"/>
              </w:rPr>
              <w:t>надлежащем</w:t>
            </w:r>
            <w:proofErr w:type="gramEnd"/>
            <w:r w:rsidRPr="00E349EC">
              <w:rPr>
                <w:sz w:val="16"/>
                <w:szCs w:val="16"/>
              </w:rPr>
              <w:t xml:space="preserve"> состояния</w:t>
            </w: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tc>
        <w:tc>
          <w:tcPr>
            <w:tcW w:w="276"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tc>
        <w:tc>
          <w:tcPr>
            <w:tcW w:w="321"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97"/>
        </w:trPr>
        <w:tc>
          <w:tcPr>
            <w:tcW w:w="37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21"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81"/>
        </w:trPr>
        <w:tc>
          <w:tcPr>
            <w:tcW w:w="37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76"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21"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32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4. </w:t>
      </w:r>
      <w:proofErr w:type="gramStart"/>
      <w:r w:rsidRPr="00E349EC">
        <w:rPr>
          <w:sz w:val="16"/>
          <w:szCs w:val="16"/>
        </w:rPr>
        <w:t>Нормативные правовые акты (правовые акты), устанавливающие размер платы (цену, тариф), либо порядок ее (его) установления:</w:t>
      </w:r>
      <w:proofErr w:type="gramEnd"/>
    </w:p>
    <w:tbl>
      <w:tblPr>
        <w:tblW w:w="21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913"/>
        <w:gridCol w:w="2575"/>
        <w:gridCol w:w="2602"/>
        <w:gridCol w:w="9903"/>
      </w:tblGrid>
      <w:tr w:rsidR="00E349EC" w:rsidRPr="00E349EC" w:rsidTr="00E349EC">
        <w:trPr>
          <w:trHeight w:val="169"/>
        </w:trPr>
        <w:tc>
          <w:tcPr>
            <w:tcW w:w="21555" w:type="dxa"/>
            <w:gridSpan w:val="5"/>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Нормативный правовой акт (правовой акт)</w:t>
            </w:r>
          </w:p>
        </w:tc>
      </w:tr>
      <w:tr w:rsidR="00E349EC" w:rsidRPr="00E349EC" w:rsidTr="00E349EC">
        <w:trPr>
          <w:trHeight w:val="169"/>
        </w:trPr>
        <w:tc>
          <w:tcPr>
            <w:tcW w:w="256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вид</w:t>
            </w:r>
          </w:p>
        </w:tc>
        <w:tc>
          <w:tcPr>
            <w:tcW w:w="391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принявший орган</w:t>
            </w:r>
          </w:p>
        </w:tc>
        <w:tc>
          <w:tcPr>
            <w:tcW w:w="257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w:t>
            </w:r>
          </w:p>
        </w:tc>
        <w:tc>
          <w:tcPr>
            <w:tcW w:w="26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номер</w:t>
            </w:r>
          </w:p>
        </w:tc>
        <w:tc>
          <w:tcPr>
            <w:tcW w:w="990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w:t>
            </w:r>
          </w:p>
        </w:tc>
      </w:tr>
      <w:tr w:rsidR="00E349EC" w:rsidRPr="00E349EC" w:rsidTr="00E349EC">
        <w:trPr>
          <w:trHeight w:val="169"/>
        </w:trPr>
        <w:tc>
          <w:tcPr>
            <w:tcW w:w="256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391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57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6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990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r>
      <w:tr w:rsidR="00E349EC" w:rsidRPr="00E349EC" w:rsidTr="00E349EC">
        <w:trPr>
          <w:trHeight w:val="2017"/>
        </w:trPr>
        <w:tc>
          <w:tcPr>
            <w:tcW w:w="256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1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 </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осуществляющие функции и полномочия учредителя муниципальных бюджетных или автономных учреждений. </w:t>
            </w:r>
          </w:p>
        </w:tc>
        <w:tc>
          <w:tcPr>
            <w:tcW w:w="257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0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990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69"/>
        </w:trPr>
        <w:tc>
          <w:tcPr>
            <w:tcW w:w="256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1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57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0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990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69"/>
        </w:trPr>
        <w:tc>
          <w:tcPr>
            <w:tcW w:w="256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91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57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0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990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 Порядок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5.1. </w:t>
      </w:r>
      <w:proofErr w:type="gramStart"/>
      <w:r w:rsidRPr="00E349EC">
        <w:rPr>
          <w:sz w:val="16"/>
          <w:szCs w:val="16"/>
        </w:rPr>
        <w:t xml:space="preserve">Нормативные правовые акты, регулирующие порядок оказания работы, </w:t>
      </w:r>
      <w:r w:rsidRPr="00E349EC">
        <w:rPr>
          <w:sz w:val="16"/>
          <w:szCs w:val="16"/>
          <w:u w:val="single"/>
        </w:rPr>
        <w:t>Приказ от 15.02.2012 №53 «Об утверждении Порядка определения нормативных затрат на оказание (выполнение) услуг (работ) нормативных затрат на содержание имущества учреждений</w:t>
      </w:r>
      <w:r w:rsidRPr="00E349EC">
        <w:rPr>
          <w:sz w:val="16"/>
          <w:szCs w:val="16"/>
        </w:rPr>
        <w:t xml:space="preserve"> _</w:t>
      </w:r>
      <w:r w:rsidRPr="00E349EC">
        <w:rPr>
          <w:sz w:val="16"/>
          <w:szCs w:val="16"/>
          <w:u w:val="single"/>
        </w:rPr>
        <w:t xml:space="preserve"> Приказ от 04.06.2007 №УДИ-2432 «Административный регламент исполнения организации эксплуатации объектов, а так же содержания закрепленных за ними помещений, оборудования и прилагающей к ним территории в надлежащем состоянии»;</w:t>
      </w:r>
      <w:r w:rsidRPr="00E349EC">
        <w:rPr>
          <w:sz w:val="16"/>
          <w:szCs w:val="16"/>
        </w:rPr>
        <w:t>______________________________________________________________________</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u w:val="single"/>
        </w:rPr>
        <w:t>Постановление от 21.12.2011 №618 «Устав МБУ «Хозяйственно-диспетчерская служба»</w:t>
      </w:r>
      <w:r w:rsidRPr="00E349EC">
        <w:rPr>
          <w:sz w:val="16"/>
          <w:szCs w:val="16"/>
        </w:rPr>
        <w:t xml:space="preserve">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Постановление Администрации Любытинского муниципального района от 24.05.2019 №470 «Об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u w:val="single"/>
        </w:rPr>
        <w:t xml:space="preserve">                                                          </w:t>
      </w:r>
      <w:r w:rsidRPr="00E349EC">
        <w:rPr>
          <w:sz w:val="16"/>
          <w:szCs w:val="16"/>
        </w:rPr>
        <w:t>(реквизиты нормативного правового акта)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5.2. Порядок информирования потенциальных потребителей работы:</w:t>
      </w:r>
    </w:p>
    <w:tbl>
      <w:tblPr>
        <w:tblW w:w="21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7490"/>
        <w:gridCol w:w="6836"/>
      </w:tblGrid>
      <w:tr w:rsidR="00E349EC" w:rsidRPr="00E349EC" w:rsidTr="00E349EC">
        <w:trPr>
          <w:trHeight w:val="255"/>
        </w:trPr>
        <w:tc>
          <w:tcPr>
            <w:tcW w:w="71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Способ информирования</w:t>
            </w:r>
          </w:p>
        </w:tc>
        <w:tc>
          <w:tcPr>
            <w:tcW w:w="749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Состав размещаемой информации</w:t>
            </w:r>
          </w:p>
        </w:tc>
        <w:tc>
          <w:tcPr>
            <w:tcW w:w="683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Частота обновления информации</w:t>
            </w:r>
          </w:p>
        </w:tc>
      </w:tr>
      <w:tr w:rsidR="00E349EC" w:rsidRPr="00E349EC" w:rsidTr="00E349EC">
        <w:trPr>
          <w:trHeight w:val="255"/>
        </w:trPr>
        <w:tc>
          <w:tcPr>
            <w:tcW w:w="71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49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683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r>
      <w:tr w:rsidR="00E349EC" w:rsidRPr="00E349EC" w:rsidTr="00E349EC">
        <w:trPr>
          <w:trHeight w:val="255"/>
        </w:trPr>
        <w:tc>
          <w:tcPr>
            <w:tcW w:w="715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9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2. Сведения о выполняемых работах</w:t>
      </w:r>
      <w:r w:rsidRPr="00E349EC">
        <w:rPr>
          <w:sz w:val="16"/>
          <w:szCs w:val="16"/>
          <w:vertAlign w:val="superscript"/>
        </w:rPr>
        <w:t xml:space="preserve"> &lt;3&gt;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Раздел __</w:t>
      </w:r>
      <w:r w:rsidRPr="00E349EC">
        <w:rPr>
          <w:sz w:val="16"/>
          <w:szCs w:val="16"/>
          <w:u w:val="single"/>
        </w:rPr>
        <w:t>2</w:t>
      </w:r>
      <w:r w:rsidRPr="00E349EC">
        <w:rPr>
          <w:sz w:val="16"/>
          <w:szCs w:val="16"/>
        </w:rPr>
        <w:t>___</w:t>
      </w:r>
    </w:p>
    <w:tbl>
      <w:tblPr>
        <w:tblW w:w="215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820"/>
        <w:gridCol w:w="3998"/>
        <w:gridCol w:w="1775"/>
      </w:tblGrid>
      <w:tr w:rsidR="00E349EC" w:rsidRPr="00E349EC" w:rsidTr="00E349EC">
        <w:trPr>
          <w:trHeight w:val="530"/>
        </w:trPr>
        <w:tc>
          <w:tcPr>
            <w:tcW w:w="15820" w:type="dxa"/>
            <w:tcBorders>
              <w:top w:val="nil"/>
              <w:left w:val="nil"/>
              <w:bottom w:val="nil"/>
              <w:right w:val="nil"/>
            </w:tcBorders>
            <w:hideMark/>
          </w:tcPr>
          <w:p w:rsidR="00E349EC" w:rsidRPr="00E349EC" w:rsidRDefault="00E349EC" w:rsidP="00FD6F2F">
            <w:pPr>
              <w:numPr>
                <w:ilvl w:val="0"/>
                <w:numId w:val="8"/>
              </w:numPr>
              <w:tabs>
                <w:tab w:val="left" w:pos="6480"/>
              </w:tabs>
              <w:autoSpaceDE w:val="0"/>
              <w:autoSpaceDN w:val="0"/>
              <w:adjustRightInd w:val="0"/>
              <w:jc w:val="both"/>
              <w:rPr>
                <w:sz w:val="16"/>
                <w:szCs w:val="16"/>
                <w:u w:val="single"/>
              </w:rPr>
            </w:pPr>
            <w:r w:rsidRPr="00E349EC">
              <w:rPr>
                <w:sz w:val="16"/>
                <w:szCs w:val="16"/>
              </w:rPr>
              <w:t>Наименование муниципальной услуги ___</w:t>
            </w:r>
            <w:r w:rsidRPr="00E349EC">
              <w:rPr>
                <w:sz w:val="16"/>
                <w:szCs w:val="16"/>
                <w:u w:val="single"/>
              </w:rPr>
              <w:t>Содержани</w:t>
            </w:r>
            <w:proofErr w:type="gramStart"/>
            <w:r w:rsidRPr="00E349EC">
              <w:rPr>
                <w:sz w:val="16"/>
                <w:szCs w:val="16"/>
                <w:u w:val="single"/>
              </w:rPr>
              <w:t>е(</w:t>
            </w:r>
            <w:proofErr w:type="gramEnd"/>
            <w:r w:rsidRPr="00E349EC">
              <w:rPr>
                <w:sz w:val="16"/>
                <w:szCs w:val="16"/>
                <w:u w:val="single"/>
              </w:rPr>
              <w:t xml:space="preserve">эксплуатация)имущества, </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u w:val="single"/>
              </w:rPr>
              <w:t>находящегося в государственной (муниципальной</w:t>
            </w:r>
            <w:proofErr w:type="gramStart"/>
            <w:r w:rsidRPr="00E349EC">
              <w:rPr>
                <w:sz w:val="16"/>
                <w:szCs w:val="16"/>
                <w:u w:val="single"/>
              </w:rPr>
              <w:t xml:space="preserve"> )</w:t>
            </w:r>
            <w:proofErr w:type="gramEnd"/>
            <w:r w:rsidRPr="00E349EC">
              <w:rPr>
                <w:sz w:val="16"/>
                <w:szCs w:val="16"/>
                <w:u w:val="single"/>
              </w:rPr>
              <w:t xml:space="preserve"> собственности</w:t>
            </w:r>
            <w:r w:rsidRPr="00E349EC">
              <w:rPr>
                <w:sz w:val="16"/>
                <w:szCs w:val="16"/>
              </w:rPr>
              <w:t>_________________________________</w:t>
            </w:r>
          </w:p>
        </w:tc>
        <w:tc>
          <w:tcPr>
            <w:tcW w:w="3998" w:type="dxa"/>
            <w:vMerge w:val="restart"/>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общероссийскому базовому </w:t>
            </w:r>
            <w:r w:rsidRPr="00E349EC">
              <w:rPr>
                <w:sz w:val="16"/>
                <w:szCs w:val="16"/>
              </w:rPr>
              <w:br/>
              <w:t>перечню или региональному перечню</w:t>
            </w:r>
          </w:p>
        </w:tc>
        <w:tc>
          <w:tcPr>
            <w:tcW w:w="1775" w:type="dxa"/>
            <w:vMerge w:val="restart"/>
            <w:tcBorders>
              <w:top w:val="single" w:sz="4" w:space="0" w:color="auto"/>
              <w:left w:val="single" w:sz="6" w:space="0" w:color="auto"/>
              <w:bottom w:val="single" w:sz="4" w:space="0" w:color="auto"/>
              <w:right w:val="single" w:sz="4" w:space="0" w:color="auto"/>
            </w:tcBorders>
            <w:vAlign w:val="cente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340001000</w:t>
            </w:r>
          </w:p>
        </w:tc>
      </w:tr>
      <w:tr w:rsidR="00E349EC" w:rsidRPr="00E349EC" w:rsidTr="00E349EC">
        <w:trPr>
          <w:trHeight w:val="168"/>
        </w:trPr>
        <w:tc>
          <w:tcPr>
            <w:tcW w:w="15820" w:type="dxa"/>
            <w:tcBorders>
              <w:top w:val="nil"/>
              <w:left w:val="nil"/>
              <w:bottom w:val="nil"/>
              <w:right w:val="nil"/>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Категории потребителей работы</w:t>
            </w:r>
            <w:r w:rsidRPr="00E349EC">
              <w:rPr>
                <w:sz w:val="16"/>
                <w:szCs w:val="16"/>
                <w:u w:val="single"/>
              </w:rPr>
              <w:t xml:space="preserve"> Органы местного самоуправления Любытинского района</w:t>
            </w:r>
          </w:p>
        </w:tc>
        <w:tc>
          <w:tcPr>
            <w:tcW w:w="399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5"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35"/>
        </w:trPr>
        <w:tc>
          <w:tcPr>
            <w:tcW w:w="15820"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9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5"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35"/>
        </w:trPr>
        <w:tc>
          <w:tcPr>
            <w:tcW w:w="15820"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98"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5"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 Показатели, характеризующие  качество и  (или)  объем (содержание) работы:</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3.1. Показатели, характеризующие качество работы</w:t>
      </w:r>
      <w:r w:rsidRPr="00E349EC">
        <w:rPr>
          <w:sz w:val="16"/>
          <w:szCs w:val="16"/>
          <w:vertAlign w:val="superscript"/>
        </w:rPr>
        <w:t xml:space="preserve"> &lt;4&gt;</w:t>
      </w:r>
      <w:r w:rsidRPr="00E349EC">
        <w:rPr>
          <w:sz w:val="16"/>
          <w:szCs w:val="16"/>
        </w:rPr>
        <w:t>:</w:t>
      </w:r>
    </w:p>
    <w:tbl>
      <w:tblPr>
        <w:tblW w:w="4967" w:type="pct"/>
        <w:tblLayout w:type="fixed"/>
        <w:tblCellMar>
          <w:top w:w="102" w:type="dxa"/>
          <w:left w:w="62" w:type="dxa"/>
          <w:bottom w:w="102" w:type="dxa"/>
          <w:right w:w="62" w:type="dxa"/>
        </w:tblCellMar>
        <w:tblLook w:val="04A0" w:firstRow="1" w:lastRow="0" w:firstColumn="1" w:lastColumn="0" w:noHBand="0" w:noVBand="1"/>
      </w:tblPr>
      <w:tblGrid>
        <w:gridCol w:w="1761"/>
        <w:gridCol w:w="1287"/>
        <w:gridCol w:w="1720"/>
        <w:gridCol w:w="1499"/>
        <w:gridCol w:w="1715"/>
        <w:gridCol w:w="1720"/>
        <w:gridCol w:w="2570"/>
        <w:gridCol w:w="1499"/>
        <w:gridCol w:w="1508"/>
        <w:gridCol w:w="1499"/>
        <w:gridCol w:w="1287"/>
        <w:gridCol w:w="1508"/>
        <w:gridCol w:w="1503"/>
        <w:gridCol w:w="1431"/>
      </w:tblGrid>
      <w:tr w:rsidR="0053386B" w:rsidRPr="00E349EC" w:rsidTr="003D51A8">
        <w:trPr>
          <w:trHeight w:val="20"/>
        </w:trPr>
        <w:tc>
          <w:tcPr>
            <w:tcW w:w="39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roofErr w:type="gramStart"/>
            <w:r w:rsidRPr="00E349EC">
              <w:rPr>
                <w:sz w:val="16"/>
                <w:szCs w:val="16"/>
              </w:rPr>
              <w:t>Уникаль-ный</w:t>
            </w:r>
            <w:proofErr w:type="gramEnd"/>
            <w:r w:rsidRPr="00E349EC">
              <w:rPr>
                <w:sz w:val="16"/>
                <w:szCs w:val="16"/>
              </w:rPr>
              <w:t xml:space="preserve"> </w:t>
            </w:r>
            <w:r w:rsidRPr="00E349EC">
              <w:rPr>
                <w:sz w:val="16"/>
                <w:szCs w:val="16"/>
              </w:rPr>
              <w:br/>
              <w:t xml:space="preserve">номер </w:t>
            </w:r>
            <w:r w:rsidRPr="00E349EC">
              <w:rPr>
                <w:sz w:val="16"/>
                <w:szCs w:val="16"/>
              </w:rPr>
              <w:br/>
              <w:t xml:space="preserve">реестро-вой </w:t>
            </w:r>
            <w:r w:rsidRPr="00E349EC">
              <w:rPr>
                <w:sz w:val="16"/>
                <w:szCs w:val="16"/>
              </w:rPr>
              <w:br/>
              <w:t>записи</w:t>
            </w:r>
            <w:r w:rsidRPr="00E349EC">
              <w:rPr>
                <w:sz w:val="16"/>
                <w:szCs w:val="16"/>
                <w:vertAlign w:val="superscript"/>
              </w:rPr>
              <w:t>&lt;5&gt;</w:t>
            </w:r>
          </w:p>
        </w:tc>
        <w:tc>
          <w:tcPr>
            <w:tcW w:w="1001"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763"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239"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качества </w:t>
            </w:r>
            <w:r w:rsidRPr="00E349EC">
              <w:rPr>
                <w:sz w:val="16"/>
                <w:szCs w:val="16"/>
              </w:rPr>
              <w:br/>
              <w:t>работы</w:t>
            </w:r>
          </w:p>
        </w:tc>
        <w:tc>
          <w:tcPr>
            <w:tcW w:w="954"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качества </w:t>
            </w:r>
            <w:r w:rsidRPr="00E349EC">
              <w:rPr>
                <w:sz w:val="16"/>
                <w:szCs w:val="16"/>
              </w:rPr>
              <w:br/>
              <w:t>работы</w:t>
            </w:r>
          </w:p>
        </w:tc>
        <w:tc>
          <w:tcPr>
            <w:tcW w:w="652"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56" w:history="1">
              <w:r w:rsidRPr="00E349EC">
                <w:rPr>
                  <w:rStyle w:val="a8"/>
                  <w:sz w:val="16"/>
                  <w:szCs w:val="16"/>
                  <w:vertAlign w:val="superscript"/>
                </w:rPr>
                <w:t xml:space="preserve">&lt;7&gt; </w:t>
              </w:r>
            </w:hyperlink>
          </w:p>
        </w:tc>
      </w:tr>
      <w:tr w:rsidR="0053386B" w:rsidRPr="00E349EC" w:rsidTr="003D51A8">
        <w:trPr>
          <w:trHeight w:val="20"/>
        </w:trPr>
        <w:tc>
          <w:tcPr>
            <w:tcW w:w="39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1001" w:type="pct"/>
            <w:gridSpan w:val="3"/>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763" w:type="pct"/>
            <w:gridSpan w:val="2"/>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7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lang w:val="en-US"/>
              </w:rPr>
            </w:pPr>
            <w:r w:rsidRPr="00E349EC">
              <w:rPr>
                <w:sz w:val="16"/>
                <w:szCs w:val="16"/>
              </w:rPr>
              <w:t xml:space="preserve">наименование </w:t>
            </w:r>
            <w:r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lastRenderedPageBreak/>
              <w:t>&lt;5&gt;</w:t>
            </w:r>
          </w:p>
        </w:tc>
        <w:tc>
          <w:tcPr>
            <w:tcW w:w="668"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 xml:space="preserve">единица </w:t>
            </w:r>
            <w:r w:rsidRPr="00E349EC">
              <w:rPr>
                <w:sz w:val="16"/>
                <w:szCs w:val="16"/>
              </w:rPr>
              <w:br/>
              <w:t xml:space="preserve">измерения </w:t>
            </w:r>
          </w:p>
        </w:tc>
        <w:tc>
          <w:tcPr>
            <w:tcW w:w="33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2022_ год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(очередной </w:t>
            </w:r>
            <w:r w:rsidRPr="00E349EC">
              <w:rPr>
                <w:sz w:val="16"/>
                <w:szCs w:val="16"/>
                <w:u w:val="single"/>
              </w:rPr>
              <w:lastRenderedPageBreak/>
              <w:t>финансовый год)</w:t>
            </w:r>
          </w:p>
        </w:tc>
        <w:tc>
          <w:tcPr>
            <w:tcW w:w="28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lastRenderedPageBreak/>
              <w:t xml:space="preserve">2023_год </w:t>
            </w:r>
          </w:p>
          <w:p w:rsidR="00E349EC" w:rsidRPr="00E349EC" w:rsidRDefault="00E349EC" w:rsidP="00E349EC">
            <w:pPr>
              <w:tabs>
                <w:tab w:val="left" w:pos="6480"/>
              </w:tabs>
              <w:autoSpaceDE w:val="0"/>
              <w:autoSpaceDN w:val="0"/>
              <w:adjustRightInd w:val="0"/>
              <w:jc w:val="both"/>
              <w:rPr>
                <w:sz w:val="16"/>
                <w:szCs w:val="16"/>
                <w:u w:val="single"/>
              </w:rPr>
            </w:pPr>
            <w:proofErr w:type="gramStart"/>
            <w:r w:rsidRPr="00E349EC">
              <w:rPr>
                <w:sz w:val="16"/>
                <w:szCs w:val="16"/>
                <w:u w:val="single"/>
              </w:rPr>
              <w:t xml:space="preserve">(1-ый год </w:t>
            </w:r>
            <w:r w:rsidRPr="00E349EC">
              <w:rPr>
                <w:sz w:val="16"/>
                <w:szCs w:val="16"/>
                <w:u w:val="single"/>
              </w:rPr>
              <w:lastRenderedPageBreak/>
              <w:t>планового периода</w:t>
            </w:r>
            <w:proofErr w:type="gramEnd"/>
          </w:p>
        </w:tc>
        <w:tc>
          <w:tcPr>
            <w:tcW w:w="335"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lastRenderedPageBreak/>
              <w:t>2024_</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год</w:t>
            </w:r>
          </w:p>
          <w:p w:rsidR="00E349EC" w:rsidRPr="00E349EC" w:rsidRDefault="00E349EC" w:rsidP="00E349EC">
            <w:pPr>
              <w:tabs>
                <w:tab w:val="left" w:pos="6480"/>
              </w:tabs>
              <w:autoSpaceDE w:val="0"/>
              <w:autoSpaceDN w:val="0"/>
              <w:adjustRightInd w:val="0"/>
              <w:jc w:val="both"/>
              <w:rPr>
                <w:sz w:val="16"/>
                <w:szCs w:val="16"/>
                <w:u w:val="single"/>
              </w:rPr>
            </w:pPr>
            <w:proofErr w:type="gramStart"/>
            <w:r w:rsidRPr="00E349EC">
              <w:rPr>
                <w:sz w:val="16"/>
                <w:szCs w:val="16"/>
                <w:u w:val="single"/>
              </w:rPr>
              <w:lastRenderedPageBreak/>
              <w:t>(2-ой год планового периода</w:t>
            </w:r>
            <w:proofErr w:type="gramEnd"/>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в процентах</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3D51A8">
        <w:trPr>
          <w:trHeight w:val="346"/>
        </w:trPr>
        <w:tc>
          <w:tcPr>
            <w:tcW w:w="39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28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roofErr w:type="gramStart"/>
            <w:r w:rsidRPr="00E349EC">
              <w:rPr>
                <w:sz w:val="16"/>
                <w:szCs w:val="16"/>
              </w:rPr>
              <w:t>наиме-нование</w:t>
            </w:r>
            <w:proofErr w:type="gramEnd"/>
            <w:r w:rsidRPr="00E349EC">
              <w:rPr>
                <w:sz w:val="16"/>
                <w:szCs w:val="16"/>
              </w:rPr>
              <w:t xml:space="preserve">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roofErr w:type="gramStart"/>
            <w:r w:rsidRPr="00E349EC">
              <w:rPr>
                <w:sz w:val="16"/>
                <w:szCs w:val="16"/>
              </w:rPr>
              <w:t>наиме-нование</w:t>
            </w:r>
            <w:proofErr w:type="gramEnd"/>
            <w:r w:rsidRPr="00E349EC">
              <w:rPr>
                <w:sz w:val="16"/>
                <w:szCs w:val="16"/>
              </w:rPr>
              <w:t xml:space="preserve">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roofErr w:type="gramStart"/>
            <w:r w:rsidRPr="00E349EC">
              <w:rPr>
                <w:sz w:val="16"/>
                <w:szCs w:val="16"/>
              </w:rPr>
              <w:t>наиме-нование</w:t>
            </w:r>
            <w:proofErr w:type="gramEnd"/>
            <w:r w:rsidRPr="00E349EC">
              <w:rPr>
                <w:sz w:val="16"/>
                <w:szCs w:val="16"/>
              </w:rPr>
              <w:t xml:space="preserve">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8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roofErr w:type="gramStart"/>
            <w:r w:rsidRPr="00E349EC">
              <w:rPr>
                <w:sz w:val="16"/>
                <w:szCs w:val="16"/>
              </w:rPr>
              <w:t>наиме-нование</w:t>
            </w:r>
            <w:proofErr w:type="gramEnd"/>
            <w:r w:rsidRPr="00E349EC">
              <w:rPr>
                <w:sz w:val="16"/>
                <w:szCs w:val="16"/>
              </w:rPr>
              <w:t xml:space="preserve">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roofErr w:type="gramStart"/>
            <w:r w:rsidRPr="00E349EC">
              <w:rPr>
                <w:sz w:val="16"/>
                <w:szCs w:val="16"/>
              </w:rPr>
              <w:t>наиме-нование</w:t>
            </w:r>
            <w:proofErr w:type="gramEnd"/>
            <w:r w:rsidRPr="00E349EC">
              <w:rPr>
                <w:sz w:val="16"/>
                <w:szCs w:val="16"/>
              </w:rPr>
              <w:t xml:space="preserve">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lang w:val="en-US"/>
              </w:rPr>
            </w:pPr>
            <w:proofErr w:type="gramStart"/>
            <w:r w:rsidRPr="00E349EC">
              <w:rPr>
                <w:sz w:val="16"/>
                <w:szCs w:val="16"/>
              </w:rPr>
              <w:t>наиме-нование</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57" w:history="1">
              <w:r w:rsidRPr="00E349EC">
                <w:rPr>
                  <w:rStyle w:val="a8"/>
                  <w:sz w:val="16"/>
                  <w:szCs w:val="16"/>
                </w:rPr>
                <w:t>ОКЕИ</w:t>
              </w:r>
            </w:hyperlink>
            <w:r w:rsidRPr="00E349EC">
              <w:rPr>
                <w:sz w:val="16"/>
                <w:szCs w:val="16"/>
                <w:vertAlign w:val="superscript"/>
              </w:rPr>
              <w:t>&lt;6&gt;</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3D51A8">
        <w:trPr>
          <w:trHeight w:val="32"/>
        </w:trPr>
        <w:tc>
          <w:tcPr>
            <w:tcW w:w="39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1</w:t>
            </w: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33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r>
      <w:tr w:rsidR="0053386B" w:rsidRPr="00E349EC" w:rsidTr="00E349EC">
        <w:trPr>
          <w:trHeight w:val="1815"/>
        </w:trPr>
        <w:tc>
          <w:tcPr>
            <w:tcW w:w="39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841213.Р.56.1.БА340001000</w:t>
            </w: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Другие виды имущества</w:t>
            </w: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3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3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Бесперебойное тепл</w:t>
            </w:r>
            <w:proofErr w:type="gramStart"/>
            <w:r w:rsidRPr="00E349EC">
              <w:rPr>
                <w:sz w:val="16"/>
                <w:szCs w:val="16"/>
              </w:rPr>
              <w:t>о-</w:t>
            </w:r>
            <w:proofErr w:type="gramEnd"/>
            <w:r w:rsidRPr="00E349EC">
              <w:rPr>
                <w:sz w:val="16"/>
                <w:szCs w:val="16"/>
              </w:rPr>
              <w:t>,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w:t>
            </w:r>
          </w:p>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318"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3D51A8">
        <w:trPr>
          <w:trHeight w:val="32"/>
        </w:trPr>
        <w:tc>
          <w:tcPr>
            <w:tcW w:w="391"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286"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1"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3D51A8">
        <w:trPr>
          <w:trHeight w:val="32"/>
        </w:trPr>
        <w:tc>
          <w:tcPr>
            <w:tcW w:w="39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6"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5"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3.2. Показатели, характеризующие объем (содержание) работы:</w:t>
      </w:r>
    </w:p>
    <w:tbl>
      <w:tblPr>
        <w:tblW w:w="4984" w:type="pct"/>
        <w:tblLayout w:type="fixed"/>
        <w:tblCellMar>
          <w:top w:w="102" w:type="dxa"/>
          <w:left w:w="62" w:type="dxa"/>
          <w:bottom w:w="102" w:type="dxa"/>
          <w:right w:w="62" w:type="dxa"/>
        </w:tblCellMar>
        <w:tblLook w:val="04A0" w:firstRow="1" w:lastRow="0" w:firstColumn="1" w:lastColumn="0" w:noHBand="0" w:noVBand="1"/>
      </w:tblPr>
      <w:tblGrid>
        <w:gridCol w:w="2104"/>
        <w:gridCol w:w="1653"/>
        <w:gridCol w:w="1242"/>
        <w:gridCol w:w="1247"/>
        <w:gridCol w:w="1238"/>
        <w:gridCol w:w="1247"/>
        <w:gridCol w:w="2069"/>
        <w:gridCol w:w="1242"/>
        <w:gridCol w:w="1238"/>
        <w:gridCol w:w="1653"/>
        <w:gridCol w:w="1251"/>
        <w:gridCol w:w="1238"/>
        <w:gridCol w:w="1039"/>
        <w:gridCol w:w="1034"/>
        <w:gridCol w:w="1025"/>
        <w:gridCol w:w="1048"/>
        <w:gridCol w:w="1016"/>
      </w:tblGrid>
      <w:tr w:rsidR="00E349EC" w:rsidRPr="00E349EC" w:rsidTr="00E349EC">
        <w:trPr>
          <w:trHeight w:val="30"/>
        </w:trPr>
        <w:tc>
          <w:tcPr>
            <w:tcW w:w="46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Уникальный </w:t>
            </w:r>
            <w:r>
              <w:rPr>
                <w:sz w:val="16"/>
                <w:szCs w:val="16"/>
              </w:rPr>
              <w:br/>
              <w:t xml:space="preserve">номер </w:t>
            </w:r>
            <w:r>
              <w:rPr>
                <w:sz w:val="16"/>
                <w:szCs w:val="16"/>
              </w:rPr>
              <w:br/>
              <w:t>реест</w:t>
            </w:r>
            <w:r w:rsidR="00E349EC" w:rsidRPr="00E349EC">
              <w:rPr>
                <w:sz w:val="16"/>
                <w:szCs w:val="16"/>
              </w:rPr>
              <w:t xml:space="preserve">ровой </w:t>
            </w:r>
            <w:r w:rsidR="00E349EC" w:rsidRPr="00E349EC">
              <w:rPr>
                <w:sz w:val="16"/>
                <w:szCs w:val="16"/>
              </w:rPr>
              <w:br/>
              <w:t>записи</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917"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 (по справочникам)</w:t>
            </w:r>
          </w:p>
        </w:tc>
        <w:tc>
          <w:tcPr>
            <w:tcW w:w="550"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условия (формы) оказания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00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Показатель объема работы</w:t>
            </w:r>
          </w:p>
        </w:tc>
        <w:tc>
          <w:tcPr>
            <w:tcW w:w="91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w:t>
            </w:r>
            <w:r w:rsidRPr="00E349EC">
              <w:rPr>
                <w:sz w:val="16"/>
                <w:szCs w:val="16"/>
              </w:rPr>
              <w:br/>
              <w:t>объема работы</w:t>
            </w:r>
          </w:p>
        </w:tc>
        <w:tc>
          <w:tcPr>
            <w:tcW w:w="68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Размер </w:t>
            </w:r>
            <w:r w:rsidRPr="00E349EC">
              <w:rPr>
                <w:sz w:val="16"/>
                <w:szCs w:val="16"/>
              </w:rPr>
              <w:br/>
              <w:t xml:space="preserve">платы (цена, тариф) </w:t>
            </w:r>
            <w:hyperlink r:id="rId58" w:history="1">
              <w:r w:rsidRPr="00E349EC">
                <w:rPr>
                  <w:rStyle w:val="a8"/>
                  <w:sz w:val="16"/>
                  <w:szCs w:val="16"/>
                  <w:vertAlign w:val="superscript"/>
                </w:rPr>
                <w:t xml:space="preserve">&lt;8&gt; </w:t>
              </w:r>
            </w:hyperlink>
          </w:p>
        </w:tc>
        <w:tc>
          <w:tcPr>
            <w:tcW w:w="457"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Допустимые (возможные) отклонения от установленных показателей качества работы</w:t>
            </w:r>
          </w:p>
        </w:tc>
      </w:tr>
      <w:tr w:rsidR="0053386B" w:rsidRPr="00E349EC" w:rsidTr="00E349EC">
        <w:trPr>
          <w:trHeight w:val="19"/>
        </w:trPr>
        <w:tc>
          <w:tcPr>
            <w:tcW w:w="466"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917" w:type="pct"/>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550" w:type="pct"/>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45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w:t>
            </w:r>
            <w:r w:rsidR="00E349EC" w:rsidRPr="00E349EC">
              <w:rPr>
                <w:sz w:val="16"/>
                <w:szCs w:val="16"/>
              </w:rPr>
              <w:t xml:space="preserve">ние </w:t>
            </w:r>
            <w:r w:rsidR="00E349EC"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36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(очередной </w:t>
            </w:r>
            <w:r>
              <w:rPr>
                <w:sz w:val="16"/>
                <w:szCs w:val="16"/>
              </w:rPr>
              <w:br/>
              <w:t>финан</w:t>
            </w:r>
            <w:r w:rsidR="00E349EC" w:rsidRPr="00E349EC">
              <w:rPr>
                <w:sz w:val="16"/>
                <w:szCs w:val="16"/>
              </w:rPr>
              <w:t>совый год)</w:t>
            </w:r>
          </w:p>
        </w:tc>
        <w:tc>
          <w:tcPr>
            <w:tcW w:w="27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(1-ый год </w:t>
            </w:r>
            <w:proofErr w:type="gramStart"/>
            <w:r w:rsidRPr="00E349EC">
              <w:rPr>
                <w:sz w:val="16"/>
                <w:szCs w:val="16"/>
              </w:rPr>
              <w:t>плано-вого</w:t>
            </w:r>
            <w:proofErr w:type="gramEnd"/>
            <w:r w:rsidRPr="00E349EC">
              <w:rPr>
                <w:sz w:val="16"/>
                <w:szCs w:val="16"/>
              </w:rPr>
              <w:t xml:space="preserve"> </w:t>
            </w:r>
            <w:r w:rsidRPr="00E349EC">
              <w:rPr>
                <w:sz w:val="16"/>
                <w:szCs w:val="16"/>
              </w:rPr>
              <w:br/>
              <w:t>периода)</w:t>
            </w: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(2-ой год </w:t>
            </w:r>
            <w:proofErr w:type="gramStart"/>
            <w:r w:rsidRPr="00E349EC">
              <w:rPr>
                <w:sz w:val="16"/>
                <w:szCs w:val="16"/>
              </w:rPr>
              <w:t>плано-вого</w:t>
            </w:r>
            <w:proofErr w:type="gramEnd"/>
            <w:r w:rsidRPr="00E349EC">
              <w:rPr>
                <w:sz w:val="16"/>
                <w:szCs w:val="16"/>
              </w:rPr>
              <w:t xml:space="preserve"> </w:t>
            </w:r>
            <w:r w:rsidRPr="00E349EC">
              <w:rPr>
                <w:sz w:val="16"/>
                <w:szCs w:val="16"/>
              </w:rPr>
              <w:br/>
              <w:t>периода)</w:t>
            </w:r>
          </w:p>
        </w:tc>
        <w:tc>
          <w:tcPr>
            <w:tcW w:w="23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E349EC" w:rsidRPr="00E349EC" w:rsidRDefault="00A8511E" w:rsidP="00E349EC">
            <w:pPr>
              <w:tabs>
                <w:tab w:val="left" w:pos="6480"/>
              </w:tabs>
              <w:autoSpaceDE w:val="0"/>
              <w:autoSpaceDN w:val="0"/>
              <w:adjustRightInd w:val="0"/>
              <w:jc w:val="both"/>
              <w:rPr>
                <w:sz w:val="16"/>
                <w:szCs w:val="16"/>
              </w:rPr>
            </w:pPr>
            <w:r>
              <w:rPr>
                <w:sz w:val="16"/>
                <w:szCs w:val="16"/>
              </w:rPr>
              <w:t>(очередной финан</w:t>
            </w:r>
            <w:r w:rsidR="00E349EC" w:rsidRPr="00E349EC">
              <w:rPr>
                <w:sz w:val="16"/>
                <w:szCs w:val="16"/>
              </w:rPr>
              <w:t>совый год)</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 год</w:t>
            </w:r>
          </w:p>
          <w:p w:rsidR="00E349EC" w:rsidRPr="00E349EC" w:rsidRDefault="00A8511E" w:rsidP="00E349EC">
            <w:pPr>
              <w:tabs>
                <w:tab w:val="left" w:pos="6480"/>
              </w:tabs>
              <w:autoSpaceDE w:val="0"/>
              <w:autoSpaceDN w:val="0"/>
              <w:adjustRightInd w:val="0"/>
              <w:jc w:val="both"/>
              <w:rPr>
                <w:sz w:val="16"/>
                <w:szCs w:val="16"/>
              </w:rPr>
            </w:pPr>
            <w:r>
              <w:rPr>
                <w:sz w:val="16"/>
                <w:szCs w:val="16"/>
              </w:rPr>
              <w:t>(1-ый год плано</w:t>
            </w:r>
            <w:r w:rsidR="00E349EC" w:rsidRPr="00E349EC">
              <w:rPr>
                <w:sz w:val="16"/>
                <w:szCs w:val="16"/>
              </w:rPr>
              <w:t xml:space="preserve">вого </w:t>
            </w:r>
            <w:r w:rsidR="00E349EC" w:rsidRPr="00E349EC">
              <w:rPr>
                <w:sz w:val="16"/>
                <w:szCs w:val="16"/>
              </w:rPr>
              <w:br/>
              <w:t>периода)</w:t>
            </w:r>
          </w:p>
        </w:tc>
        <w:tc>
          <w:tcPr>
            <w:tcW w:w="22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 год</w:t>
            </w:r>
          </w:p>
          <w:p w:rsidR="00E349EC" w:rsidRPr="00E349EC" w:rsidRDefault="00A8511E" w:rsidP="00E349EC">
            <w:pPr>
              <w:tabs>
                <w:tab w:val="left" w:pos="6480"/>
              </w:tabs>
              <w:autoSpaceDE w:val="0"/>
              <w:autoSpaceDN w:val="0"/>
              <w:adjustRightInd w:val="0"/>
              <w:jc w:val="both"/>
              <w:rPr>
                <w:sz w:val="16"/>
                <w:szCs w:val="16"/>
              </w:rPr>
            </w:pPr>
            <w:r>
              <w:rPr>
                <w:sz w:val="16"/>
                <w:szCs w:val="16"/>
              </w:rPr>
              <w:t>(2-ой год плано</w:t>
            </w:r>
            <w:r w:rsidR="00E349EC" w:rsidRPr="00E349EC">
              <w:rPr>
                <w:sz w:val="16"/>
                <w:szCs w:val="16"/>
              </w:rPr>
              <w:t xml:space="preserve">вого </w:t>
            </w:r>
            <w:r w:rsidR="00E349EC" w:rsidRPr="00E349EC">
              <w:rPr>
                <w:sz w:val="16"/>
                <w:szCs w:val="16"/>
              </w:rPr>
              <w:br/>
              <w:t>периода)</w:t>
            </w:r>
          </w:p>
        </w:tc>
        <w:tc>
          <w:tcPr>
            <w:tcW w:w="232"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225"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136"/>
        </w:trPr>
        <w:tc>
          <w:tcPr>
            <w:tcW w:w="46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w:t>
            </w:r>
            <w:r w:rsidR="00E349EC" w:rsidRPr="00E349EC">
              <w:rPr>
                <w:sz w:val="16"/>
                <w:szCs w:val="16"/>
              </w:rPr>
              <w:t xml:space="preserve">нование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w:t>
            </w:r>
            <w:r w:rsidR="00E349EC" w:rsidRPr="00E349EC">
              <w:rPr>
                <w:sz w:val="16"/>
                <w:szCs w:val="16"/>
              </w:rPr>
              <w:t>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59"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71"/>
        </w:trPr>
        <w:tc>
          <w:tcPr>
            <w:tcW w:w="4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15</w:t>
            </w:r>
          </w:p>
        </w:tc>
        <w:tc>
          <w:tcPr>
            <w:tcW w:w="232"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16</w:t>
            </w:r>
          </w:p>
        </w:tc>
        <w:tc>
          <w:tcPr>
            <w:tcW w:w="225"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17</w:t>
            </w:r>
          </w:p>
        </w:tc>
      </w:tr>
      <w:tr w:rsidR="0053386B" w:rsidRPr="00E349EC" w:rsidTr="00E349EC">
        <w:trPr>
          <w:trHeight w:val="2581"/>
        </w:trPr>
        <w:tc>
          <w:tcPr>
            <w:tcW w:w="4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841213.Р.56.1.БА340001000</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Содержание (эксплуатация) имущества, находящегося в государственной (муниципальной) собственности</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бесплатно</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w:t>
            </w:r>
            <w:proofErr w:type="gramStart"/>
            <w:r w:rsidRPr="00E349EC">
              <w:rPr>
                <w:sz w:val="16"/>
                <w:szCs w:val="16"/>
              </w:rPr>
              <w:t>надлежащем</w:t>
            </w:r>
            <w:proofErr w:type="gramEnd"/>
            <w:r w:rsidRPr="00E349EC">
              <w:rPr>
                <w:sz w:val="16"/>
                <w:szCs w:val="16"/>
              </w:rPr>
              <w:t xml:space="preserve"> состояния</w:t>
            </w: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кв</w:t>
            </w:r>
            <w:proofErr w:type="gramStart"/>
            <w:r w:rsidRPr="00E349EC">
              <w:rPr>
                <w:sz w:val="16"/>
                <w:szCs w:val="16"/>
              </w:rPr>
              <w:t>.м</w:t>
            </w:r>
            <w:proofErr w:type="gramEnd"/>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055</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1362</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210,8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102,8</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22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19"/>
        </w:trPr>
        <w:tc>
          <w:tcPr>
            <w:tcW w:w="4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Default="00E349EC" w:rsidP="00E349EC">
      <w:pPr>
        <w:tabs>
          <w:tab w:val="left" w:pos="6480"/>
        </w:tabs>
        <w:autoSpaceDE w:val="0"/>
        <w:autoSpaceDN w:val="0"/>
        <w:adjustRightInd w:val="0"/>
        <w:jc w:val="both"/>
        <w:rPr>
          <w:b/>
          <w:sz w:val="16"/>
          <w:szCs w:val="16"/>
        </w:rPr>
      </w:pPr>
      <w:r w:rsidRPr="008664BA">
        <w:rPr>
          <w:b/>
          <w:sz w:val="16"/>
          <w:szCs w:val="16"/>
        </w:rPr>
        <w:t xml:space="preserve">4. </w:t>
      </w:r>
      <w:proofErr w:type="gramStart"/>
      <w:r w:rsidRPr="008664BA">
        <w:rPr>
          <w:b/>
          <w:sz w:val="16"/>
          <w:szCs w:val="16"/>
        </w:rPr>
        <w:t>Нормативные правовые акты (правовые акты), устанавливающие размер платы (цену, тариф), либо порядок ее (его) установления:</w:t>
      </w:r>
      <w:proofErr w:type="gramEnd"/>
    </w:p>
    <w:p w:rsidR="008664BA" w:rsidRPr="008664BA" w:rsidRDefault="008664BA" w:rsidP="00E349EC">
      <w:pPr>
        <w:tabs>
          <w:tab w:val="left" w:pos="6480"/>
        </w:tabs>
        <w:autoSpaceDE w:val="0"/>
        <w:autoSpaceDN w:val="0"/>
        <w:adjustRightInd w:val="0"/>
        <w:jc w:val="both"/>
        <w:rPr>
          <w:b/>
          <w:sz w:val="16"/>
          <w:szCs w:val="16"/>
        </w:rPr>
      </w:pPr>
    </w:p>
    <w:tbl>
      <w:tblPr>
        <w:tblW w:w="21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143"/>
        <w:gridCol w:w="2019"/>
        <w:gridCol w:w="3431"/>
        <w:gridCol w:w="6255"/>
      </w:tblGrid>
      <w:tr w:rsidR="00E349EC" w:rsidRPr="00E349EC" w:rsidTr="00E349EC">
        <w:trPr>
          <w:trHeight w:val="249"/>
        </w:trPr>
        <w:tc>
          <w:tcPr>
            <w:tcW w:w="21390" w:type="dxa"/>
            <w:gridSpan w:val="5"/>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Нормативный правовой акт (правовой акт)</w:t>
            </w:r>
          </w:p>
        </w:tc>
      </w:tr>
      <w:tr w:rsidR="00E349EC" w:rsidRPr="00E349EC" w:rsidTr="00E349EC">
        <w:trPr>
          <w:trHeight w:val="249"/>
        </w:trPr>
        <w:tc>
          <w:tcPr>
            <w:tcW w:w="254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вид</w:t>
            </w:r>
          </w:p>
        </w:tc>
        <w:tc>
          <w:tcPr>
            <w:tcW w:w="714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принявший орган</w:t>
            </w:r>
          </w:p>
        </w:tc>
        <w:tc>
          <w:tcPr>
            <w:tcW w:w="2019"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w:t>
            </w:r>
          </w:p>
        </w:tc>
        <w:tc>
          <w:tcPr>
            <w:tcW w:w="3431"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номер</w:t>
            </w:r>
          </w:p>
        </w:tc>
        <w:tc>
          <w:tcPr>
            <w:tcW w:w="625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w:t>
            </w:r>
          </w:p>
        </w:tc>
      </w:tr>
      <w:tr w:rsidR="00E349EC" w:rsidRPr="00E349EC" w:rsidTr="00E349EC">
        <w:trPr>
          <w:trHeight w:val="249"/>
        </w:trPr>
        <w:tc>
          <w:tcPr>
            <w:tcW w:w="254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14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019"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431"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625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r>
      <w:tr w:rsidR="00E349EC" w:rsidRPr="00E349EC" w:rsidTr="00E349EC">
        <w:trPr>
          <w:trHeight w:val="270"/>
        </w:trPr>
        <w:tc>
          <w:tcPr>
            <w:tcW w:w="254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14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осуществляющие функции и полномочия учредителя муниципальных бюджетных или автономных учреждений</w:t>
            </w:r>
          </w:p>
        </w:tc>
        <w:tc>
          <w:tcPr>
            <w:tcW w:w="2019"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431"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25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ab/>
      </w:r>
    </w:p>
    <w:p w:rsidR="00E349EC" w:rsidRPr="00E349EC" w:rsidRDefault="00E349EC" w:rsidP="00E349EC">
      <w:pPr>
        <w:tabs>
          <w:tab w:val="left" w:pos="6480"/>
        </w:tabs>
        <w:autoSpaceDE w:val="0"/>
        <w:autoSpaceDN w:val="0"/>
        <w:adjustRightInd w:val="0"/>
        <w:jc w:val="both"/>
        <w:rPr>
          <w:sz w:val="16"/>
          <w:szCs w:val="16"/>
        </w:rPr>
      </w:pPr>
    </w:p>
    <w:p w:rsidR="00E349EC" w:rsidRPr="008664BA" w:rsidRDefault="00E349EC" w:rsidP="00E349EC">
      <w:pPr>
        <w:tabs>
          <w:tab w:val="left" w:pos="6480"/>
        </w:tabs>
        <w:autoSpaceDE w:val="0"/>
        <w:autoSpaceDN w:val="0"/>
        <w:adjustRightInd w:val="0"/>
        <w:jc w:val="both"/>
        <w:rPr>
          <w:b/>
          <w:sz w:val="16"/>
          <w:szCs w:val="16"/>
        </w:rPr>
      </w:pPr>
      <w:r w:rsidRPr="008664BA">
        <w:rPr>
          <w:b/>
          <w:sz w:val="16"/>
          <w:szCs w:val="16"/>
        </w:rPr>
        <w:t>5. Порядок оказания работы:</w:t>
      </w:r>
    </w:p>
    <w:p w:rsidR="00E349EC" w:rsidRPr="008664BA" w:rsidRDefault="00E349EC" w:rsidP="00E349EC">
      <w:pPr>
        <w:tabs>
          <w:tab w:val="left" w:pos="6480"/>
        </w:tabs>
        <w:autoSpaceDE w:val="0"/>
        <w:autoSpaceDN w:val="0"/>
        <w:adjustRightInd w:val="0"/>
        <w:jc w:val="both"/>
        <w:rPr>
          <w:b/>
          <w:sz w:val="16"/>
          <w:szCs w:val="16"/>
        </w:rPr>
      </w:pPr>
      <w:r w:rsidRPr="008664BA">
        <w:rPr>
          <w:b/>
          <w:sz w:val="16"/>
          <w:szCs w:val="16"/>
        </w:rPr>
        <w:t>5.1. Нормативные правовые акты, регулирующие порядок оказания работы</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Постановление 04.01.1998 №3«О порядке закрепления и </w:t>
      </w:r>
      <w:proofErr w:type="gramStart"/>
      <w:r w:rsidRPr="00E349EC">
        <w:rPr>
          <w:sz w:val="16"/>
          <w:szCs w:val="16"/>
          <w:u w:val="single"/>
        </w:rPr>
        <w:t>использования</w:t>
      </w:r>
      <w:proofErr w:type="gramEnd"/>
      <w:r w:rsidRPr="00E349EC">
        <w:rPr>
          <w:sz w:val="16"/>
          <w:szCs w:val="16"/>
          <w:u w:val="single"/>
        </w:rPr>
        <w:t xml:space="preserve"> находящихся в федеральной собственности административных зданий, строений и нежилых помещений»;</w:t>
      </w:r>
      <w:r w:rsidRPr="00E349EC">
        <w:rPr>
          <w:sz w:val="16"/>
          <w:szCs w:val="16"/>
        </w:rPr>
        <w:t>____________________________________________________</w:t>
      </w:r>
      <w:r w:rsidRPr="00E349EC">
        <w:rPr>
          <w:sz w:val="16"/>
          <w:szCs w:val="16"/>
          <w:u w:val="single"/>
        </w:rPr>
        <w:t xml:space="preserve">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Постановление от 21.12.2011 №618 «Устав МБУ «Хозяйственно-диспетчерская служба»</w:t>
      </w:r>
      <w:r w:rsidRPr="00E349EC">
        <w:rPr>
          <w:sz w:val="16"/>
          <w:szCs w:val="16"/>
        </w:rPr>
        <w:t xml:space="preserve">____________________________ </w:t>
      </w:r>
      <w:r w:rsidRPr="00E349EC">
        <w:rPr>
          <w:sz w:val="16"/>
          <w:szCs w:val="16"/>
          <w:u w:val="single"/>
        </w:rPr>
        <w:t>Постановление Администрации Любытинского муниципального района от 24.05.2019 №470 «Об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E349EC" w:rsidRPr="00E349EC" w:rsidRDefault="00E349EC" w:rsidP="00E349EC">
      <w:pPr>
        <w:tabs>
          <w:tab w:val="left" w:pos="6480"/>
        </w:tabs>
        <w:autoSpaceDE w:val="0"/>
        <w:autoSpaceDN w:val="0"/>
        <w:adjustRightInd w:val="0"/>
        <w:jc w:val="both"/>
        <w:rPr>
          <w:sz w:val="16"/>
          <w:szCs w:val="16"/>
        </w:rPr>
      </w:pPr>
    </w:p>
    <w:p w:rsidR="008664BA" w:rsidRDefault="008664BA" w:rsidP="00E349EC">
      <w:pPr>
        <w:tabs>
          <w:tab w:val="left" w:pos="6480"/>
        </w:tabs>
        <w:autoSpaceDE w:val="0"/>
        <w:autoSpaceDN w:val="0"/>
        <w:adjustRightInd w:val="0"/>
        <w:jc w:val="both"/>
        <w:rPr>
          <w:b/>
          <w:sz w:val="16"/>
          <w:szCs w:val="16"/>
        </w:rPr>
      </w:pPr>
    </w:p>
    <w:p w:rsidR="00E349EC" w:rsidRPr="008664BA" w:rsidRDefault="00E349EC" w:rsidP="00E349EC">
      <w:pPr>
        <w:tabs>
          <w:tab w:val="left" w:pos="6480"/>
        </w:tabs>
        <w:autoSpaceDE w:val="0"/>
        <w:autoSpaceDN w:val="0"/>
        <w:adjustRightInd w:val="0"/>
        <w:jc w:val="both"/>
        <w:rPr>
          <w:b/>
          <w:sz w:val="16"/>
          <w:szCs w:val="16"/>
        </w:rPr>
      </w:pPr>
      <w:r w:rsidRPr="008664BA">
        <w:rPr>
          <w:b/>
          <w:sz w:val="16"/>
          <w:szCs w:val="16"/>
        </w:rPr>
        <w:lastRenderedPageBreak/>
        <w:t>5.2. Порядок информирования потенциальных потребителей работы:</w:t>
      </w:r>
    </w:p>
    <w:tbl>
      <w:tblPr>
        <w:tblW w:w="21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8"/>
        <w:gridCol w:w="7453"/>
        <w:gridCol w:w="6802"/>
      </w:tblGrid>
      <w:tr w:rsidR="00E349EC" w:rsidRPr="00E349EC" w:rsidTr="00E349EC">
        <w:trPr>
          <w:trHeight w:val="255"/>
        </w:trPr>
        <w:tc>
          <w:tcPr>
            <w:tcW w:w="711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Способ информирования</w:t>
            </w:r>
          </w:p>
        </w:tc>
        <w:tc>
          <w:tcPr>
            <w:tcW w:w="74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Состав размещаемой информации</w:t>
            </w:r>
          </w:p>
        </w:tc>
        <w:tc>
          <w:tcPr>
            <w:tcW w:w="68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Частота обновления информации</w:t>
            </w:r>
          </w:p>
        </w:tc>
      </w:tr>
      <w:tr w:rsidR="00E349EC" w:rsidRPr="00E349EC" w:rsidTr="00E349EC">
        <w:trPr>
          <w:trHeight w:val="255"/>
        </w:trPr>
        <w:tc>
          <w:tcPr>
            <w:tcW w:w="711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4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68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r>
      <w:tr w:rsidR="00E349EC" w:rsidRPr="00E349EC" w:rsidTr="00E349EC">
        <w:trPr>
          <w:trHeight w:val="255"/>
        </w:trPr>
        <w:tc>
          <w:tcPr>
            <w:tcW w:w="711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5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0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2. Сведения о выполняемых работах</w:t>
      </w:r>
      <w:r w:rsidRPr="00E349EC">
        <w:rPr>
          <w:sz w:val="16"/>
          <w:szCs w:val="16"/>
          <w:vertAlign w:val="superscript"/>
        </w:rPr>
        <w:t>&lt;3&gt;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Раздел __</w:t>
      </w:r>
      <w:r w:rsidRPr="00E349EC">
        <w:rPr>
          <w:sz w:val="16"/>
          <w:szCs w:val="16"/>
          <w:u w:val="single"/>
        </w:rPr>
        <w:t>3</w:t>
      </w:r>
      <w:r w:rsidRPr="00E349EC">
        <w:rPr>
          <w:sz w:val="16"/>
          <w:szCs w:val="16"/>
        </w:rPr>
        <w:t>___</w:t>
      </w:r>
    </w:p>
    <w:tbl>
      <w:tblPr>
        <w:tblW w:w="215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753"/>
        <w:gridCol w:w="3982"/>
        <w:gridCol w:w="1768"/>
      </w:tblGrid>
      <w:tr w:rsidR="00E349EC" w:rsidRPr="00E349EC" w:rsidTr="00E349EC">
        <w:trPr>
          <w:trHeight w:val="453"/>
        </w:trPr>
        <w:tc>
          <w:tcPr>
            <w:tcW w:w="15753"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работы ___</w:t>
            </w:r>
            <w:r w:rsidRPr="00E349EC">
              <w:rPr>
                <w:sz w:val="16"/>
                <w:szCs w:val="16"/>
                <w:u w:val="single"/>
              </w:rPr>
              <w:t xml:space="preserve"> Организация и осуществление транспортного обслуживания должностных лиц органов местного самоуправления и муниципальных учреждений       </w:t>
            </w:r>
            <w:r w:rsidRPr="00E349EC">
              <w:rPr>
                <w:sz w:val="16"/>
                <w:szCs w:val="16"/>
              </w:rPr>
              <w:t>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82" w:type="dxa"/>
            <w:vMerge w:val="restart"/>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общероссийскому базовому </w:t>
            </w:r>
            <w:r w:rsidRPr="00E349EC">
              <w:rPr>
                <w:sz w:val="16"/>
                <w:szCs w:val="16"/>
              </w:rPr>
              <w:br/>
              <w:t>перечню или региональному перечню</w:t>
            </w:r>
          </w:p>
        </w:tc>
        <w:tc>
          <w:tcPr>
            <w:tcW w:w="1768" w:type="dxa"/>
            <w:vMerge w:val="restart"/>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841111.Р.56.1.АВ420001000</w:t>
            </w:r>
          </w:p>
        </w:tc>
      </w:tr>
      <w:tr w:rsidR="00E349EC" w:rsidRPr="00E349EC" w:rsidTr="00E349EC">
        <w:trPr>
          <w:trHeight w:val="288"/>
        </w:trPr>
        <w:tc>
          <w:tcPr>
            <w:tcW w:w="15753" w:type="dxa"/>
            <w:tcBorders>
              <w:top w:val="nil"/>
              <w:left w:val="nil"/>
              <w:bottom w:val="nil"/>
              <w:right w:val="nil"/>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Категории потребителей работы</w:t>
            </w:r>
            <w:r w:rsidRPr="00E349EC">
              <w:rPr>
                <w:sz w:val="16"/>
                <w:szCs w:val="16"/>
                <w:u w:val="single"/>
              </w:rPr>
              <w:t xml:space="preserve"> Органы местного самоуправления; муниципальные учреждения</w:t>
            </w:r>
            <w:r w:rsidRPr="00E349EC">
              <w:rPr>
                <w:sz w:val="16"/>
                <w:szCs w:val="16"/>
              </w:rPr>
              <w:t>_______________________________________________________________</w:t>
            </w:r>
            <w:r w:rsidRPr="00E349EC">
              <w:rPr>
                <w:sz w:val="16"/>
                <w:szCs w:val="16"/>
                <w:u w:val="single"/>
              </w:rPr>
              <w:t xml:space="preserve">                                                                         </w:t>
            </w:r>
          </w:p>
        </w:tc>
        <w:tc>
          <w:tcPr>
            <w:tcW w:w="3982"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8"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44"/>
        </w:trPr>
        <w:tc>
          <w:tcPr>
            <w:tcW w:w="15753"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82"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8"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56"/>
        </w:trPr>
        <w:tc>
          <w:tcPr>
            <w:tcW w:w="15753"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w:t>
            </w:r>
          </w:p>
        </w:tc>
        <w:tc>
          <w:tcPr>
            <w:tcW w:w="3982"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68"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 Показатели, характеризующие  качество и  (или)  объем (содержание) работы:</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3.1. Показатели, характеризующие качество работы</w:t>
      </w:r>
      <w:r w:rsidRPr="00E349EC">
        <w:rPr>
          <w:sz w:val="16"/>
          <w:szCs w:val="16"/>
          <w:vertAlign w:val="superscript"/>
        </w:rPr>
        <w:t xml:space="preserve"> &lt;4&gt;</w:t>
      </w:r>
      <w:r w:rsidRPr="00E349EC">
        <w:rPr>
          <w:sz w:val="16"/>
          <w:szCs w:val="16"/>
        </w:rPr>
        <w:t>:</w:t>
      </w:r>
    </w:p>
    <w:tbl>
      <w:tblPr>
        <w:tblW w:w="4995" w:type="pct"/>
        <w:tblLayout w:type="fixed"/>
        <w:tblCellMar>
          <w:top w:w="102" w:type="dxa"/>
          <w:left w:w="62" w:type="dxa"/>
          <w:bottom w:w="102" w:type="dxa"/>
          <w:right w:w="62" w:type="dxa"/>
        </w:tblCellMar>
        <w:tblLook w:val="04A0" w:firstRow="1" w:lastRow="0" w:firstColumn="1" w:lastColumn="0" w:noHBand="0" w:noVBand="1"/>
      </w:tblPr>
      <w:tblGrid>
        <w:gridCol w:w="1951"/>
        <w:gridCol w:w="2961"/>
        <w:gridCol w:w="1272"/>
        <w:gridCol w:w="1268"/>
        <w:gridCol w:w="1693"/>
        <w:gridCol w:w="1272"/>
        <w:gridCol w:w="3173"/>
        <w:gridCol w:w="1059"/>
        <w:gridCol w:w="1272"/>
        <w:gridCol w:w="1480"/>
        <w:gridCol w:w="1485"/>
        <w:gridCol w:w="1485"/>
        <w:gridCol w:w="1059"/>
        <w:gridCol w:w="1204"/>
      </w:tblGrid>
      <w:tr w:rsidR="0053386B" w:rsidRPr="00E349EC" w:rsidTr="00E349EC">
        <w:trPr>
          <w:trHeight w:val="20"/>
        </w:trPr>
        <w:tc>
          <w:tcPr>
            <w:tcW w:w="4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vertAlign w:val="superscript"/>
              </w:rPr>
            </w:pPr>
            <w:r>
              <w:rPr>
                <w:sz w:val="16"/>
                <w:szCs w:val="16"/>
              </w:rPr>
              <w:t xml:space="preserve">Уникальный </w:t>
            </w:r>
            <w:r>
              <w:rPr>
                <w:sz w:val="16"/>
                <w:szCs w:val="16"/>
              </w:rPr>
              <w:br/>
              <w:t xml:space="preserve">номер </w:t>
            </w:r>
            <w:r>
              <w:rPr>
                <w:sz w:val="16"/>
                <w:szCs w:val="16"/>
              </w:rPr>
              <w:br/>
              <w:t>реестро</w:t>
            </w:r>
            <w:r w:rsidR="00E349EC" w:rsidRPr="00E349EC">
              <w:rPr>
                <w:sz w:val="16"/>
                <w:szCs w:val="16"/>
              </w:rPr>
              <w:t xml:space="preserve">вой </w:t>
            </w:r>
            <w:r w:rsidR="00E349EC" w:rsidRPr="00E349EC">
              <w:rPr>
                <w:sz w:val="16"/>
                <w:szCs w:val="16"/>
              </w:rPr>
              <w:br/>
              <w:t>записи</w:t>
            </w:r>
            <w:r w:rsidR="00E349EC" w:rsidRPr="00E349EC">
              <w:rPr>
                <w:sz w:val="16"/>
                <w:szCs w:val="16"/>
                <w:vertAlign w:val="superscript"/>
              </w:rPr>
              <w:t>&lt;5&gt;</w:t>
            </w:r>
          </w:p>
        </w:tc>
        <w:tc>
          <w:tcPr>
            <w:tcW w:w="1215"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655"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216"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качества </w:t>
            </w:r>
            <w:r w:rsidRPr="00E349EC">
              <w:rPr>
                <w:sz w:val="16"/>
                <w:szCs w:val="16"/>
              </w:rPr>
              <w:br/>
              <w:t>работы</w:t>
            </w:r>
          </w:p>
        </w:tc>
        <w:tc>
          <w:tcPr>
            <w:tcW w:w="983"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качества </w:t>
            </w:r>
            <w:r w:rsidRPr="00E349EC">
              <w:rPr>
                <w:sz w:val="16"/>
                <w:szCs w:val="16"/>
              </w:rPr>
              <w:br/>
              <w:t>работы</w:t>
            </w:r>
          </w:p>
        </w:tc>
        <w:tc>
          <w:tcPr>
            <w:tcW w:w="500"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60" w:history="1">
              <w:r w:rsidRPr="00E349EC">
                <w:rPr>
                  <w:rStyle w:val="a8"/>
                  <w:sz w:val="16"/>
                  <w:szCs w:val="16"/>
                  <w:vertAlign w:val="superscript"/>
                </w:rPr>
                <w:t xml:space="preserve">&lt;7&gt; </w:t>
              </w:r>
            </w:hyperlink>
          </w:p>
        </w:tc>
      </w:tr>
      <w:tr w:rsidR="00E349EC" w:rsidRPr="00E349EC" w:rsidTr="00E349EC">
        <w:trPr>
          <w:trHeight w:val="20"/>
        </w:trPr>
        <w:tc>
          <w:tcPr>
            <w:tcW w:w="431"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1215" w:type="pct"/>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655" w:type="pct"/>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70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lang w:val="en-US"/>
              </w:rPr>
            </w:pPr>
            <w:r w:rsidRPr="00E349EC">
              <w:rPr>
                <w:sz w:val="16"/>
                <w:szCs w:val="16"/>
              </w:rPr>
              <w:t xml:space="preserve">наименование </w:t>
            </w:r>
            <w:r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1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32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2022_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(очередной финансовый год)</w:t>
            </w:r>
          </w:p>
        </w:tc>
        <w:tc>
          <w:tcPr>
            <w:tcW w:w="32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2023_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(1-ый год планового периода)</w:t>
            </w:r>
          </w:p>
        </w:tc>
        <w:tc>
          <w:tcPr>
            <w:tcW w:w="32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2024_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(2-ой год планового периода)</w:t>
            </w:r>
          </w:p>
        </w:tc>
        <w:tc>
          <w:tcPr>
            <w:tcW w:w="234"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266"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342"/>
        </w:trPr>
        <w:tc>
          <w:tcPr>
            <w:tcW w:w="431"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6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 xml:space="preserve">нование </w:t>
            </w:r>
            <w:proofErr w:type="gramStart"/>
            <w:r w:rsidR="00E349EC" w:rsidRPr="00E349EC">
              <w:rPr>
                <w:sz w:val="16"/>
                <w:szCs w:val="16"/>
              </w:rPr>
              <w:t>показа-теля</w:t>
            </w:r>
            <w:proofErr w:type="gramEnd"/>
            <w:r w:rsidR="00E349EC"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 xml:space="preserve">нование </w:t>
            </w:r>
            <w:proofErr w:type="gramStart"/>
            <w:r w:rsidR="00E349EC" w:rsidRPr="00E349EC">
              <w:rPr>
                <w:sz w:val="16"/>
                <w:szCs w:val="16"/>
              </w:rPr>
              <w:t>показа-теля</w:t>
            </w:r>
            <w:proofErr w:type="gramEnd"/>
            <w:r w:rsidR="00E349EC"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 xml:space="preserve">нование </w:t>
            </w:r>
            <w:proofErr w:type="gramStart"/>
            <w:r w:rsidR="00E349EC" w:rsidRPr="00E349EC">
              <w:rPr>
                <w:sz w:val="16"/>
                <w:szCs w:val="16"/>
              </w:rPr>
              <w:t>показа-теля</w:t>
            </w:r>
            <w:proofErr w:type="gramEnd"/>
            <w:r w:rsidR="00E349EC"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 xml:space="preserve">нование </w:t>
            </w:r>
            <w:proofErr w:type="gramStart"/>
            <w:r w:rsidR="00E349EC" w:rsidRPr="00E349EC">
              <w:rPr>
                <w:sz w:val="16"/>
                <w:szCs w:val="16"/>
              </w:rPr>
              <w:t>показа-теля</w:t>
            </w:r>
            <w:proofErr w:type="gramEnd"/>
            <w:r w:rsidR="00E349EC" w:rsidRPr="00E349EC">
              <w:rPr>
                <w:sz w:val="16"/>
                <w:szCs w:val="16"/>
              </w:rPr>
              <w: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701"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lang w:val="en-US"/>
              </w:rPr>
            </w:pPr>
            <w:proofErr w:type="gramStart"/>
            <w:r w:rsidRPr="00E349EC">
              <w:rPr>
                <w:sz w:val="16"/>
                <w:szCs w:val="16"/>
              </w:rPr>
              <w:t>наиме-нование</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61" w:history="1">
              <w:r w:rsidRPr="00E349EC">
                <w:rPr>
                  <w:rStyle w:val="a8"/>
                  <w:sz w:val="16"/>
                  <w:szCs w:val="16"/>
                </w:rPr>
                <w:t>ОКЕИ</w:t>
              </w:r>
            </w:hyperlink>
            <w:r w:rsidRPr="00E349EC">
              <w:rPr>
                <w:sz w:val="16"/>
                <w:szCs w:val="16"/>
                <w:vertAlign w:val="superscript"/>
              </w:rPr>
              <w:t>&lt;6&gt;</w:t>
            </w:r>
          </w:p>
        </w:tc>
        <w:tc>
          <w:tcPr>
            <w:tcW w:w="327"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28"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28"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234"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266"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32"/>
        </w:trPr>
        <w:tc>
          <w:tcPr>
            <w:tcW w:w="4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65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8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7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70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32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3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66"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r>
      <w:tr w:rsidR="0053386B" w:rsidRPr="00E349EC" w:rsidTr="00E349EC">
        <w:trPr>
          <w:trHeight w:val="1463"/>
        </w:trPr>
        <w:tc>
          <w:tcPr>
            <w:tcW w:w="4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841111.Р.56.1.АВ420001000</w:t>
            </w:r>
          </w:p>
        </w:tc>
        <w:tc>
          <w:tcPr>
            <w:tcW w:w="65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автотранспортное обслуживание должностных лиц, государственных органов и государственных учреждений в случаях, установленных нормативными правовыми актами субъектов Российской Федерации,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28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37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бесплатно</w:t>
            </w: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701"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Организация и осуществление транспортного обслуживания должностных лиц, государственных органов и государственных учреждений</w:t>
            </w:r>
          </w:p>
        </w:tc>
        <w:tc>
          <w:tcPr>
            <w:tcW w:w="234"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81"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tc>
        <w:tc>
          <w:tcPr>
            <w:tcW w:w="327"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28"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28"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234"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266"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32"/>
        </w:trPr>
        <w:tc>
          <w:tcPr>
            <w:tcW w:w="4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65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7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70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7"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6"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3.2. Показатели, характеризующие объем (содержание) работы:</w:t>
      </w:r>
    </w:p>
    <w:tbl>
      <w:tblPr>
        <w:tblW w:w="5012" w:type="pct"/>
        <w:tblLayout w:type="fixed"/>
        <w:tblCellMar>
          <w:top w:w="102" w:type="dxa"/>
          <w:left w:w="62" w:type="dxa"/>
          <w:bottom w:w="102" w:type="dxa"/>
          <w:right w:w="62" w:type="dxa"/>
        </w:tblCellMar>
        <w:tblLook w:val="04A0" w:firstRow="1" w:lastRow="0" w:firstColumn="1" w:lastColumn="0" w:noHBand="0" w:noVBand="1"/>
      </w:tblPr>
      <w:tblGrid>
        <w:gridCol w:w="1707"/>
        <w:gridCol w:w="2912"/>
        <w:gridCol w:w="1458"/>
        <w:gridCol w:w="1258"/>
        <w:gridCol w:w="1458"/>
        <w:gridCol w:w="1463"/>
        <w:gridCol w:w="1849"/>
        <w:gridCol w:w="1245"/>
        <w:gridCol w:w="1458"/>
        <w:gridCol w:w="1254"/>
        <w:gridCol w:w="1245"/>
        <w:gridCol w:w="1040"/>
        <w:gridCol w:w="1040"/>
        <w:gridCol w:w="1040"/>
        <w:gridCol w:w="831"/>
        <w:gridCol w:w="622"/>
        <w:gridCol w:w="831"/>
      </w:tblGrid>
      <w:tr w:rsidR="00E349EC" w:rsidRPr="00E349EC" w:rsidTr="00E349EC">
        <w:trPr>
          <w:trHeight w:val="12"/>
        </w:trPr>
        <w:tc>
          <w:tcPr>
            <w:tcW w:w="37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Уникальный </w:t>
            </w:r>
            <w:r>
              <w:rPr>
                <w:sz w:val="16"/>
                <w:szCs w:val="16"/>
              </w:rPr>
              <w:br/>
              <w:t xml:space="preserve">номер </w:t>
            </w:r>
            <w:r>
              <w:rPr>
                <w:sz w:val="16"/>
                <w:szCs w:val="16"/>
              </w:rPr>
              <w:br/>
              <w:t>реестр</w:t>
            </w:r>
            <w:r w:rsidR="00E349EC" w:rsidRPr="00E349EC">
              <w:rPr>
                <w:sz w:val="16"/>
                <w:szCs w:val="16"/>
              </w:rPr>
              <w:t xml:space="preserve">овой </w:t>
            </w:r>
            <w:r w:rsidR="00E349EC" w:rsidRPr="00E349EC">
              <w:rPr>
                <w:sz w:val="16"/>
                <w:szCs w:val="16"/>
              </w:rPr>
              <w:br/>
              <w:t>записи</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1239"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 (по справочникам)</w:t>
            </w:r>
          </w:p>
        </w:tc>
        <w:tc>
          <w:tcPr>
            <w:tcW w:w="643"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условия (формы) оказания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002"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Показатель объема работы</w:t>
            </w:r>
          </w:p>
        </w:tc>
        <w:tc>
          <w:tcPr>
            <w:tcW w:w="779"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w:t>
            </w:r>
            <w:r w:rsidRPr="00E349EC">
              <w:rPr>
                <w:sz w:val="16"/>
                <w:szCs w:val="16"/>
              </w:rPr>
              <w:br/>
              <w:t>объема работы</w:t>
            </w:r>
          </w:p>
        </w:tc>
        <w:tc>
          <w:tcPr>
            <w:tcW w:w="64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Размер </w:t>
            </w:r>
            <w:r w:rsidRPr="00E349EC">
              <w:rPr>
                <w:sz w:val="16"/>
                <w:szCs w:val="16"/>
              </w:rPr>
              <w:br/>
              <w:t xml:space="preserve">платы (цена, тариф) </w:t>
            </w:r>
            <w:hyperlink r:id="rId62" w:history="1">
              <w:r w:rsidRPr="00E349EC">
                <w:rPr>
                  <w:rStyle w:val="a8"/>
                  <w:sz w:val="16"/>
                  <w:szCs w:val="16"/>
                  <w:vertAlign w:val="superscript"/>
                </w:rPr>
                <w:t xml:space="preserve">&lt;8&gt; </w:t>
              </w:r>
            </w:hyperlink>
          </w:p>
        </w:tc>
        <w:tc>
          <w:tcPr>
            <w:tcW w:w="320"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63" w:history="1">
              <w:r w:rsidRPr="00E349EC">
                <w:rPr>
                  <w:rStyle w:val="a8"/>
                  <w:sz w:val="16"/>
                  <w:szCs w:val="16"/>
                  <w:vertAlign w:val="superscript"/>
                </w:rPr>
                <w:t xml:space="preserve">&lt;7&gt; </w:t>
              </w:r>
            </w:hyperlink>
          </w:p>
        </w:tc>
      </w:tr>
      <w:tr w:rsidR="00E349EC" w:rsidRPr="00E349EC" w:rsidTr="00E349EC">
        <w:trPr>
          <w:trHeight w:val="251"/>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239" w:type="pct"/>
            <w:gridSpan w:val="3"/>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643" w:type="pct"/>
            <w:gridSpan w:val="2"/>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407"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w:t>
            </w:r>
            <w:r w:rsidR="00E349EC" w:rsidRPr="00E349EC">
              <w:rPr>
                <w:sz w:val="16"/>
                <w:szCs w:val="16"/>
              </w:rPr>
              <w:t xml:space="preserve">ние </w:t>
            </w:r>
            <w:r w:rsidR="00E349EC"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9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 xml:space="preserve">измерения </w:t>
            </w:r>
          </w:p>
        </w:tc>
        <w:tc>
          <w:tcPr>
            <w:tcW w:w="27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22</w:t>
            </w:r>
            <w:r w:rsidRPr="00E349EC">
              <w:rPr>
                <w:sz w:val="16"/>
                <w:szCs w:val="16"/>
              </w:rPr>
              <w:t>_ год</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 xml:space="preserve">(очередной </w:t>
            </w:r>
            <w:r>
              <w:rPr>
                <w:sz w:val="16"/>
                <w:szCs w:val="16"/>
              </w:rPr>
              <w:br/>
              <w:t>финан</w:t>
            </w:r>
            <w:r w:rsidR="00E349EC" w:rsidRPr="00E349EC">
              <w:rPr>
                <w:sz w:val="16"/>
                <w:szCs w:val="16"/>
              </w:rPr>
              <w:t xml:space="preserve">совый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23</w:t>
            </w:r>
            <w:r w:rsidRPr="00E349EC">
              <w:rPr>
                <w:sz w:val="16"/>
                <w:szCs w:val="16"/>
              </w:rPr>
              <w:t xml:space="preserve">_ год </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(1-ый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год плано</w:t>
            </w:r>
            <w:r w:rsidR="00E349EC" w:rsidRPr="00E349EC">
              <w:rPr>
                <w:sz w:val="16"/>
                <w:szCs w:val="16"/>
              </w:rPr>
              <w:t xml:space="preserve">вого </w:t>
            </w:r>
            <w:r w:rsidR="00E349EC" w:rsidRPr="00E349EC">
              <w:rPr>
                <w:sz w:val="16"/>
                <w:szCs w:val="16"/>
              </w:rPr>
              <w:br/>
              <w:t>периода)</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24</w:t>
            </w:r>
            <w:r w:rsidRPr="00E349EC">
              <w:rPr>
                <w:sz w:val="16"/>
                <w:szCs w:val="16"/>
              </w:rPr>
              <w:t xml:space="preserve">_ год </w:t>
            </w:r>
          </w:p>
          <w:p w:rsidR="00E349EC" w:rsidRPr="00E349EC" w:rsidRDefault="00A8511E" w:rsidP="00E349EC">
            <w:pPr>
              <w:tabs>
                <w:tab w:val="left" w:pos="6480"/>
              </w:tabs>
              <w:autoSpaceDE w:val="0"/>
              <w:autoSpaceDN w:val="0"/>
              <w:adjustRightInd w:val="0"/>
              <w:jc w:val="both"/>
              <w:rPr>
                <w:sz w:val="16"/>
                <w:szCs w:val="16"/>
              </w:rPr>
            </w:pPr>
            <w:r>
              <w:rPr>
                <w:sz w:val="16"/>
                <w:szCs w:val="16"/>
              </w:rPr>
              <w:t>(2-ой год плано</w:t>
            </w:r>
            <w:r w:rsidR="00E349EC" w:rsidRPr="00E349EC">
              <w:rPr>
                <w:sz w:val="16"/>
                <w:szCs w:val="16"/>
              </w:rPr>
              <w:t xml:space="preserve">вого </w:t>
            </w:r>
            <w:r w:rsidR="00E349EC" w:rsidRPr="00E349EC">
              <w:rPr>
                <w:sz w:val="16"/>
                <w:szCs w:val="16"/>
              </w:rPr>
              <w:br/>
              <w:t>периода)</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22</w:t>
            </w:r>
            <w:r w:rsidRPr="00E349EC">
              <w:rPr>
                <w:sz w:val="16"/>
                <w:szCs w:val="16"/>
              </w:rPr>
              <w:t xml:space="preserve">_ год </w:t>
            </w:r>
          </w:p>
          <w:p w:rsidR="00E349EC" w:rsidRPr="00E349EC" w:rsidRDefault="00A8511E" w:rsidP="00E349EC">
            <w:pPr>
              <w:tabs>
                <w:tab w:val="left" w:pos="6480"/>
              </w:tabs>
              <w:autoSpaceDE w:val="0"/>
              <w:autoSpaceDN w:val="0"/>
              <w:adjustRightInd w:val="0"/>
              <w:jc w:val="both"/>
              <w:rPr>
                <w:sz w:val="16"/>
                <w:szCs w:val="16"/>
              </w:rPr>
            </w:pPr>
            <w:r>
              <w:rPr>
                <w:sz w:val="16"/>
                <w:szCs w:val="16"/>
              </w:rPr>
              <w:t>(очередной финан</w:t>
            </w:r>
            <w:r w:rsidR="00E349EC" w:rsidRPr="00E349EC">
              <w:rPr>
                <w:sz w:val="16"/>
                <w:szCs w:val="16"/>
              </w:rPr>
              <w:t>совый год)</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23</w:t>
            </w:r>
            <w:r w:rsidRPr="00E349EC">
              <w:rPr>
                <w:sz w:val="16"/>
                <w:szCs w:val="16"/>
              </w:rPr>
              <w:t xml:space="preserve">__ год </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(1-ы</w:t>
            </w:r>
            <w:r w:rsidR="00A8511E">
              <w:rPr>
                <w:sz w:val="16"/>
                <w:szCs w:val="16"/>
              </w:rPr>
              <w:t>й год плано</w:t>
            </w:r>
            <w:r w:rsidRPr="00E349EC">
              <w:rPr>
                <w:sz w:val="16"/>
                <w:szCs w:val="16"/>
              </w:rPr>
              <w:t xml:space="preserve">вого </w:t>
            </w:r>
            <w:r w:rsidRPr="00E349EC">
              <w:rPr>
                <w:sz w:val="16"/>
                <w:szCs w:val="16"/>
              </w:rPr>
              <w:br/>
              <w:t>периода)</w:t>
            </w:r>
          </w:p>
        </w:tc>
        <w:tc>
          <w:tcPr>
            <w:tcW w:w="18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r w:rsidRPr="00E349EC">
              <w:rPr>
                <w:sz w:val="16"/>
                <w:szCs w:val="16"/>
                <w:u w:val="single"/>
              </w:rPr>
              <w:t>24</w:t>
            </w:r>
            <w:r w:rsidRPr="00E349EC">
              <w:rPr>
                <w:sz w:val="16"/>
                <w:szCs w:val="16"/>
              </w:rPr>
              <w:t xml:space="preserve">_ год </w:t>
            </w:r>
          </w:p>
          <w:p w:rsidR="00E349EC" w:rsidRPr="00E349EC" w:rsidRDefault="00A8511E" w:rsidP="00E349EC">
            <w:pPr>
              <w:tabs>
                <w:tab w:val="left" w:pos="6480"/>
              </w:tabs>
              <w:autoSpaceDE w:val="0"/>
              <w:autoSpaceDN w:val="0"/>
              <w:adjustRightInd w:val="0"/>
              <w:jc w:val="both"/>
              <w:rPr>
                <w:sz w:val="16"/>
                <w:szCs w:val="16"/>
              </w:rPr>
            </w:pPr>
            <w:r>
              <w:rPr>
                <w:sz w:val="16"/>
                <w:szCs w:val="16"/>
              </w:rPr>
              <w:t>(2-ой год плано</w:t>
            </w:r>
            <w:r w:rsidR="00E349EC" w:rsidRPr="00E349EC">
              <w:rPr>
                <w:sz w:val="16"/>
                <w:szCs w:val="16"/>
              </w:rPr>
              <w:t xml:space="preserve">вого </w:t>
            </w:r>
            <w:r w:rsidR="00E349EC" w:rsidRPr="00E349EC">
              <w:rPr>
                <w:sz w:val="16"/>
                <w:szCs w:val="16"/>
              </w:rPr>
              <w:br/>
              <w:t>периода)</w:t>
            </w:r>
          </w:p>
        </w:tc>
        <w:tc>
          <w:tcPr>
            <w:tcW w:w="137"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183" w:type="pct"/>
            <w:vMerge w:val="restart"/>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E349EC">
        <w:trPr>
          <w:trHeight w:val="54"/>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64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64"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E349EC">
        <w:trPr>
          <w:trHeight w:val="54"/>
        </w:trPr>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64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4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c>
          <w:tcPr>
            <w:tcW w:w="1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15</w:t>
            </w:r>
          </w:p>
        </w:tc>
        <w:tc>
          <w:tcPr>
            <w:tcW w:w="137"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16</w:t>
            </w:r>
          </w:p>
        </w:tc>
        <w:tc>
          <w:tcPr>
            <w:tcW w:w="183"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17</w:t>
            </w:r>
          </w:p>
        </w:tc>
      </w:tr>
      <w:tr w:rsidR="0053386B" w:rsidRPr="00E349EC" w:rsidTr="00E349EC">
        <w:trPr>
          <w:trHeight w:val="1468"/>
        </w:trPr>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841111.Р.56.1.АВ420001000</w:t>
            </w:r>
          </w:p>
        </w:tc>
        <w:tc>
          <w:tcPr>
            <w:tcW w:w="64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автотранспортное обслуживание должностных лиц, государственных органов и государственных учреждений в случаях, установленных нормативными правовыми актами субъектов Российской Федерации, органов местного самоуправления</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бесплатно</w:t>
            </w:r>
          </w:p>
        </w:tc>
        <w:tc>
          <w:tcPr>
            <w:tcW w:w="32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4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Организация и осуществление транспортного обслуживания должностных лиц, государственных органов и государственных учреждений</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Автом/</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день</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959</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5500</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5500</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5500</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1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137"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w:t>
            </w:r>
          </w:p>
        </w:tc>
        <w:tc>
          <w:tcPr>
            <w:tcW w:w="183"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Default="00E349EC" w:rsidP="00E349EC">
      <w:pPr>
        <w:tabs>
          <w:tab w:val="left" w:pos="6480"/>
        </w:tabs>
        <w:autoSpaceDE w:val="0"/>
        <w:autoSpaceDN w:val="0"/>
        <w:adjustRightInd w:val="0"/>
        <w:jc w:val="both"/>
        <w:rPr>
          <w:sz w:val="16"/>
          <w:szCs w:val="16"/>
        </w:rPr>
      </w:pPr>
    </w:p>
    <w:p w:rsidR="008664BA" w:rsidRDefault="008664BA" w:rsidP="00E349EC">
      <w:pPr>
        <w:tabs>
          <w:tab w:val="left" w:pos="6480"/>
        </w:tabs>
        <w:autoSpaceDE w:val="0"/>
        <w:autoSpaceDN w:val="0"/>
        <w:adjustRightInd w:val="0"/>
        <w:jc w:val="both"/>
        <w:rPr>
          <w:sz w:val="16"/>
          <w:szCs w:val="16"/>
        </w:rPr>
      </w:pPr>
    </w:p>
    <w:p w:rsidR="008664BA" w:rsidRDefault="008664BA" w:rsidP="00E349EC">
      <w:pPr>
        <w:tabs>
          <w:tab w:val="left" w:pos="6480"/>
        </w:tabs>
        <w:autoSpaceDE w:val="0"/>
        <w:autoSpaceDN w:val="0"/>
        <w:adjustRightInd w:val="0"/>
        <w:jc w:val="both"/>
        <w:rPr>
          <w:sz w:val="16"/>
          <w:szCs w:val="16"/>
        </w:rPr>
      </w:pPr>
    </w:p>
    <w:p w:rsidR="008664BA" w:rsidRPr="00E349EC" w:rsidRDefault="008664BA" w:rsidP="00E349EC">
      <w:pPr>
        <w:tabs>
          <w:tab w:val="left" w:pos="6480"/>
        </w:tabs>
        <w:autoSpaceDE w:val="0"/>
        <w:autoSpaceDN w:val="0"/>
        <w:adjustRightInd w:val="0"/>
        <w:jc w:val="both"/>
        <w:rPr>
          <w:sz w:val="16"/>
          <w:szCs w:val="16"/>
        </w:rPr>
      </w:pPr>
    </w:p>
    <w:p w:rsidR="00E349EC" w:rsidRDefault="00E349EC" w:rsidP="00E349EC">
      <w:pPr>
        <w:tabs>
          <w:tab w:val="left" w:pos="6480"/>
        </w:tabs>
        <w:autoSpaceDE w:val="0"/>
        <w:autoSpaceDN w:val="0"/>
        <w:adjustRightInd w:val="0"/>
        <w:jc w:val="both"/>
        <w:rPr>
          <w:b/>
          <w:sz w:val="16"/>
          <w:szCs w:val="16"/>
        </w:rPr>
      </w:pPr>
      <w:r w:rsidRPr="008664BA">
        <w:rPr>
          <w:b/>
          <w:sz w:val="16"/>
          <w:szCs w:val="16"/>
        </w:rPr>
        <w:lastRenderedPageBreak/>
        <w:t xml:space="preserve">4. </w:t>
      </w:r>
      <w:proofErr w:type="gramStart"/>
      <w:r w:rsidRPr="008664BA">
        <w:rPr>
          <w:b/>
          <w:sz w:val="16"/>
          <w:szCs w:val="16"/>
        </w:rPr>
        <w:t>Нормативные правовые акты (правовые акты), устанавливающие размер платы (цену, тариф), либо порядок ее (его) установления:</w:t>
      </w:r>
      <w:proofErr w:type="gramEnd"/>
    </w:p>
    <w:p w:rsidR="008664BA" w:rsidRPr="008664BA" w:rsidRDefault="008664BA" w:rsidP="00E349EC">
      <w:pPr>
        <w:tabs>
          <w:tab w:val="left" w:pos="6480"/>
        </w:tabs>
        <w:autoSpaceDE w:val="0"/>
        <w:autoSpaceDN w:val="0"/>
        <w:adjustRightInd w:val="0"/>
        <w:jc w:val="both"/>
        <w:rPr>
          <w:b/>
          <w:sz w:val="16"/>
          <w:szCs w:val="16"/>
        </w:rPr>
      </w:pPr>
    </w:p>
    <w:tbl>
      <w:tblPr>
        <w:tblW w:w="21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995"/>
        <w:gridCol w:w="2638"/>
        <w:gridCol w:w="2638"/>
        <w:gridCol w:w="5682"/>
      </w:tblGrid>
      <w:tr w:rsidR="00E349EC" w:rsidRPr="00E349EC" w:rsidTr="00E349EC">
        <w:trPr>
          <w:trHeight w:val="153"/>
        </w:trPr>
        <w:tc>
          <w:tcPr>
            <w:tcW w:w="21510" w:type="dxa"/>
            <w:gridSpan w:val="5"/>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Нормативный правовой акт (правовой акт)</w:t>
            </w:r>
          </w:p>
        </w:tc>
      </w:tr>
      <w:tr w:rsidR="00E349EC" w:rsidRPr="00E349EC" w:rsidTr="00E349EC">
        <w:trPr>
          <w:trHeight w:val="167"/>
        </w:trPr>
        <w:tc>
          <w:tcPr>
            <w:tcW w:w="2557"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вид</w:t>
            </w:r>
          </w:p>
        </w:tc>
        <w:tc>
          <w:tcPr>
            <w:tcW w:w="799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принявший орган</w:t>
            </w:r>
          </w:p>
        </w:tc>
        <w:tc>
          <w:tcPr>
            <w:tcW w:w="263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w:t>
            </w:r>
          </w:p>
        </w:tc>
        <w:tc>
          <w:tcPr>
            <w:tcW w:w="263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номер</w:t>
            </w:r>
          </w:p>
        </w:tc>
        <w:tc>
          <w:tcPr>
            <w:tcW w:w="568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w:t>
            </w:r>
          </w:p>
        </w:tc>
      </w:tr>
      <w:tr w:rsidR="00E349EC" w:rsidRPr="00E349EC" w:rsidTr="00E349EC">
        <w:trPr>
          <w:trHeight w:val="167"/>
        </w:trPr>
        <w:tc>
          <w:tcPr>
            <w:tcW w:w="2557"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99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63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263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568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r>
      <w:tr w:rsidR="00E349EC" w:rsidRPr="00E349EC" w:rsidTr="00E349EC">
        <w:trPr>
          <w:trHeight w:val="1196"/>
        </w:trPr>
        <w:tc>
          <w:tcPr>
            <w:tcW w:w="2557"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99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осуществляющие функции и полномочия учредителя муниципальных бюджетных или автономных учреждений</w:t>
            </w:r>
          </w:p>
        </w:tc>
        <w:tc>
          <w:tcPr>
            <w:tcW w:w="263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3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568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67"/>
        </w:trPr>
        <w:tc>
          <w:tcPr>
            <w:tcW w:w="2557"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99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3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63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568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 Порядок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5.1. Нормативные правовые акты, регулирующие порядок оказания работы</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 xml:space="preserve">Федеральный закон 05.10.1999 №184-ФЗ «Об общих принципах организации законодательных (представительных) и исполнительных органов государственной власти субъектов РФ </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Постановление Администрации Любытинского муниципального района от 24.05.2019 №470 «Об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u w:val="single"/>
        </w:rPr>
        <w:t xml:space="preserve">                                                </w:t>
      </w:r>
      <w:r w:rsidRPr="00E349EC">
        <w:rPr>
          <w:sz w:val="16"/>
          <w:szCs w:val="16"/>
        </w:rPr>
        <w:t xml:space="preserve"> (реквизиты нормативного правового акта)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5.2. Порядок информирования потенциальных потребителей муниципальной услуги:</w:t>
      </w:r>
    </w:p>
    <w:tbl>
      <w:tblPr>
        <w:tblW w:w="21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7490"/>
        <w:gridCol w:w="6836"/>
      </w:tblGrid>
      <w:tr w:rsidR="00E349EC" w:rsidRPr="00E349EC" w:rsidTr="00E349EC">
        <w:trPr>
          <w:trHeight w:val="249"/>
        </w:trPr>
        <w:tc>
          <w:tcPr>
            <w:tcW w:w="71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Способ информирования</w:t>
            </w:r>
          </w:p>
        </w:tc>
        <w:tc>
          <w:tcPr>
            <w:tcW w:w="749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Состав размещаемой информации</w:t>
            </w:r>
          </w:p>
        </w:tc>
        <w:tc>
          <w:tcPr>
            <w:tcW w:w="683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Частота обновления информации</w:t>
            </w:r>
          </w:p>
        </w:tc>
      </w:tr>
      <w:tr w:rsidR="00E349EC" w:rsidRPr="00E349EC" w:rsidTr="00E349EC">
        <w:trPr>
          <w:trHeight w:val="249"/>
        </w:trPr>
        <w:tc>
          <w:tcPr>
            <w:tcW w:w="7153"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49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683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r>
      <w:tr w:rsidR="00E349EC" w:rsidRPr="00E349EC" w:rsidTr="00E349EC">
        <w:trPr>
          <w:trHeight w:val="249"/>
        </w:trPr>
        <w:tc>
          <w:tcPr>
            <w:tcW w:w="715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9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249"/>
        </w:trPr>
        <w:tc>
          <w:tcPr>
            <w:tcW w:w="715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9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270"/>
        </w:trPr>
        <w:tc>
          <w:tcPr>
            <w:tcW w:w="7153"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9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2. Сведения о выполняемых работах</w:t>
      </w:r>
      <w:r w:rsidRPr="00E349EC">
        <w:rPr>
          <w:sz w:val="16"/>
          <w:szCs w:val="16"/>
          <w:vertAlign w:val="superscript"/>
        </w:rPr>
        <w:t>&lt;3&gt;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Раздел __</w:t>
      </w:r>
      <w:r w:rsidRPr="00E349EC">
        <w:rPr>
          <w:sz w:val="16"/>
          <w:szCs w:val="16"/>
          <w:u w:val="single"/>
        </w:rPr>
        <w:t>4</w:t>
      </w:r>
      <w:r w:rsidRPr="00E349EC">
        <w:rPr>
          <w:sz w:val="16"/>
          <w:szCs w:val="16"/>
        </w:rPr>
        <w:t>___</w:t>
      </w:r>
    </w:p>
    <w:tbl>
      <w:tblPr>
        <w:tblW w:w="216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831"/>
        <w:gridCol w:w="4001"/>
        <w:gridCol w:w="1776"/>
      </w:tblGrid>
      <w:tr w:rsidR="00E349EC" w:rsidRPr="00E349EC" w:rsidTr="00E349EC">
        <w:trPr>
          <w:trHeight w:val="523"/>
        </w:trPr>
        <w:tc>
          <w:tcPr>
            <w:tcW w:w="15831"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работы</w:t>
            </w:r>
            <w:r w:rsidRPr="00E349EC">
              <w:rPr>
                <w:sz w:val="16"/>
                <w:szCs w:val="16"/>
                <w:u w:val="single"/>
              </w:rPr>
              <w:t xml:space="preserve"> 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w:t>
            </w:r>
            <w:r w:rsidRPr="00E349EC">
              <w:rPr>
                <w:sz w:val="16"/>
                <w:szCs w:val="16"/>
              </w:rPr>
              <w:t>______________________________________________________________________________________________________________</w:t>
            </w:r>
          </w:p>
        </w:tc>
        <w:tc>
          <w:tcPr>
            <w:tcW w:w="4001" w:type="dxa"/>
            <w:vMerge w:val="restart"/>
            <w:tcBorders>
              <w:top w:val="nil"/>
              <w:left w:val="nil"/>
              <w:bottom w:val="nil"/>
              <w:right w:val="single" w:sz="6"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общероссийскому базовому </w:t>
            </w:r>
            <w:r w:rsidRPr="00E349EC">
              <w:rPr>
                <w:sz w:val="16"/>
                <w:szCs w:val="16"/>
              </w:rPr>
              <w:br/>
              <w:t>перечню или региональному перечню</w:t>
            </w:r>
          </w:p>
        </w:tc>
        <w:tc>
          <w:tcPr>
            <w:tcW w:w="1776" w:type="dxa"/>
            <w:vMerge w:val="restart"/>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842519.Р.56.1.БА210001000</w:t>
            </w:r>
          </w:p>
        </w:tc>
      </w:tr>
      <w:tr w:rsidR="00E349EC" w:rsidRPr="00E349EC" w:rsidTr="00E349EC">
        <w:trPr>
          <w:trHeight w:val="166"/>
        </w:trPr>
        <w:tc>
          <w:tcPr>
            <w:tcW w:w="15831" w:type="dxa"/>
            <w:tcBorders>
              <w:top w:val="nil"/>
              <w:left w:val="nil"/>
              <w:bottom w:val="nil"/>
              <w:right w:val="nil"/>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Категории потребителей работы</w:t>
            </w:r>
          </w:p>
        </w:tc>
        <w:tc>
          <w:tcPr>
            <w:tcW w:w="4001"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66"/>
        </w:trPr>
        <w:tc>
          <w:tcPr>
            <w:tcW w:w="15831"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w:t>
            </w:r>
            <w:r w:rsidRPr="00E349EC">
              <w:rPr>
                <w:sz w:val="16"/>
                <w:szCs w:val="16"/>
                <w:u w:val="single"/>
              </w:rPr>
              <w:t xml:space="preserve"> Органы государственной власти, Органы местного самоуправления</w:t>
            </w:r>
            <w:proofErr w:type="gramStart"/>
            <w:r w:rsidRPr="00E349EC">
              <w:rPr>
                <w:sz w:val="16"/>
                <w:szCs w:val="16"/>
                <w:u w:val="single"/>
              </w:rPr>
              <w:t xml:space="preserve"> ,</w:t>
            </w:r>
            <w:proofErr w:type="gramEnd"/>
            <w:r w:rsidRPr="00E349EC">
              <w:rPr>
                <w:sz w:val="16"/>
                <w:szCs w:val="16"/>
                <w:u w:val="single"/>
              </w:rPr>
              <w:t xml:space="preserve">юридические лиц, физические лица                                                                       </w:t>
            </w:r>
          </w:p>
        </w:tc>
        <w:tc>
          <w:tcPr>
            <w:tcW w:w="4001"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80"/>
        </w:trPr>
        <w:tc>
          <w:tcPr>
            <w:tcW w:w="15831" w:type="dxa"/>
            <w:tcBorders>
              <w:top w:val="nil"/>
              <w:left w:val="nil"/>
              <w:bottom w:val="nil"/>
              <w:right w:val="nil"/>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w:t>
            </w:r>
            <w:r w:rsidRPr="00E349EC">
              <w:rPr>
                <w:sz w:val="16"/>
                <w:szCs w:val="16"/>
                <w:u w:val="single"/>
              </w:rPr>
              <w:t xml:space="preserve"> </w:t>
            </w:r>
          </w:p>
        </w:tc>
        <w:tc>
          <w:tcPr>
            <w:tcW w:w="4001" w:type="dxa"/>
            <w:vMerge/>
            <w:tcBorders>
              <w:top w:val="nil"/>
              <w:left w:val="nil"/>
              <w:bottom w:val="nil"/>
              <w:right w:val="single" w:sz="6"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1776" w:type="dxa"/>
            <w:vMerge/>
            <w:tcBorders>
              <w:top w:val="single" w:sz="4" w:space="0" w:color="auto"/>
              <w:left w:val="single" w:sz="6"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 Показатели, характеризующие  качество и  (или)  объем (содержание) работы:</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3.1. Показатели, характеризующие качество работы</w:t>
      </w:r>
      <w:r w:rsidRPr="00E349EC">
        <w:rPr>
          <w:sz w:val="16"/>
          <w:szCs w:val="16"/>
          <w:vertAlign w:val="superscript"/>
        </w:rPr>
        <w:t xml:space="preserve"> &lt;4&gt;</w:t>
      </w:r>
      <w:r w:rsidRPr="00E349EC">
        <w:rPr>
          <w:sz w:val="16"/>
          <w:szCs w:val="16"/>
        </w:rPr>
        <w:t>:</w:t>
      </w:r>
    </w:p>
    <w:tbl>
      <w:tblPr>
        <w:tblW w:w="4835" w:type="pct"/>
        <w:tblLayout w:type="fixed"/>
        <w:tblCellMar>
          <w:top w:w="102" w:type="dxa"/>
          <w:left w:w="62" w:type="dxa"/>
          <w:bottom w:w="102" w:type="dxa"/>
          <w:right w:w="62" w:type="dxa"/>
        </w:tblCellMar>
        <w:tblLook w:val="04A0" w:firstRow="1" w:lastRow="0" w:firstColumn="1" w:lastColumn="0" w:noHBand="0" w:noVBand="1"/>
      </w:tblPr>
      <w:tblGrid>
        <w:gridCol w:w="1901"/>
        <w:gridCol w:w="2887"/>
        <w:gridCol w:w="1442"/>
        <w:gridCol w:w="1446"/>
        <w:gridCol w:w="1858"/>
        <w:gridCol w:w="1240"/>
        <w:gridCol w:w="2064"/>
        <w:gridCol w:w="1442"/>
        <w:gridCol w:w="1240"/>
        <w:gridCol w:w="1236"/>
        <w:gridCol w:w="1442"/>
        <w:gridCol w:w="1450"/>
        <w:gridCol w:w="1025"/>
        <w:gridCol w:w="1236"/>
      </w:tblGrid>
      <w:tr w:rsidR="0053386B" w:rsidRPr="00E349EC" w:rsidTr="008664BA">
        <w:trPr>
          <w:trHeight w:val="20"/>
        </w:trPr>
        <w:tc>
          <w:tcPr>
            <w:tcW w:w="43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vertAlign w:val="superscript"/>
              </w:rPr>
            </w:pPr>
            <w:r>
              <w:rPr>
                <w:sz w:val="16"/>
                <w:szCs w:val="16"/>
              </w:rPr>
              <w:t>Уникаль</w:t>
            </w:r>
            <w:r w:rsidR="00E349EC" w:rsidRPr="00E349EC">
              <w:rPr>
                <w:sz w:val="16"/>
                <w:szCs w:val="16"/>
              </w:rPr>
              <w:t xml:space="preserve">ный </w:t>
            </w:r>
            <w:r w:rsidR="00E349EC" w:rsidRPr="00E349EC">
              <w:rPr>
                <w:sz w:val="16"/>
                <w:szCs w:val="16"/>
              </w:rPr>
              <w:br/>
              <w:t xml:space="preserve">номер </w:t>
            </w:r>
            <w:r w:rsidR="00E349EC" w:rsidRPr="00E349EC">
              <w:rPr>
                <w:sz w:val="16"/>
                <w:szCs w:val="16"/>
              </w:rPr>
              <w:br/>
              <w:t xml:space="preserve">реестровой </w:t>
            </w:r>
            <w:r w:rsidR="00E349EC" w:rsidRPr="00E349EC">
              <w:rPr>
                <w:sz w:val="16"/>
                <w:szCs w:val="16"/>
              </w:rPr>
              <w:br/>
              <w:t>записи</w:t>
            </w:r>
            <w:r w:rsidR="00E349EC" w:rsidRPr="00E349EC">
              <w:rPr>
                <w:sz w:val="16"/>
                <w:szCs w:val="16"/>
                <w:vertAlign w:val="superscript"/>
              </w:rPr>
              <w:t>&lt;5&gt;</w:t>
            </w:r>
          </w:p>
        </w:tc>
        <w:tc>
          <w:tcPr>
            <w:tcW w:w="1318"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70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характеризующий условия (формы)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1083"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качества </w:t>
            </w:r>
            <w:r w:rsidRPr="00E349EC">
              <w:rPr>
                <w:sz w:val="16"/>
                <w:szCs w:val="16"/>
              </w:rPr>
              <w:br/>
              <w:t>работы</w:t>
            </w:r>
          </w:p>
        </w:tc>
        <w:tc>
          <w:tcPr>
            <w:tcW w:w="942"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качества </w:t>
            </w:r>
            <w:r w:rsidRPr="00E349EC">
              <w:rPr>
                <w:sz w:val="16"/>
                <w:szCs w:val="16"/>
              </w:rPr>
              <w:br/>
              <w:t>работы</w:t>
            </w:r>
          </w:p>
        </w:tc>
        <w:tc>
          <w:tcPr>
            <w:tcW w:w="516"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65" w:history="1">
              <w:r w:rsidRPr="00E349EC">
                <w:rPr>
                  <w:rStyle w:val="a8"/>
                  <w:sz w:val="16"/>
                  <w:szCs w:val="16"/>
                  <w:vertAlign w:val="superscript"/>
                </w:rPr>
                <w:t xml:space="preserve">&lt;7&gt; </w:t>
              </w:r>
            </w:hyperlink>
          </w:p>
        </w:tc>
      </w:tr>
      <w:tr w:rsidR="0053386B" w:rsidRPr="00E349EC" w:rsidTr="008664BA">
        <w:trPr>
          <w:trHeight w:val="20"/>
        </w:trPr>
        <w:tc>
          <w:tcPr>
            <w:tcW w:w="4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1318" w:type="pct"/>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707" w:type="pct"/>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47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lang w:val="en-US"/>
              </w:rPr>
            </w:pPr>
            <w:r>
              <w:rPr>
                <w:sz w:val="16"/>
                <w:szCs w:val="16"/>
              </w:rPr>
              <w:t>наиме</w:t>
            </w:r>
            <w:r w:rsidR="00E349EC" w:rsidRPr="00E349EC">
              <w:rPr>
                <w:sz w:val="16"/>
                <w:szCs w:val="16"/>
              </w:rPr>
              <w:t xml:space="preserve">нование </w:t>
            </w:r>
            <w:r w:rsidR="00E349EC" w:rsidRPr="00E349EC">
              <w:rPr>
                <w:sz w:val="16"/>
                <w:szCs w:val="16"/>
              </w:rPr>
              <w:br/>
              <w:t>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61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28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2022_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(очередной финансовый год)</w:t>
            </w:r>
          </w:p>
        </w:tc>
        <w:tc>
          <w:tcPr>
            <w:tcW w:w="3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2023</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(1-ый год планового периода)</w:t>
            </w:r>
          </w:p>
        </w:tc>
        <w:tc>
          <w:tcPr>
            <w:tcW w:w="3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2024</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(2-ой год планового периода)</w:t>
            </w:r>
          </w:p>
        </w:tc>
        <w:tc>
          <w:tcPr>
            <w:tcW w:w="234"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процентах</w:t>
            </w:r>
          </w:p>
        </w:tc>
        <w:tc>
          <w:tcPr>
            <w:tcW w:w="282"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8664BA">
        <w:trPr>
          <w:trHeight w:val="344"/>
        </w:trPr>
        <w:tc>
          <w:tcPr>
            <w:tcW w:w="4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vertAlign w:val="superscript"/>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 показателя)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(наименование</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471"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3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lang w:val="en-US"/>
              </w:rPr>
            </w:pPr>
            <w:r>
              <w:rPr>
                <w:sz w:val="16"/>
                <w:szCs w:val="16"/>
              </w:rPr>
              <w:t>наиме</w:t>
            </w:r>
            <w:r w:rsidR="00E349EC" w:rsidRPr="00E349EC">
              <w:rPr>
                <w:sz w:val="16"/>
                <w:szCs w:val="16"/>
              </w:rPr>
              <w:t>нование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66" w:history="1">
              <w:r w:rsidRPr="00E349EC">
                <w:rPr>
                  <w:rStyle w:val="a8"/>
                  <w:sz w:val="16"/>
                  <w:szCs w:val="16"/>
                </w:rPr>
                <w:t>ОКЕИ</w:t>
              </w:r>
            </w:hyperlink>
            <w:r w:rsidRPr="00E349EC">
              <w:rPr>
                <w:sz w:val="16"/>
                <w:szCs w:val="16"/>
                <w:vertAlign w:val="superscript"/>
              </w:rPr>
              <w:t>&lt;6&gt;</w:t>
            </w:r>
          </w:p>
        </w:tc>
        <w:tc>
          <w:tcPr>
            <w:tcW w:w="282"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29"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331"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u w:val="single"/>
              </w:rPr>
            </w:pPr>
          </w:p>
        </w:tc>
        <w:tc>
          <w:tcPr>
            <w:tcW w:w="234"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282"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8664BA">
        <w:trPr>
          <w:trHeight w:val="32"/>
        </w:trPr>
        <w:tc>
          <w:tcPr>
            <w:tcW w:w="4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65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3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42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3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82"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r>
      <w:tr w:rsidR="0053386B" w:rsidRPr="00E349EC" w:rsidTr="008664BA">
        <w:trPr>
          <w:trHeight w:val="1015"/>
        </w:trPr>
        <w:tc>
          <w:tcPr>
            <w:tcW w:w="43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842519.Р.56.1.БА210001000</w:t>
            </w:r>
          </w:p>
        </w:tc>
        <w:tc>
          <w:tcPr>
            <w:tcW w:w="65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bCs/>
                <w:sz w:val="16"/>
                <w:szCs w:val="16"/>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330"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424"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бесплатно</w:t>
            </w: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p>
        </w:tc>
        <w:tc>
          <w:tcPr>
            <w:tcW w:w="471"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bCs/>
                <w:sz w:val="16"/>
                <w:szCs w:val="16"/>
              </w:rPr>
              <w:t>Обеспечение повседневной оперативной деятельности</w:t>
            </w:r>
          </w:p>
        </w:tc>
        <w:tc>
          <w:tcPr>
            <w:tcW w:w="329"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83"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744</w:t>
            </w:r>
          </w:p>
        </w:tc>
        <w:tc>
          <w:tcPr>
            <w:tcW w:w="282"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29"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331" w:type="pct"/>
            <w:tcBorders>
              <w:top w:val="single" w:sz="4" w:space="0" w:color="auto"/>
              <w:left w:val="single" w:sz="4" w:space="0" w:color="auto"/>
              <w:right w:val="single" w:sz="4" w:space="0" w:color="auto"/>
            </w:tcBorders>
            <w:tcMar>
              <w:top w:w="0" w:type="dxa"/>
              <w:left w:w="0" w:type="dxa"/>
              <w:bottom w:w="28" w:type="dxa"/>
              <w:right w:w="0"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100</w:t>
            </w:r>
          </w:p>
        </w:tc>
        <w:tc>
          <w:tcPr>
            <w:tcW w:w="234"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0</w:t>
            </w:r>
          </w:p>
        </w:tc>
        <w:tc>
          <w:tcPr>
            <w:tcW w:w="282"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8664BA">
        <w:trPr>
          <w:trHeight w:val="32"/>
        </w:trPr>
        <w:tc>
          <w:tcPr>
            <w:tcW w:w="434"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9"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0"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8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8664BA">
        <w:trPr>
          <w:trHeight w:val="32"/>
        </w:trPr>
        <w:tc>
          <w:tcPr>
            <w:tcW w:w="43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47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3"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82"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29"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28" w:type="dxa"/>
              <w:right w:w="0" w:type="dxa"/>
            </w:tcMar>
            <w:vAlign w:val="center"/>
          </w:tcPr>
          <w:p w:rsidR="00E349EC" w:rsidRPr="00E349EC" w:rsidRDefault="00E349EC" w:rsidP="00E349EC">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82" w:type="pct"/>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3.2. Показатели, характеризующие объем (содержание) работы:</w:t>
      </w:r>
    </w:p>
    <w:tbl>
      <w:tblPr>
        <w:tblW w:w="4858" w:type="pct"/>
        <w:tblLayout w:type="fixed"/>
        <w:tblCellMar>
          <w:top w:w="102" w:type="dxa"/>
          <w:left w:w="62" w:type="dxa"/>
          <w:bottom w:w="102" w:type="dxa"/>
          <w:right w:w="62" w:type="dxa"/>
        </w:tblCellMar>
        <w:tblLook w:val="04A0" w:firstRow="1" w:lastRow="0" w:firstColumn="1" w:lastColumn="0" w:noHBand="0" w:noVBand="1"/>
      </w:tblPr>
      <w:tblGrid>
        <w:gridCol w:w="1656"/>
        <w:gridCol w:w="2418"/>
        <w:gridCol w:w="1216"/>
        <w:gridCol w:w="1436"/>
        <w:gridCol w:w="1611"/>
        <w:gridCol w:w="1413"/>
        <w:gridCol w:w="1409"/>
        <w:gridCol w:w="1202"/>
        <w:gridCol w:w="1206"/>
        <w:gridCol w:w="1008"/>
        <w:gridCol w:w="1008"/>
        <w:gridCol w:w="1008"/>
        <w:gridCol w:w="1206"/>
        <w:gridCol w:w="1008"/>
        <w:gridCol w:w="1004"/>
        <w:gridCol w:w="1206"/>
        <w:gridCol w:w="999"/>
      </w:tblGrid>
      <w:tr w:rsidR="00E349EC" w:rsidRPr="00E349EC" w:rsidTr="008664BA">
        <w:trPr>
          <w:trHeight w:val="31"/>
        </w:trPr>
        <w:tc>
          <w:tcPr>
            <w:tcW w:w="37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Уникальный </w:t>
            </w:r>
            <w:r>
              <w:rPr>
                <w:sz w:val="16"/>
                <w:szCs w:val="16"/>
              </w:rPr>
              <w:br/>
              <w:t xml:space="preserve">номер </w:t>
            </w:r>
            <w:r>
              <w:rPr>
                <w:sz w:val="16"/>
                <w:szCs w:val="16"/>
              </w:rPr>
              <w:br/>
              <w:t>реест</w:t>
            </w:r>
            <w:r w:rsidR="00E349EC" w:rsidRPr="00E349EC">
              <w:rPr>
                <w:sz w:val="16"/>
                <w:szCs w:val="16"/>
              </w:rPr>
              <w:t xml:space="preserve">ровой </w:t>
            </w:r>
            <w:r w:rsidR="00E349EC" w:rsidRPr="00E349EC">
              <w:rPr>
                <w:sz w:val="16"/>
                <w:szCs w:val="16"/>
              </w:rPr>
              <w:br/>
              <w:t>записи</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1151"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w:t>
            </w:r>
            <w:r w:rsidRPr="00E349EC">
              <w:rPr>
                <w:sz w:val="16"/>
                <w:szCs w:val="16"/>
              </w:rPr>
              <w:br/>
              <w:t xml:space="preserve">содержание </w:t>
            </w:r>
            <w:r w:rsidRPr="00E349EC">
              <w:rPr>
                <w:sz w:val="16"/>
                <w:szCs w:val="16"/>
              </w:rPr>
              <w:br/>
              <w:t>работы (по справочникам)</w:t>
            </w:r>
          </w:p>
        </w:tc>
        <w:tc>
          <w:tcPr>
            <w:tcW w:w="687"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Показатель, </w:t>
            </w:r>
            <w:r w:rsidRPr="00E349EC">
              <w:rPr>
                <w:sz w:val="16"/>
                <w:szCs w:val="16"/>
              </w:rPr>
              <w:br/>
              <w:t xml:space="preserve">характеризующий условия (формы) оказания </w:t>
            </w:r>
            <w:r w:rsidRPr="00E349EC">
              <w:rPr>
                <w:sz w:val="16"/>
                <w:szCs w:val="16"/>
              </w:rPr>
              <w:br/>
              <w:t>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 справочникам)</w:t>
            </w:r>
          </w:p>
        </w:tc>
        <w:tc>
          <w:tcPr>
            <w:tcW w:w="86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Показатель объема работы</w:t>
            </w:r>
          </w:p>
        </w:tc>
        <w:tc>
          <w:tcPr>
            <w:tcW w:w="687"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Значение показателя </w:t>
            </w:r>
            <w:r w:rsidRPr="00E349EC">
              <w:rPr>
                <w:sz w:val="16"/>
                <w:szCs w:val="16"/>
              </w:rPr>
              <w:br/>
              <w:t>объема работы</w:t>
            </w:r>
          </w:p>
        </w:tc>
        <w:tc>
          <w:tcPr>
            <w:tcW w:w="731"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Размер </w:t>
            </w:r>
            <w:r w:rsidRPr="00E349EC">
              <w:rPr>
                <w:sz w:val="16"/>
                <w:szCs w:val="16"/>
              </w:rPr>
              <w:br/>
              <w:t xml:space="preserve">платы (цена, тариф) </w:t>
            </w:r>
            <w:hyperlink r:id="rId67" w:history="1">
              <w:r w:rsidRPr="00E349EC">
                <w:rPr>
                  <w:rStyle w:val="a8"/>
                  <w:sz w:val="16"/>
                  <w:szCs w:val="16"/>
                  <w:vertAlign w:val="superscript"/>
                </w:rPr>
                <w:t xml:space="preserve">&lt;8&gt; </w:t>
              </w:r>
            </w:hyperlink>
          </w:p>
        </w:tc>
        <w:tc>
          <w:tcPr>
            <w:tcW w:w="501" w:type="pct"/>
            <w:gridSpan w:val="2"/>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Допустимые (возможные) отклонения от установленных показателей качества работы </w:t>
            </w:r>
            <w:hyperlink r:id="rId68" w:history="1">
              <w:r w:rsidRPr="00E349EC">
                <w:rPr>
                  <w:rStyle w:val="a8"/>
                  <w:sz w:val="16"/>
                  <w:szCs w:val="16"/>
                  <w:vertAlign w:val="superscript"/>
                </w:rPr>
                <w:t xml:space="preserve">&lt;7&gt; </w:t>
              </w:r>
            </w:hyperlink>
          </w:p>
        </w:tc>
      </w:tr>
      <w:tr w:rsidR="00E349EC" w:rsidRPr="00E349EC" w:rsidTr="008664BA">
        <w:trPr>
          <w:trHeight w:val="644"/>
        </w:trPr>
        <w:tc>
          <w:tcPr>
            <w:tcW w:w="376" w:type="pct"/>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1151" w:type="pct"/>
            <w:gridSpan w:val="3"/>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687" w:type="pct"/>
            <w:gridSpan w:val="2"/>
            <w:vMerge/>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p>
        </w:tc>
        <w:tc>
          <w:tcPr>
            <w:tcW w:w="32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наименование </w:t>
            </w:r>
            <w:r>
              <w:rPr>
                <w:sz w:val="16"/>
                <w:szCs w:val="16"/>
              </w:rPr>
              <w:br/>
              <w:t>пока</w:t>
            </w:r>
            <w:r w:rsidR="00E349EC" w:rsidRPr="00E349EC">
              <w:rPr>
                <w:sz w:val="16"/>
                <w:szCs w:val="16"/>
              </w:rPr>
              <w:t>зателя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547"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единица </w:t>
            </w:r>
            <w:r w:rsidRPr="00E349EC">
              <w:rPr>
                <w:sz w:val="16"/>
                <w:szCs w:val="16"/>
              </w:rPr>
              <w:br/>
              <w:t>измерения</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2022 год</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(оч</w:t>
            </w:r>
            <w:r w:rsidR="00A8511E">
              <w:rPr>
                <w:sz w:val="16"/>
                <w:szCs w:val="16"/>
              </w:rPr>
              <w:t xml:space="preserve">ередной </w:t>
            </w:r>
            <w:r w:rsidR="00A8511E">
              <w:rPr>
                <w:sz w:val="16"/>
                <w:szCs w:val="16"/>
              </w:rPr>
              <w:br/>
              <w:t>финан</w:t>
            </w:r>
            <w:r w:rsidRPr="00E349EC">
              <w:rPr>
                <w:sz w:val="16"/>
                <w:szCs w:val="16"/>
              </w:rPr>
              <w:t xml:space="preserve">совый </w:t>
            </w:r>
            <w:r w:rsidRPr="00E349EC">
              <w:rPr>
                <w:sz w:val="16"/>
                <w:szCs w:val="16"/>
              </w:rPr>
              <w:lastRenderedPageBreak/>
              <w:t>год)</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2023 год</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(1-ый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год </w:t>
            </w:r>
          </w:p>
          <w:p w:rsidR="00E349EC" w:rsidRPr="00E349EC" w:rsidRDefault="00A8511E" w:rsidP="00E349EC">
            <w:pPr>
              <w:tabs>
                <w:tab w:val="left" w:pos="6480"/>
              </w:tabs>
              <w:autoSpaceDE w:val="0"/>
              <w:autoSpaceDN w:val="0"/>
              <w:adjustRightInd w:val="0"/>
              <w:jc w:val="both"/>
              <w:rPr>
                <w:sz w:val="16"/>
                <w:szCs w:val="16"/>
              </w:rPr>
            </w:pPr>
            <w:r>
              <w:rPr>
                <w:sz w:val="16"/>
                <w:szCs w:val="16"/>
              </w:rPr>
              <w:lastRenderedPageBreak/>
              <w:t xml:space="preserve">планового </w:t>
            </w:r>
            <w:r>
              <w:rPr>
                <w:sz w:val="16"/>
                <w:szCs w:val="16"/>
              </w:rPr>
              <w:br/>
              <w:t>перио</w:t>
            </w:r>
            <w:r w:rsidR="00E349EC" w:rsidRPr="00E349EC">
              <w:rPr>
                <w:sz w:val="16"/>
                <w:szCs w:val="16"/>
              </w:rPr>
              <w:t>да)</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A8511E">
            <w:pPr>
              <w:tabs>
                <w:tab w:val="left" w:pos="6480"/>
              </w:tabs>
              <w:autoSpaceDE w:val="0"/>
              <w:autoSpaceDN w:val="0"/>
              <w:adjustRightInd w:val="0"/>
              <w:rPr>
                <w:sz w:val="16"/>
                <w:szCs w:val="16"/>
              </w:rPr>
            </w:pPr>
            <w:r w:rsidRPr="00E349EC">
              <w:rPr>
                <w:sz w:val="16"/>
                <w:szCs w:val="16"/>
              </w:rPr>
              <w:lastRenderedPageBreak/>
              <w:t>2024 год</w:t>
            </w:r>
          </w:p>
          <w:p w:rsidR="00E349EC" w:rsidRPr="00E349EC" w:rsidRDefault="00E349EC" w:rsidP="00A8511E">
            <w:pPr>
              <w:tabs>
                <w:tab w:val="left" w:pos="6480"/>
              </w:tabs>
              <w:autoSpaceDE w:val="0"/>
              <w:autoSpaceDN w:val="0"/>
              <w:adjustRightInd w:val="0"/>
              <w:rPr>
                <w:sz w:val="16"/>
                <w:szCs w:val="16"/>
              </w:rPr>
            </w:pPr>
            <w:proofErr w:type="gramStart"/>
            <w:r w:rsidRPr="00E349EC">
              <w:rPr>
                <w:sz w:val="16"/>
                <w:szCs w:val="16"/>
              </w:rPr>
              <w:t xml:space="preserve">(2-ой </w:t>
            </w:r>
            <w:proofErr w:type="gramEnd"/>
          </w:p>
          <w:p w:rsidR="00E349EC" w:rsidRPr="00E349EC" w:rsidRDefault="00A8511E" w:rsidP="00A8511E">
            <w:pPr>
              <w:tabs>
                <w:tab w:val="left" w:pos="6480"/>
              </w:tabs>
              <w:autoSpaceDE w:val="0"/>
              <w:autoSpaceDN w:val="0"/>
              <w:adjustRightInd w:val="0"/>
              <w:rPr>
                <w:sz w:val="16"/>
                <w:szCs w:val="16"/>
              </w:rPr>
            </w:pPr>
            <w:proofErr w:type="gramStart"/>
            <w:r>
              <w:rPr>
                <w:sz w:val="16"/>
                <w:szCs w:val="16"/>
              </w:rPr>
              <w:t>Год плано-</w:t>
            </w:r>
            <w:r>
              <w:rPr>
                <w:sz w:val="16"/>
                <w:szCs w:val="16"/>
              </w:rPr>
              <w:lastRenderedPageBreak/>
              <w:t xml:space="preserve">вого </w:t>
            </w:r>
            <w:r>
              <w:rPr>
                <w:sz w:val="16"/>
                <w:szCs w:val="16"/>
              </w:rPr>
              <w:br/>
              <w:t>перио</w:t>
            </w:r>
            <w:r w:rsidR="00E349EC" w:rsidRPr="00E349EC">
              <w:rPr>
                <w:sz w:val="16"/>
                <w:szCs w:val="16"/>
              </w:rPr>
              <w:t>да)</w:t>
            </w:r>
            <w:proofErr w:type="gramEnd"/>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2022 год</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(очередной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финан</w:t>
            </w:r>
            <w:r w:rsidR="00E349EC" w:rsidRPr="00E349EC">
              <w:rPr>
                <w:sz w:val="16"/>
                <w:szCs w:val="16"/>
              </w:rPr>
              <w:t xml:space="preserve">совый </w:t>
            </w:r>
            <w:r w:rsidR="00E349EC" w:rsidRPr="00E349EC">
              <w:rPr>
                <w:sz w:val="16"/>
                <w:szCs w:val="16"/>
              </w:rPr>
              <w:lastRenderedPageBreak/>
              <w:t>год)</w:t>
            </w:r>
          </w:p>
        </w:tc>
        <w:tc>
          <w:tcPr>
            <w:tcW w:w="22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2023</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(1-ый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год плано-</w:t>
            </w:r>
          </w:p>
          <w:p w:rsidR="00E349EC" w:rsidRPr="00E349EC" w:rsidRDefault="00A8511E" w:rsidP="00E349EC">
            <w:pPr>
              <w:tabs>
                <w:tab w:val="left" w:pos="6480"/>
              </w:tabs>
              <w:autoSpaceDE w:val="0"/>
              <w:autoSpaceDN w:val="0"/>
              <w:adjustRightInd w:val="0"/>
              <w:jc w:val="both"/>
              <w:rPr>
                <w:sz w:val="16"/>
                <w:szCs w:val="16"/>
              </w:rPr>
            </w:pPr>
            <w:r>
              <w:rPr>
                <w:sz w:val="16"/>
                <w:szCs w:val="16"/>
              </w:rPr>
              <w:t xml:space="preserve">вого </w:t>
            </w:r>
            <w:r w:rsidR="00E349EC" w:rsidRPr="00E349EC">
              <w:rPr>
                <w:sz w:val="16"/>
                <w:szCs w:val="16"/>
              </w:rPr>
              <w:t>перио</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w:t>
            </w:r>
          </w:p>
        </w:tc>
        <w:tc>
          <w:tcPr>
            <w:tcW w:w="22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2024</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год</w:t>
            </w:r>
          </w:p>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 xml:space="preserve">(2-ой </w:t>
            </w:r>
            <w:proofErr w:type="gramEnd"/>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год плано-</w:t>
            </w:r>
          </w:p>
          <w:p w:rsidR="00E349EC" w:rsidRPr="00E349EC" w:rsidRDefault="00A8511E" w:rsidP="00E349EC">
            <w:pPr>
              <w:tabs>
                <w:tab w:val="left" w:pos="6480"/>
              </w:tabs>
              <w:autoSpaceDE w:val="0"/>
              <w:autoSpaceDN w:val="0"/>
              <w:adjustRightInd w:val="0"/>
              <w:jc w:val="both"/>
              <w:rPr>
                <w:sz w:val="16"/>
                <w:szCs w:val="16"/>
              </w:rPr>
            </w:pPr>
            <w:proofErr w:type="gramStart"/>
            <w:r>
              <w:rPr>
                <w:sz w:val="16"/>
                <w:szCs w:val="16"/>
              </w:rPr>
              <w:t xml:space="preserve">вого </w:t>
            </w:r>
            <w:r>
              <w:rPr>
                <w:sz w:val="16"/>
                <w:szCs w:val="16"/>
              </w:rPr>
              <w:br/>
              <w:t>перио</w:t>
            </w:r>
            <w:r w:rsidR="00E349EC" w:rsidRPr="00E349EC">
              <w:rPr>
                <w:sz w:val="16"/>
                <w:szCs w:val="16"/>
              </w:rPr>
              <w:t>да)</w:t>
            </w:r>
            <w:proofErr w:type="gramEnd"/>
          </w:p>
        </w:tc>
        <w:tc>
          <w:tcPr>
            <w:tcW w:w="274"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в процентах</w:t>
            </w:r>
          </w:p>
        </w:tc>
        <w:tc>
          <w:tcPr>
            <w:tcW w:w="227" w:type="pct"/>
            <w:vMerge w:val="restar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абсолютных показателях</w:t>
            </w:r>
          </w:p>
        </w:tc>
      </w:tr>
      <w:tr w:rsidR="0053386B" w:rsidRPr="00E349EC" w:rsidTr="008664BA">
        <w:trPr>
          <w:trHeight w:val="14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54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A8511E" w:rsidRDefault="00A8511E" w:rsidP="00E349EC">
            <w:pPr>
              <w:tabs>
                <w:tab w:val="left" w:pos="6480"/>
              </w:tabs>
              <w:autoSpaceDE w:val="0"/>
              <w:autoSpaceDN w:val="0"/>
              <w:adjustRightInd w:val="0"/>
              <w:jc w:val="both"/>
              <w:rPr>
                <w:sz w:val="16"/>
                <w:szCs w:val="16"/>
              </w:rPr>
            </w:pPr>
            <w:proofErr w:type="gramStart"/>
            <w:r>
              <w:rPr>
                <w:sz w:val="16"/>
                <w:szCs w:val="16"/>
              </w:rPr>
              <w:t>(наиме</w:t>
            </w:r>
            <w:r w:rsidR="00E349EC" w:rsidRPr="00E349EC">
              <w:rPr>
                <w:sz w:val="16"/>
                <w:szCs w:val="16"/>
              </w:rPr>
              <w:t xml:space="preserve">нование </w:t>
            </w:r>
            <w:proofErr w:type="gramEnd"/>
          </w:p>
          <w:p w:rsidR="00E349EC" w:rsidRPr="00E349EC" w:rsidRDefault="00A8511E" w:rsidP="00E349EC">
            <w:pPr>
              <w:tabs>
                <w:tab w:val="left" w:pos="6480"/>
              </w:tabs>
              <w:autoSpaceDE w:val="0"/>
              <w:autoSpaceDN w:val="0"/>
              <w:adjustRightInd w:val="0"/>
              <w:jc w:val="both"/>
              <w:rPr>
                <w:sz w:val="16"/>
                <w:szCs w:val="16"/>
              </w:rPr>
            </w:pPr>
            <w:r>
              <w:rPr>
                <w:sz w:val="16"/>
                <w:szCs w:val="16"/>
              </w:rPr>
              <w:t>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w:t>
            </w:r>
          </w:p>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(наименование показа</w:t>
            </w:r>
            <w:r w:rsidR="00E349EC" w:rsidRPr="00E349EC">
              <w:rPr>
                <w:sz w:val="16"/>
                <w:szCs w:val="16"/>
              </w:rPr>
              <w:t>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A8511E" w:rsidP="00E349EC">
            <w:pPr>
              <w:tabs>
                <w:tab w:val="left" w:pos="6480"/>
              </w:tabs>
              <w:autoSpaceDE w:val="0"/>
              <w:autoSpaceDN w:val="0"/>
              <w:adjustRightInd w:val="0"/>
              <w:jc w:val="both"/>
              <w:rPr>
                <w:sz w:val="16"/>
                <w:szCs w:val="16"/>
              </w:rPr>
            </w:pPr>
            <w:r>
              <w:rPr>
                <w:sz w:val="16"/>
                <w:szCs w:val="16"/>
              </w:rPr>
              <w:t>наименова</w:t>
            </w:r>
            <w:r w:rsidR="00E349EC" w:rsidRPr="00E349EC">
              <w:rPr>
                <w:sz w:val="16"/>
                <w:szCs w:val="16"/>
              </w:rPr>
              <w:t>ние</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&lt;5&gt;</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код по </w:t>
            </w:r>
            <w:hyperlink r:id="rId69" w:history="1">
              <w:r w:rsidRPr="00E349EC">
                <w:rPr>
                  <w:rStyle w:val="a8"/>
                  <w:sz w:val="16"/>
                  <w:szCs w:val="16"/>
                </w:rPr>
                <w:t>ОКЕИ</w:t>
              </w:r>
            </w:hyperlink>
          </w:p>
          <w:p w:rsidR="00E349EC" w:rsidRPr="00E349EC" w:rsidRDefault="00E349EC" w:rsidP="00E349EC">
            <w:pPr>
              <w:tabs>
                <w:tab w:val="left" w:pos="6480"/>
              </w:tabs>
              <w:autoSpaceDE w:val="0"/>
              <w:autoSpaceDN w:val="0"/>
              <w:adjustRightInd w:val="0"/>
              <w:jc w:val="both"/>
              <w:rPr>
                <w:sz w:val="16"/>
                <w:szCs w:val="16"/>
              </w:rPr>
            </w:pPr>
            <w:r w:rsidRPr="00E349EC">
              <w:rPr>
                <w:sz w:val="16"/>
                <w:szCs w:val="16"/>
                <w:vertAlign w:val="superscript"/>
              </w:rPr>
              <w:t>&lt;6&gt;</w:t>
            </w: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p>
        </w:tc>
      </w:tr>
      <w:tr w:rsidR="0053386B" w:rsidRPr="00E349EC" w:rsidTr="008664BA">
        <w:trPr>
          <w:trHeight w:val="189"/>
        </w:trPr>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lastRenderedPageBreak/>
              <w:t>1</w:t>
            </w:r>
          </w:p>
        </w:tc>
        <w:tc>
          <w:tcPr>
            <w:tcW w:w="54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6</w:t>
            </w:r>
          </w:p>
        </w:tc>
        <w:tc>
          <w:tcPr>
            <w:tcW w:w="32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7</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9</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10</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11</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12</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13</w:t>
            </w:r>
          </w:p>
        </w:tc>
        <w:tc>
          <w:tcPr>
            <w:tcW w:w="2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14</w:t>
            </w:r>
          </w:p>
        </w:tc>
        <w:tc>
          <w:tcPr>
            <w:tcW w:w="2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15</w:t>
            </w:r>
          </w:p>
        </w:tc>
        <w:tc>
          <w:tcPr>
            <w:tcW w:w="274"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16</w:t>
            </w:r>
          </w:p>
        </w:tc>
        <w:tc>
          <w:tcPr>
            <w:tcW w:w="227" w:type="pct"/>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17</w:t>
            </w:r>
          </w:p>
        </w:tc>
      </w:tr>
      <w:tr w:rsidR="0053386B" w:rsidRPr="00E349EC" w:rsidTr="008664BA">
        <w:trPr>
          <w:trHeight w:val="1290"/>
        </w:trPr>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842519.Р.56.1.БА210001000</w:t>
            </w:r>
          </w:p>
        </w:tc>
        <w:tc>
          <w:tcPr>
            <w:tcW w:w="54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bCs/>
                <w:sz w:val="16"/>
                <w:szCs w:val="16"/>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2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бесплатно</w:t>
            </w:r>
          </w:p>
        </w:tc>
        <w:tc>
          <w:tcPr>
            <w:tcW w:w="32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320"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r w:rsidRPr="00E349EC">
              <w:rPr>
                <w:bCs/>
                <w:sz w:val="16"/>
                <w:szCs w:val="16"/>
              </w:rPr>
              <w:t>Обеспечение повседневной оперативной деятельности</w:t>
            </w:r>
          </w:p>
        </w:tc>
        <w:tc>
          <w:tcPr>
            <w:tcW w:w="274"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9"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28" w:type="pct"/>
            <w:tcBorders>
              <w:top w:val="single" w:sz="4" w:space="0" w:color="auto"/>
              <w:left w:val="single" w:sz="4" w:space="0" w:color="auto"/>
              <w:right w:val="single" w:sz="4" w:space="0" w:color="auto"/>
            </w:tcBorders>
            <w:tcMar>
              <w:top w:w="28" w:type="dxa"/>
              <w:left w:w="28" w:type="dxa"/>
              <w:bottom w:w="28" w:type="dxa"/>
              <w:right w:w="28" w:type="dxa"/>
            </w:tcMar>
          </w:tcPr>
          <w:p w:rsidR="00E349EC" w:rsidRPr="00E349EC" w:rsidRDefault="00E349EC" w:rsidP="00E349EC">
            <w:pPr>
              <w:tabs>
                <w:tab w:val="left" w:pos="6480"/>
              </w:tabs>
              <w:autoSpaceDE w:val="0"/>
              <w:autoSpaceDN w:val="0"/>
              <w:adjustRightInd w:val="0"/>
              <w:jc w:val="both"/>
              <w:rPr>
                <w:sz w:val="16"/>
                <w:szCs w:val="16"/>
              </w:rPr>
            </w:pPr>
          </w:p>
        </w:tc>
        <w:tc>
          <w:tcPr>
            <w:tcW w:w="274"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c>
        <w:tc>
          <w:tcPr>
            <w:tcW w:w="227" w:type="pct"/>
            <w:tcBorders>
              <w:top w:val="single" w:sz="4" w:space="0" w:color="auto"/>
              <w:left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4. </w:t>
      </w:r>
      <w:proofErr w:type="gramStart"/>
      <w:r w:rsidRPr="00E349EC">
        <w:rPr>
          <w:sz w:val="16"/>
          <w:szCs w:val="16"/>
        </w:rPr>
        <w:t>Нормативные правовые акты (правовые акты), устанавливающие размер платы (цену, тариф), либо порядок ее (его) установления:</w:t>
      </w:r>
      <w:proofErr w:type="gramEnd"/>
    </w:p>
    <w:tbl>
      <w:tblPr>
        <w:tblW w:w="21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802"/>
        <w:gridCol w:w="2850"/>
        <w:gridCol w:w="3462"/>
        <w:gridCol w:w="5906"/>
      </w:tblGrid>
      <w:tr w:rsidR="00E349EC" w:rsidRPr="00E349EC" w:rsidTr="00E349EC">
        <w:trPr>
          <w:trHeight w:val="169"/>
        </w:trPr>
        <w:tc>
          <w:tcPr>
            <w:tcW w:w="21585" w:type="dxa"/>
            <w:gridSpan w:val="5"/>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Нормативный правовой акт (правовой акт)</w:t>
            </w:r>
          </w:p>
        </w:tc>
      </w:tr>
      <w:tr w:rsidR="00E349EC" w:rsidRPr="00E349EC" w:rsidTr="00E349EC">
        <w:trPr>
          <w:trHeight w:val="169"/>
        </w:trPr>
        <w:tc>
          <w:tcPr>
            <w:tcW w:w="256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вид</w:t>
            </w:r>
          </w:p>
        </w:tc>
        <w:tc>
          <w:tcPr>
            <w:tcW w:w="68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принявший орган</w:t>
            </w:r>
          </w:p>
        </w:tc>
        <w:tc>
          <w:tcPr>
            <w:tcW w:w="285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дата</w:t>
            </w:r>
          </w:p>
        </w:tc>
        <w:tc>
          <w:tcPr>
            <w:tcW w:w="346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номер</w:t>
            </w:r>
          </w:p>
        </w:tc>
        <w:tc>
          <w:tcPr>
            <w:tcW w:w="590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наименование</w:t>
            </w:r>
          </w:p>
        </w:tc>
      </w:tr>
      <w:tr w:rsidR="00E349EC" w:rsidRPr="00E349EC" w:rsidTr="00E349EC">
        <w:trPr>
          <w:trHeight w:val="169"/>
        </w:trPr>
        <w:tc>
          <w:tcPr>
            <w:tcW w:w="256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68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2850"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c>
          <w:tcPr>
            <w:tcW w:w="346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w:t>
            </w:r>
          </w:p>
        </w:tc>
        <w:tc>
          <w:tcPr>
            <w:tcW w:w="5906"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w:t>
            </w:r>
          </w:p>
        </w:tc>
      </w:tr>
      <w:tr w:rsidR="00E349EC" w:rsidRPr="00E349EC" w:rsidTr="00E349EC">
        <w:trPr>
          <w:trHeight w:val="1549"/>
        </w:trPr>
        <w:tc>
          <w:tcPr>
            <w:tcW w:w="256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02"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Администрация Любытинского муниципального района по муниципальным бюджетным, автономным учреждениям, в отношении которых Администрация осуществляет функции учредителя;</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  осуществляющие функции и полномочия учредителя муниципальных бюджетных или автономных учреждений</w:t>
            </w:r>
          </w:p>
        </w:tc>
        <w:tc>
          <w:tcPr>
            <w:tcW w:w="285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46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590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183"/>
        </w:trPr>
        <w:tc>
          <w:tcPr>
            <w:tcW w:w="256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0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2850"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3462"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5906"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 Порядок оказания работы:</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5.1. Нормативные правовые акты, регулирующие порядок оказания работы</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68-ФЗ от 21.12.1994 «О защите населения и территорий от чрезвычайных ситуаций природного и техногенного характера»;</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Пост-ие Администрации муниципального района № 567 от 24.11.2010 «О  создании штатной единой дежурно-диспетчерской службы Любытинского муниципального района»</w:t>
      </w:r>
    </w:p>
    <w:p w:rsidR="00E349EC" w:rsidRPr="00E349EC" w:rsidRDefault="00E349EC" w:rsidP="00E349EC">
      <w:pPr>
        <w:tabs>
          <w:tab w:val="left" w:pos="6480"/>
        </w:tabs>
        <w:autoSpaceDE w:val="0"/>
        <w:autoSpaceDN w:val="0"/>
        <w:adjustRightInd w:val="0"/>
        <w:jc w:val="both"/>
        <w:rPr>
          <w:sz w:val="16"/>
          <w:szCs w:val="16"/>
          <w:u w:val="single"/>
        </w:rPr>
      </w:pPr>
      <w:r w:rsidRPr="00E349EC">
        <w:rPr>
          <w:sz w:val="16"/>
          <w:szCs w:val="16"/>
          <w:u w:val="single"/>
        </w:rPr>
        <w:t>Постановление Администрации Любытинского муниципального района от 24.05.2019 №470 «Об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 (реквизиты нормативного правового акта)</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5.2. Порядок информирования потенциальных потребителей работы:</w:t>
      </w:r>
    </w:p>
    <w:tbl>
      <w:tblPr>
        <w:tblW w:w="21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7485"/>
        <w:gridCol w:w="6831"/>
      </w:tblGrid>
      <w:tr w:rsidR="00E349EC" w:rsidRPr="00E349EC" w:rsidTr="00E349EC">
        <w:trPr>
          <w:trHeight w:val="253"/>
        </w:trPr>
        <w:tc>
          <w:tcPr>
            <w:tcW w:w="714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Способ информирования</w:t>
            </w:r>
          </w:p>
        </w:tc>
        <w:tc>
          <w:tcPr>
            <w:tcW w:w="748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Состав размещаемой информации</w:t>
            </w:r>
          </w:p>
        </w:tc>
        <w:tc>
          <w:tcPr>
            <w:tcW w:w="6831"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Частота обновления информации</w:t>
            </w:r>
          </w:p>
        </w:tc>
      </w:tr>
      <w:tr w:rsidR="00E349EC" w:rsidRPr="00E349EC" w:rsidTr="00E349EC">
        <w:trPr>
          <w:trHeight w:val="232"/>
        </w:trPr>
        <w:tc>
          <w:tcPr>
            <w:tcW w:w="714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48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6831"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r>
      <w:tr w:rsidR="00E349EC" w:rsidRPr="00E349EC" w:rsidTr="00E349EC">
        <w:trPr>
          <w:trHeight w:val="253"/>
        </w:trPr>
        <w:tc>
          <w:tcPr>
            <w:tcW w:w="714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8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1"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253"/>
        </w:trPr>
        <w:tc>
          <w:tcPr>
            <w:tcW w:w="714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8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1"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r w:rsidR="00E349EC" w:rsidRPr="00E349EC" w:rsidTr="00E349EC">
        <w:trPr>
          <w:trHeight w:val="274"/>
        </w:trPr>
        <w:tc>
          <w:tcPr>
            <w:tcW w:w="714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48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6831"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Часть 3. Прочие сведения о муниципальном задании</w:t>
      </w:r>
      <w:r w:rsidRPr="00E349EC">
        <w:rPr>
          <w:sz w:val="16"/>
          <w:szCs w:val="16"/>
          <w:vertAlign w:val="superscript"/>
        </w:rPr>
        <w:t>&lt;9&gt;</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1. Условия и порядок досрочного прекращения выполнения муниципального задания  </w:t>
      </w:r>
      <w:r w:rsidRPr="00E349EC">
        <w:rPr>
          <w:sz w:val="16"/>
          <w:szCs w:val="16"/>
          <w:u w:val="single"/>
        </w:rPr>
        <w:t>Ликвидация учреждения</w:t>
      </w:r>
      <w:r w:rsidRPr="00E349EC">
        <w:rPr>
          <w:sz w:val="16"/>
          <w:szCs w:val="16"/>
        </w:rPr>
        <w:t xml:space="preserve"> 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Иная информация, необходимая для выполнения (</w:t>
      </w:r>
      <w:proofErr w:type="gramStart"/>
      <w:r w:rsidRPr="00E349EC">
        <w:rPr>
          <w:sz w:val="16"/>
          <w:szCs w:val="16"/>
        </w:rPr>
        <w:t>контроля за</w:t>
      </w:r>
      <w:proofErr w:type="gramEnd"/>
      <w:r w:rsidRPr="00E349EC">
        <w:rPr>
          <w:sz w:val="16"/>
          <w:szCs w:val="16"/>
        </w:rPr>
        <w:t xml:space="preserve"> выполнением) муниципального задания, </w:t>
      </w:r>
      <w:r w:rsidRPr="00E349EC">
        <w:rPr>
          <w:sz w:val="16"/>
          <w:szCs w:val="16"/>
          <w:u w:val="single"/>
        </w:rPr>
        <w:t>объем финансовых средств, выделенных на выполнение муниципального задания, может быть изменен с внесением соответствующих изменений в объем муниципального задания при изменении нормативов</w:t>
      </w:r>
      <w:r w:rsidRPr="00E349EC">
        <w:rPr>
          <w:sz w:val="16"/>
          <w:szCs w:val="16"/>
        </w:rPr>
        <w:t>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3. Порядок </w:t>
      </w:r>
      <w:proofErr w:type="gramStart"/>
      <w:r w:rsidRPr="00E349EC">
        <w:rPr>
          <w:sz w:val="16"/>
          <w:szCs w:val="16"/>
        </w:rPr>
        <w:t>контроля за</w:t>
      </w:r>
      <w:proofErr w:type="gramEnd"/>
      <w:r w:rsidRPr="00E349EC">
        <w:rPr>
          <w:sz w:val="16"/>
          <w:szCs w:val="16"/>
        </w:rPr>
        <w:t xml:space="preserve"> выполнением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7264"/>
        <w:gridCol w:w="7668"/>
      </w:tblGrid>
      <w:tr w:rsidR="00E349EC" w:rsidRPr="00E349EC" w:rsidTr="00E349EC">
        <w:trPr>
          <w:trHeight w:val="381"/>
        </w:trPr>
        <w:tc>
          <w:tcPr>
            <w:tcW w:w="6545"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Форма контроля</w:t>
            </w:r>
          </w:p>
        </w:tc>
        <w:tc>
          <w:tcPr>
            <w:tcW w:w="7264"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Периодичность</w:t>
            </w:r>
          </w:p>
        </w:tc>
        <w:tc>
          <w:tcPr>
            <w:tcW w:w="7668"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Администрация муниципального района, отраслевые комитеты, осуществляющие </w:t>
            </w:r>
            <w:proofErr w:type="gramStart"/>
            <w:r w:rsidRPr="00E349EC">
              <w:rPr>
                <w:sz w:val="16"/>
                <w:szCs w:val="16"/>
              </w:rPr>
              <w:t>контроль за</w:t>
            </w:r>
            <w:proofErr w:type="gramEnd"/>
            <w:r w:rsidRPr="00E349EC">
              <w:rPr>
                <w:sz w:val="16"/>
                <w:szCs w:val="16"/>
              </w:rPr>
              <w:t xml:space="preserve"> выполнением муниципального задания</w:t>
            </w:r>
          </w:p>
        </w:tc>
      </w:tr>
      <w:tr w:rsidR="00E349EC" w:rsidRPr="00E349EC" w:rsidTr="00E349EC">
        <w:trPr>
          <w:trHeight w:val="183"/>
        </w:trPr>
        <w:tc>
          <w:tcPr>
            <w:tcW w:w="6545"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w:t>
            </w:r>
          </w:p>
        </w:tc>
        <w:tc>
          <w:tcPr>
            <w:tcW w:w="7264"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w:t>
            </w:r>
          </w:p>
        </w:tc>
        <w:tc>
          <w:tcPr>
            <w:tcW w:w="7668" w:type="dxa"/>
            <w:tcBorders>
              <w:top w:val="single" w:sz="4" w:space="0" w:color="auto"/>
              <w:left w:val="single" w:sz="4" w:space="0" w:color="auto"/>
              <w:bottom w:val="single" w:sz="4" w:space="0" w:color="auto"/>
              <w:right w:val="single" w:sz="4" w:space="0" w:color="auto"/>
            </w:tcBorders>
            <w:vAlign w:val="center"/>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3</w:t>
            </w:r>
          </w:p>
        </w:tc>
      </w:tr>
      <w:tr w:rsidR="00E349EC" w:rsidRPr="00E349EC" w:rsidTr="00E349EC">
        <w:trPr>
          <w:trHeight w:val="183"/>
        </w:trPr>
        <w:tc>
          <w:tcPr>
            <w:tcW w:w="654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 Годовой отчет</w:t>
            </w:r>
          </w:p>
        </w:tc>
        <w:tc>
          <w:tcPr>
            <w:tcW w:w="7264"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1 раз в год</w:t>
            </w:r>
          </w:p>
        </w:tc>
        <w:tc>
          <w:tcPr>
            <w:tcW w:w="766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Администрация муниципального района</w:t>
            </w:r>
          </w:p>
        </w:tc>
      </w:tr>
      <w:tr w:rsidR="00E349EC" w:rsidRPr="00E349EC" w:rsidTr="00E349EC">
        <w:trPr>
          <w:trHeight w:val="183"/>
        </w:trPr>
        <w:tc>
          <w:tcPr>
            <w:tcW w:w="6545"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2. Внутренний контроль</w:t>
            </w:r>
          </w:p>
        </w:tc>
        <w:tc>
          <w:tcPr>
            <w:tcW w:w="7264"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В течени</w:t>
            </w:r>
            <w:proofErr w:type="gramStart"/>
            <w:r w:rsidRPr="00E349EC">
              <w:rPr>
                <w:sz w:val="16"/>
                <w:szCs w:val="16"/>
              </w:rPr>
              <w:t>и</w:t>
            </w:r>
            <w:proofErr w:type="gramEnd"/>
            <w:r w:rsidRPr="00E349EC">
              <w:rPr>
                <w:sz w:val="16"/>
                <w:szCs w:val="16"/>
              </w:rPr>
              <w:t xml:space="preserve"> года</w:t>
            </w:r>
          </w:p>
        </w:tc>
        <w:tc>
          <w:tcPr>
            <w:tcW w:w="7668" w:type="dxa"/>
            <w:tcBorders>
              <w:top w:val="single" w:sz="4" w:space="0" w:color="auto"/>
              <w:left w:val="single" w:sz="4" w:space="0" w:color="auto"/>
              <w:bottom w:val="single" w:sz="4" w:space="0" w:color="auto"/>
              <w:right w:val="single" w:sz="4" w:space="0" w:color="auto"/>
            </w:tcBorders>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Администрация муниципального района и ее структурные подразделения</w:t>
            </w:r>
          </w:p>
        </w:tc>
      </w:tr>
      <w:tr w:rsidR="00E349EC" w:rsidRPr="00E349EC" w:rsidTr="00E349EC">
        <w:trPr>
          <w:trHeight w:val="183"/>
        </w:trPr>
        <w:tc>
          <w:tcPr>
            <w:tcW w:w="6545"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264"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c>
          <w:tcPr>
            <w:tcW w:w="7668" w:type="dxa"/>
            <w:tcBorders>
              <w:top w:val="single" w:sz="4" w:space="0" w:color="auto"/>
              <w:left w:val="single" w:sz="4" w:space="0" w:color="auto"/>
              <w:bottom w:val="single" w:sz="4" w:space="0" w:color="auto"/>
              <w:right w:val="single" w:sz="4" w:space="0" w:color="auto"/>
            </w:tcBorders>
          </w:tcPr>
          <w:p w:rsidR="00E349EC" w:rsidRPr="00E349EC" w:rsidRDefault="00E349EC" w:rsidP="00E349EC">
            <w:pPr>
              <w:tabs>
                <w:tab w:val="left" w:pos="6480"/>
              </w:tabs>
              <w:autoSpaceDE w:val="0"/>
              <w:autoSpaceDN w:val="0"/>
              <w:adjustRightInd w:val="0"/>
              <w:jc w:val="both"/>
              <w:rPr>
                <w:sz w:val="16"/>
                <w:szCs w:val="16"/>
              </w:rPr>
            </w:pPr>
          </w:p>
        </w:tc>
      </w:tr>
    </w:tbl>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 Требования к отчетности о выполнении муниципального задания</w:t>
      </w:r>
      <w:proofErr w:type="gramStart"/>
      <w:r w:rsidRPr="00E349EC">
        <w:rPr>
          <w:sz w:val="16"/>
          <w:szCs w:val="16"/>
        </w:rPr>
        <w:t xml:space="preserve">  _</w:t>
      </w:r>
      <w:r w:rsidRPr="00E349EC">
        <w:rPr>
          <w:sz w:val="16"/>
          <w:szCs w:val="16"/>
          <w:u w:val="single"/>
        </w:rPr>
        <w:t xml:space="preserve"> В</w:t>
      </w:r>
      <w:proofErr w:type="gramEnd"/>
      <w:r w:rsidRPr="00E349EC">
        <w:rPr>
          <w:sz w:val="16"/>
          <w:szCs w:val="16"/>
          <w:u w:val="single"/>
        </w:rPr>
        <w:t xml:space="preserve"> соответствии с утвержденной формой</w:t>
      </w:r>
      <w:r w:rsidRPr="00E349EC">
        <w:rPr>
          <w:sz w:val="16"/>
          <w:szCs w:val="16"/>
        </w:rPr>
        <w:t>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4.1. Периодичность представления отчетов о выполнении муниципального задания _</w:t>
      </w:r>
      <w:r w:rsidRPr="00E349EC">
        <w:rPr>
          <w:sz w:val="16"/>
          <w:szCs w:val="16"/>
          <w:u w:val="single"/>
        </w:rPr>
        <w:t>1 раз в год</w:t>
      </w:r>
      <w:r w:rsidRPr="00E349EC">
        <w:rPr>
          <w:sz w:val="16"/>
          <w:szCs w:val="16"/>
        </w:rPr>
        <w:t>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4.2. Сроки представления отчетов о выполнении муниципального задания ______</w:t>
      </w:r>
      <w:r w:rsidRPr="00E349EC">
        <w:rPr>
          <w:sz w:val="16"/>
          <w:szCs w:val="16"/>
          <w:u w:val="single"/>
        </w:rPr>
        <w:t>не позднее 1 марта</w:t>
      </w:r>
      <w:r w:rsidRPr="00E349EC">
        <w:rPr>
          <w:sz w:val="16"/>
          <w:szCs w:val="16"/>
        </w:rPr>
        <w:t>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4.3. Иные требования к отчетности о выполнении муниципального задания ________</w:t>
      </w:r>
      <w:r w:rsidRPr="00E349EC">
        <w:rPr>
          <w:sz w:val="16"/>
          <w:szCs w:val="16"/>
          <w:u w:val="single"/>
        </w:rPr>
        <w:t>нет</w:t>
      </w:r>
      <w:r w:rsidRPr="00E349EC">
        <w:rPr>
          <w:sz w:val="16"/>
          <w:szCs w:val="16"/>
        </w:rPr>
        <w:t>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5. Иные показатели, связанные с выполнением муниципального задания</w:t>
      </w:r>
      <w:r w:rsidRPr="00E349EC">
        <w:rPr>
          <w:sz w:val="16"/>
          <w:szCs w:val="16"/>
          <w:vertAlign w:val="superscript"/>
        </w:rPr>
        <w:t>&lt;10&gt;</w:t>
      </w:r>
      <w:r w:rsidRPr="00E349EC">
        <w:rPr>
          <w:sz w:val="16"/>
          <w:szCs w:val="16"/>
        </w:rPr>
        <w:t>,  ______</w:t>
      </w:r>
      <w:r w:rsidRPr="00E349EC">
        <w:rPr>
          <w:sz w:val="16"/>
          <w:szCs w:val="16"/>
          <w:u w:val="single"/>
        </w:rPr>
        <w:t>нет</w:t>
      </w:r>
      <w:r w:rsidRPr="00E349EC">
        <w:rPr>
          <w:sz w:val="16"/>
          <w:szCs w:val="16"/>
        </w:rPr>
        <w:t>______________________________</w:t>
      </w:r>
    </w:p>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___________________________________________________________________________________________________________</w:t>
      </w: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p w:rsidR="00E349EC" w:rsidRPr="00E349EC" w:rsidRDefault="00E349EC" w:rsidP="00E349EC">
      <w:pPr>
        <w:tabs>
          <w:tab w:val="left" w:pos="6480"/>
        </w:tabs>
        <w:autoSpaceDE w:val="0"/>
        <w:autoSpaceDN w:val="0"/>
        <w:adjustRightInd w:val="0"/>
        <w:jc w:val="both"/>
        <w:rPr>
          <w:sz w:val="16"/>
          <w:szCs w:val="16"/>
        </w:rPr>
      </w:pPr>
    </w:p>
    <w:tbl>
      <w:tblPr>
        <w:tblW w:w="0" w:type="auto"/>
        <w:tblLook w:val="04A0" w:firstRow="1" w:lastRow="0" w:firstColumn="1" w:lastColumn="0" w:noHBand="0" w:noVBand="1"/>
      </w:tblPr>
      <w:tblGrid>
        <w:gridCol w:w="609"/>
        <w:gridCol w:w="603"/>
        <w:gridCol w:w="20108"/>
      </w:tblGrid>
      <w:tr w:rsidR="00E349EC" w:rsidRPr="00E349EC" w:rsidTr="00E349EC">
        <w:trPr>
          <w:trHeight w:val="321"/>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1</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w:t>
            </w:r>
          </w:p>
        </w:tc>
      </w:tr>
      <w:tr w:rsidR="00E349EC" w:rsidRPr="00E349EC" w:rsidTr="00E349EC">
        <w:trPr>
          <w:trHeight w:val="174"/>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2</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случае досрочного прекращения выполнения муниципального задания</w:t>
            </w:r>
          </w:p>
        </w:tc>
      </w:tr>
      <w:tr w:rsidR="00E349EC" w:rsidRPr="00E349EC" w:rsidTr="00E349EC">
        <w:trPr>
          <w:trHeight w:val="321"/>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3</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 xml:space="preserve">формируется при установлении муниципального задания на оказание </w:t>
            </w:r>
            <w:proofErr w:type="gramStart"/>
            <w:r w:rsidRPr="00E349EC">
              <w:rPr>
                <w:sz w:val="16"/>
                <w:szCs w:val="16"/>
              </w:rPr>
              <w:t>муниципальную</w:t>
            </w:r>
            <w:proofErr w:type="gramEnd"/>
            <w:r w:rsidRPr="00E349EC">
              <w:rPr>
                <w:sz w:val="16"/>
                <w:szCs w:val="16"/>
              </w:rPr>
              <w:t xml:space="preserve">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tc>
      </w:tr>
      <w:tr w:rsidR="00E349EC" w:rsidRPr="00E349EC" w:rsidTr="00E349EC">
        <w:trPr>
          <w:trHeight w:val="495"/>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4</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Администрации муниципального района, отраслевого комитета, осуществляющим функции и полномочия учредителя.</w:t>
            </w:r>
            <w:proofErr w:type="gramEnd"/>
          </w:p>
        </w:tc>
      </w:tr>
      <w:tr w:rsidR="00E349EC" w:rsidRPr="00E349EC" w:rsidTr="00E349EC">
        <w:trPr>
          <w:trHeight w:val="188"/>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lastRenderedPageBreak/>
              <w:t>&lt;</w:t>
            </w:r>
            <w:r w:rsidRPr="00E349EC">
              <w:rPr>
                <w:sz w:val="16"/>
                <w:szCs w:val="16"/>
                <w:vertAlign w:val="superscript"/>
              </w:rPr>
              <w:t>5</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соответствии с общероссийскими базовыми перечнями или региональным перечнем.</w:t>
            </w:r>
          </w:p>
        </w:tc>
      </w:tr>
      <w:tr w:rsidR="00E349EC" w:rsidRPr="00E349EC" w:rsidTr="00E349EC">
        <w:trPr>
          <w:trHeight w:val="161"/>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6</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соответствии с кодом, указанным в общероссийском базовом перечне или региональном перечне (при наличии).</w:t>
            </w:r>
          </w:p>
        </w:tc>
      </w:tr>
      <w:tr w:rsidR="00E349EC" w:rsidRPr="00E349EC" w:rsidTr="00E349EC">
        <w:trPr>
          <w:trHeight w:val="335"/>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rPr>
            </w:pPr>
            <w:r w:rsidRPr="00E349EC">
              <w:rPr>
                <w:sz w:val="16"/>
                <w:szCs w:val="16"/>
                <w:vertAlign w:val="superscript"/>
                <w:lang w:val="en-US"/>
              </w:rPr>
              <w:t>&lt;</w:t>
            </w:r>
            <w:r w:rsidRPr="00E349EC">
              <w:rPr>
                <w:sz w:val="16"/>
                <w:szCs w:val="16"/>
                <w:vertAlign w:val="superscript"/>
              </w:rPr>
              <w:t>7</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tc>
      </w:tr>
      <w:tr w:rsidR="00E349EC" w:rsidRPr="00E349EC" w:rsidTr="00E349EC">
        <w:trPr>
          <w:trHeight w:val="321"/>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8</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tc>
      </w:tr>
      <w:tr w:rsidR="00E349EC" w:rsidRPr="00E349EC" w:rsidTr="00E349EC">
        <w:trPr>
          <w:trHeight w:val="174"/>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9</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заполняется в целом по муниципальному заданию.</w:t>
            </w:r>
          </w:p>
        </w:tc>
      </w:tr>
      <w:tr w:rsidR="00E349EC" w:rsidRPr="00E349EC" w:rsidTr="00E349EC">
        <w:trPr>
          <w:trHeight w:val="1138"/>
        </w:trPr>
        <w:tc>
          <w:tcPr>
            <w:tcW w:w="609" w:type="dxa"/>
            <w:hideMark/>
          </w:tcPr>
          <w:p w:rsidR="00E349EC" w:rsidRPr="00E349EC" w:rsidRDefault="00E349EC" w:rsidP="00E349EC">
            <w:pPr>
              <w:tabs>
                <w:tab w:val="left" w:pos="6480"/>
              </w:tabs>
              <w:autoSpaceDE w:val="0"/>
              <w:autoSpaceDN w:val="0"/>
              <w:adjustRightInd w:val="0"/>
              <w:jc w:val="both"/>
              <w:rPr>
                <w:sz w:val="16"/>
                <w:szCs w:val="16"/>
                <w:vertAlign w:val="superscript"/>
                <w:lang w:val="en-US"/>
              </w:rPr>
            </w:pPr>
            <w:r w:rsidRPr="00E349EC">
              <w:rPr>
                <w:sz w:val="16"/>
                <w:szCs w:val="16"/>
                <w:vertAlign w:val="superscript"/>
                <w:lang w:val="en-US"/>
              </w:rPr>
              <w:t>&lt;</w:t>
            </w:r>
            <w:r w:rsidRPr="00E349EC">
              <w:rPr>
                <w:sz w:val="16"/>
                <w:szCs w:val="16"/>
                <w:vertAlign w:val="superscript"/>
              </w:rPr>
              <w:t>10</w:t>
            </w:r>
            <w:r w:rsidRPr="00E349EC">
              <w:rPr>
                <w:sz w:val="16"/>
                <w:szCs w:val="16"/>
                <w:vertAlign w:val="superscript"/>
                <w:lang w:val="en-US"/>
              </w:rPr>
              <w:t>&gt;</w:t>
            </w:r>
          </w:p>
        </w:tc>
        <w:tc>
          <w:tcPr>
            <w:tcW w:w="603" w:type="dxa"/>
            <w:hideMark/>
          </w:tcPr>
          <w:p w:rsidR="00E349EC" w:rsidRPr="00E349EC" w:rsidRDefault="00E349EC" w:rsidP="00E349EC">
            <w:pPr>
              <w:tabs>
                <w:tab w:val="left" w:pos="6480"/>
              </w:tabs>
              <w:autoSpaceDE w:val="0"/>
              <w:autoSpaceDN w:val="0"/>
              <w:adjustRightInd w:val="0"/>
              <w:jc w:val="both"/>
              <w:rPr>
                <w:sz w:val="16"/>
                <w:szCs w:val="16"/>
              </w:rPr>
            </w:pPr>
            <w:r w:rsidRPr="00E349EC">
              <w:rPr>
                <w:sz w:val="16"/>
                <w:szCs w:val="16"/>
              </w:rPr>
              <w:t>–</w:t>
            </w:r>
          </w:p>
        </w:tc>
        <w:tc>
          <w:tcPr>
            <w:tcW w:w="20108" w:type="dxa"/>
            <w:hideMark/>
          </w:tcPr>
          <w:p w:rsidR="00E349EC" w:rsidRPr="00E349EC" w:rsidRDefault="00E349EC" w:rsidP="00E349EC">
            <w:pPr>
              <w:tabs>
                <w:tab w:val="left" w:pos="6480"/>
              </w:tabs>
              <w:autoSpaceDE w:val="0"/>
              <w:autoSpaceDN w:val="0"/>
              <w:adjustRightInd w:val="0"/>
              <w:jc w:val="both"/>
              <w:rPr>
                <w:sz w:val="16"/>
                <w:szCs w:val="16"/>
              </w:rPr>
            </w:pPr>
            <w:proofErr w:type="gramStart"/>
            <w:r w:rsidRPr="00E349EC">
              <w:rPr>
                <w:sz w:val="16"/>
                <w:szCs w:val="16"/>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sidRPr="00E349EC">
              <w:rPr>
                <w:sz w:val="16"/>
                <w:szCs w:val="16"/>
              </w:rPr>
              <w:t xml:space="preserve"> В этом случае допустимые (возможные) отклонения, предусмотренные подпунктами 3.1 и 3.2 настоящего муниципального задания, не заполняются. </w:t>
            </w:r>
            <w:proofErr w:type="gramStart"/>
            <w:r w:rsidRPr="00E349EC">
              <w:rPr>
                <w:sz w:val="16"/>
                <w:szCs w:val="16"/>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E349EC">
              <w:rPr>
                <w:sz w:val="16"/>
                <w:szCs w:val="16"/>
              </w:rPr>
              <w:t xml:space="preserve"> течение календарного года).</w:t>
            </w:r>
          </w:p>
        </w:tc>
      </w:tr>
    </w:tbl>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p w:rsidR="00083C75" w:rsidRPr="00211DF9" w:rsidRDefault="00083C75" w:rsidP="00C06136">
      <w:pPr>
        <w:tabs>
          <w:tab w:val="left" w:pos="6480"/>
        </w:tabs>
        <w:autoSpaceDE w:val="0"/>
        <w:autoSpaceDN w:val="0"/>
        <w:adjustRightInd w:val="0"/>
        <w:jc w:val="both"/>
        <w:rPr>
          <w:sz w:val="16"/>
          <w:szCs w:val="16"/>
        </w:rPr>
      </w:pPr>
    </w:p>
    <w:tbl>
      <w:tblPr>
        <w:tblW w:w="21345" w:type="dxa"/>
        <w:tblLook w:val="04A0" w:firstRow="1" w:lastRow="0" w:firstColumn="1" w:lastColumn="0" w:noHBand="0" w:noVBand="1"/>
      </w:tblPr>
      <w:tblGrid>
        <w:gridCol w:w="11860"/>
        <w:gridCol w:w="9485"/>
      </w:tblGrid>
      <w:tr w:rsidR="0053386B" w:rsidRPr="0053386B" w:rsidTr="0053386B">
        <w:trPr>
          <w:trHeight w:val="135"/>
        </w:trPr>
        <w:tc>
          <w:tcPr>
            <w:tcW w:w="11860" w:type="dxa"/>
          </w:tcPr>
          <w:p w:rsidR="0053386B" w:rsidRPr="0053386B" w:rsidRDefault="0053386B" w:rsidP="0053386B">
            <w:pPr>
              <w:tabs>
                <w:tab w:val="left" w:pos="6480"/>
              </w:tabs>
              <w:autoSpaceDE w:val="0"/>
              <w:autoSpaceDN w:val="0"/>
              <w:adjustRightInd w:val="0"/>
              <w:jc w:val="both"/>
              <w:rPr>
                <w:b/>
                <w:sz w:val="16"/>
                <w:szCs w:val="16"/>
              </w:rPr>
            </w:pPr>
          </w:p>
        </w:tc>
        <w:tc>
          <w:tcPr>
            <w:tcW w:w="9485"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Приложение № 2</w:t>
            </w:r>
          </w:p>
        </w:tc>
      </w:tr>
      <w:tr w:rsidR="0053386B" w:rsidRPr="0053386B" w:rsidTr="0053386B">
        <w:trPr>
          <w:trHeight w:val="416"/>
        </w:trPr>
        <w:tc>
          <w:tcPr>
            <w:tcW w:w="11860" w:type="dxa"/>
          </w:tcPr>
          <w:p w:rsidR="0053386B" w:rsidRPr="0053386B" w:rsidRDefault="0053386B" w:rsidP="0053386B">
            <w:pPr>
              <w:tabs>
                <w:tab w:val="left" w:pos="6480"/>
              </w:tabs>
              <w:autoSpaceDE w:val="0"/>
              <w:autoSpaceDN w:val="0"/>
              <w:adjustRightInd w:val="0"/>
              <w:jc w:val="both"/>
              <w:rPr>
                <w:b/>
                <w:sz w:val="16"/>
                <w:szCs w:val="16"/>
              </w:rPr>
            </w:pPr>
          </w:p>
        </w:tc>
        <w:tc>
          <w:tcPr>
            <w:tcW w:w="9485" w:type="dxa"/>
            <w:hideMark/>
          </w:tcPr>
          <w:p w:rsidR="0053386B" w:rsidRPr="0053386B" w:rsidRDefault="0053386B" w:rsidP="0053386B">
            <w:pPr>
              <w:tabs>
                <w:tab w:val="left" w:pos="6480"/>
              </w:tabs>
              <w:autoSpaceDE w:val="0"/>
              <w:autoSpaceDN w:val="0"/>
              <w:adjustRightInd w:val="0"/>
              <w:jc w:val="both"/>
              <w:rPr>
                <w:b/>
                <w:sz w:val="16"/>
                <w:szCs w:val="16"/>
              </w:rPr>
            </w:pPr>
            <w:r w:rsidRPr="0053386B">
              <w:rPr>
                <w:sz w:val="16"/>
                <w:szCs w:val="16"/>
              </w:rPr>
              <w:t xml:space="preserve">к Положению о формировании муниципального </w:t>
            </w:r>
            <w:r w:rsidRPr="0053386B">
              <w:rPr>
                <w:sz w:val="16"/>
                <w:szCs w:val="16"/>
              </w:rPr>
              <w:br/>
              <w:t>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tc>
      </w:tr>
    </w:tbl>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b/>
          <w:sz w:val="16"/>
          <w:szCs w:val="16"/>
        </w:rPr>
      </w:pPr>
    </w:p>
    <w:p w:rsidR="0053386B" w:rsidRPr="0053386B" w:rsidRDefault="0053386B" w:rsidP="0053386B">
      <w:pPr>
        <w:tabs>
          <w:tab w:val="left" w:pos="6480"/>
        </w:tabs>
        <w:autoSpaceDE w:val="0"/>
        <w:autoSpaceDN w:val="0"/>
        <w:adjustRightInd w:val="0"/>
        <w:jc w:val="center"/>
        <w:rPr>
          <w:b/>
          <w:sz w:val="16"/>
          <w:szCs w:val="16"/>
        </w:rPr>
      </w:pPr>
      <w:r w:rsidRPr="0053386B">
        <w:rPr>
          <w:b/>
          <w:sz w:val="16"/>
          <w:szCs w:val="16"/>
        </w:rPr>
        <w:t>ОТЧЕТ</w:t>
      </w:r>
    </w:p>
    <w:p w:rsidR="0053386B" w:rsidRPr="0053386B" w:rsidRDefault="0053386B" w:rsidP="0053386B">
      <w:pPr>
        <w:tabs>
          <w:tab w:val="left" w:pos="6480"/>
        </w:tabs>
        <w:autoSpaceDE w:val="0"/>
        <w:autoSpaceDN w:val="0"/>
        <w:adjustRightInd w:val="0"/>
        <w:jc w:val="center"/>
        <w:rPr>
          <w:sz w:val="16"/>
          <w:szCs w:val="16"/>
        </w:rPr>
      </w:pPr>
      <w:r w:rsidRPr="0053386B">
        <w:rPr>
          <w:sz w:val="16"/>
          <w:szCs w:val="16"/>
        </w:rPr>
        <w:t>о выполнении муниципального задания</w:t>
      </w:r>
      <w:r w:rsidRPr="0053386B">
        <w:rPr>
          <w:sz w:val="16"/>
          <w:szCs w:val="16"/>
          <w:vertAlign w:val="superscript"/>
        </w:rPr>
        <w:t>&lt;1&gt;</w:t>
      </w:r>
      <w:r w:rsidRPr="0053386B">
        <w:rPr>
          <w:sz w:val="16"/>
          <w:szCs w:val="16"/>
        </w:rPr>
        <w:t>на 20___ год и на плановый период 20___ и 20___ годов</w:t>
      </w:r>
    </w:p>
    <w:p w:rsidR="0053386B" w:rsidRPr="0053386B" w:rsidRDefault="0053386B" w:rsidP="0053386B">
      <w:pPr>
        <w:tabs>
          <w:tab w:val="left" w:pos="6480"/>
        </w:tabs>
        <w:autoSpaceDE w:val="0"/>
        <w:autoSpaceDN w:val="0"/>
        <w:adjustRightInd w:val="0"/>
        <w:jc w:val="both"/>
        <w:rPr>
          <w:sz w:val="16"/>
          <w:szCs w:val="16"/>
        </w:rPr>
      </w:pPr>
    </w:p>
    <w:tbl>
      <w:tblPr>
        <w:tblW w:w="213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32"/>
        <w:gridCol w:w="2094"/>
        <w:gridCol w:w="2268"/>
      </w:tblGrid>
      <w:tr w:rsidR="0053386B" w:rsidRPr="0053386B" w:rsidTr="0053386B">
        <w:trPr>
          <w:trHeight w:val="226"/>
        </w:trPr>
        <w:tc>
          <w:tcPr>
            <w:tcW w:w="17032" w:type="dxa"/>
            <w:tcBorders>
              <w:top w:val="nil"/>
              <w:left w:val="nil"/>
              <w:bottom w:val="nil"/>
              <w:right w:val="nil"/>
            </w:tcBorders>
          </w:tcPr>
          <w:p w:rsidR="0053386B" w:rsidRPr="0053386B" w:rsidRDefault="0053386B" w:rsidP="0053386B">
            <w:pPr>
              <w:tabs>
                <w:tab w:val="left" w:pos="6480"/>
              </w:tabs>
              <w:autoSpaceDE w:val="0"/>
              <w:autoSpaceDN w:val="0"/>
              <w:adjustRightInd w:val="0"/>
              <w:jc w:val="both"/>
              <w:rPr>
                <w:sz w:val="16"/>
                <w:szCs w:val="16"/>
              </w:rPr>
            </w:pPr>
          </w:p>
        </w:tc>
        <w:tc>
          <w:tcPr>
            <w:tcW w:w="2094" w:type="dxa"/>
            <w:tcBorders>
              <w:top w:val="nil"/>
              <w:left w:val="nil"/>
              <w:bottom w:val="nil"/>
              <w:right w:val="single" w:sz="6"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2268" w:type="dxa"/>
            <w:tcBorders>
              <w:top w:val="single" w:sz="4" w:space="0" w:color="auto"/>
              <w:left w:val="single" w:sz="6" w:space="0" w:color="auto"/>
              <w:bottom w:val="single" w:sz="6"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Коды</w:t>
            </w:r>
          </w:p>
        </w:tc>
      </w:tr>
      <w:tr w:rsidR="0053386B" w:rsidRPr="0053386B" w:rsidTr="0053386B">
        <w:trPr>
          <w:trHeight w:val="304"/>
        </w:trPr>
        <w:tc>
          <w:tcPr>
            <w:tcW w:w="17032" w:type="dxa"/>
            <w:tcBorders>
              <w:top w:val="nil"/>
              <w:left w:val="nil"/>
              <w:bottom w:val="nil"/>
              <w:right w:val="nil"/>
            </w:tcBorders>
            <w:vAlign w:val="center"/>
          </w:tcPr>
          <w:p w:rsidR="0053386B" w:rsidRPr="0053386B" w:rsidRDefault="0053386B" w:rsidP="0053386B">
            <w:pPr>
              <w:tabs>
                <w:tab w:val="left" w:pos="6480"/>
              </w:tabs>
              <w:autoSpaceDE w:val="0"/>
              <w:autoSpaceDN w:val="0"/>
              <w:adjustRightInd w:val="0"/>
              <w:jc w:val="both"/>
              <w:rPr>
                <w:sz w:val="16"/>
                <w:szCs w:val="16"/>
              </w:rPr>
            </w:pP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Форма </w:t>
            </w:r>
            <w:proofErr w:type="gramStart"/>
            <w:r w:rsidRPr="0053386B">
              <w:rPr>
                <w:sz w:val="16"/>
                <w:szCs w:val="16"/>
              </w:rPr>
              <w:t>по</w:t>
            </w:r>
            <w:proofErr w:type="gramEnd"/>
          </w:p>
          <w:p w:rsidR="0053386B" w:rsidRPr="0053386B" w:rsidRDefault="008B52DE" w:rsidP="0053386B">
            <w:pPr>
              <w:tabs>
                <w:tab w:val="left" w:pos="6480"/>
              </w:tabs>
              <w:autoSpaceDE w:val="0"/>
              <w:autoSpaceDN w:val="0"/>
              <w:adjustRightInd w:val="0"/>
              <w:jc w:val="both"/>
              <w:rPr>
                <w:sz w:val="16"/>
                <w:szCs w:val="16"/>
              </w:rPr>
            </w:pPr>
            <w:hyperlink r:id="rId70" w:history="1">
              <w:r w:rsidR="0053386B" w:rsidRPr="0053386B">
                <w:rPr>
                  <w:rStyle w:val="a8"/>
                  <w:sz w:val="16"/>
                  <w:szCs w:val="16"/>
                </w:rPr>
                <w:t>ОКУД</w:t>
              </w:r>
            </w:hyperlink>
          </w:p>
        </w:tc>
        <w:tc>
          <w:tcPr>
            <w:tcW w:w="2268" w:type="dxa"/>
            <w:tcBorders>
              <w:top w:val="single" w:sz="6" w:space="0" w:color="auto"/>
              <w:left w:val="single" w:sz="6" w:space="0" w:color="auto"/>
              <w:bottom w:val="nil"/>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0506001</w:t>
            </w:r>
          </w:p>
        </w:tc>
      </w:tr>
      <w:tr w:rsidR="0053386B" w:rsidRPr="0053386B" w:rsidTr="0053386B">
        <w:trPr>
          <w:trHeight w:val="317"/>
        </w:trPr>
        <w:tc>
          <w:tcPr>
            <w:tcW w:w="17032"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                                                     от «____»  ____________ 20___ года</w:t>
            </w: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Дата</w:t>
            </w:r>
          </w:p>
        </w:tc>
        <w:tc>
          <w:tcPr>
            <w:tcW w:w="2268" w:type="dxa"/>
            <w:tcBorders>
              <w:top w:val="single" w:sz="6" w:space="0" w:color="auto"/>
              <w:left w:val="single" w:sz="6" w:space="0" w:color="auto"/>
              <w:bottom w:val="single" w:sz="6"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304"/>
        </w:trPr>
        <w:tc>
          <w:tcPr>
            <w:tcW w:w="17032"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Наименование  муниципального учреждения </w:t>
            </w:r>
            <w:r w:rsidRPr="0053386B">
              <w:rPr>
                <w:sz w:val="16"/>
                <w:szCs w:val="16"/>
              </w:rPr>
              <w:softHyphen/>
            </w:r>
            <w:r w:rsidRPr="0053386B">
              <w:rPr>
                <w:sz w:val="16"/>
                <w:szCs w:val="16"/>
              </w:rPr>
              <w:softHyphen/>
            </w:r>
            <w:r w:rsidRPr="0053386B">
              <w:rPr>
                <w:sz w:val="16"/>
                <w:szCs w:val="16"/>
              </w:rPr>
              <w:softHyphen/>
            </w:r>
            <w:r w:rsidRPr="0053386B">
              <w:rPr>
                <w:sz w:val="16"/>
                <w:szCs w:val="16"/>
              </w:rPr>
              <w:softHyphen/>
              <w:t>______________________________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_____________________________________________________________________________________</w:t>
            </w: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Код по </w:t>
            </w:r>
            <w:r w:rsidRPr="0053386B">
              <w:rPr>
                <w:sz w:val="16"/>
                <w:szCs w:val="16"/>
              </w:rPr>
              <w:br/>
              <w:t>сводному реестру</w:t>
            </w:r>
          </w:p>
        </w:tc>
        <w:tc>
          <w:tcPr>
            <w:tcW w:w="2268" w:type="dxa"/>
            <w:vMerge w:val="restart"/>
            <w:tcBorders>
              <w:top w:val="single" w:sz="6" w:space="0" w:color="auto"/>
              <w:left w:val="single" w:sz="6" w:space="0" w:color="auto"/>
              <w:bottom w:val="single" w:sz="6"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65"/>
        </w:trPr>
        <w:tc>
          <w:tcPr>
            <w:tcW w:w="17032"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_____________________________________________________________________________________</w:t>
            </w:r>
          </w:p>
        </w:tc>
        <w:tc>
          <w:tcPr>
            <w:tcW w:w="2094" w:type="dxa"/>
            <w:tcBorders>
              <w:top w:val="nil"/>
              <w:left w:val="nil"/>
              <w:bottom w:val="nil"/>
              <w:right w:val="single" w:sz="6"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52"/>
        </w:trPr>
        <w:tc>
          <w:tcPr>
            <w:tcW w:w="17032"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Вид деятельности муниципального учреждения ____________________________</w:t>
            </w: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 </w:t>
            </w:r>
            <w:hyperlink r:id="rId71" w:history="1">
              <w:r w:rsidRPr="0053386B">
                <w:rPr>
                  <w:rStyle w:val="a8"/>
                  <w:sz w:val="16"/>
                  <w:szCs w:val="16"/>
                </w:rPr>
                <w:t>ОКВЭД</w:t>
              </w:r>
            </w:hyperlink>
          </w:p>
        </w:tc>
        <w:tc>
          <w:tcPr>
            <w:tcW w:w="2268" w:type="dxa"/>
            <w:tcBorders>
              <w:top w:val="single" w:sz="6" w:space="0" w:color="auto"/>
              <w:left w:val="single" w:sz="6" w:space="0" w:color="auto"/>
              <w:bottom w:val="single" w:sz="6"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52"/>
        </w:trPr>
        <w:tc>
          <w:tcPr>
            <w:tcW w:w="17032" w:type="dxa"/>
            <w:tcBorders>
              <w:top w:val="nil"/>
              <w:left w:val="nil"/>
              <w:bottom w:val="single" w:sz="4" w:space="0" w:color="auto"/>
              <w:right w:val="nil"/>
            </w:tcBorders>
          </w:tcPr>
          <w:p w:rsidR="0053386B" w:rsidRPr="0053386B" w:rsidRDefault="0053386B" w:rsidP="0053386B">
            <w:pPr>
              <w:tabs>
                <w:tab w:val="left" w:pos="6480"/>
              </w:tabs>
              <w:autoSpaceDE w:val="0"/>
              <w:autoSpaceDN w:val="0"/>
              <w:adjustRightInd w:val="0"/>
              <w:jc w:val="both"/>
              <w:rPr>
                <w:sz w:val="16"/>
                <w:szCs w:val="16"/>
              </w:rPr>
            </w:pP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 </w:t>
            </w:r>
            <w:hyperlink r:id="rId72" w:history="1">
              <w:r w:rsidRPr="0053386B">
                <w:rPr>
                  <w:rStyle w:val="a8"/>
                  <w:sz w:val="16"/>
                  <w:szCs w:val="16"/>
                </w:rPr>
                <w:t>ОКВЭД</w:t>
              </w:r>
            </w:hyperlink>
          </w:p>
        </w:tc>
        <w:tc>
          <w:tcPr>
            <w:tcW w:w="2268" w:type="dxa"/>
            <w:tcBorders>
              <w:top w:val="single" w:sz="6" w:space="0" w:color="auto"/>
              <w:left w:val="single" w:sz="6" w:space="0" w:color="auto"/>
              <w:bottom w:val="single" w:sz="6"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65"/>
        </w:trPr>
        <w:tc>
          <w:tcPr>
            <w:tcW w:w="17032" w:type="dxa"/>
            <w:tcBorders>
              <w:top w:val="nil"/>
              <w:left w:val="nil"/>
              <w:bottom w:val="single" w:sz="4" w:space="0" w:color="auto"/>
              <w:right w:val="nil"/>
            </w:tcBorders>
          </w:tcPr>
          <w:p w:rsidR="0053386B" w:rsidRPr="0053386B" w:rsidRDefault="0053386B" w:rsidP="0053386B">
            <w:pPr>
              <w:tabs>
                <w:tab w:val="left" w:pos="6480"/>
              </w:tabs>
              <w:autoSpaceDE w:val="0"/>
              <w:autoSpaceDN w:val="0"/>
              <w:adjustRightInd w:val="0"/>
              <w:jc w:val="both"/>
              <w:rPr>
                <w:sz w:val="16"/>
                <w:szCs w:val="16"/>
              </w:rPr>
            </w:pPr>
          </w:p>
        </w:tc>
        <w:tc>
          <w:tcPr>
            <w:tcW w:w="2094" w:type="dxa"/>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 </w:t>
            </w:r>
            <w:hyperlink r:id="rId73" w:history="1">
              <w:r w:rsidRPr="0053386B">
                <w:rPr>
                  <w:rStyle w:val="a8"/>
                  <w:sz w:val="16"/>
                  <w:szCs w:val="16"/>
                </w:rPr>
                <w:t>ОКВЭД</w:t>
              </w:r>
            </w:hyperlink>
          </w:p>
        </w:tc>
        <w:tc>
          <w:tcPr>
            <w:tcW w:w="2268" w:type="dxa"/>
            <w:tcBorders>
              <w:top w:val="single" w:sz="6" w:space="0" w:color="auto"/>
              <w:left w:val="single" w:sz="6" w:space="0" w:color="auto"/>
              <w:bottom w:val="single" w:sz="6"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304"/>
        </w:trPr>
        <w:tc>
          <w:tcPr>
            <w:tcW w:w="17032" w:type="dxa"/>
            <w:tcBorders>
              <w:top w:val="single" w:sz="4" w:space="0" w:color="auto"/>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2094" w:type="dxa"/>
            <w:tcBorders>
              <w:top w:val="nil"/>
              <w:left w:val="nil"/>
              <w:bottom w:val="nil"/>
              <w:right w:val="single" w:sz="6"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2268" w:type="dxa"/>
            <w:vMerge w:val="restart"/>
            <w:tcBorders>
              <w:top w:val="single" w:sz="6" w:space="0" w:color="auto"/>
              <w:left w:val="single" w:sz="6"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482"/>
        </w:trPr>
        <w:tc>
          <w:tcPr>
            <w:tcW w:w="17032"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Периодичность __________________________________________________________________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                                               (указывается в соответствии с периодичностью представления отчета о выполнении</w:t>
            </w:r>
            <w:r w:rsidRPr="0053386B">
              <w:rPr>
                <w:sz w:val="16"/>
                <w:szCs w:val="16"/>
              </w:rPr>
              <w:br/>
              <w:t xml:space="preserve">                                                           муниципального задания, установленной в муниципальном задании)</w:t>
            </w:r>
          </w:p>
        </w:tc>
        <w:tc>
          <w:tcPr>
            <w:tcW w:w="2094" w:type="dxa"/>
            <w:tcBorders>
              <w:top w:val="nil"/>
              <w:left w:val="nil"/>
              <w:bottom w:val="nil"/>
              <w:right w:val="single" w:sz="6"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sectPr w:rsidR="0053386B" w:rsidRPr="0053386B" w:rsidSect="008664BA">
          <w:pgSz w:w="23814" w:h="16839" w:orient="landscape" w:code="8"/>
          <w:pgMar w:top="1418" w:right="510" w:bottom="567" w:left="737" w:header="720" w:footer="0" w:gutter="0"/>
          <w:cols w:space="720"/>
          <w:docGrid w:linePitch="272"/>
        </w:sectPr>
      </w:pPr>
    </w:p>
    <w:p w:rsidR="00083C75" w:rsidRPr="00211DF9" w:rsidRDefault="00083C75" w:rsidP="00C06136">
      <w:pPr>
        <w:tabs>
          <w:tab w:val="left" w:pos="6480"/>
        </w:tabs>
        <w:autoSpaceDE w:val="0"/>
        <w:autoSpaceDN w:val="0"/>
        <w:adjustRightInd w:val="0"/>
        <w:jc w:val="both"/>
        <w:rPr>
          <w:sz w:val="16"/>
          <w:szCs w:val="16"/>
        </w:rPr>
      </w:pPr>
    </w:p>
    <w:p w:rsidR="00083C75" w:rsidRDefault="00083C75" w:rsidP="00C06136">
      <w:pPr>
        <w:tabs>
          <w:tab w:val="left" w:pos="6480"/>
        </w:tabs>
        <w:autoSpaceDE w:val="0"/>
        <w:autoSpaceDN w:val="0"/>
        <w:adjustRightInd w:val="0"/>
        <w:jc w:val="both"/>
        <w:rPr>
          <w:sz w:val="16"/>
          <w:szCs w:val="16"/>
        </w:rPr>
      </w:pPr>
    </w:p>
    <w:p w:rsidR="0053386B" w:rsidRDefault="0053386B" w:rsidP="00C06136">
      <w:pPr>
        <w:tabs>
          <w:tab w:val="left" w:pos="6480"/>
        </w:tabs>
        <w:autoSpaceDE w:val="0"/>
        <w:autoSpaceDN w:val="0"/>
        <w:adjustRightInd w:val="0"/>
        <w:jc w:val="both"/>
        <w:rPr>
          <w:sz w:val="16"/>
          <w:szCs w:val="16"/>
        </w:rPr>
      </w:pPr>
    </w:p>
    <w:p w:rsidR="0053386B" w:rsidRDefault="0053386B" w:rsidP="00C06136">
      <w:pPr>
        <w:tabs>
          <w:tab w:val="left" w:pos="6480"/>
        </w:tabs>
        <w:autoSpaceDE w:val="0"/>
        <w:autoSpaceDN w:val="0"/>
        <w:adjustRightInd w:val="0"/>
        <w:jc w:val="both"/>
        <w:rPr>
          <w:sz w:val="16"/>
          <w:szCs w:val="16"/>
        </w:rPr>
      </w:pPr>
    </w:p>
    <w:p w:rsidR="0053386B" w:rsidRDefault="0053386B" w:rsidP="00C06136">
      <w:pPr>
        <w:tabs>
          <w:tab w:val="left" w:pos="6480"/>
        </w:tabs>
        <w:autoSpaceDE w:val="0"/>
        <w:autoSpaceDN w:val="0"/>
        <w:adjustRightInd w:val="0"/>
        <w:jc w:val="both"/>
        <w:rPr>
          <w:sz w:val="16"/>
          <w:szCs w:val="16"/>
        </w:rPr>
      </w:pPr>
    </w:p>
    <w:p w:rsidR="0053386B" w:rsidRPr="00211DF9" w:rsidRDefault="0053386B" w:rsidP="00C06136">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Часть 1. Сведения об оказываемых муниципальных услугах</w:t>
      </w:r>
      <w:r w:rsidRPr="0053386B">
        <w:rPr>
          <w:sz w:val="16"/>
          <w:szCs w:val="16"/>
          <w:vertAlign w:val="superscript"/>
        </w:rPr>
        <w:t>&lt;2&gt;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Раздел _____</w:t>
      </w:r>
    </w:p>
    <w:p w:rsidR="0053386B" w:rsidRPr="0053386B" w:rsidRDefault="0053386B" w:rsidP="0053386B">
      <w:pPr>
        <w:tabs>
          <w:tab w:val="left" w:pos="6480"/>
        </w:tabs>
        <w:autoSpaceDE w:val="0"/>
        <w:autoSpaceDN w:val="0"/>
        <w:adjustRightInd w:val="0"/>
        <w:jc w:val="both"/>
        <w:rPr>
          <w:sz w:val="16"/>
          <w:szCs w:val="16"/>
        </w:rPr>
      </w:pPr>
    </w:p>
    <w:tbl>
      <w:tblPr>
        <w:tblW w:w="207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035"/>
        <w:gridCol w:w="3800"/>
        <w:gridCol w:w="1890"/>
      </w:tblGrid>
      <w:tr w:rsidR="0053386B" w:rsidRPr="0053386B" w:rsidTr="0053386B">
        <w:trPr>
          <w:trHeight w:val="523"/>
        </w:trPr>
        <w:tc>
          <w:tcPr>
            <w:tcW w:w="15035"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 Наименование муниципальной услуги ____________________________________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w:t>
            </w:r>
          </w:p>
        </w:tc>
        <w:tc>
          <w:tcPr>
            <w:tcW w:w="3800" w:type="dxa"/>
            <w:vMerge w:val="restart"/>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Код по общероссийскому базовому</w:t>
            </w:r>
            <w:r w:rsidRPr="0053386B">
              <w:rPr>
                <w:sz w:val="16"/>
                <w:szCs w:val="16"/>
              </w:rPr>
              <w:br/>
              <w:t>перечню или региональному перечню</w:t>
            </w:r>
          </w:p>
        </w:tc>
        <w:tc>
          <w:tcPr>
            <w:tcW w:w="1890" w:type="dxa"/>
            <w:vMerge w:val="restart"/>
            <w:tcBorders>
              <w:top w:val="single" w:sz="4" w:space="0" w:color="auto"/>
              <w:left w:val="single" w:sz="6"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66"/>
        </w:trPr>
        <w:tc>
          <w:tcPr>
            <w:tcW w:w="15035" w:type="dxa"/>
            <w:tcBorders>
              <w:top w:val="nil"/>
              <w:left w:val="nil"/>
              <w:bottom w:val="nil"/>
              <w:right w:val="nil"/>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2. Категории потребителей муниципальной услуги ___________________________ </w:t>
            </w:r>
          </w:p>
        </w:tc>
        <w:tc>
          <w:tcPr>
            <w:tcW w:w="3800" w:type="dxa"/>
            <w:vMerge/>
            <w:tcBorders>
              <w:top w:val="nil"/>
              <w:left w:val="nil"/>
              <w:bottom w:val="nil"/>
              <w:right w:val="single" w:sz="6"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890" w:type="dxa"/>
            <w:vMerge/>
            <w:tcBorders>
              <w:top w:val="single" w:sz="4"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66"/>
        </w:trPr>
        <w:tc>
          <w:tcPr>
            <w:tcW w:w="15035"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w:t>
            </w:r>
          </w:p>
        </w:tc>
        <w:tc>
          <w:tcPr>
            <w:tcW w:w="3800" w:type="dxa"/>
            <w:vMerge/>
            <w:tcBorders>
              <w:top w:val="nil"/>
              <w:left w:val="nil"/>
              <w:bottom w:val="nil"/>
              <w:right w:val="single" w:sz="6"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890" w:type="dxa"/>
            <w:vMerge/>
            <w:tcBorders>
              <w:top w:val="single" w:sz="4"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80"/>
        </w:trPr>
        <w:tc>
          <w:tcPr>
            <w:tcW w:w="15035"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w:t>
            </w:r>
          </w:p>
        </w:tc>
        <w:tc>
          <w:tcPr>
            <w:tcW w:w="3800" w:type="dxa"/>
            <w:vMerge/>
            <w:tcBorders>
              <w:top w:val="nil"/>
              <w:left w:val="nil"/>
              <w:bottom w:val="nil"/>
              <w:right w:val="single" w:sz="6"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890" w:type="dxa"/>
            <w:vMerge/>
            <w:tcBorders>
              <w:top w:val="single" w:sz="4"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 Сведения о фактическом достижении показателей, характеризующих качество и (или) объем (содержание) муниципальной услуги:</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3.1. Сведения о фактическом достижении показателей, характеризующих качество муниципальной услуги:</w:t>
      </w:r>
    </w:p>
    <w:tbl>
      <w:tblPr>
        <w:tblW w:w="20565" w:type="dxa"/>
        <w:tblInd w:w="62" w:type="dxa"/>
        <w:tblLayout w:type="fixed"/>
        <w:tblCellMar>
          <w:top w:w="102" w:type="dxa"/>
          <w:left w:w="62" w:type="dxa"/>
          <w:bottom w:w="102" w:type="dxa"/>
          <w:right w:w="62" w:type="dxa"/>
        </w:tblCellMar>
        <w:tblLook w:val="04A0" w:firstRow="1" w:lastRow="0" w:firstColumn="1" w:lastColumn="0" w:noHBand="0" w:noVBand="1"/>
      </w:tblPr>
      <w:tblGrid>
        <w:gridCol w:w="1658"/>
        <w:gridCol w:w="1513"/>
        <w:gridCol w:w="1511"/>
        <w:gridCol w:w="1511"/>
        <w:gridCol w:w="1523"/>
        <w:gridCol w:w="1505"/>
        <w:gridCol w:w="1326"/>
        <w:gridCol w:w="1319"/>
        <w:gridCol w:w="1146"/>
        <w:gridCol w:w="1125"/>
        <w:gridCol w:w="1323"/>
        <w:gridCol w:w="1323"/>
        <w:gridCol w:w="1135"/>
        <w:gridCol w:w="1513"/>
        <w:gridCol w:w="1134"/>
      </w:tblGrid>
      <w:tr w:rsidR="0053386B" w:rsidRPr="0053386B" w:rsidTr="0053386B">
        <w:trPr>
          <w:trHeight w:val="189"/>
        </w:trPr>
        <w:tc>
          <w:tcPr>
            <w:tcW w:w="16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Уникальный номер реестровой записи </w:t>
            </w:r>
            <w:r w:rsidRPr="0053386B">
              <w:rPr>
                <w:sz w:val="16"/>
                <w:szCs w:val="16"/>
                <w:vertAlign w:val="superscript"/>
              </w:rPr>
              <w:t>&lt;3&gt;</w:t>
            </w:r>
          </w:p>
        </w:tc>
        <w:tc>
          <w:tcPr>
            <w:tcW w:w="4535"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 xml:space="preserve">характеризующий </w:t>
            </w:r>
            <w:r w:rsidRPr="0053386B">
              <w:rPr>
                <w:sz w:val="16"/>
                <w:szCs w:val="16"/>
              </w:rPr>
              <w:br/>
              <w:t>содержание муниципальной услуги</w:t>
            </w:r>
          </w:p>
        </w:tc>
        <w:tc>
          <w:tcPr>
            <w:tcW w:w="3028"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характеризующий условия (формы) оказания муниципальной услуги</w:t>
            </w:r>
          </w:p>
        </w:tc>
        <w:tc>
          <w:tcPr>
            <w:tcW w:w="11344"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Показатель качества муниципальной услуги</w:t>
            </w:r>
          </w:p>
        </w:tc>
      </w:tr>
      <w:tr w:rsidR="0053386B" w:rsidRPr="0053386B" w:rsidTr="0053386B">
        <w:trPr>
          <w:trHeight w:val="130"/>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35" w:type="dxa"/>
            <w:gridSpan w:val="3"/>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028" w:type="dxa"/>
            <w:gridSpan w:val="2"/>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наименование показателя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2465"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единица </w:t>
            </w:r>
            <w:r w:rsidRPr="0053386B">
              <w:rPr>
                <w:sz w:val="16"/>
                <w:szCs w:val="16"/>
              </w:rPr>
              <w:br/>
              <w:t xml:space="preserve">измерения </w:t>
            </w:r>
            <w:r w:rsidRPr="0053386B">
              <w:rPr>
                <w:sz w:val="16"/>
                <w:szCs w:val="16"/>
              </w:rPr>
              <w:br/>
            </w:r>
          </w:p>
        </w:tc>
        <w:tc>
          <w:tcPr>
            <w:tcW w:w="377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значение</w:t>
            </w:r>
          </w:p>
        </w:tc>
        <w:tc>
          <w:tcPr>
            <w:tcW w:w="113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допустимое (возможное) откло</w:t>
            </w:r>
            <w:r w:rsidR="0053386B" w:rsidRPr="0053386B">
              <w:rPr>
                <w:sz w:val="16"/>
                <w:szCs w:val="16"/>
              </w:rPr>
              <w:t>нение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&lt;6&gt;</w:t>
            </w:r>
          </w:p>
        </w:tc>
        <w:tc>
          <w:tcPr>
            <w:tcW w:w="151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откло</w:t>
            </w:r>
            <w:r w:rsidR="0053386B" w:rsidRPr="0053386B">
              <w:rPr>
                <w:sz w:val="16"/>
                <w:szCs w:val="16"/>
              </w:rPr>
              <w:t xml:space="preserve">нение, </w:t>
            </w:r>
            <w:proofErr w:type="gramStart"/>
            <w:r w:rsidR="0053386B" w:rsidRPr="0053386B">
              <w:rPr>
                <w:sz w:val="16"/>
                <w:szCs w:val="16"/>
              </w:rPr>
              <w:t>превы-шающее</w:t>
            </w:r>
            <w:proofErr w:type="gramEnd"/>
            <w:r w:rsidR="0053386B" w:rsidRPr="0053386B">
              <w:rPr>
                <w:sz w:val="16"/>
                <w:szCs w:val="16"/>
              </w:rPr>
              <w:t xml:space="preserve"> допус-тимое (воз-можное) отклонение</w:t>
            </w:r>
            <w:hyperlink r:id="rId74" w:history="1">
              <w:r w:rsidR="0053386B" w:rsidRPr="0053386B">
                <w:rPr>
                  <w:rStyle w:val="a8"/>
                  <w:sz w:val="16"/>
                  <w:szCs w:val="16"/>
                  <w:vertAlign w:val="subscript"/>
                </w:rPr>
                <w:t xml:space="preserve">&lt;7&gt; </w:t>
              </w:r>
            </w:hyperlink>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при</w:t>
            </w:r>
            <w:r w:rsidR="0053386B" w:rsidRPr="0053386B">
              <w:rPr>
                <w:sz w:val="16"/>
                <w:szCs w:val="16"/>
              </w:rPr>
              <w:t xml:space="preserve">чина </w:t>
            </w:r>
            <w:proofErr w:type="gramStart"/>
            <w:r w:rsidR="0053386B" w:rsidRPr="0053386B">
              <w:rPr>
                <w:sz w:val="16"/>
                <w:szCs w:val="16"/>
              </w:rPr>
              <w:t>откло-нения</w:t>
            </w:r>
            <w:proofErr w:type="gramEnd"/>
          </w:p>
        </w:tc>
      </w:tr>
      <w:tr w:rsidR="0053386B" w:rsidRPr="0053386B" w:rsidTr="0053386B">
        <w:trPr>
          <w:trHeight w:val="249"/>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35" w:type="dxa"/>
            <w:gridSpan w:val="3"/>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028" w:type="dxa"/>
            <w:gridSpan w:val="2"/>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6"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2465" w:type="dxa"/>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2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утверждено в </w:t>
            </w:r>
            <w:proofErr w:type="gramStart"/>
            <w:r w:rsidRPr="0053386B">
              <w:rPr>
                <w:sz w:val="16"/>
                <w:szCs w:val="16"/>
              </w:rPr>
              <w:t>государ-ственном</w:t>
            </w:r>
            <w:proofErr w:type="gramEnd"/>
            <w:r w:rsidRPr="0053386B">
              <w:rPr>
                <w:sz w:val="16"/>
                <w:szCs w:val="16"/>
              </w:rPr>
              <w:t xml:space="preserve"> задании на год</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323" w:type="dxa"/>
            <w:vMerge w:val="restart"/>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утверждено в государственном задании на отчетную дату </w:t>
            </w:r>
            <w:hyperlink r:id="rId75" w:history="1">
              <w:r w:rsidRPr="0053386B">
                <w:rPr>
                  <w:rStyle w:val="a8"/>
                  <w:sz w:val="16"/>
                  <w:szCs w:val="16"/>
                  <w:vertAlign w:val="subscript"/>
                </w:rPr>
                <w:t xml:space="preserve">&lt;4&gt; </w:t>
              </w:r>
            </w:hyperlink>
          </w:p>
        </w:tc>
        <w:tc>
          <w:tcPr>
            <w:tcW w:w="13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испол</w:t>
            </w:r>
            <w:r w:rsidR="0053386B" w:rsidRPr="0053386B">
              <w:rPr>
                <w:sz w:val="16"/>
                <w:szCs w:val="16"/>
              </w:rPr>
              <w:t xml:space="preserve">нено на отчетную </w:t>
            </w:r>
            <w:r w:rsidR="0053386B" w:rsidRPr="0053386B">
              <w:rPr>
                <w:sz w:val="16"/>
                <w:szCs w:val="16"/>
              </w:rPr>
              <w:br/>
              <w:t>дату</w:t>
            </w:r>
            <w:hyperlink r:id="rId76" w:history="1">
              <w:r w:rsidR="0053386B" w:rsidRPr="0053386B">
                <w:rPr>
                  <w:rStyle w:val="a8"/>
                  <w:sz w:val="16"/>
                  <w:szCs w:val="16"/>
                  <w:vertAlign w:val="subscript"/>
                </w:rPr>
                <w:t xml:space="preserve">&lt;5&gt; </w:t>
              </w:r>
            </w:hyperlink>
          </w:p>
        </w:tc>
        <w:tc>
          <w:tcPr>
            <w:tcW w:w="1135"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513"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30"/>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326"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нование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код по </w:t>
            </w:r>
            <w:hyperlink r:id="rId77" w:history="1">
              <w:r w:rsidRPr="0053386B">
                <w:rPr>
                  <w:rStyle w:val="a8"/>
                  <w:sz w:val="16"/>
                  <w:szCs w:val="16"/>
                </w:rPr>
                <w:t>ОКЕИ</w:t>
              </w:r>
            </w:hyperlink>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62"/>
        </w:trPr>
        <w:tc>
          <w:tcPr>
            <w:tcW w:w="16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w:t>
            </w:r>
          </w:p>
        </w:tc>
        <w:tc>
          <w:tcPr>
            <w:tcW w:w="1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2</w:t>
            </w:r>
          </w:p>
        </w:tc>
        <w:tc>
          <w:tcPr>
            <w:tcW w:w="15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w:t>
            </w:r>
          </w:p>
        </w:tc>
        <w:tc>
          <w:tcPr>
            <w:tcW w:w="15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4</w:t>
            </w:r>
          </w:p>
        </w:tc>
        <w:tc>
          <w:tcPr>
            <w:tcW w:w="15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5</w:t>
            </w:r>
          </w:p>
        </w:tc>
        <w:tc>
          <w:tcPr>
            <w:tcW w:w="150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6</w:t>
            </w: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7</w:t>
            </w:r>
          </w:p>
        </w:tc>
        <w:tc>
          <w:tcPr>
            <w:tcW w:w="13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8</w:t>
            </w: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9</w:t>
            </w: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10</w:t>
            </w:r>
          </w:p>
        </w:tc>
        <w:tc>
          <w:tcPr>
            <w:tcW w:w="1323" w:type="dxa"/>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11</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12</w:t>
            </w:r>
          </w:p>
        </w:tc>
        <w:tc>
          <w:tcPr>
            <w:tcW w:w="11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13</w:t>
            </w:r>
          </w:p>
        </w:tc>
        <w:tc>
          <w:tcPr>
            <w:tcW w:w="1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14</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15</w:t>
            </w:r>
          </w:p>
        </w:tc>
      </w:tr>
      <w:tr w:rsidR="0053386B" w:rsidRPr="0053386B" w:rsidTr="0053386B">
        <w:trPr>
          <w:trHeight w:val="257"/>
        </w:trPr>
        <w:tc>
          <w:tcPr>
            <w:tcW w:w="165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0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30"/>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lastRenderedPageBreak/>
        <w:t>3.2. Сведения о фактическом достижении показателей, характеризующих объем (содержание) муниципальной услуги:</w:t>
      </w:r>
    </w:p>
    <w:tbl>
      <w:tblPr>
        <w:tblW w:w="20556" w:type="dxa"/>
        <w:tblInd w:w="62" w:type="dxa"/>
        <w:tblLayout w:type="fixed"/>
        <w:tblCellMar>
          <w:top w:w="102" w:type="dxa"/>
          <w:left w:w="62" w:type="dxa"/>
          <w:bottom w:w="102" w:type="dxa"/>
          <w:right w:w="62" w:type="dxa"/>
        </w:tblCellMar>
        <w:tblLook w:val="04A0" w:firstRow="1" w:lastRow="0" w:firstColumn="1" w:lastColumn="0" w:noHBand="0" w:noVBand="1"/>
      </w:tblPr>
      <w:tblGrid>
        <w:gridCol w:w="1292"/>
        <w:gridCol w:w="1464"/>
        <w:gridCol w:w="1526"/>
        <w:gridCol w:w="1526"/>
        <w:gridCol w:w="1531"/>
        <w:gridCol w:w="1518"/>
        <w:gridCol w:w="1338"/>
        <w:gridCol w:w="1210"/>
        <w:gridCol w:w="962"/>
        <w:gridCol w:w="1322"/>
        <w:gridCol w:w="954"/>
        <w:gridCol w:w="1145"/>
        <w:gridCol w:w="1335"/>
        <w:gridCol w:w="1335"/>
        <w:gridCol w:w="954"/>
        <w:gridCol w:w="1144"/>
      </w:tblGrid>
      <w:tr w:rsidR="0053386B" w:rsidRPr="0053386B" w:rsidTr="0053386B">
        <w:trPr>
          <w:trHeight w:val="202"/>
        </w:trPr>
        <w:tc>
          <w:tcPr>
            <w:tcW w:w="12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Уникальный </w:t>
            </w:r>
            <w:r w:rsidRPr="0053386B">
              <w:rPr>
                <w:sz w:val="16"/>
                <w:szCs w:val="16"/>
              </w:rPr>
              <w:br/>
              <w:t xml:space="preserve">номер реестровой </w:t>
            </w:r>
            <w:r w:rsidRPr="0053386B">
              <w:rPr>
                <w:sz w:val="16"/>
                <w:szCs w:val="16"/>
              </w:rPr>
              <w:br/>
              <w:t>записи</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4516"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 xml:space="preserve">характеризующий </w:t>
            </w:r>
            <w:r w:rsidRPr="0053386B">
              <w:rPr>
                <w:sz w:val="16"/>
                <w:szCs w:val="16"/>
              </w:rPr>
              <w:br/>
              <w:t>содержание муниципальной услуги</w:t>
            </w:r>
          </w:p>
        </w:tc>
        <w:tc>
          <w:tcPr>
            <w:tcW w:w="3049"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характеризующий условия (формы) оказания муниципальной услуги</w:t>
            </w:r>
          </w:p>
        </w:tc>
        <w:tc>
          <w:tcPr>
            <w:tcW w:w="10555"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Показатель объема муниципальной услуги</w:t>
            </w:r>
          </w:p>
        </w:tc>
        <w:tc>
          <w:tcPr>
            <w:tcW w:w="114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Сред</w:t>
            </w:r>
            <w:r w:rsidR="0053386B" w:rsidRPr="0053386B">
              <w:rPr>
                <w:sz w:val="16"/>
                <w:szCs w:val="16"/>
              </w:rPr>
              <w:t>ний размер платы (цены, тарифа)</w:t>
            </w:r>
          </w:p>
        </w:tc>
      </w:tr>
      <w:tr w:rsidR="0053386B" w:rsidRPr="0053386B" w:rsidTr="0053386B">
        <w:trPr>
          <w:trHeight w:val="138"/>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16" w:type="dxa"/>
            <w:gridSpan w:val="3"/>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 xml:space="preserve">наименование </w:t>
            </w:r>
            <w:r>
              <w:rPr>
                <w:sz w:val="16"/>
                <w:szCs w:val="16"/>
              </w:rPr>
              <w:br/>
              <w:t>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2172"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единица </w:t>
            </w:r>
            <w:r w:rsidRPr="0053386B">
              <w:rPr>
                <w:sz w:val="16"/>
                <w:szCs w:val="16"/>
              </w:rPr>
              <w:br/>
              <w:t xml:space="preserve">измерения </w:t>
            </w:r>
            <w:r w:rsidRPr="0053386B">
              <w:rPr>
                <w:sz w:val="16"/>
                <w:szCs w:val="16"/>
              </w:rPr>
              <w:br/>
            </w:r>
          </w:p>
        </w:tc>
        <w:tc>
          <w:tcPr>
            <w:tcW w:w="3421"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значение</w:t>
            </w:r>
          </w:p>
        </w:tc>
        <w:tc>
          <w:tcPr>
            <w:tcW w:w="133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допустимое (возможное) откло</w:t>
            </w:r>
            <w:r w:rsidR="0053386B" w:rsidRPr="0053386B">
              <w:rPr>
                <w:sz w:val="16"/>
                <w:szCs w:val="16"/>
              </w:rPr>
              <w:t>нение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&lt;6&gt;</w:t>
            </w:r>
          </w:p>
        </w:tc>
        <w:tc>
          <w:tcPr>
            <w:tcW w:w="133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отклонение, превышающее допустимое (возможное) значе</w:t>
            </w:r>
            <w:r w:rsidR="0053386B" w:rsidRPr="0053386B">
              <w:rPr>
                <w:sz w:val="16"/>
                <w:szCs w:val="16"/>
              </w:rPr>
              <w:t>ние</w:t>
            </w:r>
          </w:p>
        </w:tc>
        <w:tc>
          <w:tcPr>
            <w:tcW w:w="95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при</w:t>
            </w:r>
            <w:r w:rsidR="0053386B" w:rsidRPr="0053386B">
              <w:rPr>
                <w:sz w:val="16"/>
                <w:szCs w:val="16"/>
              </w:rPr>
              <w:t xml:space="preserve">чина </w:t>
            </w:r>
            <w:proofErr w:type="gramStart"/>
            <w:r w:rsidR="0053386B" w:rsidRPr="0053386B">
              <w:rPr>
                <w:sz w:val="16"/>
                <w:szCs w:val="16"/>
              </w:rPr>
              <w:t>от</w:t>
            </w:r>
            <w:proofErr w:type="gramEnd"/>
            <w:r w:rsidR="0053386B" w:rsidRPr="0053386B">
              <w:rPr>
                <w:sz w:val="16"/>
                <w:szCs w:val="16"/>
              </w:rPr>
              <w:t>-</w:t>
            </w:r>
          </w:p>
          <w:p w:rsidR="0053386B" w:rsidRPr="0053386B" w:rsidRDefault="00A8511E" w:rsidP="0053386B">
            <w:pPr>
              <w:tabs>
                <w:tab w:val="left" w:pos="6480"/>
              </w:tabs>
              <w:autoSpaceDE w:val="0"/>
              <w:autoSpaceDN w:val="0"/>
              <w:adjustRightInd w:val="0"/>
              <w:jc w:val="both"/>
              <w:rPr>
                <w:sz w:val="16"/>
                <w:szCs w:val="16"/>
              </w:rPr>
            </w:pPr>
            <w:r>
              <w:rPr>
                <w:sz w:val="16"/>
                <w:szCs w:val="16"/>
              </w:rPr>
              <w:t>клон</w:t>
            </w:r>
            <w:r w:rsidR="0053386B" w:rsidRPr="0053386B">
              <w:rPr>
                <w:sz w:val="16"/>
                <w:szCs w:val="16"/>
              </w:rPr>
              <w:t>ения</w:t>
            </w:r>
          </w:p>
        </w:tc>
        <w:tc>
          <w:tcPr>
            <w:tcW w:w="1144"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269"/>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16" w:type="dxa"/>
            <w:gridSpan w:val="3"/>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2172" w:type="dxa"/>
            <w:gridSpan w:val="2"/>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2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утверждено в государствен</w:t>
            </w:r>
            <w:r w:rsidR="0053386B" w:rsidRPr="0053386B">
              <w:rPr>
                <w:sz w:val="16"/>
                <w:szCs w:val="16"/>
              </w:rPr>
              <w:t xml:space="preserve">ном </w:t>
            </w:r>
            <w:r w:rsidR="0053386B" w:rsidRPr="0053386B">
              <w:rPr>
                <w:sz w:val="16"/>
                <w:szCs w:val="16"/>
              </w:rPr>
              <w:br/>
              <w:t>задании на год</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утверждено в муниципальном задании на отчетную дату </w:t>
            </w:r>
            <w:hyperlink r:id="rId78" w:history="1">
              <w:r w:rsidRPr="0053386B">
                <w:rPr>
                  <w:rStyle w:val="a8"/>
                  <w:sz w:val="16"/>
                  <w:szCs w:val="16"/>
                  <w:vertAlign w:val="subscript"/>
                </w:rPr>
                <w:t xml:space="preserve">&lt;4&gt; </w:t>
              </w:r>
            </w:hyperlink>
          </w:p>
        </w:tc>
        <w:tc>
          <w:tcPr>
            <w:tcW w:w="114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 xml:space="preserve">исполнено на </w:t>
            </w:r>
            <w:r>
              <w:rPr>
                <w:sz w:val="16"/>
                <w:szCs w:val="16"/>
              </w:rPr>
              <w:br/>
              <w:t>отчет</w:t>
            </w:r>
            <w:r w:rsidR="0053386B" w:rsidRPr="0053386B">
              <w:rPr>
                <w:sz w:val="16"/>
                <w:szCs w:val="16"/>
              </w:rPr>
              <w:t>ную дату</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&lt;5&gt;</w:t>
            </w:r>
          </w:p>
        </w:tc>
        <w:tc>
          <w:tcPr>
            <w:tcW w:w="1335"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35"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954"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44"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88"/>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4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(наиме</w:t>
            </w:r>
            <w:r w:rsidR="00A8511E">
              <w:rPr>
                <w:sz w:val="16"/>
                <w:szCs w:val="16"/>
              </w:rPr>
              <w:t>нование показа</w:t>
            </w:r>
            <w:r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(наименование показа</w:t>
            </w:r>
            <w:r w:rsidR="0053386B" w:rsidRPr="0053386B">
              <w:rPr>
                <w:sz w:val="16"/>
                <w:szCs w:val="16"/>
              </w:rPr>
              <w:t>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нование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код по </w:t>
            </w:r>
            <w:hyperlink r:id="rId79" w:history="1">
              <w:r w:rsidRPr="0053386B">
                <w:rPr>
                  <w:rStyle w:val="a8"/>
                  <w:sz w:val="16"/>
                  <w:szCs w:val="16"/>
                </w:rPr>
                <w:t>ОКЕИ</w:t>
              </w:r>
            </w:hyperlink>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87"/>
        </w:trPr>
        <w:tc>
          <w:tcPr>
            <w:tcW w:w="12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w:t>
            </w:r>
          </w:p>
        </w:tc>
        <w:tc>
          <w:tcPr>
            <w:tcW w:w="14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2</w:t>
            </w:r>
          </w:p>
        </w:tc>
        <w:tc>
          <w:tcPr>
            <w:tcW w:w="15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w:t>
            </w:r>
          </w:p>
        </w:tc>
        <w:tc>
          <w:tcPr>
            <w:tcW w:w="15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4</w:t>
            </w:r>
          </w:p>
        </w:tc>
        <w:tc>
          <w:tcPr>
            <w:tcW w:w="15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5</w:t>
            </w:r>
          </w:p>
        </w:tc>
        <w:tc>
          <w:tcPr>
            <w:tcW w:w="15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6</w:t>
            </w:r>
          </w:p>
        </w:tc>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7</w:t>
            </w: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8</w:t>
            </w: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9</w:t>
            </w:r>
          </w:p>
        </w:tc>
        <w:tc>
          <w:tcPr>
            <w:tcW w:w="13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11</w:t>
            </w:r>
          </w:p>
        </w:tc>
        <w:tc>
          <w:tcPr>
            <w:tcW w:w="11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12</w:t>
            </w: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13</w:t>
            </w: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14</w:t>
            </w:r>
          </w:p>
        </w:tc>
        <w:tc>
          <w:tcPr>
            <w:tcW w:w="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15</w:t>
            </w:r>
          </w:p>
        </w:tc>
        <w:tc>
          <w:tcPr>
            <w:tcW w:w="11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16</w:t>
            </w:r>
          </w:p>
        </w:tc>
      </w:tr>
      <w:tr w:rsidR="0053386B" w:rsidRPr="0053386B" w:rsidTr="0053386B">
        <w:trPr>
          <w:trHeight w:val="260"/>
        </w:trPr>
        <w:tc>
          <w:tcPr>
            <w:tcW w:w="12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46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3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38"/>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260"/>
        </w:trPr>
        <w:tc>
          <w:tcPr>
            <w:tcW w:w="12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46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3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38"/>
        </w:trPr>
        <w:tc>
          <w:tcPr>
            <w:tcW w:w="1292"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2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9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Часть 2. Сведения о выполняемых работах</w:t>
      </w:r>
      <w:r w:rsidRPr="0053386B">
        <w:rPr>
          <w:sz w:val="16"/>
          <w:szCs w:val="16"/>
          <w:vertAlign w:val="superscript"/>
        </w:rPr>
        <w:t>&lt;2&gt;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Раздел _____</w:t>
      </w:r>
    </w:p>
    <w:p w:rsidR="0053386B" w:rsidRPr="0053386B" w:rsidRDefault="0053386B" w:rsidP="0053386B">
      <w:pPr>
        <w:tabs>
          <w:tab w:val="left" w:pos="6480"/>
        </w:tabs>
        <w:autoSpaceDE w:val="0"/>
        <w:autoSpaceDN w:val="0"/>
        <w:adjustRightInd w:val="0"/>
        <w:jc w:val="both"/>
        <w:rPr>
          <w:sz w:val="16"/>
          <w:szCs w:val="16"/>
        </w:rPr>
      </w:pPr>
    </w:p>
    <w:tbl>
      <w:tblPr>
        <w:tblW w:w="2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339"/>
        <w:gridCol w:w="3876"/>
        <w:gridCol w:w="1525"/>
      </w:tblGrid>
      <w:tr w:rsidR="0053386B" w:rsidRPr="0053386B" w:rsidTr="0053386B">
        <w:trPr>
          <w:trHeight w:val="471"/>
        </w:trPr>
        <w:tc>
          <w:tcPr>
            <w:tcW w:w="15339"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 Наименование работы __________________________________________________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w:t>
            </w:r>
          </w:p>
        </w:tc>
        <w:tc>
          <w:tcPr>
            <w:tcW w:w="3876" w:type="dxa"/>
            <w:vMerge w:val="restart"/>
            <w:tcBorders>
              <w:top w:val="nil"/>
              <w:left w:val="nil"/>
              <w:bottom w:val="nil"/>
              <w:right w:val="single" w:sz="6"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Код по общероссийскому базовому</w:t>
            </w:r>
            <w:r w:rsidRPr="0053386B">
              <w:rPr>
                <w:sz w:val="16"/>
                <w:szCs w:val="16"/>
              </w:rPr>
              <w:br/>
              <w:t>перечню или региональному перечню</w:t>
            </w:r>
          </w:p>
        </w:tc>
        <w:tc>
          <w:tcPr>
            <w:tcW w:w="1525" w:type="dxa"/>
            <w:vMerge w:val="restart"/>
            <w:tcBorders>
              <w:top w:val="single" w:sz="4" w:space="0" w:color="auto"/>
              <w:left w:val="single" w:sz="6"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9"/>
        </w:trPr>
        <w:tc>
          <w:tcPr>
            <w:tcW w:w="15339" w:type="dxa"/>
            <w:tcBorders>
              <w:top w:val="nil"/>
              <w:left w:val="nil"/>
              <w:bottom w:val="nil"/>
              <w:right w:val="nil"/>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2. Категории потребителей работы __________________________________________ </w:t>
            </w:r>
          </w:p>
        </w:tc>
        <w:tc>
          <w:tcPr>
            <w:tcW w:w="3876" w:type="dxa"/>
            <w:vMerge/>
            <w:tcBorders>
              <w:top w:val="nil"/>
              <w:left w:val="nil"/>
              <w:bottom w:val="nil"/>
              <w:right w:val="single" w:sz="6"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5" w:type="dxa"/>
            <w:vMerge/>
            <w:tcBorders>
              <w:top w:val="single" w:sz="4"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9"/>
        </w:trPr>
        <w:tc>
          <w:tcPr>
            <w:tcW w:w="15339" w:type="dxa"/>
            <w:tcBorders>
              <w:top w:val="nil"/>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_____________________________________________________________________________</w:t>
            </w:r>
          </w:p>
        </w:tc>
        <w:tc>
          <w:tcPr>
            <w:tcW w:w="3876" w:type="dxa"/>
            <w:vMerge/>
            <w:tcBorders>
              <w:top w:val="nil"/>
              <w:left w:val="nil"/>
              <w:bottom w:val="nil"/>
              <w:right w:val="single" w:sz="6"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5" w:type="dxa"/>
            <w:vMerge/>
            <w:tcBorders>
              <w:top w:val="single" w:sz="4" w:space="0" w:color="auto"/>
              <w:left w:val="single" w:sz="6"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 Сведения о фактическом достижении показателей, характеризующих качество и (или) объем (содержание) работы:</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3.1. Сведения о фактическом достижении показателей, характеризующих качество работы на  20__  год и на плановый период 20__ и  20__ годов на 1 ______ 20__ г.</w:t>
      </w:r>
    </w:p>
    <w:tbl>
      <w:tblPr>
        <w:tblW w:w="20627" w:type="dxa"/>
        <w:tblInd w:w="62" w:type="dxa"/>
        <w:tblLayout w:type="fixed"/>
        <w:tblCellMar>
          <w:top w:w="102" w:type="dxa"/>
          <w:left w:w="62" w:type="dxa"/>
          <w:bottom w:w="102" w:type="dxa"/>
          <w:right w:w="62" w:type="dxa"/>
        </w:tblCellMar>
        <w:tblLook w:val="04A0" w:firstRow="1" w:lastRow="0" w:firstColumn="1" w:lastColumn="0" w:noHBand="0" w:noVBand="1"/>
      </w:tblPr>
      <w:tblGrid>
        <w:gridCol w:w="1664"/>
        <w:gridCol w:w="1517"/>
        <w:gridCol w:w="1517"/>
        <w:gridCol w:w="1517"/>
        <w:gridCol w:w="1524"/>
        <w:gridCol w:w="1516"/>
        <w:gridCol w:w="1330"/>
        <w:gridCol w:w="1323"/>
        <w:gridCol w:w="1131"/>
        <w:gridCol w:w="1140"/>
        <w:gridCol w:w="1517"/>
        <w:gridCol w:w="1138"/>
        <w:gridCol w:w="1327"/>
        <w:gridCol w:w="1328"/>
        <w:gridCol w:w="1138"/>
      </w:tblGrid>
      <w:tr w:rsidR="0053386B" w:rsidRPr="0053386B" w:rsidTr="0053386B">
        <w:trPr>
          <w:trHeight w:val="210"/>
        </w:trPr>
        <w:tc>
          <w:tcPr>
            <w:tcW w:w="166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Уникаль</w:t>
            </w:r>
            <w:r w:rsidR="0053386B" w:rsidRPr="0053386B">
              <w:rPr>
                <w:sz w:val="16"/>
                <w:szCs w:val="16"/>
              </w:rPr>
              <w:t xml:space="preserve">ный </w:t>
            </w:r>
            <w:r w:rsidR="0053386B" w:rsidRPr="0053386B">
              <w:rPr>
                <w:sz w:val="16"/>
                <w:szCs w:val="16"/>
              </w:rPr>
              <w:br/>
              <w:t xml:space="preserve">номер реестровой </w:t>
            </w:r>
            <w:r w:rsidR="0053386B" w:rsidRPr="0053386B">
              <w:rPr>
                <w:sz w:val="16"/>
                <w:szCs w:val="16"/>
              </w:rPr>
              <w:br/>
              <w:t>записи</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4551" w:type="dxa"/>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Показатель, характеризующий содержание работы</w:t>
            </w:r>
          </w:p>
        </w:tc>
        <w:tc>
          <w:tcPr>
            <w:tcW w:w="304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 xml:space="preserve">характеризующий условия (формы) </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выполнения </w:t>
            </w:r>
            <w:r w:rsidRPr="0053386B">
              <w:rPr>
                <w:sz w:val="16"/>
                <w:szCs w:val="16"/>
              </w:rPr>
              <w:br/>
              <w:t>работы</w:t>
            </w:r>
          </w:p>
        </w:tc>
        <w:tc>
          <w:tcPr>
            <w:tcW w:w="11372"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Показатель качества работы</w:t>
            </w:r>
          </w:p>
        </w:tc>
      </w:tr>
      <w:tr w:rsidR="0053386B" w:rsidRPr="0053386B" w:rsidTr="0053386B">
        <w:trPr>
          <w:trHeight w:val="144"/>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51" w:type="dxa"/>
            <w:gridSpan w:val="3"/>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040" w:type="dxa"/>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r w:rsidR="0053386B" w:rsidRPr="0053386B">
              <w:rPr>
                <w:sz w:val="16"/>
                <w:szCs w:val="16"/>
              </w:rPr>
              <w:br/>
            </w:r>
            <w:proofErr w:type="gramStart"/>
            <w:r w:rsidR="0053386B" w:rsidRPr="0053386B">
              <w:rPr>
                <w:sz w:val="16"/>
                <w:szCs w:val="16"/>
              </w:rPr>
              <w:t>показа-теля</w:t>
            </w:r>
            <w:proofErr w:type="gramEnd"/>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2454"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единица </w:t>
            </w:r>
            <w:r w:rsidRPr="0053386B">
              <w:rPr>
                <w:sz w:val="16"/>
                <w:szCs w:val="16"/>
              </w:rPr>
              <w:br/>
              <w:t>измерения</w:t>
            </w:r>
          </w:p>
        </w:tc>
        <w:tc>
          <w:tcPr>
            <w:tcW w:w="379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значение</w:t>
            </w:r>
          </w:p>
        </w:tc>
        <w:tc>
          <w:tcPr>
            <w:tcW w:w="132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допустимое (возможное) откло</w:t>
            </w:r>
            <w:r w:rsidR="0053386B" w:rsidRPr="0053386B">
              <w:rPr>
                <w:sz w:val="16"/>
                <w:szCs w:val="16"/>
              </w:rPr>
              <w:t>нение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&lt;6&gt;</w:t>
            </w:r>
          </w:p>
        </w:tc>
        <w:tc>
          <w:tcPr>
            <w:tcW w:w="132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отклонение, превышающее допустимое (возмож</w:t>
            </w:r>
            <w:r w:rsidR="0053386B" w:rsidRPr="0053386B">
              <w:rPr>
                <w:sz w:val="16"/>
                <w:szCs w:val="16"/>
              </w:rPr>
              <w:t>ное) отклонение</w:t>
            </w:r>
            <w:r w:rsidR="0053386B" w:rsidRPr="0053386B">
              <w:rPr>
                <w:sz w:val="16"/>
                <w:szCs w:val="16"/>
                <w:vertAlign w:val="superscript"/>
              </w:rPr>
              <w:t>&lt;7&gt;</w:t>
            </w:r>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 xml:space="preserve">причина </w:t>
            </w:r>
            <w:r>
              <w:rPr>
                <w:sz w:val="16"/>
                <w:szCs w:val="16"/>
              </w:rPr>
              <w:br/>
              <w:t>откло</w:t>
            </w:r>
            <w:r w:rsidR="0053386B" w:rsidRPr="0053386B">
              <w:rPr>
                <w:sz w:val="16"/>
                <w:szCs w:val="16"/>
              </w:rPr>
              <w:t>нения</w:t>
            </w:r>
          </w:p>
        </w:tc>
      </w:tr>
      <w:tr w:rsidR="0053386B" w:rsidRPr="0053386B" w:rsidTr="0053386B">
        <w:trPr>
          <w:trHeight w:val="280"/>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4551" w:type="dxa"/>
            <w:gridSpan w:val="3"/>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040" w:type="dxa"/>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30"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2454" w:type="dxa"/>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4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утверждено в муниципальном задании на год</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7" w:type="dxa"/>
            <w:vMerge w:val="restart"/>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утверждено в муниципальном задании на отчетную дату </w:t>
            </w:r>
            <w:hyperlink r:id="rId80" w:history="1">
              <w:r w:rsidRPr="0053386B">
                <w:rPr>
                  <w:rStyle w:val="a8"/>
                  <w:sz w:val="16"/>
                  <w:szCs w:val="16"/>
                  <w:vertAlign w:val="subscript"/>
                </w:rPr>
                <w:t xml:space="preserve">&lt;4&gt; </w:t>
              </w:r>
            </w:hyperlink>
          </w:p>
        </w:tc>
        <w:tc>
          <w:tcPr>
            <w:tcW w:w="113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испол</w:t>
            </w:r>
            <w:r w:rsidR="0053386B" w:rsidRPr="0053386B">
              <w:rPr>
                <w:sz w:val="16"/>
                <w:szCs w:val="16"/>
              </w:rPr>
              <w:t xml:space="preserve">нено на отчетную </w:t>
            </w:r>
            <w:r w:rsidR="0053386B" w:rsidRPr="0053386B">
              <w:rPr>
                <w:sz w:val="16"/>
                <w:szCs w:val="16"/>
              </w:rPr>
              <w:br/>
              <w:t>дату</w:t>
            </w:r>
          </w:p>
          <w:p w:rsidR="0053386B" w:rsidRPr="0053386B" w:rsidRDefault="008B52DE" w:rsidP="0053386B">
            <w:pPr>
              <w:tabs>
                <w:tab w:val="left" w:pos="6480"/>
              </w:tabs>
              <w:autoSpaceDE w:val="0"/>
              <w:autoSpaceDN w:val="0"/>
              <w:adjustRightInd w:val="0"/>
              <w:jc w:val="both"/>
              <w:rPr>
                <w:sz w:val="16"/>
                <w:szCs w:val="16"/>
              </w:rPr>
            </w:pPr>
            <w:hyperlink r:id="rId81" w:history="1">
              <w:r w:rsidR="0053386B" w:rsidRPr="0053386B">
                <w:rPr>
                  <w:rStyle w:val="a8"/>
                  <w:sz w:val="16"/>
                  <w:szCs w:val="16"/>
                  <w:vertAlign w:val="subscript"/>
                </w:rPr>
                <w:t xml:space="preserve">&lt;5&gt; </w:t>
              </w:r>
            </w:hyperlink>
          </w:p>
        </w:tc>
        <w:tc>
          <w:tcPr>
            <w:tcW w:w="1327"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28"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38"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4"/>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proofErr w:type="gramStart"/>
            <w:r w:rsidR="0053386B" w:rsidRPr="0053386B">
              <w:rPr>
                <w:sz w:val="16"/>
                <w:szCs w:val="16"/>
              </w:rPr>
              <w:t>показа-теля</w:t>
            </w:r>
            <w:proofErr w:type="gramEnd"/>
            <w:r w:rsidR="0053386B"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proofErr w:type="gramStart"/>
            <w:r w:rsidR="0053386B" w:rsidRPr="0053386B">
              <w:rPr>
                <w:sz w:val="16"/>
                <w:szCs w:val="16"/>
              </w:rPr>
              <w:t>показа-теля</w:t>
            </w:r>
            <w:proofErr w:type="gramEnd"/>
            <w:r w:rsidR="0053386B"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proofErr w:type="gramStart"/>
            <w:r w:rsidR="0053386B" w:rsidRPr="0053386B">
              <w:rPr>
                <w:sz w:val="16"/>
                <w:szCs w:val="16"/>
              </w:rPr>
              <w:t>показа-теля</w:t>
            </w:r>
            <w:proofErr w:type="gramEnd"/>
            <w:r w:rsidR="0053386B"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proofErr w:type="gramStart"/>
            <w:r w:rsidR="0053386B" w:rsidRPr="0053386B">
              <w:rPr>
                <w:sz w:val="16"/>
                <w:szCs w:val="16"/>
              </w:rPr>
              <w:t>показа-теля</w:t>
            </w:r>
            <w:proofErr w:type="gramEnd"/>
            <w:r w:rsidR="0053386B"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5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_______</w:t>
            </w:r>
          </w:p>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proofErr w:type="gramStart"/>
            <w:r w:rsidR="0053386B" w:rsidRPr="0053386B">
              <w:rPr>
                <w:sz w:val="16"/>
                <w:szCs w:val="16"/>
              </w:rPr>
              <w:t>показа-теля</w:t>
            </w:r>
            <w:proofErr w:type="gramEnd"/>
            <w:r w:rsidR="0053386B"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330"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нование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1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код по </w:t>
            </w:r>
            <w:hyperlink r:id="rId82" w:history="1">
              <w:r w:rsidRPr="0053386B">
                <w:rPr>
                  <w:rStyle w:val="a8"/>
                  <w:sz w:val="16"/>
                  <w:szCs w:val="16"/>
                </w:rPr>
                <w:t>ОКЕИ</w:t>
              </w:r>
            </w:hyperlink>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1140"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517"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38"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27"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328"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1138" w:type="dxa"/>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99"/>
        </w:trPr>
        <w:tc>
          <w:tcPr>
            <w:tcW w:w="166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w:t>
            </w: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2</w:t>
            </w: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w:t>
            </w:r>
          </w:p>
        </w:tc>
        <w:tc>
          <w:tcPr>
            <w:tcW w:w="15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4</w:t>
            </w:r>
          </w:p>
        </w:tc>
        <w:tc>
          <w:tcPr>
            <w:tcW w:w="15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5</w:t>
            </w:r>
          </w:p>
        </w:tc>
        <w:tc>
          <w:tcPr>
            <w:tcW w:w="151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6</w:t>
            </w: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7</w:t>
            </w: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8</w:t>
            </w:r>
          </w:p>
        </w:tc>
        <w:tc>
          <w:tcPr>
            <w:tcW w:w="11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9</w:t>
            </w:r>
          </w:p>
        </w:tc>
        <w:tc>
          <w:tcPr>
            <w:tcW w:w="11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10</w:t>
            </w:r>
          </w:p>
        </w:tc>
        <w:tc>
          <w:tcPr>
            <w:tcW w:w="1517" w:type="dxa"/>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11</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12</w:t>
            </w: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13</w:t>
            </w: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14</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15</w:t>
            </w:r>
          </w:p>
        </w:tc>
      </w:tr>
      <w:tr w:rsidR="0053386B" w:rsidRPr="0053386B" w:rsidTr="0053386B">
        <w:trPr>
          <w:trHeight w:val="144"/>
        </w:trPr>
        <w:tc>
          <w:tcPr>
            <w:tcW w:w="166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7"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2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7"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4"/>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13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4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517" w:type="dxa"/>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3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3.2. Сведения о фактическом достижении показателей, характеризующих объем (содержание) работы:</w:t>
      </w:r>
    </w:p>
    <w:tbl>
      <w:tblPr>
        <w:tblW w:w="4823" w:type="pct"/>
        <w:tblLayout w:type="fixed"/>
        <w:tblCellMar>
          <w:top w:w="102" w:type="dxa"/>
          <w:left w:w="62" w:type="dxa"/>
          <w:bottom w:w="102" w:type="dxa"/>
          <w:right w:w="62" w:type="dxa"/>
        </w:tblCellMar>
        <w:tblLook w:val="04A0" w:firstRow="1" w:lastRow="0" w:firstColumn="1" w:lastColumn="0" w:noHBand="0" w:noVBand="1"/>
      </w:tblPr>
      <w:tblGrid>
        <w:gridCol w:w="1104"/>
        <w:gridCol w:w="1369"/>
        <w:gridCol w:w="1320"/>
        <w:gridCol w:w="1137"/>
        <w:gridCol w:w="1319"/>
        <w:gridCol w:w="1319"/>
        <w:gridCol w:w="1314"/>
        <w:gridCol w:w="1314"/>
        <w:gridCol w:w="1132"/>
        <w:gridCol w:w="1692"/>
        <w:gridCol w:w="1501"/>
        <w:gridCol w:w="1323"/>
        <w:gridCol w:w="1128"/>
        <w:gridCol w:w="1314"/>
        <w:gridCol w:w="1319"/>
        <w:gridCol w:w="1128"/>
      </w:tblGrid>
      <w:tr w:rsidR="0053386B" w:rsidRPr="0053386B" w:rsidTr="0053386B">
        <w:trPr>
          <w:trHeight w:val="269"/>
        </w:trPr>
        <w:tc>
          <w:tcPr>
            <w:tcW w:w="266"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 xml:space="preserve">Уникальный </w:t>
            </w:r>
            <w:r>
              <w:rPr>
                <w:sz w:val="16"/>
                <w:szCs w:val="16"/>
              </w:rPr>
              <w:br/>
              <w:t xml:space="preserve">номер </w:t>
            </w:r>
            <w:r>
              <w:rPr>
                <w:sz w:val="16"/>
                <w:szCs w:val="16"/>
              </w:rPr>
              <w:br/>
              <w:t>реест</w:t>
            </w:r>
            <w:r w:rsidR="0053386B" w:rsidRPr="0053386B">
              <w:rPr>
                <w:sz w:val="16"/>
                <w:szCs w:val="16"/>
              </w:rPr>
              <w:t xml:space="preserve">ровой </w:t>
            </w:r>
            <w:r w:rsidR="0053386B" w:rsidRPr="0053386B">
              <w:rPr>
                <w:sz w:val="16"/>
                <w:szCs w:val="16"/>
              </w:rPr>
              <w:br/>
              <w:t>записи</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922" w:type="pct"/>
            <w:gridSpan w:val="3"/>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 xml:space="preserve">характеризующий </w:t>
            </w:r>
            <w:r w:rsidRPr="0053386B">
              <w:rPr>
                <w:sz w:val="16"/>
                <w:szCs w:val="16"/>
              </w:rPr>
              <w:br/>
              <w:t>содержание работы</w:t>
            </w:r>
          </w:p>
        </w:tc>
        <w:tc>
          <w:tcPr>
            <w:tcW w:w="636"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Показатель, </w:t>
            </w:r>
            <w:r w:rsidRPr="0053386B">
              <w:rPr>
                <w:sz w:val="16"/>
                <w:szCs w:val="16"/>
              </w:rPr>
              <w:br/>
              <w:t xml:space="preserve">характеризующий условия (формы) выполнения </w:t>
            </w:r>
            <w:r w:rsidRPr="0053386B">
              <w:rPr>
                <w:sz w:val="16"/>
                <w:szCs w:val="16"/>
              </w:rPr>
              <w:br/>
              <w:t>работы</w:t>
            </w:r>
          </w:p>
        </w:tc>
        <w:tc>
          <w:tcPr>
            <w:tcW w:w="2903" w:type="pct"/>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Показатель объема работы</w:t>
            </w:r>
          </w:p>
        </w:tc>
        <w:tc>
          <w:tcPr>
            <w:tcW w:w="272" w:type="pct"/>
            <w:vMerge w:val="restart"/>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Размер платы (цена, тариф)</w:t>
            </w:r>
          </w:p>
        </w:tc>
      </w:tr>
      <w:tr w:rsidR="0053386B" w:rsidRPr="0053386B" w:rsidTr="0053386B">
        <w:trPr>
          <w:trHeight w:val="143"/>
        </w:trPr>
        <w:tc>
          <w:tcPr>
            <w:tcW w:w="266"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922" w:type="pct"/>
            <w:gridSpan w:val="3"/>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636" w:type="pct"/>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17"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 xml:space="preserve">нование </w:t>
            </w:r>
            <w:r w:rsidR="0053386B" w:rsidRPr="0053386B">
              <w:rPr>
                <w:sz w:val="16"/>
                <w:szCs w:val="16"/>
              </w:rPr>
              <w:br/>
              <w:t>показателя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590"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единица </w:t>
            </w:r>
            <w:r w:rsidRPr="0053386B">
              <w:rPr>
                <w:sz w:val="16"/>
                <w:szCs w:val="16"/>
              </w:rPr>
              <w:br/>
              <w:t>измерения</w:t>
            </w:r>
          </w:p>
        </w:tc>
        <w:tc>
          <w:tcPr>
            <w:tcW w:w="1089" w:type="pct"/>
            <w:gridSpan w:val="3"/>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A8511E" w:rsidRDefault="0053386B" w:rsidP="0053386B">
            <w:pPr>
              <w:tabs>
                <w:tab w:val="left" w:pos="6480"/>
              </w:tabs>
              <w:autoSpaceDE w:val="0"/>
              <w:autoSpaceDN w:val="0"/>
              <w:adjustRightInd w:val="0"/>
              <w:jc w:val="both"/>
              <w:rPr>
                <w:color w:val="000000" w:themeColor="text1"/>
                <w:sz w:val="16"/>
                <w:szCs w:val="16"/>
              </w:rPr>
            </w:pPr>
            <w:r w:rsidRPr="00A8511E">
              <w:rPr>
                <w:color w:val="000000" w:themeColor="text1"/>
                <w:sz w:val="16"/>
                <w:szCs w:val="16"/>
              </w:rPr>
              <w:t>значение</w:t>
            </w:r>
          </w:p>
        </w:tc>
        <w:tc>
          <w:tcPr>
            <w:tcW w:w="272"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A8511E" w:rsidRDefault="00A8511E" w:rsidP="0053386B">
            <w:pPr>
              <w:tabs>
                <w:tab w:val="left" w:pos="6480"/>
              </w:tabs>
              <w:autoSpaceDE w:val="0"/>
              <w:autoSpaceDN w:val="0"/>
              <w:adjustRightInd w:val="0"/>
              <w:jc w:val="both"/>
              <w:rPr>
                <w:color w:val="000000" w:themeColor="text1"/>
                <w:sz w:val="16"/>
                <w:szCs w:val="16"/>
              </w:rPr>
            </w:pPr>
            <w:r>
              <w:rPr>
                <w:color w:val="000000" w:themeColor="text1"/>
                <w:sz w:val="16"/>
                <w:szCs w:val="16"/>
              </w:rPr>
              <w:t>допустимое (возможное) откло</w:t>
            </w:r>
            <w:r w:rsidR="0053386B" w:rsidRPr="00A8511E">
              <w:rPr>
                <w:color w:val="000000" w:themeColor="text1"/>
                <w:sz w:val="16"/>
                <w:szCs w:val="16"/>
              </w:rPr>
              <w:t>нение</w:t>
            </w:r>
          </w:p>
          <w:p w:rsidR="0053386B" w:rsidRPr="00A8511E" w:rsidRDefault="0053386B" w:rsidP="0053386B">
            <w:pPr>
              <w:tabs>
                <w:tab w:val="left" w:pos="6480"/>
              </w:tabs>
              <w:autoSpaceDE w:val="0"/>
              <w:autoSpaceDN w:val="0"/>
              <w:adjustRightInd w:val="0"/>
              <w:jc w:val="both"/>
              <w:rPr>
                <w:color w:val="000000" w:themeColor="text1"/>
                <w:sz w:val="16"/>
                <w:szCs w:val="16"/>
              </w:rPr>
            </w:pPr>
            <w:r w:rsidRPr="00A8511E">
              <w:rPr>
                <w:color w:val="000000" w:themeColor="text1"/>
                <w:sz w:val="16"/>
                <w:szCs w:val="16"/>
                <w:vertAlign w:val="superscript"/>
              </w:rPr>
              <w:t>&lt;6&gt;</w:t>
            </w:r>
          </w:p>
        </w:tc>
        <w:tc>
          <w:tcPr>
            <w:tcW w:w="317"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отклонение, превы</w:t>
            </w:r>
            <w:r w:rsidR="0053386B" w:rsidRPr="0053386B">
              <w:rPr>
                <w:sz w:val="16"/>
                <w:szCs w:val="16"/>
              </w:rPr>
              <w:t>шающее допустимое (возможное) отклонение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&lt;7&gt;</w:t>
            </w:r>
          </w:p>
        </w:tc>
        <w:tc>
          <w:tcPr>
            <w:tcW w:w="318"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причина </w:t>
            </w:r>
            <w:r w:rsidRPr="0053386B">
              <w:rPr>
                <w:sz w:val="16"/>
                <w:szCs w:val="16"/>
              </w:rPr>
              <w:br/>
              <w:t>отклонения</w:t>
            </w:r>
          </w:p>
        </w:tc>
        <w:tc>
          <w:tcPr>
            <w:tcW w:w="272"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275"/>
        </w:trPr>
        <w:tc>
          <w:tcPr>
            <w:tcW w:w="266"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922" w:type="pct"/>
            <w:gridSpan w:val="3"/>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636" w:type="pct"/>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17"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590" w:type="pct"/>
            <w:gridSpan w:val="2"/>
            <w:vMerge/>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408"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A8511E" w:rsidRDefault="00A8511E" w:rsidP="0053386B">
            <w:pPr>
              <w:tabs>
                <w:tab w:val="left" w:pos="6480"/>
              </w:tabs>
              <w:autoSpaceDE w:val="0"/>
              <w:autoSpaceDN w:val="0"/>
              <w:adjustRightInd w:val="0"/>
              <w:jc w:val="both"/>
              <w:rPr>
                <w:color w:val="000000" w:themeColor="text1"/>
                <w:sz w:val="16"/>
                <w:szCs w:val="16"/>
              </w:rPr>
            </w:pPr>
            <w:r>
              <w:rPr>
                <w:color w:val="000000" w:themeColor="text1"/>
                <w:sz w:val="16"/>
                <w:szCs w:val="16"/>
              </w:rPr>
              <w:t>утверж</w:t>
            </w:r>
            <w:r w:rsidR="0053386B" w:rsidRPr="00A8511E">
              <w:rPr>
                <w:color w:val="000000" w:themeColor="text1"/>
                <w:sz w:val="16"/>
                <w:szCs w:val="16"/>
              </w:rPr>
              <w:t xml:space="preserve">дено </w:t>
            </w:r>
            <w:r w:rsidR="0053386B" w:rsidRPr="00A8511E">
              <w:rPr>
                <w:color w:val="000000" w:themeColor="text1"/>
                <w:sz w:val="16"/>
                <w:szCs w:val="16"/>
              </w:rPr>
              <w:br/>
              <w:t>в муниципальном задании на год</w:t>
            </w:r>
          </w:p>
          <w:p w:rsidR="0053386B" w:rsidRPr="00A8511E" w:rsidRDefault="0053386B" w:rsidP="0053386B">
            <w:pPr>
              <w:tabs>
                <w:tab w:val="left" w:pos="6480"/>
              </w:tabs>
              <w:autoSpaceDE w:val="0"/>
              <w:autoSpaceDN w:val="0"/>
              <w:adjustRightInd w:val="0"/>
              <w:jc w:val="both"/>
              <w:rPr>
                <w:color w:val="000000" w:themeColor="text1"/>
                <w:sz w:val="16"/>
                <w:szCs w:val="16"/>
              </w:rPr>
            </w:pPr>
            <w:r w:rsidRPr="00A8511E">
              <w:rPr>
                <w:color w:val="000000" w:themeColor="text1"/>
                <w:sz w:val="16"/>
                <w:szCs w:val="16"/>
                <w:vertAlign w:val="superscript"/>
              </w:rPr>
              <w:t>&lt;3&gt;</w:t>
            </w:r>
          </w:p>
        </w:tc>
        <w:tc>
          <w:tcPr>
            <w:tcW w:w="362" w:type="pct"/>
            <w:vMerge w:val="restart"/>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r w:rsidRPr="00A8511E">
              <w:rPr>
                <w:color w:val="000000" w:themeColor="text1"/>
                <w:sz w:val="16"/>
                <w:szCs w:val="16"/>
              </w:rPr>
              <w:t xml:space="preserve">утверждено в муниципальном  задании на отчетную дату </w:t>
            </w:r>
            <w:hyperlink r:id="rId83" w:history="1">
              <w:r w:rsidRPr="00A8511E">
                <w:rPr>
                  <w:rStyle w:val="a8"/>
                  <w:color w:val="000000" w:themeColor="text1"/>
                  <w:sz w:val="16"/>
                  <w:szCs w:val="16"/>
                  <w:vertAlign w:val="subscript"/>
                </w:rPr>
                <w:t xml:space="preserve">&lt;5&gt; </w:t>
              </w:r>
            </w:hyperlink>
          </w:p>
        </w:tc>
        <w:tc>
          <w:tcPr>
            <w:tcW w:w="319" w:type="pct"/>
            <w:vMerge w:val="restar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A8511E" w:rsidRDefault="00A8511E" w:rsidP="0053386B">
            <w:pPr>
              <w:tabs>
                <w:tab w:val="left" w:pos="6480"/>
              </w:tabs>
              <w:autoSpaceDE w:val="0"/>
              <w:autoSpaceDN w:val="0"/>
              <w:adjustRightInd w:val="0"/>
              <w:jc w:val="both"/>
              <w:rPr>
                <w:color w:val="000000" w:themeColor="text1"/>
                <w:sz w:val="16"/>
                <w:szCs w:val="16"/>
              </w:rPr>
            </w:pPr>
            <w:r>
              <w:rPr>
                <w:color w:val="000000" w:themeColor="text1"/>
                <w:sz w:val="16"/>
                <w:szCs w:val="16"/>
              </w:rPr>
              <w:t>испол</w:t>
            </w:r>
            <w:r w:rsidR="0053386B" w:rsidRPr="00A8511E">
              <w:rPr>
                <w:color w:val="000000" w:themeColor="text1"/>
                <w:sz w:val="16"/>
                <w:szCs w:val="16"/>
              </w:rPr>
              <w:t xml:space="preserve">нено на отчетную </w:t>
            </w:r>
            <w:r w:rsidR="0053386B" w:rsidRPr="00A8511E">
              <w:rPr>
                <w:color w:val="000000" w:themeColor="text1"/>
                <w:sz w:val="16"/>
                <w:szCs w:val="16"/>
              </w:rPr>
              <w:br/>
              <w:t>дату</w:t>
            </w:r>
            <w:hyperlink r:id="rId84" w:history="1">
              <w:r w:rsidR="0053386B" w:rsidRPr="00A8511E">
                <w:rPr>
                  <w:rStyle w:val="a8"/>
                  <w:color w:val="000000" w:themeColor="text1"/>
                  <w:sz w:val="16"/>
                  <w:szCs w:val="16"/>
                  <w:vertAlign w:val="subscript"/>
                </w:rPr>
                <w:t xml:space="preserve">&lt;5&gt; </w:t>
              </w:r>
            </w:hyperlink>
          </w:p>
        </w:tc>
        <w:tc>
          <w:tcPr>
            <w:tcW w:w="272" w:type="pct"/>
            <w:vMerge/>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p>
        </w:tc>
        <w:tc>
          <w:tcPr>
            <w:tcW w:w="317"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272"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3"/>
        </w:trPr>
        <w:tc>
          <w:tcPr>
            <w:tcW w:w="266"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30"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(наименование </w:t>
            </w:r>
            <w:proofErr w:type="gramStart"/>
            <w:r w:rsidRPr="0053386B">
              <w:rPr>
                <w:sz w:val="16"/>
                <w:szCs w:val="16"/>
              </w:rPr>
              <w:t>показа-теля</w:t>
            </w:r>
            <w:proofErr w:type="gramEnd"/>
            <w:r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31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(наименование </w:t>
            </w:r>
            <w:proofErr w:type="gramStart"/>
            <w:r w:rsidRPr="0053386B">
              <w:rPr>
                <w:sz w:val="16"/>
                <w:szCs w:val="16"/>
              </w:rPr>
              <w:t>показа-теля</w:t>
            </w:r>
            <w:proofErr w:type="gramEnd"/>
            <w:r w:rsidRPr="0053386B">
              <w:rPr>
                <w:sz w:val="16"/>
                <w:szCs w:val="16"/>
              </w:rPr>
              <w:t>)</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274"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(наименование показателя)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31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(наименование показателя)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318"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______</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(наименование показателя)</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317"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A8511E" w:rsidP="0053386B">
            <w:pPr>
              <w:tabs>
                <w:tab w:val="left" w:pos="6480"/>
              </w:tabs>
              <w:autoSpaceDE w:val="0"/>
              <w:autoSpaceDN w:val="0"/>
              <w:adjustRightInd w:val="0"/>
              <w:jc w:val="both"/>
              <w:rPr>
                <w:sz w:val="16"/>
                <w:szCs w:val="16"/>
              </w:rPr>
            </w:pPr>
            <w:r>
              <w:rPr>
                <w:sz w:val="16"/>
                <w:szCs w:val="16"/>
              </w:rPr>
              <w:t>наиме</w:t>
            </w:r>
            <w:r w:rsidR="0053386B" w:rsidRPr="0053386B">
              <w:rPr>
                <w:sz w:val="16"/>
                <w:szCs w:val="16"/>
              </w:rPr>
              <w:t>нование</w:t>
            </w:r>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273" w:type="pct"/>
            <w:tcBorders>
              <w:top w:val="single" w:sz="4" w:space="0" w:color="auto"/>
              <w:left w:val="single" w:sz="4" w:space="0" w:color="auto"/>
              <w:bottom w:val="nil"/>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код по </w:t>
            </w:r>
            <w:hyperlink r:id="rId85" w:history="1">
              <w:r w:rsidRPr="0053386B">
                <w:rPr>
                  <w:rStyle w:val="a8"/>
                  <w:sz w:val="16"/>
                  <w:szCs w:val="16"/>
                </w:rPr>
                <w:t>ОКЕИ</w:t>
              </w:r>
            </w:hyperlink>
          </w:p>
          <w:p w:rsidR="0053386B" w:rsidRPr="0053386B" w:rsidRDefault="0053386B" w:rsidP="0053386B">
            <w:pPr>
              <w:tabs>
                <w:tab w:val="left" w:pos="6480"/>
              </w:tabs>
              <w:autoSpaceDE w:val="0"/>
              <w:autoSpaceDN w:val="0"/>
              <w:adjustRightInd w:val="0"/>
              <w:jc w:val="both"/>
              <w:rPr>
                <w:sz w:val="16"/>
                <w:szCs w:val="16"/>
              </w:rPr>
            </w:pPr>
            <w:r w:rsidRPr="0053386B">
              <w:rPr>
                <w:sz w:val="16"/>
                <w:szCs w:val="16"/>
                <w:vertAlign w:val="superscript"/>
              </w:rPr>
              <w:t>&lt;3&gt;</w:t>
            </w:r>
          </w:p>
        </w:tc>
        <w:tc>
          <w:tcPr>
            <w:tcW w:w="408" w:type="pct"/>
            <w:vMerge/>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p>
        </w:tc>
        <w:tc>
          <w:tcPr>
            <w:tcW w:w="362" w:type="pct"/>
            <w:vMerge/>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p>
        </w:tc>
        <w:tc>
          <w:tcPr>
            <w:tcW w:w="319" w:type="pct"/>
            <w:vMerge/>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p>
        </w:tc>
        <w:tc>
          <w:tcPr>
            <w:tcW w:w="272" w:type="pct"/>
            <w:vMerge/>
            <w:tcBorders>
              <w:top w:val="single" w:sz="4" w:space="0" w:color="auto"/>
              <w:left w:val="single" w:sz="4" w:space="0" w:color="auto"/>
              <w:bottom w:val="nil"/>
              <w:right w:val="single" w:sz="4" w:space="0" w:color="auto"/>
            </w:tcBorders>
            <w:hideMark/>
          </w:tcPr>
          <w:p w:rsidR="0053386B" w:rsidRPr="00A8511E" w:rsidRDefault="0053386B" w:rsidP="0053386B">
            <w:pPr>
              <w:tabs>
                <w:tab w:val="left" w:pos="6480"/>
              </w:tabs>
              <w:autoSpaceDE w:val="0"/>
              <w:autoSpaceDN w:val="0"/>
              <w:adjustRightInd w:val="0"/>
              <w:jc w:val="both"/>
              <w:rPr>
                <w:color w:val="000000" w:themeColor="text1"/>
                <w:sz w:val="16"/>
                <w:szCs w:val="16"/>
              </w:rPr>
            </w:pPr>
          </w:p>
        </w:tc>
        <w:tc>
          <w:tcPr>
            <w:tcW w:w="317"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c>
          <w:tcPr>
            <w:tcW w:w="272" w:type="pct"/>
            <w:vMerge/>
            <w:tcBorders>
              <w:top w:val="single" w:sz="4" w:space="0" w:color="auto"/>
              <w:left w:val="single" w:sz="4" w:space="0" w:color="auto"/>
              <w:bottom w:val="nil"/>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79"/>
          <w:tblHeader/>
        </w:trPr>
        <w:tc>
          <w:tcPr>
            <w:tcW w:w="2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w:t>
            </w:r>
          </w:p>
        </w:tc>
        <w:tc>
          <w:tcPr>
            <w:tcW w:w="33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2</w:t>
            </w: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3</w:t>
            </w:r>
          </w:p>
        </w:tc>
        <w:tc>
          <w:tcPr>
            <w:tcW w:w="27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4</w:t>
            </w: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5</w:t>
            </w: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6</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7</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8</w:t>
            </w: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9</w:t>
            </w: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10</w:t>
            </w:r>
          </w:p>
        </w:tc>
        <w:tc>
          <w:tcPr>
            <w:tcW w:w="362" w:type="pct"/>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11</w:t>
            </w:r>
          </w:p>
        </w:tc>
        <w:tc>
          <w:tcPr>
            <w:tcW w:w="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12</w:t>
            </w:r>
          </w:p>
        </w:tc>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13</w:t>
            </w: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14</w:t>
            </w: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15</w:t>
            </w:r>
          </w:p>
        </w:tc>
        <w:tc>
          <w:tcPr>
            <w:tcW w:w="272" w:type="pct"/>
            <w:tcBorders>
              <w:top w:val="single" w:sz="4" w:space="0" w:color="auto"/>
              <w:left w:val="single" w:sz="4" w:space="0" w:color="auto"/>
              <w:bottom w:val="single" w:sz="4" w:space="0" w:color="auto"/>
              <w:right w:val="single" w:sz="4" w:space="0" w:color="auto"/>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16</w:t>
            </w:r>
          </w:p>
        </w:tc>
      </w:tr>
      <w:tr w:rsidR="0053386B" w:rsidRPr="0053386B" w:rsidTr="0053386B">
        <w:trPr>
          <w:trHeight w:val="284"/>
        </w:trPr>
        <w:tc>
          <w:tcPr>
            <w:tcW w:w="26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3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62" w:type="pct"/>
            <w:tcBorders>
              <w:top w:val="single" w:sz="4" w:space="0" w:color="auto"/>
              <w:left w:val="single" w:sz="4"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c>
          <w:tcPr>
            <w:tcW w:w="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3"/>
        </w:trPr>
        <w:tc>
          <w:tcPr>
            <w:tcW w:w="266"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62" w:type="pct"/>
            <w:tcBorders>
              <w:top w:val="single" w:sz="4" w:space="0" w:color="auto"/>
              <w:left w:val="single" w:sz="4"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c>
          <w:tcPr>
            <w:tcW w:w="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284"/>
        </w:trPr>
        <w:tc>
          <w:tcPr>
            <w:tcW w:w="26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30"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62" w:type="pct"/>
            <w:tcBorders>
              <w:top w:val="single" w:sz="4" w:space="0" w:color="auto"/>
              <w:left w:val="single" w:sz="4"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c>
          <w:tcPr>
            <w:tcW w:w="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43"/>
        </w:trPr>
        <w:tc>
          <w:tcPr>
            <w:tcW w:w="266"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40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62" w:type="pct"/>
            <w:tcBorders>
              <w:top w:val="single" w:sz="4" w:space="0" w:color="auto"/>
              <w:left w:val="single" w:sz="4" w:space="0" w:color="auto"/>
              <w:bottom w:val="single" w:sz="4" w:space="0" w:color="auto"/>
              <w:right w:val="single" w:sz="4" w:space="0" w:color="auto"/>
            </w:tcBorders>
            <w:vAlign w:val="center"/>
          </w:tcPr>
          <w:p w:rsidR="0053386B" w:rsidRPr="0053386B" w:rsidRDefault="0053386B" w:rsidP="0053386B">
            <w:pPr>
              <w:tabs>
                <w:tab w:val="left" w:pos="6480"/>
              </w:tabs>
              <w:autoSpaceDE w:val="0"/>
              <w:autoSpaceDN w:val="0"/>
              <w:adjustRightInd w:val="0"/>
              <w:jc w:val="both"/>
              <w:rPr>
                <w:sz w:val="16"/>
                <w:szCs w:val="16"/>
              </w:rPr>
            </w:pPr>
          </w:p>
        </w:tc>
        <w:tc>
          <w:tcPr>
            <w:tcW w:w="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3386B" w:rsidRPr="0053386B" w:rsidRDefault="0053386B" w:rsidP="0053386B">
            <w:pPr>
              <w:tabs>
                <w:tab w:val="left" w:pos="6480"/>
              </w:tabs>
              <w:autoSpaceDE w:val="0"/>
              <w:autoSpaceDN w:val="0"/>
              <w:adjustRightInd w:val="0"/>
              <w:jc w:val="both"/>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p>
    <w:tbl>
      <w:tblPr>
        <w:tblW w:w="20688" w:type="dxa"/>
        <w:tblInd w:w="108" w:type="dxa"/>
        <w:tblLook w:val="04A0" w:firstRow="1" w:lastRow="0" w:firstColumn="1" w:lastColumn="0" w:noHBand="0" w:noVBand="1"/>
      </w:tblPr>
      <w:tblGrid>
        <w:gridCol w:w="4260"/>
        <w:gridCol w:w="5252"/>
        <w:gridCol w:w="362"/>
        <w:gridCol w:w="5252"/>
        <w:gridCol w:w="5201"/>
        <w:gridCol w:w="361"/>
      </w:tblGrid>
      <w:tr w:rsidR="0053386B" w:rsidRPr="0053386B" w:rsidTr="0053386B">
        <w:trPr>
          <w:trHeight w:val="370"/>
        </w:trPr>
        <w:tc>
          <w:tcPr>
            <w:tcW w:w="4260"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Руководитель </w:t>
            </w:r>
            <w:r w:rsidRPr="0053386B">
              <w:rPr>
                <w:sz w:val="16"/>
                <w:szCs w:val="16"/>
              </w:rPr>
              <w:br/>
              <w:t>(уполномоченное лицо)</w:t>
            </w:r>
          </w:p>
        </w:tc>
        <w:tc>
          <w:tcPr>
            <w:tcW w:w="5252" w:type="dxa"/>
            <w:tcBorders>
              <w:top w:val="nil"/>
              <w:left w:val="nil"/>
              <w:bottom w:val="single" w:sz="4" w:space="0" w:color="auto"/>
              <w:right w:val="nil"/>
            </w:tcBorders>
          </w:tcPr>
          <w:p w:rsidR="0053386B" w:rsidRPr="0053386B" w:rsidRDefault="0053386B" w:rsidP="0053386B">
            <w:pPr>
              <w:tabs>
                <w:tab w:val="left" w:pos="6480"/>
              </w:tabs>
              <w:autoSpaceDE w:val="0"/>
              <w:autoSpaceDN w:val="0"/>
              <w:adjustRightInd w:val="0"/>
              <w:jc w:val="both"/>
              <w:rPr>
                <w:sz w:val="16"/>
                <w:szCs w:val="16"/>
              </w:rPr>
            </w:pPr>
          </w:p>
        </w:tc>
        <w:tc>
          <w:tcPr>
            <w:tcW w:w="362" w:type="dxa"/>
          </w:tcPr>
          <w:p w:rsidR="0053386B" w:rsidRPr="0053386B" w:rsidRDefault="0053386B" w:rsidP="0053386B">
            <w:pPr>
              <w:tabs>
                <w:tab w:val="left" w:pos="6480"/>
              </w:tabs>
              <w:autoSpaceDE w:val="0"/>
              <w:autoSpaceDN w:val="0"/>
              <w:adjustRightInd w:val="0"/>
              <w:jc w:val="both"/>
              <w:rPr>
                <w:sz w:val="16"/>
                <w:szCs w:val="16"/>
              </w:rPr>
            </w:pPr>
          </w:p>
        </w:tc>
        <w:tc>
          <w:tcPr>
            <w:tcW w:w="5252" w:type="dxa"/>
            <w:tcBorders>
              <w:top w:val="nil"/>
              <w:left w:val="nil"/>
              <w:bottom w:val="single" w:sz="4" w:space="0" w:color="auto"/>
              <w:right w:val="nil"/>
            </w:tcBorders>
          </w:tcPr>
          <w:p w:rsidR="0053386B" w:rsidRPr="0053386B" w:rsidRDefault="0053386B" w:rsidP="0053386B">
            <w:pPr>
              <w:tabs>
                <w:tab w:val="left" w:pos="6480"/>
              </w:tabs>
              <w:autoSpaceDE w:val="0"/>
              <w:autoSpaceDN w:val="0"/>
              <w:adjustRightInd w:val="0"/>
              <w:jc w:val="both"/>
              <w:rPr>
                <w:sz w:val="16"/>
                <w:szCs w:val="16"/>
              </w:rPr>
            </w:pPr>
          </w:p>
        </w:tc>
        <w:tc>
          <w:tcPr>
            <w:tcW w:w="5201" w:type="dxa"/>
            <w:vAlign w:val="bottom"/>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И.О. Фамилия</w:t>
            </w:r>
          </w:p>
        </w:tc>
        <w:tc>
          <w:tcPr>
            <w:tcW w:w="361" w:type="dxa"/>
          </w:tcPr>
          <w:p w:rsidR="0053386B" w:rsidRPr="0053386B" w:rsidRDefault="0053386B" w:rsidP="0053386B">
            <w:pPr>
              <w:tabs>
                <w:tab w:val="left" w:pos="6480"/>
              </w:tabs>
              <w:autoSpaceDE w:val="0"/>
              <w:autoSpaceDN w:val="0"/>
              <w:adjustRightInd w:val="0"/>
              <w:jc w:val="both"/>
              <w:rPr>
                <w:sz w:val="16"/>
                <w:szCs w:val="16"/>
              </w:rPr>
            </w:pPr>
          </w:p>
        </w:tc>
      </w:tr>
      <w:tr w:rsidR="0053386B" w:rsidRPr="0053386B" w:rsidTr="0053386B">
        <w:trPr>
          <w:trHeight w:val="185"/>
        </w:trPr>
        <w:tc>
          <w:tcPr>
            <w:tcW w:w="4260" w:type="dxa"/>
          </w:tcPr>
          <w:p w:rsidR="0053386B" w:rsidRPr="0053386B" w:rsidRDefault="0053386B" w:rsidP="0053386B">
            <w:pPr>
              <w:tabs>
                <w:tab w:val="left" w:pos="6480"/>
              </w:tabs>
              <w:autoSpaceDE w:val="0"/>
              <w:autoSpaceDN w:val="0"/>
              <w:adjustRightInd w:val="0"/>
              <w:jc w:val="both"/>
              <w:rPr>
                <w:sz w:val="16"/>
                <w:szCs w:val="16"/>
              </w:rPr>
            </w:pPr>
          </w:p>
        </w:tc>
        <w:tc>
          <w:tcPr>
            <w:tcW w:w="5252" w:type="dxa"/>
            <w:tcBorders>
              <w:top w:val="single" w:sz="4" w:space="0" w:color="auto"/>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(должность)</w:t>
            </w:r>
          </w:p>
        </w:tc>
        <w:tc>
          <w:tcPr>
            <w:tcW w:w="362" w:type="dxa"/>
          </w:tcPr>
          <w:p w:rsidR="0053386B" w:rsidRPr="0053386B" w:rsidRDefault="0053386B" w:rsidP="0053386B">
            <w:pPr>
              <w:tabs>
                <w:tab w:val="left" w:pos="6480"/>
              </w:tabs>
              <w:autoSpaceDE w:val="0"/>
              <w:autoSpaceDN w:val="0"/>
              <w:adjustRightInd w:val="0"/>
              <w:jc w:val="both"/>
              <w:rPr>
                <w:sz w:val="16"/>
                <w:szCs w:val="16"/>
              </w:rPr>
            </w:pPr>
          </w:p>
        </w:tc>
        <w:tc>
          <w:tcPr>
            <w:tcW w:w="5252" w:type="dxa"/>
            <w:tcBorders>
              <w:top w:val="single" w:sz="4" w:space="0" w:color="auto"/>
              <w:left w:val="nil"/>
              <w:bottom w:val="nil"/>
              <w:right w:val="nil"/>
            </w:tcBorders>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(подпись)</w:t>
            </w:r>
          </w:p>
        </w:tc>
        <w:tc>
          <w:tcPr>
            <w:tcW w:w="5201" w:type="dxa"/>
          </w:tcPr>
          <w:p w:rsidR="0053386B" w:rsidRPr="0053386B" w:rsidRDefault="0053386B" w:rsidP="0053386B">
            <w:pPr>
              <w:tabs>
                <w:tab w:val="left" w:pos="6480"/>
              </w:tabs>
              <w:autoSpaceDE w:val="0"/>
              <w:autoSpaceDN w:val="0"/>
              <w:adjustRightInd w:val="0"/>
              <w:jc w:val="both"/>
              <w:rPr>
                <w:sz w:val="16"/>
                <w:szCs w:val="16"/>
              </w:rPr>
            </w:pPr>
          </w:p>
        </w:tc>
        <w:tc>
          <w:tcPr>
            <w:tcW w:w="361" w:type="dxa"/>
          </w:tcPr>
          <w:p w:rsidR="0053386B" w:rsidRPr="0053386B" w:rsidRDefault="0053386B" w:rsidP="0053386B">
            <w:pPr>
              <w:tabs>
                <w:tab w:val="left" w:pos="6480"/>
              </w:tabs>
              <w:autoSpaceDE w:val="0"/>
              <w:autoSpaceDN w:val="0"/>
              <w:adjustRightInd w:val="0"/>
              <w:jc w:val="both"/>
              <w:rPr>
                <w:sz w:val="16"/>
                <w:szCs w:val="16"/>
              </w:rPr>
            </w:pPr>
          </w:p>
        </w:tc>
      </w:tr>
    </w:tbl>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«__» __________ 20____ года</w:t>
      </w:r>
    </w:p>
    <w:p w:rsidR="0053386B" w:rsidRPr="0053386B" w:rsidRDefault="0053386B" w:rsidP="0053386B">
      <w:pPr>
        <w:tabs>
          <w:tab w:val="left" w:pos="6480"/>
        </w:tabs>
        <w:autoSpaceDE w:val="0"/>
        <w:autoSpaceDN w:val="0"/>
        <w:adjustRightInd w:val="0"/>
        <w:jc w:val="both"/>
        <w:rPr>
          <w:sz w:val="16"/>
          <w:szCs w:val="16"/>
        </w:rPr>
      </w:pPr>
      <w:bookmarkStart w:id="23" w:name="Par637"/>
      <w:bookmarkStart w:id="24" w:name="Par638"/>
      <w:bookmarkEnd w:id="23"/>
      <w:bookmarkEnd w:id="24"/>
    </w:p>
    <w:p w:rsidR="0053386B" w:rsidRPr="0053386B" w:rsidRDefault="0053386B" w:rsidP="0053386B">
      <w:pPr>
        <w:tabs>
          <w:tab w:val="left" w:pos="6480"/>
        </w:tabs>
        <w:autoSpaceDE w:val="0"/>
        <w:autoSpaceDN w:val="0"/>
        <w:adjustRightInd w:val="0"/>
        <w:jc w:val="both"/>
        <w:rPr>
          <w:sz w:val="16"/>
          <w:szCs w:val="16"/>
        </w:rPr>
      </w:pPr>
    </w:p>
    <w:p w:rsidR="0053386B" w:rsidRPr="0053386B" w:rsidRDefault="0053386B" w:rsidP="0053386B">
      <w:pPr>
        <w:tabs>
          <w:tab w:val="left" w:pos="6480"/>
        </w:tabs>
        <w:autoSpaceDE w:val="0"/>
        <w:autoSpaceDN w:val="0"/>
        <w:adjustRightInd w:val="0"/>
        <w:jc w:val="both"/>
        <w:rPr>
          <w:sz w:val="16"/>
          <w:szCs w:val="16"/>
        </w:rPr>
      </w:pPr>
    </w:p>
    <w:tbl>
      <w:tblPr>
        <w:tblW w:w="0" w:type="auto"/>
        <w:tblLook w:val="04A0" w:firstRow="1" w:lastRow="0" w:firstColumn="1" w:lastColumn="0" w:noHBand="0" w:noVBand="1"/>
      </w:tblPr>
      <w:tblGrid>
        <w:gridCol w:w="659"/>
        <w:gridCol w:w="588"/>
        <w:gridCol w:w="19596"/>
      </w:tblGrid>
      <w:tr w:rsidR="0053386B" w:rsidRPr="0053386B" w:rsidTr="0053386B">
        <w:trPr>
          <w:trHeight w:val="359"/>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lang w:val="en-US"/>
              </w:rPr>
            </w:pPr>
            <w:r w:rsidRPr="0053386B">
              <w:rPr>
                <w:sz w:val="16"/>
                <w:szCs w:val="16"/>
                <w:vertAlign w:val="superscript"/>
                <w:lang w:val="en-US"/>
              </w:rPr>
              <w:t>&lt;</w:t>
            </w:r>
            <w:r w:rsidRPr="0053386B">
              <w:rPr>
                <w:sz w:val="16"/>
                <w:szCs w:val="16"/>
                <w:vertAlign w:val="superscript"/>
              </w:rPr>
              <w:t>1</w:t>
            </w:r>
            <w:r w:rsidRPr="0053386B">
              <w:rPr>
                <w:sz w:val="16"/>
                <w:szCs w:val="16"/>
                <w:vertAlign w:val="superscript"/>
                <w:lang w:val="en-US"/>
              </w:rPr>
              <w:t>&gt;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w:t>
            </w:r>
          </w:p>
        </w:tc>
      </w:tr>
      <w:tr w:rsidR="0053386B" w:rsidRPr="0053386B" w:rsidTr="0053386B">
        <w:trPr>
          <w:trHeight w:val="344"/>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lang w:val="en-US"/>
              </w:rPr>
            </w:pPr>
            <w:r w:rsidRPr="0053386B">
              <w:rPr>
                <w:sz w:val="16"/>
                <w:szCs w:val="16"/>
                <w:vertAlign w:val="superscript"/>
                <w:lang w:val="en-US"/>
              </w:rPr>
              <w:t>&lt;</w:t>
            </w:r>
            <w:r w:rsidRPr="0053386B">
              <w:rPr>
                <w:sz w:val="16"/>
                <w:szCs w:val="16"/>
                <w:vertAlign w:val="superscript"/>
              </w:rPr>
              <w:t>2</w:t>
            </w:r>
            <w:r w:rsidRPr="0053386B">
              <w:rPr>
                <w:sz w:val="16"/>
                <w:szCs w:val="16"/>
                <w:vertAlign w:val="superscript"/>
                <w:lang w:val="en-US"/>
              </w:rPr>
              <w:t>&gt;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формируется при установлении муниципального задания на оказание муниципальную услуги (услуг) и выполнение работы (работ) и содержит требования к оказанию муниципальную услуги (услуг) и выполнению работы (работ) раздельно по каждой из муниципальных услуг (работ) с указанием порядкового номера раздела.</w:t>
            </w:r>
          </w:p>
        </w:tc>
      </w:tr>
      <w:tr w:rsidR="0053386B" w:rsidRPr="0053386B" w:rsidTr="0053386B">
        <w:trPr>
          <w:trHeight w:val="187"/>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lang w:val="en-US"/>
              </w:rPr>
            </w:pPr>
            <w:r w:rsidRPr="0053386B">
              <w:rPr>
                <w:sz w:val="16"/>
                <w:szCs w:val="16"/>
                <w:vertAlign w:val="superscript"/>
                <w:lang w:val="en-US"/>
              </w:rPr>
              <w:t>&lt;3&gt;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формируется в соответствии с муниципальным заданием.</w:t>
            </w:r>
          </w:p>
        </w:tc>
      </w:tr>
      <w:tr w:rsidR="0053386B" w:rsidRPr="0053386B" w:rsidTr="0053386B">
        <w:trPr>
          <w:trHeight w:val="1048"/>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rPr>
            </w:pPr>
            <w:r w:rsidRPr="0053386B">
              <w:rPr>
                <w:sz w:val="16"/>
                <w:szCs w:val="16"/>
                <w:vertAlign w:val="superscript"/>
                <w:lang w:val="en-US"/>
              </w:rPr>
              <w:t>&lt;4&gt;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53386B">
              <w:rPr>
                <w:sz w:val="16"/>
                <w:szCs w:val="16"/>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муниципальную услуги (выполнения работы) рассчитывается путем умножения годового объема муниципальную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53386B">
              <w:rPr>
                <w:sz w:val="16"/>
                <w:szCs w:val="16"/>
              </w:rPr>
              <w:t xml:space="preserve"> При установлении </w:t>
            </w:r>
            <w:proofErr w:type="gramStart"/>
            <w:r w:rsidRPr="0053386B">
              <w:rPr>
                <w:sz w:val="16"/>
                <w:szCs w:val="16"/>
              </w:rPr>
              <w:t>показателя достижения результатов выполнения муниципального задания</w:t>
            </w:r>
            <w:proofErr w:type="gramEnd"/>
            <w:r w:rsidRPr="0053386B">
              <w:rPr>
                <w:sz w:val="16"/>
                <w:szCs w:val="16"/>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tc>
      </w:tr>
      <w:tr w:rsidR="0053386B" w:rsidRPr="0053386B" w:rsidTr="0053386B">
        <w:trPr>
          <w:trHeight w:val="187"/>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rPr>
            </w:pPr>
            <w:r w:rsidRPr="0053386B">
              <w:rPr>
                <w:sz w:val="16"/>
                <w:szCs w:val="16"/>
                <w:vertAlign w:val="superscript"/>
                <w:lang w:val="en-US"/>
              </w:rPr>
              <w:t>&lt;</w:t>
            </w:r>
            <w:r w:rsidRPr="0053386B">
              <w:rPr>
                <w:sz w:val="16"/>
                <w:szCs w:val="16"/>
                <w:vertAlign w:val="superscript"/>
              </w:rPr>
              <w:t>5</w:t>
            </w:r>
            <w:r w:rsidRPr="0053386B">
              <w:rPr>
                <w:sz w:val="16"/>
                <w:szCs w:val="16"/>
                <w:vertAlign w:val="superscript"/>
                <w:lang w:val="en-US"/>
              </w:rPr>
              <w:t>&gt;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tc>
      </w:tr>
      <w:tr w:rsidR="0053386B" w:rsidRPr="0053386B" w:rsidTr="0053386B">
        <w:trPr>
          <w:trHeight w:val="1048"/>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rPr>
            </w:pPr>
            <w:r w:rsidRPr="0053386B">
              <w:rPr>
                <w:sz w:val="16"/>
                <w:szCs w:val="16"/>
                <w:vertAlign w:val="superscript"/>
                <w:lang w:val="en-US"/>
              </w:rPr>
              <w:t>&lt;</w:t>
            </w:r>
            <w:r w:rsidRPr="0053386B">
              <w:rPr>
                <w:sz w:val="16"/>
                <w:szCs w:val="16"/>
                <w:vertAlign w:val="superscript"/>
              </w:rPr>
              <w:t>6</w:t>
            </w:r>
            <w:r w:rsidRPr="0053386B">
              <w:rPr>
                <w:sz w:val="16"/>
                <w:szCs w:val="16"/>
                <w:vertAlign w:val="superscript"/>
                <w:lang w:val="en-US"/>
              </w:rPr>
              <w:t>&gt;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proofErr w:type="gramStart"/>
            <w:r w:rsidRPr="0053386B">
              <w:rPr>
                <w:sz w:val="16"/>
                <w:szCs w:val="16"/>
              </w:rPr>
              <w:t>рассчитывается путем умножения значения показателя объема и (или) качества муниципальную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муниципальную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муниципальную услуги (работы) в абсолютных величинах</w:t>
            </w:r>
            <w:proofErr w:type="gramEnd"/>
            <w:r w:rsidRPr="0053386B">
              <w:rPr>
                <w:sz w:val="16"/>
                <w:szCs w:val="16"/>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tc>
      </w:tr>
      <w:tr w:rsidR="0053386B" w:rsidRPr="0053386B" w:rsidTr="0053386B">
        <w:trPr>
          <w:trHeight w:val="172"/>
        </w:trPr>
        <w:tc>
          <w:tcPr>
            <w:tcW w:w="659" w:type="dxa"/>
            <w:hideMark/>
          </w:tcPr>
          <w:p w:rsidR="0053386B" w:rsidRPr="0053386B" w:rsidRDefault="0053386B" w:rsidP="0053386B">
            <w:pPr>
              <w:tabs>
                <w:tab w:val="left" w:pos="6480"/>
              </w:tabs>
              <w:autoSpaceDE w:val="0"/>
              <w:autoSpaceDN w:val="0"/>
              <w:adjustRightInd w:val="0"/>
              <w:jc w:val="both"/>
              <w:rPr>
                <w:sz w:val="16"/>
                <w:szCs w:val="16"/>
                <w:vertAlign w:val="superscript"/>
              </w:rPr>
            </w:pPr>
            <w:r w:rsidRPr="0053386B">
              <w:rPr>
                <w:sz w:val="16"/>
                <w:szCs w:val="16"/>
                <w:vertAlign w:val="superscript"/>
                <w:lang w:val="en-US"/>
              </w:rPr>
              <w:t>&lt;</w:t>
            </w:r>
            <w:r w:rsidRPr="0053386B">
              <w:rPr>
                <w:sz w:val="16"/>
                <w:szCs w:val="16"/>
                <w:vertAlign w:val="superscript"/>
              </w:rPr>
              <w:t>7</w:t>
            </w:r>
            <w:r w:rsidRPr="0053386B">
              <w:rPr>
                <w:sz w:val="16"/>
                <w:szCs w:val="16"/>
                <w:vertAlign w:val="superscript"/>
                <w:lang w:val="en-US"/>
              </w:rPr>
              <w:t>&gt;</w:t>
            </w:r>
          </w:p>
        </w:tc>
        <w:tc>
          <w:tcPr>
            <w:tcW w:w="588"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w:t>
            </w:r>
          </w:p>
        </w:tc>
        <w:tc>
          <w:tcPr>
            <w:tcW w:w="19596" w:type="dxa"/>
            <w:hideMark/>
          </w:tcPr>
          <w:p w:rsidR="0053386B" w:rsidRPr="0053386B" w:rsidRDefault="0053386B" w:rsidP="0053386B">
            <w:pPr>
              <w:tabs>
                <w:tab w:val="left" w:pos="6480"/>
              </w:tabs>
              <w:autoSpaceDE w:val="0"/>
              <w:autoSpaceDN w:val="0"/>
              <w:adjustRightInd w:val="0"/>
              <w:jc w:val="both"/>
              <w:rPr>
                <w:sz w:val="16"/>
                <w:szCs w:val="16"/>
              </w:rPr>
            </w:pPr>
            <w:r w:rsidRPr="0053386B">
              <w:rPr>
                <w:sz w:val="16"/>
                <w:szCs w:val="16"/>
              </w:rPr>
              <w:t>рассчитывается при формировании отчета за год как разница показателей граф 10, 12 и 13.</w:t>
            </w:r>
          </w:p>
        </w:tc>
      </w:tr>
    </w:tbl>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322C4" w:rsidRDefault="000322C4" w:rsidP="000322C4">
      <w:pPr>
        <w:tabs>
          <w:tab w:val="left" w:pos="6480"/>
        </w:tabs>
        <w:autoSpaceDE w:val="0"/>
        <w:autoSpaceDN w:val="0"/>
        <w:adjustRightInd w:val="0"/>
        <w:jc w:val="both"/>
        <w:rPr>
          <w:b/>
        </w:rPr>
        <w:sectPr w:rsidR="000322C4" w:rsidSect="0053386B">
          <w:type w:val="continuous"/>
          <w:pgSz w:w="23814" w:h="16839" w:orient="landscape" w:code="8"/>
          <w:pgMar w:top="1134" w:right="850" w:bottom="1134" w:left="1560" w:header="454" w:footer="0" w:gutter="0"/>
          <w:cols w:space="720"/>
          <w:docGrid w:linePitch="272"/>
        </w:sectPr>
      </w:pPr>
    </w:p>
    <w:p w:rsidR="000322C4" w:rsidRPr="003D51A8" w:rsidRDefault="000322C4" w:rsidP="000322C4">
      <w:pPr>
        <w:tabs>
          <w:tab w:val="left" w:pos="6480"/>
        </w:tabs>
        <w:autoSpaceDE w:val="0"/>
        <w:autoSpaceDN w:val="0"/>
        <w:adjustRightInd w:val="0"/>
        <w:jc w:val="center"/>
        <w:rPr>
          <w:b/>
          <w:sz w:val="16"/>
          <w:szCs w:val="16"/>
        </w:rPr>
      </w:pPr>
      <w:r w:rsidRPr="003D51A8">
        <w:rPr>
          <w:b/>
          <w:sz w:val="16"/>
          <w:szCs w:val="16"/>
        </w:rPr>
        <w:lastRenderedPageBreak/>
        <w:t>Российская  Федерация</w:t>
      </w:r>
    </w:p>
    <w:p w:rsidR="000322C4" w:rsidRPr="003D51A8" w:rsidRDefault="000322C4" w:rsidP="000322C4">
      <w:pPr>
        <w:tabs>
          <w:tab w:val="left" w:pos="6480"/>
        </w:tabs>
        <w:autoSpaceDE w:val="0"/>
        <w:autoSpaceDN w:val="0"/>
        <w:adjustRightInd w:val="0"/>
        <w:jc w:val="center"/>
        <w:rPr>
          <w:b/>
          <w:sz w:val="16"/>
          <w:szCs w:val="16"/>
        </w:rPr>
      </w:pPr>
      <w:r w:rsidRPr="003D51A8">
        <w:rPr>
          <w:b/>
          <w:sz w:val="16"/>
          <w:szCs w:val="16"/>
        </w:rPr>
        <w:t>Новгородская область</w:t>
      </w:r>
    </w:p>
    <w:p w:rsidR="000322C4" w:rsidRPr="003D51A8" w:rsidRDefault="000322C4" w:rsidP="000322C4">
      <w:pPr>
        <w:tabs>
          <w:tab w:val="left" w:pos="6480"/>
        </w:tabs>
        <w:autoSpaceDE w:val="0"/>
        <w:autoSpaceDN w:val="0"/>
        <w:adjustRightInd w:val="0"/>
        <w:jc w:val="center"/>
        <w:rPr>
          <w:b/>
          <w:sz w:val="16"/>
          <w:szCs w:val="16"/>
        </w:rPr>
      </w:pPr>
      <w:r w:rsidRPr="003D51A8">
        <w:rPr>
          <w:b/>
          <w:sz w:val="16"/>
          <w:szCs w:val="16"/>
        </w:rPr>
        <w:t>Администрация  Любытинского муниципального района</w:t>
      </w:r>
    </w:p>
    <w:p w:rsidR="000322C4" w:rsidRPr="003D51A8" w:rsidRDefault="000322C4" w:rsidP="000322C4">
      <w:pPr>
        <w:tabs>
          <w:tab w:val="left" w:pos="6480"/>
        </w:tabs>
        <w:autoSpaceDE w:val="0"/>
        <w:autoSpaceDN w:val="0"/>
        <w:adjustRightInd w:val="0"/>
        <w:jc w:val="center"/>
        <w:rPr>
          <w:b/>
          <w:sz w:val="16"/>
          <w:szCs w:val="16"/>
        </w:rPr>
      </w:pPr>
      <w:proofErr w:type="gramStart"/>
      <w:r w:rsidRPr="003D51A8">
        <w:rPr>
          <w:b/>
          <w:sz w:val="16"/>
          <w:szCs w:val="16"/>
        </w:rPr>
        <w:t>П</w:t>
      </w:r>
      <w:proofErr w:type="gramEnd"/>
      <w:r w:rsidRPr="003D51A8">
        <w:rPr>
          <w:b/>
          <w:sz w:val="16"/>
          <w:szCs w:val="16"/>
        </w:rPr>
        <w:t xml:space="preserve"> О С Т А Н О В Л Е Н И Е</w:t>
      </w:r>
    </w:p>
    <w:p w:rsidR="000322C4" w:rsidRPr="003D51A8" w:rsidRDefault="000322C4" w:rsidP="000322C4">
      <w:pPr>
        <w:tabs>
          <w:tab w:val="left" w:pos="6480"/>
        </w:tabs>
        <w:autoSpaceDE w:val="0"/>
        <w:autoSpaceDN w:val="0"/>
        <w:adjustRightInd w:val="0"/>
        <w:jc w:val="center"/>
        <w:rPr>
          <w:b/>
          <w:sz w:val="16"/>
          <w:szCs w:val="16"/>
        </w:rPr>
      </w:pPr>
    </w:p>
    <w:p w:rsidR="000322C4" w:rsidRPr="003D51A8" w:rsidRDefault="000322C4" w:rsidP="000322C4">
      <w:pPr>
        <w:tabs>
          <w:tab w:val="left" w:pos="6480"/>
        </w:tabs>
        <w:autoSpaceDE w:val="0"/>
        <w:autoSpaceDN w:val="0"/>
        <w:adjustRightInd w:val="0"/>
        <w:jc w:val="center"/>
        <w:rPr>
          <w:sz w:val="16"/>
          <w:szCs w:val="16"/>
        </w:rPr>
      </w:pPr>
      <w:r w:rsidRPr="003D51A8">
        <w:rPr>
          <w:sz w:val="16"/>
          <w:szCs w:val="16"/>
        </w:rPr>
        <w:t>от 14.01.2022 № 21</w:t>
      </w:r>
    </w:p>
    <w:p w:rsidR="000322C4" w:rsidRPr="003D51A8" w:rsidRDefault="000322C4" w:rsidP="000322C4">
      <w:pPr>
        <w:tabs>
          <w:tab w:val="left" w:pos="6480"/>
        </w:tabs>
        <w:autoSpaceDE w:val="0"/>
        <w:autoSpaceDN w:val="0"/>
        <w:adjustRightInd w:val="0"/>
        <w:jc w:val="center"/>
        <w:rPr>
          <w:sz w:val="16"/>
          <w:szCs w:val="16"/>
        </w:rPr>
      </w:pPr>
    </w:p>
    <w:p w:rsidR="000322C4" w:rsidRPr="003D51A8" w:rsidRDefault="000322C4" w:rsidP="000322C4">
      <w:pPr>
        <w:tabs>
          <w:tab w:val="left" w:pos="6480"/>
        </w:tabs>
        <w:autoSpaceDE w:val="0"/>
        <w:autoSpaceDN w:val="0"/>
        <w:adjustRightInd w:val="0"/>
        <w:jc w:val="center"/>
        <w:rPr>
          <w:sz w:val="16"/>
          <w:szCs w:val="16"/>
        </w:rPr>
      </w:pPr>
      <w:r w:rsidRPr="003D51A8">
        <w:rPr>
          <w:sz w:val="16"/>
          <w:szCs w:val="16"/>
        </w:rPr>
        <w:t>р.п</w:t>
      </w:r>
      <w:proofErr w:type="gramStart"/>
      <w:r w:rsidRPr="003D51A8">
        <w:rPr>
          <w:sz w:val="16"/>
          <w:szCs w:val="16"/>
        </w:rPr>
        <w:t>.Л</w:t>
      </w:r>
      <w:proofErr w:type="gramEnd"/>
      <w:r w:rsidRPr="003D51A8">
        <w:rPr>
          <w:sz w:val="16"/>
          <w:szCs w:val="16"/>
        </w:rPr>
        <w:t>юбытино</w:t>
      </w:r>
    </w:p>
    <w:p w:rsidR="000322C4" w:rsidRPr="003D51A8" w:rsidRDefault="000322C4" w:rsidP="000322C4">
      <w:pPr>
        <w:tabs>
          <w:tab w:val="left" w:pos="6480"/>
        </w:tabs>
        <w:autoSpaceDE w:val="0"/>
        <w:autoSpaceDN w:val="0"/>
        <w:adjustRightInd w:val="0"/>
        <w:jc w:val="center"/>
        <w:rPr>
          <w:b/>
          <w:sz w:val="16"/>
          <w:szCs w:val="16"/>
        </w:rPr>
      </w:pPr>
    </w:p>
    <w:p w:rsidR="000322C4" w:rsidRPr="003D51A8" w:rsidRDefault="000322C4" w:rsidP="000322C4">
      <w:pPr>
        <w:tabs>
          <w:tab w:val="left" w:pos="6480"/>
        </w:tabs>
        <w:autoSpaceDE w:val="0"/>
        <w:autoSpaceDN w:val="0"/>
        <w:adjustRightInd w:val="0"/>
        <w:jc w:val="center"/>
        <w:rPr>
          <w:b/>
          <w:sz w:val="16"/>
          <w:szCs w:val="16"/>
        </w:rPr>
      </w:pPr>
      <w:r w:rsidRPr="003D51A8">
        <w:rPr>
          <w:b/>
          <w:sz w:val="16"/>
          <w:szCs w:val="16"/>
        </w:rPr>
        <w:t>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на автомобильном транспорте и в дорожном хозяйстве</w:t>
      </w:r>
    </w:p>
    <w:p w:rsidR="000322C4" w:rsidRPr="003D51A8" w:rsidRDefault="000322C4" w:rsidP="000322C4">
      <w:pPr>
        <w:tabs>
          <w:tab w:val="left" w:pos="6480"/>
        </w:tabs>
        <w:autoSpaceDE w:val="0"/>
        <w:autoSpaceDN w:val="0"/>
        <w:adjustRightInd w:val="0"/>
        <w:jc w:val="both"/>
        <w:rPr>
          <w:b/>
          <w:sz w:val="16"/>
          <w:szCs w:val="16"/>
        </w:rPr>
      </w:pPr>
    </w:p>
    <w:p w:rsidR="000322C4" w:rsidRPr="003D51A8" w:rsidRDefault="000322C4" w:rsidP="000322C4">
      <w:pPr>
        <w:tabs>
          <w:tab w:val="left" w:pos="6480"/>
        </w:tabs>
        <w:autoSpaceDE w:val="0"/>
        <w:autoSpaceDN w:val="0"/>
        <w:adjustRightInd w:val="0"/>
        <w:ind w:firstLine="851"/>
        <w:jc w:val="both"/>
        <w:rPr>
          <w:b/>
          <w:sz w:val="16"/>
          <w:szCs w:val="16"/>
        </w:rPr>
      </w:pPr>
      <w:r w:rsidRPr="003D51A8">
        <w:rPr>
          <w:sz w:val="16"/>
          <w:szCs w:val="16"/>
        </w:rPr>
        <w:lastRenderedPageBreak/>
        <w:t xml:space="preserve">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 Администрация Любытинского муниципального района </w:t>
      </w:r>
      <w:r w:rsidRPr="003D51A8">
        <w:rPr>
          <w:b/>
          <w:sz w:val="16"/>
          <w:szCs w:val="16"/>
        </w:rPr>
        <w:t>ПОСТАНОВЛЯЕТ:</w:t>
      </w:r>
    </w:p>
    <w:p w:rsidR="000322C4" w:rsidRPr="003D51A8" w:rsidRDefault="000322C4" w:rsidP="000322C4">
      <w:pPr>
        <w:tabs>
          <w:tab w:val="left" w:pos="6480"/>
        </w:tabs>
        <w:autoSpaceDE w:val="0"/>
        <w:autoSpaceDN w:val="0"/>
        <w:adjustRightInd w:val="0"/>
        <w:jc w:val="both"/>
        <w:rPr>
          <w:sz w:val="16"/>
          <w:szCs w:val="16"/>
        </w:rPr>
      </w:pPr>
    </w:p>
    <w:p w:rsidR="000322C4" w:rsidRPr="003D51A8" w:rsidRDefault="000322C4" w:rsidP="000322C4">
      <w:pPr>
        <w:tabs>
          <w:tab w:val="left" w:pos="6480"/>
        </w:tabs>
        <w:autoSpaceDE w:val="0"/>
        <w:autoSpaceDN w:val="0"/>
        <w:adjustRightInd w:val="0"/>
        <w:ind w:firstLine="851"/>
        <w:jc w:val="both"/>
        <w:rPr>
          <w:sz w:val="16"/>
          <w:szCs w:val="16"/>
        </w:rPr>
      </w:pPr>
      <w:r w:rsidRPr="003D51A8">
        <w:rPr>
          <w:sz w:val="16"/>
          <w:szCs w:val="16"/>
        </w:rPr>
        <w:t>1.Утвердить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на автомобильном транспорте и в дорожном хозяйстве.</w:t>
      </w:r>
    </w:p>
    <w:p w:rsidR="000322C4" w:rsidRPr="003D51A8" w:rsidRDefault="000322C4" w:rsidP="000322C4">
      <w:pPr>
        <w:tabs>
          <w:tab w:val="left" w:pos="6480"/>
        </w:tabs>
        <w:autoSpaceDE w:val="0"/>
        <w:autoSpaceDN w:val="0"/>
        <w:adjustRightInd w:val="0"/>
        <w:ind w:firstLine="851"/>
        <w:jc w:val="both"/>
        <w:rPr>
          <w:sz w:val="16"/>
          <w:szCs w:val="16"/>
        </w:rPr>
      </w:pPr>
      <w:r w:rsidRPr="003D51A8">
        <w:rPr>
          <w:sz w:val="16"/>
          <w:szCs w:val="16"/>
        </w:rPr>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0322C4" w:rsidRPr="003D51A8" w:rsidRDefault="000322C4" w:rsidP="000322C4">
      <w:pPr>
        <w:tabs>
          <w:tab w:val="left" w:pos="6480"/>
        </w:tabs>
        <w:autoSpaceDE w:val="0"/>
        <w:autoSpaceDN w:val="0"/>
        <w:adjustRightInd w:val="0"/>
        <w:ind w:firstLine="851"/>
        <w:jc w:val="both"/>
        <w:rPr>
          <w:sz w:val="16"/>
          <w:szCs w:val="16"/>
        </w:rPr>
      </w:pPr>
    </w:p>
    <w:p w:rsidR="000322C4" w:rsidRPr="003D51A8" w:rsidRDefault="000322C4" w:rsidP="000322C4">
      <w:pPr>
        <w:tabs>
          <w:tab w:val="left" w:pos="6480"/>
        </w:tabs>
        <w:autoSpaceDE w:val="0"/>
        <w:autoSpaceDN w:val="0"/>
        <w:adjustRightInd w:val="0"/>
        <w:ind w:firstLine="851"/>
        <w:jc w:val="both"/>
        <w:rPr>
          <w:sz w:val="16"/>
          <w:szCs w:val="16"/>
        </w:rPr>
      </w:pPr>
    </w:p>
    <w:p w:rsidR="000322C4" w:rsidRPr="003D51A8" w:rsidRDefault="000322C4" w:rsidP="000322C4">
      <w:pPr>
        <w:tabs>
          <w:tab w:val="left" w:pos="6480"/>
        </w:tabs>
        <w:autoSpaceDE w:val="0"/>
        <w:autoSpaceDN w:val="0"/>
        <w:adjustRightInd w:val="0"/>
        <w:ind w:firstLine="851"/>
        <w:jc w:val="both"/>
        <w:rPr>
          <w:sz w:val="16"/>
          <w:szCs w:val="16"/>
        </w:rPr>
      </w:pPr>
      <w:r w:rsidRPr="003D51A8">
        <w:rPr>
          <w:sz w:val="16"/>
          <w:szCs w:val="16"/>
        </w:rPr>
        <w:t xml:space="preserve">    </w:t>
      </w:r>
      <w:r w:rsidRPr="003D51A8">
        <w:rPr>
          <w:b/>
          <w:sz w:val="16"/>
          <w:szCs w:val="16"/>
        </w:rPr>
        <w:t>Глава</w:t>
      </w:r>
    </w:p>
    <w:p w:rsidR="000322C4" w:rsidRPr="003D51A8" w:rsidRDefault="000322C4" w:rsidP="000322C4">
      <w:pPr>
        <w:tabs>
          <w:tab w:val="left" w:pos="6480"/>
        </w:tabs>
        <w:autoSpaceDE w:val="0"/>
        <w:autoSpaceDN w:val="0"/>
        <w:adjustRightInd w:val="0"/>
        <w:jc w:val="both"/>
        <w:rPr>
          <w:b/>
          <w:sz w:val="16"/>
          <w:szCs w:val="16"/>
        </w:rPr>
      </w:pPr>
      <w:r w:rsidRPr="003D51A8">
        <w:rPr>
          <w:b/>
          <w:sz w:val="16"/>
          <w:szCs w:val="16"/>
        </w:rPr>
        <w:t xml:space="preserve">                     муниципального района                                                            А.А.Устинов</w:t>
      </w:r>
    </w:p>
    <w:p w:rsidR="000322C4" w:rsidRPr="003D51A8" w:rsidRDefault="000322C4" w:rsidP="000322C4">
      <w:pPr>
        <w:tabs>
          <w:tab w:val="left" w:pos="6480"/>
        </w:tabs>
        <w:autoSpaceDE w:val="0"/>
        <w:autoSpaceDN w:val="0"/>
        <w:adjustRightInd w:val="0"/>
        <w:jc w:val="both"/>
        <w:rPr>
          <w:b/>
          <w:sz w:val="16"/>
          <w:szCs w:val="16"/>
        </w:rPr>
        <w:sectPr w:rsidR="000322C4" w:rsidRPr="003D51A8" w:rsidSect="000322C4">
          <w:type w:val="continuous"/>
          <w:pgSz w:w="23814" w:h="16839" w:orient="landscape" w:code="8"/>
          <w:pgMar w:top="1134" w:right="850" w:bottom="1134" w:left="1560" w:header="454" w:footer="0" w:gutter="0"/>
          <w:cols w:num="2" w:space="720"/>
          <w:docGrid w:linePitch="272"/>
        </w:sectPr>
      </w:pPr>
    </w:p>
    <w:p w:rsidR="000322C4" w:rsidRPr="003D51A8" w:rsidRDefault="000322C4" w:rsidP="000322C4">
      <w:pPr>
        <w:tabs>
          <w:tab w:val="left" w:pos="6480"/>
        </w:tabs>
        <w:autoSpaceDE w:val="0"/>
        <w:autoSpaceDN w:val="0"/>
        <w:adjustRightInd w:val="0"/>
        <w:jc w:val="both"/>
        <w:rPr>
          <w:b/>
          <w:sz w:val="16"/>
          <w:szCs w:val="16"/>
        </w:rPr>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3D51A8">
      <w:pPr>
        <w:tabs>
          <w:tab w:val="left" w:pos="6480"/>
        </w:tabs>
        <w:autoSpaceDE w:val="0"/>
        <w:autoSpaceDN w:val="0"/>
        <w:adjustRightInd w:val="0"/>
      </w:pPr>
    </w:p>
    <w:p w:rsidR="003D51A8" w:rsidRPr="003D51A8" w:rsidRDefault="003D51A8" w:rsidP="003D51A8">
      <w:pPr>
        <w:tabs>
          <w:tab w:val="left" w:pos="6480"/>
        </w:tabs>
        <w:autoSpaceDE w:val="0"/>
        <w:autoSpaceDN w:val="0"/>
        <w:adjustRightInd w:val="0"/>
        <w:jc w:val="right"/>
        <w:rPr>
          <w:bCs/>
          <w:sz w:val="16"/>
          <w:szCs w:val="16"/>
        </w:rPr>
      </w:pPr>
      <w:r w:rsidRPr="003D51A8">
        <w:rPr>
          <w:bCs/>
          <w:sz w:val="16"/>
          <w:szCs w:val="16"/>
        </w:rPr>
        <w:t xml:space="preserve">                                                                                                                                                                        Утвержден</w:t>
      </w:r>
    </w:p>
    <w:p w:rsidR="003D51A8" w:rsidRPr="003D51A8" w:rsidRDefault="003D51A8" w:rsidP="003D51A8">
      <w:pPr>
        <w:tabs>
          <w:tab w:val="left" w:pos="6480"/>
        </w:tabs>
        <w:autoSpaceDE w:val="0"/>
        <w:autoSpaceDN w:val="0"/>
        <w:adjustRightInd w:val="0"/>
        <w:jc w:val="right"/>
        <w:rPr>
          <w:bCs/>
          <w:sz w:val="16"/>
          <w:szCs w:val="16"/>
        </w:rPr>
      </w:pPr>
      <w:r w:rsidRPr="003D51A8">
        <w:rPr>
          <w:bCs/>
          <w:sz w:val="16"/>
          <w:szCs w:val="16"/>
        </w:rPr>
        <w:t xml:space="preserve">                                                                                                                                                                           постановлением Администрации</w:t>
      </w:r>
    </w:p>
    <w:p w:rsidR="003D51A8" w:rsidRPr="003D51A8" w:rsidRDefault="003D51A8" w:rsidP="003D51A8">
      <w:pPr>
        <w:tabs>
          <w:tab w:val="left" w:pos="6480"/>
        </w:tabs>
        <w:autoSpaceDE w:val="0"/>
        <w:autoSpaceDN w:val="0"/>
        <w:adjustRightInd w:val="0"/>
        <w:jc w:val="right"/>
        <w:rPr>
          <w:bCs/>
          <w:sz w:val="16"/>
          <w:szCs w:val="16"/>
        </w:rPr>
      </w:pPr>
      <w:r w:rsidRPr="003D51A8">
        <w:rPr>
          <w:bCs/>
          <w:sz w:val="16"/>
          <w:szCs w:val="16"/>
        </w:rPr>
        <w:t xml:space="preserve">                                                                                                                                                                            муниципального района</w:t>
      </w:r>
    </w:p>
    <w:p w:rsidR="003D51A8" w:rsidRPr="003D51A8" w:rsidRDefault="003D51A8" w:rsidP="003D51A8">
      <w:pPr>
        <w:tabs>
          <w:tab w:val="left" w:pos="6480"/>
        </w:tabs>
        <w:autoSpaceDE w:val="0"/>
        <w:autoSpaceDN w:val="0"/>
        <w:adjustRightInd w:val="0"/>
        <w:jc w:val="right"/>
        <w:rPr>
          <w:bCs/>
          <w:sz w:val="16"/>
          <w:szCs w:val="16"/>
        </w:rPr>
      </w:pPr>
      <w:r w:rsidRPr="003D51A8">
        <w:rPr>
          <w:bCs/>
          <w:sz w:val="16"/>
          <w:szCs w:val="16"/>
        </w:rPr>
        <w:t xml:space="preserve">                                                                                                                                                                              от 14.01.2022 № 21</w:t>
      </w:r>
    </w:p>
    <w:p w:rsidR="003D51A8" w:rsidRPr="003D51A8" w:rsidRDefault="003D51A8" w:rsidP="003D51A8">
      <w:pPr>
        <w:tabs>
          <w:tab w:val="left" w:pos="6480"/>
        </w:tabs>
        <w:autoSpaceDE w:val="0"/>
        <w:autoSpaceDN w:val="0"/>
        <w:adjustRightInd w:val="0"/>
        <w:jc w:val="center"/>
        <w:rPr>
          <w:b/>
          <w:bCs/>
          <w:sz w:val="16"/>
          <w:szCs w:val="16"/>
        </w:rPr>
      </w:pPr>
      <w:r w:rsidRPr="003D51A8">
        <w:rPr>
          <w:b/>
          <w:bCs/>
          <w:sz w:val="16"/>
          <w:szCs w:val="16"/>
        </w:rPr>
        <w:t>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контролю на автомобильном транспорте и в дорожном хозяйстве</w:t>
      </w:r>
    </w:p>
    <w:p w:rsidR="003D51A8" w:rsidRPr="003D51A8" w:rsidRDefault="003D51A8" w:rsidP="003D51A8">
      <w:pPr>
        <w:tabs>
          <w:tab w:val="left" w:pos="6480"/>
        </w:tabs>
        <w:autoSpaceDE w:val="0"/>
        <w:autoSpaceDN w:val="0"/>
        <w:adjustRightInd w:val="0"/>
        <w:jc w:val="both"/>
        <w:rPr>
          <w:b/>
          <w:bCs/>
          <w:sz w:val="16"/>
          <w:szCs w:val="16"/>
        </w:rPr>
      </w:pPr>
      <w:r w:rsidRPr="003D51A8">
        <w:rPr>
          <w:b/>
          <w:bCs/>
          <w:sz w:val="16"/>
          <w:szCs w:val="16"/>
        </w:rPr>
        <w:t xml:space="preserve">                          I Федеральные законы</w:t>
      </w:r>
    </w:p>
    <w:p w:rsidR="003D51A8" w:rsidRPr="003D51A8" w:rsidRDefault="003D51A8" w:rsidP="003D51A8">
      <w:pPr>
        <w:tabs>
          <w:tab w:val="left" w:pos="6480"/>
        </w:tabs>
        <w:autoSpaceDE w:val="0"/>
        <w:autoSpaceDN w:val="0"/>
        <w:adjustRightInd w:val="0"/>
        <w:jc w:val="both"/>
        <w:rPr>
          <w:b/>
          <w:bCs/>
          <w:sz w:val="16"/>
          <w:szCs w:val="16"/>
        </w:rPr>
      </w:pPr>
    </w:p>
    <w:tbl>
      <w:tblPr>
        <w:tblW w:w="2033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4"/>
        <w:gridCol w:w="5876"/>
        <w:gridCol w:w="7529"/>
        <w:gridCol w:w="5876"/>
      </w:tblGrid>
      <w:tr w:rsidR="003D51A8" w:rsidRPr="003D51A8" w:rsidTr="003D51A8">
        <w:trPr>
          <w:trHeight w:val="144"/>
        </w:trPr>
        <w:tc>
          <w:tcPr>
            <w:tcW w:w="1054"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N</w:t>
            </w:r>
            <w:r w:rsidRPr="003D51A8">
              <w:rPr>
                <w:sz w:val="16"/>
                <w:szCs w:val="16"/>
              </w:rPr>
              <w:br/>
            </w:r>
            <w:proofErr w:type="gramStart"/>
            <w:r w:rsidRPr="003D51A8">
              <w:rPr>
                <w:sz w:val="16"/>
                <w:szCs w:val="16"/>
              </w:rPr>
              <w:t>п</w:t>
            </w:r>
            <w:proofErr w:type="gramEnd"/>
            <w:r w:rsidRPr="003D51A8">
              <w:rPr>
                <w:sz w:val="16"/>
                <w:szCs w:val="16"/>
              </w:rPr>
              <w:t>/п</w:t>
            </w:r>
          </w:p>
        </w:tc>
        <w:tc>
          <w:tcPr>
            <w:tcW w:w="587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Наименование и реквизиты акта</w:t>
            </w:r>
          </w:p>
        </w:tc>
        <w:tc>
          <w:tcPr>
            <w:tcW w:w="752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Краткое описание круга лиц и (или) перечня объектов, в отношении которых устанавливаются обязательные требования</w:t>
            </w:r>
          </w:p>
        </w:tc>
        <w:tc>
          <w:tcPr>
            <w:tcW w:w="587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Указание на структурные единицы акта, соблюдение которых оценивается при проведении мероприятий по контролю</w:t>
            </w:r>
          </w:p>
        </w:tc>
      </w:tr>
      <w:tr w:rsidR="003D51A8" w:rsidRPr="003D51A8" w:rsidTr="003D51A8">
        <w:trPr>
          <w:trHeight w:val="144"/>
        </w:trPr>
        <w:tc>
          <w:tcPr>
            <w:tcW w:w="1054"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w:t>
            </w:r>
          </w:p>
        </w:tc>
        <w:tc>
          <w:tcPr>
            <w:tcW w:w="5876" w:type="dxa"/>
            <w:shd w:val="clear" w:color="auto" w:fill="FFFFFF"/>
            <w:tcMar>
              <w:top w:w="75" w:type="dxa"/>
              <w:left w:w="150" w:type="dxa"/>
              <w:bottom w:w="75" w:type="dxa"/>
              <w:right w:w="150" w:type="dxa"/>
            </w:tcMar>
            <w:hideMark/>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86" w:history="1">
              <w:r w:rsidR="003D51A8" w:rsidRPr="003D51A8">
                <w:rPr>
                  <w:rStyle w:val="a8"/>
                  <w:bCs/>
                  <w:color w:val="000000" w:themeColor="text1"/>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752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ч.5 ст.16,</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ч.1-4 ст.17,</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ч.1-4 ст.18,</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ч.1-4,6,7 ст.19,</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ч.ч.1,3,4,5.2,8 ст.20</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ч.ч. 1,3,6,10,11,12 ст.22,</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ч.3 ст.25,</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ч.ч.7,8,8.1,8.2 ст.26</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ч.2 ст.29</w:t>
            </w:r>
          </w:p>
        </w:tc>
      </w:tr>
      <w:tr w:rsidR="003D51A8" w:rsidRPr="003D51A8" w:rsidTr="003D51A8">
        <w:trPr>
          <w:trHeight w:val="144"/>
        </w:trPr>
        <w:tc>
          <w:tcPr>
            <w:tcW w:w="1054"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2.</w:t>
            </w:r>
          </w:p>
        </w:tc>
        <w:tc>
          <w:tcPr>
            <w:tcW w:w="5876" w:type="dxa"/>
            <w:shd w:val="clear" w:color="auto" w:fill="FFFFFF"/>
            <w:tcMar>
              <w:top w:w="75" w:type="dxa"/>
              <w:left w:w="150" w:type="dxa"/>
              <w:bottom w:w="75" w:type="dxa"/>
              <w:right w:w="150" w:type="dxa"/>
            </w:tcMar>
            <w:hideMark/>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87" w:history="1">
              <w:r w:rsidR="003D51A8" w:rsidRPr="003D51A8">
                <w:rPr>
                  <w:rStyle w:val="a8"/>
                  <w:bCs/>
                  <w:color w:val="000000" w:themeColor="text1"/>
                  <w:sz w:val="16"/>
                  <w:szCs w:val="16"/>
                </w:rPr>
                <w:t>Кодекс Российской Федерации об административных правонарушениях от 30 декабря 2001 года № 195-ФЗ</w:t>
              </w:r>
            </w:hyperlink>
          </w:p>
        </w:tc>
        <w:tc>
          <w:tcPr>
            <w:tcW w:w="752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Ст. 12.33, 12.34 КоАП РФ</w:t>
            </w:r>
          </w:p>
        </w:tc>
      </w:tr>
      <w:tr w:rsidR="003D51A8" w:rsidRPr="003D51A8" w:rsidTr="003D51A8">
        <w:trPr>
          <w:trHeight w:val="144"/>
        </w:trPr>
        <w:tc>
          <w:tcPr>
            <w:tcW w:w="1054"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lastRenderedPageBreak/>
              <w:t>3.</w:t>
            </w:r>
          </w:p>
        </w:tc>
        <w:tc>
          <w:tcPr>
            <w:tcW w:w="5876" w:type="dxa"/>
            <w:shd w:val="clear" w:color="auto" w:fill="FFFFFF"/>
            <w:tcMar>
              <w:top w:w="75" w:type="dxa"/>
              <w:left w:w="150" w:type="dxa"/>
              <w:bottom w:w="75" w:type="dxa"/>
              <w:right w:w="150" w:type="dxa"/>
            </w:tcMar>
            <w:hideMark/>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88" w:history="1">
              <w:r w:rsidR="003D51A8" w:rsidRPr="003D51A8">
                <w:rPr>
                  <w:rStyle w:val="a8"/>
                  <w:bCs/>
                  <w:color w:val="000000" w:themeColor="text1"/>
                  <w:sz w:val="16"/>
                  <w:szCs w:val="16"/>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752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органы государственной власти, органы местного самоуправления, 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часть 1 статьи 9, часть 1 статьи 10, часть 1 статьи 11, часть 1 статьи 12</w:t>
            </w:r>
          </w:p>
        </w:tc>
      </w:tr>
      <w:tr w:rsidR="003D51A8" w:rsidRPr="003D51A8" w:rsidTr="003D51A8">
        <w:trPr>
          <w:trHeight w:val="144"/>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4.</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89" w:history="1">
              <w:r w:rsidR="003D51A8" w:rsidRPr="003D51A8">
                <w:rPr>
                  <w:rStyle w:val="a8"/>
                  <w:color w:val="000000" w:themeColor="text1"/>
                  <w:sz w:val="16"/>
                  <w:szCs w:val="16"/>
                </w:rPr>
                <w:t>Федеральный закон от 08.11.2007 № 259-ФЗ</w:t>
              </w:r>
            </w:hyperlink>
            <w:r w:rsidR="003D51A8" w:rsidRPr="003D51A8">
              <w:rPr>
                <w:color w:val="000000" w:themeColor="text1"/>
                <w:sz w:val="16"/>
                <w:szCs w:val="16"/>
              </w:rPr>
              <w:t xml:space="preserve"> "Устав автомобильного транспорта и городского наземного электрического транспорта"</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ч.1,4-6 ст.19, ст.26</w:t>
            </w:r>
          </w:p>
        </w:tc>
      </w:tr>
      <w:tr w:rsidR="003D51A8" w:rsidRPr="003D51A8" w:rsidTr="003D51A8">
        <w:trPr>
          <w:trHeight w:val="144"/>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5.</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0" w:history="1">
              <w:r w:rsidR="003D51A8" w:rsidRPr="003D51A8">
                <w:rPr>
                  <w:rStyle w:val="a8"/>
                  <w:color w:val="000000" w:themeColor="text1"/>
                  <w:sz w:val="16"/>
                  <w:szCs w:val="16"/>
                </w:rPr>
                <w:t>Федеральный закон от 10.12.1995 №196-ФЗ</w:t>
              </w:r>
            </w:hyperlink>
            <w:r w:rsidR="003D51A8" w:rsidRPr="003D51A8">
              <w:rPr>
                <w:color w:val="000000" w:themeColor="text1"/>
                <w:sz w:val="16"/>
                <w:szCs w:val="16"/>
              </w:rPr>
              <w:t xml:space="preserve"> "О безопасности дорожного движения"</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ст.ст. 12,13</w:t>
            </w:r>
          </w:p>
        </w:tc>
      </w:tr>
      <w:tr w:rsidR="003D51A8" w:rsidRPr="003D51A8" w:rsidTr="003D51A8">
        <w:trPr>
          <w:trHeight w:val="927"/>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6.</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1" w:history="1">
              <w:r w:rsidR="003D51A8" w:rsidRPr="003D51A8">
                <w:rPr>
                  <w:rStyle w:val="a8"/>
                  <w:color w:val="000000" w:themeColor="text1"/>
                  <w:sz w:val="16"/>
                  <w:szCs w:val="16"/>
                </w:rPr>
                <w:t>Федеральный закон от 13.07.2015 N 220-ФЗ</w:t>
              </w:r>
            </w:hyperlink>
            <w:r w:rsidR="003D51A8" w:rsidRPr="003D51A8">
              <w:rPr>
                <w:color w:val="000000" w:themeColor="text1"/>
                <w:sz w:val="16"/>
                <w:szCs w:val="1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ч.2 ст.14</w:t>
            </w:r>
          </w:p>
        </w:tc>
      </w:tr>
      <w:tr w:rsidR="003D51A8" w:rsidRPr="003D51A8" w:rsidTr="003D51A8">
        <w:trPr>
          <w:trHeight w:val="1410"/>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7.</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2" w:history="1">
              <w:proofErr w:type="gramStart"/>
              <w:r w:rsidR="003D51A8" w:rsidRPr="003D51A8">
                <w:rPr>
                  <w:rStyle w:val="a8"/>
                  <w:color w:val="000000" w:themeColor="text1"/>
                  <w:sz w:val="16"/>
                  <w:szCs w:val="16"/>
                </w:rPr>
                <w:t xml:space="preserve">Постановление Правительства РФ от 28.10.2020 N 1753 </w:t>
              </w:r>
            </w:hyperlink>
            <w:r w:rsidR="003D51A8" w:rsidRPr="003D51A8">
              <w:rPr>
                <w:color w:val="000000" w:themeColor="text1"/>
                <w:sz w:val="16"/>
                <w:szCs w:val="16"/>
              </w:rPr>
              <w:t xml:space="preserve">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требования к перечню минимально необходимых услуг, оказываемых на объектах дорожного сервиса, размещаемых в границах полос отвода автомобильных дорог общего пользования федерального, регионального или межмуниципального, местного значения</w:t>
            </w:r>
          </w:p>
        </w:tc>
      </w:tr>
      <w:tr w:rsidR="003D51A8" w:rsidRPr="003D51A8" w:rsidTr="003D51A8">
        <w:trPr>
          <w:trHeight w:val="682"/>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8.</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3" w:history="1">
              <w:r w:rsidR="003D51A8" w:rsidRPr="003D51A8">
                <w:rPr>
                  <w:rStyle w:val="a8"/>
                  <w:color w:val="000000" w:themeColor="text1"/>
                  <w:sz w:val="16"/>
                  <w:szCs w:val="16"/>
                </w:rPr>
                <w:t>Постановление Правительства РФ от 01.10.2020 № 1586</w:t>
              </w:r>
            </w:hyperlink>
            <w:r w:rsidR="003D51A8" w:rsidRPr="003D51A8">
              <w:rPr>
                <w:color w:val="000000" w:themeColor="text1"/>
                <w:sz w:val="16"/>
                <w:szCs w:val="16"/>
              </w:rPr>
              <w:t xml:space="preserve"> "Об утверждении Правил перевозок пассажиров и багажа автомобильным транспортом  городским наземным электрическим транспортом"</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п.п. 7-29</w:t>
            </w:r>
          </w:p>
        </w:tc>
      </w:tr>
      <w:tr w:rsidR="003D51A8" w:rsidRPr="003D51A8" w:rsidTr="00F74710">
        <w:trPr>
          <w:trHeight w:val="551"/>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9.</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4" w:history="1">
              <w:r w:rsidR="003D51A8" w:rsidRPr="003D51A8">
                <w:rPr>
                  <w:rStyle w:val="a8"/>
                  <w:color w:val="000000" w:themeColor="text1"/>
                  <w:sz w:val="16"/>
                  <w:szCs w:val="16"/>
                </w:rPr>
                <w:t>"ГОСТ 33180-2014. Межгосударственный стандарт.</w:t>
              </w:r>
            </w:hyperlink>
            <w:r w:rsidR="003D51A8" w:rsidRPr="003D51A8">
              <w:rPr>
                <w:color w:val="000000" w:themeColor="text1"/>
                <w:sz w:val="16"/>
                <w:szCs w:val="16"/>
              </w:rPr>
              <w:t xml:space="preserve"> Дороги автомобильные общего пользования. Требования к уровню летнего содержания"</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полностью</w:t>
            </w:r>
          </w:p>
        </w:tc>
      </w:tr>
      <w:tr w:rsidR="003D51A8" w:rsidRPr="003D51A8" w:rsidTr="00F74710">
        <w:trPr>
          <w:trHeight w:val="481"/>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10.</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5" w:history="1">
              <w:r w:rsidR="003D51A8" w:rsidRPr="003D51A8">
                <w:rPr>
                  <w:rStyle w:val="a8"/>
                  <w:color w:val="000000" w:themeColor="text1"/>
                  <w:sz w:val="16"/>
                  <w:szCs w:val="16"/>
                </w:rPr>
                <w:t>"ГОСТ 33220-2015. Межгосударственный стандарт.</w:t>
              </w:r>
            </w:hyperlink>
            <w:r w:rsidR="003D51A8" w:rsidRPr="003D51A8">
              <w:rPr>
                <w:color w:val="000000" w:themeColor="text1"/>
                <w:sz w:val="16"/>
                <w:szCs w:val="16"/>
              </w:rPr>
              <w:t xml:space="preserve"> Дороги автомобильные общего пользования. Требования к эксплуатационному состоянию"</w:t>
            </w:r>
          </w:p>
          <w:p w:rsidR="003D51A8" w:rsidRPr="003D51A8" w:rsidRDefault="003D51A8" w:rsidP="003D51A8">
            <w:pPr>
              <w:tabs>
                <w:tab w:val="left" w:pos="6480"/>
              </w:tabs>
              <w:autoSpaceDE w:val="0"/>
              <w:autoSpaceDN w:val="0"/>
              <w:adjustRightInd w:val="0"/>
              <w:jc w:val="both"/>
              <w:rPr>
                <w:color w:val="000000" w:themeColor="text1"/>
                <w:sz w:val="16"/>
                <w:szCs w:val="16"/>
              </w:rPr>
            </w:pP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полностью</w:t>
            </w:r>
          </w:p>
        </w:tc>
      </w:tr>
      <w:tr w:rsidR="003D51A8" w:rsidRPr="003D51A8" w:rsidTr="00F74710">
        <w:trPr>
          <w:trHeight w:val="481"/>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11.</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6" w:history="1">
              <w:r w:rsidR="003D51A8" w:rsidRPr="003D51A8">
                <w:rPr>
                  <w:rStyle w:val="a8"/>
                  <w:color w:val="000000" w:themeColor="text1"/>
                  <w:sz w:val="16"/>
                  <w:szCs w:val="16"/>
                </w:rPr>
                <w:t>"ГОСТ 33181-2014. Межгосударственный стандарт. Дороги автомобильные общего пользования.</w:t>
              </w:r>
            </w:hyperlink>
            <w:r w:rsidR="003D51A8" w:rsidRPr="003D51A8">
              <w:rPr>
                <w:color w:val="000000" w:themeColor="text1"/>
                <w:sz w:val="16"/>
                <w:szCs w:val="16"/>
              </w:rPr>
              <w:t xml:space="preserve"> Требования к уровню зимнего содержания"</w:t>
            </w:r>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полностью</w:t>
            </w:r>
          </w:p>
        </w:tc>
      </w:tr>
      <w:tr w:rsidR="003D51A8" w:rsidRPr="003D51A8" w:rsidTr="00F74710">
        <w:trPr>
          <w:trHeight w:val="845"/>
        </w:trPr>
        <w:tc>
          <w:tcPr>
            <w:tcW w:w="1054"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12.</w:t>
            </w:r>
          </w:p>
        </w:tc>
        <w:tc>
          <w:tcPr>
            <w:tcW w:w="5876" w:type="dxa"/>
            <w:shd w:val="clear" w:color="auto" w:fill="FFFFFF"/>
            <w:tcMar>
              <w:top w:w="75" w:type="dxa"/>
              <w:left w:w="150" w:type="dxa"/>
              <w:bottom w:w="75" w:type="dxa"/>
              <w:right w:w="150" w:type="dxa"/>
            </w:tcMar>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7" w:history="1">
              <w:r w:rsidR="003D51A8" w:rsidRPr="003D51A8">
                <w:rPr>
                  <w:rStyle w:val="a8"/>
                  <w:color w:val="000000" w:themeColor="text1"/>
                  <w:sz w:val="16"/>
                  <w:szCs w:val="16"/>
                </w:rPr>
                <w:t xml:space="preserve">"ГОСТ </w:t>
              </w:r>
              <w:proofErr w:type="gramStart"/>
              <w:r w:rsidR="003D51A8" w:rsidRPr="003D51A8">
                <w:rPr>
                  <w:rStyle w:val="a8"/>
                  <w:color w:val="000000" w:themeColor="text1"/>
                  <w:sz w:val="16"/>
                  <w:szCs w:val="16"/>
                </w:rPr>
                <w:t>Р</w:t>
              </w:r>
              <w:proofErr w:type="gramEnd"/>
              <w:r w:rsidR="003D51A8" w:rsidRPr="003D51A8">
                <w:rPr>
                  <w:rStyle w:val="a8"/>
                  <w:color w:val="000000" w:themeColor="text1"/>
                  <w:sz w:val="16"/>
                  <w:szCs w:val="16"/>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hyperlink>
          </w:p>
        </w:tc>
        <w:tc>
          <w:tcPr>
            <w:tcW w:w="7529"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w:t>
            </w:r>
          </w:p>
        </w:tc>
        <w:tc>
          <w:tcPr>
            <w:tcW w:w="587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полностью</w:t>
            </w:r>
          </w:p>
        </w:tc>
      </w:tr>
    </w:tbl>
    <w:p w:rsidR="003D51A8" w:rsidRPr="003D51A8" w:rsidRDefault="003D51A8" w:rsidP="003D51A8">
      <w:pPr>
        <w:tabs>
          <w:tab w:val="left" w:pos="6480"/>
        </w:tabs>
        <w:autoSpaceDE w:val="0"/>
        <w:autoSpaceDN w:val="0"/>
        <w:adjustRightInd w:val="0"/>
        <w:jc w:val="both"/>
        <w:rPr>
          <w:b/>
          <w:bCs/>
          <w:sz w:val="16"/>
          <w:szCs w:val="16"/>
        </w:rPr>
      </w:pPr>
      <w:r w:rsidRPr="003D51A8">
        <w:rPr>
          <w:b/>
          <w:bCs/>
          <w:sz w:val="16"/>
          <w:szCs w:val="16"/>
        </w:rPr>
        <w:t xml:space="preserve">            </w:t>
      </w:r>
    </w:p>
    <w:p w:rsidR="003D51A8" w:rsidRPr="003D51A8" w:rsidRDefault="003D51A8" w:rsidP="003D51A8">
      <w:pPr>
        <w:tabs>
          <w:tab w:val="left" w:pos="6480"/>
        </w:tabs>
        <w:autoSpaceDE w:val="0"/>
        <w:autoSpaceDN w:val="0"/>
        <w:adjustRightInd w:val="0"/>
        <w:jc w:val="both"/>
        <w:rPr>
          <w:b/>
          <w:bCs/>
          <w:sz w:val="16"/>
          <w:szCs w:val="16"/>
        </w:rPr>
      </w:pPr>
      <w:r w:rsidRPr="003D51A8">
        <w:rPr>
          <w:b/>
          <w:bCs/>
          <w:sz w:val="16"/>
          <w:szCs w:val="16"/>
        </w:rPr>
        <w:t xml:space="preserve">  II Указы Президента Российской Федерации, постановления и распоряжения Правительства Российской Федерации</w:t>
      </w:r>
    </w:p>
    <w:p w:rsidR="003D51A8" w:rsidRPr="003D51A8" w:rsidRDefault="003D51A8" w:rsidP="003D51A8">
      <w:pPr>
        <w:tabs>
          <w:tab w:val="left" w:pos="6480"/>
        </w:tabs>
        <w:autoSpaceDE w:val="0"/>
        <w:autoSpaceDN w:val="0"/>
        <w:adjustRightInd w:val="0"/>
        <w:jc w:val="both"/>
        <w:rPr>
          <w:b/>
          <w:bCs/>
          <w:sz w:val="16"/>
          <w:szCs w:val="16"/>
        </w:rPr>
      </w:pPr>
    </w:p>
    <w:tbl>
      <w:tblPr>
        <w:tblW w:w="2042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5"/>
        <w:gridCol w:w="3845"/>
        <w:gridCol w:w="3078"/>
        <w:gridCol w:w="6339"/>
        <w:gridCol w:w="6385"/>
      </w:tblGrid>
      <w:tr w:rsidR="003D51A8" w:rsidRPr="003D51A8" w:rsidTr="003D51A8">
        <w:trPr>
          <w:trHeight w:val="634"/>
        </w:trPr>
        <w:tc>
          <w:tcPr>
            <w:tcW w:w="77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N</w:t>
            </w:r>
            <w:r w:rsidRPr="003D51A8">
              <w:rPr>
                <w:sz w:val="16"/>
                <w:szCs w:val="16"/>
              </w:rPr>
              <w:br/>
            </w:r>
            <w:proofErr w:type="gramStart"/>
            <w:r w:rsidRPr="003D51A8">
              <w:rPr>
                <w:sz w:val="16"/>
                <w:szCs w:val="16"/>
              </w:rPr>
              <w:t>п</w:t>
            </w:r>
            <w:proofErr w:type="gramEnd"/>
            <w:r w:rsidRPr="003D51A8">
              <w:rPr>
                <w:sz w:val="16"/>
                <w:szCs w:val="16"/>
              </w:rPr>
              <w:t>/п</w:t>
            </w:r>
          </w:p>
        </w:tc>
        <w:tc>
          <w:tcPr>
            <w:tcW w:w="384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Наименование документа (обозначение)</w:t>
            </w:r>
          </w:p>
        </w:tc>
        <w:tc>
          <w:tcPr>
            <w:tcW w:w="3078"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Сведения</w:t>
            </w:r>
          </w:p>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об утверждении</w:t>
            </w:r>
          </w:p>
        </w:tc>
        <w:tc>
          <w:tcPr>
            <w:tcW w:w="633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Краткое описание круга лиц и (или) перечня объектов, в отношении которых устанавливаются обязательные требования</w:t>
            </w:r>
          </w:p>
        </w:tc>
        <w:tc>
          <w:tcPr>
            <w:tcW w:w="638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Указание на структурные единицы акта, соблюдение которых оценивается при проведении мероприятий по контролю</w:t>
            </w:r>
          </w:p>
        </w:tc>
      </w:tr>
      <w:tr w:rsidR="003D51A8" w:rsidRPr="003D51A8" w:rsidTr="003D51A8">
        <w:trPr>
          <w:trHeight w:val="225"/>
        </w:trPr>
        <w:tc>
          <w:tcPr>
            <w:tcW w:w="77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w:t>
            </w:r>
          </w:p>
        </w:tc>
        <w:tc>
          <w:tcPr>
            <w:tcW w:w="384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c>
          <w:tcPr>
            <w:tcW w:w="3078"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c>
          <w:tcPr>
            <w:tcW w:w="6339"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c>
          <w:tcPr>
            <w:tcW w:w="6385"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r>
    </w:tbl>
    <w:p w:rsidR="003D51A8" w:rsidRPr="003D51A8" w:rsidRDefault="003D51A8" w:rsidP="003D51A8">
      <w:pPr>
        <w:tabs>
          <w:tab w:val="left" w:pos="6480"/>
        </w:tabs>
        <w:autoSpaceDE w:val="0"/>
        <w:autoSpaceDN w:val="0"/>
        <w:adjustRightInd w:val="0"/>
        <w:jc w:val="both"/>
        <w:rPr>
          <w:b/>
          <w:bCs/>
          <w:sz w:val="16"/>
          <w:szCs w:val="16"/>
        </w:rPr>
      </w:pPr>
    </w:p>
    <w:p w:rsidR="003D51A8" w:rsidRPr="003D51A8" w:rsidRDefault="003D51A8" w:rsidP="003D51A8">
      <w:pPr>
        <w:tabs>
          <w:tab w:val="left" w:pos="6480"/>
        </w:tabs>
        <w:autoSpaceDE w:val="0"/>
        <w:autoSpaceDN w:val="0"/>
        <w:adjustRightInd w:val="0"/>
        <w:jc w:val="both"/>
        <w:rPr>
          <w:b/>
          <w:bCs/>
          <w:sz w:val="16"/>
          <w:szCs w:val="16"/>
        </w:rPr>
      </w:pPr>
      <w:r w:rsidRPr="003D51A8">
        <w:rPr>
          <w:b/>
          <w:bCs/>
          <w:sz w:val="16"/>
          <w:szCs w:val="16"/>
        </w:rPr>
        <w:t>III Законы и иные нормативные правовые акты субъектов Российской Федерации</w:t>
      </w:r>
    </w:p>
    <w:p w:rsidR="003D51A8" w:rsidRPr="003D51A8" w:rsidRDefault="003D51A8" w:rsidP="003D51A8">
      <w:pPr>
        <w:tabs>
          <w:tab w:val="left" w:pos="6480"/>
        </w:tabs>
        <w:autoSpaceDE w:val="0"/>
        <w:autoSpaceDN w:val="0"/>
        <w:adjustRightInd w:val="0"/>
        <w:jc w:val="both"/>
        <w:rPr>
          <w:b/>
          <w:bCs/>
          <w:sz w:val="16"/>
          <w:szCs w:val="16"/>
        </w:rPr>
      </w:pPr>
    </w:p>
    <w:tbl>
      <w:tblPr>
        <w:tblW w:w="2043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4"/>
        <w:gridCol w:w="6749"/>
        <w:gridCol w:w="6187"/>
        <w:gridCol w:w="6234"/>
      </w:tblGrid>
      <w:tr w:rsidR="003D51A8" w:rsidRPr="003D51A8" w:rsidTr="003D51A8">
        <w:trPr>
          <w:trHeight w:val="607"/>
        </w:trPr>
        <w:tc>
          <w:tcPr>
            <w:tcW w:w="1264"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N</w:t>
            </w:r>
            <w:r w:rsidRPr="003D51A8">
              <w:rPr>
                <w:sz w:val="16"/>
                <w:szCs w:val="16"/>
              </w:rPr>
              <w:br/>
            </w:r>
            <w:proofErr w:type="gramStart"/>
            <w:r w:rsidRPr="003D51A8">
              <w:rPr>
                <w:sz w:val="16"/>
                <w:szCs w:val="16"/>
              </w:rPr>
              <w:t>п</w:t>
            </w:r>
            <w:proofErr w:type="gramEnd"/>
            <w:r w:rsidRPr="003D51A8">
              <w:rPr>
                <w:sz w:val="16"/>
                <w:szCs w:val="16"/>
              </w:rPr>
              <w:t>/п</w:t>
            </w:r>
          </w:p>
        </w:tc>
        <w:tc>
          <w:tcPr>
            <w:tcW w:w="6749"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Наименование и реквизиты акта</w:t>
            </w:r>
          </w:p>
        </w:tc>
        <w:tc>
          <w:tcPr>
            <w:tcW w:w="6187"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Краткое описание круга лиц и (или) перечня объектов, в отношении которых устанавливаются обязательные требования</w:t>
            </w:r>
          </w:p>
        </w:tc>
        <w:tc>
          <w:tcPr>
            <w:tcW w:w="6234"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Указание на структурные единицы акта, соблюдение которых оценивается при проведении мероприятий по контролю</w:t>
            </w:r>
          </w:p>
        </w:tc>
      </w:tr>
      <w:tr w:rsidR="003D51A8" w:rsidRPr="003D51A8" w:rsidTr="003D51A8">
        <w:trPr>
          <w:trHeight w:val="211"/>
        </w:trPr>
        <w:tc>
          <w:tcPr>
            <w:tcW w:w="1264"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w:t>
            </w:r>
          </w:p>
        </w:tc>
        <w:tc>
          <w:tcPr>
            <w:tcW w:w="6749"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c>
          <w:tcPr>
            <w:tcW w:w="6187"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c>
          <w:tcPr>
            <w:tcW w:w="6234" w:type="dxa"/>
            <w:shd w:val="clear" w:color="auto" w:fill="FFFFFF"/>
            <w:tcMar>
              <w:top w:w="75" w:type="dxa"/>
              <w:left w:w="150" w:type="dxa"/>
              <w:bottom w:w="75" w:type="dxa"/>
              <w:right w:w="150" w:type="dxa"/>
            </w:tcMar>
            <w:vAlign w:val="bottom"/>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w:t>
            </w:r>
          </w:p>
        </w:tc>
      </w:tr>
    </w:tbl>
    <w:p w:rsidR="003D51A8" w:rsidRPr="003D51A8" w:rsidRDefault="003D51A8" w:rsidP="003D51A8">
      <w:pPr>
        <w:tabs>
          <w:tab w:val="left" w:pos="6480"/>
        </w:tabs>
        <w:autoSpaceDE w:val="0"/>
        <w:autoSpaceDN w:val="0"/>
        <w:adjustRightInd w:val="0"/>
        <w:jc w:val="both"/>
        <w:rPr>
          <w:b/>
          <w:bCs/>
          <w:sz w:val="16"/>
          <w:szCs w:val="16"/>
        </w:rPr>
      </w:pPr>
    </w:p>
    <w:p w:rsidR="003D51A8" w:rsidRPr="003D51A8" w:rsidRDefault="003D51A8" w:rsidP="003D51A8">
      <w:pPr>
        <w:tabs>
          <w:tab w:val="left" w:pos="6480"/>
        </w:tabs>
        <w:autoSpaceDE w:val="0"/>
        <w:autoSpaceDN w:val="0"/>
        <w:adjustRightInd w:val="0"/>
        <w:jc w:val="both"/>
        <w:rPr>
          <w:b/>
          <w:bCs/>
          <w:sz w:val="16"/>
          <w:szCs w:val="16"/>
        </w:rPr>
      </w:pPr>
    </w:p>
    <w:p w:rsidR="003D51A8" w:rsidRPr="003D51A8" w:rsidRDefault="003D51A8" w:rsidP="003D51A8">
      <w:pPr>
        <w:tabs>
          <w:tab w:val="left" w:pos="6480"/>
        </w:tabs>
        <w:autoSpaceDE w:val="0"/>
        <w:autoSpaceDN w:val="0"/>
        <w:adjustRightInd w:val="0"/>
        <w:jc w:val="both"/>
        <w:rPr>
          <w:b/>
          <w:bCs/>
          <w:sz w:val="16"/>
          <w:szCs w:val="16"/>
        </w:rPr>
      </w:pPr>
      <w:r w:rsidRPr="003D51A8">
        <w:rPr>
          <w:b/>
          <w:bCs/>
          <w:sz w:val="16"/>
          <w:szCs w:val="16"/>
        </w:rPr>
        <w:t>IV Нормативно-правовые акты органа местного самоуправления</w:t>
      </w:r>
    </w:p>
    <w:tbl>
      <w:tblPr>
        <w:tblW w:w="2043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9941"/>
        <w:gridCol w:w="5337"/>
        <w:gridCol w:w="3866"/>
      </w:tblGrid>
      <w:tr w:rsidR="003D51A8" w:rsidRPr="003D51A8" w:rsidTr="00F74710">
        <w:trPr>
          <w:trHeight w:val="787"/>
        </w:trPr>
        <w:tc>
          <w:tcPr>
            <w:tcW w:w="1288"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N</w:t>
            </w:r>
            <w:r w:rsidRPr="003D51A8">
              <w:rPr>
                <w:sz w:val="16"/>
                <w:szCs w:val="16"/>
              </w:rPr>
              <w:br/>
            </w:r>
            <w:proofErr w:type="gramStart"/>
            <w:r w:rsidRPr="003D51A8">
              <w:rPr>
                <w:sz w:val="16"/>
                <w:szCs w:val="16"/>
              </w:rPr>
              <w:t>п</w:t>
            </w:r>
            <w:proofErr w:type="gramEnd"/>
            <w:r w:rsidRPr="003D51A8">
              <w:rPr>
                <w:sz w:val="16"/>
                <w:szCs w:val="16"/>
              </w:rPr>
              <w:t>/п</w:t>
            </w:r>
          </w:p>
        </w:tc>
        <w:tc>
          <w:tcPr>
            <w:tcW w:w="9941"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Наименование и реквизиты акта</w:t>
            </w:r>
          </w:p>
        </w:tc>
        <w:tc>
          <w:tcPr>
            <w:tcW w:w="5337"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Краткое описание круга лиц и (или) перечня объектов, в отношении которых устанавливаются обязательные требования</w:t>
            </w:r>
          </w:p>
        </w:tc>
        <w:tc>
          <w:tcPr>
            <w:tcW w:w="386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Указание на структурные единицы акта, соблюдение которых оценивается при проведении мероприятий по контролю</w:t>
            </w:r>
          </w:p>
        </w:tc>
      </w:tr>
      <w:tr w:rsidR="003D51A8" w:rsidRPr="003D51A8" w:rsidTr="003D51A8">
        <w:trPr>
          <w:trHeight w:val="213"/>
        </w:trPr>
        <w:tc>
          <w:tcPr>
            <w:tcW w:w="1288"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1</w:t>
            </w:r>
          </w:p>
        </w:tc>
        <w:tc>
          <w:tcPr>
            <w:tcW w:w="9941"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2</w:t>
            </w:r>
          </w:p>
        </w:tc>
        <w:tc>
          <w:tcPr>
            <w:tcW w:w="5337"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3</w:t>
            </w:r>
          </w:p>
        </w:tc>
        <w:tc>
          <w:tcPr>
            <w:tcW w:w="386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4</w:t>
            </w:r>
          </w:p>
        </w:tc>
      </w:tr>
      <w:tr w:rsidR="003D51A8" w:rsidRPr="003D51A8" w:rsidTr="00F74710">
        <w:trPr>
          <w:trHeight w:val="750"/>
        </w:trPr>
        <w:tc>
          <w:tcPr>
            <w:tcW w:w="1288"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lastRenderedPageBreak/>
              <w:t>1.</w:t>
            </w:r>
          </w:p>
        </w:tc>
        <w:tc>
          <w:tcPr>
            <w:tcW w:w="9941" w:type="dxa"/>
            <w:shd w:val="clear" w:color="auto" w:fill="FFFFFF"/>
            <w:tcMar>
              <w:top w:w="75" w:type="dxa"/>
              <w:left w:w="150" w:type="dxa"/>
              <w:bottom w:w="75" w:type="dxa"/>
              <w:right w:w="150" w:type="dxa"/>
            </w:tcMar>
            <w:hideMark/>
          </w:tcPr>
          <w:p w:rsidR="003D51A8" w:rsidRPr="003D51A8" w:rsidRDefault="008B52DE" w:rsidP="003D51A8">
            <w:pPr>
              <w:tabs>
                <w:tab w:val="left" w:pos="6480"/>
              </w:tabs>
              <w:autoSpaceDE w:val="0"/>
              <w:autoSpaceDN w:val="0"/>
              <w:adjustRightInd w:val="0"/>
              <w:jc w:val="both"/>
              <w:rPr>
                <w:color w:val="000000" w:themeColor="text1"/>
                <w:sz w:val="16"/>
                <w:szCs w:val="16"/>
              </w:rPr>
            </w:pPr>
            <w:hyperlink r:id="rId98" w:history="1">
              <w:r w:rsidR="003D51A8" w:rsidRPr="003D51A8">
                <w:rPr>
                  <w:rStyle w:val="a8"/>
                  <w:color w:val="000000" w:themeColor="text1"/>
                  <w:sz w:val="16"/>
                  <w:szCs w:val="16"/>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 решение Думы Любытинского муниципального района от 29.10.2021 № 79</w:t>
              </w:r>
            </w:hyperlink>
            <w:r w:rsidR="003D51A8" w:rsidRPr="003D51A8">
              <w:rPr>
                <w:color w:val="000000" w:themeColor="text1"/>
                <w:sz w:val="16"/>
                <w:szCs w:val="16"/>
              </w:rPr>
              <w:t xml:space="preserve">, внесение изменений в решение Думы </w:t>
            </w:r>
            <w:hyperlink r:id="rId99" w:history="1">
              <w:r w:rsidR="003D51A8" w:rsidRPr="003D51A8">
                <w:rPr>
                  <w:rStyle w:val="a8"/>
                  <w:color w:val="000000" w:themeColor="text1"/>
                  <w:sz w:val="16"/>
                  <w:szCs w:val="16"/>
                </w:rPr>
                <w:t xml:space="preserve"> от 10.12.2021</w:t>
              </w:r>
            </w:hyperlink>
            <w:r w:rsidR="003D51A8" w:rsidRPr="003D51A8">
              <w:rPr>
                <w:color w:val="000000" w:themeColor="text1"/>
                <w:sz w:val="16"/>
                <w:szCs w:val="16"/>
              </w:rPr>
              <w:t xml:space="preserve">        № 93</w:t>
            </w:r>
          </w:p>
        </w:tc>
        <w:tc>
          <w:tcPr>
            <w:tcW w:w="5337"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3866" w:type="dxa"/>
            <w:shd w:val="clear" w:color="auto" w:fill="FFFFFF"/>
            <w:tcMar>
              <w:top w:w="75" w:type="dxa"/>
              <w:left w:w="150" w:type="dxa"/>
              <w:bottom w:w="75" w:type="dxa"/>
              <w:right w:w="150" w:type="dxa"/>
            </w:tcMar>
            <w:hideMark/>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все пункты</w:t>
            </w:r>
          </w:p>
        </w:tc>
      </w:tr>
      <w:tr w:rsidR="003D51A8" w:rsidRPr="003D51A8" w:rsidTr="00F74710">
        <w:trPr>
          <w:trHeight w:val="819"/>
        </w:trPr>
        <w:tc>
          <w:tcPr>
            <w:tcW w:w="1288"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2.</w:t>
            </w:r>
          </w:p>
        </w:tc>
        <w:tc>
          <w:tcPr>
            <w:tcW w:w="9941"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rStyle w:val="a8"/>
                <w:color w:val="000000" w:themeColor="text1"/>
                <w:sz w:val="16"/>
                <w:szCs w:val="16"/>
              </w:rPr>
            </w:pPr>
            <w:r w:rsidRPr="003D51A8">
              <w:rPr>
                <w:color w:val="000000" w:themeColor="text1"/>
                <w:sz w:val="16"/>
                <w:szCs w:val="16"/>
              </w:rPr>
              <w:fldChar w:fldCharType="begin"/>
            </w:r>
            <w:r w:rsidRPr="003D51A8">
              <w:rPr>
                <w:color w:val="000000" w:themeColor="text1"/>
                <w:sz w:val="16"/>
                <w:szCs w:val="16"/>
              </w:rPr>
              <w:instrText xml:space="preserve"> HYPERLINK "http://lubytino.ru/documents/poisk-po-documentam/?arrFilter_ff%5BNAME%5D=%D0%A0%D0%95%D0%A8_%D0%A1%D0%A1%D0%9F&amp;arrFilter_ff%5BSECTION_ID%5D=0&amp;arrFilter_pf%5BORGAN%5D=&amp;arrFilter_pf%5BNOMER%5D=52&amp;arrFilter_pf%5BDATE%5D%5BLEFT%5D=&amp;arrFilter_pf%5BDATE%5D%5BRIGHT%5D=&amp;set_filter=%D0%98%D1%81%D0%BA%D0%B0%D1%82%D1%8C" </w:instrText>
            </w:r>
            <w:r w:rsidRPr="003D51A8">
              <w:rPr>
                <w:color w:val="000000" w:themeColor="text1"/>
                <w:sz w:val="16"/>
                <w:szCs w:val="16"/>
              </w:rPr>
              <w:fldChar w:fldCharType="separate"/>
            </w:r>
            <w:r w:rsidRPr="003D51A8">
              <w:rPr>
                <w:rStyle w:val="a8"/>
                <w:color w:val="000000" w:themeColor="text1"/>
                <w:sz w:val="16"/>
                <w:szCs w:val="16"/>
              </w:rPr>
              <w:t>Положение о муниципальном контроле</w:t>
            </w:r>
          </w:p>
          <w:p w:rsidR="003D51A8" w:rsidRPr="003D51A8" w:rsidRDefault="003D51A8" w:rsidP="003D51A8">
            <w:pPr>
              <w:tabs>
                <w:tab w:val="left" w:pos="6480"/>
              </w:tabs>
              <w:autoSpaceDE w:val="0"/>
              <w:autoSpaceDN w:val="0"/>
              <w:adjustRightInd w:val="0"/>
              <w:jc w:val="both"/>
              <w:rPr>
                <w:color w:val="000000" w:themeColor="text1"/>
                <w:sz w:val="16"/>
                <w:szCs w:val="16"/>
              </w:rPr>
            </w:pPr>
            <w:r w:rsidRPr="003D51A8">
              <w:rPr>
                <w:rStyle w:val="a8"/>
                <w:color w:val="000000" w:themeColor="text1"/>
                <w:sz w:val="16"/>
                <w:szCs w:val="16"/>
              </w:rPr>
              <w:t>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w:t>
            </w:r>
            <w:r w:rsidRPr="003D51A8">
              <w:rPr>
                <w:color w:val="000000" w:themeColor="text1"/>
                <w:sz w:val="16"/>
                <w:szCs w:val="16"/>
              </w:rPr>
              <w:fldChar w:fldCharType="end"/>
            </w:r>
            <w:r w:rsidRPr="003D51A8">
              <w:rPr>
                <w:color w:val="000000" w:themeColor="text1"/>
                <w:sz w:val="16"/>
                <w:szCs w:val="16"/>
              </w:rPr>
              <w:t xml:space="preserve"> решение Совета депутатов Любытинского сельского поселения  от 29.10.2021 № 52,</w:t>
            </w:r>
          </w:p>
          <w:p w:rsidR="003D51A8" w:rsidRPr="003D51A8" w:rsidRDefault="003D51A8" w:rsidP="003D51A8">
            <w:pPr>
              <w:tabs>
                <w:tab w:val="left" w:pos="6480"/>
              </w:tabs>
              <w:autoSpaceDE w:val="0"/>
              <w:autoSpaceDN w:val="0"/>
              <w:adjustRightInd w:val="0"/>
              <w:jc w:val="both"/>
              <w:rPr>
                <w:color w:val="000000" w:themeColor="text1"/>
                <w:sz w:val="16"/>
                <w:szCs w:val="16"/>
              </w:rPr>
            </w:pPr>
            <w:r w:rsidRPr="003D51A8">
              <w:rPr>
                <w:color w:val="000000" w:themeColor="text1"/>
                <w:sz w:val="16"/>
                <w:szCs w:val="16"/>
              </w:rPr>
              <w:t>внесение изменений в решение Совета от 10.12.2021 № 62</w:t>
            </w:r>
          </w:p>
        </w:tc>
        <w:tc>
          <w:tcPr>
            <w:tcW w:w="5337"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юридические лица, индивидуальные предприниматели и физические лица, не являющиеся индивидуальными предпринимателями, эксплуатирующие муниципальные дороги</w:t>
            </w:r>
          </w:p>
        </w:tc>
        <w:tc>
          <w:tcPr>
            <w:tcW w:w="3866" w:type="dxa"/>
            <w:shd w:val="clear" w:color="auto" w:fill="FFFFFF"/>
            <w:tcMar>
              <w:top w:w="75" w:type="dxa"/>
              <w:left w:w="150" w:type="dxa"/>
              <w:bottom w:w="75" w:type="dxa"/>
              <w:right w:w="150" w:type="dxa"/>
            </w:tcMar>
          </w:tcPr>
          <w:p w:rsidR="003D51A8" w:rsidRPr="003D51A8" w:rsidRDefault="003D51A8" w:rsidP="003D51A8">
            <w:pPr>
              <w:tabs>
                <w:tab w:val="left" w:pos="6480"/>
              </w:tabs>
              <w:autoSpaceDE w:val="0"/>
              <w:autoSpaceDN w:val="0"/>
              <w:adjustRightInd w:val="0"/>
              <w:jc w:val="both"/>
              <w:rPr>
                <w:sz w:val="16"/>
                <w:szCs w:val="16"/>
              </w:rPr>
            </w:pPr>
            <w:r w:rsidRPr="003D51A8">
              <w:rPr>
                <w:sz w:val="16"/>
                <w:szCs w:val="16"/>
              </w:rPr>
              <w:t>все пункты</w:t>
            </w:r>
          </w:p>
        </w:tc>
      </w:tr>
    </w:tbl>
    <w:p w:rsidR="003D51A8" w:rsidRPr="003D51A8" w:rsidRDefault="003D51A8" w:rsidP="003D51A8">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3D51A8" w:rsidRDefault="003D51A8" w:rsidP="003D51A8">
      <w:pPr>
        <w:tabs>
          <w:tab w:val="left" w:pos="6480"/>
        </w:tabs>
        <w:autoSpaceDE w:val="0"/>
        <w:autoSpaceDN w:val="0"/>
        <w:adjustRightInd w:val="0"/>
        <w:jc w:val="both"/>
        <w:rPr>
          <w:b/>
          <w:sz w:val="16"/>
          <w:szCs w:val="16"/>
        </w:rPr>
        <w:sectPr w:rsidR="003D51A8" w:rsidSect="0053386B">
          <w:type w:val="continuous"/>
          <w:pgSz w:w="23814" w:h="16839" w:orient="landscape" w:code="8"/>
          <w:pgMar w:top="1134" w:right="850" w:bottom="1134" w:left="1560" w:header="454" w:footer="0" w:gutter="0"/>
          <w:cols w:space="720"/>
          <w:docGrid w:linePitch="272"/>
        </w:sectPr>
      </w:pPr>
    </w:p>
    <w:p w:rsidR="003D51A8" w:rsidRPr="003D51A8" w:rsidRDefault="003D51A8" w:rsidP="00F74710">
      <w:pPr>
        <w:tabs>
          <w:tab w:val="left" w:pos="6480"/>
        </w:tabs>
        <w:autoSpaceDE w:val="0"/>
        <w:autoSpaceDN w:val="0"/>
        <w:adjustRightInd w:val="0"/>
        <w:jc w:val="center"/>
        <w:rPr>
          <w:b/>
          <w:sz w:val="16"/>
          <w:szCs w:val="16"/>
        </w:rPr>
      </w:pPr>
      <w:r w:rsidRPr="003D51A8">
        <w:rPr>
          <w:b/>
          <w:sz w:val="16"/>
          <w:szCs w:val="16"/>
        </w:rPr>
        <w:lastRenderedPageBreak/>
        <w:t>Российская  Федерация</w:t>
      </w:r>
    </w:p>
    <w:p w:rsidR="003D51A8" w:rsidRPr="003D51A8" w:rsidRDefault="003D51A8" w:rsidP="00F74710">
      <w:pPr>
        <w:tabs>
          <w:tab w:val="left" w:pos="6480"/>
        </w:tabs>
        <w:autoSpaceDE w:val="0"/>
        <w:autoSpaceDN w:val="0"/>
        <w:adjustRightInd w:val="0"/>
        <w:jc w:val="center"/>
        <w:rPr>
          <w:b/>
          <w:sz w:val="16"/>
          <w:szCs w:val="16"/>
        </w:rPr>
      </w:pPr>
      <w:r w:rsidRPr="003D51A8">
        <w:rPr>
          <w:b/>
          <w:sz w:val="16"/>
          <w:szCs w:val="16"/>
        </w:rPr>
        <w:t>Новгородская область</w:t>
      </w:r>
    </w:p>
    <w:p w:rsidR="003D51A8" w:rsidRPr="003D51A8" w:rsidRDefault="003D51A8" w:rsidP="00F74710">
      <w:pPr>
        <w:tabs>
          <w:tab w:val="left" w:pos="6480"/>
        </w:tabs>
        <w:autoSpaceDE w:val="0"/>
        <w:autoSpaceDN w:val="0"/>
        <w:adjustRightInd w:val="0"/>
        <w:jc w:val="center"/>
        <w:rPr>
          <w:b/>
          <w:sz w:val="16"/>
          <w:szCs w:val="16"/>
        </w:rPr>
      </w:pPr>
      <w:r w:rsidRPr="003D51A8">
        <w:rPr>
          <w:b/>
          <w:sz w:val="16"/>
          <w:szCs w:val="16"/>
        </w:rPr>
        <w:t>Администрация  Любытинского муниципального района</w:t>
      </w:r>
    </w:p>
    <w:p w:rsidR="003D51A8" w:rsidRPr="003D51A8" w:rsidRDefault="003D51A8" w:rsidP="00F74710">
      <w:pPr>
        <w:tabs>
          <w:tab w:val="left" w:pos="6480"/>
        </w:tabs>
        <w:autoSpaceDE w:val="0"/>
        <w:autoSpaceDN w:val="0"/>
        <w:adjustRightInd w:val="0"/>
        <w:jc w:val="center"/>
        <w:rPr>
          <w:b/>
          <w:sz w:val="16"/>
          <w:szCs w:val="16"/>
        </w:rPr>
      </w:pPr>
      <w:proofErr w:type="gramStart"/>
      <w:r w:rsidRPr="003D51A8">
        <w:rPr>
          <w:b/>
          <w:sz w:val="16"/>
          <w:szCs w:val="16"/>
        </w:rPr>
        <w:t>П</w:t>
      </w:r>
      <w:proofErr w:type="gramEnd"/>
      <w:r w:rsidRPr="003D51A8">
        <w:rPr>
          <w:b/>
          <w:sz w:val="16"/>
          <w:szCs w:val="16"/>
        </w:rPr>
        <w:t xml:space="preserve"> О С Т А Н О В Л Е Н И Е</w:t>
      </w:r>
    </w:p>
    <w:p w:rsidR="003D51A8" w:rsidRPr="003D51A8" w:rsidRDefault="003D51A8" w:rsidP="00F74710">
      <w:pPr>
        <w:tabs>
          <w:tab w:val="left" w:pos="6480"/>
        </w:tabs>
        <w:autoSpaceDE w:val="0"/>
        <w:autoSpaceDN w:val="0"/>
        <w:adjustRightInd w:val="0"/>
        <w:jc w:val="center"/>
        <w:rPr>
          <w:b/>
          <w:sz w:val="16"/>
          <w:szCs w:val="16"/>
        </w:rPr>
      </w:pPr>
    </w:p>
    <w:p w:rsidR="003D51A8" w:rsidRPr="003D51A8" w:rsidRDefault="003D51A8" w:rsidP="00F74710">
      <w:pPr>
        <w:tabs>
          <w:tab w:val="left" w:pos="6480"/>
        </w:tabs>
        <w:autoSpaceDE w:val="0"/>
        <w:autoSpaceDN w:val="0"/>
        <w:adjustRightInd w:val="0"/>
        <w:jc w:val="center"/>
        <w:rPr>
          <w:sz w:val="16"/>
          <w:szCs w:val="16"/>
        </w:rPr>
      </w:pPr>
      <w:r w:rsidRPr="003D51A8">
        <w:rPr>
          <w:sz w:val="16"/>
          <w:szCs w:val="16"/>
        </w:rPr>
        <w:t>от 14.01.2022 № 22</w:t>
      </w:r>
    </w:p>
    <w:p w:rsidR="003D51A8" w:rsidRPr="003D51A8" w:rsidRDefault="003D51A8" w:rsidP="00F74710">
      <w:pPr>
        <w:tabs>
          <w:tab w:val="left" w:pos="6480"/>
        </w:tabs>
        <w:autoSpaceDE w:val="0"/>
        <w:autoSpaceDN w:val="0"/>
        <w:adjustRightInd w:val="0"/>
        <w:jc w:val="center"/>
        <w:rPr>
          <w:sz w:val="16"/>
          <w:szCs w:val="16"/>
        </w:rPr>
      </w:pPr>
    </w:p>
    <w:p w:rsidR="003D51A8" w:rsidRPr="003D51A8" w:rsidRDefault="003D51A8" w:rsidP="00F74710">
      <w:pPr>
        <w:tabs>
          <w:tab w:val="left" w:pos="6480"/>
        </w:tabs>
        <w:autoSpaceDE w:val="0"/>
        <w:autoSpaceDN w:val="0"/>
        <w:adjustRightInd w:val="0"/>
        <w:jc w:val="center"/>
        <w:rPr>
          <w:sz w:val="16"/>
          <w:szCs w:val="16"/>
        </w:rPr>
      </w:pPr>
      <w:r w:rsidRPr="003D51A8">
        <w:rPr>
          <w:sz w:val="16"/>
          <w:szCs w:val="16"/>
        </w:rPr>
        <w:t>р.п</w:t>
      </w:r>
      <w:proofErr w:type="gramStart"/>
      <w:r w:rsidRPr="003D51A8">
        <w:rPr>
          <w:sz w:val="16"/>
          <w:szCs w:val="16"/>
        </w:rPr>
        <w:t>.Л</w:t>
      </w:r>
      <w:proofErr w:type="gramEnd"/>
      <w:r w:rsidRPr="003D51A8">
        <w:rPr>
          <w:sz w:val="16"/>
          <w:szCs w:val="16"/>
        </w:rPr>
        <w:t>юбытино</w:t>
      </w:r>
    </w:p>
    <w:p w:rsidR="003D51A8" w:rsidRPr="003D51A8" w:rsidRDefault="003D51A8" w:rsidP="00F74710">
      <w:pPr>
        <w:tabs>
          <w:tab w:val="left" w:pos="6480"/>
        </w:tabs>
        <w:autoSpaceDE w:val="0"/>
        <w:autoSpaceDN w:val="0"/>
        <w:adjustRightInd w:val="0"/>
        <w:jc w:val="center"/>
        <w:rPr>
          <w:b/>
          <w:sz w:val="16"/>
          <w:szCs w:val="16"/>
        </w:rPr>
      </w:pPr>
    </w:p>
    <w:p w:rsidR="003D51A8" w:rsidRPr="003D51A8" w:rsidRDefault="003D51A8" w:rsidP="00F74710">
      <w:pPr>
        <w:tabs>
          <w:tab w:val="left" w:pos="6480"/>
        </w:tabs>
        <w:autoSpaceDE w:val="0"/>
        <w:autoSpaceDN w:val="0"/>
        <w:adjustRightInd w:val="0"/>
        <w:jc w:val="center"/>
        <w:rPr>
          <w:b/>
          <w:sz w:val="16"/>
          <w:szCs w:val="16"/>
        </w:rPr>
      </w:pPr>
      <w:r w:rsidRPr="003D51A8">
        <w:rPr>
          <w:b/>
          <w:sz w:val="16"/>
          <w:szCs w:val="16"/>
        </w:rPr>
        <w:t>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земельному контролю на территории Любытинского муниципального района</w:t>
      </w:r>
    </w:p>
    <w:p w:rsidR="003D51A8" w:rsidRPr="003D51A8" w:rsidRDefault="003D51A8" w:rsidP="003D51A8">
      <w:pPr>
        <w:tabs>
          <w:tab w:val="left" w:pos="6480"/>
        </w:tabs>
        <w:autoSpaceDE w:val="0"/>
        <w:autoSpaceDN w:val="0"/>
        <w:adjustRightInd w:val="0"/>
        <w:jc w:val="both"/>
        <w:rPr>
          <w:b/>
          <w:sz w:val="16"/>
          <w:szCs w:val="16"/>
        </w:rPr>
      </w:pPr>
    </w:p>
    <w:p w:rsidR="003D51A8" w:rsidRPr="003D51A8" w:rsidRDefault="003D51A8" w:rsidP="00F74710">
      <w:pPr>
        <w:tabs>
          <w:tab w:val="left" w:pos="6480"/>
        </w:tabs>
        <w:autoSpaceDE w:val="0"/>
        <w:autoSpaceDN w:val="0"/>
        <w:adjustRightInd w:val="0"/>
        <w:ind w:firstLine="851"/>
        <w:jc w:val="both"/>
        <w:rPr>
          <w:b/>
          <w:sz w:val="16"/>
          <w:szCs w:val="16"/>
        </w:rPr>
      </w:pPr>
      <w:r w:rsidRPr="003D51A8">
        <w:rPr>
          <w:sz w:val="16"/>
          <w:szCs w:val="16"/>
        </w:rPr>
        <w:lastRenderedPageBreak/>
        <w:t xml:space="preserve">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 администрация Любытинского муниципального района </w:t>
      </w:r>
      <w:r w:rsidRPr="003D51A8">
        <w:rPr>
          <w:b/>
          <w:sz w:val="16"/>
          <w:szCs w:val="16"/>
        </w:rPr>
        <w:t>ПОСТАНОВЛЯЕТ:</w:t>
      </w:r>
    </w:p>
    <w:p w:rsidR="003D51A8" w:rsidRPr="003D51A8" w:rsidRDefault="003D51A8" w:rsidP="003D51A8">
      <w:pPr>
        <w:tabs>
          <w:tab w:val="left" w:pos="6480"/>
        </w:tabs>
        <w:autoSpaceDE w:val="0"/>
        <w:autoSpaceDN w:val="0"/>
        <w:adjustRightInd w:val="0"/>
        <w:jc w:val="both"/>
        <w:rPr>
          <w:sz w:val="16"/>
          <w:szCs w:val="16"/>
        </w:rPr>
      </w:pPr>
    </w:p>
    <w:p w:rsidR="003D51A8" w:rsidRPr="003D51A8" w:rsidRDefault="003D51A8" w:rsidP="00F74710">
      <w:pPr>
        <w:tabs>
          <w:tab w:val="left" w:pos="6480"/>
        </w:tabs>
        <w:autoSpaceDE w:val="0"/>
        <w:autoSpaceDN w:val="0"/>
        <w:adjustRightInd w:val="0"/>
        <w:ind w:firstLine="851"/>
        <w:jc w:val="both"/>
        <w:rPr>
          <w:sz w:val="16"/>
          <w:szCs w:val="16"/>
        </w:rPr>
      </w:pPr>
      <w:r w:rsidRPr="003D51A8">
        <w:rPr>
          <w:sz w:val="16"/>
          <w:szCs w:val="16"/>
        </w:rPr>
        <w:t>1.Утвердить  прилагаемый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земельному контролю на территории Люб</w:t>
      </w:r>
      <w:r w:rsidR="00F74710">
        <w:rPr>
          <w:sz w:val="16"/>
          <w:szCs w:val="16"/>
        </w:rPr>
        <w:t>ытинского муниципального района</w:t>
      </w:r>
    </w:p>
    <w:p w:rsidR="003D51A8" w:rsidRPr="003D51A8" w:rsidRDefault="003D51A8" w:rsidP="00F74710">
      <w:pPr>
        <w:tabs>
          <w:tab w:val="left" w:pos="6480"/>
        </w:tabs>
        <w:autoSpaceDE w:val="0"/>
        <w:autoSpaceDN w:val="0"/>
        <w:adjustRightInd w:val="0"/>
        <w:ind w:firstLine="851"/>
        <w:jc w:val="both"/>
        <w:rPr>
          <w:sz w:val="16"/>
          <w:szCs w:val="16"/>
        </w:rPr>
      </w:pPr>
      <w:r w:rsidRPr="003D51A8">
        <w:rPr>
          <w:sz w:val="16"/>
          <w:szCs w:val="16"/>
        </w:rPr>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3D51A8" w:rsidRPr="003D51A8" w:rsidRDefault="003D51A8" w:rsidP="003D51A8">
      <w:pPr>
        <w:tabs>
          <w:tab w:val="left" w:pos="6480"/>
        </w:tabs>
        <w:autoSpaceDE w:val="0"/>
        <w:autoSpaceDN w:val="0"/>
        <w:adjustRightInd w:val="0"/>
        <w:jc w:val="both"/>
        <w:rPr>
          <w:sz w:val="16"/>
          <w:szCs w:val="16"/>
        </w:rPr>
      </w:pPr>
    </w:p>
    <w:p w:rsidR="003D51A8" w:rsidRPr="003D51A8" w:rsidRDefault="003D51A8" w:rsidP="003D51A8">
      <w:pPr>
        <w:tabs>
          <w:tab w:val="left" w:pos="6480"/>
        </w:tabs>
        <w:autoSpaceDE w:val="0"/>
        <w:autoSpaceDN w:val="0"/>
        <w:adjustRightInd w:val="0"/>
        <w:jc w:val="both"/>
        <w:rPr>
          <w:b/>
          <w:sz w:val="16"/>
          <w:szCs w:val="16"/>
        </w:rPr>
      </w:pPr>
    </w:p>
    <w:p w:rsidR="003D51A8" w:rsidRPr="003D51A8" w:rsidRDefault="003D51A8" w:rsidP="003D51A8">
      <w:pPr>
        <w:tabs>
          <w:tab w:val="left" w:pos="6480"/>
        </w:tabs>
        <w:autoSpaceDE w:val="0"/>
        <w:autoSpaceDN w:val="0"/>
        <w:adjustRightInd w:val="0"/>
        <w:jc w:val="both"/>
        <w:rPr>
          <w:b/>
          <w:sz w:val="16"/>
          <w:szCs w:val="16"/>
        </w:rPr>
      </w:pPr>
    </w:p>
    <w:p w:rsidR="003D51A8" w:rsidRPr="003D51A8" w:rsidRDefault="00F74710" w:rsidP="003D51A8">
      <w:pPr>
        <w:tabs>
          <w:tab w:val="left" w:pos="6480"/>
        </w:tabs>
        <w:autoSpaceDE w:val="0"/>
        <w:autoSpaceDN w:val="0"/>
        <w:adjustRightInd w:val="0"/>
        <w:jc w:val="both"/>
        <w:rPr>
          <w:b/>
          <w:sz w:val="16"/>
          <w:szCs w:val="16"/>
        </w:rPr>
      </w:pPr>
      <w:r>
        <w:rPr>
          <w:b/>
          <w:sz w:val="16"/>
          <w:szCs w:val="16"/>
        </w:rPr>
        <w:t xml:space="preserve">                  </w:t>
      </w:r>
      <w:r w:rsidR="003D51A8" w:rsidRPr="003D51A8">
        <w:rPr>
          <w:b/>
          <w:sz w:val="16"/>
          <w:szCs w:val="16"/>
        </w:rPr>
        <w:t>Глава</w:t>
      </w:r>
    </w:p>
    <w:p w:rsidR="003D51A8" w:rsidRPr="003D51A8" w:rsidRDefault="00F74710" w:rsidP="003D51A8">
      <w:pPr>
        <w:tabs>
          <w:tab w:val="left" w:pos="6480"/>
        </w:tabs>
        <w:autoSpaceDE w:val="0"/>
        <w:autoSpaceDN w:val="0"/>
        <w:adjustRightInd w:val="0"/>
        <w:jc w:val="both"/>
        <w:rPr>
          <w:b/>
          <w:sz w:val="16"/>
          <w:szCs w:val="16"/>
        </w:rPr>
      </w:pPr>
      <w:r>
        <w:rPr>
          <w:b/>
          <w:sz w:val="16"/>
          <w:szCs w:val="16"/>
        </w:rPr>
        <w:t xml:space="preserve">                  </w:t>
      </w:r>
      <w:r w:rsidR="003D51A8" w:rsidRPr="003D51A8">
        <w:rPr>
          <w:b/>
          <w:sz w:val="16"/>
          <w:szCs w:val="16"/>
        </w:rPr>
        <w:t>муниципального района                                                А.А.Устинов</w:t>
      </w:r>
    </w:p>
    <w:p w:rsidR="003D51A8" w:rsidRDefault="003D51A8" w:rsidP="003D51A8">
      <w:pPr>
        <w:tabs>
          <w:tab w:val="left" w:pos="6480"/>
        </w:tabs>
        <w:autoSpaceDE w:val="0"/>
        <w:autoSpaceDN w:val="0"/>
        <w:adjustRightInd w:val="0"/>
        <w:jc w:val="both"/>
        <w:rPr>
          <w:b/>
        </w:rPr>
        <w:sectPr w:rsidR="003D51A8" w:rsidSect="003D51A8">
          <w:type w:val="continuous"/>
          <w:pgSz w:w="23814" w:h="16839" w:orient="landscape" w:code="8"/>
          <w:pgMar w:top="1134" w:right="850" w:bottom="1134" w:left="1560" w:header="454" w:footer="0" w:gutter="0"/>
          <w:cols w:num="2" w:space="720"/>
          <w:docGrid w:linePitch="272"/>
        </w:sectPr>
      </w:pPr>
    </w:p>
    <w:p w:rsidR="003D51A8" w:rsidRPr="003D51A8" w:rsidRDefault="003D51A8" w:rsidP="003D51A8">
      <w:pPr>
        <w:tabs>
          <w:tab w:val="left" w:pos="6480"/>
        </w:tabs>
        <w:autoSpaceDE w:val="0"/>
        <w:autoSpaceDN w:val="0"/>
        <w:adjustRightInd w:val="0"/>
        <w:jc w:val="both"/>
        <w:rPr>
          <w:b/>
        </w:rPr>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083C75" w:rsidRDefault="00083C75" w:rsidP="00C06136">
      <w:pPr>
        <w:tabs>
          <w:tab w:val="left" w:pos="6480"/>
        </w:tabs>
        <w:autoSpaceDE w:val="0"/>
        <w:autoSpaceDN w:val="0"/>
        <w:adjustRightInd w:val="0"/>
        <w:jc w:val="both"/>
      </w:pPr>
    </w:p>
    <w:p w:rsidR="00EC18A6" w:rsidRPr="009C0F4C" w:rsidRDefault="00EC18A6" w:rsidP="009C0F4C">
      <w:pPr>
        <w:tabs>
          <w:tab w:val="left" w:pos="6480"/>
        </w:tabs>
        <w:autoSpaceDE w:val="0"/>
        <w:autoSpaceDN w:val="0"/>
        <w:adjustRightInd w:val="0"/>
        <w:rPr>
          <w:sz w:val="16"/>
          <w:szCs w:val="16"/>
        </w:rPr>
      </w:pPr>
    </w:p>
    <w:p w:rsidR="009C0F4C" w:rsidRPr="009C0F4C" w:rsidRDefault="009C0F4C" w:rsidP="009C0F4C">
      <w:pPr>
        <w:tabs>
          <w:tab w:val="left" w:pos="6480"/>
        </w:tabs>
        <w:autoSpaceDE w:val="0"/>
        <w:autoSpaceDN w:val="0"/>
        <w:adjustRightInd w:val="0"/>
        <w:jc w:val="right"/>
        <w:rPr>
          <w:sz w:val="16"/>
          <w:szCs w:val="16"/>
        </w:rPr>
      </w:pPr>
      <w:r w:rsidRPr="009C0F4C">
        <w:rPr>
          <w:sz w:val="16"/>
          <w:szCs w:val="16"/>
        </w:rPr>
        <w:t xml:space="preserve">                                                                                                                                    Утвержден</w:t>
      </w:r>
    </w:p>
    <w:p w:rsidR="009C0F4C" w:rsidRPr="009C0F4C" w:rsidRDefault="009C0F4C" w:rsidP="009C0F4C">
      <w:pPr>
        <w:tabs>
          <w:tab w:val="left" w:pos="6480"/>
        </w:tabs>
        <w:autoSpaceDE w:val="0"/>
        <w:autoSpaceDN w:val="0"/>
        <w:adjustRightInd w:val="0"/>
        <w:jc w:val="right"/>
        <w:rPr>
          <w:sz w:val="16"/>
          <w:szCs w:val="16"/>
        </w:rPr>
      </w:pPr>
      <w:r w:rsidRPr="009C0F4C">
        <w:rPr>
          <w:sz w:val="16"/>
          <w:szCs w:val="16"/>
        </w:rPr>
        <w:t xml:space="preserve">                                                                                                                                       постановлением Администрации</w:t>
      </w:r>
    </w:p>
    <w:p w:rsidR="009C0F4C" w:rsidRPr="009C0F4C" w:rsidRDefault="009C0F4C" w:rsidP="009C0F4C">
      <w:pPr>
        <w:tabs>
          <w:tab w:val="left" w:pos="6480"/>
        </w:tabs>
        <w:autoSpaceDE w:val="0"/>
        <w:autoSpaceDN w:val="0"/>
        <w:adjustRightInd w:val="0"/>
        <w:jc w:val="right"/>
        <w:rPr>
          <w:sz w:val="16"/>
          <w:szCs w:val="16"/>
        </w:rPr>
      </w:pPr>
      <w:r w:rsidRPr="009C0F4C">
        <w:rPr>
          <w:sz w:val="16"/>
          <w:szCs w:val="16"/>
        </w:rPr>
        <w:t xml:space="preserve">                                                                                                                                       муниципального района</w:t>
      </w:r>
    </w:p>
    <w:p w:rsidR="009C0F4C" w:rsidRPr="009C0F4C" w:rsidRDefault="009C0F4C" w:rsidP="009C0F4C">
      <w:pPr>
        <w:tabs>
          <w:tab w:val="left" w:pos="6480"/>
        </w:tabs>
        <w:autoSpaceDE w:val="0"/>
        <w:autoSpaceDN w:val="0"/>
        <w:adjustRightInd w:val="0"/>
        <w:jc w:val="right"/>
        <w:rPr>
          <w:sz w:val="16"/>
          <w:szCs w:val="16"/>
        </w:rPr>
      </w:pPr>
      <w:r w:rsidRPr="009C0F4C">
        <w:rPr>
          <w:sz w:val="16"/>
          <w:szCs w:val="16"/>
        </w:rPr>
        <w:t xml:space="preserve">                                                                                                                                        от 14.01.2022 № 22</w:t>
      </w:r>
    </w:p>
    <w:p w:rsidR="009C0F4C" w:rsidRPr="009C0F4C" w:rsidRDefault="009C0F4C" w:rsidP="009C0F4C">
      <w:pPr>
        <w:tabs>
          <w:tab w:val="left" w:pos="6480"/>
        </w:tabs>
        <w:autoSpaceDE w:val="0"/>
        <w:autoSpaceDN w:val="0"/>
        <w:adjustRightInd w:val="0"/>
        <w:jc w:val="both"/>
        <w:rPr>
          <w:b/>
          <w:bCs/>
          <w:sz w:val="16"/>
          <w:szCs w:val="16"/>
        </w:rPr>
      </w:pPr>
    </w:p>
    <w:p w:rsidR="009C0F4C" w:rsidRPr="009C0F4C" w:rsidRDefault="009C0F4C" w:rsidP="009C0F4C">
      <w:pPr>
        <w:tabs>
          <w:tab w:val="left" w:pos="6480"/>
        </w:tabs>
        <w:autoSpaceDE w:val="0"/>
        <w:autoSpaceDN w:val="0"/>
        <w:adjustRightInd w:val="0"/>
        <w:jc w:val="center"/>
        <w:rPr>
          <w:b/>
          <w:bCs/>
          <w:sz w:val="16"/>
          <w:szCs w:val="16"/>
        </w:rPr>
      </w:pPr>
      <w:r w:rsidRPr="009C0F4C">
        <w:rPr>
          <w:b/>
          <w:bCs/>
          <w:sz w:val="16"/>
          <w:szCs w:val="16"/>
        </w:rPr>
        <w:t>Перечень нормативных правовых актов (их отдельных положений), содержащих обязательные требования, соблюдение</w:t>
      </w:r>
    </w:p>
    <w:p w:rsidR="009C0F4C" w:rsidRPr="009C0F4C" w:rsidRDefault="009C0F4C" w:rsidP="009C0F4C">
      <w:pPr>
        <w:tabs>
          <w:tab w:val="left" w:pos="6480"/>
        </w:tabs>
        <w:autoSpaceDE w:val="0"/>
        <w:autoSpaceDN w:val="0"/>
        <w:adjustRightInd w:val="0"/>
        <w:jc w:val="center"/>
        <w:rPr>
          <w:b/>
          <w:bCs/>
          <w:sz w:val="16"/>
          <w:szCs w:val="16"/>
        </w:rPr>
      </w:pPr>
      <w:r w:rsidRPr="009C0F4C">
        <w:rPr>
          <w:b/>
          <w:bCs/>
          <w:sz w:val="16"/>
          <w:szCs w:val="16"/>
        </w:rPr>
        <w:t>которых оценивается при проведении мероприятий по муниципальному земельному контролю на территории Любытинского муниципального района</w:t>
      </w:r>
    </w:p>
    <w:p w:rsidR="009C0F4C" w:rsidRDefault="009C0F4C" w:rsidP="009C0F4C">
      <w:pPr>
        <w:tabs>
          <w:tab w:val="left" w:pos="6480"/>
        </w:tabs>
        <w:autoSpaceDE w:val="0"/>
        <w:autoSpaceDN w:val="0"/>
        <w:adjustRightInd w:val="0"/>
        <w:jc w:val="center"/>
        <w:rPr>
          <w:b/>
          <w:bCs/>
          <w:sz w:val="16"/>
          <w:szCs w:val="16"/>
        </w:rPr>
      </w:pPr>
      <w:r w:rsidRPr="009C0F4C">
        <w:rPr>
          <w:b/>
          <w:bCs/>
          <w:sz w:val="16"/>
          <w:szCs w:val="16"/>
        </w:rPr>
        <w:t>I Федеральные законы</w:t>
      </w:r>
    </w:p>
    <w:p w:rsidR="009C0F4C" w:rsidRPr="009C0F4C" w:rsidRDefault="009C0F4C" w:rsidP="009C0F4C">
      <w:pPr>
        <w:tabs>
          <w:tab w:val="left" w:pos="6480"/>
        </w:tabs>
        <w:autoSpaceDE w:val="0"/>
        <w:autoSpaceDN w:val="0"/>
        <w:adjustRightInd w:val="0"/>
        <w:jc w:val="center"/>
        <w:rPr>
          <w:b/>
          <w:bCs/>
          <w:sz w:val="16"/>
          <w:szCs w:val="16"/>
        </w:rPr>
      </w:pPr>
    </w:p>
    <w:tbl>
      <w:tblPr>
        <w:tblW w:w="2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7688"/>
        <w:gridCol w:w="8096"/>
        <w:gridCol w:w="4727"/>
      </w:tblGrid>
      <w:tr w:rsidR="009C0F4C" w:rsidRPr="009C0F4C" w:rsidTr="009C0F4C">
        <w:trPr>
          <w:trHeight w:val="545"/>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 xml:space="preserve">№ </w:t>
            </w:r>
            <w:proofErr w:type="gramStart"/>
            <w:r w:rsidRPr="009C0F4C">
              <w:rPr>
                <w:sz w:val="16"/>
                <w:szCs w:val="16"/>
              </w:rPr>
              <w:t>п</w:t>
            </w:r>
            <w:proofErr w:type="gramEnd"/>
            <w:r w:rsidRPr="009C0F4C">
              <w:rPr>
                <w:sz w:val="16"/>
                <w:szCs w:val="16"/>
              </w:rPr>
              <w:t>/п</w:t>
            </w:r>
          </w:p>
        </w:tc>
        <w:tc>
          <w:tcPr>
            <w:tcW w:w="7688"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Наименование и реквизиты акта</w:t>
            </w:r>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 xml:space="preserve">Краткое описание круга лиц и (или) </w:t>
            </w:r>
          </w:p>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 xml:space="preserve">перечня объектов, в отношении </w:t>
            </w:r>
          </w:p>
          <w:p w:rsidR="009C0F4C" w:rsidRPr="009C0F4C" w:rsidRDefault="009C0F4C" w:rsidP="009C0F4C">
            <w:pPr>
              <w:tabs>
                <w:tab w:val="left" w:pos="6480"/>
              </w:tabs>
              <w:autoSpaceDE w:val="0"/>
              <w:autoSpaceDN w:val="0"/>
              <w:adjustRightInd w:val="0"/>
              <w:jc w:val="both"/>
              <w:rPr>
                <w:sz w:val="16"/>
                <w:szCs w:val="16"/>
              </w:rPr>
            </w:pPr>
            <w:proofErr w:type="gramStart"/>
            <w:r w:rsidRPr="009C0F4C">
              <w:rPr>
                <w:sz w:val="16"/>
                <w:szCs w:val="16"/>
              </w:rPr>
              <w:t>которых</w:t>
            </w:r>
            <w:proofErr w:type="gramEnd"/>
            <w:r w:rsidRPr="009C0F4C">
              <w:rPr>
                <w:sz w:val="16"/>
                <w:szCs w:val="16"/>
              </w:rPr>
              <w:t xml:space="preserve"> устанавливаются обязательные требования</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177"/>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1</w:t>
            </w:r>
          </w:p>
        </w:tc>
        <w:tc>
          <w:tcPr>
            <w:tcW w:w="7688" w:type="dxa"/>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2</w:t>
            </w:r>
          </w:p>
        </w:tc>
        <w:tc>
          <w:tcPr>
            <w:tcW w:w="8096" w:type="dxa"/>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3</w:t>
            </w:r>
          </w:p>
        </w:tc>
        <w:tc>
          <w:tcPr>
            <w:tcW w:w="4727" w:type="dxa"/>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4</w:t>
            </w:r>
          </w:p>
        </w:tc>
      </w:tr>
      <w:tr w:rsidR="009C0F4C" w:rsidRPr="009C0F4C" w:rsidTr="009C0F4C">
        <w:trPr>
          <w:trHeight w:val="422"/>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1.</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0" w:history="1">
              <w:r w:rsidR="009C0F4C" w:rsidRPr="009C0F4C">
                <w:rPr>
                  <w:rStyle w:val="a8"/>
                  <w:bCs/>
                  <w:color w:val="000000" w:themeColor="text1"/>
                  <w:sz w:val="16"/>
                  <w:szCs w:val="16"/>
                </w:rPr>
                <w:t>Земельный кодекс Российской Федерации от 25 октября 2001 года № 136-ФЗ</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пункты 1, 2 статьи 7, статья 12, пункт 2 статьи 13 пункт 1 статьи 25, пункт 1 статьи 26, статья 42</w:t>
            </w:r>
          </w:p>
          <w:p w:rsidR="009C0F4C" w:rsidRPr="009C0F4C" w:rsidRDefault="009C0F4C" w:rsidP="009C0F4C">
            <w:pPr>
              <w:tabs>
                <w:tab w:val="left" w:pos="6480"/>
              </w:tabs>
              <w:autoSpaceDE w:val="0"/>
              <w:autoSpaceDN w:val="0"/>
              <w:adjustRightInd w:val="0"/>
              <w:jc w:val="both"/>
              <w:rPr>
                <w:color w:val="000000" w:themeColor="text1"/>
                <w:sz w:val="16"/>
                <w:szCs w:val="16"/>
              </w:rPr>
            </w:pPr>
          </w:p>
        </w:tc>
      </w:tr>
      <w:tr w:rsidR="009C0F4C" w:rsidRPr="009C0F4C" w:rsidTr="009C0F4C">
        <w:trPr>
          <w:trHeight w:val="368"/>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2.</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1" w:history="1">
              <w:r w:rsidR="009C0F4C" w:rsidRPr="009C0F4C">
                <w:rPr>
                  <w:rStyle w:val="a8"/>
                  <w:bCs/>
                  <w:color w:val="000000" w:themeColor="text1"/>
                  <w:sz w:val="16"/>
                  <w:szCs w:val="16"/>
                </w:rPr>
                <w:t>«Гражданский кодекс Российской Федерации (часть первая)» от 30 ноября 1994 года №51-ФЗ</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пункты 1, 2 статьи 8.1</w:t>
            </w:r>
          </w:p>
        </w:tc>
      </w:tr>
      <w:tr w:rsidR="009C0F4C" w:rsidRPr="009C0F4C" w:rsidTr="009C0F4C">
        <w:trPr>
          <w:trHeight w:val="354"/>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3.</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2" w:history="1">
              <w:r w:rsidR="009C0F4C" w:rsidRPr="009C0F4C">
                <w:rPr>
                  <w:rStyle w:val="a8"/>
                  <w:bCs/>
                  <w:color w:val="000000" w:themeColor="text1"/>
                  <w:sz w:val="16"/>
                  <w:szCs w:val="16"/>
                </w:rPr>
                <w:t>Федеральный закон от 07 июля 2003 года №112-ФЗ «О личном подсобном хозяйстве»</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граждане, использующие земельные участки, предназначенные для личного подсобного хозяйства</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 1 статьи 2, пункты 2, 3 статьи 4, статья 10</w:t>
            </w:r>
          </w:p>
        </w:tc>
      </w:tr>
      <w:tr w:rsidR="009C0F4C" w:rsidRPr="009C0F4C" w:rsidTr="009C0F4C">
        <w:trPr>
          <w:trHeight w:val="530"/>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4.</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3" w:history="1">
              <w:r w:rsidR="009C0F4C" w:rsidRPr="009C0F4C">
                <w:rPr>
                  <w:rStyle w:val="a8"/>
                  <w:bCs/>
                  <w:color w:val="000000" w:themeColor="text1"/>
                  <w:sz w:val="16"/>
                  <w:szCs w:val="16"/>
                </w:rPr>
                <w:t>Федеральный закон от 24 июля 2002 года №101-ФЗ «Об обороте земель сельскохозяйственного назначения»</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пункты 3, 17 статьи 6</w:t>
            </w:r>
          </w:p>
        </w:tc>
      </w:tr>
      <w:tr w:rsidR="009C0F4C" w:rsidRPr="009C0F4C" w:rsidTr="009C0F4C">
        <w:trPr>
          <w:trHeight w:val="354"/>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5.</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4" w:history="1">
              <w:r w:rsidR="009C0F4C" w:rsidRPr="009C0F4C">
                <w:rPr>
                  <w:rStyle w:val="a8"/>
                  <w:bCs/>
                  <w:color w:val="000000" w:themeColor="text1"/>
                  <w:sz w:val="16"/>
                  <w:szCs w:val="16"/>
                </w:rPr>
                <w:t>Федеральный закон от 25 октября 2001 года №137-ФЗ «О введении в действие Земельного кодекса Российской Федерации»</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использующие земельные участки, предоставленные им на праве постоянного (бессрочного) пользования</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 2 статьи 3</w:t>
            </w:r>
          </w:p>
        </w:tc>
      </w:tr>
      <w:tr w:rsidR="009C0F4C" w:rsidRPr="009C0F4C" w:rsidTr="009C0F4C">
        <w:trPr>
          <w:trHeight w:val="368"/>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6.</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5" w:history="1">
              <w:r w:rsidR="009C0F4C" w:rsidRPr="009C0F4C">
                <w:rPr>
                  <w:rStyle w:val="a8"/>
                  <w:bCs/>
                  <w:color w:val="000000" w:themeColor="text1"/>
                  <w:sz w:val="16"/>
                  <w:szCs w:val="16"/>
                </w:rPr>
                <w:t>Градостроительный кодекс Российской Федерации от 29 декабря 2004 года                 № 190-ФЗ</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пункты 17, 19 статьи 51</w:t>
            </w:r>
          </w:p>
        </w:tc>
      </w:tr>
      <w:tr w:rsidR="009C0F4C" w:rsidRPr="009C0F4C" w:rsidTr="009C0F4C">
        <w:trPr>
          <w:trHeight w:val="354"/>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7.</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6" w:history="1">
              <w:r w:rsidR="009C0F4C" w:rsidRPr="009C0F4C">
                <w:rPr>
                  <w:rStyle w:val="a8"/>
                  <w:bCs/>
                  <w:color w:val="000000" w:themeColor="text1"/>
                  <w:sz w:val="16"/>
                  <w:szCs w:val="16"/>
                </w:rPr>
                <w:t>Федеральный закон от 21 декабря 2001 года № 178-ФЗ «О приватизации государственного и муниципального имущества»</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пункт 3 статьи 28</w:t>
            </w:r>
          </w:p>
        </w:tc>
      </w:tr>
      <w:tr w:rsidR="009C0F4C" w:rsidRPr="009C0F4C" w:rsidTr="009C0F4C">
        <w:trPr>
          <w:trHeight w:val="545"/>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8.</w:t>
            </w:r>
          </w:p>
        </w:tc>
        <w:tc>
          <w:tcPr>
            <w:tcW w:w="7688" w:type="dxa"/>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7" w:history="1">
              <w:r w:rsidR="009C0F4C" w:rsidRPr="009C0F4C">
                <w:rPr>
                  <w:rStyle w:val="a8"/>
                  <w:bCs/>
                  <w:color w:val="000000" w:themeColor="text1"/>
                  <w:sz w:val="16"/>
                  <w:szCs w:val="16"/>
                </w:rPr>
                <w:t>Федеральный закон Российской Федерации от 16 июля 1998 года №101-ФЗ «О государственном регулировании обеспечения плодородия земель сельскохозяйственного назначения»</w:t>
              </w:r>
            </w:hyperlink>
          </w:p>
        </w:tc>
        <w:tc>
          <w:tcPr>
            <w:tcW w:w="809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72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статья 8</w:t>
            </w:r>
          </w:p>
        </w:tc>
      </w:tr>
    </w:tbl>
    <w:p w:rsidR="009C0F4C" w:rsidRPr="009C0F4C" w:rsidRDefault="009C0F4C" w:rsidP="009C0F4C">
      <w:pPr>
        <w:tabs>
          <w:tab w:val="left" w:pos="6480"/>
        </w:tabs>
        <w:autoSpaceDE w:val="0"/>
        <w:autoSpaceDN w:val="0"/>
        <w:adjustRightInd w:val="0"/>
        <w:jc w:val="both"/>
        <w:rPr>
          <w:b/>
          <w:bCs/>
          <w:color w:val="000000" w:themeColor="text1"/>
          <w:sz w:val="16"/>
          <w:szCs w:val="16"/>
        </w:rPr>
      </w:pPr>
    </w:p>
    <w:p w:rsidR="009C0F4C" w:rsidRPr="009C0F4C" w:rsidRDefault="009C0F4C" w:rsidP="009C0F4C">
      <w:pPr>
        <w:tabs>
          <w:tab w:val="left" w:pos="6480"/>
        </w:tabs>
        <w:autoSpaceDE w:val="0"/>
        <w:autoSpaceDN w:val="0"/>
        <w:adjustRightInd w:val="0"/>
        <w:jc w:val="both"/>
        <w:rPr>
          <w:b/>
          <w:bCs/>
          <w:color w:val="000000" w:themeColor="text1"/>
          <w:sz w:val="16"/>
          <w:szCs w:val="16"/>
        </w:rPr>
      </w:pPr>
      <w:r w:rsidRPr="009C0F4C">
        <w:rPr>
          <w:b/>
          <w:bCs/>
          <w:color w:val="000000" w:themeColor="text1"/>
          <w:sz w:val="16"/>
          <w:szCs w:val="16"/>
        </w:rPr>
        <w:t>II Указы Президента Российской Федерации, постановления и распоряжения Правительства Российской Федерации</w:t>
      </w:r>
    </w:p>
    <w:p w:rsidR="009C0F4C" w:rsidRPr="009C0F4C" w:rsidRDefault="009C0F4C" w:rsidP="009C0F4C">
      <w:pPr>
        <w:tabs>
          <w:tab w:val="left" w:pos="6480"/>
        </w:tabs>
        <w:autoSpaceDE w:val="0"/>
        <w:autoSpaceDN w:val="0"/>
        <w:adjustRightInd w:val="0"/>
        <w:jc w:val="both"/>
        <w:rPr>
          <w:b/>
          <w:bCs/>
          <w:color w:val="000000" w:themeColor="text1"/>
          <w:sz w:val="16"/>
          <w:szCs w:val="16"/>
        </w:rPr>
      </w:pPr>
    </w:p>
    <w:tbl>
      <w:tblPr>
        <w:tblW w:w="2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7"/>
        <w:gridCol w:w="8411"/>
        <w:gridCol w:w="3180"/>
        <w:gridCol w:w="4690"/>
        <w:gridCol w:w="4417"/>
      </w:tblGrid>
      <w:tr w:rsidR="009C0F4C" w:rsidRPr="009C0F4C" w:rsidTr="009C0F4C">
        <w:trPr>
          <w:trHeight w:val="515"/>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lastRenderedPageBreak/>
              <w:t>N</w:t>
            </w:r>
            <w:r w:rsidRPr="009C0F4C">
              <w:rPr>
                <w:color w:val="000000" w:themeColor="text1"/>
                <w:sz w:val="16"/>
                <w:szCs w:val="16"/>
              </w:rPr>
              <w:br/>
            </w:r>
            <w:proofErr w:type="gramStart"/>
            <w:r w:rsidRPr="009C0F4C">
              <w:rPr>
                <w:color w:val="000000" w:themeColor="text1"/>
                <w:sz w:val="16"/>
                <w:szCs w:val="16"/>
              </w:rPr>
              <w:t>п</w:t>
            </w:r>
            <w:proofErr w:type="gramEnd"/>
            <w:r w:rsidRPr="009C0F4C">
              <w:rPr>
                <w:color w:val="000000" w:themeColor="text1"/>
                <w:sz w:val="16"/>
                <w:szCs w:val="16"/>
              </w:rPr>
              <w:t>/п</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 xml:space="preserve">Наименование документа </w:t>
            </w:r>
          </w:p>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(обозначение)</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Сведения об утверждении</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172"/>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1</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2</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3</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4</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5</w:t>
            </w:r>
          </w:p>
        </w:tc>
      </w:tr>
      <w:tr w:rsidR="009C0F4C" w:rsidRPr="009C0F4C" w:rsidTr="009C0F4C">
        <w:trPr>
          <w:trHeight w:val="701"/>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1.</w:t>
            </w:r>
          </w:p>
        </w:tc>
        <w:tc>
          <w:tcPr>
            <w:tcW w:w="0" w:type="auto"/>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8" w:history="1">
              <w:r w:rsidR="009C0F4C" w:rsidRPr="009C0F4C">
                <w:rPr>
                  <w:rStyle w:val="a8"/>
                  <w:bCs/>
                  <w:color w:val="000000" w:themeColor="text1"/>
                  <w:sz w:val="16"/>
                  <w:szCs w:val="16"/>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постановление Правительства Российской Федерации от 03.12.2014 № 1300</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bl>
    <w:p w:rsidR="009C0F4C" w:rsidRPr="009C0F4C" w:rsidRDefault="009C0F4C" w:rsidP="009C0F4C">
      <w:pPr>
        <w:tabs>
          <w:tab w:val="left" w:pos="6480"/>
        </w:tabs>
        <w:autoSpaceDE w:val="0"/>
        <w:autoSpaceDN w:val="0"/>
        <w:adjustRightInd w:val="0"/>
        <w:jc w:val="both"/>
        <w:rPr>
          <w:bCs/>
          <w:sz w:val="16"/>
          <w:szCs w:val="16"/>
        </w:rPr>
      </w:pPr>
    </w:p>
    <w:p w:rsidR="009C0F4C" w:rsidRPr="009C0F4C" w:rsidRDefault="009C0F4C" w:rsidP="009C0F4C">
      <w:pPr>
        <w:tabs>
          <w:tab w:val="left" w:pos="6480"/>
        </w:tabs>
        <w:autoSpaceDE w:val="0"/>
        <w:autoSpaceDN w:val="0"/>
        <w:adjustRightInd w:val="0"/>
        <w:jc w:val="both"/>
        <w:rPr>
          <w:b/>
          <w:bCs/>
          <w:sz w:val="16"/>
          <w:szCs w:val="16"/>
        </w:rPr>
      </w:pPr>
      <w:r w:rsidRPr="009C0F4C">
        <w:rPr>
          <w:b/>
          <w:bCs/>
          <w:sz w:val="16"/>
          <w:szCs w:val="16"/>
        </w:rPr>
        <w:t>III Законы и иные нормативные правовые акты субъектов Российской Федерации</w:t>
      </w:r>
    </w:p>
    <w:tbl>
      <w:tblPr>
        <w:tblW w:w="2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57"/>
        <w:gridCol w:w="5446"/>
        <w:gridCol w:w="7975"/>
        <w:gridCol w:w="5822"/>
      </w:tblGrid>
      <w:tr w:rsidR="009C0F4C" w:rsidRPr="009C0F4C" w:rsidTr="009C0F4C">
        <w:trPr>
          <w:trHeight w:val="563"/>
        </w:trPr>
        <w:tc>
          <w:tcPr>
            <w:tcW w:w="195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N</w:t>
            </w:r>
            <w:r w:rsidRPr="009C0F4C">
              <w:rPr>
                <w:sz w:val="16"/>
                <w:szCs w:val="16"/>
              </w:rPr>
              <w:br/>
            </w:r>
            <w:proofErr w:type="gramStart"/>
            <w:r w:rsidRPr="009C0F4C">
              <w:rPr>
                <w:sz w:val="16"/>
                <w:szCs w:val="16"/>
              </w:rPr>
              <w:t>п</w:t>
            </w:r>
            <w:proofErr w:type="gramEnd"/>
            <w:r w:rsidRPr="009C0F4C">
              <w:rPr>
                <w:sz w:val="16"/>
                <w:szCs w:val="16"/>
              </w:rPr>
              <w:t>/п</w:t>
            </w:r>
          </w:p>
        </w:tc>
        <w:tc>
          <w:tcPr>
            <w:tcW w:w="544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Наименование и реквизиты акта</w:t>
            </w:r>
          </w:p>
        </w:tc>
        <w:tc>
          <w:tcPr>
            <w:tcW w:w="7975"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Краткое описание круга лиц и (или) перечня объектов, в отношении которых устанавливаются обязательные требования</w:t>
            </w:r>
          </w:p>
        </w:tc>
        <w:tc>
          <w:tcPr>
            <w:tcW w:w="582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203"/>
        </w:trPr>
        <w:tc>
          <w:tcPr>
            <w:tcW w:w="1957"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1</w:t>
            </w:r>
          </w:p>
        </w:tc>
        <w:tc>
          <w:tcPr>
            <w:tcW w:w="544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w:t>
            </w:r>
          </w:p>
        </w:tc>
        <w:tc>
          <w:tcPr>
            <w:tcW w:w="7975"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w:t>
            </w:r>
          </w:p>
        </w:tc>
        <w:tc>
          <w:tcPr>
            <w:tcW w:w="582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w:t>
            </w:r>
          </w:p>
        </w:tc>
      </w:tr>
    </w:tbl>
    <w:p w:rsidR="009C0F4C" w:rsidRPr="009C0F4C" w:rsidRDefault="009C0F4C" w:rsidP="009C0F4C">
      <w:pPr>
        <w:tabs>
          <w:tab w:val="left" w:pos="6480"/>
        </w:tabs>
        <w:autoSpaceDE w:val="0"/>
        <w:autoSpaceDN w:val="0"/>
        <w:adjustRightInd w:val="0"/>
        <w:jc w:val="both"/>
        <w:rPr>
          <w:b/>
          <w:bCs/>
          <w:sz w:val="16"/>
          <w:szCs w:val="16"/>
        </w:rPr>
      </w:pPr>
    </w:p>
    <w:p w:rsidR="009C0F4C" w:rsidRPr="009C0F4C" w:rsidRDefault="009C0F4C" w:rsidP="009C0F4C">
      <w:pPr>
        <w:tabs>
          <w:tab w:val="left" w:pos="6480"/>
        </w:tabs>
        <w:autoSpaceDE w:val="0"/>
        <w:autoSpaceDN w:val="0"/>
        <w:adjustRightInd w:val="0"/>
        <w:jc w:val="both"/>
        <w:rPr>
          <w:b/>
          <w:bCs/>
          <w:sz w:val="16"/>
          <w:szCs w:val="16"/>
        </w:rPr>
      </w:pPr>
      <w:r w:rsidRPr="009C0F4C">
        <w:rPr>
          <w:b/>
          <w:bCs/>
          <w:sz w:val="16"/>
          <w:szCs w:val="16"/>
        </w:rPr>
        <w:t>IV Нормативно-правовые акты органа местного самоуправления</w:t>
      </w: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4"/>
        <w:gridCol w:w="5772"/>
        <w:gridCol w:w="4893"/>
        <w:gridCol w:w="5113"/>
        <w:gridCol w:w="4852"/>
      </w:tblGrid>
      <w:tr w:rsidR="009C0F4C" w:rsidRPr="009C0F4C" w:rsidTr="009C0F4C">
        <w:trPr>
          <w:trHeight w:val="560"/>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 xml:space="preserve">№ </w:t>
            </w:r>
            <w:proofErr w:type="gramStart"/>
            <w:r w:rsidRPr="009C0F4C">
              <w:rPr>
                <w:sz w:val="16"/>
                <w:szCs w:val="16"/>
              </w:rPr>
              <w:t>п</w:t>
            </w:r>
            <w:proofErr w:type="gramEnd"/>
            <w:r w:rsidRPr="009C0F4C">
              <w:rPr>
                <w:sz w:val="16"/>
                <w:szCs w:val="16"/>
              </w:rPr>
              <w:t>/п</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Наименование документа (обозначение)</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Сведения об утверждении</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sz w:val="16"/>
                <w:szCs w:val="16"/>
              </w:rPr>
            </w:pPr>
            <w:r w:rsidRPr="009C0F4C">
              <w:rPr>
                <w:sz w:val="16"/>
                <w:szCs w:val="16"/>
              </w:rPr>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545"/>
        </w:trPr>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1.</w:t>
            </w:r>
          </w:p>
        </w:tc>
        <w:tc>
          <w:tcPr>
            <w:tcW w:w="0" w:type="auto"/>
            <w:shd w:val="clear" w:color="auto" w:fill="FFFFFF"/>
            <w:tcMar>
              <w:top w:w="75" w:type="dxa"/>
              <w:left w:w="150" w:type="dxa"/>
              <w:bottom w:w="75" w:type="dxa"/>
              <w:right w:w="150" w:type="dxa"/>
            </w:tcMar>
            <w:hideMark/>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09" w:history="1">
              <w:r w:rsidR="009C0F4C" w:rsidRPr="009C0F4C">
                <w:rPr>
                  <w:rStyle w:val="a8"/>
                  <w:color w:val="000000" w:themeColor="text1"/>
                  <w:sz w:val="16"/>
                  <w:szCs w:val="16"/>
                </w:rPr>
                <w:t>Положение о муниципальном земельном контроле в границах Любытинского муниципального района</w:t>
              </w:r>
            </w:hyperlink>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решение Думы Любытинского муниципального района № 70 от 28.09.2021, внесение изменений от 10.12.2021 № 91</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r w:rsidR="009C0F4C" w:rsidRPr="009C0F4C" w:rsidTr="009C0F4C">
        <w:trPr>
          <w:trHeight w:val="560"/>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2.</w:t>
            </w:r>
          </w:p>
        </w:tc>
        <w:tc>
          <w:tcPr>
            <w:tcW w:w="0" w:type="auto"/>
            <w:shd w:val="clear" w:color="auto" w:fill="FFFFFF"/>
            <w:tcMar>
              <w:top w:w="75" w:type="dxa"/>
              <w:left w:w="150" w:type="dxa"/>
              <w:bottom w:w="75" w:type="dxa"/>
              <w:right w:w="150" w:type="dxa"/>
            </w:tcMar>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10" w:history="1">
              <w:r w:rsidR="009C0F4C" w:rsidRPr="009C0F4C">
                <w:rPr>
                  <w:rStyle w:val="a8"/>
                  <w:color w:val="000000" w:themeColor="text1"/>
                  <w:sz w:val="16"/>
                  <w:szCs w:val="16"/>
                </w:rPr>
                <w:t>Генеральный план Любытинского сельского поселения</w:t>
              </w:r>
            </w:hyperlink>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решение Думы Любытинского муниципального района  от 28.09.2021              № 325</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r w:rsidR="009C0F4C" w:rsidRPr="009C0F4C" w:rsidTr="009C0F4C">
        <w:trPr>
          <w:trHeight w:val="182"/>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3</w:t>
            </w:r>
          </w:p>
        </w:tc>
        <w:tc>
          <w:tcPr>
            <w:tcW w:w="0" w:type="auto"/>
            <w:shd w:val="clear" w:color="auto" w:fill="FFFFFF"/>
            <w:tcMar>
              <w:top w:w="75" w:type="dxa"/>
              <w:left w:w="150" w:type="dxa"/>
              <w:bottom w:w="75" w:type="dxa"/>
              <w:right w:w="150" w:type="dxa"/>
            </w:tcMar>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11" w:history="1">
              <w:r w:rsidR="009C0F4C" w:rsidRPr="009C0F4C">
                <w:rPr>
                  <w:rStyle w:val="a8"/>
                  <w:color w:val="000000" w:themeColor="text1"/>
                  <w:sz w:val="16"/>
                  <w:szCs w:val="16"/>
                </w:rPr>
                <w:t>Генеральный план Неболчского сельского поселения</w:t>
              </w:r>
            </w:hyperlink>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решение Совета депутатов Неболчского сельского №115 от 20.12.2012</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r w:rsidR="009C0F4C" w:rsidRPr="009C0F4C" w:rsidTr="009C0F4C">
        <w:trPr>
          <w:trHeight w:val="145"/>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4</w:t>
            </w:r>
          </w:p>
        </w:tc>
        <w:tc>
          <w:tcPr>
            <w:tcW w:w="0" w:type="auto"/>
            <w:shd w:val="clear" w:color="auto" w:fill="FFFFFF"/>
            <w:tcMar>
              <w:top w:w="75" w:type="dxa"/>
              <w:left w:w="150" w:type="dxa"/>
              <w:bottom w:w="75" w:type="dxa"/>
              <w:right w:w="150" w:type="dxa"/>
            </w:tcMar>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12" w:history="1">
              <w:r w:rsidR="009C0F4C" w:rsidRPr="009C0F4C">
                <w:rPr>
                  <w:rStyle w:val="a8"/>
                  <w:color w:val="000000" w:themeColor="text1"/>
                  <w:sz w:val="16"/>
                  <w:szCs w:val="16"/>
                </w:rPr>
                <w:t>Правила землепользования и застройки Любытинского сельского поселения Любытинского муниципального района Новгородской области</w:t>
              </w:r>
            </w:hyperlink>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решение Думы Любытинского муниципального района  от 19.12.2019             № 330</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r w:rsidR="009C0F4C" w:rsidRPr="009C0F4C" w:rsidTr="009C0F4C">
        <w:trPr>
          <w:trHeight w:val="145"/>
        </w:trPr>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5</w:t>
            </w:r>
          </w:p>
        </w:tc>
        <w:tc>
          <w:tcPr>
            <w:tcW w:w="0" w:type="auto"/>
            <w:shd w:val="clear" w:color="auto" w:fill="FFFFFF"/>
            <w:tcMar>
              <w:top w:w="75" w:type="dxa"/>
              <w:left w:w="150" w:type="dxa"/>
              <w:bottom w:w="75" w:type="dxa"/>
              <w:right w:w="150" w:type="dxa"/>
            </w:tcMar>
          </w:tcPr>
          <w:p w:rsidR="009C0F4C" w:rsidRPr="009C0F4C" w:rsidRDefault="008B52DE" w:rsidP="009C0F4C">
            <w:pPr>
              <w:tabs>
                <w:tab w:val="left" w:pos="6480"/>
              </w:tabs>
              <w:autoSpaceDE w:val="0"/>
              <w:autoSpaceDN w:val="0"/>
              <w:adjustRightInd w:val="0"/>
              <w:jc w:val="both"/>
              <w:rPr>
                <w:color w:val="000000" w:themeColor="text1"/>
                <w:sz w:val="16"/>
                <w:szCs w:val="16"/>
              </w:rPr>
            </w:pPr>
            <w:hyperlink r:id="rId113" w:history="1">
              <w:r w:rsidR="009C0F4C" w:rsidRPr="009C0F4C">
                <w:rPr>
                  <w:rStyle w:val="a8"/>
                  <w:color w:val="000000" w:themeColor="text1"/>
                  <w:sz w:val="16"/>
                  <w:szCs w:val="16"/>
                </w:rPr>
                <w:t>Правила землепользования и застройки Неболчского сельского поселения Любытинского муниципального района Новгородской области</w:t>
              </w:r>
            </w:hyperlink>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решение Совета депутатов Неболчского сельского №117 от 20.12.2012</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юридические лица, индивидуальные предприниматели, граждане, использующие земельные участки</w:t>
            </w:r>
          </w:p>
        </w:tc>
        <w:tc>
          <w:tcPr>
            <w:tcW w:w="0" w:type="auto"/>
            <w:shd w:val="clear" w:color="auto" w:fill="FFFFFF"/>
            <w:tcMar>
              <w:top w:w="75" w:type="dxa"/>
              <w:left w:w="150" w:type="dxa"/>
              <w:bottom w:w="75" w:type="dxa"/>
              <w:right w:w="150" w:type="dxa"/>
            </w:tcMar>
          </w:tcPr>
          <w:p w:rsidR="009C0F4C" w:rsidRPr="009C0F4C" w:rsidRDefault="009C0F4C" w:rsidP="009C0F4C">
            <w:pPr>
              <w:tabs>
                <w:tab w:val="left" w:pos="6480"/>
              </w:tabs>
              <w:autoSpaceDE w:val="0"/>
              <w:autoSpaceDN w:val="0"/>
              <w:adjustRightInd w:val="0"/>
              <w:jc w:val="both"/>
              <w:rPr>
                <w:color w:val="000000" w:themeColor="text1"/>
                <w:sz w:val="16"/>
                <w:szCs w:val="16"/>
              </w:rPr>
            </w:pPr>
            <w:r w:rsidRPr="009C0F4C">
              <w:rPr>
                <w:color w:val="000000" w:themeColor="text1"/>
                <w:sz w:val="16"/>
                <w:szCs w:val="16"/>
              </w:rPr>
              <w:t>все пункты</w:t>
            </w:r>
          </w:p>
        </w:tc>
      </w:tr>
    </w:tbl>
    <w:p w:rsidR="009C0F4C" w:rsidRPr="009C0F4C" w:rsidRDefault="009C0F4C" w:rsidP="009C0F4C">
      <w:pPr>
        <w:tabs>
          <w:tab w:val="left" w:pos="6480"/>
        </w:tabs>
        <w:autoSpaceDE w:val="0"/>
        <w:autoSpaceDN w:val="0"/>
        <w:adjustRightInd w:val="0"/>
        <w:jc w:val="both"/>
        <w:rPr>
          <w:color w:val="000000" w:themeColor="text1"/>
          <w:sz w:val="16"/>
          <w:szCs w:val="16"/>
        </w:rPr>
      </w:pPr>
      <w:bookmarkStart w:id="25" w:name="Lec"/>
      <w:bookmarkEnd w:id="25"/>
    </w:p>
    <w:p w:rsidR="009C0F4C" w:rsidRPr="009C0F4C" w:rsidRDefault="009C0F4C" w:rsidP="009C0F4C">
      <w:pPr>
        <w:tabs>
          <w:tab w:val="left" w:pos="6480"/>
        </w:tabs>
        <w:autoSpaceDE w:val="0"/>
        <w:autoSpaceDN w:val="0"/>
        <w:adjustRightInd w:val="0"/>
        <w:jc w:val="both"/>
        <w:rPr>
          <w:sz w:val="16"/>
          <w:szCs w:val="16"/>
        </w:rPr>
      </w:pPr>
    </w:p>
    <w:p w:rsidR="009C0F4C" w:rsidRPr="009C0F4C" w:rsidRDefault="009C0F4C" w:rsidP="009C0F4C">
      <w:pPr>
        <w:tabs>
          <w:tab w:val="left" w:pos="6480"/>
        </w:tabs>
        <w:autoSpaceDE w:val="0"/>
        <w:autoSpaceDN w:val="0"/>
        <w:adjustRightInd w:val="0"/>
        <w:jc w:val="both"/>
        <w:rPr>
          <w:sz w:val="16"/>
          <w:szCs w:val="16"/>
        </w:rPr>
      </w:pPr>
    </w:p>
    <w:p w:rsidR="00EC18A6" w:rsidRPr="009C0F4C" w:rsidRDefault="00EC18A6" w:rsidP="00C06136">
      <w:pPr>
        <w:tabs>
          <w:tab w:val="left" w:pos="6480"/>
        </w:tabs>
        <w:autoSpaceDE w:val="0"/>
        <w:autoSpaceDN w:val="0"/>
        <w:adjustRightInd w:val="0"/>
        <w:jc w:val="both"/>
        <w:rPr>
          <w:sz w:val="16"/>
          <w:szCs w:val="16"/>
        </w:rPr>
      </w:pPr>
    </w:p>
    <w:p w:rsidR="00EC18A6" w:rsidRPr="009C0F4C" w:rsidRDefault="00EC18A6" w:rsidP="00C06136">
      <w:pPr>
        <w:tabs>
          <w:tab w:val="left" w:pos="6480"/>
        </w:tabs>
        <w:autoSpaceDE w:val="0"/>
        <w:autoSpaceDN w:val="0"/>
        <w:adjustRightInd w:val="0"/>
        <w:jc w:val="both"/>
        <w:rPr>
          <w:sz w:val="16"/>
          <w:szCs w:val="16"/>
        </w:rPr>
      </w:pPr>
    </w:p>
    <w:p w:rsidR="00EC18A6" w:rsidRPr="009C0F4C" w:rsidRDefault="00EC18A6" w:rsidP="00C06136">
      <w:pPr>
        <w:tabs>
          <w:tab w:val="left" w:pos="6480"/>
        </w:tabs>
        <w:autoSpaceDE w:val="0"/>
        <w:autoSpaceDN w:val="0"/>
        <w:adjustRightInd w:val="0"/>
        <w:jc w:val="both"/>
        <w:rPr>
          <w:sz w:val="16"/>
          <w:szCs w:val="16"/>
        </w:rPr>
      </w:pPr>
    </w:p>
    <w:p w:rsidR="009C0F4C" w:rsidRDefault="009C0F4C" w:rsidP="009C0F4C">
      <w:pPr>
        <w:tabs>
          <w:tab w:val="left" w:pos="6480"/>
        </w:tabs>
        <w:autoSpaceDE w:val="0"/>
        <w:autoSpaceDN w:val="0"/>
        <w:adjustRightInd w:val="0"/>
        <w:jc w:val="both"/>
        <w:rPr>
          <w:b/>
        </w:rPr>
        <w:sectPr w:rsidR="009C0F4C" w:rsidSect="0053386B">
          <w:type w:val="continuous"/>
          <w:pgSz w:w="23814" w:h="16839" w:orient="landscape" w:code="8"/>
          <w:pgMar w:top="1134" w:right="850" w:bottom="1134" w:left="1560" w:header="454" w:footer="0" w:gutter="0"/>
          <w:cols w:space="720"/>
          <w:docGrid w:linePitch="272"/>
        </w:sectPr>
      </w:pPr>
    </w:p>
    <w:p w:rsidR="009C0F4C" w:rsidRPr="009C0F4C" w:rsidRDefault="009C0F4C" w:rsidP="009C0F4C">
      <w:pPr>
        <w:tabs>
          <w:tab w:val="left" w:pos="6480"/>
        </w:tabs>
        <w:autoSpaceDE w:val="0"/>
        <w:autoSpaceDN w:val="0"/>
        <w:adjustRightInd w:val="0"/>
        <w:jc w:val="center"/>
        <w:rPr>
          <w:b/>
          <w:sz w:val="16"/>
          <w:szCs w:val="16"/>
        </w:rPr>
      </w:pPr>
      <w:r w:rsidRPr="009C0F4C">
        <w:rPr>
          <w:b/>
          <w:sz w:val="16"/>
          <w:szCs w:val="16"/>
        </w:rPr>
        <w:lastRenderedPageBreak/>
        <w:t>Российская  Федерация</w:t>
      </w:r>
    </w:p>
    <w:p w:rsidR="009C0F4C" w:rsidRPr="009C0F4C" w:rsidRDefault="009C0F4C" w:rsidP="009C0F4C">
      <w:pPr>
        <w:tabs>
          <w:tab w:val="left" w:pos="6480"/>
        </w:tabs>
        <w:autoSpaceDE w:val="0"/>
        <w:autoSpaceDN w:val="0"/>
        <w:adjustRightInd w:val="0"/>
        <w:jc w:val="center"/>
        <w:rPr>
          <w:b/>
          <w:sz w:val="16"/>
          <w:szCs w:val="16"/>
        </w:rPr>
      </w:pPr>
      <w:r w:rsidRPr="009C0F4C">
        <w:rPr>
          <w:b/>
          <w:sz w:val="16"/>
          <w:szCs w:val="16"/>
        </w:rPr>
        <w:t>Новгородская область</w:t>
      </w:r>
    </w:p>
    <w:p w:rsidR="009C0F4C" w:rsidRPr="009C0F4C" w:rsidRDefault="009C0F4C" w:rsidP="009C0F4C">
      <w:pPr>
        <w:tabs>
          <w:tab w:val="left" w:pos="6480"/>
        </w:tabs>
        <w:autoSpaceDE w:val="0"/>
        <w:autoSpaceDN w:val="0"/>
        <w:adjustRightInd w:val="0"/>
        <w:jc w:val="center"/>
        <w:rPr>
          <w:b/>
          <w:sz w:val="16"/>
          <w:szCs w:val="16"/>
        </w:rPr>
      </w:pPr>
      <w:r w:rsidRPr="009C0F4C">
        <w:rPr>
          <w:b/>
          <w:sz w:val="16"/>
          <w:szCs w:val="16"/>
        </w:rPr>
        <w:t>Администрация  Любытинского муниципального района</w:t>
      </w:r>
    </w:p>
    <w:p w:rsidR="009C0F4C" w:rsidRPr="009C0F4C" w:rsidRDefault="009C0F4C" w:rsidP="009C0F4C">
      <w:pPr>
        <w:tabs>
          <w:tab w:val="left" w:pos="6480"/>
        </w:tabs>
        <w:autoSpaceDE w:val="0"/>
        <w:autoSpaceDN w:val="0"/>
        <w:adjustRightInd w:val="0"/>
        <w:jc w:val="center"/>
        <w:rPr>
          <w:b/>
          <w:sz w:val="16"/>
          <w:szCs w:val="16"/>
        </w:rPr>
      </w:pPr>
      <w:proofErr w:type="gramStart"/>
      <w:r w:rsidRPr="009C0F4C">
        <w:rPr>
          <w:b/>
          <w:sz w:val="16"/>
          <w:szCs w:val="16"/>
        </w:rPr>
        <w:t>П</w:t>
      </w:r>
      <w:proofErr w:type="gramEnd"/>
      <w:r w:rsidRPr="009C0F4C">
        <w:rPr>
          <w:b/>
          <w:sz w:val="16"/>
          <w:szCs w:val="16"/>
        </w:rPr>
        <w:t xml:space="preserve"> О С Т А Н О В Л Е Н И Е</w:t>
      </w:r>
    </w:p>
    <w:p w:rsidR="009C0F4C" w:rsidRPr="009C0F4C" w:rsidRDefault="009C0F4C" w:rsidP="009C0F4C">
      <w:pPr>
        <w:tabs>
          <w:tab w:val="left" w:pos="6480"/>
        </w:tabs>
        <w:autoSpaceDE w:val="0"/>
        <w:autoSpaceDN w:val="0"/>
        <w:adjustRightInd w:val="0"/>
        <w:jc w:val="center"/>
        <w:rPr>
          <w:b/>
          <w:sz w:val="16"/>
          <w:szCs w:val="16"/>
        </w:rPr>
      </w:pPr>
    </w:p>
    <w:p w:rsidR="009C0F4C" w:rsidRPr="009C0F4C" w:rsidRDefault="009C0F4C" w:rsidP="009C0F4C">
      <w:pPr>
        <w:tabs>
          <w:tab w:val="left" w:pos="6480"/>
        </w:tabs>
        <w:autoSpaceDE w:val="0"/>
        <w:autoSpaceDN w:val="0"/>
        <w:adjustRightInd w:val="0"/>
        <w:jc w:val="center"/>
        <w:rPr>
          <w:sz w:val="16"/>
          <w:szCs w:val="16"/>
        </w:rPr>
      </w:pPr>
      <w:r w:rsidRPr="009C0F4C">
        <w:rPr>
          <w:sz w:val="16"/>
          <w:szCs w:val="16"/>
        </w:rPr>
        <w:t>от 14.01.2022 № 23</w:t>
      </w:r>
    </w:p>
    <w:p w:rsidR="009C0F4C" w:rsidRPr="009C0F4C" w:rsidRDefault="009C0F4C" w:rsidP="009C0F4C">
      <w:pPr>
        <w:tabs>
          <w:tab w:val="left" w:pos="6480"/>
        </w:tabs>
        <w:autoSpaceDE w:val="0"/>
        <w:autoSpaceDN w:val="0"/>
        <w:adjustRightInd w:val="0"/>
        <w:jc w:val="center"/>
        <w:rPr>
          <w:sz w:val="16"/>
          <w:szCs w:val="16"/>
        </w:rPr>
      </w:pPr>
    </w:p>
    <w:p w:rsidR="009C0F4C" w:rsidRPr="009C0F4C" w:rsidRDefault="009C0F4C" w:rsidP="009C0F4C">
      <w:pPr>
        <w:tabs>
          <w:tab w:val="left" w:pos="6480"/>
        </w:tabs>
        <w:autoSpaceDE w:val="0"/>
        <w:autoSpaceDN w:val="0"/>
        <w:adjustRightInd w:val="0"/>
        <w:jc w:val="center"/>
        <w:rPr>
          <w:sz w:val="16"/>
          <w:szCs w:val="16"/>
        </w:rPr>
      </w:pPr>
      <w:r w:rsidRPr="009C0F4C">
        <w:rPr>
          <w:sz w:val="16"/>
          <w:szCs w:val="16"/>
        </w:rPr>
        <w:t>р.п</w:t>
      </w:r>
      <w:proofErr w:type="gramStart"/>
      <w:r w:rsidRPr="009C0F4C">
        <w:rPr>
          <w:sz w:val="16"/>
          <w:szCs w:val="16"/>
        </w:rPr>
        <w:t>.Л</w:t>
      </w:r>
      <w:proofErr w:type="gramEnd"/>
      <w:r w:rsidRPr="009C0F4C">
        <w:rPr>
          <w:sz w:val="16"/>
          <w:szCs w:val="16"/>
        </w:rPr>
        <w:t>юбытино</w:t>
      </w:r>
    </w:p>
    <w:p w:rsidR="009C0F4C" w:rsidRPr="009C0F4C" w:rsidRDefault="009C0F4C" w:rsidP="009C0F4C">
      <w:pPr>
        <w:tabs>
          <w:tab w:val="left" w:pos="6480"/>
        </w:tabs>
        <w:autoSpaceDE w:val="0"/>
        <w:autoSpaceDN w:val="0"/>
        <w:adjustRightInd w:val="0"/>
        <w:jc w:val="center"/>
        <w:rPr>
          <w:b/>
          <w:sz w:val="16"/>
          <w:szCs w:val="16"/>
        </w:rPr>
      </w:pPr>
    </w:p>
    <w:p w:rsidR="009C0F4C" w:rsidRPr="009C0F4C" w:rsidRDefault="009C0F4C" w:rsidP="009C0F4C">
      <w:pPr>
        <w:tabs>
          <w:tab w:val="left" w:pos="6480"/>
        </w:tabs>
        <w:autoSpaceDE w:val="0"/>
        <w:autoSpaceDN w:val="0"/>
        <w:adjustRightInd w:val="0"/>
        <w:jc w:val="center"/>
        <w:rPr>
          <w:b/>
          <w:sz w:val="16"/>
          <w:szCs w:val="16"/>
        </w:rPr>
      </w:pPr>
      <w:r w:rsidRPr="009C0F4C">
        <w:rPr>
          <w:b/>
          <w:sz w:val="16"/>
          <w:szCs w:val="16"/>
        </w:rPr>
        <w:t>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в области благоустройства на территории Любытинского сельского поселения Любытинского муниципального района</w:t>
      </w:r>
    </w:p>
    <w:p w:rsidR="009C0F4C" w:rsidRPr="009C0F4C" w:rsidRDefault="009C0F4C" w:rsidP="009C0F4C">
      <w:pPr>
        <w:tabs>
          <w:tab w:val="left" w:pos="6480"/>
        </w:tabs>
        <w:autoSpaceDE w:val="0"/>
        <w:autoSpaceDN w:val="0"/>
        <w:adjustRightInd w:val="0"/>
        <w:jc w:val="both"/>
        <w:rPr>
          <w:b/>
          <w:sz w:val="16"/>
          <w:szCs w:val="16"/>
        </w:rPr>
      </w:pPr>
    </w:p>
    <w:p w:rsidR="009C0F4C" w:rsidRPr="009C0F4C" w:rsidRDefault="009C0F4C" w:rsidP="009C0F4C">
      <w:pPr>
        <w:tabs>
          <w:tab w:val="left" w:pos="6480"/>
        </w:tabs>
        <w:autoSpaceDE w:val="0"/>
        <w:autoSpaceDN w:val="0"/>
        <w:adjustRightInd w:val="0"/>
        <w:ind w:firstLine="851"/>
        <w:jc w:val="both"/>
        <w:rPr>
          <w:sz w:val="16"/>
          <w:szCs w:val="16"/>
        </w:rPr>
      </w:pPr>
      <w:r w:rsidRPr="009C0F4C">
        <w:rPr>
          <w:sz w:val="16"/>
          <w:szCs w:val="16"/>
        </w:rPr>
        <w:lastRenderedPageBreak/>
        <w:t xml:space="preserve">В соответствии с частью </w:t>
      </w:r>
      <w:r w:rsidRPr="009C0F4C">
        <w:rPr>
          <w:color w:val="000000" w:themeColor="text1"/>
          <w:sz w:val="16"/>
          <w:szCs w:val="16"/>
        </w:rPr>
        <w:t xml:space="preserve">3 </w:t>
      </w:r>
      <w:hyperlink r:id="rId114" w:history="1">
        <w:r w:rsidRPr="009C0F4C">
          <w:rPr>
            <w:rStyle w:val="a8"/>
            <w:color w:val="000000" w:themeColor="text1"/>
            <w:sz w:val="16"/>
            <w:szCs w:val="16"/>
          </w:rPr>
          <w:t xml:space="preserve">статьей 46 </w:t>
        </w:r>
      </w:hyperlink>
      <w:r w:rsidRPr="009C0F4C">
        <w:rPr>
          <w:color w:val="000000" w:themeColor="text1"/>
          <w:sz w:val="16"/>
          <w:szCs w:val="16"/>
        </w:rPr>
        <w:t>Федерального</w:t>
      </w:r>
      <w:r w:rsidRPr="009C0F4C">
        <w:rPr>
          <w:sz w:val="16"/>
          <w:szCs w:val="16"/>
        </w:rPr>
        <w:t xml:space="preserve"> закона от 31 июля 2020 года № 248-ФЗ  «О государственном контроле (надзоре) и муниципальном контроле в Российской Федерации»  Администрация Любытинского муниципального района </w:t>
      </w:r>
      <w:r w:rsidRPr="009C0F4C">
        <w:rPr>
          <w:b/>
          <w:sz w:val="16"/>
          <w:szCs w:val="16"/>
        </w:rPr>
        <w:t>ПОСТАНОВЛЯЕТ:</w:t>
      </w:r>
    </w:p>
    <w:p w:rsidR="009C0F4C" w:rsidRPr="009C0F4C" w:rsidRDefault="009C0F4C" w:rsidP="009C0F4C">
      <w:pPr>
        <w:tabs>
          <w:tab w:val="left" w:pos="6480"/>
        </w:tabs>
        <w:autoSpaceDE w:val="0"/>
        <w:autoSpaceDN w:val="0"/>
        <w:adjustRightInd w:val="0"/>
        <w:jc w:val="both"/>
        <w:rPr>
          <w:sz w:val="16"/>
          <w:szCs w:val="16"/>
        </w:rPr>
      </w:pPr>
    </w:p>
    <w:p w:rsidR="009C0F4C" w:rsidRPr="009C0F4C" w:rsidRDefault="009C0F4C" w:rsidP="009C0F4C">
      <w:pPr>
        <w:tabs>
          <w:tab w:val="left" w:pos="6480"/>
        </w:tabs>
        <w:autoSpaceDE w:val="0"/>
        <w:autoSpaceDN w:val="0"/>
        <w:adjustRightInd w:val="0"/>
        <w:ind w:firstLine="851"/>
        <w:jc w:val="both"/>
        <w:rPr>
          <w:sz w:val="16"/>
          <w:szCs w:val="16"/>
        </w:rPr>
      </w:pPr>
      <w:r w:rsidRPr="009C0F4C">
        <w:rPr>
          <w:sz w:val="16"/>
          <w:szCs w:val="16"/>
        </w:rPr>
        <w:t>1.Утвердить  прилагаемый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в области благоустройства на территории Любытинского сельского поселения Любытинского муниципального района.</w:t>
      </w:r>
    </w:p>
    <w:p w:rsidR="009C0F4C" w:rsidRPr="009C0F4C" w:rsidRDefault="009C0F4C" w:rsidP="009C0F4C">
      <w:pPr>
        <w:tabs>
          <w:tab w:val="left" w:pos="6480"/>
        </w:tabs>
        <w:autoSpaceDE w:val="0"/>
        <w:autoSpaceDN w:val="0"/>
        <w:adjustRightInd w:val="0"/>
        <w:ind w:firstLine="851"/>
        <w:jc w:val="both"/>
        <w:rPr>
          <w:sz w:val="16"/>
          <w:szCs w:val="16"/>
        </w:rPr>
      </w:pPr>
      <w:r w:rsidRPr="009C0F4C">
        <w:rPr>
          <w:sz w:val="16"/>
          <w:szCs w:val="16"/>
        </w:rPr>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9C0F4C" w:rsidRPr="009C0F4C" w:rsidRDefault="009C0F4C" w:rsidP="009C0F4C">
      <w:pPr>
        <w:tabs>
          <w:tab w:val="left" w:pos="6480"/>
        </w:tabs>
        <w:autoSpaceDE w:val="0"/>
        <w:autoSpaceDN w:val="0"/>
        <w:adjustRightInd w:val="0"/>
        <w:jc w:val="both"/>
        <w:rPr>
          <w:b/>
          <w:sz w:val="16"/>
          <w:szCs w:val="16"/>
        </w:rPr>
      </w:pPr>
    </w:p>
    <w:p w:rsidR="009C0F4C" w:rsidRPr="009C0F4C" w:rsidRDefault="009C0F4C" w:rsidP="009C0F4C">
      <w:pPr>
        <w:tabs>
          <w:tab w:val="left" w:pos="6480"/>
        </w:tabs>
        <w:autoSpaceDE w:val="0"/>
        <w:autoSpaceDN w:val="0"/>
        <w:adjustRightInd w:val="0"/>
        <w:jc w:val="both"/>
        <w:rPr>
          <w:b/>
          <w:sz w:val="16"/>
          <w:szCs w:val="16"/>
        </w:rPr>
      </w:pPr>
    </w:p>
    <w:p w:rsidR="009C0F4C" w:rsidRPr="009C0F4C" w:rsidRDefault="009C0F4C" w:rsidP="009C0F4C">
      <w:pPr>
        <w:tabs>
          <w:tab w:val="left" w:pos="6480"/>
        </w:tabs>
        <w:autoSpaceDE w:val="0"/>
        <w:autoSpaceDN w:val="0"/>
        <w:adjustRightInd w:val="0"/>
        <w:jc w:val="both"/>
        <w:rPr>
          <w:b/>
          <w:sz w:val="16"/>
          <w:szCs w:val="16"/>
        </w:rPr>
      </w:pPr>
      <w:r>
        <w:rPr>
          <w:b/>
          <w:sz w:val="16"/>
          <w:szCs w:val="16"/>
        </w:rPr>
        <w:t xml:space="preserve">                    </w:t>
      </w:r>
      <w:r w:rsidRPr="009C0F4C">
        <w:rPr>
          <w:b/>
          <w:sz w:val="16"/>
          <w:szCs w:val="16"/>
        </w:rPr>
        <w:t>Глава</w:t>
      </w:r>
    </w:p>
    <w:p w:rsidR="009C0F4C" w:rsidRPr="009C0F4C" w:rsidRDefault="009C0F4C" w:rsidP="009C0F4C">
      <w:pPr>
        <w:tabs>
          <w:tab w:val="left" w:pos="6480"/>
        </w:tabs>
        <w:autoSpaceDE w:val="0"/>
        <w:autoSpaceDN w:val="0"/>
        <w:adjustRightInd w:val="0"/>
        <w:jc w:val="both"/>
        <w:rPr>
          <w:b/>
          <w:sz w:val="16"/>
          <w:szCs w:val="16"/>
        </w:rPr>
      </w:pPr>
      <w:r>
        <w:rPr>
          <w:b/>
          <w:sz w:val="16"/>
          <w:szCs w:val="16"/>
        </w:rPr>
        <w:t xml:space="preserve">                   </w:t>
      </w:r>
      <w:r w:rsidRPr="009C0F4C">
        <w:rPr>
          <w:b/>
          <w:sz w:val="16"/>
          <w:szCs w:val="16"/>
        </w:rPr>
        <w:t>муниципального района                                                           А.А.Устинов</w:t>
      </w:r>
    </w:p>
    <w:p w:rsidR="009C0F4C" w:rsidRPr="009C0F4C" w:rsidRDefault="009C0F4C" w:rsidP="00C06136">
      <w:pPr>
        <w:tabs>
          <w:tab w:val="left" w:pos="6480"/>
        </w:tabs>
        <w:autoSpaceDE w:val="0"/>
        <w:autoSpaceDN w:val="0"/>
        <w:adjustRightInd w:val="0"/>
        <w:jc w:val="both"/>
        <w:rPr>
          <w:sz w:val="16"/>
          <w:szCs w:val="16"/>
        </w:rPr>
        <w:sectPr w:rsidR="009C0F4C" w:rsidRPr="009C0F4C" w:rsidSect="009C0F4C">
          <w:type w:val="continuous"/>
          <w:pgSz w:w="23814" w:h="16839" w:orient="landscape" w:code="8"/>
          <w:pgMar w:top="1134" w:right="850" w:bottom="1134" w:left="1560" w:header="454" w:footer="0" w:gutter="0"/>
          <w:cols w:num="2" w:space="720"/>
          <w:docGrid w:linePitch="272"/>
        </w:sectPr>
      </w:pPr>
    </w:p>
    <w:p w:rsidR="00EC18A6" w:rsidRPr="009C0F4C" w:rsidRDefault="00EC18A6" w:rsidP="00C06136">
      <w:pPr>
        <w:tabs>
          <w:tab w:val="left" w:pos="6480"/>
        </w:tabs>
        <w:autoSpaceDE w:val="0"/>
        <w:autoSpaceDN w:val="0"/>
        <w:adjustRightInd w:val="0"/>
        <w:jc w:val="both"/>
        <w:rPr>
          <w:sz w:val="16"/>
          <w:szCs w:val="16"/>
        </w:rPr>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right"/>
        <w:rPr>
          <w:bCs/>
        </w:rPr>
      </w:pPr>
      <w:r w:rsidRPr="009C0F4C">
        <w:rPr>
          <w:bCs/>
        </w:rPr>
        <w:t xml:space="preserve">                                                                                                                                                 Утвержден</w:t>
      </w:r>
    </w:p>
    <w:p w:rsidR="009C0F4C" w:rsidRPr="009C0F4C" w:rsidRDefault="009C0F4C" w:rsidP="009C0F4C">
      <w:pPr>
        <w:tabs>
          <w:tab w:val="left" w:pos="6480"/>
        </w:tabs>
        <w:autoSpaceDE w:val="0"/>
        <w:autoSpaceDN w:val="0"/>
        <w:adjustRightInd w:val="0"/>
        <w:jc w:val="right"/>
        <w:rPr>
          <w:bCs/>
        </w:rPr>
      </w:pPr>
      <w:r w:rsidRPr="009C0F4C">
        <w:rPr>
          <w:bCs/>
        </w:rPr>
        <w:t xml:space="preserve">                                                                                                                                                     постановлением Администрации</w:t>
      </w:r>
    </w:p>
    <w:p w:rsidR="009C0F4C" w:rsidRPr="009C0F4C" w:rsidRDefault="009C0F4C" w:rsidP="009C0F4C">
      <w:pPr>
        <w:tabs>
          <w:tab w:val="left" w:pos="6480"/>
        </w:tabs>
        <w:autoSpaceDE w:val="0"/>
        <w:autoSpaceDN w:val="0"/>
        <w:adjustRightInd w:val="0"/>
        <w:jc w:val="right"/>
        <w:rPr>
          <w:bCs/>
        </w:rPr>
      </w:pPr>
      <w:r w:rsidRPr="009C0F4C">
        <w:rPr>
          <w:bCs/>
        </w:rPr>
        <w:t xml:space="preserve">                                                                                                                                                       муниципального района</w:t>
      </w:r>
    </w:p>
    <w:p w:rsidR="009C0F4C" w:rsidRPr="009C0F4C" w:rsidRDefault="009C0F4C" w:rsidP="009C0F4C">
      <w:pPr>
        <w:tabs>
          <w:tab w:val="left" w:pos="6480"/>
        </w:tabs>
        <w:autoSpaceDE w:val="0"/>
        <w:autoSpaceDN w:val="0"/>
        <w:adjustRightInd w:val="0"/>
        <w:jc w:val="right"/>
        <w:rPr>
          <w:bCs/>
        </w:rPr>
      </w:pPr>
      <w:r w:rsidRPr="009C0F4C">
        <w:rPr>
          <w:bCs/>
        </w:rPr>
        <w:t xml:space="preserve">                                                                                                                                                        от 14.01.2022 № 23</w:t>
      </w:r>
    </w:p>
    <w:p w:rsidR="009C0F4C" w:rsidRPr="009C0F4C" w:rsidRDefault="009C0F4C" w:rsidP="009C0F4C">
      <w:pPr>
        <w:tabs>
          <w:tab w:val="left" w:pos="6480"/>
        </w:tabs>
        <w:autoSpaceDE w:val="0"/>
        <w:autoSpaceDN w:val="0"/>
        <w:adjustRightInd w:val="0"/>
        <w:jc w:val="both"/>
        <w:rPr>
          <w:b/>
          <w:bCs/>
        </w:rPr>
      </w:pPr>
    </w:p>
    <w:p w:rsidR="009C0F4C" w:rsidRPr="009C0F4C" w:rsidRDefault="009C0F4C" w:rsidP="009C0F4C">
      <w:pPr>
        <w:tabs>
          <w:tab w:val="left" w:pos="6480"/>
        </w:tabs>
        <w:autoSpaceDE w:val="0"/>
        <w:autoSpaceDN w:val="0"/>
        <w:adjustRightInd w:val="0"/>
        <w:jc w:val="both"/>
        <w:rPr>
          <w:b/>
          <w:bCs/>
        </w:rPr>
      </w:pPr>
      <w:r w:rsidRPr="009C0F4C">
        <w:rPr>
          <w:b/>
          <w:bCs/>
        </w:rPr>
        <w:t>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контролю в области благоустройства на территории Любытинского сельского поселения Любытинского муниципального района</w:t>
      </w:r>
    </w:p>
    <w:p w:rsidR="009C0F4C" w:rsidRDefault="009C0F4C" w:rsidP="009C0F4C">
      <w:pPr>
        <w:tabs>
          <w:tab w:val="left" w:pos="6480"/>
        </w:tabs>
        <w:autoSpaceDE w:val="0"/>
        <w:autoSpaceDN w:val="0"/>
        <w:adjustRightInd w:val="0"/>
        <w:jc w:val="both"/>
        <w:rPr>
          <w:b/>
          <w:bCs/>
        </w:rPr>
      </w:pPr>
    </w:p>
    <w:p w:rsidR="009C0F4C" w:rsidRDefault="009C0F4C" w:rsidP="009C0F4C">
      <w:pPr>
        <w:tabs>
          <w:tab w:val="left" w:pos="6480"/>
        </w:tabs>
        <w:autoSpaceDE w:val="0"/>
        <w:autoSpaceDN w:val="0"/>
        <w:adjustRightInd w:val="0"/>
        <w:jc w:val="both"/>
        <w:rPr>
          <w:b/>
          <w:bCs/>
        </w:rPr>
      </w:pPr>
      <w:r w:rsidRPr="009C0F4C">
        <w:rPr>
          <w:b/>
          <w:bCs/>
        </w:rPr>
        <w:t>I Федеральные законы</w:t>
      </w:r>
    </w:p>
    <w:p w:rsidR="009C0F4C" w:rsidRPr="009C0F4C" w:rsidRDefault="009C0F4C" w:rsidP="009C0F4C">
      <w:pPr>
        <w:tabs>
          <w:tab w:val="left" w:pos="6480"/>
        </w:tabs>
        <w:autoSpaceDE w:val="0"/>
        <w:autoSpaceDN w:val="0"/>
        <w:adjustRightInd w:val="0"/>
        <w:jc w:val="both"/>
        <w:rPr>
          <w:b/>
          <w:bCs/>
        </w:rPr>
      </w:pPr>
    </w:p>
    <w:tbl>
      <w:tblPr>
        <w:tblW w:w="2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3"/>
        <w:gridCol w:w="6536"/>
        <w:gridCol w:w="8999"/>
        <w:gridCol w:w="4432"/>
      </w:tblGrid>
      <w:tr w:rsidR="009C0F4C" w:rsidRPr="009C0F4C" w:rsidTr="009C0F4C">
        <w:trPr>
          <w:trHeight w:val="789"/>
        </w:trPr>
        <w:tc>
          <w:tcPr>
            <w:tcW w:w="1383"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lastRenderedPageBreak/>
              <w:t>№</w:t>
            </w:r>
            <w:r w:rsidRPr="009C0F4C">
              <w:br/>
            </w:r>
            <w:proofErr w:type="gramStart"/>
            <w:r w:rsidRPr="009C0F4C">
              <w:t>п</w:t>
            </w:r>
            <w:proofErr w:type="gramEnd"/>
            <w:r w:rsidRPr="009C0F4C">
              <w:t>/п</w:t>
            </w:r>
          </w:p>
        </w:tc>
        <w:tc>
          <w:tcPr>
            <w:tcW w:w="653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Наименование и реквизиты акта</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1190"/>
        </w:trPr>
        <w:tc>
          <w:tcPr>
            <w:tcW w:w="1383"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1.</w:t>
            </w:r>
          </w:p>
        </w:tc>
        <w:tc>
          <w:tcPr>
            <w:tcW w:w="653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rPr>
            </w:pPr>
          </w:p>
          <w:p w:rsidR="009C0F4C" w:rsidRPr="009C0F4C" w:rsidRDefault="008B52DE" w:rsidP="009C0F4C">
            <w:pPr>
              <w:tabs>
                <w:tab w:val="left" w:pos="6480"/>
              </w:tabs>
              <w:autoSpaceDE w:val="0"/>
              <w:autoSpaceDN w:val="0"/>
              <w:adjustRightInd w:val="0"/>
              <w:jc w:val="both"/>
              <w:rPr>
                <w:color w:val="000000" w:themeColor="text1"/>
              </w:rPr>
            </w:pPr>
            <w:hyperlink r:id="rId115" w:history="1">
              <w:r w:rsidR="009C0F4C" w:rsidRPr="009C0F4C">
                <w:rPr>
                  <w:rStyle w:val="a8"/>
                  <w:bCs/>
                  <w:color w:val="000000" w:themeColor="text1"/>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органы государственной власти, органы местного самоуправления, юридические лица, индивидуальные предприниматели и физические лица, не являющиеся индивидуальными предпринимателями, по вопросу соблюдения требований в области благоустройства</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часть 1 статьи 9, часть 1 статьи 10, часть 1 статьи 11, часть 1 статьи 12</w:t>
            </w:r>
          </w:p>
        </w:tc>
      </w:tr>
    </w:tbl>
    <w:p w:rsidR="009C0F4C" w:rsidRDefault="009C0F4C" w:rsidP="009C0F4C">
      <w:pPr>
        <w:tabs>
          <w:tab w:val="left" w:pos="6480"/>
        </w:tabs>
        <w:autoSpaceDE w:val="0"/>
        <w:autoSpaceDN w:val="0"/>
        <w:adjustRightInd w:val="0"/>
        <w:jc w:val="both"/>
        <w:rPr>
          <w:b/>
          <w:bCs/>
        </w:rPr>
      </w:pPr>
    </w:p>
    <w:p w:rsidR="009C0F4C" w:rsidRDefault="009C0F4C" w:rsidP="009C0F4C">
      <w:pPr>
        <w:tabs>
          <w:tab w:val="left" w:pos="6480"/>
        </w:tabs>
        <w:autoSpaceDE w:val="0"/>
        <w:autoSpaceDN w:val="0"/>
        <w:adjustRightInd w:val="0"/>
        <w:jc w:val="both"/>
        <w:rPr>
          <w:b/>
          <w:bCs/>
        </w:rPr>
      </w:pPr>
      <w:r w:rsidRPr="009C0F4C">
        <w:rPr>
          <w:b/>
          <w:bCs/>
        </w:rPr>
        <w:t>II Указы Президента Российской Федерации, постановления и распоряжения Правительства Российской  Федерации</w:t>
      </w:r>
    </w:p>
    <w:p w:rsidR="009C0F4C" w:rsidRPr="009C0F4C" w:rsidRDefault="009C0F4C" w:rsidP="009C0F4C">
      <w:pPr>
        <w:tabs>
          <w:tab w:val="left" w:pos="6480"/>
        </w:tabs>
        <w:autoSpaceDE w:val="0"/>
        <w:autoSpaceDN w:val="0"/>
        <w:adjustRightInd w:val="0"/>
        <w:jc w:val="both"/>
        <w:rPr>
          <w:b/>
          <w:bCs/>
        </w:rPr>
      </w:pPr>
    </w:p>
    <w:tbl>
      <w:tblPr>
        <w:tblW w:w="2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82"/>
        <w:gridCol w:w="3336"/>
        <w:gridCol w:w="2126"/>
        <w:gridCol w:w="7380"/>
        <w:gridCol w:w="7126"/>
      </w:tblGrid>
      <w:tr w:rsidR="009C0F4C" w:rsidRPr="009C0F4C" w:rsidTr="009C0F4C">
        <w:trPr>
          <w:trHeight w:val="593"/>
        </w:trPr>
        <w:tc>
          <w:tcPr>
            <w:tcW w:w="138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N</w:t>
            </w:r>
            <w:r w:rsidRPr="009C0F4C">
              <w:br/>
            </w:r>
            <w:proofErr w:type="gramStart"/>
            <w:r w:rsidRPr="009C0F4C">
              <w:t>п</w:t>
            </w:r>
            <w:proofErr w:type="gramEnd"/>
            <w:r w:rsidRPr="009C0F4C">
              <w:t>/п</w:t>
            </w:r>
          </w:p>
        </w:tc>
        <w:tc>
          <w:tcPr>
            <w:tcW w:w="333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Наименование</w:t>
            </w:r>
          </w:p>
          <w:p w:rsidR="009C0F4C" w:rsidRPr="009C0F4C" w:rsidRDefault="009C0F4C" w:rsidP="009C0F4C">
            <w:pPr>
              <w:tabs>
                <w:tab w:val="left" w:pos="6480"/>
              </w:tabs>
              <w:autoSpaceDE w:val="0"/>
              <w:autoSpaceDN w:val="0"/>
              <w:adjustRightInd w:val="0"/>
              <w:jc w:val="both"/>
            </w:pPr>
            <w:r w:rsidRPr="009C0F4C">
              <w:t>документа</w:t>
            </w:r>
          </w:p>
          <w:p w:rsidR="009C0F4C" w:rsidRPr="009C0F4C" w:rsidRDefault="009C0F4C" w:rsidP="009C0F4C">
            <w:pPr>
              <w:tabs>
                <w:tab w:val="left" w:pos="6480"/>
              </w:tabs>
              <w:autoSpaceDE w:val="0"/>
              <w:autoSpaceDN w:val="0"/>
              <w:adjustRightInd w:val="0"/>
              <w:jc w:val="both"/>
            </w:pPr>
            <w:r w:rsidRPr="009C0F4C">
              <w:t>(обозначение)</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Сведения об утверждении</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211"/>
        </w:trPr>
        <w:tc>
          <w:tcPr>
            <w:tcW w:w="138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1.</w:t>
            </w:r>
          </w:p>
        </w:tc>
        <w:tc>
          <w:tcPr>
            <w:tcW w:w="3336"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w:t>
            </w:r>
          </w:p>
        </w:tc>
      </w:tr>
    </w:tbl>
    <w:p w:rsidR="009C0F4C" w:rsidRPr="009C0F4C" w:rsidRDefault="009C0F4C" w:rsidP="009C0F4C">
      <w:pPr>
        <w:tabs>
          <w:tab w:val="left" w:pos="6480"/>
        </w:tabs>
        <w:autoSpaceDE w:val="0"/>
        <w:autoSpaceDN w:val="0"/>
        <w:adjustRightInd w:val="0"/>
        <w:jc w:val="both"/>
        <w:rPr>
          <w:bCs/>
        </w:rPr>
      </w:pPr>
    </w:p>
    <w:p w:rsidR="009C0F4C" w:rsidRDefault="009C0F4C" w:rsidP="009C0F4C">
      <w:pPr>
        <w:tabs>
          <w:tab w:val="left" w:pos="6480"/>
        </w:tabs>
        <w:autoSpaceDE w:val="0"/>
        <w:autoSpaceDN w:val="0"/>
        <w:adjustRightInd w:val="0"/>
        <w:jc w:val="both"/>
        <w:rPr>
          <w:b/>
          <w:bCs/>
        </w:rPr>
      </w:pPr>
      <w:r w:rsidRPr="009C0F4C">
        <w:rPr>
          <w:b/>
          <w:bCs/>
        </w:rPr>
        <w:t>III Законы и иные нормативные правовые акты субъектов Российской Федерации</w:t>
      </w:r>
    </w:p>
    <w:p w:rsidR="009C0F4C" w:rsidRPr="009C0F4C" w:rsidRDefault="009C0F4C" w:rsidP="009C0F4C">
      <w:pPr>
        <w:tabs>
          <w:tab w:val="left" w:pos="6480"/>
        </w:tabs>
        <w:autoSpaceDE w:val="0"/>
        <w:autoSpaceDN w:val="0"/>
        <w:adjustRightInd w:val="0"/>
        <w:jc w:val="both"/>
        <w:rPr>
          <w:b/>
          <w:bCs/>
        </w:rPr>
      </w:pPr>
    </w:p>
    <w:tbl>
      <w:tblPr>
        <w:tblW w:w="2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86"/>
        <w:gridCol w:w="4502"/>
        <w:gridCol w:w="7635"/>
        <w:gridCol w:w="8012"/>
      </w:tblGrid>
      <w:tr w:rsidR="009C0F4C" w:rsidRPr="009C0F4C" w:rsidTr="009C0F4C">
        <w:trPr>
          <w:trHeight w:val="690"/>
        </w:trPr>
        <w:tc>
          <w:tcPr>
            <w:tcW w:w="1186"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N</w:t>
            </w:r>
            <w:r w:rsidRPr="009C0F4C">
              <w:br/>
            </w:r>
            <w:proofErr w:type="gramStart"/>
            <w:r w:rsidRPr="009C0F4C">
              <w:t>п</w:t>
            </w:r>
            <w:proofErr w:type="gramEnd"/>
            <w:r w:rsidRPr="009C0F4C">
              <w:t>/п</w:t>
            </w:r>
          </w:p>
        </w:tc>
        <w:tc>
          <w:tcPr>
            <w:tcW w:w="4502"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Наименование</w:t>
            </w:r>
          </w:p>
          <w:p w:rsidR="009C0F4C" w:rsidRPr="009C0F4C" w:rsidRDefault="009C0F4C" w:rsidP="009C0F4C">
            <w:pPr>
              <w:tabs>
                <w:tab w:val="left" w:pos="6480"/>
              </w:tabs>
              <w:autoSpaceDE w:val="0"/>
              <w:autoSpaceDN w:val="0"/>
              <w:adjustRightInd w:val="0"/>
              <w:jc w:val="both"/>
            </w:pPr>
            <w:r w:rsidRPr="009C0F4C">
              <w:t>и реквизиты акта</w:t>
            </w:r>
          </w:p>
        </w:tc>
        <w:tc>
          <w:tcPr>
            <w:tcW w:w="7635"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Краткое описание круга лиц и (или) перечня объектов, в отношении которых устанавливаются обязательные требования</w:t>
            </w:r>
          </w:p>
        </w:tc>
        <w:tc>
          <w:tcPr>
            <w:tcW w:w="8012"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225"/>
        </w:trPr>
        <w:tc>
          <w:tcPr>
            <w:tcW w:w="1186"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1.</w:t>
            </w:r>
          </w:p>
        </w:tc>
        <w:tc>
          <w:tcPr>
            <w:tcW w:w="4502"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w:t>
            </w:r>
          </w:p>
        </w:tc>
        <w:tc>
          <w:tcPr>
            <w:tcW w:w="7635"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w:t>
            </w:r>
          </w:p>
        </w:tc>
        <w:tc>
          <w:tcPr>
            <w:tcW w:w="8012" w:type="dxa"/>
            <w:shd w:val="clear" w:color="auto" w:fill="FFFFFF"/>
            <w:tcMar>
              <w:top w:w="75" w:type="dxa"/>
              <w:left w:w="150" w:type="dxa"/>
              <w:bottom w:w="75" w:type="dxa"/>
              <w:right w:w="150" w:type="dxa"/>
            </w:tcMar>
            <w:vAlign w:val="bottom"/>
            <w:hideMark/>
          </w:tcPr>
          <w:p w:rsidR="009C0F4C" w:rsidRPr="009C0F4C" w:rsidRDefault="009C0F4C" w:rsidP="009C0F4C">
            <w:pPr>
              <w:tabs>
                <w:tab w:val="left" w:pos="6480"/>
              </w:tabs>
              <w:autoSpaceDE w:val="0"/>
              <w:autoSpaceDN w:val="0"/>
              <w:adjustRightInd w:val="0"/>
              <w:jc w:val="both"/>
            </w:pPr>
            <w:r w:rsidRPr="009C0F4C">
              <w:t>-</w:t>
            </w:r>
          </w:p>
        </w:tc>
      </w:tr>
    </w:tbl>
    <w:p w:rsidR="009C0F4C" w:rsidRDefault="009C0F4C" w:rsidP="009C0F4C">
      <w:pPr>
        <w:tabs>
          <w:tab w:val="left" w:pos="6480"/>
        </w:tabs>
        <w:autoSpaceDE w:val="0"/>
        <w:autoSpaceDN w:val="0"/>
        <w:adjustRightInd w:val="0"/>
        <w:jc w:val="both"/>
        <w:rPr>
          <w:b/>
          <w:bCs/>
        </w:rPr>
      </w:pPr>
      <w:r w:rsidRPr="009C0F4C">
        <w:rPr>
          <w:b/>
          <w:bCs/>
        </w:rPr>
        <w:t>IV Нормативно-правовые акты органа местного самоуправления</w:t>
      </w:r>
    </w:p>
    <w:p w:rsidR="009C0F4C" w:rsidRPr="009C0F4C" w:rsidRDefault="009C0F4C" w:rsidP="009C0F4C">
      <w:pPr>
        <w:tabs>
          <w:tab w:val="left" w:pos="6480"/>
        </w:tabs>
        <w:autoSpaceDE w:val="0"/>
        <w:autoSpaceDN w:val="0"/>
        <w:adjustRightInd w:val="0"/>
        <w:jc w:val="both"/>
        <w:rPr>
          <w:b/>
          <w:bCs/>
        </w:rPr>
      </w:pPr>
    </w:p>
    <w:tbl>
      <w:tblPr>
        <w:tblW w:w="2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2"/>
        <w:gridCol w:w="8209"/>
        <w:gridCol w:w="7121"/>
        <w:gridCol w:w="4469"/>
      </w:tblGrid>
      <w:tr w:rsidR="009C0F4C" w:rsidRPr="009C0F4C" w:rsidTr="009C0F4C">
        <w:trPr>
          <w:trHeight w:val="884"/>
        </w:trPr>
        <w:tc>
          <w:tcPr>
            <w:tcW w:w="137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N</w:t>
            </w:r>
            <w:r w:rsidRPr="009C0F4C">
              <w:br/>
            </w:r>
            <w:proofErr w:type="gramStart"/>
            <w:r w:rsidRPr="009C0F4C">
              <w:t>п</w:t>
            </w:r>
            <w:proofErr w:type="gramEnd"/>
            <w:r w:rsidRPr="009C0F4C">
              <w:t>/п</w:t>
            </w:r>
          </w:p>
        </w:tc>
        <w:tc>
          <w:tcPr>
            <w:tcW w:w="8209"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Наименование и реквизиты акта</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 xml:space="preserve">Краткое описание круга лиц и (или) </w:t>
            </w:r>
          </w:p>
          <w:p w:rsidR="009C0F4C" w:rsidRPr="009C0F4C" w:rsidRDefault="009C0F4C" w:rsidP="009C0F4C">
            <w:pPr>
              <w:tabs>
                <w:tab w:val="left" w:pos="6480"/>
              </w:tabs>
              <w:autoSpaceDE w:val="0"/>
              <w:autoSpaceDN w:val="0"/>
              <w:adjustRightInd w:val="0"/>
              <w:jc w:val="both"/>
            </w:pPr>
            <w:r w:rsidRPr="009C0F4C">
              <w:t xml:space="preserve">перечня объектов, в отношении которых устанавливаются </w:t>
            </w:r>
            <w:proofErr w:type="gramStart"/>
            <w:r w:rsidRPr="009C0F4C">
              <w:t>обязательные</w:t>
            </w:r>
            <w:proofErr w:type="gramEnd"/>
            <w:r w:rsidRPr="009C0F4C">
              <w:t xml:space="preserve"> </w:t>
            </w:r>
          </w:p>
          <w:p w:rsidR="009C0F4C" w:rsidRPr="009C0F4C" w:rsidRDefault="009C0F4C" w:rsidP="009C0F4C">
            <w:pPr>
              <w:tabs>
                <w:tab w:val="left" w:pos="6480"/>
              </w:tabs>
              <w:autoSpaceDE w:val="0"/>
              <w:autoSpaceDN w:val="0"/>
              <w:adjustRightInd w:val="0"/>
              <w:jc w:val="both"/>
            </w:pPr>
            <w:r w:rsidRPr="009C0F4C">
              <w:t>требования</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r w:rsidRPr="009C0F4C">
              <w:t>Указание на структурные единицы акта, соблюдение которых оценивается при проведении мероприятий по контролю</w:t>
            </w:r>
          </w:p>
        </w:tc>
      </w:tr>
      <w:tr w:rsidR="009C0F4C" w:rsidRPr="009C0F4C" w:rsidTr="009C0F4C">
        <w:trPr>
          <w:trHeight w:val="1326"/>
        </w:trPr>
        <w:tc>
          <w:tcPr>
            <w:tcW w:w="137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1.</w:t>
            </w:r>
          </w:p>
        </w:tc>
        <w:tc>
          <w:tcPr>
            <w:tcW w:w="8209"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rPr>
            </w:pPr>
          </w:p>
          <w:p w:rsidR="009C0F4C" w:rsidRPr="009C0F4C" w:rsidRDefault="008B52DE" w:rsidP="009C0F4C">
            <w:pPr>
              <w:tabs>
                <w:tab w:val="left" w:pos="6480"/>
              </w:tabs>
              <w:autoSpaceDE w:val="0"/>
              <w:autoSpaceDN w:val="0"/>
              <w:adjustRightInd w:val="0"/>
              <w:jc w:val="both"/>
              <w:rPr>
                <w:color w:val="000000" w:themeColor="text1"/>
              </w:rPr>
            </w:pPr>
            <w:hyperlink r:id="rId116" w:history="1">
              <w:r w:rsidR="009C0F4C" w:rsidRPr="009C0F4C">
                <w:rPr>
                  <w:rStyle w:val="a8"/>
                  <w:color w:val="000000" w:themeColor="text1"/>
                </w:rPr>
                <w:t>Положение о муниципальном контроле в сфере благоустройства</w:t>
              </w:r>
            </w:hyperlink>
            <w:r w:rsidR="009C0F4C" w:rsidRPr="009C0F4C">
              <w:rPr>
                <w:color w:val="000000" w:themeColor="text1"/>
              </w:rPr>
              <w:t xml:space="preserve"> на территории Любытинского сельского поселения Любытинского муниципального района, решение совета депутатов  Любытинского сельского поселения от 28.09.2021 № 46 , изменения в решение совета </w:t>
            </w:r>
            <w:hyperlink r:id="rId117" w:history="1">
              <w:r w:rsidR="009C0F4C" w:rsidRPr="009C0F4C">
                <w:rPr>
                  <w:rStyle w:val="a8"/>
                  <w:color w:val="000000" w:themeColor="text1"/>
                </w:rPr>
                <w:t>от 10.12.2021</w:t>
              </w:r>
            </w:hyperlink>
            <w:r w:rsidR="009C0F4C" w:rsidRPr="009C0F4C">
              <w:rPr>
                <w:color w:val="000000" w:themeColor="text1"/>
              </w:rPr>
              <w:t xml:space="preserve"> № 61</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юридические лица, индивидуальные предприниматели и физические лица, не являющиеся индивидуальными предпринимателями, по вопросу соблюдения требований в области благоустройства</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все пункты</w:t>
            </w:r>
          </w:p>
        </w:tc>
      </w:tr>
      <w:tr w:rsidR="009C0F4C" w:rsidRPr="009C0F4C" w:rsidTr="009C0F4C">
        <w:trPr>
          <w:trHeight w:val="1122"/>
        </w:trPr>
        <w:tc>
          <w:tcPr>
            <w:tcW w:w="1372"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2.</w:t>
            </w:r>
          </w:p>
        </w:tc>
        <w:tc>
          <w:tcPr>
            <w:tcW w:w="8209" w:type="dxa"/>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rPr>
                <w:color w:val="000000" w:themeColor="text1"/>
              </w:rPr>
            </w:pPr>
          </w:p>
          <w:p w:rsidR="009C0F4C" w:rsidRPr="009C0F4C" w:rsidRDefault="008B52DE" w:rsidP="009C0F4C">
            <w:pPr>
              <w:tabs>
                <w:tab w:val="left" w:pos="6480"/>
              </w:tabs>
              <w:autoSpaceDE w:val="0"/>
              <w:autoSpaceDN w:val="0"/>
              <w:adjustRightInd w:val="0"/>
              <w:jc w:val="both"/>
              <w:rPr>
                <w:color w:val="000000" w:themeColor="text1"/>
              </w:rPr>
            </w:pPr>
            <w:hyperlink r:id="rId118" w:history="1">
              <w:r w:rsidR="009C0F4C" w:rsidRPr="009C0F4C">
                <w:rPr>
                  <w:rStyle w:val="a8"/>
                  <w:color w:val="000000" w:themeColor="text1"/>
                </w:rPr>
                <w:t>Правила</w:t>
              </w:r>
            </w:hyperlink>
            <w:r w:rsidR="009C0F4C" w:rsidRPr="009C0F4C">
              <w:rPr>
                <w:color w:val="000000" w:themeColor="text1"/>
              </w:rPr>
              <w:t xml:space="preserve"> благоустройства территории Любытинского сельского поселения, решение Совета депутатов Любытинского сельского поселения от 31.10.2017 № 124</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юридические лица, индивидуальные предприниматели и физические лица, не являющиеся индивидуальными предпринимателями, по вопросу соблюдения требований в области благоустройства</w:t>
            </w:r>
          </w:p>
        </w:tc>
        <w:tc>
          <w:tcPr>
            <w:tcW w:w="0" w:type="auto"/>
            <w:shd w:val="clear" w:color="auto" w:fill="FFFFFF"/>
            <w:tcMar>
              <w:top w:w="75" w:type="dxa"/>
              <w:left w:w="150" w:type="dxa"/>
              <w:bottom w:w="75" w:type="dxa"/>
              <w:right w:w="150" w:type="dxa"/>
            </w:tcMar>
            <w:hideMark/>
          </w:tcPr>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pPr>
            <w:r w:rsidRPr="009C0F4C">
              <w:t>все пункты</w:t>
            </w:r>
          </w:p>
        </w:tc>
      </w:tr>
    </w:tbl>
    <w:p w:rsidR="009C0F4C" w:rsidRPr="009C0F4C" w:rsidRDefault="009C0F4C" w:rsidP="009C0F4C">
      <w:pPr>
        <w:tabs>
          <w:tab w:val="left" w:pos="6480"/>
        </w:tabs>
        <w:autoSpaceDE w:val="0"/>
        <w:autoSpaceDN w:val="0"/>
        <w:adjustRightInd w:val="0"/>
        <w:jc w:val="both"/>
      </w:pPr>
    </w:p>
    <w:p w:rsidR="009C0F4C" w:rsidRPr="009C0F4C" w:rsidRDefault="009C0F4C" w:rsidP="009C0F4C">
      <w:pPr>
        <w:tabs>
          <w:tab w:val="left" w:pos="6480"/>
        </w:tabs>
        <w:autoSpaceDE w:val="0"/>
        <w:autoSpaceDN w:val="0"/>
        <w:adjustRightInd w:val="0"/>
        <w:jc w:val="both"/>
        <w:rPr>
          <w:b/>
        </w:rPr>
      </w:pPr>
    </w:p>
    <w:p w:rsidR="00EC18A6" w:rsidRDefault="00EC18A6" w:rsidP="00C06136">
      <w:pPr>
        <w:tabs>
          <w:tab w:val="left" w:pos="6480"/>
        </w:tabs>
        <w:autoSpaceDE w:val="0"/>
        <w:autoSpaceDN w:val="0"/>
        <w:adjustRightInd w:val="0"/>
        <w:jc w:val="both"/>
      </w:pPr>
    </w:p>
    <w:p w:rsidR="009C0F4C" w:rsidRDefault="009C0F4C" w:rsidP="009C0F4C">
      <w:pPr>
        <w:tabs>
          <w:tab w:val="left" w:pos="6480"/>
        </w:tabs>
        <w:autoSpaceDE w:val="0"/>
        <w:autoSpaceDN w:val="0"/>
        <w:adjustRightInd w:val="0"/>
        <w:jc w:val="both"/>
        <w:rPr>
          <w:b/>
          <w:sz w:val="16"/>
          <w:szCs w:val="16"/>
        </w:rPr>
        <w:sectPr w:rsidR="009C0F4C" w:rsidSect="0053386B">
          <w:type w:val="continuous"/>
          <w:pgSz w:w="23814" w:h="16839" w:orient="landscape" w:code="8"/>
          <w:pgMar w:top="1134" w:right="850" w:bottom="1134" w:left="1560" w:header="454" w:footer="0" w:gutter="0"/>
          <w:cols w:space="720"/>
          <w:docGrid w:linePitch="272"/>
        </w:sectPr>
      </w:pP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lastRenderedPageBreak/>
        <w:t>Российская  Федерация</w:t>
      </w: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Новгородская область</w:t>
      </w: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Администрация  Любытинского муниципального района</w:t>
      </w:r>
    </w:p>
    <w:p w:rsidR="009C0F4C" w:rsidRPr="009C0F4C" w:rsidRDefault="009C0F4C" w:rsidP="009C0F4C">
      <w:pPr>
        <w:tabs>
          <w:tab w:val="left" w:pos="6480"/>
        </w:tabs>
        <w:autoSpaceDE w:val="0"/>
        <w:autoSpaceDN w:val="0"/>
        <w:adjustRightInd w:val="0"/>
        <w:jc w:val="center"/>
        <w:rPr>
          <w:b/>
          <w:color w:val="000000" w:themeColor="text1"/>
          <w:sz w:val="16"/>
          <w:szCs w:val="16"/>
        </w:rPr>
      </w:pPr>
      <w:proofErr w:type="gramStart"/>
      <w:r w:rsidRPr="009C0F4C">
        <w:rPr>
          <w:b/>
          <w:color w:val="000000" w:themeColor="text1"/>
          <w:sz w:val="16"/>
          <w:szCs w:val="16"/>
        </w:rPr>
        <w:t>П</w:t>
      </w:r>
      <w:proofErr w:type="gramEnd"/>
      <w:r w:rsidRPr="009C0F4C">
        <w:rPr>
          <w:b/>
          <w:color w:val="000000" w:themeColor="text1"/>
          <w:sz w:val="16"/>
          <w:szCs w:val="16"/>
        </w:rPr>
        <w:t xml:space="preserve"> О С Т А Н О В Л Е Н И Е</w:t>
      </w:r>
    </w:p>
    <w:p w:rsidR="009C0F4C" w:rsidRPr="009C0F4C" w:rsidRDefault="009C0F4C" w:rsidP="009C0F4C">
      <w:pPr>
        <w:tabs>
          <w:tab w:val="left" w:pos="6480"/>
        </w:tabs>
        <w:autoSpaceDE w:val="0"/>
        <w:autoSpaceDN w:val="0"/>
        <w:adjustRightInd w:val="0"/>
        <w:jc w:val="center"/>
        <w:rPr>
          <w:b/>
          <w:color w:val="000000" w:themeColor="text1"/>
          <w:sz w:val="16"/>
          <w:szCs w:val="16"/>
        </w:rPr>
      </w:pPr>
    </w:p>
    <w:p w:rsidR="009C0F4C" w:rsidRPr="009C0F4C" w:rsidRDefault="009C0F4C" w:rsidP="009C0F4C">
      <w:pPr>
        <w:tabs>
          <w:tab w:val="left" w:pos="6480"/>
        </w:tabs>
        <w:autoSpaceDE w:val="0"/>
        <w:autoSpaceDN w:val="0"/>
        <w:adjustRightInd w:val="0"/>
        <w:jc w:val="center"/>
        <w:rPr>
          <w:color w:val="000000" w:themeColor="text1"/>
          <w:sz w:val="16"/>
          <w:szCs w:val="16"/>
        </w:rPr>
      </w:pPr>
      <w:r w:rsidRPr="009C0F4C">
        <w:rPr>
          <w:color w:val="000000" w:themeColor="text1"/>
          <w:sz w:val="16"/>
          <w:szCs w:val="16"/>
        </w:rPr>
        <w:t>от 14.01.2022 № 24</w:t>
      </w:r>
    </w:p>
    <w:p w:rsidR="009C0F4C" w:rsidRPr="009C0F4C" w:rsidRDefault="009C0F4C" w:rsidP="009C0F4C">
      <w:pPr>
        <w:tabs>
          <w:tab w:val="left" w:pos="6480"/>
        </w:tabs>
        <w:autoSpaceDE w:val="0"/>
        <w:autoSpaceDN w:val="0"/>
        <w:adjustRightInd w:val="0"/>
        <w:jc w:val="center"/>
        <w:rPr>
          <w:color w:val="000000" w:themeColor="text1"/>
          <w:sz w:val="16"/>
          <w:szCs w:val="16"/>
        </w:rPr>
      </w:pPr>
    </w:p>
    <w:p w:rsidR="009C0F4C" w:rsidRPr="009C0F4C" w:rsidRDefault="009C0F4C" w:rsidP="009C0F4C">
      <w:pPr>
        <w:tabs>
          <w:tab w:val="left" w:pos="6480"/>
        </w:tabs>
        <w:autoSpaceDE w:val="0"/>
        <w:autoSpaceDN w:val="0"/>
        <w:adjustRightInd w:val="0"/>
        <w:jc w:val="center"/>
        <w:rPr>
          <w:color w:val="000000" w:themeColor="text1"/>
          <w:sz w:val="16"/>
          <w:szCs w:val="16"/>
        </w:rPr>
      </w:pPr>
      <w:r w:rsidRPr="009C0F4C">
        <w:rPr>
          <w:color w:val="000000" w:themeColor="text1"/>
          <w:sz w:val="16"/>
          <w:szCs w:val="16"/>
        </w:rPr>
        <w:t>р.п</w:t>
      </w:r>
      <w:proofErr w:type="gramStart"/>
      <w:r w:rsidRPr="009C0F4C">
        <w:rPr>
          <w:color w:val="000000" w:themeColor="text1"/>
          <w:sz w:val="16"/>
          <w:szCs w:val="16"/>
        </w:rPr>
        <w:t>.Л</w:t>
      </w:r>
      <w:proofErr w:type="gramEnd"/>
      <w:r w:rsidRPr="009C0F4C">
        <w:rPr>
          <w:color w:val="000000" w:themeColor="text1"/>
          <w:sz w:val="16"/>
          <w:szCs w:val="16"/>
        </w:rPr>
        <w:t>юбытино</w:t>
      </w:r>
    </w:p>
    <w:p w:rsidR="009C0F4C" w:rsidRPr="009C0F4C" w:rsidRDefault="009C0F4C" w:rsidP="009C0F4C">
      <w:pPr>
        <w:tabs>
          <w:tab w:val="left" w:pos="6480"/>
        </w:tabs>
        <w:autoSpaceDE w:val="0"/>
        <w:autoSpaceDN w:val="0"/>
        <w:adjustRightInd w:val="0"/>
        <w:jc w:val="center"/>
        <w:rPr>
          <w:b/>
          <w:color w:val="000000" w:themeColor="text1"/>
          <w:sz w:val="16"/>
          <w:szCs w:val="16"/>
        </w:rPr>
      </w:pP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Перечень нормативных правовых актов (их отдельных положений),</w:t>
      </w: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содержащих обязательные требования, соблюдение которых</w:t>
      </w:r>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 xml:space="preserve">оценивается при проведении мероприятий по </w:t>
      </w:r>
      <w:proofErr w:type="gramStart"/>
      <w:r w:rsidRPr="009C0F4C">
        <w:rPr>
          <w:b/>
          <w:color w:val="000000" w:themeColor="text1"/>
          <w:sz w:val="16"/>
          <w:szCs w:val="16"/>
        </w:rPr>
        <w:t>муниципальному</w:t>
      </w:r>
      <w:proofErr w:type="gramEnd"/>
    </w:p>
    <w:p w:rsidR="009C0F4C" w:rsidRPr="009C0F4C" w:rsidRDefault="009C0F4C" w:rsidP="009C0F4C">
      <w:pPr>
        <w:tabs>
          <w:tab w:val="left" w:pos="6480"/>
        </w:tabs>
        <w:autoSpaceDE w:val="0"/>
        <w:autoSpaceDN w:val="0"/>
        <w:adjustRightInd w:val="0"/>
        <w:jc w:val="center"/>
        <w:rPr>
          <w:b/>
          <w:color w:val="000000" w:themeColor="text1"/>
          <w:sz w:val="16"/>
          <w:szCs w:val="16"/>
        </w:rPr>
      </w:pPr>
      <w:r w:rsidRPr="009C0F4C">
        <w:rPr>
          <w:b/>
          <w:color w:val="000000" w:themeColor="text1"/>
          <w:sz w:val="16"/>
          <w:szCs w:val="16"/>
        </w:rPr>
        <w:t>жилищному контролю</w:t>
      </w:r>
    </w:p>
    <w:p w:rsidR="009C0F4C" w:rsidRPr="009C0F4C" w:rsidRDefault="009C0F4C" w:rsidP="009C0F4C">
      <w:pPr>
        <w:tabs>
          <w:tab w:val="left" w:pos="6480"/>
        </w:tabs>
        <w:autoSpaceDE w:val="0"/>
        <w:autoSpaceDN w:val="0"/>
        <w:adjustRightInd w:val="0"/>
        <w:jc w:val="center"/>
        <w:rPr>
          <w:b/>
          <w:color w:val="000000" w:themeColor="text1"/>
          <w:sz w:val="16"/>
          <w:szCs w:val="16"/>
        </w:rPr>
      </w:pPr>
    </w:p>
    <w:p w:rsidR="009C0F4C" w:rsidRPr="009C0F4C" w:rsidRDefault="009C0F4C" w:rsidP="009C0F4C">
      <w:pPr>
        <w:tabs>
          <w:tab w:val="left" w:pos="6480"/>
        </w:tabs>
        <w:autoSpaceDE w:val="0"/>
        <w:autoSpaceDN w:val="0"/>
        <w:adjustRightInd w:val="0"/>
        <w:ind w:firstLine="851"/>
        <w:jc w:val="both"/>
        <w:rPr>
          <w:b/>
          <w:color w:val="000000" w:themeColor="text1"/>
          <w:sz w:val="16"/>
          <w:szCs w:val="16"/>
        </w:rPr>
      </w:pPr>
      <w:r w:rsidRPr="009C0F4C">
        <w:rPr>
          <w:color w:val="000000" w:themeColor="text1"/>
          <w:sz w:val="16"/>
          <w:szCs w:val="16"/>
        </w:rPr>
        <w:lastRenderedPageBreak/>
        <w:t xml:space="preserve">В соответствии с частью 3 </w:t>
      </w:r>
      <w:hyperlink r:id="rId119" w:history="1">
        <w:r w:rsidRPr="009C0F4C">
          <w:rPr>
            <w:rStyle w:val="a8"/>
            <w:color w:val="000000" w:themeColor="text1"/>
            <w:sz w:val="16"/>
            <w:szCs w:val="16"/>
          </w:rPr>
          <w:t>статьи</w:t>
        </w:r>
      </w:hyperlink>
      <w:r w:rsidRPr="009C0F4C">
        <w:rPr>
          <w:color w:val="000000" w:themeColor="text1"/>
          <w:sz w:val="16"/>
          <w:szCs w:val="16"/>
        </w:rPr>
        <w:t xml:space="preserve"> 46 Федерального закона от 31 июля 2020 года № 248-ФЗ  "О государственном контроле (надзоре) и муниципальном контроле в Российской Федерации" Администрация Любытинского муниципального района  </w:t>
      </w:r>
      <w:r w:rsidRPr="009C0F4C">
        <w:rPr>
          <w:b/>
          <w:color w:val="000000" w:themeColor="text1"/>
          <w:sz w:val="16"/>
          <w:szCs w:val="16"/>
        </w:rPr>
        <w:t>ПОСТАНОВЛЯЕТ:</w:t>
      </w:r>
    </w:p>
    <w:p w:rsidR="009C0F4C" w:rsidRPr="009C0F4C" w:rsidRDefault="009C0F4C" w:rsidP="009C0F4C">
      <w:pPr>
        <w:tabs>
          <w:tab w:val="left" w:pos="6480"/>
        </w:tabs>
        <w:autoSpaceDE w:val="0"/>
        <w:autoSpaceDN w:val="0"/>
        <w:adjustRightInd w:val="0"/>
        <w:jc w:val="both"/>
        <w:rPr>
          <w:color w:val="000000" w:themeColor="text1"/>
          <w:sz w:val="16"/>
          <w:szCs w:val="16"/>
        </w:rPr>
      </w:pPr>
    </w:p>
    <w:p w:rsidR="009C0F4C" w:rsidRPr="009C0F4C" w:rsidRDefault="009C0F4C" w:rsidP="009C0F4C">
      <w:pPr>
        <w:tabs>
          <w:tab w:val="left" w:pos="6480"/>
        </w:tabs>
        <w:autoSpaceDE w:val="0"/>
        <w:autoSpaceDN w:val="0"/>
        <w:adjustRightInd w:val="0"/>
        <w:ind w:firstLine="851"/>
        <w:jc w:val="both"/>
        <w:rPr>
          <w:color w:val="000000" w:themeColor="text1"/>
          <w:sz w:val="16"/>
          <w:szCs w:val="16"/>
        </w:rPr>
      </w:pPr>
      <w:r w:rsidRPr="009C0F4C">
        <w:rPr>
          <w:color w:val="000000" w:themeColor="text1"/>
          <w:sz w:val="16"/>
          <w:szCs w:val="16"/>
        </w:rPr>
        <w:t>1.Утвердить   прилагаемый Перечень нормативных правовых актов (их отдельных положений), содержащих обязательные требования, соблюдение которых оценивается при проведении мероприятий по муниципальному жилищному контролю.</w:t>
      </w:r>
    </w:p>
    <w:p w:rsidR="009C0F4C" w:rsidRPr="009C0F4C" w:rsidRDefault="009C0F4C" w:rsidP="009C0F4C">
      <w:pPr>
        <w:tabs>
          <w:tab w:val="left" w:pos="6480"/>
        </w:tabs>
        <w:autoSpaceDE w:val="0"/>
        <w:autoSpaceDN w:val="0"/>
        <w:adjustRightInd w:val="0"/>
        <w:ind w:firstLine="851"/>
        <w:jc w:val="both"/>
        <w:rPr>
          <w:color w:val="000000" w:themeColor="text1"/>
          <w:sz w:val="16"/>
          <w:szCs w:val="16"/>
        </w:rPr>
      </w:pPr>
      <w:r w:rsidRPr="009C0F4C">
        <w:rPr>
          <w:color w:val="000000" w:themeColor="text1"/>
          <w:sz w:val="16"/>
          <w:szCs w:val="16"/>
        </w:rPr>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9C0F4C" w:rsidRPr="009C0F4C" w:rsidRDefault="009C0F4C" w:rsidP="009C0F4C">
      <w:pPr>
        <w:tabs>
          <w:tab w:val="left" w:pos="6480"/>
        </w:tabs>
        <w:autoSpaceDE w:val="0"/>
        <w:autoSpaceDN w:val="0"/>
        <w:adjustRightInd w:val="0"/>
        <w:jc w:val="both"/>
        <w:rPr>
          <w:color w:val="000000" w:themeColor="text1"/>
          <w:sz w:val="16"/>
          <w:szCs w:val="16"/>
        </w:rPr>
      </w:pPr>
    </w:p>
    <w:p w:rsidR="009C0F4C" w:rsidRPr="009C0F4C" w:rsidRDefault="009C0F4C" w:rsidP="009C0F4C">
      <w:pPr>
        <w:tabs>
          <w:tab w:val="left" w:pos="6480"/>
        </w:tabs>
        <w:autoSpaceDE w:val="0"/>
        <w:autoSpaceDN w:val="0"/>
        <w:adjustRightInd w:val="0"/>
        <w:jc w:val="both"/>
        <w:rPr>
          <w:b/>
          <w:color w:val="000000" w:themeColor="text1"/>
          <w:sz w:val="16"/>
          <w:szCs w:val="16"/>
        </w:rPr>
      </w:pPr>
    </w:p>
    <w:p w:rsidR="009C0F4C" w:rsidRPr="009C0F4C" w:rsidRDefault="009C0F4C" w:rsidP="009C0F4C">
      <w:pPr>
        <w:tabs>
          <w:tab w:val="left" w:pos="6480"/>
        </w:tabs>
        <w:autoSpaceDE w:val="0"/>
        <w:autoSpaceDN w:val="0"/>
        <w:adjustRightInd w:val="0"/>
        <w:jc w:val="both"/>
        <w:rPr>
          <w:b/>
          <w:color w:val="000000" w:themeColor="text1"/>
          <w:sz w:val="16"/>
          <w:szCs w:val="16"/>
        </w:rPr>
      </w:pPr>
    </w:p>
    <w:p w:rsidR="009C0F4C" w:rsidRPr="009C0F4C" w:rsidRDefault="009C0F4C" w:rsidP="009C0F4C">
      <w:pPr>
        <w:tabs>
          <w:tab w:val="left" w:pos="6480"/>
        </w:tabs>
        <w:autoSpaceDE w:val="0"/>
        <w:autoSpaceDN w:val="0"/>
        <w:adjustRightInd w:val="0"/>
        <w:jc w:val="both"/>
        <w:rPr>
          <w:b/>
          <w:color w:val="000000" w:themeColor="text1"/>
          <w:sz w:val="16"/>
          <w:szCs w:val="16"/>
        </w:rPr>
      </w:pPr>
      <w:r>
        <w:rPr>
          <w:b/>
          <w:color w:val="000000" w:themeColor="text1"/>
          <w:sz w:val="16"/>
          <w:szCs w:val="16"/>
        </w:rPr>
        <w:t xml:space="preserve">                </w:t>
      </w:r>
      <w:r w:rsidRPr="009C0F4C">
        <w:rPr>
          <w:b/>
          <w:color w:val="000000" w:themeColor="text1"/>
          <w:sz w:val="16"/>
          <w:szCs w:val="16"/>
        </w:rPr>
        <w:t>Глава</w:t>
      </w:r>
    </w:p>
    <w:p w:rsidR="009C0F4C" w:rsidRPr="009C0F4C" w:rsidRDefault="009C0F4C" w:rsidP="009C0F4C">
      <w:pPr>
        <w:tabs>
          <w:tab w:val="left" w:pos="6480"/>
        </w:tabs>
        <w:autoSpaceDE w:val="0"/>
        <w:autoSpaceDN w:val="0"/>
        <w:adjustRightInd w:val="0"/>
        <w:jc w:val="both"/>
        <w:rPr>
          <w:b/>
          <w:color w:val="000000" w:themeColor="text1"/>
          <w:sz w:val="16"/>
          <w:szCs w:val="16"/>
        </w:rPr>
      </w:pPr>
      <w:r>
        <w:rPr>
          <w:b/>
          <w:color w:val="000000" w:themeColor="text1"/>
          <w:sz w:val="16"/>
          <w:szCs w:val="16"/>
        </w:rPr>
        <w:t xml:space="preserve">                </w:t>
      </w:r>
      <w:r w:rsidRPr="009C0F4C">
        <w:rPr>
          <w:b/>
          <w:color w:val="000000" w:themeColor="text1"/>
          <w:sz w:val="16"/>
          <w:szCs w:val="16"/>
        </w:rPr>
        <w:t>муниципального района                                                А.А.Устинов</w:t>
      </w:r>
    </w:p>
    <w:p w:rsidR="009C0F4C" w:rsidRPr="009C0F4C" w:rsidRDefault="009C0F4C" w:rsidP="009C0F4C">
      <w:pPr>
        <w:tabs>
          <w:tab w:val="left" w:pos="6480"/>
        </w:tabs>
        <w:autoSpaceDE w:val="0"/>
        <w:autoSpaceDN w:val="0"/>
        <w:adjustRightInd w:val="0"/>
        <w:jc w:val="both"/>
        <w:rPr>
          <w:b/>
          <w:color w:val="000000" w:themeColor="text1"/>
          <w:sz w:val="16"/>
          <w:szCs w:val="16"/>
        </w:rPr>
      </w:pPr>
    </w:p>
    <w:p w:rsidR="009C0F4C" w:rsidRDefault="009C0F4C" w:rsidP="00C06136">
      <w:pPr>
        <w:tabs>
          <w:tab w:val="left" w:pos="6480"/>
        </w:tabs>
        <w:autoSpaceDE w:val="0"/>
        <w:autoSpaceDN w:val="0"/>
        <w:adjustRightInd w:val="0"/>
        <w:jc w:val="both"/>
        <w:sectPr w:rsidR="009C0F4C" w:rsidSect="009C0F4C">
          <w:type w:val="continuous"/>
          <w:pgSz w:w="23814" w:h="16839" w:orient="landscape" w:code="8"/>
          <w:pgMar w:top="1134" w:right="850" w:bottom="1134" w:left="1560" w:header="454" w:footer="0" w:gutter="0"/>
          <w:cols w:num="2" w:space="720"/>
          <w:docGrid w:linePitch="272"/>
        </w:sectPr>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D811A2" w:rsidRPr="008664BA" w:rsidRDefault="00D811A2" w:rsidP="00D811A2">
      <w:pPr>
        <w:tabs>
          <w:tab w:val="left" w:pos="6480"/>
        </w:tabs>
        <w:autoSpaceDE w:val="0"/>
        <w:autoSpaceDN w:val="0"/>
        <w:adjustRightInd w:val="0"/>
        <w:jc w:val="right"/>
        <w:rPr>
          <w:bCs/>
          <w:sz w:val="16"/>
          <w:szCs w:val="16"/>
        </w:rPr>
      </w:pPr>
      <w:r w:rsidRPr="008664BA">
        <w:rPr>
          <w:bCs/>
          <w:sz w:val="16"/>
          <w:szCs w:val="16"/>
        </w:rPr>
        <w:lastRenderedPageBreak/>
        <w:t xml:space="preserve">                                                                                                                         Утвержден</w:t>
      </w:r>
    </w:p>
    <w:p w:rsidR="00D811A2" w:rsidRPr="008664BA" w:rsidRDefault="00D811A2" w:rsidP="00D811A2">
      <w:pPr>
        <w:tabs>
          <w:tab w:val="left" w:pos="6480"/>
        </w:tabs>
        <w:autoSpaceDE w:val="0"/>
        <w:autoSpaceDN w:val="0"/>
        <w:adjustRightInd w:val="0"/>
        <w:jc w:val="right"/>
        <w:rPr>
          <w:bCs/>
          <w:sz w:val="16"/>
          <w:szCs w:val="16"/>
        </w:rPr>
      </w:pPr>
      <w:r w:rsidRPr="008664BA">
        <w:rPr>
          <w:bCs/>
          <w:sz w:val="16"/>
          <w:szCs w:val="16"/>
        </w:rPr>
        <w:t xml:space="preserve">                                                                                                                             постановлением Администрации</w:t>
      </w:r>
    </w:p>
    <w:p w:rsidR="00D811A2" w:rsidRPr="008664BA" w:rsidRDefault="00D811A2" w:rsidP="00D811A2">
      <w:pPr>
        <w:tabs>
          <w:tab w:val="left" w:pos="6480"/>
        </w:tabs>
        <w:autoSpaceDE w:val="0"/>
        <w:autoSpaceDN w:val="0"/>
        <w:adjustRightInd w:val="0"/>
        <w:jc w:val="right"/>
        <w:rPr>
          <w:bCs/>
          <w:sz w:val="16"/>
          <w:szCs w:val="16"/>
        </w:rPr>
      </w:pPr>
      <w:r w:rsidRPr="008664BA">
        <w:rPr>
          <w:bCs/>
          <w:sz w:val="16"/>
          <w:szCs w:val="16"/>
        </w:rPr>
        <w:t xml:space="preserve">                                                                                                                               муниципального района</w:t>
      </w:r>
    </w:p>
    <w:p w:rsidR="00D811A2" w:rsidRPr="008664BA" w:rsidRDefault="00D811A2" w:rsidP="00D811A2">
      <w:pPr>
        <w:tabs>
          <w:tab w:val="left" w:pos="6480"/>
        </w:tabs>
        <w:autoSpaceDE w:val="0"/>
        <w:autoSpaceDN w:val="0"/>
        <w:adjustRightInd w:val="0"/>
        <w:jc w:val="right"/>
        <w:rPr>
          <w:bCs/>
          <w:sz w:val="16"/>
          <w:szCs w:val="16"/>
        </w:rPr>
      </w:pPr>
      <w:r w:rsidRPr="008664BA">
        <w:rPr>
          <w:bCs/>
          <w:sz w:val="16"/>
          <w:szCs w:val="16"/>
        </w:rPr>
        <w:t xml:space="preserve">                                                                                                                               от 14.01.2022 № 24</w:t>
      </w:r>
    </w:p>
    <w:p w:rsidR="00D811A2" w:rsidRPr="008664BA" w:rsidRDefault="00D811A2" w:rsidP="00D811A2">
      <w:pPr>
        <w:tabs>
          <w:tab w:val="left" w:pos="6480"/>
        </w:tabs>
        <w:autoSpaceDE w:val="0"/>
        <w:autoSpaceDN w:val="0"/>
        <w:adjustRightInd w:val="0"/>
        <w:jc w:val="right"/>
        <w:rPr>
          <w:b/>
          <w:bCs/>
          <w:sz w:val="16"/>
          <w:szCs w:val="16"/>
        </w:rPr>
      </w:pPr>
    </w:p>
    <w:p w:rsidR="00D811A2" w:rsidRPr="008664BA" w:rsidRDefault="00D811A2" w:rsidP="00D811A2">
      <w:pPr>
        <w:tabs>
          <w:tab w:val="left" w:pos="6480"/>
        </w:tabs>
        <w:autoSpaceDE w:val="0"/>
        <w:autoSpaceDN w:val="0"/>
        <w:adjustRightInd w:val="0"/>
        <w:jc w:val="center"/>
        <w:rPr>
          <w:b/>
          <w:bCs/>
          <w:sz w:val="16"/>
          <w:szCs w:val="16"/>
        </w:rPr>
      </w:pPr>
      <w:r w:rsidRPr="008664BA">
        <w:rPr>
          <w:b/>
          <w:bCs/>
          <w:sz w:val="16"/>
          <w:szCs w:val="16"/>
        </w:rPr>
        <w:t>Перечень нормативных правовых актов (их отдельных положений), содержащих обязательные требования,</w:t>
      </w:r>
    </w:p>
    <w:p w:rsidR="00D811A2" w:rsidRPr="008664BA" w:rsidRDefault="00D811A2" w:rsidP="00D811A2">
      <w:pPr>
        <w:tabs>
          <w:tab w:val="left" w:pos="6480"/>
        </w:tabs>
        <w:autoSpaceDE w:val="0"/>
        <w:autoSpaceDN w:val="0"/>
        <w:adjustRightInd w:val="0"/>
        <w:jc w:val="center"/>
        <w:rPr>
          <w:b/>
          <w:bCs/>
          <w:sz w:val="16"/>
          <w:szCs w:val="16"/>
        </w:rPr>
      </w:pPr>
      <w:proofErr w:type="gramStart"/>
      <w:r w:rsidRPr="008664BA">
        <w:rPr>
          <w:b/>
          <w:bCs/>
          <w:sz w:val="16"/>
          <w:szCs w:val="16"/>
        </w:rPr>
        <w:t>соблюдение</w:t>
      </w:r>
      <w:proofErr w:type="gramEnd"/>
      <w:r w:rsidRPr="008664BA">
        <w:rPr>
          <w:b/>
          <w:bCs/>
          <w:sz w:val="16"/>
          <w:szCs w:val="16"/>
        </w:rPr>
        <w:t xml:space="preserve"> которых оценивается при проведении мероприятий по муниципальному жилищному контролю</w:t>
      </w:r>
    </w:p>
    <w:p w:rsidR="00D811A2" w:rsidRPr="008664BA" w:rsidRDefault="00D811A2" w:rsidP="00D811A2">
      <w:pPr>
        <w:tabs>
          <w:tab w:val="left" w:pos="6480"/>
        </w:tabs>
        <w:autoSpaceDE w:val="0"/>
        <w:autoSpaceDN w:val="0"/>
        <w:adjustRightInd w:val="0"/>
        <w:jc w:val="both"/>
        <w:rPr>
          <w:b/>
          <w:bCs/>
          <w:sz w:val="16"/>
          <w:szCs w:val="16"/>
        </w:rPr>
      </w:pPr>
    </w:p>
    <w:p w:rsidR="00D811A2" w:rsidRPr="008664BA" w:rsidRDefault="00D811A2" w:rsidP="00D811A2">
      <w:pPr>
        <w:tabs>
          <w:tab w:val="left" w:pos="6480"/>
        </w:tabs>
        <w:autoSpaceDE w:val="0"/>
        <w:autoSpaceDN w:val="0"/>
        <w:adjustRightInd w:val="0"/>
        <w:jc w:val="both"/>
        <w:rPr>
          <w:b/>
          <w:bCs/>
          <w:sz w:val="16"/>
          <w:szCs w:val="16"/>
        </w:rPr>
      </w:pPr>
      <w:r w:rsidRPr="008664BA">
        <w:rPr>
          <w:b/>
          <w:bCs/>
          <w:sz w:val="16"/>
          <w:szCs w:val="16"/>
        </w:rPr>
        <w:t>I Федеральные законы</w:t>
      </w:r>
    </w:p>
    <w:p w:rsidR="00D811A2" w:rsidRPr="008664BA" w:rsidRDefault="00D811A2" w:rsidP="00D811A2">
      <w:pPr>
        <w:tabs>
          <w:tab w:val="left" w:pos="6480"/>
        </w:tabs>
        <w:autoSpaceDE w:val="0"/>
        <w:autoSpaceDN w:val="0"/>
        <w:adjustRightInd w:val="0"/>
        <w:jc w:val="both"/>
        <w:rPr>
          <w:b/>
          <w:bCs/>
          <w:sz w:val="16"/>
          <w:szCs w:val="16"/>
        </w:rPr>
      </w:pPr>
    </w:p>
    <w:tbl>
      <w:tblPr>
        <w:tblW w:w="2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85"/>
        <w:gridCol w:w="7819"/>
        <w:gridCol w:w="7424"/>
        <w:gridCol w:w="4892"/>
      </w:tblGrid>
      <w:tr w:rsidR="00D811A2" w:rsidRPr="008664BA" w:rsidTr="00D811A2">
        <w:trPr>
          <w:trHeight w:val="887"/>
        </w:trPr>
        <w:tc>
          <w:tcPr>
            <w:tcW w:w="1185"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N</w:t>
            </w:r>
            <w:r w:rsidRPr="008664BA">
              <w:rPr>
                <w:sz w:val="16"/>
                <w:szCs w:val="16"/>
              </w:rPr>
              <w:br/>
            </w:r>
            <w:proofErr w:type="gramStart"/>
            <w:r w:rsidRPr="008664BA">
              <w:rPr>
                <w:sz w:val="16"/>
                <w:szCs w:val="16"/>
              </w:rPr>
              <w:t>п</w:t>
            </w:r>
            <w:proofErr w:type="gramEnd"/>
            <w:r w:rsidRPr="008664BA">
              <w:rPr>
                <w:sz w:val="16"/>
                <w:szCs w:val="16"/>
              </w:rPr>
              <w:t>/п</w:t>
            </w:r>
          </w:p>
        </w:tc>
        <w:tc>
          <w:tcPr>
            <w:tcW w:w="7819"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Наименование и реквизиты акта</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Указание на структурные единицы акта, соблюдение которых оценивается при проведении мероприятий по контролю</w:t>
            </w:r>
          </w:p>
        </w:tc>
      </w:tr>
      <w:tr w:rsidR="00D811A2" w:rsidRPr="008664BA" w:rsidTr="00D811A2">
        <w:trPr>
          <w:trHeight w:val="654"/>
        </w:trPr>
        <w:tc>
          <w:tcPr>
            <w:tcW w:w="1185"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1.</w:t>
            </w:r>
          </w:p>
        </w:tc>
        <w:tc>
          <w:tcPr>
            <w:tcW w:w="7819" w:type="dxa"/>
            <w:shd w:val="clear" w:color="auto" w:fill="FFFFFF"/>
            <w:tcMar>
              <w:top w:w="75" w:type="dxa"/>
              <w:left w:w="150" w:type="dxa"/>
              <w:bottom w:w="75" w:type="dxa"/>
              <w:right w:w="150" w:type="dxa"/>
            </w:tcMar>
            <w:hideMark/>
          </w:tcPr>
          <w:p w:rsidR="00D811A2" w:rsidRPr="008664BA" w:rsidRDefault="008B52DE" w:rsidP="00D811A2">
            <w:pPr>
              <w:tabs>
                <w:tab w:val="left" w:pos="6480"/>
              </w:tabs>
              <w:autoSpaceDE w:val="0"/>
              <w:autoSpaceDN w:val="0"/>
              <w:adjustRightInd w:val="0"/>
              <w:jc w:val="both"/>
              <w:rPr>
                <w:color w:val="000000" w:themeColor="text1"/>
                <w:sz w:val="16"/>
                <w:szCs w:val="16"/>
              </w:rPr>
            </w:pPr>
            <w:hyperlink r:id="rId120" w:history="1">
              <w:r w:rsidR="00D811A2" w:rsidRPr="008664BA">
                <w:rPr>
                  <w:rStyle w:val="a8"/>
                  <w:bCs/>
                  <w:color w:val="000000" w:themeColor="text1"/>
                  <w:sz w:val="16"/>
                  <w:szCs w:val="16"/>
                </w:rPr>
                <w:t>Жилищный кодекс Российской Федерации</w:t>
              </w:r>
            </w:hyperlink>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юридические лица, индивидуальные предприниматели и граждане, использующие муниципальные жилые помещения</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proofErr w:type="gramStart"/>
            <w:r w:rsidRPr="008664BA">
              <w:rPr>
                <w:sz w:val="16"/>
                <w:szCs w:val="16"/>
              </w:rPr>
              <w:t>ст. 29, ст. 61, ст. 67, ст. 68, ст. 153, ст. 154, ст. 155, ст. 156, ст. 157 ЖК РФ</w:t>
            </w:r>
            <w:proofErr w:type="gramEnd"/>
          </w:p>
        </w:tc>
      </w:tr>
      <w:tr w:rsidR="00D811A2" w:rsidRPr="008664BA" w:rsidTr="00D811A2">
        <w:trPr>
          <w:trHeight w:val="451"/>
        </w:trPr>
        <w:tc>
          <w:tcPr>
            <w:tcW w:w="1185"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2.</w:t>
            </w:r>
          </w:p>
        </w:tc>
        <w:tc>
          <w:tcPr>
            <w:tcW w:w="7819" w:type="dxa"/>
            <w:shd w:val="clear" w:color="auto" w:fill="FFFFFF"/>
            <w:tcMar>
              <w:top w:w="75" w:type="dxa"/>
              <w:left w:w="150" w:type="dxa"/>
              <w:bottom w:w="75" w:type="dxa"/>
              <w:right w:w="150" w:type="dxa"/>
            </w:tcMar>
            <w:hideMark/>
          </w:tcPr>
          <w:p w:rsidR="00D811A2" w:rsidRPr="008664BA" w:rsidRDefault="008B52DE" w:rsidP="00D811A2">
            <w:pPr>
              <w:tabs>
                <w:tab w:val="left" w:pos="6480"/>
              </w:tabs>
              <w:autoSpaceDE w:val="0"/>
              <w:autoSpaceDN w:val="0"/>
              <w:adjustRightInd w:val="0"/>
              <w:jc w:val="both"/>
              <w:rPr>
                <w:color w:val="000000" w:themeColor="text1"/>
                <w:sz w:val="16"/>
                <w:szCs w:val="16"/>
              </w:rPr>
            </w:pPr>
            <w:hyperlink r:id="rId121" w:history="1">
              <w:r w:rsidR="00D811A2" w:rsidRPr="008664BA">
                <w:rPr>
                  <w:rStyle w:val="a8"/>
                  <w:bCs/>
                  <w:color w:val="000000" w:themeColor="text1"/>
                  <w:sz w:val="16"/>
                  <w:szCs w:val="16"/>
                </w:rPr>
                <w:t>Кодекс Российской Федерации об административных правонарушениях от 30 декабря 2001 года № 195-ФЗ</w:t>
              </w:r>
            </w:hyperlink>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юридические лица, индивидуальные предприниматели и граждане, использующие земельные участки</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ст. 6.4., 7.21, 7.22. КоАП РФ</w:t>
            </w:r>
          </w:p>
        </w:tc>
      </w:tr>
      <w:tr w:rsidR="00D811A2" w:rsidRPr="008664BA" w:rsidTr="00D811A2">
        <w:trPr>
          <w:trHeight w:val="669"/>
        </w:trPr>
        <w:tc>
          <w:tcPr>
            <w:tcW w:w="1185"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3.</w:t>
            </w:r>
          </w:p>
        </w:tc>
        <w:tc>
          <w:tcPr>
            <w:tcW w:w="7819" w:type="dxa"/>
            <w:shd w:val="clear" w:color="auto" w:fill="FFFFFF"/>
            <w:tcMar>
              <w:top w:w="75" w:type="dxa"/>
              <w:left w:w="150" w:type="dxa"/>
              <w:bottom w:w="75" w:type="dxa"/>
              <w:right w:w="150" w:type="dxa"/>
            </w:tcMar>
            <w:hideMark/>
          </w:tcPr>
          <w:p w:rsidR="00D811A2" w:rsidRPr="008664BA" w:rsidRDefault="008B52DE" w:rsidP="00D811A2">
            <w:pPr>
              <w:tabs>
                <w:tab w:val="left" w:pos="6480"/>
              </w:tabs>
              <w:autoSpaceDE w:val="0"/>
              <w:autoSpaceDN w:val="0"/>
              <w:adjustRightInd w:val="0"/>
              <w:jc w:val="both"/>
              <w:rPr>
                <w:color w:val="000000" w:themeColor="text1"/>
                <w:sz w:val="16"/>
                <w:szCs w:val="16"/>
              </w:rPr>
            </w:pPr>
            <w:hyperlink r:id="rId122" w:history="1">
              <w:r w:rsidR="00D811A2" w:rsidRPr="008664BA">
                <w:rPr>
                  <w:rStyle w:val="a8"/>
                  <w:bCs/>
                  <w:color w:val="000000" w:themeColor="text1"/>
                  <w:sz w:val="16"/>
                  <w:szCs w:val="16"/>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органы государственной власти, органы местного самоуправления, юридические лица, индивидуальные предприниматели и граждане, использующие муниципальные жилые помещения</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часть 1 статьи 9, часть 1 статьи 10, часть 1 статьи 11, часть 1 статьи 12</w:t>
            </w:r>
          </w:p>
        </w:tc>
      </w:tr>
    </w:tbl>
    <w:p w:rsidR="00D811A2" w:rsidRPr="008664BA" w:rsidRDefault="00D811A2" w:rsidP="00D811A2">
      <w:pPr>
        <w:tabs>
          <w:tab w:val="left" w:pos="6480"/>
        </w:tabs>
        <w:autoSpaceDE w:val="0"/>
        <w:autoSpaceDN w:val="0"/>
        <w:adjustRightInd w:val="0"/>
        <w:jc w:val="both"/>
        <w:rPr>
          <w:b/>
          <w:bCs/>
          <w:sz w:val="16"/>
          <w:szCs w:val="16"/>
        </w:rPr>
      </w:pPr>
    </w:p>
    <w:p w:rsidR="00D811A2" w:rsidRPr="008664BA" w:rsidRDefault="00D811A2" w:rsidP="00D811A2">
      <w:pPr>
        <w:tabs>
          <w:tab w:val="left" w:pos="6480"/>
        </w:tabs>
        <w:autoSpaceDE w:val="0"/>
        <w:autoSpaceDN w:val="0"/>
        <w:adjustRightInd w:val="0"/>
        <w:jc w:val="both"/>
        <w:rPr>
          <w:b/>
          <w:bCs/>
          <w:sz w:val="16"/>
          <w:szCs w:val="16"/>
        </w:rPr>
      </w:pPr>
      <w:r w:rsidRPr="008664BA">
        <w:rPr>
          <w:b/>
          <w:bCs/>
          <w:sz w:val="16"/>
          <w:szCs w:val="16"/>
        </w:rPr>
        <w:t>II Указы Президента Российской Федерации, постановления и распоряжения Правительства Российской Федерации</w:t>
      </w:r>
    </w:p>
    <w:p w:rsidR="00D811A2" w:rsidRPr="008664BA" w:rsidRDefault="00D811A2" w:rsidP="00D811A2">
      <w:pPr>
        <w:tabs>
          <w:tab w:val="left" w:pos="6480"/>
        </w:tabs>
        <w:autoSpaceDE w:val="0"/>
        <w:autoSpaceDN w:val="0"/>
        <w:adjustRightInd w:val="0"/>
        <w:jc w:val="both"/>
        <w:rPr>
          <w:b/>
          <w:bCs/>
          <w:sz w:val="16"/>
          <w:szCs w:val="16"/>
        </w:rPr>
      </w:pPr>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91"/>
        <w:gridCol w:w="4483"/>
        <w:gridCol w:w="4678"/>
        <w:gridCol w:w="6433"/>
        <w:gridCol w:w="4461"/>
      </w:tblGrid>
      <w:tr w:rsidR="00D811A2" w:rsidRPr="008664BA" w:rsidTr="00D811A2">
        <w:trPr>
          <w:trHeight w:val="884"/>
        </w:trPr>
        <w:tc>
          <w:tcPr>
            <w:tcW w:w="1191"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N</w:t>
            </w:r>
            <w:r w:rsidRPr="008664BA">
              <w:rPr>
                <w:sz w:val="16"/>
                <w:szCs w:val="16"/>
              </w:rPr>
              <w:br/>
            </w:r>
            <w:proofErr w:type="gramStart"/>
            <w:r w:rsidRPr="008664BA">
              <w:rPr>
                <w:sz w:val="16"/>
                <w:szCs w:val="16"/>
              </w:rPr>
              <w:t>п</w:t>
            </w:r>
            <w:proofErr w:type="gramEnd"/>
            <w:r w:rsidRPr="008664BA">
              <w:rPr>
                <w:sz w:val="16"/>
                <w:szCs w:val="16"/>
              </w:rPr>
              <w:t>/п</w:t>
            </w:r>
          </w:p>
        </w:tc>
        <w:tc>
          <w:tcPr>
            <w:tcW w:w="448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Наименование документа (обозначение)</w:t>
            </w:r>
          </w:p>
        </w:tc>
        <w:tc>
          <w:tcPr>
            <w:tcW w:w="4678"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Сведения об утверждении</w:t>
            </w:r>
          </w:p>
        </w:tc>
        <w:tc>
          <w:tcPr>
            <w:tcW w:w="643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Краткое описание круга лиц и (или) перечня объектов, в отношении которых устанавливаются обязательные требования</w:t>
            </w:r>
          </w:p>
        </w:tc>
        <w:tc>
          <w:tcPr>
            <w:tcW w:w="4461"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sz w:val="16"/>
                <w:szCs w:val="16"/>
              </w:rPr>
            </w:pPr>
            <w:r w:rsidRPr="008664BA">
              <w:rPr>
                <w:sz w:val="16"/>
                <w:szCs w:val="16"/>
              </w:rPr>
              <w:t>Указание на структурные единицы акта, соблюдение которых оценивается при проведении мероприятий по контролю</w:t>
            </w:r>
          </w:p>
        </w:tc>
      </w:tr>
      <w:tr w:rsidR="00D811A2" w:rsidRPr="008664BA" w:rsidTr="00D811A2">
        <w:trPr>
          <w:trHeight w:val="704"/>
        </w:trPr>
        <w:tc>
          <w:tcPr>
            <w:tcW w:w="1191"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1.</w:t>
            </w:r>
          </w:p>
        </w:tc>
        <w:tc>
          <w:tcPr>
            <w:tcW w:w="448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rStyle w:val="a8"/>
                <w:color w:val="000000" w:themeColor="text1"/>
                <w:sz w:val="16"/>
                <w:szCs w:val="16"/>
              </w:rPr>
            </w:pPr>
            <w:r w:rsidRPr="008664BA">
              <w:rPr>
                <w:color w:val="000000" w:themeColor="text1"/>
                <w:sz w:val="16"/>
                <w:szCs w:val="16"/>
              </w:rPr>
              <w:fldChar w:fldCharType="begin"/>
            </w:r>
            <w:r w:rsidRPr="008664BA">
              <w:rPr>
                <w:color w:val="000000" w:themeColor="text1"/>
                <w:sz w:val="16"/>
                <w:szCs w:val="16"/>
              </w:rPr>
              <w:instrText xml:space="preserve"> HYPERLINK "https://base.garant.ru/12140282/" </w:instrText>
            </w:r>
            <w:r w:rsidRPr="008664BA">
              <w:rPr>
                <w:color w:val="000000" w:themeColor="text1"/>
                <w:sz w:val="16"/>
                <w:szCs w:val="16"/>
              </w:rPr>
              <w:fldChar w:fldCharType="separate"/>
            </w:r>
            <w:r w:rsidRPr="008664BA">
              <w:rPr>
                <w:rStyle w:val="a8"/>
                <w:color w:val="000000" w:themeColor="text1"/>
                <w:sz w:val="16"/>
                <w:szCs w:val="16"/>
              </w:rPr>
              <w:t>Об утверждении типового договора</w:t>
            </w:r>
          </w:p>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rStyle w:val="a8"/>
                <w:color w:val="000000" w:themeColor="text1"/>
                <w:sz w:val="16"/>
                <w:szCs w:val="16"/>
              </w:rPr>
              <w:t>социального найма жилого помещения</w:t>
            </w:r>
            <w:r w:rsidRPr="008664BA">
              <w:rPr>
                <w:color w:val="000000" w:themeColor="text1"/>
                <w:sz w:val="16"/>
                <w:szCs w:val="16"/>
              </w:rPr>
              <w:fldChar w:fldCharType="end"/>
            </w:r>
          </w:p>
        </w:tc>
        <w:tc>
          <w:tcPr>
            <w:tcW w:w="4678"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Постановление Правительства Российской Федерации от 21 мая 2005 года N 315</w:t>
            </w:r>
          </w:p>
        </w:tc>
        <w:tc>
          <w:tcPr>
            <w:tcW w:w="643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граждане, использующие муниципальные жилые помещения</w:t>
            </w:r>
          </w:p>
        </w:tc>
        <w:tc>
          <w:tcPr>
            <w:tcW w:w="4461"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Полный текст</w:t>
            </w:r>
          </w:p>
        </w:tc>
      </w:tr>
    </w:tbl>
    <w:p w:rsidR="00D811A2" w:rsidRPr="008664BA" w:rsidRDefault="00D811A2" w:rsidP="00D811A2">
      <w:pPr>
        <w:tabs>
          <w:tab w:val="left" w:pos="6480"/>
        </w:tabs>
        <w:autoSpaceDE w:val="0"/>
        <w:autoSpaceDN w:val="0"/>
        <w:adjustRightInd w:val="0"/>
        <w:jc w:val="both"/>
        <w:rPr>
          <w:bCs/>
          <w:color w:val="000000" w:themeColor="text1"/>
          <w:sz w:val="16"/>
          <w:szCs w:val="16"/>
        </w:rPr>
      </w:pPr>
    </w:p>
    <w:p w:rsidR="00D811A2" w:rsidRPr="008664BA" w:rsidRDefault="00D811A2" w:rsidP="00D811A2">
      <w:pPr>
        <w:tabs>
          <w:tab w:val="left" w:pos="6480"/>
        </w:tabs>
        <w:autoSpaceDE w:val="0"/>
        <w:autoSpaceDN w:val="0"/>
        <w:adjustRightInd w:val="0"/>
        <w:jc w:val="both"/>
        <w:rPr>
          <w:b/>
          <w:bCs/>
          <w:color w:val="000000" w:themeColor="text1"/>
          <w:sz w:val="16"/>
          <w:szCs w:val="16"/>
        </w:rPr>
      </w:pPr>
      <w:r w:rsidRPr="008664BA">
        <w:rPr>
          <w:b/>
          <w:bCs/>
          <w:color w:val="000000" w:themeColor="text1"/>
          <w:sz w:val="16"/>
          <w:szCs w:val="16"/>
        </w:rPr>
        <w:t>III Законы и иные нормативные правовые акты субъектов Российской Федерации</w:t>
      </w:r>
    </w:p>
    <w:p w:rsidR="00D811A2" w:rsidRPr="008664BA" w:rsidRDefault="00D811A2" w:rsidP="00D811A2">
      <w:pPr>
        <w:tabs>
          <w:tab w:val="left" w:pos="6480"/>
        </w:tabs>
        <w:autoSpaceDE w:val="0"/>
        <w:autoSpaceDN w:val="0"/>
        <w:adjustRightInd w:val="0"/>
        <w:jc w:val="both"/>
        <w:rPr>
          <w:b/>
          <w:bCs/>
          <w:color w:val="000000" w:themeColor="text1"/>
          <w:sz w:val="16"/>
          <w:szCs w:val="16"/>
        </w:rPr>
      </w:pPr>
    </w:p>
    <w:tbl>
      <w:tblPr>
        <w:tblW w:w="2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9"/>
        <w:gridCol w:w="2671"/>
        <w:gridCol w:w="9122"/>
        <w:gridCol w:w="8948"/>
      </w:tblGrid>
      <w:tr w:rsidR="00D811A2" w:rsidRPr="008664BA" w:rsidTr="00D811A2">
        <w:trPr>
          <w:trHeight w:val="289"/>
        </w:trPr>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N</w:t>
            </w:r>
            <w:r w:rsidRPr="008664BA">
              <w:rPr>
                <w:color w:val="000000" w:themeColor="text1"/>
                <w:sz w:val="16"/>
                <w:szCs w:val="16"/>
              </w:rPr>
              <w:br/>
            </w:r>
            <w:proofErr w:type="gramStart"/>
            <w:r w:rsidRPr="008664BA">
              <w:rPr>
                <w:color w:val="000000" w:themeColor="text1"/>
                <w:sz w:val="16"/>
                <w:szCs w:val="16"/>
              </w:rPr>
              <w:t>п</w:t>
            </w:r>
            <w:proofErr w:type="gramEnd"/>
            <w:r w:rsidRPr="008664BA">
              <w:rPr>
                <w:color w:val="000000" w:themeColor="text1"/>
                <w:sz w:val="16"/>
                <w:szCs w:val="16"/>
              </w:rPr>
              <w:t>/п</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Наименование и реквизиты акта</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Краткое описание круга лиц и (или) перечня объектов, в отношении которых устанавливаются обязательные требования</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Указание на структурные единицы акта, соблюдение которых оценивается при проведении мероприятий по контролю</w:t>
            </w:r>
          </w:p>
        </w:tc>
      </w:tr>
      <w:tr w:rsidR="00D811A2" w:rsidRPr="008664BA" w:rsidTr="00D811A2">
        <w:trPr>
          <w:trHeight w:val="154"/>
        </w:trPr>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1.</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w:t>
            </w:r>
          </w:p>
        </w:tc>
        <w:tc>
          <w:tcPr>
            <w:tcW w:w="0" w:type="auto"/>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w:t>
            </w:r>
          </w:p>
        </w:tc>
      </w:tr>
    </w:tbl>
    <w:p w:rsidR="00D811A2" w:rsidRPr="008664BA" w:rsidRDefault="00D811A2" w:rsidP="00D811A2">
      <w:pPr>
        <w:tabs>
          <w:tab w:val="left" w:pos="6480"/>
        </w:tabs>
        <w:autoSpaceDE w:val="0"/>
        <w:autoSpaceDN w:val="0"/>
        <w:adjustRightInd w:val="0"/>
        <w:jc w:val="both"/>
        <w:rPr>
          <w:b/>
          <w:bCs/>
          <w:color w:val="000000" w:themeColor="text1"/>
          <w:sz w:val="16"/>
          <w:szCs w:val="16"/>
        </w:rPr>
      </w:pPr>
    </w:p>
    <w:p w:rsidR="00D811A2" w:rsidRPr="008664BA" w:rsidRDefault="00D811A2" w:rsidP="00D811A2">
      <w:pPr>
        <w:tabs>
          <w:tab w:val="left" w:pos="6480"/>
        </w:tabs>
        <w:autoSpaceDE w:val="0"/>
        <w:autoSpaceDN w:val="0"/>
        <w:adjustRightInd w:val="0"/>
        <w:jc w:val="both"/>
        <w:rPr>
          <w:b/>
          <w:bCs/>
          <w:color w:val="000000" w:themeColor="text1"/>
          <w:sz w:val="16"/>
          <w:szCs w:val="16"/>
        </w:rPr>
      </w:pPr>
      <w:r w:rsidRPr="008664BA">
        <w:rPr>
          <w:b/>
          <w:bCs/>
          <w:color w:val="000000" w:themeColor="text1"/>
          <w:sz w:val="16"/>
          <w:szCs w:val="16"/>
        </w:rPr>
        <w:t>IV Нормативно-правовые акты органа местного самоуправления</w:t>
      </w:r>
    </w:p>
    <w:p w:rsidR="00D811A2" w:rsidRPr="008664BA" w:rsidRDefault="00D811A2" w:rsidP="00D811A2">
      <w:pPr>
        <w:tabs>
          <w:tab w:val="left" w:pos="6480"/>
        </w:tabs>
        <w:autoSpaceDE w:val="0"/>
        <w:autoSpaceDN w:val="0"/>
        <w:adjustRightInd w:val="0"/>
        <w:jc w:val="both"/>
        <w:rPr>
          <w:b/>
          <w:bCs/>
          <w:color w:val="000000" w:themeColor="text1"/>
          <w:sz w:val="16"/>
          <w:szCs w:val="16"/>
        </w:rPr>
      </w:pPr>
    </w:p>
    <w:tbl>
      <w:tblPr>
        <w:tblW w:w="2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82"/>
        <w:gridCol w:w="10597"/>
        <w:gridCol w:w="5398"/>
        <w:gridCol w:w="4083"/>
      </w:tblGrid>
      <w:tr w:rsidR="00D811A2" w:rsidRPr="008664BA" w:rsidTr="00D811A2">
        <w:trPr>
          <w:trHeight w:val="803"/>
        </w:trPr>
        <w:tc>
          <w:tcPr>
            <w:tcW w:w="1182"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N</w:t>
            </w:r>
            <w:r w:rsidRPr="008664BA">
              <w:rPr>
                <w:color w:val="000000" w:themeColor="text1"/>
                <w:sz w:val="16"/>
                <w:szCs w:val="16"/>
              </w:rPr>
              <w:br/>
            </w:r>
            <w:proofErr w:type="gramStart"/>
            <w:r w:rsidRPr="008664BA">
              <w:rPr>
                <w:color w:val="000000" w:themeColor="text1"/>
                <w:sz w:val="16"/>
                <w:szCs w:val="16"/>
              </w:rPr>
              <w:t>п</w:t>
            </w:r>
            <w:proofErr w:type="gramEnd"/>
            <w:r w:rsidRPr="008664BA">
              <w:rPr>
                <w:color w:val="000000" w:themeColor="text1"/>
                <w:sz w:val="16"/>
                <w:szCs w:val="16"/>
              </w:rPr>
              <w:t>/п</w:t>
            </w:r>
          </w:p>
        </w:tc>
        <w:tc>
          <w:tcPr>
            <w:tcW w:w="10597"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Наименование и реквизиты акта</w:t>
            </w:r>
          </w:p>
        </w:tc>
        <w:tc>
          <w:tcPr>
            <w:tcW w:w="5398"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Краткое описание круга лиц и (или) перечня объектов, в отношении которых устанавливаются обязательные требования</w:t>
            </w:r>
          </w:p>
        </w:tc>
        <w:tc>
          <w:tcPr>
            <w:tcW w:w="408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Указание на структурные единицы акта, соблюдение которых оценивается при проведении мероприятий по контролю</w:t>
            </w:r>
          </w:p>
        </w:tc>
      </w:tr>
      <w:tr w:rsidR="00D811A2" w:rsidRPr="008664BA" w:rsidTr="00D811A2">
        <w:trPr>
          <w:trHeight w:val="632"/>
        </w:trPr>
        <w:tc>
          <w:tcPr>
            <w:tcW w:w="1182"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1.</w:t>
            </w:r>
          </w:p>
        </w:tc>
        <w:tc>
          <w:tcPr>
            <w:tcW w:w="10597" w:type="dxa"/>
            <w:shd w:val="clear" w:color="auto" w:fill="FFFFFF"/>
            <w:tcMar>
              <w:top w:w="75" w:type="dxa"/>
              <w:left w:w="150" w:type="dxa"/>
              <w:bottom w:w="75" w:type="dxa"/>
              <w:right w:w="150" w:type="dxa"/>
            </w:tcMar>
            <w:hideMark/>
          </w:tcPr>
          <w:p w:rsidR="00D811A2" w:rsidRPr="008664BA" w:rsidRDefault="008B52DE" w:rsidP="00D811A2">
            <w:pPr>
              <w:tabs>
                <w:tab w:val="left" w:pos="6480"/>
              </w:tabs>
              <w:autoSpaceDE w:val="0"/>
              <w:autoSpaceDN w:val="0"/>
              <w:adjustRightInd w:val="0"/>
              <w:jc w:val="both"/>
              <w:rPr>
                <w:color w:val="000000" w:themeColor="text1"/>
                <w:sz w:val="16"/>
                <w:szCs w:val="16"/>
              </w:rPr>
            </w:pPr>
            <w:hyperlink r:id="rId123" w:history="1">
              <w:r w:rsidR="00D811A2" w:rsidRPr="008664BA">
                <w:rPr>
                  <w:rStyle w:val="a8"/>
                  <w:color w:val="000000" w:themeColor="text1"/>
                  <w:sz w:val="16"/>
                  <w:szCs w:val="16"/>
                </w:rPr>
                <w:t>Положение о муниципальном жилищном контроле</w:t>
              </w:r>
            </w:hyperlink>
            <w:r w:rsidR="00D811A2" w:rsidRPr="008664BA">
              <w:rPr>
                <w:color w:val="000000" w:themeColor="text1"/>
                <w:sz w:val="16"/>
                <w:szCs w:val="16"/>
              </w:rPr>
              <w:t xml:space="preserve">  на территории Любытинского муниципального района, решение Думы Любытинского муниципального района от 28.09.2021№ 71, внесение изменений в решение № 71 от 10.12.2021 № 92</w:t>
            </w:r>
          </w:p>
        </w:tc>
        <w:tc>
          <w:tcPr>
            <w:tcW w:w="5398"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юридические лица, индивидуальные предприниматели и граждане, использующие земельные участки</w:t>
            </w:r>
          </w:p>
        </w:tc>
        <w:tc>
          <w:tcPr>
            <w:tcW w:w="4083" w:type="dxa"/>
            <w:shd w:val="clear" w:color="auto" w:fill="FFFFFF"/>
            <w:tcMar>
              <w:top w:w="75" w:type="dxa"/>
              <w:left w:w="150" w:type="dxa"/>
              <w:bottom w:w="75" w:type="dxa"/>
              <w:right w:w="150" w:type="dxa"/>
            </w:tcMar>
            <w:hideMark/>
          </w:tcPr>
          <w:p w:rsidR="00D811A2" w:rsidRPr="008664BA" w:rsidRDefault="00D811A2" w:rsidP="00D811A2">
            <w:pPr>
              <w:tabs>
                <w:tab w:val="left" w:pos="6480"/>
              </w:tabs>
              <w:autoSpaceDE w:val="0"/>
              <w:autoSpaceDN w:val="0"/>
              <w:adjustRightInd w:val="0"/>
              <w:jc w:val="both"/>
              <w:rPr>
                <w:color w:val="000000" w:themeColor="text1"/>
                <w:sz w:val="16"/>
                <w:szCs w:val="16"/>
              </w:rPr>
            </w:pPr>
            <w:r w:rsidRPr="008664BA">
              <w:rPr>
                <w:color w:val="000000" w:themeColor="text1"/>
                <w:sz w:val="16"/>
                <w:szCs w:val="16"/>
              </w:rPr>
              <w:t>все пункты</w:t>
            </w:r>
          </w:p>
        </w:tc>
      </w:tr>
    </w:tbl>
    <w:p w:rsidR="00D811A2" w:rsidRPr="008664BA" w:rsidRDefault="00D811A2" w:rsidP="00D811A2">
      <w:pPr>
        <w:tabs>
          <w:tab w:val="left" w:pos="6480"/>
        </w:tabs>
        <w:autoSpaceDE w:val="0"/>
        <w:autoSpaceDN w:val="0"/>
        <w:adjustRightInd w:val="0"/>
        <w:jc w:val="both"/>
        <w:rPr>
          <w:sz w:val="16"/>
          <w:szCs w:val="16"/>
        </w:rPr>
      </w:pPr>
    </w:p>
    <w:p w:rsidR="00D811A2" w:rsidRPr="00D811A2" w:rsidRDefault="00D811A2" w:rsidP="00D811A2">
      <w:pPr>
        <w:tabs>
          <w:tab w:val="left" w:pos="6480"/>
        </w:tabs>
        <w:autoSpaceDE w:val="0"/>
        <w:autoSpaceDN w:val="0"/>
        <w:adjustRightInd w:val="0"/>
        <w:jc w:val="both"/>
        <w:rPr>
          <w:b/>
        </w:rPr>
      </w:pPr>
    </w:p>
    <w:p w:rsidR="00EC18A6" w:rsidRDefault="00EC18A6" w:rsidP="00C06136">
      <w:pPr>
        <w:tabs>
          <w:tab w:val="left" w:pos="6480"/>
        </w:tabs>
        <w:autoSpaceDE w:val="0"/>
        <w:autoSpaceDN w:val="0"/>
        <w:adjustRightInd w:val="0"/>
        <w:jc w:val="both"/>
      </w:pPr>
    </w:p>
    <w:p w:rsidR="00564F64" w:rsidRDefault="00564F64"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pPr>
    </w:p>
    <w:p w:rsidR="008664BA" w:rsidRDefault="008664BA" w:rsidP="00D811A2">
      <w:pPr>
        <w:tabs>
          <w:tab w:val="left" w:pos="6480"/>
        </w:tabs>
        <w:autoSpaceDE w:val="0"/>
        <w:autoSpaceDN w:val="0"/>
        <w:adjustRightInd w:val="0"/>
        <w:jc w:val="both"/>
        <w:rPr>
          <w:b/>
          <w:sz w:val="16"/>
          <w:szCs w:val="16"/>
        </w:rPr>
        <w:sectPr w:rsidR="008664BA" w:rsidSect="0053386B">
          <w:type w:val="continuous"/>
          <w:pgSz w:w="23814" w:h="16839" w:orient="landscape" w:code="8"/>
          <w:pgMar w:top="1134" w:right="850" w:bottom="1134" w:left="1560" w:header="454" w:footer="0" w:gutter="0"/>
          <w:cols w:space="720"/>
          <w:docGrid w:linePitch="272"/>
        </w:sectPr>
      </w:pP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lastRenderedPageBreak/>
        <w:t>Российская  Федерация</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Новгородская область</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Администрация  Любытинского муниципального района</w:t>
      </w:r>
    </w:p>
    <w:p w:rsidR="00D811A2" w:rsidRPr="00564F64" w:rsidRDefault="00D811A2" w:rsidP="00564F64">
      <w:pPr>
        <w:tabs>
          <w:tab w:val="left" w:pos="6480"/>
        </w:tabs>
        <w:autoSpaceDE w:val="0"/>
        <w:autoSpaceDN w:val="0"/>
        <w:adjustRightInd w:val="0"/>
        <w:jc w:val="center"/>
        <w:rPr>
          <w:b/>
          <w:sz w:val="16"/>
          <w:szCs w:val="16"/>
        </w:rPr>
      </w:pPr>
      <w:proofErr w:type="gramStart"/>
      <w:r w:rsidRPr="00564F64">
        <w:rPr>
          <w:b/>
          <w:sz w:val="16"/>
          <w:szCs w:val="16"/>
        </w:rPr>
        <w:t>П</w:t>
      </w:r>
      <w:proofErr w:type="gramEnd"/>
      <w:r w:rsidRPr="00564F64">
        <w:rPr>
          <w:b/>
          <w:sz w:val="16"/>
          <w:szCs w:val="16"/>
        </w:rPr>
        <w:t xml:space="preserve"> О С Т А Н О В Л Е Н И Е</w:t>
      </w:r>
    </w:p>
    <w:p w:rsidR="00D811A2" w:rsidRPr="00564F64" w:rsidRDefault="00D811A2" w:rsidP="00564F64">
      <w:pPr>
        <w:tabs>
          <w:tab w:val="left" w:pos="6480"/>
        </w:tabs>
        <w:autoSpaceDE w:val="0"/>
        <w:autoSpaceDN w:val="0"/>
        <w:adjustRightInd w:val="0"/>
        <w:jc w:val="center"/>
        <w:rPr>
          <w:b/>
          <w:sz w:val="16"/>
          <w:szCs w:val="16"/>
        </w:rPr>
      </w:pPr>
    </w:p>
    <w:p w:rsidR="00D811A2" w:rsidRPr="00564F64" w:rsidRDefault="00D811A2" w:rsidP="00564F64">
      <w:pPr>
        <w:tabs>
          <w:tab w:val="left" w:pos="6480"/>
        </w:tabs>
        <w:autoSpaceDE w:val="0"/>
        <w:autoSpaceDN w:val="0"/>
        <w:adjustRightInd w:val="0"/>
        <w:jc w:val="center"/>
        <w:rPr>
          <w:sz w:val="16"/>
          <w:szCs w:val="16"/>
        </w:rPr>
      </w:pPr>
      <w:r w:rsidRPr="00564F64">
        <w:rPr>
          <w:sz w:val="16"/>
          <w:szCs w:val="16"/>
        </w:rPr>
        <w:t>от 14.01.2022 № 25</w:t>
      </w:r>
    </w:p>
    <w:p w:rsidR="00D811A2" w:rsidRPr="00564F64" w:rsidRDefault="00D811A2" w:rsidP="00564F64">
      <w:pPr>
        <w:tabs>
          <w:tab w:val="left" w:pos="6480"/>
        </w:tabs>
        <w:autoSpaceDE w:val="0"/>
        <w:autoSpaceDN w:val="0"/>
        <w:adjustRightInd w:val="0"/>
        <w:jc w:val="center"/>
        <w:rPr>
          <w:sz w:val="16"/>
          <w:szCs w:val="16"/>
        </w:rPr>
      </w:pPr>
    </w:p>
    <w:p w:rsidR="00D811A2" w:rsidRPr="00564F64" w:rsidRDefault="00D811A2" w:rsidP="00564F64">
      <w:pPr>
        <w:tabs>
          <w:tab w:val="left" w:pos="6480"/>
        </w:tabs>
        <w:autoSpaceDE w:val="0"/>
        <w:autoSpaceDN w:val="0"/>
        <w:adjustRightInd w:val="0"/>
        <w:jc w:val="center"/>
        <w:rPr>
          <w:sz w:val="16"/>
          <w:szCs w:val="16"/>
        </w:rPr>
      </w:pPr>
      <w:r w:rsidRPr="00564F64">
        <w:rPr>
          <w:sz w:val="16"/>
          <w:szCs w:val="16"/>
        </w:rPr>
        <w:t>р.п</w:t>
      </w:r>
      <w:proofErr w:type="gramStart"/>
      <w:r w:rsidRPr="00564F64">
        <w:rPr>
          <w:sz w:val="16"/>
          <w:szCs w:val="16"/>
        </w:rPr>
        <w:t>.Л</w:t>
      </w:r>
      <w:proofErr w:type="gramEnd"/>
      <w:r w:rsidRPr="00564F64">
        <w:rPr>
          <w:sz w:val="16"/>
          <w:szCs w:val="16"/>
        </w:rPr>
        <w:t>юбытино</w:t>
      </w:r>
    </w:p>
    <w:p w:rsidR="00D811A2" w:rsidRPr="00564F64" w:rsidRDefault="00D811A2" w:rsidP="00564F64">
      <w:pPr>
        <w:tabs>
          <w:tab w:val="left" w:pos="6480"/>
        </w:tabs>
        <w:autoSpaceDE w:val="0"/>
        <w:autoSpaceDN w:val="0"/>
        <w:adjustRightInd w:val="0"/>
        <w:jc w:val="center"/>
        <w:rPr>
          <w:b/>
          <w:sz w:val="16"/>
          <w:szCs w:val="16"/>
        </w:rPr>
      </w:pP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Об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на территории Любытинского муниципального района</w:t>
      </w:r>
    </w:p>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b/>
          <w:sz w:val="16"/>
          <w:szCs w:val="16"/>
        </w:rPr>
      </w:pPr>
    </w:p>
    <w:p w:rsidR="00564F64" w:rsidRDefault="00D811A2" w:rsidP="00564F64">
      <w:pPr>
        <w:tabs>
          <w:tab w:val="left" w:pos="6480"/>
        </w:tabs>
        <w:autoSpaceDE w:val="0"/>
        <w:autoSpaceDN w:val="0"/>
        <w:adjustRightInd w:val="0"/>
        <w:ind w:firstLine="851"/>
        <w:jc w:val="both"/>
        <w:rPr>
          <w:sz w:val="16"/>
          <w:szCs w:val="16"/>
        </w:rPr>
      </w:pPr>
      <w:r w:rsidRPr="00564F64">
        <w:rPr>
          <w:sz w:val="16"/>
          <w:szCs w:val="16"/>
        </w:rPr>
        <w:t xml:space="preserve"> Администрация Любытинского муниципального района                        </w:t>
      </w:r>
    </w:p>
    <w:p w:rsidR="00D811A2" w:rsidRPr="00564F64" w:rsidRDefault="00D811A2" w:rsidP="00D811A2">
      <w:pPr>
        <w:tabs>
          <w:tab w:val="left" w:pos="6480"/>
        </w:tabs>
        <w:autoSpaceDE w:val="0"/>
        <w:autoSpaceDN w:val="0"/>
        <w:adjustRightInd w:val="0"/>
        <w:jc w:val="both"/>
        <w:rPr>
          <w:b/>
          <w:sz w:val="16"/>
          <w:szCs w:val="16"/>
        </w:rPr>
      </w:pPr>
      <w:r w:rsidRPr="00564F64">
        <w:rPr>
          <w:b/>
          <w:sz w:val="16"/>
          <w:szCs w:val="16"/>
        </w:rPr>
        <w:t>ПОСТАНОВЛЯЕТ:</w:t>
      </w:r>
    </w:p>
    <w:p w:rsidR="00D811A2" w:rsidRPr="00564F64" w:rsidRDefault="00D811A2" w:rsidP="00D811A2">
      <w:pPr>
        <w:tabs>
          <w:tab w:val="left" w:pos="6480"/>
        </w:tabs>
        <w:autoSpaceDE w:val="0"/>
        <w:autoSpaceDN w:val="0"/>
        <w:adjustRightInd w:val="0"/>
        <w:jc w:val="both"/>
        <w:rPr>
          <w:b/>
          <w:sz w:val="16"/>
          <w:szCs w:val="16"/>
        </w:rPr>
      </w:pPr>
      <w:r w:rsidRPr="00564F64">
        <w:rPr>
          <w:b/>
          <w:sz w:val="16"/>
          <w:szCs w:val="16"/>
        </w:rPr>
        <w:tab/>
      </w:r>
    </w:p>
    <w:p w:rsidR="00D811A2" w:rsidRPr="00564F64" w:rsidRDefault="00D811A2" w:rsidP="00564F64">
      <w:pPr>
        <w:tabs>
          <w:tab w:val="left" w:pos="6480"/>
        </w:tabs>
        <w:autoSpaceDE w:val="0"/>
        <w:autoSpaceDN w:val="0"/>
        <w:adjustRightInd w:val="0"/>
        <w:ind w:firstLine="851"/>
        <w:jc w:val="both"/>
        <w:rPr>
          <w:sz w:val="16"/>
          <w:szCs w:val="16"/>
        </w:rPr>
      </w:pPr>
      <w:r w:rsidRPr="00564F64">
        <w:rPr>
          <w:sz w:val="16"/>
          <w:szCs w:val="16"/>
        </w:rPr>
        <w:t xml:space="preserve">1.Утвердить межведомственную комиссию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в прилагаемом составе.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w:t>
      </w:r>
      <w:r w:rsidR="00564F64">
        <w:rPr>
          <w:sz w:val="16"/>
          <w:szCs w:val="16"/>
        </w:rPr>
        <w:t xml:space="preserve">          </w:t>
      </w:r>
      <w:r w:rsidRPr="00564F64">
        <w:rPr>
          <w:sz w:val="16"/>
          <w:szCs w:val="16"/>
        </w:rPr>
        <w:t xml:space="preserve">  2. </w:t>
      </w:r>
      <w:proofErr w:type="gramStart"/>
      <w:r w:rsidRPr="00564F64">
        <w:rPr>
          <w:sz w:val="16"/>
          <w:szCs w:val="16"/>
        </w:rPr>
        <w:t>Считать утратившим силу состав межведомственной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утвержденный постановлением Администрации муниципального района от 22.10.2020                   № 1143.</w:t>
      </w:r>
      <w:proofErr w:type="gramEnd"/>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w:t>
      </w:r>
      <w:r w:rsidR="00564F64">
        <w:rPr>
          <w:sz w:val="16"/>
          <w:szCs w:val="16"/>
        </w:rPr>
        <w:t xml:space="preserve">       </w:t>
      </w:r>
      <w:r w:rsidRPr="00564F64">
        <w:rPr>
          <w:sz w:val="16"/>
          <w:szCs w:val="16"/>
        </w:rPr>
        <w:t xml:space="preserve"> 3.</w:t>
      </w:r>
      <w:proofErr w:type="gramStart"/>
      <w:r w:rsidRPr="00564F64">
        <w:rPr>
          <w:sz w:val="16"/>
          <w:szCs w:val="16"/>
        </w:rPr>
        <w:t>Разместить постановление</w:t>
      </w:r>
      <w:proofErr w:type="gramEnd"/>
      <w:r w:rsidRPr="00564F64">
        <w:rPr>
          <w:sz w:val="16"/>
          <w:szCs w:val="16"/>
        </w:rPr>
        <w:t xml:space="preserve"> на официальном сайте Администрации муниципального района в информационно-телекоммуникационной сети «Интернет»</w:t>
      </w:r>
    </w:p>
    <w:p w:rsidR="00D811A2" w:rsidRPr="00564F64" w:rsidRDefault="00D811A2" w:rsidP="00D811A2">
      <w:pPr>
        <w:tabs>
          <w:tab w:val="left" w:pos="6480"/>
        </w:tabs>
        <w:autoSpaceDE w:val="0"/>
        <w:autoSpaceDN w:val="0"/>
        <w:adjustRightInd w:val="0"/>
        <w:jc w:val="both"/>
        <w:rPr>
          <w:b/>
          <w:sz w:val="16"/>
          <w:szCs w:val="16"/>
        </w:rPr>
      </w:pPr>
    </w:p>
    <w:p w:rsidR="00D811A2" w:rsidRPr="00564F64" w:rsidRDefault="00D811A2" w:rsidP="00D811A2">
      <w:pPr>
        <w:tabs>
          <w:tab w:val="left" w:pos="6480"/>
        </w:tabs>
        <w:autoSpaceDE w:val="0"/>
        <w:autoSpaceDN w:val="0"/>
        <w:adjustRightInd w:val="0"/>
        <w:jc w:val="both"/>
        <w:rPr>
          <w:b/>
          <w:sz w:val="16"/>
          <w:szCs w:val="16"/>
        </w:rPr>
      </w:pPr>
    </w:p>
    <w:p w:rsidR="00D811A2" w:rsidRPr="00564F64" w:rsidRDefault="00564F64" w:rsidP="00D811A2">
      <w:pPr>
        <w:tabs>
          <w:tab w:val="left" w:pos="6480"/>
        </w:tabs>
        <w:autoSpaceDE w:val="0"/>
        <w:autoSpaceDN w:val="0"/>
        <w:adjustRightInd w:val="0"/>
        <w:jc w:val="both"/>
        <w:rPr>
          <w:b/>
          <w:sz w:val="16"/>
          <w:szCs w:val="16"/>
        </w:rPr>
      </w:pPr>
      <w:r>
        <w:rPr>
          <w:b/>
          <w:sz w:val="16"/>
          <w:szCs w:val="16"/>
        </w:rPr>
        <w:t xml:space="preserve">                     </w:t>
      </w:r>
      <w:r w:rsidR="00D811A2" w:rsidRPr="00564F64">
        <w:rPr>
          <w:b/>
          <w:sz w:val="16"/>
          <w:szCs w:val="16"/>
        </w:rPr>
        <w:t>Глава</w:t>
      </w:r>
    </w:p>
    <w:p w:rsidR="00D811A2" w:rsidRPr="00564F64" w:rsidRDefault="00564F64" w:rsidP="00D811A2">
      <w:pPr>
        <w:tabs>
          <w:tab w:val="left" w:pos="6480"/>
        </w:tabs>
        <w:autoSpaceDE w:val="0"/>
        <w:autoSpaceDN w:val="0"/>
        <w:adjustRightInd w:val="0"/>
        <w:jc w:val="both"/>
        <w:rPr>
          <w:b/>
          <w:sz w:val="16"/>
          <w:szCs w:val="16"/>
        </w:rPr>
      </w:pPr>
      <w:r>
        <w:rPr>
          <w:b/>
          <w:sz w:val="16"/>
          <w:szCs w:val="16"/>
        </w:rPr>
        <w:t xml:space="preserve">                     </w:t>
      </w:r>
      <w:r w:rsidR="00D811A2" w:rsidRPr="00564F64">
        <w:rPr>
          <w:b/>
          <w:sz w:val="16"/>
          <w:szCs w:val="16"/>
        </w:rPr>
        <w:t xml:space="preserve">муниципального района                                                           А.А.Устинов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w:t>
      </w:r>
    </w:p>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p>
    <w:p w:rsidR="00D811A2" w:rsidRDefault="00D811A2" w:rsidP="00D811A2">
      <w:pPr>
        <w:tabs>
          <w:tab w:val="left" w:pos="6480"/>
        </w:tabs>
        <w:autoSpaceDE w:val="0"/>
        <w:autoSpaceDN w:val="0"/>
        <w:adjustRightInd w:val="0"/>
        <w:jc w:val="both"/>
        <w:rPr>
          <w:sz w:val="16"/>
          <w:szCs w:val="16"/>
        </w:rPr>
      </w:pPr>
    </w:p>
    <w:p w:rsidR="00564F64" w:rsidRPr="00564F64" w:rsidRDefault="00564F64" w:rsidP="00D811A2">
      <w:pPr>
        <w:tabs>
          <w:tab w:val="left" w:pos="6480"/>
        </w:tabs>
        <w:autoSpaceDE w:val="0"/>
        <w:autoSpaceDN w:val="0"/>
        <w:adjustRightInd w:val="0"/>
        <w:jc w:val="both"/>
        <w:rPr>
          <w:sz w:val="16"/>
          <w:szCs w:val="16"/>
        </w:rPr>
      </w:pPr>
    </w:p>
    <w:p w:rsidR="00D811A2" w:rsidRPr="00564F64" w:rsidRDefault="00D811A2" w:rsidP="00564F64">
      <w:pPr>
        <w:tabs>
          <w:tab w:val="left" w:pos="6480"/>
        </w:tabs>
        <w:autoSpaceDE w:val="0"/>
        <w:autoSpaceDN w:val="0"/>
        <w:adjustRightInd w:val="0"/>
        <w:jc w:val="right"/>
        <w:rPr>
          <w:sz w:val="16"/>
          <w:szCs w:val="16"/>
        </w:rPr>
      </w:pPr>
      <w:r w:rsidRPr="00564F64">
        <w:rPr>
          <w:sz w:val="16"/>
          <w:szCs w:val="16"/>
        </w:rPr>
        <w:t xml:space="preserve">                                                               Утвержден</w:t>
      </w:r>
    </w:p>
    <w:p w:rsidR="00D811A2" w:rsidRPr="00564F64" w:rsidRDefault="00D811A2" w:rsidP="00564F64">
      <w:pPr>
        <w:tabs>
          <w:tab w:val="left" w:pos="6480"/>
        </w:tabs>
        <w:autoSpaceDE w:val="0"/>
        <w:autoSpaceDN w:val="0"/>
        <w:adjustRightInd w:val="0"/>
        <w:jc w:val="right"/>
        <w:rPr>
          <w:sz w:val="16"/>
          <w:szCs w:val="16"/>
        </w:rPr>
      </w:pPr>
      <w:r w:rsidRPr="00564F64">
        <w:rPr>
          <w:sz w:val="16"/>
          <w:szCs w:val="16"/>
        </w:rPr>
        <w:t xml:space="preserve">                                                постановлением Администрации</w:t>
      </w:r>
    </w:p>
    <w:p w:rsidR="00D811A2" w:rsidRPr="00564F64" w:rsidRDefault="00D811A2" w:rsidP="00564F64">
      <w:pPr>
        <w:tabs>
          <w:tab w:val="left" w:pos="6480"/>
        </w:tabs>
        <w:autoSpaceDE w:val="0"/>
        <w:autoSpaceDN w:val="0"/>
        <w:adjustRightInd w:val="0"/>
        <w:jc w:val="right"/>
        <w:rPr>
          <w:sz w:val="16"/>
          <w:szCs w:val="16"/>
        </w:rPr>
      </w:pPr>
      <w:r w:rsidRPr="00564F64">
        <w:rPr>
          <w:sz w:val="16"/>
          <w:szCs w:val="16"/>
        </w:rPr>
        <w:t xml:space="preserve">                                                 муниципального района</w:t>
      </w:r>
    </w:p>
    <w:p w:rsidR="00D811A2" w:rsidRPr="00564F64" w:rsidRDefault="00D811A2" w:rsidP="00564F64">
      <w:pPr>
        <w:tabs>
          <w:tab w:val="left" w:pos="6480"/>
        </w:tabs>
        <w:autoSpaceDE w:val="0"/>
        <w:autoSpaceDN w:val="0"/>
        <w:adjustRightInd w:val="0"/>
        <w:jc w:val="right"/>
        <w:rPr>
          <w:sz w:val="16"/>
          <w:szCs w:val="16"/>
        </w:rPr>
      </w:pPr>
      <w:r w:rsidRPr="00564F64">
        <w:rPr>
          <w:sz w:val="16"/>
          <w:szCs w:val="16"/>
        </w:rPr>
        <w:t xml:space="preserve">                                                   от 14.01.2022 № 25</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СОСТАВ</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комиссии по обследованию жилых помещений специализированного жилищного фонда, предоставляемых детям-сиротам и детям,</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оставшимся без попечения родителей, лицам из числа детей-сирот</w:t>
      </w:r>
      <w:r w:rsidR="00564F64">
        <w:rPr>
          <w:b/>
          <w:sz w:val="16"/>
          <w:szCs w:val="16"/>
        </w:rPr>
        <w:t xml:space="preserve"> </w:t>
      </w:r>
      <w:r w:rsidRPr="00564F64">
        <w:rPr>
          <w:b/>
          <w:sz w:val="16"/>
          <w:szCs w:val="16"/>
        </w:rPr>
        <w:t>и детей, оставшихся без попечения родителей, на территории</w:t>
      </w:r>
    </w:p>
    <w:p w:rsidR="00D811A2" w:rsidRPr="00564F64" w:rsidRDefault="00D811A2" w:rsidP="00564F64">
      <w:pPr>
        <w:tabs>
          <w:tab w:val="left" w:pos="6480"/>
        </w:tabs>
        <w:autoSpaceDE w:val="0"/>
        <w:autoSpaceDN w:val="0"/>
        <w:adjustRightInd w:val="0"/>
        <w:jc w:val="center"/>
        <w:rPr>
          <w:b/>
          <w:sz w:val="16"/>
          <w:szCs w:val="16"/>
        </w:rPr>
      </w:pPr>
      <w:r w:rsidRPr="00564F64">
        <w:rPr>
          <w:b/>
          <w:sz w:val="16"/>
          <w:szCs w:val="16"/>
        </w:rPr>
        <w:t>Любытинского муниципального района</w:t>
      </w:r>
    </w:p>
    <w:p w:rsidR="00D811A2" w:rsidRPr="00564F64" w:rsidRDefault="00D811A2" w:rsidP="00D811A2">
      <w:pPr>
        <w:tabs>
          <w:tab w:val="left" w:pos="6480"/>
        </w:tabs>
        <w:autoSpaceDE w:val="0"/>
        <w:autoSpaceDN w:val="0"/>
        <w:adjustRightInd w:val="0"/>
        <w:jc w:val="both"/>
        <w:rPr>
          <w:b/>
          <w:sz w:val="16"/>
          <w:szCs w:val="16"/>
        </w:rPr>
      </w:pPr>
    </w:p>
    <w:tbl>
      <w:tblPr>
        <w:tblW w:w="0" w:type="auto"/>
        <w:tblLook w:val="01E0" w:firstRow="1" w:lastRow="1" w:firstColumn="1" w:lastColumn="1" w:noHBand="0" w:noVBand="0"/>
      </w:tblPr>
      <w:tblGrid>
        <w:gridCol w:w="2093"/>
        <w:gridCol w:w="5245"/>
      </w:tblGrid>
      <w:tr w:rsidR="00D811A2" w:rsidRPr="00564F64" w:rsidTr="00564F64">
        <w:tc>
          <w:tcPr>
            <w:tcW w:w="2093" w:type="dxa"/>
            <w:hideMark/>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Матвеева С.В.          </w:t>
            </w:r>
          </w:p>
        </w:tc>
        <w:tc>
          <w:tcPr>
            <w:tcW w:w="5245" w:type="dxa"/>
            <w:hideMark/>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-первый заместитель Главы администрации муници-</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пального района, председатель комиссии</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Егорова  Е.А</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-заведующая отделом имущественных отношений и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муниципальных закупок Администрации муници-</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пального района, заместитель председателя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комиссии</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Яцковская О.В.</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-главный специалист отдела </w:t>
            </w:r>
            <w:proofErr w:type="gramStart"/>
            <w:r w:rsidRPr="00564F64">
              <w:rPr>
                <w:sz w:val="16"/>
                <w:szCs w:val="16"/>
              </w:rPr>
              <w:t>имущественных</w:t>
            </w:r>
            <w:proofErr w:type="gramEnd"/>
            <w:r w:rsidRPr="00564F64">
              <w:rPr>
                <w:sz w:val="16"/>
                <w:szCs w:val="16"/>
              </w:rPr>
              <w:t xml:space="preserve"> отноше-</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ний и муниципальных закупок Администрации  му-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ниципального района, секретарь комиссии</w:t>
            </w:r>
          </w:p>
        </w:tc>
      </w:tr>
      <w:tr w:rsidR="00D811A2" w:rsidRPr="00564F64" w:rsidTr="00564F64">
        <w:tc>
          <w:tcPr>
            <w:tcW w:w="7338" w:type="dxa"/>
            <w:gridSpan w:val="2"/>
          </w:tcPr>
          <w:p w:rsidR="00D811A2" w:rsidRPr="00564F64" w:rsidRDefault="00D811A2" w:rsidP="00D811A2">
            <w:pPr>
              <w:tabs>
                <w:tab w:val="left" w:pos="6480"/>
              </w:tabs>
              <w:autoSpaceDE w:val="0"/>
              <w:autoSpaceDN w:val="0"/>
              <w:adjustRightInd w:val="0"/>
              <w:jc w:val="both"/>
              <w:rPr>
                <w:b/>
                <w:sz w:val="16"/>
                <w:szCs w:val="16"/>
              </w:rPr>
            </w:pPr>
          </w:p>
          <w:p w:rsidR="00D811A2" w:rsidRPr="00564F64" w:rsidRDefault="00D811A2" w:rsidP="00D811A2">
            <w:pPr>
              <w:tabs>
                <w:tab w:val="left" w:pos="6480"/>
              </w:tabs>
              <w:autoSpaceDE w:val="0"/>
              <w:autoSpaceDN w:val="0"/>
              <w:adjustRightInd w:val="0"/>
              <w:jc w:val="both"/>
              <w:rPr>
                <w:b/>
                <w:sz w:val="16"/>
                <w:szCs w:val="16"/>
              </w:rPr>
            </w:pPr>
            <w:r w:rsidRPr="00564F64">
              <w:rPr>
                <w:b/>
                <w:sz w:val="16"/>
                <w:szCs w:val="16"/>
              </w:rPr>
              <w:t xml:space="preserve">            Члены комиссии:</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Алексеев Ю.М.</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-начальник отдела по работе с населением и общест-</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венными объединениями комитета по развитию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местного  самоуправления и организационной работе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Администрации муниципального района</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Анишина Л.Е.</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-председатель комитета образования Администрации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муниципального района</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b/>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Григорьева Л.С.    </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-главный специалист комитета образования Админи-</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страции муниципального района</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Константинова М.И.</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-начальник  отдела ЖКХ и благоустройства комитета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жилищно-коммунального хозяйства Администрации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муниципального района</w:t>
            </w:r>
          </w:p>
        </w:tc>
      </w:tr>
      <w:tr w:rsidR="00D811A2" w:rsidRPr="00564F64" w:rsidTr="00564F64">
        <w:tc>
          <w:tcPr>
            <w:tcW w:w="2093" w:type="dxa"/>
          </w:tcPr>
          <w:p w:rsidR="00D811A2" w:rsidRPr="00564F64" w:rsidRDefault="00D811A2" w:rsidP="00D811A2">
            <w:pPr>
              <w:tabs>
                <w:tab w:val="left" w:pos="6480"/>
              </w:tabs>
              <w:autoSpaceDE w:val="0"/>
              <w:autoSpaceDN w:val="0"/>
              <w:adjustRightInd w:val="0"/>
              <w:jc w:val="both"/>
              <w:rPr>
                <w:sz w:val="16"/>
                <w:szCs w:val="16"/>
              </w:rPr>
            </w:pP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Соловьева М.А.</w:t>
            </w:r>
          </w:p>
        </w:tc>
        <w:tc>
          <w:tcPr>
            <w:tcW w:w="5245" w:type="dxa"/>
          </w:tcPr>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-начальник отдела архитектуры и градостроительства </w:t>
            </w:r>
          </w:p>
          <w:p w:rsidR="00D811A2" w:rsidRPr="00564F64" w:rsidRDefault="00D811A2" w:rsidP="00D811A2">
            <w:pPr>
              <w:tabs>
                <w:tab w:val="left" w:pos="6480"/>
              </w:tabs>
              <w:autoSpaceDE w:val="0"/>
              <w:autoSpaceDN w:val="0"/>
              <w:adjustRightInd w:val="0"/>
              <w:jc w:val="both"/>
              <w:rPr>
                <w:sz w:val="16"/>
                <w:szCs w:val="16"/>
              </w:rPr>
            </w:pPr>
            <w:r w:rsidRPr="00564F64">
              <w:rPr>
                <w:sz w:val="16"/>
                <w:szCs w:val="16"/>
              </w:rPr>
              <w:t xml:space="preserve"> Администрации муниципального района</w:t>
            </w:r>
          </w:p>
        </w:tc>
      </w:tr>
    </w:tbl>
    <w:p w:rsidR="00D811A2" w:rsidRDefault="00D811A2"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Default="004D4CCC" w:rsidP="00D811A2">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center"/>
        <w:rPr>
          <w:b/>
          <w:sz w:val="16"/>
          <w:szCs w:val="16"/>
        </w:rPr>
      </w:pPr>
      <w:r w:rsidRPr="004D4CCC">
        <w:rPr>
          <w:b/>
          <w:sz w:val="16"/>
          <w:szCs w:val="16"/>
        </w:rPr>
        <w:lastRenderedPageBreak/>
        <w:t>Российская  Федерация</w:t>
      </w:r>
    </w:p>
    <w:p w:rsidR="004D4CCC" w:rsidRPr="004D4CCC" w:rsidRDefault="004D4CCC" w:rsidP="004D4CCC">
      <w:pPr>
        <w:tabs>
          <w:tab w:val="left" w:pos="6480"/>
        </w:tabs>
        <w:autoSpaceDE w:val="0"/>
        <w:autoSpaceDN w:val="0"/>
        <w:adjustRightInd w:val="0"/>
        <w:jc w:val="center"/>
        <w:rPr>
          <w:b/>
          <w:sz w:val="16"/>
          <w:szCs w:val="16"/>
        </w:rPr>
      </w:pPr>
      <w:r w:rsidRPr="004D4CCC">
        <w:rPr>
          <w:b/>
          <w:sz w:val="16"/>
          <w:szCs w:val="16"/>
        </w:rPr>
        <w:t>Новгородская область</w:t>
      </w:r>
    </w:p>
    <w:p w:rsidR="004D4CCC" w:rsidRPr="004D4CCC" w:rsidRDefault="004D4CCC" w:rsidP="004D4CCC">
      <w:pPr>
        <w:tabs>
          <w:tab w:val="left" w:pos="6480"/>
        </w:tabs>
        <w:autoSpaceDE w:val="0"/>
        <w:autoSpaceDN w:val="0"/>
        <w:adjustRightInd w:val="0"/>
        <w:jc w:val="center"/>
        <w:rPr>
          <w:b/>
          <w:sz w:val="16"/>
          <w:szCs w:val="16"/>
        </w:rPr>
      </w:pPr>
      <w:r w:rsidRPr="004D4CCC">
        <w:rPr>
          <w:b/>
          <w:sz w:val="16"/>
          <w:szCs w:val="16"/>
        </w:rPr>
        <w:t>Администрация  Любытинского муниципального района</w:t>
      </w:r>
    </w:p>
    <w:p w:rsidR="004D4CCC" w:rsidRPr="004D4CCC" w:rsidRDefault="004D4CCC" w:rsidP="004D4CCC">
      <w:pPr>
        <w:tabs>
          <w:tab w:val="left" w:pos="6480"/>
        </w:tabs>
        <w:autoSpaceDE w:val="0"/>
        <w:autoSpaceDN w:val="0"/>
        <w:adjustRightInd w:val="0"/>
        <w:jc w:val="center"/>
        <w:rPr>
          <w:b/>
          <w:sz w:val="16"/>
          <w:szCs w:val="16"/>
        </w:rPr>
      </w:pPr>
      <w:proofErr w:type="gramStart"/>
      <w:r w:rsidRPr="004D4CCC">
        <w:rPr>
          <w:b/>
          <w:sz w:val="16"/>
          <w:szCs w:val="16"/>
        </w:rPr>
        <w:t>П</w:t>
      </w:r>
      <w:proofErr w:type="gramEnd"/>
      <w:r w:rsidRPr="004D4CCC">
        <w:rPr>
          <w:b/>
          <w:sz w:val="16"/>
          <w:szCs w:val="16"/>
        </w:rPr>
        <w:t xml:space="preserve"> О С Т А Н О В Л Е Н И Е</w:t>
      </w:r>
    </w:p>
    <w:p w:rsidR="004D4CCC" w:rsidRPr="004D4CCC" w:rsidRDefault="004D4CCC" w:rsidP="004D4CCC">
      <w:pPr>
        <w:tabs>
          <w:tab w:val="left" w:pos="6480"/>
        </w:tabs>
        <w:autoSpaceDE w:val="0"/>
        <w:autoSpaceDN w:val="0"/>
        <w:adjustRightInd w:val="0"/>
        <w:jc w:val="center"/>
        <w:rPr>
          <w:b/>
          <w:sz w:val="16"/>
          <w:szCs w:val="16"/>
        </w:rPr>
      </w:pPr>
    </w:p>
    <w:p w:rsidR="004D4CCC" w:rsidRPr="004D4CCC" w:rsidRDefault="004D4CCC" w:rsidP="004D4CCC">
      <w:pPr>
        <w:tabs>
          <w:tab w:val="left" w:pos="6480"/>
        </w:tabs>
        <w:autoSpaceDE w:val="0"/>
        <w:autoSpaceDN w:val="0"/>
        <w:adjustRightInd w:val="0"/>
        <w:jc w:val="center"/>
        <w:rPr>
          <w:sz w:val="16"/>
          <w:szCs w:val="16"/>
        </w:rPr>
      </w:pPr>
      <w:r w:rsidRPr="004D4CCC">
        <w:rPr>
          <w:sz w:val="16"/>
          <w:szCs w:val="16"/>
        </w:rPr>
        <w:t>от 17.01.2022 № 27</w:t>
      </w:r>
    </w:p>
    <w:p w:rsidR="004D4CCC" w:rsidRPr="004D4CCC" w:rsidRDefault="004D4CCC" w:rsidP="004D4CCC">
      <w:pPr>
        <w:tabs>
          <w:tab w:val="left" w:pos="6480"/>
        </w:tabs>
        <w:autoSpaceDE w:val="0"/>
        <w:autoSpaceDN w:val="0"/>
        <w:adjustRightInd w:val="0"/>
        <w:jc w:val="center"/>
        <w:rPr>
          <w:sz w:val="16"/>
          <w:szCs w:val="16"/>
        </w:rPr>
      </w:pPr>
    </w:p>
    <w:p w:rsidR="004D4CCC" w:rsidRPr="004D4CCC" w:rsidRDefault="004D4CCC" w:rsidP="004D4CCC">
      <w:pPr>
        <w:tabs>
          <w:tab w:val="left" w:pos="6480"/>
        </w:tabs>
        <w:autoSpaceDE w:val="0"/>
        <w:autoSpaceDN w:val="0"/>
        <w:adjustRightInd w:val="0"/>
        <w:jc w:val="center"/>
        <w:rPr>
          <w:sz w:val="16"/>
          <w:szCs w:val="16"/>
        </w:rPr>
      </w:pPr>
      <w:r w:rsidRPr="004D4CCC">
        <w:rPr>
          <w:sz w:val="16"/>
          <w:szCs w:val="16"/>
        </w:rPr>
        <w:t>р.п</w:t>
      </w:r>
      <w:proofErr w:type="gramStart"/>
      <w:r w:rsidRPr="004D4CCC">
        <w:rPr>
          <w:sz w:val="16"/>
          <w:szCs w:val="16"/>
        </w:rPr>
        <w:t>.Л</w:t>
      </w:r>
      <w:proofErr w:type="gramEnd"/>
      <w:r w:rsidRPr="004D4CCC">
        <w:rPr>
          <w:sz w:val="16"/>
          <w:szCs w:val="16"/>
        </w:rPr>
        <w:t>юбытино</w:t>
      </w:r>
    </w:p>
    <w:p w:rsidR="004D4CCC" w:rsidRPr="004D4CCC" w:rsidRDefault="004D4CCC" w:rsidP="004D4CCC">
      <w:pPr>
        <w:tabs>
          <w:tab w:val="left" w:pos="6480"/>
        </w:tabs>
        <w:autoSpaceDE w:val="0"/>
        <w:autoSpaceDN w:val="0"/>
        <w:adjustRightInd w:val="0"/>
        <w:jc w:val="center"/>
        <w:rPr>
          <w:b/>
          <w:sz w:val="16"/>
          <w:szCs w:val="16"/>
        </w:rPr>
      </w:pPr>
    </w:p>
    <w:p w:rsidR="004D4CCC" w:rsidRPr="004D4CCC" w:rsidRDefault="004D4CCC" w:rsidP="004D4CCC">
      <w:pPr>
        <w:tabs>
          <w:tab w:val="left" w:pos="6480"/>
        </w:tabs>
        <w:autoSpaceDE w:val="0"/>
        <w:autoSpaceDN w:val="0"/>
        <w:adjustRightInd w:val="0"/>
        <w:jc w:val="center"/>
        <w:rPr>
          <w:b/>
          <w:sz w:val="16"/>
          <w:szCs w:val="16"/>
        </w:rPr>
      </w:pPr>
      <w:r w:rsidRPr="004D4CCC">
        <w:rPr>
          <w:b/>
          <w:sz w:val="16"/>
          <w:szCs w:val="16"/>
        </w:rPr>
        <w:t>О внесении изменений в муниципальную программу Любытинского сельского поселения «Благоустройство территории Любытинского сельского поселения на 2016-2020 годы и на период до 2024 года»</w:t>
      </w: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 xml:space="preserve">Администрация            Любытинского      муниципального     района   </w:t>
      </w:r>
    </w:p>
    <w:p w:rsidR="004D4CCC" w:rsidRPr="004D4CCC" w:rsidRDefault="004D4CCC" w:rsidP="004D4CCC">
      <w:pPr>
        <w:tabs>
          <w:tab w:val="left" w:pos="6480"/>
        </w:tabs>
        <w:autoSpaceDE w:val="0"/>
        <w:autoSpaceDN w:val="0"/>
        <w:adjustRightInd w:val="0"/>
        <w:jc w:val="both"/>
        <w:rPr>
          <w:b/>
          <w:bCs/>
          <w:sz w:val="16"/>
          <w:szCs w:val="16"/>
        </w:rPr>
      </w:pPr>
      <w:r w:rsidRPr="004D4CCC">
        <w:rPr>
          <w:sz w:val="16"/>
          <w:szCs w:val="16"/>
        </w:rPr>
        <w:t xml:space="preserve">  </w:t>
      </w:r>
      <w:r w:rsidRPr="004D4CCC">
        <w:rPr>
          <w:b/>
          <w:bCs/>
          <w:sz w:val="16"/>
          <w:szCs w:val="16"/>
        </w:rPr>
        <w:t>ПОСТАНОВЛЯЕТ:</w:t>
      </w:r>
    </w:p>
    <w:p w:rsidR="004D4CCC" w:rsidRPr="004D4CCC" w:rsidRDefault="004D4CCC" w:rsidP="004D4CCC">
      <w:pPr>
        <w:tabs>
          <w:tab w:val="left" w:pos="6480"/>
        </w:tabs>
        <w:autoSpaceDE w:val="0"/>
        <w:autoSpaceDN w:val="0"/>
        <w:adjustRightInd w:val="0"/>
        <w:jc w:val="both"/>
        <w:rPr>
          <w:b/>
          <w:bCs/>
          <w:sz w:val="16"/>
          <w:szCs w:val="16"/>
        </w:rPr>
      </w:pPr>
    </w:p>
    <w:p w:rsidR="004D4CCC" w:rsidRPr="004D4CCC" w:rsidRDefault="004D4CCC" w:rsidP="004D4CCC">
      <w:pPr>
        <w:tabs>
          <w:tab w:val="left" w:pos="6480"/>
        </w:tabs>
        <w:autoSpaceDE w:val="0"/>
        <w:autoSpaceDN w:val="0"/>
        <w:adjustRightInd w:val="0"/>
        <w:ind w:firstLine="851"/>
        <w:jc w:val="both"/>
        <w:rPr>
          <w:sz w:val="16"/>
          <w:szCs w:val="16"/>
        </w:rPr>
      </w:pPr>
      <w:r>
        <w:rPr>
          <w:b/>
          <w:sz w:val="16"/>
          <w:szCs w:val="16"/>
        </w:rPr>
        <w:t xml:space="preserve"> </w:t>
      </w:r>
      <w:r w:rsidRPr="004D4CCC">
        <w:rPr>
          <w:b/>
          <w:sz w:val="16"/>
          <w:szCs w:val="16"/>
        </w:rPr>
        <w:t xml:space="preserve"> </w:t>
      </w:r>
      <w:r w:rsidRPr="004D4CCC">
        <w:rPr>
          <w:sz w:val="16"/>
          <w:szCs w:val="16"/>
        </w:rPr>
        <w:t>1. Внести изменения в муниципальную программу «Благоустройство территории  Любытинского сельского поселения на 2016-2020 годы и на период до 2024 года», утвержденную  постановлением Администрации муниципального района от 15.09.2021 № 790 (далее - муниципальная программа):</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1.1. Изложить  пункт  7. «Объемы и источники финансирования муниципальной программы в целом и по годам реализации»</w:t>
      </w:r>
      <w:r w:rsidRPr="004D4CCC">
        <w:rPr>
          <w:b/>
          <w:sz w:val="16"/>
          <w:szCs w:val="16"/>
        </w:rPr>
        <w:t xml:space="preserve"> </w:t>
      </w:r>
      <w:r w:rsidRPr="004D4CCC">
        <w:rPr>
          <w:sz w:val="16"/>
          <w:szCs w:val="16"/>
        </w:rPr>
        <w:t>Паспорта</w:t>
      </w:r>
      <w:r w:rsidRPr="004D4CCC">
        <w:rPr>
          <w:b/>
          <w:sz w:val="16"/>
          <w:szCs w:val="16"/>
        </w:rPr>
        <w:t xml:space="preserve"> </w:t>
      </w:r>
      <w:r w:rsidRPr="004D4CCC">
        <w:rPr>
          <w:sz w:val="16"/>
          <w:szCs w:val="16"/>
        </w:rPr>
        <w:t>муниципальной программы  согласно приложению 1;</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 xml:space="preserve">1.2. Изложить раздел </w:t>
      </w:r>
      <w:r w:rsidRPr="004D4CCC">
        <w:rPr>
          <w:sz w:val="16"/>
          <w:szCs w:val="16"/>
          <w:lang w:val="en-US"/>
        </w:rPr>
        <w:t>IV</w:t>
      </w:r>
      <w:r w:rsidRPr="004D4CCC">
        <w:rPr>
          <w:sz w:val="16"/>
          <w:szCs w:val="16"/>
        </w:rPr>
        <w:t>. «Мероприятия муниципальной программы «Благоустройство территории Любытинского сельского поселения на 2016-2020 годы и на период до 2024 года» Паспорта</w:t>
      </w:r>
      <w:r w:rsidRPr="004D4CCC">
        <w:rPr>
          <w:b/>
          <w:sz w:val="16"/>
          <w:szCs w:val="16"/>
        </w:rPr>
        <w:t xml:space="preserve"> </w:t>
      </w:r>
      <w:r w:rsidRPr="004D4CCC">
        <w:rPr>
          <w:sz w:val="16"/>
          <w:szCs w:val="16"/>
        </w:rPr>
        <w:t>муниципальной программы согласно приложению 2;</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1.3. Изложить  пункт 4. «Объемы и источники финансирования подпрограммы в целом и по годам реализации» подпрограммы  «Озеленение и уборка мусора, пожарная безопасность на территории Любытинского сельского поселения» муници</w:t>
      </w:r>
      <w:r w:rsidRPr="004D4CCC">
        <w:rPr>
          <w:sz w:val="16"/>
          <w:szCs w:val="16"/>
        </w:rPr>
        <w:softHyphen/>
        <w:t>пальной программы Любытинского сельского поселения «Бла</w:t>
      </w:r>
      <w:r w:rsidRPr="004D4CCC">
        <w:rPr>
          <w:sz w:val="16"/>
          <w:szCs w:val="16"/>
        </w:rPr>
        <w:softHyphen/>
        <w:t>гоустройство территории Любытинского сельского поселения на 2016-2020 годы и на период до 2024 года»</w:t>
      </w:r>
      <w:r w:rsidRPr="004D4CCC">
        <w:rPr>
          <w:b/>
          <w:sz w:val="16"/>
          <w:szCs w:val="16"/>
        </w:rPr>
        <w:t xml:space="preserve"> </w:t>
      </w:r>
      <w:r w:rsidRPr="004D4CCC">
        <w:rPr>
          <w:sz w:val="16"/>
          <w:szCs w:val="16"/>
        </w:rPr>
        <w:t>согласно приложению 3;</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1.4. Изложить  пункт 6. «Мероприятия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4;</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 xml:space="preserve"> 1.5. Изложить  пункт 4. «Объемы и источники финансирования подпрограммы в целом и по годам реализации» подпрограммы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5;</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1.6. Изложить  пункт 6.</w:t>
      </w:r>
      <w:r w:rsidRPr="004D4CCC">
        <w:rPr>
          <w:b/>
          <w:sz w:val="16"/>
          <w:szCs w:val="16"/>
        </w:rPr>
        <w:t xml:space="preserve"> «</w:t>
      </w:r>
      <w:r w:rsidRPr="004D4CCC">
        <w:rPr>
          <w:sz w:val="16"/>
          <w:szCs w:val="16"/>
        </w:rPr>
        <w:t>Мероприятия  подпрограммы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6;</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 xml:space="preserve"> 1.7.Изложить  пункт 4. «Объемы и источники финансирования подпрограммы в целом и по годам реализации» подпрограммы «Содержание, текущий и капитальный ремонт дорог Любытинского сельского поселения» муници</w:t>
      </w:r>
      <w:r w:rsidRPr="004D4CCC">
        <w:rPr>
          <w:sz w:val="16"/>
          <w:szCs w:val="16"/>
        </w:rPr>
        <w:softHyphen/>
        <w:t>пальной программы Любытинского сельского поселения «Бла</w:t>
      </w:r>
      <w:r w:rsidRPr="004D4CCC">
        <w:rPr>
          <w:sz w:val="16"/>
          <w:szCs w:val="16"/>
        </w:rPr>
        <w:softHyphen/>
        <w:t>гоустройство территории Любытинского сельского  поселения на 2016-2020 годы и на период до 2024 года»  согласно приложению 7;</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1.8. Изложить  пункт  6.  «Мероприятия подпрограммы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 согласно приложению 8;</w:t>
      </w:r>
    </w:p>
    <w:p w:rsidR="004D4CCC" w:rsidRPr="004D4CCC" w:rsidRDefault="004D4CCC" w:rsidP="004D4CCC">
      <w:pPr>
        <w:tabs>
          <w:tab w:val="left" w:pos="6480"/>
        </w:tabs>
        <w:autoSpaceDE w:val="0"/>
        <w:autoSpaceDN w:val="0"/>
        <w:adjustRightInd w:val="0"/>
        <w:ind w:firstLine="851"/>
        <w:jc w:val="both"/>
        <w:rPr>
          <w:sz w:val="16"/>
          <w:szCs w:val="16"/>
        </w:rPr>
      </w:pPr>
      <w:r w:rsidRPr="004D4CCC">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D4CCC" w:rsidRPr="004D4CCC" w:rsidRDefault="004D4CCC" w:rsidP="004D4CCC">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both"/>
        <w:rPr>
          <w:b/>
          <w:sz w:val="16"/>
          <w:szCs w:val="16"/>
        </w:rPr>
      </w:pPr>
      <w:r>
        <w:rPr>
          <w:b/>
          <w:sz w:val="16"/>
          <w:szCs w:val="16"/>
        </w:rPr>
        <w:t xml:space="preserve">                  </w:t>
      </w:r>
      <w:r w:rsidRPr="004D4CCC">
        <w:rPr>
          <w:b/>
          <w:sz w:val="16"/>
          <w:szCs w:val="16"/>
        </w:rPr>
        <w:t>Глава</w:t>
      </w:r>
    </w:p>
    <w:p w:rsidR="004D4CCC" w:rsidRPr="004D4CCC" w:rsidRDefault="004D4CCC" w:rsidP="004D4CCC">
      <w:pPr>
        <w:tabs>
          <w:tab w:val="left" w:pos="6480"/>
        </w:tabs>
        <w:autoSpaceDE w:val="0"/>
        <w:autoSpaceDN w:val="0"/>
        <w:adjustRightInd w:val="0"/>
        <w:jc w:val="both"/>
        <w:rPr>
          <w:b/>
          <w:sz w:val="16"/>
          <w:szCs w:val="16"/>
        </w:rPr>
      </w:pPr>
      <w:r>
        <w:rPr>
          <w:b/>
          <w:sz w:val="16"/>
          <w:szCs w:val="16"/>
        </w:rPr>
        <w:t xml:space="preserve">                  </w:t>
      </w:r>
      <w:r w:rsidRPr="004D4CCC">
        <w:rPr>
          <w:b/>
          <w:sz w:val="16"/>
          <w:szCs w:val="16"/>
        </w:rPr>
        <w:t>муниципального района                                               А.А.Устинов</w:t>
      </w: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Приложение 1</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к постановлению Администрации</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муниципального района</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w:t>
      </w:r>
      <w:r w:rsidRPr="004D4CCC">
        <w:rPr>
          <w:sz w:val="16"/>
          <w:szCs w:val="16"/>
        </w:rPr>
        <w:tab/>
        <w:t xml:space="preserve">      от 17. 01.2022 № 27</w:t>
      </w:r>
    </w:p>
    <w:p w:rsidR="004D4CCC" w:rsidRPr="004D4CCC" w:rsidRDefault="004D4CCC" w:rsidP="004D4CCC">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7. Объемы и источники финансирования муниципальной программы в целом и по годам реализации (тыс. руб.):</w:t>
      </w:r>
    </w:p>
    <w:p w:rsidR="004D4CCC" w:rsidRPr="004D4CCC" w:rsidRDefault="004D4CCC" w:rsidP="004D4CCC">
      <w:pPr>
        <w:tabs>
          <w:tab w:val="left" w:pos="6480"/>
        </w:tabs>
        <w:autoSpaceDE w:val="0"/>
        <w:autoSpaceDN w:val="0"/>
        <w:adjustRightInd w:val="0"/>
        <w:jc w:val="both"/>
        <w:rPr>
          <w:b/>
          <w:sz w:val="16"/>
          <w:szCs w:val="16"/>
        </w:rPr>
      </w:pPr>
    </w:p>
    <w:tbl>
      <w:tblPr>
        <w:tblW w:w="5146" w:type="pct"/>
        <w:tblInd w:w="-209" w:type="dxa"/>
        <w:tblLayout w:type="fixed"/>
        <w:tblCellMar>
          <w:left w:w="75" w:type="dxa"/>
          <w:right w:w="75" w:type="dxa"/>
        </w:tblCellMar>
        <w:tblLook w:val="00A0" w:firstRow="1" w:lastRow="0" w:firstColumn="1" w:lastColumn="0" w:noHBand="0" w:noVBand="0"/>
      </w:tblPr>
      <w:tblGrid>
        <w:gridCol w:w="963"/>
        <w:gridCol w:w="1384"/>
        <w:gridCol w:w="1566"/>
        <w:gridCol w:w="1564"/>
        <w:gridCol w:w="1952"/>
        <w:gridCol w:w="1492"/>
        <w:gridCol w:w="1877"/>
      </w:tblGrid>
      <w:tr w:rsidR="004D4CCC" w:rsidRPr="004D4CCC" w:rsidTr="00907170">
        <w:trPr>
          <w:trHeight w:val="171"/>
        </w:trPr>
        <w:tc>
          <w:tcPr>
            <w:tcW w:w="446" w:type="pct"/>
            <w:vMerge w:val="restart"/>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Год</w:t>
            </w:r>
          </w:p>
        </w:tc>
        <w:tc>
          <w:tcPr>
            <w:tcW w:w="4554" w:type="pct"/>
            <w:gridSpan w:val="6"/>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Источник финансирования</w:t>
            </w:r>
          </w:p>
        </w:tc>
      </w:tr>
      <w:tr w:rsidR="004D4CCC" w:rsidRPr="004D4CCC" w:rsidTr="00907170">
        <w:trPr>
          <w:trHeight w:val="1172"/>
        </w:trPr>
        <w:tc>
          <w:tcPr>
            <w:tcW w:w="446" w:type="pct"/>
            <w:vMerge/>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 муниципального района</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федеральный бюджет</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областной    бюджет</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 поселения</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внебюджетные  средства</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всего</w:t>
            </w:r>
          </w:p>
        </w:tc>
      </w:tr>
      <w:tr w:rsidR="004D4CCC" w:rsidRPr="004D4CCC" w:rsidTr="00907170">
        <w:trPr>
          <w:trHeight w:val="217"/>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2016</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1049,95000</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15998,21000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17048,16000</w:t>
            </w:r>
          </w:p>
        </w:tc>
      </w:tr>
      <w:tr w:rsidR="004D4CCC" w:rsidRPr="004D4CCC" w:rsidTr="00907170">
        <w:trPr>
          <w:trHeight w:val="336"/>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2017</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618,51207</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2107,65393</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18965,10000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21691,26600</w:t>
            </w:r>
          </w:p>
        </w:tc>
      </w:tr>
      <w:tr w:rsidR="004D4CCC" w:rsidRPr="004D4CCC" w:rsidTr="00907170">
        <w:trPr>
          <w:trHeight w:val="269"/>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2018</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 xml:space="preserve"> 971,25102</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17919,54650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18890,79752</w:t>
            </w:r>
          </w:p>
        </w:tc>
      </w:tr>
      <w:tr w:rsidR="004D4CCC" w:rsidRPr="004D4CCC" w:rsidTr="00907170">
        <w:trPr>
          <w:trHeight w:val="132"/>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2019</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1821,00000</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17296,31789</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85,00000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19202,31789</w:t>
            </w:r>
          </w:p>
        </w:tc>
      </w:tr>
      <w:tr w:rsidR="004D4CCC" w:rsidRPr="004D4CCC" w:rsidTr="00907170">
        <w:trPr>
          <w:trHeight w:val="121"/>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2020</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 xml:space="preserve"> 2268,65192</w:t>
            </w:r>
          </w:p>
        </w:tc>
        <w:tc>
          <w:tcPr>
            <w:tcW w:w="90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19401,04519</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108,00000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21777,69711</w:t>
            </w:r>
          </w:p>
        </w:tc>
      </w:tr>
      <w:tr w:rsidR="004D4CCC" w:rsidRPr="004D4CCC" w:rsidTr="00907170">
        <w:trPr>
          <w:trHeight w:val="254"/>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2021</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12 886,90000</w:t>
            </w:r>
          </w:p>
        </w:tc>
        <w:tc>
          <w:tcPr>
            <w:tcW w:w="90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19 132,90035</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370,00000</w:t>
            </w:r>
          </w:p>
        </w:tc>
        <w:tc>
          <w:tcPr>
            <w:tcW w:w="869"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32 389,80035</w:t>
            </w:r>
          </w:p>
        </w:tc>
      </w:tr>
      <w:tr w:rsidR="004D4CCC" w:rsidRPr="004D4CCC" w:rsidTr="00907170">
        <w:trPr>
          <w:trHeight w:val="70"/>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2022</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12 596,00000</w:t>
            </w:r>
          </w:p>
        </w:tc>
        <w:tc>
          <w:tcPr>
            <w:tcW w:w="90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19 829,98600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32 425,98600</w:t>
            </w:r>
          </w:p>
        </w:tc>
      </w:tr>
      <w:tr w:rsidR="004D4CCC" w:rsidRPr="004D4CCC" w:rsidTr="00907170">
        <w:trPr>
          <w:trHeight w:val="92"/>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2023</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1 064,00000</w:t>
            </w:r>
          </w:p>
        </w:tc>
        <w:tc>
          <w:tcPr>
            <w:tcW w:w="90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16 326,30000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17 390,30000</w:t>
            </w:r>
          </w:p>
        </w:tc>
      </w:tr>
      <w:tr w:rsidR="004D4CCC" w:rsidRPr="004D4CCC" w:rsidTr="00907170">
        <w:trPr>
          <w:trHeight w:val="95"/>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2024</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72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1 064,00000</w:t>
            </w:r>
          </w:p>
        </w:tc>
        <w:tc>
          <w:tcPr>
            <w:tcW w:w="90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16 307,70000</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869"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17 371,70000</w:t>
            </w:r>
          </w:p>
        </w:tc>
      </w:tr>
      <w:tr w:rsidR="004D4CCC" w:rsidRPr="004D4CCC" w:rsidTr="00907170">
        <w:trPr>
          <w:trHeight w:val="242"/>
        </w:trPr>
        <w:tc>
          <w:tcPr>
            <w:tcW w:w="446"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ВСЕГО</w:t>
            </w:r>
          </w:p>
        </w:tc>
        <w:tc>
          <w:tcPr>
            <w:tcW w:w="64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sz w:val="16"/>
                <w:szCs w:val="16"/>
              </w:rPr>
              <w:t>0,00000</w:t>
            </w:r>
          </w:p>
        </w:tc>
        <w:tc>
          <w:tcPr>
            <w:tcW w:w="725"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618,51207</w:t>
            </w:r>
          </w:p>
        </w:tc>
        <w:tc>
          <w:tcPr>
            <w:tcW w:w="72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bCs/>
                <w:sz w:val="16"/>
                <w:szCs w:val="16"/>
              </w:rPr>
            </w:pPr>
            <w:r w:rsidRPr="004D4CCC">
              <w:rPr>
                <w:b/>
                <w:bCs/>
                <w:sz w:val="16"/>
                <w:szCs w:val="16"/>
              </w:rPr>
              <w:t>35 829,40687</w:t>
            </w:r>
          </w:p>
        </w:tc>
        <w:tc>
          <w:tcPr>
            <w:tcW w:w="904"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bCs/>
                <w:sz w:val="16"/>
                <w:szCs w:val="16"/>
              </w:rPr>
            </w:pPr>
            <w:r w:rsidRPr="004D4CCC">
              <w:rPr>
                <w:b/>
                <w:bCs/>
                <w:sz w:val="16"/>
                <w:szCs w:val="16"/>
              </w:rPr>
              <w:t>161 177,10593</w:t>
            </w:r>
          </w:p>
        </w:tc>
        <w:tc>
          <w:tcPr>
            <w:tcW w:w="691" w:type="pct"/>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563,00000</w:t>
            </w:r>
          </w:p>
        </w:tc>
        <w:tc>
          <w:tcPr>
            <w:tcW w:w="869" w:type="pct"/>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bCs/>
                <w:sz w:val="16"/>
                <w:szCs w:val="16"/>
              </w:rPr>
            </w:pPr>
            <w:r w:rsidRPr="004D4CCC">
              <w:rPr>
                <w:b/>
                <w:bCs/>
                <w:sz w:val="16"/>
                <w:szCs w:val="16"/>
              </w:rPr>
              <w:t>198 188,02487</w:t>
            </w:r>
          </w:p>
        </w:tc>
      </w:tr>
    </w:tbl>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lastRenderedPageBreak/>
        <w:t>Приложение 3</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к постановлению Администрации</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муниципального района</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от 17.01.2022 № 27</w:t>
      </w:r>
    </w:p>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 xml:space="preserve">  </w:t>
      </w:r>
    </w:p>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4. Объемы и источники финансирования подпрограммы в целом и по годам реализации (тыс. рублей):</w:t>
      </w: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both"/>
        <w:rPr>
          <w:b/>
          <w:sz w:val="16"/>
          <w:szCs w:val="16"/>
        </w:rPr>
      </w:pPr>
    </w:p>
    <w:tbl>
      <w:tblPr>
        <w:tblW w:w="9636" w:type="dxa"/>
        <w:tblInd w:w="-34" w:type="dxa"/>
        <w:tblLayout w:type="fixed"/>
        <w:tblLook w:val="04A0" w:firstRow="1" w:lastRow="0" w:firstColumn="1" w:lastColumn="0" w:noHBand="0" w:noVBand="1"/>
      </w:tblPr>
      <w:tblGrid>
        <w:gridCol w:w="938"/>
        <w:gridCol w:w="1190"/>
        <w:gridCol w:w="1275"/>
        <w:gridCol w:w="1558"/>
        <w:gridCol w:w="1558"/>
        <w:gridCol w:w="1558"/>
        <w:gridCol w:w="1559"/>
      </w:tblGrid>
      <w:tr w:rsidR="004D4CCC" w:rsidRPr="004D4CCC" w:rsidTr="00907170">
        <w:trPr>
          <w:trHeight w:val="390"/>
        </w:trPr>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Год</w:t>
            </w:r>
          </w:p>
        </w:tc>
        <w:tc>
          <w:tcPr>
            <w:tcW w:w="8703" w:type="dxa"/>
            <w:gridSpan w:val="6"/>
            <w:tcBorders>
              <w:top w:val="single" w:sz="8" w:space="0" w:color="auto"/>
              <w:left w:val="nil"/>
              <w:bottom w:val="single" w:sz="8" w:space="0" w:color="auto"/>
              <w:right w:val="single" w:sz="8" w:space="0" w:color="000000"/>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Источник финансирования</w:t>
            </w:r>
          </w:p>
        </w:tc>
      </w:tr>
      <w:tr w:rsidR="004D4CCC" w:rsidRPr="004D4CCC" w:rsidTr="00907170">
        <w:trPr>
          <w:trHeight w:val="75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190"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 муниципального района</w:t>
            </w:r>
          </w:p>
        </w:tc>
        <w:tc>
          <w:tcPr>
            <w:tcW w:w="1276"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федеральный бюджет</w:t>
            </w:r>
          </w:p>
        </w:tc>
        <w:tc>
          <w:tcPr>
            <w:tcW w:w="1559" w:type="dxa"/>
            <w:tcBorders>
              <w:top w:val="nil"/>
              <w:left w:val="nil"/>
              <w:bottom w:val="nil"/>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областной</w:t>
            </w:r>
          </w:p>
        </w:tc>
        <w:tc>
          <w:tcPr>
            <w:tcW w:w="1559"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 поселения</w:t>
            </w:r>
          </w:p>
        </w:tc>
        <w:tc>
          <w:tcPr>
            <w:tcW w:w="1559" w:type="dxa"/>
            <w:tcBorders>
              <w:top w:val="nil"/>
              <w:left w:val="nil"/>
              <w:bottom w:val="nil"/>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lang w:val="en-US"/>
              </w:rPr>
            </w:pPr>
            <w:proofErr w:type="gramStart"/>
            <w:r w:rsidRPr="004D4CCC">
              <w:rPr>
                <w:sz w:val="16"/>
                <w:szCs w:val="16"/>
              </w:rPr>
              <w:t>внебюд-жетные</w:t>
            </w:r>
            <w:proofErr w:type="gramEnd"/>
          </w:p>
        </w:tc>
        <w:tc>
          <w:tcPr>
            <w:tcW w:w="1560"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всего</w:t>
            </w:r>
          </w:p>
        </w:tc>
      </w:tr>
      <w:tr w:rsidR="004D4CCC" w:rsidRPr="004D4CCC" w:rsidTr="00907170">
        <w:trPr>
          <w:trHeight w:val="390"/>
        </w:trPr>
        <w:tc>
          <w:tcPr>
            <w:tcW w:w="937" w:type="dxa"/>
            <w:vMerge/>
            <w:tcBorders>
              <w:top w:val="single" w:sz="8" w:space="0" w:color="auto"/>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8703"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 xml:space="preserve"> бюджет</w:t>
            </w:r>
          </w:p>
        </w:tc>
        <w:tc>
          <w:tcPr>
            <w:tcW w:w="1559"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средства</w:t>
            </w:r>
          </w:p>
        </w:tc>
        <w:tc>
          <w:tcPr>
            <w:tcW w:w="1560"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2016</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28,95000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4 675,85000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tcBorders>
              <w:top w:val="nil"/>
              <w:left w:val="nil"/>
              <w:bottom w:val="single" w:sz="8" w:space="0" w:color="auto"/>
              <w:right w:val="single" w:sz="8" w:space="0" w:color="auto"/>
            </w:tcBorders>
            <w:shd w:val="clear" w:color="auto" w:fill="FFFFFF"/>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4 704,80000</w:t>
            </w:r>
          </w:p>
        </w:tc>
      </w:tr>
      <w:tr w:rsidR="004D4CCC" w:rsidRPr="004D4CCC" w:rsidTr="00907170">
        <w:trPr>
          <w:trHeight w:val="340"/>
        </w:trPr>
        <w:tc>
          <w:tcPr>
            <w:tcW w:w="937"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2017</w:t>
            </w:r>
          </w:p>
        </w:tc>
        <w:tc>
          <w:tcPr>
            <w:tcW w:w="1190"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40,40000</w:t>
            </w:r>
          </w:p>
        </w:tc>
        <w:tc>
          <w:tcPr>
            <w:tcW w:w="1559"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3 957,86200</w:t>
            </w:r>
          </w:p>
        </w:tc>
        <w:tc>
          <w:tcPr>
            <w:tcW w:w="1559" w:type="dxa"/>
            <w:vMerge w:val="restart"/>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vMerge w:val="restart"/>
            <w:tcBorders>
              <w:top w:val="nil"/>
              <w:left w:val="single" w:sz="8" w:space="0" w:color="auto"/>
              <w:bottom w:val="single" w:sz="8" w:space="0" w:color="000000"/>
              <w:right w:val="single" w:sz="8" w:space="0" w:color="auto"/>
            </w:tcBorders>
            <w:shd w:val="clear" w:color="auto" w:fill="FFFFFF"/>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3 998,26200</w:t>
            </w:r>
          </w:p>
        </w:tc>
      </w:tr>
      <w:tr w:rsidR="004D4CCC" w:rsidRPr="004D4CCC" w:rsidTr="00907170">
        <w:trPr>
          <w:trHeight w:val="276"/>
        </w:trPr>
        <w:tc>
          <w:tcPr>
            <w:tcW w:w="937"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8703"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560" w:type="dxa"/>
            <w:vMerge/>
            <w:tcBorders>
              <w:top w:val="nil"/>
              <w:left w:val="single" w:sz="8" w:space="0" w:color="auto"/>
              <w:bottom w:val="single" w:sz="8" w:space="0" w:color="000000"/>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2018</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54,15102</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4 212,58350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4 266,73452</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2019</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754,00000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4 678,27973</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85,00000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5 517,27973</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2020</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1 175,65192</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4 734,40269</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108,00000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6 018,05461</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2021</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3 771,90000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6 623,41001</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370,00000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10 765,31001</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2022</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1 000,00000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5 253,28600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6 253,28600</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2023</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3 490,20000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3 490,20000</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2024</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3 490,20000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3 490,20000</w:t>
            </w:r>
          </w:p>
        </w:tc>
      </w:tr>
      <w:tr w:rsidR="004D4CCC" w:rsidRPr="004D4CCC" w:rsidTr="00907170">
        <w:trPr>
          <w:trHeight w:val="390"/>
        </w:trPr>
        <w:tc>
          <w:tcPr>
            <w:tcW w:w="937" w:type="dxa"/>
            <w:tcBorders>
              <w:top w:val="nil"/>
              <w:left w:val="single" w:sz="8" w:space="0" w:color="auto"/>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всего</w:t>
            </w:r>
          </w:p>
        </w:tc>
        <w:tc>
          <w:tcPr>
            <w:tcW w:w="119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276"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6 825,05294</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41 116,07393</w:t>
            </w:r>
          </w:p>
        </w:tc>
        <w:tc>
          <w:tcPr>
            <w:tcW w:w="1559"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563,00000</w:t>
            </w:r>
          </w:p>
        </w:tc>
        <w:tc>
          <w:tcPr>
            <w:tcW w:w="1560" w:type="dxa"/>
            <w:tcBorders>
              <w:top w:val="nil"/>
              <w:left w:val="nil"/>
              <w:bottom w:val="single" w:sz="8" w:space="0" w:color="auto"/>
              <w:right w:val="single" w:sz="8"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48 504,12687</w:t>
            </w:r>
          </w:p>
        </w:tc>
      </w:tr>
    </w:tbl>
    <w:p w:rsidR="004D4CCC" w:rsidRPr="004D4CCC" w:rsidRDefault="004D4CCC" w:rsidP="004D4CCC">
      <w:pPr>
        <w:tabs>
          <w:tab w:val="left" w:pos="6480"/>
        </w:tabs>
        <w:autoSpaceDE w:val="0"/>
        <w:autoSpaceDN w:val="0"/>
        <w:adjustRightInd w:val="0"/>
        <w:jc w:val="both"/>
        <w:rPr>
          <w:b/>
          <w:sz w:val="16"/>
          <w:szCs w:val="16"/>
          <w:lang w:val="en-US"/>
        </w:rPr>
      </w:pPr>
    </w:p>
    <w:p w:rsidR="004D4CCC" w:rsidRPr="004D4CCC" w:rsidRDefault="004D4CCC" w:rsidP="004D4CCC">
      <w:pPr>
        <w:tabs>
          <w:tab w:val="left" w:pos="6480"/>
        </w:tabs>
        <w:autoSpaceDE w:val="0"/>
        <w:autoSpaceDN w:val="0"/>
        <w:adjustRightInd w:val="0"/>
        <w:jc w:val="both"/>
        <w:rPr>
          <w:b/>
          <w:sz w:val="16"/>
          <w:szCs w:val="16"/>
          <w:lang w:val="en-US"/>
        </w:rPr>
      </w:pPr>
    </w:p>
    <w:p w:rsidR="004D4CCC" w:rsidRPr="004D4CCC" w:rsidRDefault="004D4CCC" w:rsidP="004D4CCC">
      <w:pPr>
        <w:tabs>
          <w:tab w:val="left" w:pos="6480"/>
        </w:tabs>
        <w:autoSpaceDE w:val="0"/>
        <w:autoSpaceDN w:val="0"/>
        <w:adjustRightInd w:val="0"/>
        <w:jc w:val="both"/>
        <w:rPr>
          <w:b/>
          <w:sz w:val="16"/>
          <w:szCs w:val="16"/>
          <w:lang w:val="en-US"/>
        </w:rPr>
      </w:pPr>
    </w:p>
    <w:p w:rsidR="004D4CCC" w:rsidRDefault="004D4CCC" w:rsidP="004D4CCC">
      <w:pPr>
        <w:tabs>
          <w:tab w:val="left" w:pos="6480"/>
        </w:tabs>
        <w:autoSpaceDE w:val="0"/>
        <w:autoSpaceDN w:val="0"/>
        <w:adjustRightInd w:val="0"/>
        <w:jc w:val="both"/>
        <w:rPr>
          <w:b/>
          <w:sz w:val="16"/>
          <w:szCs w:val="16"/>
        </w:rPr>
      </w:pPr>
    </w:p>
    <w:p w:rsidR="004D4CCC" w:rsidRDefault="004D4CCC" w:rsidP="004D4CCC">
      <w:pPr>
        <w:tabs>
          <w:tab w:val="left" w:pos="6480"/>
        </w:tabs>
        <w:autoSpaceDE w:val="0"/>
        <w:autoSpaceDN w:val="0"/>
        <w:adjustRightInd w:val="0"/>
        <w:jc w:val="both"/>
        <w:rPr>
          <w:b/>
          <w:sz w:val="16"/>
          <w:szCs w:val="16"/>
        </w:rPr>
      </w:pPr>
    </w:p>
    <w:p w:rsidR="004D4CCC" w:rsidRDefault="004D4CCC" w:rsidP="004D4CCC">
      <w:pPr>
        <w:tabs>
          <w:tab w:val="left" w:pos="6480"/>
        </w:tabs>
        <w:autoSpaceDE w:val="0"/>
        <w:autoSpaceDN w:val="0"/>
        <w:adjustRightInd w:val="0"/>
        <w:jc w:val="both"/>
        <w:rPr>
          <w:b/>
          <w:sz w:val="16"/>
          <w:szCs w:val="16"/>
        </w:rPr>
      </w:pPr>
    </w:p>
    <w:p w:rsidR="004D4CCC" w:rsidRDefault="004D4CCC" w:rsidP="004D4CCC">
      <w:pPr>
        <w:tabs>
          <w:tab w:val="left" w:pos="6480"/>
        </w:tabs>
        <w:autoSpaceDE w:val="0"/>
        <w:autoSpaceDN w:val="0"/>
        <w:adjustRightInd w:val="0"/>
        <w:jc w:val="both"/>
        <w:rPr>
          <w:b/>
          <w:sz w:val="16"/>
          <w:szCs w:val="16"/>
        </w:rPr>
      </w:pPr>
    </w:p>
    <w:p w:rsid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Приложение 5</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к постановлению Администрации</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муниципального района</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от 17.01.2022 № 27</w:t>
      </w: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4. Объемы и источники финансирования подпрограммы в целом и по годам реализации (тыс. рублей):</w:t>
      </w:r>
    </w:p>
    <w:p w:rsidR="004D4CCC" w:rsidRPr="004D4CCC" w:rsidRDefault="004D4CCC" w:rsidP="004D4CCC">
      <w:pPr>
        <w:tabs>
          <w:tab w:val="left" w:pos="6480"/>
        </w:tabs>
        <w:autoSpaceDE w:val="0"/>
        <w:autoSpaceDN w:val="0"/>
        <w:adjustRightInd w:val="0"/>
        <w:jc w:val="both"/>
        <w:rPr>
          <w:b/>
          <w:sz w:val="16"/>
          <w:szCs w:val="16"/>
        </w:rPr>
      </w:pPr>
    </w:p>
    <w:tbl>
      <w:tblPr>
        <w:tblW w:w="9444" w:type="dxa"/>
        <w:jc w:val="center"/>
        <w:tblLayout w:type="fixed"/>
        <w:tblCellMar>
          <w:left w:w="75" w:type="dxa"/>
          <w:right w:w="75" w:type="dxa"/>
        </w:tblCellMar>
        <w:tblLook w:val="00A0" w:firstRow="1" w:lastRow="0" w:firstColumn="1" w:lastColumn="0" w:noHBand="0" w:noVBand="0"/>
      </w:tblPr>
      <w:tblGrid>
        <w:gridCol w:w="1265"/>
        <w:gridCol w:w="1252"/>
        <w:gridCol w:w="1134"/>
        <w:gridCol w:w="1063"/>
        <w:gridCol w:w="35"/>
        <w:gridCol w:w="1666"/>
        <w:gridCol w:w="35"/>
        <w:gridCol w:w="1240"/>
        <w:gridCol w:w="35"/>
        <w:gridCol w:w="1702"/>
        <w:gridCol w:w="17"/>
      </w:tblGrid>
      <w:tr w:rsidR="004D4CCC" w:rsidRPr="004D4CCC" w:rsidTr="00907170">
        <w:trPr>
          <w:trHeight w:val="171"/>
          <w:jc w:val="center"/>
        </w:trPr>
        <w:tc>
          <w:tcPr>
            <w:tcW w:w="1266" w:type="dxa"/>
            <w:vMerge w:val="restart"/>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Год</w:t>
            </w:r>
          </w:p>
        </w:tc>
        <w:tc>
          <w:tcPr>
            <w:tcW w:w="8180" w:type="dxa"/>
            <w:gridSpan w:val="10"/>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Источник финансирования</w:t>
            </w:r>
          </w:p>
        </w:tc>
      </w:tr>
      <w:tr w:rsidR="004D4CCC" w:rsidRPr="004D4CCC" w:rsidTr="00907170">
        <w:trPr>
          <w:trHeight w:val="400"/>
          <w:jc w:val="center"/>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25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 муниципального района</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федеральный бюджет</w:t>
            </w:r>
          </w:p>
        </w:tc>
        <w:tc>
          <w:tcPr>
            <w:tcW w:w="1098"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областной    бюджет</w:t>
            </w:r>
          </w:p>
        </w:tc>
        <w:tc>
          <w:tcPr>
            <w:tcW w:w="1701"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w:t>
            </w:r>
          </w:p>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поселения</w:t>
            </w:r>
          </w:p>
        </w:tc>
        <w:tc>
          <w:tcPr>
            <w:tcW w:w="1275"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внебюджетные</w:t>
            </w:r>
            <w:r w:rsidRPr="004D4CCC">
              <w:rPr>
                <w:sz w:val="16"/>
                <w:szCs w:val="16"/>
              </w:rPr>
              <w:br/>
              <w:t xml:space="preserve">  средства</w:t>
            </w:r>
          </w:p>
        </w:tc>
        <w:tc>
          <w:tcPr>
            <w:tcW w:w="1719"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всего</w:t>
            </w:r>
          </w:p>
        </w:tc>
      </w:tr>
      <w:tr w:rsidR="004D4CCC" w:rsidRPr="004D4CCC" w:rsidTr="00907170">
        <w:trPr>
          <w:gridAfter w:val="1"/>
          <w:wAfter w:w="17" w:type="dxa"/>
          <w:trHeight w:val="208"/>
          <w:jc w:val="center"/>
        </w:trPr>
        <w:tc>
          <w:tcPr>
            <w:tcW w:w="1266"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2016</w:t>
            </w:r>
          </w:p>
        </w:tc>
        <w:tc>
          <w:tcPr>
            <w:tcW w:w="125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6263,360000</w:t>
            </w:r>
          </w:p>
        </w:tc>
        <w:tc>
          <w:tcPr>
            <w:tcW w:w="1275"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37"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6263,36000</w:t>
            </w:r>
          </w:p>
        </w:tc>
      </w:tr>
      <w:tr w:rsidR="004D4CCC" w:rsidRPr="004D4CCC" w:rsidTr="00907170">
        <w:trPr>
          <w:gridAfter w:val="1"/>
          <w:wAfter w:w="17" w:type="dxa"/>
          <w:trHeight w:val="211"/>
          <w:jc w:val="center"/>
        </w:trPr>
        <w:tc>
          <w:tcPr>
            <w:tcW w:w="1266"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2017</w:t>
            </w:r>
          </w:p>
        </w:tc>
        <w:tc>
          <w:tcPr>
            <w:tcW w:w="125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7918,20000</w:t>
            </w:r>
          </w:p>
        </w:tc>
        <w:tc>
          <w:tcPr>
            <w:tcW w:w="1275"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37" w:type="dxa"/>
            <w:gridSpan w:val="2"/>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7918,20000</w:t>
            </w:r>
          </w:p>
        </w:tc>
      </w:tr>
      <w:tr w:rsidR="004D4CCC" w:rsidRPr="004D4CCC" w:rsidTr="00907170">
        <w:trPr>
          <w:gridAfter w:val="1"/>
          <w:wAfter w:w="17" w:type="dxa"/>
          <w:trHeight w:val="330"/>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lastRenderedPageBreak/>
              <w:t>2018</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8501,96300</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8501,96300</w:t>
            </w:r>
          </w:p>
        </w:tc>
      </w:tr>
      <w:tr w:rsidR="004D4CCC" w:rsidRPr="004D4CCC" w:rsidTr="00907170">
        <w:trPr>
          <w:gridAfter w:val="1"/>
          <w:wAfter w:w="17" w:type="dxa"/>
          <w:trHeight w:val="149"/>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2019</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8224,21038</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lang w:val="en-US"/>
              </w:rPr>
            </w:pPr>
            <w:r w:rsidRPr="004D4CCC">
              <w:rPr>
                <w:sz w:val="16"/>
                <w:szCs w:val="16"/>
              </w:rPr>
              <w:t>0,</w:t>
            </w:r>
            <w:r w:rsidRPr="004D4CCC">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8224,21038</w:t>
            </w:r>
          </w:p>
        </w:tc>
      </w:tr>
      <w:tr w:rsidR="004D4CCC" w:rsidRPr="004D4CCC" w:rsidTr="00907170">
        <w:trPr>
          <w:gridAfter w:val="1"/>
          <w:wAfter w:w="17" w:type="dxa"/>
          <w:trHeight w:val="126"/>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2020</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8410,00000</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lang w:val="en-US"/>
              </w:rPr>
            </w:pPr>
            <w:r w:rsidRPr="004D4CCC">
              <w:rPr>
                <w:sz w:val="16"/>
                <w:szCs w:val="16"/>
              </w:rPr>
              <w:t>0,</w:t>
            </w:r>
            <w:r w:rsidRPr="004D4CCC">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8410,00000</w:t>
            </w:r>
          </w:p>
        </w:tc>
      </w:tr>
      <w:tr w:rsidR="004D4CCC" w:rsidRPr="004D4CCC" w:rsidTr="00907170">
        <w:trPr>
          <w:gridAfter w:val="1"/>
          <w:wAfter w:w="17" w:type="dxa"/>
          <w:trHeight w:val="271"/>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2021</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7 936,18674</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37" w:type="dxa"/>
            <w:gridSpan w:val="2"/>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7 936,18674</w:t>
            </w:r>
          </w:p>
        </w:tc>
      </w:tr>
      <w:tr w:rsidR="004D4CCC" w:rsidRPr="004D4CCC" w:rsidTr="00907170">
        <w:trPr>
          <w:gridAfter w:val="1"/>
          <w:wAfter w:w="17" w:type="dxa"/>
          <w:trHeight w:val="120"/>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2022</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9813,90000</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w:t>
            </w:r>
            <w:r w:rsidRPr="004D4CCC">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9813,90000</w:t>
            </w:r>
          </w:p>
        </w:tc>
      </w:tr>
      <w:tr w:rsidR="004D4CCC" w:rsidRPr="004D4CCC" w:rsidTr="00907170">
        <w:trPr>
          <w:gridAfter w:val="1"/>
          <w:wAfter w:w="17" w:type="dxa"/>
          <w:trHeight w:val="109"/>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2023</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8064,10000</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w:t>
            </w:r>
            <w:r w:rsidRPr="004D4CCC">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8064,10000</w:t>
            </w:r>
          </w:p>
        </w:tc>
      </w:tr>
      <w:tr w:rsidR="004D4CCC" w:rsidRPr="004D4CCC" w:rsidTr="00907170">
        <w:trPr>
          <w:gridAfter w:val="1"/>
          <w:wAfter w:w="17" w:type="dxa"/>
          <w:trHeight w:val="256"/>
          <w:jc w:val="center"/>
        </w:trPr>
        <w:tc>
          <w:tcPr>
            <w:tcW w:w="1266"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2024</w:t>
            </w:r>
          </w:p>
        </w:tc>
        <w:tc>
          <w:tcPr>
            <w:tcW w:w="125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7946,60000</w:t>
            </w:r>
          </w:p>
        </w:tc>
        <w:tc>
          <w:tcPr>
            <w:tcW w:w="1275"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w:t>
            </w:r>
            <w:r w:rsidRPr="004D4CCC">
              <w:rPr>
                <w:sz w:val="16"/>
                <w:szCs w:val="16"/>
                <w:lang w:val="en-US"/>
              </w:rPr>
              <w:t>00000</w:t>
            </w:r>
          </w:p>
        </w:tc>
        <w:tc>
          <w:tcPr>
            <w:tcW w:w="1737" w:type="dxa"/>
            <w:gridSpan w:val="2"/>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7946,60000</w:t>
            </w:r>
          </w:p>
        </w:tc>
      </w:tr>
      <w:tr w:rsidR="004D4CCC" w:rsidRPr="004D4CCC" w:rsidTr="00907170">
        <w:trPr>
          <w:gridAfter w:val="1"/>
          <w:wAfter w:w="17" w:type="dxa"/>
          <w:trHeight w:val="245"/>
          <w:jc w:val="center"/>
        </w:trPr>
        <w:tc>
          <w:tcPr>
            <w:tcW w:w="1266"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ВСЕГО</w:t>
            </w:r>
          </w:p>
        </w:tc>
        <w:tc>
          <w:tcPr>
            <w:tcW w:w="125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063"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gridSpan w:val="2"/>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73 078,52012</w:t>
            </w:r>
          </w:p>
        </w:tc>
        <w:tc>
          <w:tcPr>
            <w:tcW w:w="1275" w:type="dxa"/>
            <w:gridSpan w:val="2"/>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0,00000</w:t>
            </w:r>
          </w:p>
        </w:tc>
        <w:tc>
          <w:tcPr>
            <w:tcW w:w="1737" w:type="dxa"/>
            <w:gridSpan w:val="2"/>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Cs/>
                <w:sz w:val="16"/>
                <w:szCs w:val="16"/>
              </w:rPr>
            </w:pPr>
            <w:r w:rsidRPr="004D4CCC">
              <w:rPr>
                <w:bCs/>
                <w:sz w:val="16"/>
                <w:szCs w:val="16"/>
              </w:rPr>
              <w:t>73 078,52012</w:t>
            </w:r>
          </w:p>
        </w:tc>
      </w:tr>
    </w:tbl>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ab/>
        <w:t xml:space="preserve">             </w:t>
      </w:r>
    </w:p>
    <w:p w:rsidR="004D4CCC" w:rsidRPr="004D4CCC" w:rsidRDefault="004D4CCC" w:rsidP="004D4CCC">
      <w:pPr>
        <w:tabs>
          <w:tab w:val="left" w:pos="6480"/>
        </w:tabs>
        <w:autoSpaceDE w:val="0"/>
        <w:autoSpaceDN w:val="0"/>
        <w:adjustRightInd w:val="0"/>
        <w:jc w:val="both"/>
        <w:rPr>
          <w:sz w:val="16"/>
          <w:szCs w:val="16"/>
        </w:rPr>
      </w:pPr>
    </w:p>
    <w:p w:rsidR="004D4CCC" w:rsidRDefault="004D4CCC" w:rsidP="004D4CCC">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both"/>
        <w:rPr>
          <w:b/>
          <w:sz w:val="16"/>
          <w:szCs w:val="16"/>
        </w:rPr>
      </w:pP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Приложение 7</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к постановлению Администрации</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муниципального района</w:t>
      </w:r>
    </w:p>
    <w:p w:rsidR="004D4CCC" w:rsidRPr="004D4CCC" w:rsidRDefault="004D4CCC" w:rsidP="004D4CCC">
      <w:pPr>
        <w:tabs>
          <w:tab w:val="left" w:pos="6480"/>
        </w:tabs>
        <w:autoSpaceDE w:val="0"/>
        <w:autoSpaceDN w:val="0"/>
        <w:adjustRightInd w:val="0"/>
        <w:jc w:val="right"/>
        <w:rPr>
          <w:sz w:val="16"/>
          <w:szCs w:val="16"/>
        </w:rPr>
      </w:pPr>
      <w:r w:rsidRPr="004D4CCC">
        <w:rPr>
          <w:sz w:val="16"/>
          <w:szCs w:val="16"/>
        </w:rPr>
        <w:t xml:space="preserve">                                                             от 17.01.2022 № 27</w:t>
      </w:r>
    </w:p>
    <w:p w:rsidR="004D4CCC" w:rsidRPr="004D4CCC" w:rsidRDefault="004D4CCC" w:rsidP="004D4CCC">
      <w:pPr>
        <w:tabs>
          <w:tab w:val="left" w:pos="6480"/>
        </w:tabs>
        <w:autoSpaceDE w:val="0"/>
        <w:autoSpaceDN w:val="0"/>
        <w:adjustRightInd w:val="0"/>
        <w:jc w:val="both"/>
        <w:rPr>
          <w:sz w:val="16"/>
          <w:szCs w:val="16"/>
        </w:rPr>
      </w:pPr>
    </w:p>
    <w:p w:rsidR="004D4CCC" w:rsidRPr="004D4CCC" w:rsidRDefault="004D4CCC" w:rsidP="004D4CCC">
      <w:pPr>
        <w:tabs>
          <w:tab w:val="left" w:pos="6480"/>
        </w:tabs>
        <w:autoSpaceDE w:val="0"/>
        <w:autoSpaceDN w:val="0"/>
        <w:adjustRightInd w:val="0"/>
        <w:jc w:val="center"/>
        <w:rPr>
          <w:b/>
          <w:sz w:val="16"/>
          <w:szCs w:val="16"/>
        </w:rPr>
      </w:pPr>
      <w:r w:rsidRPr="004D4CCC">
        <w:rPr>
          <w:b/>
          <w:sz w:val="16"/>
          <w:szCs w:val="16"/>
        </w:rPr>
        <w:t>4. Объемы и источники финансирования подпрограммы в целом и по годам реализации (тыс. рублей):</w:t>
      </w:r>
    </w:p>
    <w:p w:rsidR="004D4CCC" w:rsidRPr="004D4CCC" w:rsidRDefault="004D4CCC" w:rsidP="004D4CCC">
      <w:pPr>
        <w:tabs>
          <w:tab w:val="left" w:pos="6480"/>
        </w:tabs>
        <w:autoSpaceDE w:val="0"/>
        <w:autoSpaceDN w:val="0"/>
        <w:adjustRightInd w:val="0"/>
        <w:jc w:val="center"/>
        <w:rPr>
          <w:b/>
          <w:sz w:val="16"/>
          <w:szCs w:val="16"/>
        </w:rPr>
      </w:pPr>
    </w:p>
    <w:tbl>
      <w:tblPr>
        <w:tblW w:w="9720" w:type="dxa"/>
        <w:tblLayout w:type="fixed"/>
        <w:tblCellMar>
          <w:left w:w="75" w:type="dxa"/>
          <w:right w:w="75" w:type="dxa"/>
        </w:tblCellMar>
        <w:tblLook w:val="00A0" w:firstRow="1" w:lastRow="0" w:firstColumn="1" w:lastColumn="0" w:noHBand="0" w:noVBand="0"/>
      </w:tblPr>
      <w:tblGrid>
        <w:gridCol w:w="1275"/>
        <w:gridCol w:w="1069"/>
        <w:gridCol w:w="1135"/>
        <w:gridCol w:w="1702"/>
        <w:gridCol w:w="1986"/>
        <w:gridCol w:w="1135"/>
        <w:gridCol w:w="1418"/>
      </w:tblGrid>
      <w:tr w:rsidR="004D4CCC" w:rsidRPr="004D4CCC" w:rsidTr="00907170">
        <w:trPr>
          <w:trHeight w:val="171"/>
        </w:trPr>
        <w:tc>
          <w:tcPr>
            <w:tcW w:w="1275" w:type="dxa"/>
            <w:vMerge w:val="restart"/>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Год</w:t>
            </w:r>
          </w:p>
        </w:tc>
        <w:tc>
          <w:tcPr>
            <w:tcW w:w="8439" w:type="dxa"/>
            <w:gridSpan w:val="6"/>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Источник финансирования</w:t>
            </w:r>
          </w:p>
        </w:tc>
      </w:tr>
      <w:tr w:rsidR="004D4CCC" w:rsidRPr="004D4CCC" w:rsidTr="00907170">
        <w:trPr>
          <w:trHeight w:val="400"/>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p>
        </w:tc>
        <w:tc>
          <w:tcPr>
            <w:tcW w:w="1068"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 xml:space="preserve">бюжет </w:t>
            </w:r>
            <w:proofErr w:type="gramStart"/>
            <w:r w:rsidRPr="004D4CCC">
              <w:rPr>
                <w:sz w:val="16"/>
                <w:szCs w:val="16"/>
              </w:rPr>
              <w:t>муници-пального</w:t>
            </w:r>
            <w:proofErr w:type="gramEnd"/>
            <w:r w:rsidRPr="004D4CCC">
              <w:rPr>
                <w:sz w:val="16"/>
                <w:szCs w:val="16"/>
              </w:rPr>
              <w:t xml:space="preserve"> района</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федеральный бюджет</w:t>
            </w:r>
          </w:p>
        </w:tc>
        <w:tc>
          <w:tcPr>
            <w:tcW w:w="1701"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областной</w:t>
            </w:r>
            <w:r w:rsidRPr="004D4CCC">
              <w:rPr>
                <w:sz w:val="16"/>
                <w:szCs w:val="16"/>
              </w:rPr>
              <w:br/>
              <w:t xml:space="preserve">    бюджет</w:t>
            </w:r>
          </w:p>
        </w:tc>
        <w:tc>
          <w:tcPr>
            <w:tcW w:w="198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бюджет</w:t>
            </w:r>
          </w:p>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поселения</w:t>
            </w:r>
          </w:p>
        </w:tc>
        <w:tc>
          <w:tcPr>
            <w:tcW w:w="1134"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внебюджетные  средства</w:t>
            </w:r>
          </w:p>
        </w:tc>
        <w:tc>
          <w:tcPr>
            <w:tcW w:w="1417"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всего</w:t>
            </w:r>
          </w:p>
        </w:tc>
      </w:tr>
      <w:tr w:rsidR="004D4CCC" w:rsidRPr="004D4CCC" w:rsidTr="00907170">
        <w:trPr>
          <w:trHeight w:val="250"/>
        </w:trPr>
        <w:tc>
          <w:tcPr>
            <w:tcW w:w="127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2016</w:t>
            </w:r>
          </w:p>
        </w:tc>
        <w:tc>
          <w:tcPr>
            <w:tcW w:w="1068"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1021,00000</w:t>
            </w:r>
          </w:p>
        </w:tc>
        <w:tc>
          <w:tcPr>
            <w:tcW w:w="198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5059,00000</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6080,00000</w:t>
            </w:r>
          </w:p>
        </w:tc>
      </w:tr>
      <w:tr w:rsidR="004D4CCC" w:rsidRPr="004D4CCC" w:rsidTr="00907170">
        <w:trPr>
          <w:trHeight w:val="239"/>
        </w:trPr>
        <w:tc>
          <w:tcPr>
            <w:tcW w:w="127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2017</w:t>
            </w:r>
          </w:p>
        </w:tc>
        <w:tc>
          <w:tcPr>
            <w:tcW w:w="1068"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1704,00000</w:t>
            </w:r>
          </w:p>
        </w:tc>
        <w:tc>
          <w:tcPr>
            <w:tcW w:w="198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7037,00000</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8741,00000</w:t>
            </w:r>
          </w:p>
        </w:tc>
      </w:tr>
      <w:tr w:rsidR="004D4CCC" w:rsidRPr="004D4CCC" w:rsidTr="00907170">
        <w:trPr>
          <w:trHeight w:val="244"/>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2018</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917,10000</w:t>
            </w:r>
          </w:p>
        </w:tc>
        <w:tc>
          <w:tcPr>
            <w:tcW w:w="198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5205,00000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6122,10000</w:t>
            </w:r>
          </w:p>
        </w:tc>
      </w:tr>
      <w:tr w:rsidR="004D4CCC" w:rsidRPr="004D4CCC" w:rsidTr="00907170">
        <w:trPr>
          <w:trHeight w:val="233"/>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2019</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1067,00000</w:t>
            </w:r>
          </w:p>
        </w:tc>
        <w:tc>
          <w:tcPr>
            <w:tcW w:w="198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4393,82778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5460,82778</w:t>
            </w:r>
          </w:p>
        </w:tc>
      </w:tr>
      <w:tr w:rsidR="004D4CCC" w:rsidRPr="004D4CCC" w:rsidTr="00907170">
        <w:trPr>
          <w:trHeight w:val="224"/>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2020</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1093,00000</w:t>
            </w:r>
          </w:p>
        </w:tc>
        <w:tc>
          <w:tcPr>
            <w:tcW w:w="198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6256,64250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7349,64250</w:t>
            </w:r>
          </w:p>
        </w:tc>
      </w:tr>
      <w:tr w:rsidR="004D4CCC" w:rsidRPr="004D4CCC" w:rsidTr="00907170">
        <w:trPr>
          <w:trHeight w:val="213"/>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2021</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9 115,00000</w:t>
            </w:r>
          </w:p>
        </w:tc>
        <w:tc>
          <w:tcPr>
            <w:tcW w:w="198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4573,30360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bCs/>
                <w:sz w:val="16"/>
                <w:szCs w:val="16"/>
              </w:rPr>
              <w:t>13 688,30360</w:t>
            </w:r>
          </w:p>
        </w:tc>
      </w:tr>
      <w:tr w:rsidR="004D4CCC" w:rsidRPr="004D4CCC" w:rsidTr="00907170">
        <w:trPr>
          <w:trHeight w:val="76"/>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2022</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11 596,00000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4 762,80000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16 358,80000</w:t>
            </w:r>
          </w:p>
        </w:tc>
      </w:tr>
      <w:tr w:rsidR="004D4CCC" w:rsidRPr="004D4CCC" w:rsidTr="00907170">
        <w:trPr>
          <w:trHeight w:val="193"/>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2023</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1 064,00000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4 772,00000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5 836,00000</w:t>
            </w:r>
          </w:p>
        </w:tc>
      </w:tr>
      <w:tr w:rsidR="004D4CCC" w:rsidRPr="004D4CCC" w:rsidTr="00907170">
        <w:trPr>
          <w:trHeight w:val="198"/>
        </w:trPr>
        <w:tc>
          <w:tcPr>
            <w:tcW w:w="1275" w:type="dxa"/>
            <w:tcBorders>
              <w:top w:val="single" w:sz="4" w:space="0" w:color="auto"/>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2024</w:t>
            </w:r>
          </w:p>
        </w:tc>
        <w:tc>
          <w:tcPr>
            <w:tcW w:w="1068"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1 064,00000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4 870,90000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sz w:val="16"/>
                <w:szCs w:val="16"/>
              </w:rPr>
            </w:pPr>
            <w:r w:rsidRPr="004D4CCC">
              <w:rPr>
                <w:sz w:val="16"/>
                <w:szCs w:val="16"/>
              </w:rPr>
              <w:t>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5 934,90000</w:t>
            </w:r>
          </w:p>
        </w:tc>
      </w:tr>
      <w:tr w:rsidR="004D4CCC" w:rsidRPr="004D4CCC" w:rsidTr="00907170">
        <w:trPr>
          <w:trHeight w:val="202"/>
        </w:trPr>
        <w:tc>
          <w:tcPr>
            <w:tcW w:w="1275" w:type="dxa"/>
            <w:tcBorders>
              <w:top w:val="nil"/>
              <w:left w:val="single" w:sz="4" w:space="0" w:color="auto"/>
              <w:bottom w:val="single" w:sz="4" w:space="0" w:color="auto"/>
              <w:right w:val="single" w:sz="4" w:space="0" w:color="auto"/>
            </w:tcBorders>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ВСЕГО</w:t>
            </w:r>
          </w:p>
        </w:tc>
        <w:tc>
          <w:tcPr>
            <w:tcW w:w="1068"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0,00000</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0,00000</w:t>
            </w:r>
          </w:p>
        </w:tc>
        <w:tc>
          <w:tcPr>
            <w:tcW w:w="1701"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28 641,10000</w:t>
            </w:r>
          </w:p>
        </w:tc>
        <w:tc>
          <w:tcPr>
            <w:tcW w:w="1985"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46 930,47388</w:t>
            </w:r>
          </w:p>
        </w:tc>
        <w:tc>
          <w:tcPr>
            <w:tcW w:w="1134"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0,00000</w:t>
            </w:r>
          </w:p>
        </w:tc>
        <w:tc>
          <w:tcPr>
            <w:tcW w:w="1417" w:type="dxa"/>
            <w:tcBorders>
              <w:top w:val="nil"/>
              <w:left w:val="single" w:sz="4" w:space="0" w:color="auto"/>
              <w:bottom w:val="single" w:sz="4" w:space="0" w:color="auto"/>
              <w:right w:val="single" w:sz="4" w:space="0" w:color="auto"/>
            </w:tcBorders>
            <w:vAlign w:val="center"/>
            <w:hideMark/>
          </w:tcPr>
          <w:p w:rsidR="004D4CCC" w:rsidRPr="004D4CCC" w:rsidRDefault="004D4CCC" w:rsidP="004D4CCC">
            <w:pPr>
              <w:tabs>
                <w:tab w:val="left" w:pos="6480"/>
              </w:tabs>
              <w:autoSpaceDE w:val="0"/>
              <w:autoSpaceDN w:val="0"/>
              <w:adjustRightInd w:val="0"/>
              <w:jc w:val="both"/>
              <w:rPr>
                <w:b/>
                <w:sz w:val="16"/>
                <w:szCs w:val="16"/>
              </w:rPr>
            </w:pPr>
            <w:r w:rsidRPr="004D4CCC">
              <w:rPr>
                <w:b/>
                <w:sz w:val="16"/>
                <w:szCs w:val="16"/>
              </w:rPr>
              <w:t>75 571,57388</w:t>
            </w:r>
          </w:p>
        </w:tc>
      </w:tr>
    </w:tbl>
    <w:p w:rsidR="004D4CCC" w:rsidRPr="00564F64" w:rsidRDefault="004D4CCC" w:rsidP="00D811A2">
      <w:pPr>
        <w:tabs>
          <w:tab w:val="left" w:pos="6480"/>
        </w:tabs>
        <w:autoSpaceDE w:val="0"/>
        <w:autoSpaceDN w:val="0"/>
        <w:adjustRightInd w:val="0"/>
        <w:jc w:val="both"/>
        <w:rPr>
          <w:sz w:val="16"/>
          <w:szCs w:val="16"/>
        </w:rPr>
      </w:pPr>
    </w:p>
    <w:p w:rsidR="00EC18A6" w:rsidRPr="00564F64" w:rsidRDefault="00EC18A6" w:rsidP="00C06136">
      <w:pPr>
        <w:tabs>
          <w:tab w:val="left" w:pos="6480"/>
        </w:tabs>
        <w:autoSpaceDE w:val="0"/>
        <w:autoSpaceDN w:val="0"/>
        <w:adjustRightInd w:val="0"/>
        <w:jc w:val="both"/>
        <w:rPr>
          <w:sz w:val="16"/>
          <w:szCs w:val="16"/>
        </w:rPr>
      </w:pPr>
    </w:p>
    <w:p w:rsidR="00EC18A6" w:rsidRPr="00564F64" w:rsidRDefault="00EC18A6" w:rsidP="00C06136">
      <w:pPr>
        <w:tabs>
          <w:tab w:val="left" w:pos="6480"/>
        </w:tabs>
        <w:autoSpaceDE w:val="0"/>
        <w:autoSpaceDN w:val="0"/>
        <w:adjustRightInd w:val="0"/>
        <w:jc w:val="both"/>
        <w:rPr>
          <w:sz w:val="16"/>
          <w:szCs w:val="16"/>
        </w:rPr>
      </w:pPr>
    </w:p>
    <w:p w:rsidR="00564F64" w:rsidRDefault="00564F64"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pPr>
    </w:p>
    <w:p w:rsidR="004D4CCC" w:rsidRDefault="004D4CCC" w:rsidP="00C06136">
      <w:pPr>
        <w:tabs>
          <w:tab w:val="left" w:pos="6480"/>
        </w:tabs>
        <w:autoSpaceDE w:val="0"/>
        <w:autoSpaceDN w:val="0"/>
        <w:adjustRightInd w:val="0"/>
        <w:jc w:val="both"/>
        <w:sectPr w:rsidR="004D4CCC" w:rsidSect="004D4CCC">
          <w:type w:val="continuous"/>
          <w:pgSz w:w="23814" w:h="16839" w:orient="landscape" w:code="8"/>
          <w:pgMar w:top="1134" w:right="850" w:bottom="1134" w:left="1560" w:header="454" w:footer="0" w:gutter="0"/>
          <w:cols w:num="2" w:space="720"/>
          <w:docGrid w:linePitch="272"/>
        </w:sectPr>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8664BA" w:rsidRDefault="008664BA"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907170" w:rsidRPr="00907170" w:rsidRDefault="00907170" w:rsidP="00907170">
      <w:pPr>
        <w:tabs>
          <w:tab w:val="left" w:pos="6480"/>
        </w:tabs>
        <w:autoSpaceDE w:val="0"/>
        <w:autoSpaceDN w:val="0"/>
        <w:adjustRightInd w:val="0"/>
        <w:jc w:val="right"/>
        <w:rPr>
          <w:sz w:val="16"/>
          <w:szCs w:val="16"/>
        </w:rPr>
      </w:pPr>
      <w:r w:rsidRPr="00907170">
        <w:rPr>
          <w:sz w:val="16"/>
          <w:szCs w:val="16"/>
        </w:rPr>
        <w:lastRenderedPageBreak/>
        <w:t xml:space="preserve">                                                                                                                                             Приложение 2</w:t>
      </w:r>
    </w:p>
    <w:p w:rsidR="00907170" w:rsidRPr="00907170" w:rsidRDefault="00907170" w:rsidP="00907170">
      <w:pPr>
        <w:tabs>
          <w:tab w:val="left" w:pos="6480"/>
        </w:tabs>
        <w:autoSpaceDE w:val="0"/>
        <w:autoSpaceDN w:val="0"/>
        <w:adjustRightInd w:val="0"/>
        <w:jc w:val="right"/>
        <w:rPr>
          <w:sz w:val="16"/>
          <w:szCs w:val="16"/>
        </w:rPr>
      </w:pPr>
      <w:r w:rsidRPr="00907170">
        <w:rPr>
          <w:sz w:val="16"/>
          <w:szCs w:val="16"/>
        </w:rPr>
        <w:t xml:space="preserve">                                                                                                                                           к постановлению Администрации</w:t>
      </w:r>
    </w:p>
    <w:p w:rsidR="00907170" w:rsidRPr="00907170" w:rsidRDefault="00907170" w:rsidP="00907170">
      <w:pPr>
        <w:tabs>
          <w:tab w:val="left" w:pos="6480"/>
        </w:tabs>
        <w:autoSpaceDE w:val="0"/>
        <w:autoSpaceDN w:val="0"/>
        <w:adjustRightInd w:val="0"/>
        <w:jc w:val="right"/>
        <w:rPr>
          <w:sz w:val="16"/>
          <w:szCs w:val="16"/>
        </w:rPr>
      </w:pPr>
      <w:r w:rsidRPr="00907170">
        <w:rPr>
          <w:sz w:val="16"/>
          <w:szCs w:val="16"/>
        </w:rPr>
        <w:t xml:space="preserve">                                                                                                                                             муниципального района</w:t>
      </w:r>
    </w:p>
    <w:p w:rsidR="00907170" w:rsidRPr="00907170" w:rsidRDefault="00907170" w:rsidP="00907170">
      <w:pPr>
        <w:tabs>
          <w:tab w:val="left" w:pos="6480"/>
        </w:tabs>
        <w:autoSpaceDE w:val="0"/>
        <w:autoSpaceDN w:val="0"/>
        <w:adjustRightInd w:val="0"/>
        <w:jc w:val="right"/>
        <w:rPr>
          <w:sz w:val="16"/>
          <w:szCs w:val="16"/>
        </w:rPr>
      </w:pPr>
      <w:r w:rsidRPr="00907170">
        <w:rPr>
          <w:sz w:val="16"/>
          <w:szCs w:val="16"/>
        </w:rPr>
        <w:t xml:space="preserve">                                                                                                                                              от 17.01.2022 № 27</w:t>
      </w:r>
    </w:p>
    <w:p w:rsidR="00907170" w:rsidRPr="00907170" w:rsidRDefault="00907170" w:rsidP="00907170">
      <w:pPr>
        <w:tabs>
          <w:tab w:val="left" w:pos="6480"/>
        </w:tabs>
        <w:autoSpaceDE w:val="0"/>
        <w:autoSpaceDN w:val="0"/>
        <w:adjustRightInd w:val="0"/>
        <w:jc w:val="center"/>
        <w:rPr>
          <w:b/>
          <w:sz w:val="16"/>
          <w:szCs w:val="16"/>
        </w:rPr>
      </w:pPr>
      <w:r w:rsidRPr="00907170">
        <w:rPr>
          <w:b/>
          <w:sz w:val="16"/>
          <w:szCs w:val="16"/>
          <w:lang w:val="en-US"/>
        </w:rPr>
        <w:t>IV</w:t>
      </w:r>
      <w:r w:rsidRPr="00907170">
        <w:rPr>
          <w:b/>
          <w:sz w:val="16"/>
          <w:szCs w:val="16"/>
        </w:rPr>
        <w:t>. Мероприятия муниципальной программы Любытинского</w:t>
      </w:r>
    </w:p>
    <w:p w:rsidR="00907170" w:rsidRPr="00907170" w:rsidRDefault="00907170" w:rsidP="00907170">
      <w:pPr>
        <w:tabs>
          <w:tab w:val="left" w:pos="6480"/>
        </w:tabs>
        <w:autoSpaceDE w:val="0"/>
        <w:autoSpaceDN w:val="0"/>
        <w:adjustRightInd w:val="0"/>
        <w:jc w:val="center"/>
        <w:rPr>
          <w:b/>
          <w:sz w:val="16"/>
          <w:szCs w:val="16"/>
        </w:rPr>
      </w:pPr>
      <w:r w:rsidRPr="00907170">
        <w:rPr>
          <w:b/>
          <w:sz w:val="16"/>
          <w:szCs w:val="16"/>
        </w:rPr>
        <w:t>сельского поселения  «Благоустройство территории Любытинского сельского поселения на 2016-2020 годы и на период до 2024 года»</w:t>
      </w:r>
    </w:p>
    <w:p w:rsidR="00907170" w:rsidRPr="00907170" w:rsidRDefault="00907170" w:rsidP="00907170">
      <w:pPr>
        <w:tabs>
          <w:tab w:val="left" w:pos="6480"/>
        </w:tabs>
        <w:autoSpaceDE w:val="0"/>
        <w:autoSpaceDN w:val="0"/>
        <w:adjustRightInd w:val="0"/>
        <w:jc w:val="center"/>
        <w:rPr>
          <w:b/>
          <w:sz w:val="16"/>
          <w:szCs w:val="16"/>
        </w:rPr>
      </w:pPr>
    </w:p>
    <w:tbl>
      <w:tblPr>
        <w:tblW w:w="21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2319"/>
        <w:gridCol w:w="2119"/>
        <w:gridCol w:w="192"/>
        <w:gridCol w:w="963"/>
        <w:gridCol w:w="1540"/>
        <w:gridCol w:w="1540"/>
        <w:gridCol w:w="1347"/>
        <w:gridCol w:w="1348"/>
        <w:gridCol w:w="1347"/>
        <w:gridCol w:w="1347"/>
        <w:gridCol w:w="1347"/>
        <w:gridCol w:w="1348"/>
        <w:gridCol w:w="1154"/>
        <w:gridCol w:w="1347"/>
        <w:gridCol w:w="1157"/>
      </w:tblGrid>
      <w:tr w:rsidR="00907170" w:rsidRPr="00907170" w:rsidTr="00907170">
        <w:trPr>
          <w:trHeight w:val="768"/>
        </w:trPr>
        <w:tc>
          <w:tcPr>
            <w:tcW w:w="783"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xml:space="preserve">№ </w:t>
            </w:r>
            <w:proofErr w:type="gramStart"/>
            <w:r w:rsidRPr="00907170">
              <w:rPr>
                <w:sz w:val="16"/>
                <w:szCs w:val="16"/>
              </w:rPr>
              <w:t>п</w:t>
            </w:r>
            <w:proofErr w:type="gramEnd"/>
            <w:r w:rsidRPr="00907170">
              <w:rPr>
                <w:sz w:val="16"/>
                <w:szCs w:val="16"/>
              </w:rPr>
              <w:t>/п</w:t>
            </w:r>
          </w:p>
        </w:tc>
        <w:tc>
          <w:tcPr>
            <w:tcW w:w="2319"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Наименование мероприятия</w:t>
            </w:r>
          </w:p>
        </w:tc>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Исполнитель</w:t>
            </w:r>
          </w:p>
        </w:tc>
        <w:tc>
          <w:tcPr>
            <w:tcW w:w="11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Срок реализации</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Целевой показа-тель (номер целевого пок</w:t>
            </w:r>
            <w:proofErr w:type="gramStart"/>
            <w:r w:rsidRPr="00907170">
              <w:rPr>
                <w:sz w:val="16"/>
                <w:szCs w:val="16"/>
              </w:rPr>
              <w:t>а-</w:t>
            </w:r>
            <w:proofErr w:type="gramEnd"/>
            <w:r w:rsidRPr="00907170">
              <w:rPr>
                <w:sz w:val="16"/>
                <w:szCs w:val="16"/>
              </w:rPr>
              <w:t xml:space="preserve"> зателя из паспорта муници-паль-</w:t>
            </w:r>
            <w:r w:rsidRPr="00907170">
              <w:rPr>
                <w:sz w:val="16"/>
                <w:szCs w:val="16"/>
              </w:rPr>
              <w:br/>
              <w:t>ной про-граммы)</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Источник финансирования</w:t>
            </w:r>
          </w:p>
        </w:tc>
        <w:tc>
          <w:tcPr>
            <w:tcW w:w="11741" w:type="dxa"/>
            <w:gridSpan w:val="9"/>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объемы финансирования</w:t>
            </w:r>
          </w:p>
        </w:tc>
      </w:tr>
      <w:tr w:rsidR="00907170" w:rsidRPr="00907170" w:rsidTr="007C5634">
        <w:trPr>
          <w:trHeight w:val="892"/>
        </w:trPr>
        <w:tc>
          <w:tcPr>
            <w:tcW w:w="78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154" w:type="dxa"/>
            <w:gridSpan w:val="2"/>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2016</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2017</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2018</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2019</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2020</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2021</w:t>
            </w:r>
          </w:p>
        </w:tc>
        <w:tc>
          <w:tcPr>
            <w:tcW w:w="11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2022</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2023</w:t>
            </w:r>
          </w:p>
        </w:tc>
        <w:tc>
          <w:tcPr>
            <w:tcW w:w="115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2024</w:t>
            </w:r>
          </w:p>
        </w:tc>
      </w:tr>
      <w:tr w:rsidR="00907170" w:rsidRPr="00907170" w:rsidTr="00907170">
        <w:trPr>
          <w:trHeight w:val="325"/>
        </w:trPr>
        <w:tc>
          <w:tcPr>
            <w:tcW w:w="783"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w:t>
            </w:r>
          </w:p>
        </w:tc>
        <w:tc>
          <w:tcPr>
            <w:tcW w:w="231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w:t>
            </w:r>
          </w:p>
        </w:tc>
        <w:tc>
          <w:tcPr>
            <w:tcW w:w="211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w:t>
            </w:r>
          </w:p>
        </w:tc>
        <w:tc>
          <w:tcPr>
            <w:tcW w:w="1540"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11</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12</w:t>
            </w:r>
          </w:p>
        </w:tc>
        <w:tc>
          <w:tcPr>
            <w:tcW w:w="11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13</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14</w:t>
            </w:r>
          </w:p>
        </w:tc>
        <w:tc>
          <w:tcPr>
            <w:tcW w:w="115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15</w:t>
            </w:r>
          </w:p>
        </w:tc>
      </w:tr>
      <w:tr w:rsidR="00907170" w:rsidRPr="00907170" w:rsidTr="00907170">
        <w:trPr>
          <w:trHeight w:val="369"/>
        </w:trPr>
        <w:tc>
          <w:tcPr>
            <w:tcW w:w="783"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1.</w:t>
            </w:r>
          </w:p>
        </w:tc>
        <w:tc>
          <w:tcPr>
            <w:tcW w:w="20413" w:type="dxa"/>
            <w:gridSpan w:val="15"/>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 xml:space="preserve"> «Озеленение, уборка мусора, пожарная безопасность на территории Любытинского сельского поселения»</w:t>
            </w:r>
          </w:p>
        </w:tc>
      </w:tr>
      <w:tr w:rsidR="00907170" w:rsidRPr="00907170" w:rsidTr="00907170">
        <w:trPr>
          <w:trHeight w:val="1081"/>
        </w:trPr>
        <w:tc>
          <w:tcPr>
            <w:tcW w:w="783"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1.1.</w:t>
            </w:r>
          </w:p>
        </w:tc>
        <w:tc>
          <w:tcPr>
            <w:tcW w:w="2319" w:type="dxa"/>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Реализация подпрограммы «Озеленение, уборка мусора, пожарная безопасность на территории Любытинского сельского  поселения</w:t>
            </w:r>
          </w:p>
        </w:tc>
        <w:tc>
          <w:tcPr>
            <w:tcW w:w="23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отдел жкх и благоустройства; подрядные организа</w:t>
            </w:r>
            <w:r w:rsidRPr="00907170">
              <w:rPr>
                <w:sz w:val="16"/>
                <w:szCs w:val="16"/>
              </w:rPr>
              <w:softHyphen/>
              <w:t>ции, привлеченные на конкурсной основе</w:t>
            </w:r>
          </w:p>
        </w:tc>
        <w:tc>
          <w:tcPr>
            <w:tcW w:w="963"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xml:space="preserve">2016-2024 </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годы</w:t>
            </w:r>
          </w:p>
        </w:tc>
        <w:tc>
          <w:tcPr>
            <w:tcW w:w="1540"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1.1.1-1.1.16</w:t>
            </w:r>
          </w:p>
        </w:tc>
        <w:tc>
          <w:tcPr>
            <w:tcW w:w="154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бюджет сельского поселения</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4 675,</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85000</w:t>
            </w:r>
          </w:p>
        </w:tc>
        <w:tc>
          <w:tcPr>
            <w:tcW w:w="1348"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3 957,</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86200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4 212,</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58350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4 678,</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27973</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4 734,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40269</w:t>
            </w:r>
          </w:p>
        </w:tc>
        <w:tc>
          <w:tcPr>
            <w:tcW w:w="1348"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6 658,</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87301</w:t>
            </w:r>
          </w:p>
        </w:tc>
        <w:tc>
          <w:tcPr>
            <w:tcW w:w="11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5 253,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28600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3 490,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3 490,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20000</w:t>
            </w:r>
          </w:p>
        </w:tc>
      </w:tr>
      <w:tr w:rsidR="00907170" w:rsidRPr="00907170" w:rsidTr="00907170">
        <w:trPr>
          <w:trHeight w:val="681"/>
        </w:trPr>
        <w:tc>
          <w:tcPr>
            <w:tcW w:w="78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областной бюджет</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28,</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95000</w:t>
            </w:r>
          </w:p>
        </w:tc>
        <w:tc>
          <w:tcPr>
            <w:tcW w:w="1348"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40000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15102</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754,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1 175,</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65192</w:t>
            </w:r>
          </w:p>
        </w:tc>
        <w:tc>
          <w:tcPr>
            <w:tcW w:w="1348"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3771,</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90000</w:t>
            </w:r>
          </w:p>
        </w:tc>
        <w:tc>
          <w:tcPr>
            <w:tcW w:w="11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100</w:t>
            </w:r>
            <w:r w:rsidRPr="00907170">
              <w:rPr>
                <w:sz w:val="16"/>
                <w:szCs w:val="16"/>
              </w:rPr>
              <w:tab/>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546"/>
        </w:trPr>
        <w:tc>
          <w:tcPr>
            <w:tcW w:w="78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11" w:type="dxa"/>
            <w:gridSpan w:val="2"/>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внебюджет</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85,</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108,</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8"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370,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310"/>
        </w:trPr>
        <w:tc>
          <w:tcPr>
            <w:tcW w:w="783"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tc>
        <w:tc>
          <w:tcPr>
            <w:tcW w:w="8671" w:type="dxa"/>
            <w:gridSpan w:val="6"/>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ИТОГО</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tc>
        <w:tc>
          <w:tcPr>
            <w:tcW w:w="134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4 704,</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80000</w:t>
            </w:r>
          </w:p>
        </w:tc>
        <w:tc>
          <w:tcPr>
            <w:tcW w:w="1348"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3 998,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26200</w:t>
            </w:r>
          </w:p>
        </w:tc>
        <w:tc>
          <w:tcPr>
            <w:tcW w:w="134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4 266,</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73452</w:t>
            </w:r>
          </w:p>
        </w:tc>
        <w:tc>
          <w:tcPr>
            <w:tcW w:w="134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5 517,</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27973</w:t>
            </w:r>
          </w:p>
        </w:tc>
        <w:tc>
          <w:tcPr>
            <w:tcW w:w="134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6 018,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05461</w:t>
            </w:r>
          </w:p>
        </w:tc>
        <w:tc>
          <w:tcPr>
            <w:tcW w:w="1348"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10 800,</w:t>
            </w:r>
          </w:p>
          <w:p w:rsidR="00907170" w:rsidRPr="00907170" w:rsidRDefault="00907170" w:rsidP="00907170">
            <w:pPr>
              <w:tabs>
                <w:tab w:val="left" w:pos="6480"/>
              </w:tabs>
              <w:autoSpaceDE w:val="0"/>
              <w:autoSpaceDN w:val="0"/>
              <w:adjustRightInd w:val="0"/>
              <w:jc w:val="both"/>
              <w:rPr>
                <w:b/>
                <w:bCs/>
                <w:sz w:val="16"/>
                <w:szCs w:val="16"/>
              </w:rPr>
            </w:pPr>
            <w:r w:rsidRPr="00907170">
              <w:rPr>
                <w:b/>
                <w:sz w:val="16"/>
                <w:szCs w:val="16"/>
              </w:rPr>
              <w:t>77301</w:t>
            </w:r>
          </w:p>
        </w:tc>
        <w:tc>
          <w:tcPr>
            <w:tcW w:w="1154"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6 253,</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28600</w:t>
            </w:r>
          </w:p>
        </w:tc>
        <w:tc>
          <w:tcPr>
            <w:tcW w:w="134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3 490,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20000</w:t>
            </w:r>
          </w:p>
        </w:tc>
        <w:tc>
          <w:tcPr>
            <w:tcW w:w="115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3 490,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20000</w:t>
            </w:r>
          </w:p>
        </w:tc>
      </w:tr>
    </w:tbl>
    <w:p w:rsidR="00907170" w:rsidRPr="00907170" w:rsidRDefault="00907170" w:rsidP="00907170">
      <w:pPr>
        <w:tabs>
          <w:tab w:val="left" w:pos="6480"/>
        </w:tabs>
        <w:autoSpaceDE w:val="0"/>
        <w:autoSpaceDN w:val="0"/>
        <w:adjustRightInd w:val="0"/>
        <w:jc w:val="both"/>
        <w:rPr>
          <w:sz w:val="16"/>
          <w:szCs w:val="16"/>
        </w:rPr>
      </w:pPr>
    </w:p>
    <w:tbl>
      <w:tblPr>
        <w:tblW w:w="212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323"/>
        <w:gridCol w:w="1737"/>
        <w:gridCol w:w="1543"/>
        <w:gridCol w:w="1543"/>
        <w:gridCol w:w="1543"/>
        <w:gridCol w:w="1349"/>
        <w:gridCol w:w="1351"/>
        <w:gridCol w:w="1349"/>
        <w:gridCol w:w="1349"/>
        <w:gridCol w:w="1349"/>
        <w:gridCol w:w="1351"/>
        <w:gridCol w:w="1156"/>
        <w:gridCol w:w="1349"/>
        <w:gridCol w:w="1159"/>
      </w:tblGrid>
      <w:tr w:rsidR="00907170" w:rsidRPr="00907170" w:rsidTr="00907170">
        <w:trPr>
          <w:trHeight w:val="318"/>
        </w:trPr>
        <w:tc>
          <w:tcPr>
            <w:tcW w:w="78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2.</w:t>
            </w:r>
          </w:p>
        </w:tc>
        <w:tc>
          <w:tcPr>
            <w:tcW w:w="20451" w:type="dxa"/>
            <w:gridSpan w:val="14"/>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«Уличное освещение территории Любытинского сельского поселения»</w:t>
            </w:r>
          </w:p>
        </w:tc>
      </w:tr>
      <w:tr w:rsidR="00907170" w:rsidRPr="00907170" w:rsidTr="007C5634">
        <w:trPr>
          <w:trHeight w:val="1265"/>
        </w:trPr>
        <w:tc>
          <w:tcPr>
            <w:tcW w:w="78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2.1.</w:t>
            </w:r>
          </w:p>
        </w:tc>
        <w:tc>
          <w:tcPr>
            <w:tcW w:w="232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Реализация подпрограммы  «Уличное освещение территории Любытинского сельского поселения»</w:t>
            </w:r>
          </w:p>
        </w:tc>
        <w:tc>
          <w:tcPr>
            <w:tcW w:w="173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отдел жкх и благоустройства</w:t>
            </w:r>
            <w:proofErr w:type="gramStart"/>
            <w:r w:rsidRPr="00907170">
              <w:rPr>
                <w:sz w:val="16"/>
                <w:szCs w:val="16"/>
              </w:rPr>
              <w:t xml:space="preserve"> ;</w:t>
            </w:r>
            <w:proofErr w:type="gramEnd"/>
            <w:r w:rsidRPr="00907170">
              <w:rPr>
                <w:sz w:val="16"/>
                <w:szCs w:val="16"/>
              </w:rPr>
              <w:t xml:space="preserve"> порядные оргнизации, привлеченные на конкурной основе</w:t>
            </w:r>
          </w:p>
        </w:tc>
        <w:tc>
          <w:tcPr>
            <w:tcW w:w="154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2016-2024</w:t>
            </w:r>
            <w:r w:rsidRPr="00907170">
              <w:rPr>
                <w:sz w:val="16"/>
                <w:szCs w:val="16"/>
              </w:rPr>
              <w:br/>
              <w:t>годы</w:t>
            </w:r>
          </w:p>
        </w:tc>
        <w:tc>
          <w:tcPr>
            <w:tcW w:w="154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1.2.1- 1.2.2</w:t>
            </w:r>
          </w:p>
        </w:tc>
        <w:tc>
          <w:tcPr>
            <w:tcW w:w="154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бюджет сельского поселения</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6 263,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36000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7 918,</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8 501,</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96300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8 224,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21038</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8 410,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7 900,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72374</w:t>
            </w:r>
          </w:p>
        </w:tc>
        <w:tc>
          <w:tcPr>
            <w:tcW w:w="1156"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9 813,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8 064,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10000</w:t>
            </w:r>
          </w:p>
        </w:tc>
        <w:tc>
          <w:tcPr>
            <w:tcW w:w="115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7 946,</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60000</w:t>
            </w:r>
          </w:p>
        </w:tc>
      </w:tr>
      <w:tr w:rsidR="00907170" w:rsidRPr="00907170" w:rsidTr="00907170">
        <w:trPr>
          <w:trHeight w:val="525"/>
        </w:trPr>
        <w:tc>
          <w:tcPr>
            <w:tcW w:w="785"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8688" w:type="dxa"/>
            <w:gridSpan w:val="5"/>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ИТОГО</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134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6 263,</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36000</w:t>
            </w:r>
          </w:p>
        </w:tc>
        <w:tc>
          <w:tcPr>
            <w:tcW w:w="1351"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7 918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,20000</w:t>
            </w:r>
          </w:p>
        </w:tc>
        <w:tc>
          <w:tcPr>
            <w:tcW w:w="134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8 501,</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96300</w:t>
            </w:r>
          </w:p>
        </w:tc>
        <w:tc>
          <w:tcPr>
            <w:tcW w:w="134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8 224,</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21038</w:t>
            </w:r>
          </w:p>
        </w:tc>
        <w:tc>
          <w:tcPr>
            <w:tcW w:w="134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8 410,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1"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7 900,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72374</w:t>
            </w:r>
          </w:p>
        </w:tc>
        <w:tc>
          <w:tcPr>
            <w:tcW w:w="1156"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9 813,</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90000</w:t>
            </w:r>
          </w:p>
        </w:tc>
        <w:tc>
          <w:tcPr>
            <w:tcW w:w="134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8 064,</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10000</w:t>
            </w:r>
          </w:p>
        </w:tc>
        <w:tc>
          <w:tcPr>
            <w:tcW w:w="1159"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7 946,</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60000</w:t>
            </w:r>
          </w:p>
        </w:tc>
      </w:tr>
      <w:tr w:rsidR="00907170" w:rsidRPr="00907170" w:rsidTr="00907170">
        <w:trPr>
          <w:trHeight w:val="318"/>
        </w:trPr>
        <w:tc>
          <w:tcPr>
            <w:tcW w:w="78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3.</w:t>
            </w:r>
          </w:p>
        </w:tc>
        <w:tc>
          <w:tcPr>
            <w:tcW w:w="20451" w:type="dxa"/>
            <w:gridSpan w:val="14"/>
            <w:tcBorders>
              <w:top w:val="single" w:sz="4" w:space="0" w:color="auto"/>
              <w:left w:val="single" w:sz="4" w:space="0" w:color="auto"/>
              <w:bottom w:val="single" w:sz="4" w:space="0" w:color="auto"/>
              <w:right w:val="single" w:sz="4" w:space="0" w:color="auto"/>
            </w:tcBorders>
            <w:vAlign w:val="center"/>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«Содержание, текущий и капитальный ремонт дорог Любытинского сельского поселения»</w:t>
            </w:r>
          </w:p>
        </w:tc>
      </w:tr>
      <w:tr w:rsidR="00907170" w:rsidRPr="00907170" w:rsidTr="00907170">
        <w:trPr>
          <w:trHeight w:val="270"/>
        </w:trPr>
        <w:tc>
          <w:tcPr>
            <w:tcW w:w="785"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3.1</w:t>
            </w:r>
          </w:p>
        </w:tc>
        <w:tc>
          <w:tcPr>
            <w:tcW w:w="2323"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xml:space="preserve">Реализация </w:t>
            </w:r>
            <w:proofErr w:type="gramStart"/>
            <w:r w:rsidRPr="00907170">
              <w:rPr>
                <w:sz w:val="16"/>
                <w:szCs w:val="16"/>
              </w:rPr>
              <w:t>подпро-граммы</w:t>
            </w:r>
            <w:proofErr w:type="gramEnd"/>
            <w:r w:rsidRPr="00907170">
              <w:rPr>
                <w:sz w:val="16"/>
                <w:szCs w:val="16"/>
              </w:rPr>
              <w:t xml:space="preserve"> «Содержание, текущий и ка-питальный ремонт дорог Любытинского сельского поселения»</w:t>
            </w:r>
          </w:p>
        </w:tc>
        <w:tc>
          <w:tcPr>
            <w:tcW w:w="1737"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отдел строительства и дорожной деятельности; подрядные организации, привлеченные на конкурсной основе</w:t>
            </w:r>
          </w:p>
        </w:tc>
        <w:tc>
          <w:tcPr>
            <w:tcW w:w="1543"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2016-2024</w:t>
            </w:r>
            <w:r w:rsidRPr="00907170">
              <w:rPr>
                <w:sz w:val="16"/>
                <w:szCs w:val="16"/>
              </w:rPr>
              <w:br/>
              <w:t>годы</w:t>
            </w:r>
          </w:p>
        </w:tc>
        <w:tc>
          <w:tcPr>
            <w:tcW w:w="1543"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1.3.1-1.3.3</w:t>
            </w:r>
          </w:p>
        </w:tc>
        <w:tc>
          <w:tcPr>
            <w:tcW w:w="154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бюджет сельского поселения</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5 059,</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7 037,</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5 205,</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4 393,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82778</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6 256,</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64250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4 573,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30360</w:t>
            </w:r>
          </w:p>
        </w:tc>
        <w:tc>
          <w:tcPr>
            <w:tcW w:w="1156"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4 762,</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4 772,</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4 870,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90000</w:t>
            </w:r>
          </w:p>
        </w:tc>
      </w:tr>
      <w:tr w:rsidR="00907170" w:rsidRPr="00907170" w:rsidTr="00907170">
        <w:trPr>
          <w:trHeight w:val="116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областной бюджет</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1 021,</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1 704,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917,</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1 067,</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1 093,</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1"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9115,</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6"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11596,00000</w:t>
            </w:r>
          </w:p>
        </w:tc>
        <w:tc>
          <w:tcPr>
            <w:tcW w:w="134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1 064,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9"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1 064,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318"/>
        </w:trPr>
        <w:tc>
          <w:tcPr>
            <w:tcW w:w="785"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tc>
        <w:tc>
          <w:tcPr>
            <w:tcW w:w="2323"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ИТОГО</w:t>
            </w:r>
          </w:p>
        </w:tc>
        <w:tc>
          <w:tcPr>
            <w:tcW w:w="1737"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1543"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1543" w:type="dxa"/>
            <w:tcBorders>
              <w:top w:val="single" w:sz="4" w:space="0" w:color="auto"/>
              <w:left w:val="single" w:sz="4" w:space="0" w:color="auto"/>
              <w:bottom w:val="single" w:sz="4" w:space="0" w:color="auto"/>
              <w:right w:val="single" w:sz="4" w:space="0" w:color="auto"/>
            </w:tcBorders>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1543"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6 080,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1"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8 741,</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4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6 122,</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10000</w:t>
            </w:r>
          </w:p>
        </w:tc>
        <w:tc>
          <w:tcPr>
            <w:tcW w:w="134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5 460,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82778</w:t>
            </w:r>
          </w:p>
        </w:tc>
        <w:tc>
          <w:tcPr>
            <w:tcW w:w="134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7 349,</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64250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13688,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30360</w:t>
            </w:r>
          </w:p>
        </w:tc>
        <w:tc>
          <w:tcPr>
            <w:tcW w:w="1156"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16358,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80000</w:t>
            </w:r>
          </w:p>
        </w:tc>
        <w:tc>
          <w:tcPr>
            <w:tcW w:w="134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5 836,</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159"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5 934,</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90000</w:t>
            </w:r>
          </w:p>
        </w:tc>
      </w:tr>
    </w:tbl>
    <w:p w:rsidR="00907170" w:rsidRPr="00907170" w:rsidRDefault="00907170" w:rsidP="00907170">
      <w:pPr>
        <w:tabs>
          <w:tab w:val="left" w:pos="6480"/>
        </w:tabs>
        <w:autoSpaceDE w:val="0"/>
        <w:autoSpaceDN w:val="0"/>
        <w:adjustRightInd w:val="0"/>
        <w:jc w:val="both"/>
        <w:rPr>
          <w:sz w:val="16"/>
          <w:szCs w:val="16"/>
        </w:rPr>
      </w:pPr>
    </w:p>
    <w:tbl>
      <w:tblPr>
        <w:tblW w:w="21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325"/>
        <w:gridCol w:w="1738"/>
        <w:gridCol w:w="1544"/>
        <w:gridCol w:w="1544"/>
        <w:gridCol w:w="1544"/>
        <w:gridCol w:w="1350"/>
        <w:gridCol w:w="1352"/>
        <w:gridCol w:w="1350"/>
        <w:gridCol w:w="1350"/>
        <w:gridCol w:w="1350"/>
        <w:gridCol w:w="1352"/>
        <w:gridCol w:w="1157"/>
        <w:gridCol w:w="1350"/>
        <w:gridCol w:w="1161"/>
      </w:tblGrid>
      <w:tr w:rsidR="00907170" w:rsidRPr="00907170" w:rsidTr="00907170">
        <w:trPr>
          <w:trHeight w:val="306"/>
        </w:trPr>
        <w:tc>
          <w:tcPr>
            <w:tcW w:w="785" w:type="dxa"/>
            <w:tcBorders>
              <w:top w:val="single" w:sz="4" w:space="0" w:color="auto"/>
              <w:left w:val="single" w:sz="4" w:space="0" w:color="auto"/>
              <w:bottom w:val="single" w:sz="4" w:space="0" w:color="auto"/>
              <w:right w:val="single" w:sz="4" w:space="0" w:color="auto"/>
            </w:tcBorders>
            <w:vAlign w:val="center"/>
          </w:tcPr>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4.</w:t>
            </w:r>
          </w:p>
        </w:tc>
        <w:tc>
          <w:tcPr>
            <w:tcW w:w="20467" w:type="dxa"/>
            <w:gridSpan w:val="14"/>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 xml:space="preserve"> </w:t>
            </w:r>
          </w:p>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«Формирование  современной городской среды на территории р.п</w:t>
            </w:r>
            <w:proofErr w:type="gramStart"/>
            <w:r w:rsidRPr="00907170">
              <w:rPr>
                <w:b/>
                <w:sz w:val="16"/>
                <w:szCs w:val="16"/>
              </w:rPr>
              <w:t>.Л</w:t>
            </w:r>
            <w:proofErr w:type="gramEnd"/>
            <w:r w:rsidRPr="00907170">
              <w:rPr>
                <w:b/>
                <w:sz w:val="16"/>
                <w:szCs w:val="16"/>
              </w:rPr>
              <w:t>юбытино на 2017 год»</w:t>
            </w:r>
          </w:p>
        </w:tc>
      </w:tr>
      <w:tr w:rsidR="00907170" w:rsidRPr="00907170" w:rsidTr="00907170">
        <w:trPr>
          <w:trHeight w:val="398"/>
        </w:trPr>
        <w:tc>
          <w:tcPr>
            <w:tcW w:w="785"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4.1.</w:t>
            </w:r>
          </w:p>
        </w:tc>
        <w:tc>
          <w:tcPr>
            <w:tcW w:w="2325"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Реализация подпрограммы «Формирование  современной городской среды на территории р.п</w:t>
            </w:r>
            <w:proofErr w:type="gramStart"/>
            <w:r w:rsidRPr="00907170">
              <w:rPr>
                <w:sz w:val="16"/>
                <w:szCs w:val="16"/>
              </w:rPr>
              <w:t>.Л</w:t>
            </w:r>
            <w:proofErr w:type="gramEnd"/>
            <w:r w:rsidRPr="00907170">
              <w:rPr>
                <w:sz w:val="16"/>
                <w:szCs w:val="16"/>
              </w:rPr>
              <w:t xml:space="preserve">юбытино на 2017 год» Адресный перечень многоквартирных домов с </w:t>
            </w:r>
            <w:r w:rsidRPr="00907170">
              <w:rPr>
                <w:sz w:val="16"/>
                <w:szCs w:val="16"/>
              </w:rPr>
              <w:lastRenderedPageBreak/>
              <w:t>указанием минимального перечня работ и перечня дополнительных работ по благоустройству</w:t>
            </w: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p>
        </w:tc>
        <w:tc>
          <w:tcPr>
            <w:tcW w:w="1738"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отдел; подрядные организации, привлеченные на конкурсной основе</w:t>
            </w:r>
          </w:p>
        </w:tc>
        <w:tc>
          <w:tcPr>
            <w:tcW w:w="1544"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2017 год</w:t>
            </w:r>
          </w:p>
        </w:tc>
        <w:tc>
          <w:tcPr>
            <w:tcW w:w="1544"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1.4.1</w:t>
            </w:r>
          </w:p>
        </w:tc>
        <w:tc>
          <w:tcPr>
            <w:tcW w:w="154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федеральный бюджет</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412,</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34138</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8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областной бюджет</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242,</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16962</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1108"/>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бюджет сельского поселения</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34,</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81400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7C5634">
        <w:trPr>
          <w:trHeight w:val="64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внебюджетные источники</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2"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5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bl>
    <w:p w:rsidR="00907170" w:rsidRPr="00907170" w:rsidRDefault="00907170" w:rsidP="00907170">
      <w:pPr>
        <w:tabs>
          <w:tab w:val="left" w:pos="6480"/>
        </w:tabs>
        <w:autoSpaceDE w:val="0"/>
        <w:autoSpaceDN w:val="0"/>
        <w:adjustRightInd w:val="0"/>
        <w:jc w:val="both"/>
        <w:rPr>
          <w:sz w:val="16"/>
          <w:szCs w:val="16"/>
        </w:rPr>
      </w:pPr>
    </w:p>
    <w:tbl>
      <w:tblPr>
        <w:tblW w:w="21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331"/>
        <w:gridCol w:w="1743"/>
        <w:gridCol w:w="1547"/>
        <w:gridCol w:w="1547"/>
        <w:gridCol w:w="1547"/>
        <w:gridCol w:w="1354"/>
        <w:gridCol w:w="1355"/>
        <w:gridCol w:w="1354"/>
        <w:gridCol w:w="1354"/>
        <w:gridCol w:w="1354"/>
        <w:gridCol w:w="1355"/>
        <w:gridCol w:w="1160"/>
        <w:gridCol w:w="1354"/>
        <w:gridCol w:w="1163"/>
      </w:tblGrid>
      <w:tr w:rsidR="00907170" w:rsidRPr="00907170" w:rsidTr="00907170">
        <w:trPr>
          <w:trHeight w:val="1210"/>
        </w:trPr>
        <w:tc>
          <w:tcPr>
            <w:tcW w:w="787" w:type="dxa"/>
            <w:vMerge w:val="restart"/>
            <w:tcBorders>
              <w:top w:val="single" w:sz="4" w:space="0" w:color="auto"/>
              <w:left w:val="single" w:sz="4" w:space="0" w:color="auto"/>
              <w:bottom w:val="single" w:sz="4" w:space="0" w:color="auto"/>
              <w:right w:val="single" w:sz="4" w:space="0" w:color="auto"/>
            </w:tcBorders>
            <w:noWrap/>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4.2</w:t>
            </w:r>
          </w:p>
        </w:tc>
        <w:tc>
          <w:tcPr>
            <w:tcW w:w="2331"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Реализация подпро-граммы «Форми-рование  современной городской среды на территории р.п</w:t>
            </w:r>
            <w:proofErr w:type="gramStart"/>
            <w:r w:rsidRPr="00907170">
              <w:rPr>
                <w:sz w:val="16"/>
                <w:szCs w:val="16"/>
              </w:rPr>
              <w:t>.Л</w:t>
            </w:r>
            <w:proofErr w:type="gramEnd"/>
            <w:r w:rsidRPr="00907170">
              <w:rPr>
                <w:sz w:val="16"/>
                <w:szCs w:val="16"/>
              </w:rPr>
              <w:t>юбы-тино на 2017 год»</w:t>
            </w:r>
            <w:r w:rsidRPr="00907170">
              <w:rPr>
                <w:sz w:val="16"/>
                <w:szCs w:val="16"/>
              </w:rPr>
              <w:br/>
            </w:r>
            <w:r w:rsidRPr="00907170">
              <w:rPr>
                <w:sz w:val="16"/>
                <w:szCs w:val="16"/>
              </w:rPr>
              <w:br/>
              <w:t>Перечень общественных территорий</w:t>
            </w:r>
          </w:p>
        </w:tc>
        <w:tc>
          <w:tcPr>
            <w:tcW w:w="1743" w:type="dxa"/>
            <w:vMerge w:val="restart"/>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xml:space="preserve">отдел; подряд-ные ор-ганиза-ции, </w:t>
            </w:r>
            <w:proofErr w:type="gramStart"/>
            <w:r w:rsidRPr="00907170">
              <w:rPr>
                <w:sz w:val="16"/>
                <w:szCs w:val="16"/>
              </w:rPr>
              <w:t>привлеченные</w:t>
            </w:r>
            <w:proofErr w:type="gramEnd"/>
            <w:r w:rsidRPr="00907170">
              <w:rPr>
                <w:sz w:val="16"/>
                <w:szCs w:val="16"/>
              </w:rPr>
              <w:t xml:space="preserve"> на конкурсной основе, ТСЖ, ТСН</w:t>
            </w:r>
          </w:p>
        </w:tc>
        <w:tc>
          <w:tcPr>
            <w:tcW w:w="1547" w:type="dxa"/>
            <w:vMerge w:val="restart"/>
            <w:tcBorders>
              <w:top w:val="single" w:sz="4" w:space="0" w:color="auto"/>
              <w:left w:val="single" w:sz="4" w:space="0" w:color="auto"/>
              <w:bottom w:val="single" w:sz="4" w:space="0" w:color="auto"/>
              <w:right w:val="single" w:sz="4" w:space="0" w:color="auto"/>
            </w:tcBorders>
            <w:noWrap/>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2017</w:t>
            </w:r>
          </w:p>
        </w:tc>
        <w:tc>
          <w:tcPr>
            <w:tcW w:w="1547" w:type="dxa"/>
            <w:vMerge w:val="restart"/>
            <w:tcBorders>
              <w:top w:val="single" w:sz="4" w:space="0" w:color="auto"/>
              <w:left w:val="single" w:sz="4" w:space="0" w:color="auto"/>
              <w:bottom w:val="single" w:sz="4" w:space="0" w:color="auto"/>
              <w:right w:val="single" w:sz="4" w:space="0" w:color="auto"/>
            </w:tcBorders>
            <w:noWrap/>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1.4.2</w:t>
            </w:r>
          </w:p>
        </w:tc>
        <w:tc>
          <w:tcPr>
            <w:tcW w:w="15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федеральный бюджет</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206,</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17069</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51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областной бюджет</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121,</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08431</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102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бюджет сельского поселения</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17,</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22400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3" w:type="dxa"/>
            <w:tcBorders>
              <w:top w:val="single" w:sz="4" w:space="0" w:color="auto"/>
              <w:left w:val="single" w:sz="4" w:space="0" w:color="auto"/>
              <w:bottom w:val="single" w:sz="4" w:space="0" w:color="auto"/>
              <w:right w:val="single" w:sz="4" w:space="0" w:color="auto"/>
            </w:tcBorders>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102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p>
        </w:tc>
        <w:tc>
          <w:tcPr>
            <w:tcW w:w="1547" w:type="dxa"/>
            <w:tcBorders>
              <w:top w:val="single" w:sz="4" w:space="0" w:color="auto"/>
              <w:left w:val="single" w:sz="4" w:space="0" w:color="auto"/>
              <w:bottom w:val="single" w:sz="4" w:space="0" w:color="auto"/>
              <w:right w:val="single" w:sz="4" w:space="0" w:color="auto"/>
            </w:tcBorders>
            <w:vAlign w:val="center"/>
          </w:tcPr>
          <w:p w:rsidR="00907170" w:rsidRPr="00907170" w:rsidRDefault="00907170" w:rsidP="00907170">
            <w:pPr>
              <w:tabs>
                <w:tab w:val="left" w:pos="6480"/>
              </w:tabs>
              <w:autoSpaceDE w:val="0"/>
              <w:autoSpaceDN w:val="0"/>
              <w:adjustRightInd w:val="0"/>
              <w:jc w:val="both"/>
              <w:rPr>
                <w:sz w:val="16"/>
                <w:szCs w:val="16"/>
              </w:rPr>
            </w:pP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внебюджетные источники</w:t>
            </w:r>
          </w:p>
        </w:tc>
        <w:tc>
          <w:tcPr>
            <w:tcW w:w="13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5"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354"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w:t>
            </w:r>
          </w:p>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00000</w:t>
            </w:r>
          </w:p>
        </w:tc>
      </w:tr>
      <w:tr w:rsidR="00907170" w:rsidRPr="00907170" w:rsidTr="00907170">
        <w:trPr>
          <w:trHeight w:val="318"/>
        </w:trPr>
        <w:tc>
          <w:tcPr>
            <w:tcW w:w="787" w:type="dxa"/>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tc>
        <w:tc>
          <w:tcPr>
            <w:tcW w:w="8715" w:type="dxa"/>
            <w:gridSpan w:val="5"/>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ИТОГО</w:t>
            </w:r>
          </w:p>
        </w:tc>
        <w:tc>
          <w:tcPr>
            <w:tcW w:w="1354" w:type="dxa"/>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1 033,</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80400</w:t>
            </w:r>
          </w:p>
        </w:tc>
        <w:tc>
          <w:tcPr>
            <w:tcW w:w="1354"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4"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4"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5"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160"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354"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c>
          <w:tcPr>
            <w:tcW w:w="1163" w:type="dxa"/>
            <w:tcBorders>
              <w:top w:val="single" w:sz="4" w:space="0" w:color="auto"/>
              <w:left w:val="single" w:sz="4" w:space="0" w:color="auto"/>
              <w:bottom w:val="single" w:sz="4" w:space="0" w:color="auto"/>
              <w:right w:val="single" w:sz="4" w:space="0" w:color="auto"/>
            </w:tcBorders>
            <w:noWrap/>
            <w:vAlign w:val="center"/>
          </w:tcPr>
          <w:p w:rsidR="00907170" w:rsidRPr="00907170" w:rsidRDefault="00907170" w:rsidP="00907170">
            <w:pPr>
              <w:tabs>
                <w:tab w:val="left" w:pos="6480"/>
              </w:tabs>
              <w:autoSpaceDE w:val="0"/>
              <w:autoSpaceDN w:val="0"/>
              <w:adjustRightInd w:val="0"/>
              <w:jc w:val="both"/>
              <w:rPr>
                <w:b/>
                <w:bCs/>
                <w:sz w:val="16"/>
                <w:szCs w:val="16"/>
              </w:rPr>
            </w:pP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00000</w:t>
            </w:r>
          </w:p>
        </w:tc>
      </w:tr>
      <w:tr w:rsidR="00907170" w:rsidRPr="00907170" w:rsidTr="00907170">
        <w:trPr>
          <w:trHeight w:val="318"/>
        </w:trPr>
        <w:tc>
          <w:tcPr>
            <w:tcW w:w="787" w:type="dxa"/>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sz w:val="16"/>
                <w:szCs w:val="16"/>
              </w:rPr>
            </w:pPr>
            <w:r w:rsidRPr="00907170">
              <w:rPr>
                <w:sz w:val="16"/>
                <w:szCs w:val="16"/>
              </w:rPr>
              <w:t> </w:t>
            </w:r>
          </w:p>
        </w:tc>
        <w:tc>
          <w:tcPr>
            <w:tcW w:w="8715" w:type="dxa"/>
            <w:gridSpan w:val="5"/>
            <w:tcBorders>
              <w:top w:val="single" w:sz="4" w:space="0" w:color="auto"/>
              <w:left w:val="single" w:sz="4" w:space="0" w:color="auto"/>
              <w:bottom w:val="single" w:sz="4" w:space="0" w:color="auto"/>
              <w:right w:val="single" w:sz="4" w:space="0" w:color="auto"/>
            </w:tcBorders>
            <w:noWrap/>
            <w:vAlign w:val="bottom"/>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ВСЕГО</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17 048,</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16000</w:t>
            </w:r>
          </w:p>
        </w:tc>
        <w:tc>
          <w:tcPr>
            <w:tcW w:w="1355"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21 691,</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26600</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18 890,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79752</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19 202,</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31789</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21 777,</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69711</w:t>
            </w:r>
          </w:p>
        </w:tc>
        <w:tc>
          <w:tcPr>
            <w:tcW w:w="1355"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sz w:val="16"/>
                <w:szCs w:val="16"/>
              </w:rPr>
            </w:pPr>
            <w:r w:rsidRPr="00907170">
              <w:rPr>
                <w:b/>
                <w:sz w:val="16"/>
                <w:szCs w:val="16"/>
              </w:rPr>
              <w:t>32 389,</w:t>
            </w:r>
          </w:p>
          <w:p w:rsidR="00907170" w:rsidRPr="00907170" w:rsidRDefault="00907170" w:rsidP="00907170">
            <w:pPr>
              <w:tabs>
                <w:tab w:val="left" w:pos="6480"/>
              </w:tabs>
              <w:autoSpaceDE w:val="0"/>
              <w:autoSpaceDN w:val="0"/>
              <w:adjustRightInd w:val="0"/>
              <w:jc w:val="both"/>
              <w:rPr>
                <w:b/>
                <w:bCs/>
                <w:sz w:val="16"/>
                <w:szCs w:val="16"/>
              </w:rPr>
            </w:pPr>
            <w:r w:rsidRPr="00907170">
              <w:rPr>
                <w:b/>
                <w:sz w:val="16"/>
                <w:szCs w:val="16"/>
              </w:rPr>
              <w:t>80035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32 425,</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98600</w:t>
            </w:r>
          </w:p>
        </w:tc>
        <w:tc>
          <w:tcPr>
            <w:tcW w:w="1354"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17 390,</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30000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17 371,</w:t>
            </w:r>
          </w:p>
          <w:p w:rsidR="00907170" w:rsidRPr="00907170" w:rsidRDefault="00907170" w:rsidP="00907170">
            <w:pPr>
              <w:tabs>
                <w:tab w:val="left" w:pos="6480"/>
              </w:tabs>
              <w:autoSpaceDE w:val="0"/>
              <w:autoSpaceDN w:val="0"/>
              <w:adjustRightInd w:val="0"/>
              <w:jc w:val="both"/>
              <w:rPr>
                <w:b/>
                <w:bCs/>
                <w:sz w:val="16"/>
                <w:szCs w:val="16"/>
              </w:rPr>
            </w:pPr>
            <w:r w:rsidRPr="00907170">
              <w:rPr>
                <w:b/>
                <w:bCs/>
                <w:sz w:val="16"/>
                <w:szCs w:val="16"/>
              </w:rPr>
              <w:t>70000</w:t>
            </w:r>
          </w:p>
        </w:tc>
      </w:tr>
    </w:tbl>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p>
    <w:p w:rsidR="00907170" w:rsidRPr="00907170" w:rsidRDefault="00907170" w:rsidP="00907170">
      <w:pPr>
        <w:tabs>
          <w:tab w:val="left" w:pos="6480"/>
        </w:tabs>
        <w:autoSpaceDE w:val="0"/>
        <w:autoSpaceDN w:val="0"/>
        <w:adjustRightInd w:val="0"/>
        <w:jc w:val="both"/>
        <w:rPr>
          <w:b/>
          <w:sz w:val="16"/>
          <w:szCs w:val="16"/>
        </w:rPr>
      </w:pP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Приложение 4</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к постановлению Администрации</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муниципального района</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от 17.01.2022 № 27</w:t>
      </w:r>
    </w:p>
    <w:p w:rsidR="00907170" w:rsidRPr="007C5634" w:rsidRDefault="00907170" w:rsidP="007C5634">
      <w:pPr>
        <w:tabs>
          <w:tab w:val="left" w:pos="6480"/>
        </w:tabs>
        <w:autoSpaceDE w:val="0"/>
        <w:autoSpaceDN w:val="0"/>
        <w:adjustRightInd w:val="0"/>
        <w:jc w:val="right"/>
        <w:rPr>
          <w:sz w:val="16"/>
          <w:szCs w:val="16"/>
        </w:rPr>
      </w:pPr>
    </w:p>
    <w:p w:rsidR="00907170" w:rsidRPr="00907170" w:rsidRDefault="00907170" w:rsidP="007C5634">
      <w:pPr>
        <w:tabs>
          <w:tab w:val="left" w:pos="6480"/>
        </w:tabs>
        <w:autoSpaceDE w:val="0"/>
        <w:autoSpaceDN w:val="0"/>
        <w:adjustRightInd w:val="0"/>
        <w:jc w:val="center"/>
        <w:rPr>
          <w:b/>
        </w:rPr>
      </w:pPr>
      <w:r w:rsidRPr="00907170">
        <w:rPr>
          <w:b/>
        </w:rPr>
        <w:t>6. Мероприятия  подпрограммы «Озеленение, уборка мусора, пожарная безопасность на территории</w:t>
      </w:r>
    </w:p>
    <w:p w:rsidR="00907170" w:rsidRPr="00907170" w:rsidRDefault="00907170" w:rsidP="007C5634">
      <w:pPr>
        <w:tabs>
          <w:tab w:val="left" w:pos="6480"/>
        </w:tabs>
        <w:autoSpaceDE w:val="0"/>
        <w:autoSpaceDN w:val="0"/>
        <w:adjustRightInd w:val="0"/>
        <w:jc w:val="center"/>
        <w:rPr>
          <w:b/>
        </w:rPr>
      </w:pPr>
      <w:r w:rsidRPr="00907170">
        <w:rPr>
          <w:b/>
        </w:rPr>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p w:rsidR="00907170" w:rsidRPr="00907170" w:rsidRDefault="00907170" w:rsidP="007C5634">
      <w:pPr>
        <w:tabs>
          <w:tab w:val="left" w:pos="6480"/>
        </w:tabs>
        <w:autoSpaceDE w:val="0"/>
        <w:autoSpaceDN w:val="0"/>
        <w:adjustRightInd w:val="0"/>
        <w:jc w:val="center"/>
        <w:rPr>
          <w:b/>
        </w:rPr>
      </w:pPr>
    </w:p>
    <w:tbl>
      <w:tblPr>
        <w:tblW w:w="21351" w:type="dxa"/>
        <w:tblInd w:w="-34" w:type="dxa"/>
        <w:tblLayout w:type="fixed"/>
        <w:tblLook w:val="00A0" w:firstRow="1" w:lastRow="0" w:firstColumn="1" w:lastColumn="0" w:noHBand="0" w:noVBand="0"/>
      </w:tblPr>
      <w:tblGrid>
        <w:gridCol w:w="770"/>
        <w:gridCol w:w="2499"/>
        <w:gridCol w:w="1730"/>
        <w:gridCol w:w="1346"/>
        <w:gridCol w:w="1732"/>
        <w:gridCol w:w="1539"/>
        <w:gridCol w:w="1539"/>
        <w:gridCol w:w="1346"/>
        <w:gridCol w:w="1348"/>
        <w:gridCol w:w="1346"/>
        <w:gridCol w:w="1346"/>
        <w:gridCol w:w="1346"/>
        <w:gridCol w:w="1155"/>
        <w:gridCol w:w="1154"/>
        <w:gridCol w:w="1155"/>
      </w:tblGrid>
      <w:tr w:rsidR="00907170" w:rsidRPr="007C5634" w:rsidTr="007C5634">
        <w:trPr>
          <w:trHeight w:val="20"/>
        </w:trPr>
        <w:tc>
          <w:tcPr>
            <w:tcW w:w="770" w:type="dxa"/>
            <w:vMerge w:val="restart"/>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п</w:t>
            </w:r>
            <w:proofErr w:type="gramEnd"/>
            <w:r w:rsidRPr="007C5634">
              <w:rPr>
                <w:sz w:val="16"/>
                <w:szCs w:val="16"/>
              </w:rPr>
              <w:t>/п</w:t>
            </w:r>
          </w:p>
        </w:tc>
        <w:tc>
          <w:tcPr>
            <w:tcW w:w="2499" w:type="dxa"/>
            <w:vMerge w:val="restart"/>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Наименование мероприятия</w:t>
            </w:r>
          </w:p>
        </w:tc>
        <w:tc>
          <w:tcPr>
            <w:tcW w:w="1730" w:type="dxa"/>
            <w:vMerge w:val="restart"/>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Испол-</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нитель</w:t>
            </w:r>
          </w:p>
        </w:tc>
        <w:tc>
          <w:tcPr>
            <w:tcW w:w="1346" w:type="dxa"/>
            <w:vMerge w:val="restart"/>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Срок</w:t>
            </w:r>
          </w:p>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реа</w:t>
            </w:r>
            <w:r w:rsidRPr="007C5634">
              <w:rPr>
                <w:sz w:val="16"/>
                <w:szCs w:val="16"/>
              </w:rPr>
              <w:softHyphen/>
              <w:t>лиза-ции</w:t>
            </w:r>
            <w:proofErr w:type="gramEnd"/>
          </w:p>
        </w:tc>
        <w:tc>
          <w:tcPr>
            <w:tcW w:w="1732" w:type="dxa"/>
            <w:vMerge w:val="restart"/>
            <w:tcBorders>
              <w:top w:val="single" w:sz="4" w:space="0" w:color="auto"/>
              <w:left w:val="single" w:sz="4" w:space="0" w:color="auto"/>
              <w:bottom w:val="single" w:sz="4" w:space="0" w:color="000000"/>
              <w:right w:val="nil"/>
            </w:tcBorders>
            <w:noWrap/>
            <w:hideMark/>
          </w:tcPr>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Целевой показатель номер целевого показателя из паспорта муници-пальной подпро-граммы)</w:t>
            </w:r>
            <w:proofErr w:type="gramEnd"/>
          </w:p>
        </w:tc>
        <w:tc>
          <w:tcPr>
            <w:tcW w:w="1539" w:type="dxa"/>
            <w:vMerge w:val="restart"/>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Источник </w:t>
            </w:r>
            <w:proofErr w:type="gramStart"/>
            <w:r w:rsidRPr="007C5634">
              <w:rPr>
                <w:sz w:val="16"/>
                <w:szCs w:val="16"/>
              </w:rPr>
              <w:t>финанси-рования</w:t>
            </w:r>
            <w:proofErr w:type="gramEnd"/>
          </w:p>
        </w:tc>
        <w:tc>
          <w:tcPr>
            <w:tcW w:w="11735" w:type="dxa"/>
            <w:gridSpan w:val="9"/>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Объем финансирования по годам (тыс. руб.)</w:t>
            </w:r>
          </w:p>
        </w:tc>
      </w:tr>
      <w:tr w:rsidR="00907170" w:rsidRPr="007C5634" w:rsidTr="007C5634">
        <w:trPr>
          <w:trHeight w:val="20"/>
        </w:trPr>
        <w:tc>
          <w:tcPr>
            <w:tcW w:w="770" w:type="dxa"/>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2499" w:type="dxa"/>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0" w:type="dxa"/>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2" w:type="dxa"/>
            <w:vMerge/>
            <w:tcBorders>
              <w:top w:val="single" w:sz="4" w:space="0" w:color="auto"/>
              <w:left w:val="single" w:sz="4" w:space="0" w:color="auto"/>
              <w:bottom w:val="single" w:sz="4" w:space="0" w:color="000000"/>
              <w:right w:val="nil"/>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539"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w:t>
            </w:r>
          </w:p>
        </w:tc>
        <w:tc>
          <w:tcPr>
            <w:tcW w:w="1346"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2017</w:t>
            </w:r>
          </w:p>
        </w:tc>
        <w:tc>
          <w:tcPr>
            <w:tcW w:w="1348"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2018</w:t>
            </w:r>
          </w:p>
        </w:tc>
        <w:tc>
          <w:tcPr>
            <w:tcW w:w="1346"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2019</w:t>
            </w:r>
          </w:p>
        </w:tc>
        <w:tc>
          <w:tcPr>
            <w:tcW w:w="1346"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2020</w:t>
            </w:r>
          </w:p>
        </w:tc>
        <w:tc>
          <w:tcPr>
            <w:tcW w:w="1346"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2021</w:t>
            </w:r>
          </w:p>
        </w:tc>
        <w:tc>
          <w:tcPr>
            <w:tcW w:w="1155"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2022</w:t>
            </w:r>
          </w:p>
        </w:tc>
        <w:tc>
          <w:tcPr>
            <w:tcW w:w="1154"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2023</w:t>
            </w:r>
          </w:p>
        </w:tc>
        <w:tc>
          <w:tcPr>
            <w:tcW w:w="1155" w:type="dxa"/>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2024</w:t>
            </w:r>
          </w:p>
        </w:tc>
      </w:tr>
      <w:tr w:rsidR="00907170" w:rsidRPr="007C5634" w:rsidTr="007C5634">
        <w:trPr>
          <w:trHeight w:val="20"/>
        </w:trPr>
        <w:tc>
          <w:tcPr>
            <w:tcW w:w="770" w:type="dxa"/>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2499" w:type="dxa"/>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w:t>
            </w:r>
          </w:p>
        </w:tc>
        <w:tc>
          <w:tcPr>
            <w:tcW w:w="1730" w:type="dxa"/>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w:t>
            </w:r>
          </w:p>
        </w:tc>
        <w:tc>
          <w:tcPr>
            <w:tcW w:w="1346" w:type="dxa"/>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w:t>
            </w:r>
          </w:p>
        </w:tc>
        <w:tc>
          <w:tcPr>
            <w:tcW w:w="1732" w:type="dxa"/>
            <w:tcBorders>
              <w:top w:val="single" w:sz="4" w:space="0" w:color="auto"/>
              <w:left w:val="single" w:sz="4" w:space="0" w:color="auto"/>
              <w:bottom w:val="single" w:sz="4" w:space="0" w:color="000000"/>
              <w:right w:val="nil"/>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w:t>
            </w:r>
          </w:p>
        </w:tc>
        <w:tc>
          <w:tcPr>
            <w:tcW w:w="1539" w:type="dxa"/>
            <w:tcBorders>
              <w:top w:val="single" w:sz="4" w:space="0" w:color="auto"/>
              <w:left w:val="single" w:sz="4" w:space="0" w:color="auto"/>
              <w:bottom w:val="single" w:sz="4" w:space="0" w:color="000000"/>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w:t>
            </w:r>
          </w:p>
        </w:tc>
        <w:tc>
          <w:tcPr>
            <w:tcW w:w="1539"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w:t>
            </w:r>
          </w:p>
        </w:tc>
        <w:tc>
          <w:tcPr>
            <w:tcW w:w="1346"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w:t>
            </w:r>
          </w:p>
        </w:tc>
        <w:tc>
          <w:tcPr>
            <w:tcW w:w="1348"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w:t>
            </w:r>
          </w:p>
        </w:tc>
        <w:tc>
          <w:tcPr>
            <w:tcW w:w="1346"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w:t>
            </w:r>
          </w:p>
        </w:tc>
        <w:tc>
          <w:tcPr>
            <w:tcW w:w="1346"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1346"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1155"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w:t>
            </w:r>
          </w:p>
        </w:tc>
        <w:tc>
          <w:tcPr>
            <w:tcW w:w="1154"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w:t>
            </w:r>
          </w:p>
        </w:tc>
        <w:tc>
          <w:tcPr>
            <w:tcW w:w="1155" w:type="dxa"/>
            <w:tcBorders>
              <w:top w:val="nil"/>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w:t>
            </w:r>
          </w:p>
        </w:tc>
      </w:tr>
      <w:tr w:rsidR="00907170" w:rsidRPr="007C5634" w:rsidTr="007C5634">
        <w:trPr>
          <w:trHeight w:val="610"/>
        </w:trPr>
        <w:tc>
          <w:tcPr>
            <w:tcW w:w="770" w:type="dxa"/>
            <w:tcBorders>
              <w:top w:val="nil"/>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20581" w:type="dxa"/>
            <w:gridSpan w:val="14"/>
            <w:tcBorders>
              <w:top w:val="nil"/>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Задача 1. Приведение  территории Любытинского сельского поселения в соответствие с нормативными требованиями, предъявляемыми к озеленению:</w:t>
            </w:r>
          </w:p>
        </w:tc>
      </w:tr>
      <w:tr w:rsidR="00907170" w:rsidRPr="007C5634" w:rsidTr="007C5634">
        <w:trPr>
          <w:trHeight w:val="1448"/>
        </w:trPr>
        <w:tc>
          <w:tcPr>
            <w:tcW w:w="770" w:type="dxa"/>
            <w:tcBorders>
              <w:top w:val="nil"/>
              <w:left w:val="single" w:sz="4" w:space="0" w:color="auto"/>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2499"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Улучшение ландшафта (покупка, до</w:t>
            </w:r>
            <w:proofErr w:type="gramStart"/>
            <w:r w:rsidRPr="007C5634">
              <w:rPr>
                <w:sz w:val="16"/>
                <w:szCs w:val="16"/>
              </w:rPr>
              <w:t>с-</w:t>
            </w:r>
            <w:proofErr w:type="gramEnd"/>
            <w:r w:rsidRPr="007C5634">
              <w:rPr>
                <w:sz w:val="16"/>
                <w:szCs w:val="16"/>
              </w:rPr>
              <w:t xml:space="preserve"> тавка, посадка  цветов дере-</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вьев)</w:t>
            </w:r>
            <w:proofErr w:type="gramStart"/>
            <w:r w:rsidRPr="007C5634">
              <w:rPr>
                <w:sz w:val="16"/>
                <w:szCs w:val="16"/>
              </w:rPr>
              <w:t>,о</w:t>
            </w:r>
            <w:proofErr w:type="gramEnd"/>
            <w:r w:rsidRPr="007C5634">
              <w:rPr>
                <w:sz w:val="16"/>
                <w:szCs w:val="16"/>
              </w:rPr>
              <w:t>формле ние существу ющих старов озрастных зеленых насаждений, спиливание аварийных и упавших</w:t>
            </w:r>
          </w:p>
        </w:tc>
        <w:tc>
          <w:tcPr>
            <w:tcW w:w="1730"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жкх и благоустройства, подрядные организа-</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циии, </w:t>
            </w:r>
            <w:proofErr w:type="gramStart"/>
            <w:r w:rsidRPr="007C5634">
              <w:rPr>
                <w:sz w:val="16"/>
                <w:szCs w:val="16"/>
              </w:rPr>
              <w:t>привле-ченные</w:t>
            </w:r>
            <w:proofErr w:type="gramEnd"/>
            <w:r w:rsidRPr="007C5634">
              <w:rPr>
                <w:sz w:val="16"/>
                <w:szCs w:val="16"/>
              </w:rPr>
              <w:t xml:space="preserve"> на конкур-сной основе</w:t>
            </w:r>
          </w:p>
        </w:tc>
        <w:tc>
          <w:tcPr>
            <w:tcW w:w="1346"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2024 годы</w:t>
            </w:r>
          </w:p>
        </w:tc>
        <w:tc>
          <w:tcPr>
            <w:tcW w:w="1732"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1539"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1539"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33000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1346"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576,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55000</w:t>
            </w:r>
          </w:p>
        </w:tc>
        <w:tc>
          <w:tcPr>
            <w:tcW w:w="1348"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1717,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61409</w:t>
            </w:r>
          </w:p>
        </w:tc>
        <w:tc>
          <w:tcPr>
            <w:tcW w:w="1346"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50000</w:t>
            </w:r>
          </w:p>
        </w:tc>
        <w:tc>
          <w:tcPr>
            <w:tcW w:w="1346"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669,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40269</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1346"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01000</w:t>
            </w:r>
          </w:p>
          <w:p w:rsidR="00907170" w:rsidRPr="007C5634" w:rsidRDefault="00907170" w:rsidP="00907170">
            <w:pPr>
              <w:tabs>
                <w:tab w:val="left" w:pos="6480"/>
              </w:tabs>
              <w:autoSpaceDE w:val="0"/>
              <w:autoSpaceDN w:val="0"/>
              <w:adjustRightInd w:val="0"/>
              <w:jc w:val="both"/>
              <w:rPr>
                <w:sz w:val="16"/>
                <w:szCs w:val="16"/>
              </w:rPr>
            </w:pPr>
          </w:p>
        </w:tc>
        <w:tc>
          <w:tcPr>
            <w:tcW w:w="1155"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4"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5" w:type="dxa"/>
            <w:tcBorders>
              <w:top w:val="nil"/>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181"/>
        </w:trPr>
        <w:tc>
          <w:tcPr>
            <w:tcW w:w="770"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tc>
        <w:tc>
          <w:tcPr>
            <w:tcW w:w="8846" w:type="dxa"/>
            <w:gridSpan w:val="5"/>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ИТОГО</w:t>
            </w:r>
          </w:p>
        </w:tc>
        <w:tc>
          <w:tcPr>
            <w:tcW w:w="1539"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33000</w:t>
            </w:r>
          </w:p>
        </w:tc>
        <w:tc>
          <w:tcPr>
            <w:tcW w:w="1346"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576,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55000</w:t>
            </w:r>
          </w:p>
        </w:tc>
        <w:tc>
          <w:tcPr>
            <w:tcW w:w="1348"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1717,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61409</w:t>
            </w:r>
          </w:p>
        </w:tc>
        <w:tc>
          <w:tcPr>
            <w:tcW w:w="1346"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50000</w:t>
            </w:r>
          </w:p>
        </w:tc>
        <w:tc>
          <w:tcPr>
            <w:tcW w:w="1346"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669,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40269</w:t>
            </w:r>
          </w:p>
        </w:tc>
        <w:tc>
          <w:tcPr>
            <w:tcW w:w="1346"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01000</w:t>
            </w:r>
          </w:p>
        </w:tc>
        <w:tc>
          <w:tcPr>
            <w:tcW w:w="115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700,00000</w:t>
            </w:r>
          </w:p>
        </w:tc>
        <w:tc>
          <w:tcPr>
            <w:tcW w:w="1154"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700,00000</w:t>
            </w:r>
          </w:p>
        </w:tc>
        <w:tc>
          <w:tcPr>
            <w:tcW w:w="115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700,00000</w:t>
            </w:r>
          </w:p>
        </w:tc>
      </w:tr>
    </w:tbl>
    <w:p w:rsidR="00907170" w:rsidRPr="007C5634" w:rsidRDefault="00907170" w:rsidP="00907170">
      <w:pPr>
        <w:tabs>
          <w:tab w:val="left" w:pos="6480"/>
        </w:tabs>
        <w:autoSpaceDE w:val="0"/>
        <w:autoSpaceDN w:val="0"/>
        <w:adjustRightInd w:val="0"/>
        <w:jc w:val="both"/>
        <w:rPr>
          <w:sz w:val="16"/>
          <w:szCs w:val="16"/>
        </w:rPr>
      </w:pPr>
    </w:p>
    <w:tbl>
      <w:tblPr>
        <w:tblW w:w="21334" w:type="dxa"/>
        <w:tblInd w:w="-34" w:type="dxa"/>
        <w:tblLayout w:type="fixed"/>
        <w:tblLook w:val="00A0" w:firstRow="1" w:lastRow="0" w:firstColumn="1" w:lastColumn="0" w:noHBand="0" w:noVBand="0"/>
      </w:tblPr>
      <w:tblGrid>
        <w:gridCol w:w="769"/>
        <w:gridCol w:w="2497"/>
        <w:gridCol w:w="1729"/>
        <w:gridCol w:w="1345"/>
        <w:gridCol w:w="1730"/>
        <w:gridCol w:w="1538"/>
        <w:gridCol w:w="1538"/>
        <w:gridCol w:w="1345"/>
        <w:gridCol w:w="1347"/>
        <w:gridCol w:w="1345"/>
        <w:gridCol w:w="1345"/>
        <w:gridCol w:w="1345"/>
        <w:gridCol w:w="1154"/>
        <w:gridCol w:w="1153"/>
        <w:gridCol w:w="1154"/>
      </w:tblGrid>
      <w:tr w:rsidR="00907170" w:rsidRPr="007C5634" w:rsidTr="007C5634">
        <w:trPr>
          <w:trHeight w:val="543"/>
        </w:trPr>
        <w:tc>
          <w:tcPr>
            <w:tcW w:w="769"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w:t>
            </w:r>
          </w:p>
        </w:tc>
        <w:tc>
          <w:tcPr>
            <w:tcW w:w="20565" w:type="dxa"/>
            <w:gridSpan w:val="14"/>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Задача 2. Приведение территории Любытинского сельского поселения в соответствие с требованиями  санитарно-эпидемиологических и экологических норм:                                                     </w:t>
            </w:r>
          </w:p>
        </w:tc>
      </w:tr>
      <w:tr w:rsidR="00907170" w:rsidRPr="007C5634" w:rsidTr="007C5634">
        <w:trPr>
          <w:trHeight w:val="1130"/>
        </w:trPr>
        <w:tc>
          <w:tcPr>
            <w:tcW w:w="769"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w:t>
            </w:r>
          </w:p>
        </w:tc>
        <w:tc>
          <w:tcPr>
            <w:tcW w:w="249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Уборка общественных территорий поселения, мест общего пользования</w:t>
            </w:r>
          </w:p>
        </w:tc>
        <w:tc>
          <w:tcPr>
            <w:tcW w:w="1729"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жкх и благоустройства</w:t>
            </w:r>
            <w:proofErr w:type="gramStart"/>
            <w:r w:rsidRPr="007C5634">
              <w:rPr>
                <w:sz w:val="16"/>
                <w:szCs w:val="16"/>
              </w:rPr>
              <w:t>,п</w:t>
            </w:r>
            <w:proofErr w:type="gramEnd"/>
            <w:r w:rsidRPr="007C5634">
              <w:rPr>
                <w:sz w:val="16"/>
                <w:szCs w:val="16"/>
              </w:rPr>
              <w:t>од-рядные органи-зации,</w:t>
            </w:r>
          </w:p>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привлечен-ные</w:t>
            </w:r>
            <w:proofErr w:type="gramEnd"/>
            <w:r w:rsidRPr="007C5634">
              <w:rPr>
                <w:sz w:val="16"/>
                <w:szCs w:val="16"/>
              </w:rPr>
              <w:t xml:space="preserve"> на кон-курсной основе</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 годы</w:t>
            </w:r>
          </w:p>
        </w:tc>
        <w:tc>
          <w:tcPr>
            <w:tcW w:w="1730"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w:t>
            </w:r>
          </w:p>
        </w:tc>
        <w:tc>
          <w:tcPr>
            <w:tcW w:w="15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tc>
        <w:tc>
          <w:tcPr>
            <w:tcW w:w="15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3090,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77000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2130,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81200</w:t>
            </w:r>
          </w:p>
          <w:p w:rsidR="00907170" w:rsidRPr="007C5634" w:rsidRDefault="00907170" w:rsidP="00907170">
            <w:pPr>
              <w:tabs>
                <w:tab w:val="left" w:pos="6480"/>
              </w:tabs>
              <w:autoSpaceDE w:val="0"/>
              <w:autoSpaceDN w:val="0"/>
              <w:adjustRightInd w:val="0"/>
              <w:jc w:val="both"/>
              <w:rPr>
                <w:sz w:val="16"/>
                <w:szCs w:val="16"/>
              </w:rPr>
            </w:pPr>
          </w:p>
        </w:tc>
        <w:tc>
          <w:tcPr>
            <w:tcW w:w="134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1666,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50691</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1 419,</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48704</w:t>
            </w:r>
          </w:p>
          <w:p w:rsidR="00907170" w:rsidRPr="007C5634" w:rsidRDefault="00907170" w:rsidP="00907170">
            <w:pPr>
              <w:tabs>
                <w:tab w:val="left" w:pos="6480"/>
              </w:tabs>
              <w:autoSpaceDE w:val="0"/>
              <w:autoSpaceDN w:val="0"/>
              <w:adjustRightInd w:val="0"/>
              <w:jc w:val="both"/>
              <w:rPr>
                <w:sz w:val="16"/>
                <w:szCs w:val="16"/>
              </w:rPr>
            </w:pP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1 600,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966"/>
        </w:trPr>
        <w:tc>
          <w:tcPr>
            <w:tcW w:w="769"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2.2</w:t>
            </w:r>
          </w:p>
        </w:tc>
        <w:tc>
          <w:tcPr>
            <w:tcW w:w="2497"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Содержание, ремонт общ</w:t>
            </w:r>
            <w:proofErr w:type="gramStart"/>
            <w:r w:rsidRPr="007C5634">
              <w:rPr>
                <w:sz w:val="16"/>
                <w:szCs w:val="16"/>
              </w:rPr>
              <w:t>е-</w:t>
            </w:r>
            <w:proofErr w:type="gramEnd"/>
            <w:r w:rsidRPr="007C5634">
              <w:rPr>
                <w:sz w:val="16"/>
                <w:szCs w:val="16"/>
              </w:rPr>
              <w:t xml:space="preserve"> ственных ко-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лодцев, мостов, мостков</w:t>
            </w:r>
            <w:proofErr w:type="gramStart"/>
            <w:r w:rsidRPr="007C5634">
              <w:rPr>
                <w:sz w:val="16"/>
                <w:szCs w:val="16"/>
              </w:rPr>
              <w:t>,у</w:t>
            </w:r>
            <w:proofErr w:type="gramEnd"/>
            <w:r w:rsidRPr="007C5634">
              <w:rPr>
                <w:sz w:val="16"/>
                <w:szCs w:val="16"/>
              </w:rPr>
              <w:t>рн, полоскалищ, скамеек, досок объявлений, муниципальных заборов, контей-нерных площа-док, прочих основных средств, рас-ходных мате-риалов, изготовление и установка номерных знаков на дома и знаков с названием улиц населен. пунктов иные работы по благоустройству</w:t>
            </w:r>
          </w:p>
        </w:tc>
        <w:tc>
          <w:tcPr>
            <w:tcW w:w="172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0"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2.15</w:t>
            </w:r>
          </w:p>
        </w:tc>
        <w:tc>
          <w:tcPr>
            <w:tcW w:w="15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1276,</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lang w:val="en-US"/>
              </w:rPr>
              <w:t>0</w:t>
            </w:r>
            <w:r w:rsidRPr="007C5634">
              <w:rPr>
                <w:sz w:val="16"/>
                <w:szCs w:val="16"/>
              </w:rPr>
              <w:t>,</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76300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34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41250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1570,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17779</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1260,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26000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199,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66892</w:t>
            </w:r>
          </w:p>
        </w:tc>
        <w:tc>
          <w:tcPr>
            <w:tcW w:w="13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1 227,</w:t>
            </w:r>
          </w:p>
          <w:p w:rsidR="00907170" w:rsidRPr="007C5634" w:rsidRDefault="00907170" w:rsidP="00907170">
            <w:pPr>
              <w:tabs>
                <w:tab w:val="left" w:pos="6480"/>
              </w:tabs>
              <w:autoSpaceDE w:val="0"/>
              <w:autoSpaceDN w:val="0"/>
              <w:adjustRightInd w:val="0"/>
              <w:jc w:val="both"/>
              <w:rPr>
                <w:sz w:val="16"/>
                <w:szCs w:val="16"/>
              </w:rPr>
            </w:pPr>
            <w:r w:rsidRPr="007C5634">
              <w:rPr>
                <w:bCs/>
                <w:sz w:val="16"/>
                <w:szCs w:val="16"/>
              </w:rPr>
              <w:t>57836</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722,</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rPr>
              <w:t>85000</w:t>
            </w: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486,68600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1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152,20000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rPr>
              <w:t>00000</w:t>
            </w: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152,20000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21351" w:type="dxa"/>
        <w:tblInd w:w="-34" w:type="dxa"/>
        <w:tblLayout w:type="fixed"/>
        <w:tblLook w:val="00A0" w:firstRow="1" w:lastRow="0" w:firstColumn="1" w:lastColumn="0" w:noHBand="0" w:noVBand="0"/>
      </w:tblPr>
      <w:tblGrid>
        <w:gridCol w:w="770"/>
        <w:gridCol w:w="2499"/>
        <w:gridCol w:w="1730"/>
        <w:gridCol w:w="1346"/>
        <w:gridCol w:w="1732"/>
        <w:gridCol w:w="1539"/>
        <w:gridCol w:w="1539"/>
        <w:gridCol w:w="1346"/>
        <w:gridCol w:w="1348"/>
        <w:gridCol w:w="1346"/>
        <w:gridCol w:w="1346"/>
        <w:gridCol w:w="1346"/>
        <w:gridCol w:w="1155"/>
        <w:gridCol w:w="1154"/>
        <w:gridCol w:w="1155"/>
      </w:tblGrid>
      <w:tr w:rsidR="00907170" w:rsidRPr="007C5634" w:rsidTr="007C5634">
        <w:trPr>
          <w:trHeight w:val="1367"/>
        </w:trPr>
        <w:tc>
          <w:tcPr>
            <w:tcW w:w="770"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2.3.</w:t>
            </w:r>
          </w:p>
          <w:p w:rsidR="00907170" w:rsidRPr="007C5634" w:rsidRDefault="00907170" w:rsidP="00907170">
            <w:pPr>
              <w:tabs>
                <w:tab w:val="left" w:pos="6480"/>
              </w:tabs>
              <w:autoSpaceDE w:val="0"/>
              <w:autoSpaceDN w:val="0"/>
              <w:adjustRightInd w:val="0"/>
              <w:jc w:val="both"/>
              <w:rPr>
                <w:sz w:val="16"/>
                <w:szCs w:val="16"/>
              </w:rPr>
            </w:pPr>
          </w:p>
        </w:tc>
        <w:tc>
          <w:tcPr>
            <w:tcW w:w="2499"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Приобретение и установка оборудования в местах отдыха (малые игровые </w:t>
            </w:r>
            <w:proofErr w:type="gramStart"/>
            <w:r w:rsidRPr="007C5634">
              <w:rPr>
                <w:sz w:val="16"/>
                <w:szCs w:val="16"/>
              </w:rPr>
              <w:t>фор-мы</w:t>
            </w:r>
            <w:proofErr w:type="gramEnd"/>
            <w:r w:rsidRPr="007C5634">
              <w:rPr>
                <w:sz w:val="16"/>
                <w:szCs w:val="16"/>
              </w:rPr>
              <w:t>: качели и т.п.)</w:t>
            </w:r>
          </w:p>
        </w:tc>
        <w:tc>
          <w:tcPr>
            <w:tcW w:w="1730"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2.6</w:t>
            </w:r>
          </w:p>
        </w:tc>
        <w:tc>
          <w:tcPr>
            <w:tcW w:w="153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3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lang w:val="en-US"/>
              </w:rPr>
              <w:t>00000</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p w:rsidR="00907170" w:rsidRPr="007C5634" w:rsidRDefault="00907170" w:rsidP="00907170">
            <w:pPr>
              <w:tabs>
                <w:tab w:val="left" w:pos="6480"/>
              </w:tabs>
              <w:autoSpaceDE w:val="0"/>
              <w:autoSpaceDN w:val="0"/>
              <w:adjustRightInd w:val="0"/>
              <w:jc w:val="both"/>
              <w:rPr>
                <w:sz w:val="16"/>
                <w:szCs w:val="16"/>
              </w:rPr>
            </w:pPr>
          </w:p>
        </w:tc>
        <w:tc>
          <w:tcPr>
            <w:tcW w:w="134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p w:rsidR="00907170" w:rsidRPr="007C5634" w:rsidRDefault="00907170" w:rsidP="00907170">
            <w:pPr>
              <w:tabs>
                <w:tab w:val="left" w:pos="6480"/>
              </w:tabs>
              <w:autoSpaceDE w:val="0"/>
              <w:autoSpaceDN w:val="0"/>
              <w:adjustRightInd w:val="0"/>
              <w:jc w:val="both"/>
              <w:rPr>
                <w:sz w:val="16"/>
                <w:szCs w:val="16"/>
              </w:rPr>
            </w:pP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124"/>
        </w:trPr>
        <w:tc>
          <w:tcPr>
            <w:tcW w:w="770" w:type="dxa"/>
            <w:tcBorders>
              <w:top w:val="single" w:sz="4" w:space="0" w:color="auto"/>
              <w:left w:val="single" w:sz="4" w:space="0" w:color="auto"/>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2.4.</w:t>
            </w:r>
          </w:p>
        </w:tc>
        <w:tc>
          <w:tcPr>
            <w:tcW w:w="2499"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Обеспечение </w:t>
            </w:r>
            <w:proofErr w:type="gramStart"/>
            <w:r w:rsidRPr="007C5634">
              <w:rPr>
                <w:sz w:val="16"/>
                <w:szCs w:val="16"/>
              </w:rPr>
              <w:t>противопо-жарной</w:t>
            </w:r>
            <w:proofErr w:type="gramEnd"/>
            <w:r w:rsidRPr="007C5634">
              <w:rPr>
                <w:sz w:val="16"/>
                <w:szCs w:val="16"/>
              </w:rPr>
              <w:t xml:space="preserve"> безо-пасности и содержание источников противопо-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жарного </w:t>
            </w:r>
            <w:proofErr w:type="gramStart"/>
            <w:r w:rsidRPr="007C5634">
              <w:rPr>
                <w:sz w:val="16"/>
                <w:szCs w:val="16"/>
              </w:rPr>
              <w:t>водо-снабжения</w:t>
            </w:r>
            <w:proofErr w:type="gramEnd"/>
            <w:r w:rsidRPr="007C5634">
              <w:rPr>
                <w:sz w:val="16"/>
                <w:szCs w:val="16"/>
              </w:rPr>
              <w:t xml:space="preserve"> и пожарных во-доемов, рас-чистка подъ-ездов к пожар-ным водоемам от снега, стра-хование членов добровольной пожарной команды</w:t>
            </w:r>
          </w:p>
        </w:tc>
        <w:tc>
          <w:tcPr>
            <w:tcW w:w="1730"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жкх и благоустройства, подряд-</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ные ор-</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ганиза-</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ции, при-</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влечен-</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ные на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конкурс-</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ной основе</w:t>
            </w:r>
          </w:p>
        </w:tc>
        <w:tc>
          <w:tcPr>
            <w:tcW w:w="1346"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годы</w:t>
            </w:r>
          </w:p>
        </w:tc>
        <w:tc>
          <w:tcPr>
            <w:tcW w:w="1732"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2.17</w:t>
            </w:r>
          </w:p>
        </w:tc>
        <w:tc>
          <w:tcPr>
            <w:tcW w:w="1539"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39"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85000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8"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983000</w:t>
            </w:r>
          </w:p>
        </w:tc>
        <w:tc>
          <w:tcPr>
            <w:tcW w:w="1346"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98266</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45000</w:t>
            </w:r>
          </w:p>
          <w:p w:rsidR="00907170" w:rsidRPr="007C5634" w:rsidRDefault="00907170" w:rsidP="00907170">
            <w:pPr>
              <w:tabs>
                <w:tab w:val="left" w:pos="6480"/>
              </w:tabs>
              <w:autoSpaceDE w:val="0"/>
              <w:autoSpaceDN w:val="0"/>
              <w:adjustRightInd w:val="0"/>
              <w:jc w:val="both"/>
              <w:rPr>
                <w:sz w:val="16"/>
                <w:szCs w:val="16"/>
              </w:rPr>
            </w:pPr>
          </w:p>
        </w:tc>
        <w:tc>
          <w:tcPr>
            <w:tcW w:w="1155"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4"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5" w:type="dxa"/>
            <w:tcBorders>
              <w:top w:val="single" w:sz="4" w:space="0" w:color="auto"/>
              <w:left w:val="nil"/>
              <w:bottom w:val="nil"/>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55"/>
        </w:trPr>
        <w:tc>
          <w:tcPr>
            <w:tcW w:w="770"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2.5.</w:t>
            </w:r>
          </w:p>
        </w:tc>
        <w:tc>
          <w:tcPr>
            <w:tcW w:w="249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Химическая обработка против борщевика Сосновского, дезинфекция против клещей</w:t>
            </w:r>
          </w:p>
        </w:tc>
        <w:tc>
          <w:tcPr>
            <w:tcW w:w="1730"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2.12</w:t>
            </w:r>
          </w:p>
        </w:tc>
        <w:tc>
          <w:tcPr>
            <w:tcW w:w="153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tc>
        <w:tc>
          <w:tcPr>
            <w:tcW w:w="153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70000</w:t>
            </w:r>
          </w:p>
        </w:tc>
        <w:tc>
          <w:tcPr>
            <w:tcW w:w="134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05000</w:t>
            </w: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58192</w:t>
            </w:r>
          </w:p>
          <w:p w:rsidR="00907170" w:rsidRPr="007C5634" w:rsidRDefault="00907170" w:rsidP="00907170">
            <w:pPr>
              <w:tabs>
                <w:tab w:val="left" w:pos="6480"/>
              </w:tabs>
              <w:autoSpaceDE w:val="0"/>
              <w:autoSpaceDN w:val="0"/>
              <w:adjustRightInd w:val="0"/>
              <w:jc w:val="both"/>
              <w:rPr>
                <w:sz w:val="16"/>
                <w:szCs w:val="16"/>
              </w:rPr>
            </w:pP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199,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134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115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376,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tc>
        <w:tc>
          <w:tcPr>
            <w:tcW w:w="115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376,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tc>
        <w:tc>
          <w:tcPr>
            <w:tcW w:w="115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376,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tc>
      </w:tr>
    </w:tbl>
    <w:p w:rsidR="00907170" w:rsidRPr="007C5634" w:rsidRDefault="00907170" w:rsidP="00907170">
      <w:pPr>
        <w:tabs>
          <w:tab w:val="left" w:pos="6480"/>
        </w:tabs>
        <w:autoSpaceDE w:val="0"/>
        <w:autoSpaceDN w:val="0"/>
        <w:adjustRightInd w:val="0"/>
        <w:jc w:val="both"/>
        <w:rPr>
          <w:sz w:val="16"/>
          <w:szCs w:val="16"/>
        </w:rPr>
      </w:pPr>
    </w:p>
    <w:tbl>
      <w:tblPr>
        <w:tblW w:w="21421" w:type="dxa"/>
        <w:tblInd w:w="-34" w:type="dxa"/>
        <w:tblLayout w:type="fixed"/>
        <w:tblLook w:val="00A0" w:firstRow="1" w:lastRow="0" w:firstColumn="1" w:lastColumn="0" w:noHBand="0" w:noVBand="0"/>
      </w:tblPr>
      <w:tblGrid>
        <w:gridCol w:w="772"/>
        <w:gridCol w:w="2506"/>
        <w:gridCol w:w="1736"/>
        <w:gridCol w:w="1351"/>
        <w:gridCol w:w="1737"/>
        <w:gridCol w:w="1544"/>
        <w:gridCol w:w="1544"/>
        <w:gridCol w:w="1351"/>
        <w:gridCol w:w="1352"/>
        <w:gridCol w:w="1351"/>
        <w:gridCol w:w="1351"/>
        <w:gridCol w:w="1351"/>
        <w:gridCol w:w="1159"/>
        <w:gridCol w:w="1157"/>
        <w:gridCol w:w="1159"/>
      </w:tblGrid>
      <w:tr w:rsidR="007C5634" w:rsidRPr="007C5634" w:rsidTr="007C5634">
        <w:trPr>
          <w:trHeight w:val="1099"/>
        </w:trPr>
        <w:tc>
          <w:tcPr>
            <w:tcW w:w="772"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2.6.</w:t>
            </w:r>
          </w:p>
        </w:tc>
        <w:tc>
          <w:tcPr>
            <w:tcW w:w="2506"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Благоустрой-ство</w:t>
            </w:r>
            <w:proofErr w:type="gramEnd"/>
            <w:r w:rsidRPr="007C5634">
              <w:rPr>
                <w:sz w:val="16"/>
                <w:szCs w:val="16"/>
              </w:rPr>
              <w:t>, содержа-ние общест-венного кладбища</w:t>
            </w:r>
          </w:p>
        </w:tc>
        <w:tc>
          <w:tcPr>
            <w:tcW w:w="173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2.13</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  поселения</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180,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371,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97272</w:t>
            </w:r>
          </w:p>
          <w:p w:rsidR="00907170" w:rsidRPr="007C5634" w:rsidRDefault="00907170" w:rsidP="00907170">
            <w:pPr>
              <w:tabs>
                <w:tab w:val="left" w:pos="6480"/>
              </w:tabs>
              <w:autoSpaceDE w:val="0"/>
              <w:autoSpaceDN w:val="0"/>
              <w:adjustRightInd w:val="0"/>
              <w:jc w:val="both"/>
              <w:rPr>
                <w:sz w:val="16"/>
                <w:szCs w:val="16"/>
              </w:rPr>
            </w:pP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520,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790,</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35195</w:t>
            </w:r>
          </w:p>
          <w:p w:rsidR="00907170" w:rsidRPr="007C5634" w:rsidRDefault="00907170" w:rsidP="00907170">
            <w:pPr>
              <w:tabs>
                <w:tab w:val="left" w:pos="6480"/>
              </w:tabs>
              <w:autoSpaceDE w:val="0"/>
              <w:autoSpaceDN w:val="0"/>
              <w:adjustRightInd w:val="0"/>
              <w:jc w:val="both"/>
              <w:rPr>
                <w:sz w:val="16"/>
                <w:szCs w:val="16"/>
              </w:rPr>
            </w:pP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7C5634" w:rsidRPr="007C5634" w:rsidTr="007C5634">
        <w:trPr>
          <w:trHeight w:val="1635"/>
        </w:trPr>
        <w:tc>
          <w:tcPr>
            <w:tcW w:w="772"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w:t>
            </w:r>
          </w:p>
        </w:tc>
        <w:tc>
          <w:tcPr>
            <w:tcW w:w="250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Софинансирование субсидии бюджета </w:t>
            </w:r>
            <w:proofErr w:type="gramStart"/>
            <w:r w:rsidRPr="007C5634">
              <w:rPr>
                <w:sz w:val="16"/>
                <w:szCs w:val="16"/>
              </w:rPr>
              <w:t>го-родских</w:t>
            </w:r>
            <w:proofErr w:type="gramEnd"/>
            <w:r w:rsidRPr="007C5634">
              <w:rPr>
                <w:sz w:val="16"/>
                <w:szCs w:val="16"/>
              </w:rPr>
              <w:t xml:space="preserve">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3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95000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15102</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lang w:val="en-US"/>
              </w:rPr>
              <w:t>75</w:t>
            </w:r>
            <w:r w:rsidRPr="007C5634">
              <w:rPr>
                <w:sz w:val="16"/>
                <w:szCs w:val="16"/>
              </w:rPr>
              <w:t>,</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7C5634" w:rsidRPr="007C5634" w:rsidTr="007C5634">
        <w:trPr>
          <w:trHeight w:val="1635"/>
        </w:trPr>
        <w:tc>
          <w:tcPr>
            <w:tcW w:w="772"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2.7.1</w:t>
            </w:r>
          </w:p>
        </w:tc>
        <w:tc>
          <w:tcPr>
            <w:tcW w:w="250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  том числе: Приобретение оборудования для детской и спортивной площадок ТОС ул</w:t>
            </w:r>
            <w:proofErr w:type="gramStart"/>
            <w:r w:rsidRPr="007C5634">
              <w:rPr>
                <w:sz w:val="16"/>
                <w:szCs w:val="16"/>
              </w:rPr>
              <w:t>.Ш</w:t>
            </w:r>
            <w:proofErr w:type="gramEnd"/>
            <w:r w:rsidRPr="007C5634">
              <w:rPr>
                <w:sz w:val="16"/>
                <w:szCs w:val="16"/>
              </w:rPr>
              <w:t>ирокая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1736"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4"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1"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21435" w:type="dxa"/>
        <w:tblInd w:w="-34" w:type="dxa"/>
        <w:tblLayout w:type="fixed"/>
        <w:tblLook w:val="00A0" w:firstRow="1" w:lastRow="0" w:firstColumn="1" w:lastColumn="0" w:noHBand="0" w:noVBand="0"/>
      </w:tblPr>
      <w:tblGrid>
        <w:gridCol w:w="773"/>
        <w:gridCol w:w="2508"/>
        <w:gridCol w:w="1737"/>
        <w:gridCol w:w="1352"/>
        <w:gridCol w:w="1738"/>
        <w:gridCol w:w="1545"/>
        <w:gridCol w:w="1545"/>
        <w:gridCol w:w="1352"/>
        <w:gridCol w:w="1353"/>
        <w:gridCol w:w="1352"/>
        <w:gridCol w:w="1352"/>
        <w:gridCol w:w="1352"/>
        <w:gridCol w:w="1159"/>
        <w:gridCol w:w="1158"/>
        <w:gridCol w:w="1159"/>
      </w:tblGrid>
      <w:tr w:rsidR="00907170" w:rsidRPr="007C5634" w:rsidTr="007C5634">
        <w:trPr>
          <w:trHeight w:val="378"/>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2.7.2</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Приобретение оборудования для детской и спортивной площадок ТОС ул</w:t>
            </w:r>
            <w:proofErr w:type="gramStart"/>
            <w:r w:rsidRPr="007C5634">
              <w:rPr>
                <w:sz w:val="16"/>
                <w:szCs w:val="16"/>
              </w:rPr>
              <w:t>.М</w:t>
            </w:r>
            <w:proofErr w:type="gramEnd"/>
            <w:r w:rsidRPr="007C5634">
              <w:rPr>
                <w:sz w:val="16"/>
                <w:szCs w:val="16"/>
              </w:rPr>
              <w:t>агистраль-ная д.Большой Городок</w:t>
            </w:r>
          </w:p>
        </w:tc>
        <w:tc>
          <w:tcPr>
            <w:tcW w:w="1737"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15102</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378"/>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2.7.3</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Приобретение оборудования для детской и спортивной площадок ТОС ул</w:t>
            </w:r>
            <w:proofErr w:type="gramStart"/>
            <w:r w:rsidRPr="007C5634">
              <w:rPr>
                <w:sz w:val="16"/>
                <w:szCs w:val="16"/>
              </w:rPr>
              <w:t>.Ш</w:t>
            </w:r>
            <w:proofErr w:type="gramEnd"/>
            <w:r w:rsidRPr="007C5634">
              <w:rPr>
                <w:sz w:val="16"/>
                <w:szCs w:val="16"/>
              </w:rPr>
              <w:t>ирокая д.Брод</w:t>
            </w: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378"/>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2.7.4</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Приобретение оборудования для детской и спортивной площадок ТОС</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д</w:t>
            </w:r>
            <w:proofErr w:type="gramStart"/>
            <w:r w:rsidRPr="007C5634">
              <w:rPr>
                <w:sz w:val="16"/>
                <w:szCs w:val="16"/>
              </w:rPr>
              <w:t>.Б</w:t>
            </w:r>
            <w:proofErr w:type="gramEnd"/>
            <w:r w:rsidRPr="007C5634">
              <w:rPr>
                <w:sz w:val="16"/>
                <w:szCs w:val="16"/>
              </w:rPr>
              <w:t>ор</w:t>
            </w: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378"/>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2.7.5</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Приобретение оборудования для детской и спортивной площадок ТОС</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д</w:t>
            </w:r>
            <w:proofErr w:type="gramStart"/>
            <w:r w:rsidRPr="007C5634">
              <w:rPr>
                <w:sz w:val="16"/>
                <w:szCs w:val="16"/>
              </w:rPr>
              <w:t>.Л</w:t>
            </w:r>
            <w:proofErr w:type="gramEnd"/>
            <w:r w:rsidRPr="007C5634">
              <w:rPr>
                <w:sz w:val="16"/>
                <w:szCs w:val="16"/>
              </w:rPr>
              <w:t>уково</w:t>
            </w:r>
          </w:p>
          <w:p w:rsidR="00907170" w:rsidRPr="007C5634" w:rsidRDefault="00907170" w:rsidP="00907170">
            <w:pPr>
              <w:tabs>
                <w:tab w:val="left" w:pos="6480"/>
              </w:tabs>
              <w:autoSpaceDE w:val="0"/>
              <w:autoSpaceDN w:val="0"/>
              <w:adjustRightInd w:val="0"/>
              <w:jc w:val="both"/>
              <w:rPr>
                <w:sz w:val="16"/>
                <w:szCs w:val="16"/>
              </w:rPr>
            </w:pP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lang w:val="en-US"/>
              </w:rPr>
              <w:t>75</w:t>
            </w:r>
            <w:r w:rsidRPr="007C5634">
              <w:rPr>
                <w:sz w:val="16"/>
                <w:szCs w:val="16"/>
              </w:rPr>
              <w:t>,</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21435" w:type="dxa"/>
        <w:tblInd w:w="-34" w:type="dxa"/>
        <w:tblLayout w:type="fixed"/>
        <w:tblLook w:val="00A0" w:firstRow="1" w:lastRow="0" w:firstColumn="1" w:lastColumn="0" w:noHBand="0" w:noVBand="0"/>
      </w:tblPr>
      <w:tblGrid>
        <w:gridCol w:w="773"/>
        <w:gridCol w:w="2508"/>
        <w:gridCol w:w="1737"/>
        <w:gridCol w:w="1352"/>
        <w:gridCol w:w="1738"/>
        <w:gridCol w:w="1545"/>
        <w:gridCol w:w="1545"/>
        <w:gridCol w:w="1352"/>
        <w:gridCol w:w="1353"/>
        <w:gridCol w:w="1352"/>
        <w:gridCol w:w="1352"/>
        <w:gridCol w:w="1352"/>
        <w:gridCol w:w="1159"/>
        <w:gridCol w:w="1158"/>
        <w:gridCol w:w="1159"/>
      </w:tblGrid>
      <w:tr w:rsidR="00907170" w:rsidRPr="007C5634" w:rsidTr="007C5634">
        <w:trPr>
          <w:trHeight w:val="203"/>
        </w:trPr>
        <w:tc>
          <w:tcPr>
            <w:tcW w:w="773" w:type="dxa"/>
            <w:vMerge w:val="restart"/>
            <w:tcBorders>
              <w:top w:val="single" w:sz="4" w:space="0" w:color="auto"/>
              <w:left w:val="single" w:sz="4" w:space="0" w:color="auto"/>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2.7.6.</w:t>
            </w:r>
          </w:p>
        </w:tc>
        <w:tc>
          <w:tcPr>
            <w:tcW w:w="250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Благоустройство парка и памятника землякам, не вернувшимся с войы ТОС "Ярцевское" </w:t>
            </w:r>
          </w:p>
        </w:tc>
        <w:tc>
          <w:tcPr>
            <w:tcW w:w="1737"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 поселения</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03"/>
        </w:trPr>
        <w:tc>
          <w:tcPr>
            <w:tcW w:w="773" w:type="dxa"/>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250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7"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352"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03"/>
        </w:trPr>
        <w:tc>
          <w:tcPr>
            <w:tcW w:w="773" w:type="dxa"/>
            <w:vMerge w:val="restart"/>
            <w:tcBorders>
              <w:top w:val="single" w:sz="4" w:space="0" w:color="auto"/>
              <w:left w:val="single" w:sz="4" w:space="0" w:color="auto"/>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2.7.7.</w:t>
            </w:r>
          </w:p>
        </w:tc>
        <w:tc>
          <w:tcPr>
            <w:tcW w:w="250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ТОС "Черемушки" дооборудоваеие детской площадки, приобретение элементов</w:t>
            </w:r>
          </w:p>
        </w:tc>
        <w:tc>
          <w:tcPr>
            <w:tcW w:w="1737"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 поселения</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03"/>
        </w:trPr>
        <w:tc>
          <w:tcPr>
            <w:tcW w:w="773" w:type="dxa"/>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250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7"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352"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03"/>
        </w:trPr>
        <w:tc>
          <w:tcPr>
            <w:tcW w:w="773" w:type="dxa"/>
            <w:vMerge w:val="restart"/>
            <w:tcBorders>
              <w:top w:val="single" w:sz="4" w:space="0" w:color="auto"/>
              <w:left w:val="single" w:sz="4" w:space="0" w:color="auto"/>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2.7.8.</w:t>
            </w:r>
          </w:p>
        </w:tc>
        <w:tc>
          <w:tcPr>
            <w:tcW w:w="250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ТОС "Улица Марии Карповой" дооборудоваеие детской площадки, приобретение элементов</w:t>
            </w:r>
          </w:p>
        </w:tc>
        <w:tc>
          <w:tcPr>
            <w:tcW w:w="1737"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vMerge w:val="restart"/>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 поселения</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203"/>
        </w:trPr>
        <w:tc>
          <w:tcPr>
            <w:tcW w:w="773" w:type="dxa"/>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250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7"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352"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738" w:type="dxa"/>
            <w:vMerge/>
            <w:tcBorders>
              <w:top w:val="single" w:sz="4" w:space="0" w:color="auto"/>
              <w:left w:val="nil"/>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1545"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824"/>
        </w:trPr>
        <w:tc>
          <w:tcPr>
            <w:tcW w:w="773" w:type="dxa"/>
            <w:tcBorders>
              <w:top w:val="single" w:sz="4" w:space="0" w:color="auto"/>
              <w:left w:val="single" w:sz="4" w:space="0" w:color="auto"/>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w:t>
            </w:r>
          </w:p>
        </w:tc>
        <w:tc>
          <w:tcPr>
            <w:tcW w:w="2508"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Софинансиро-вание субсидии бюджета городских и сельских </w:t>
            </w:r>
            <w:proofErr w:type="gramStart"/>
            <w:r w:rsidRPr="007C5634">
              <w:rPr>
                <w:sz w:val="16"/>
                <w:szCs w:val="16"/>
              </w:rPr>
              <w:t>посе-лений</w:t>
            </w:r>
            <w:proofErr w:type="gramEnd"/>
            <w:r w:rsidRPr="007C5634">
              <w:rPr>
                <w:sz w:val="16"/>
                <w:szCs w:val="16"/>
              </w:rPr>
              <w:t xml:space="preserve"> Новго-родской обла-сти на поддержку проектов местных инициатив граждан,  включенных в муниципальную программу развития территорий</w:t>
            </w:r>
          </w:p>
        </w:tc>
        <w:tc>
          <w:tcPr>
            <w:tcW w:w="1737"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2.18</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внебюджетные средства</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504,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74000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750,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40000</w:t>
            </w: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220,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220,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824"/>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2.9</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Софинансиро-вание субсидии бюджета городских и сельских </w:t>
            </w:r>
            <w:proofErr w:type="gramStart"/>
            <w:r w:rsidRPr="007C5634">
              <w:rPr>
                <w:sz w:val="16"/>
                <w:szCs w:val="16"/>
              </w:rPr>
              <w:t>посе-лений</w:t>
            </w:r>
            <w:proofErr w:type="gramEnd"/>
            <w:r w:rsidRPr="007C5634">
              <w:rPr>
                <w:sz w:val="16"/>
                <w:szCs w:val="16"/>
              </w:rPr>
              <w:t xml:space="preserve"> Новго-родской области на реализацию общественно значимых проектов по благоустройству</w:t>
            </w:r>
          </w:p>
          <w:p w:rsidR="00907170" w:rsidRPr="007C5634" w:rsidRDefault="00907170" w:rsidP="00907170">
            <w:pPr>
              <w:tabs>
                <w:tab w:val="left" w:pos="6480"/>
              </w:tabs>
              <w:autoSpaceDE w:val="0"/>
              <w:autoSpaceDN w:val="0"/>
              <w:adjustRightInd w:val="0"/>
              <w:jc w:val="both"/>
              <w:rPr>
                <w:sz w:val="16"/>
                <w:szCs w:val="16"/>
              </w:rPr>
            </w:pP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внебюджетные средства</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343,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1143,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lang w:val="en-US"/>
              </w:rPr>
              <w:t>150</w:t>
            </w:r>
            <w:r w:rsidRPr="007C5634">
              <w:rPr>
                <w:sz w:val="16"/>
                <w:szCs w:val="16"/>
              </w:rPr>
              <w:t>,</w:t>
            </w:r>
          </w:p>
          <w:p w:rsidR="00907170" w:rsidRPr="007C5634" w:rsidRDefault="00907170" w:rsidP="00907170">
            <w:pPr>
              <w:tabs>
                <w:tab w:val="left" w:pos="6480"/>
              </w:tabs>
              <w:autoSpaceDE w:val="0"/>
              <w:autoSpaceDN w:val="0"/>
              <w:adjustRightInd w:val="0"/>
              <w:jc w:val="both"/>
              <w:rPr>
                <w:sz w:val="16"/>
                <w:szCs w:val="16"/>
                <w:lang w:val="en-US"/>
              </w:rPr>
            </w:pPr>
            <w:r w:rsidRPr="007C5634">
              <w:rPr>
                <w:sz w:val="16"/>
                <w:szCs w:val="16"/>
                <w:lang w:val="en-US"/>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824"/>
        </w:trPr>
        <w:tc>
          <w:tcPr>
            <w:tcW w:w="773" w:type="dxa"/>
            <w:tcBorders>
              <w:top w:val="single" w:sz="4" w:space="0" w:color="auto"/>
              <w:left w:val="single" w:sz="4" w:space="0" w:color="auto"/>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2.10</w:t>
            </w:r>
          </w:p>
        </w:tc>
        <w:tc>
          <w:tcPr>
            <w:tcW w:w="250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Софинансиро-вание субсидии бюджета </w:t>
            </w:r>
            <w:proofErr w:type="gramStart"/>
            <w:r w:rsidRPr="007C5634">
              <w:rPr>
                <w:sz w:val="16"/>
                <w:szCs w:val="16"/>
              </w:rPr>
              <w:t>городских</w:t>
            </w:r>
            <w:proofErr w:type="gramEnd"/>
            <w:r w:rsidRPr="007C5634">
              <w:rPr>
                <w:sz w:val="16"/>
                <w:szCs w:val="16"/>
              </w:rPr>
              <w:t xml:space="preserve"> и сельских посе-лений Новго-родской области на реализацию приоритетного проекта «Народный бюджет</w:t>
            </w:r>
          </w:p>
        </w:tc>
        <w:tc>
          <w:tcPr>
            <w:tcW w:w="1737"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3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2.16</w:t>
            </w: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p w:rsidR="00907170" w:rsidRPr="007C5634" w:rsidRDefault="00907170" w:rsidP="00907170">
            <w:pPr>
              <w:tabs>
                <w:tab w:val="left" w:pos="6480"/>
              </w:tabs>
              <w:autoSpaceDE w:val="0"/>
              <w:autoSpaceDN w:val="0"/>
              <w:adjustRightInd w:val="0"/>
              <w:jc w:val="both"/>
              <w:rPr>
                <w:sz w:val="16"/>
                <w:szCs w:val="16"/>
              </w:rPr>
            </w:pPr>
          </w:p>
        </w:tc>
        <w:tc>
          <w:tcPr>
            <w:tcW w:w="1545"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3"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352"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8"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1159" w:type="dxa"/>
            <w:tcBorders>
              <w:top w:val="single" w:sz="4" w:space="0" w:color="auto"/>
              <w:left w:val="nil"/>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87"/>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tc>
        <w:tc>
          <w:tcPr>
            <w:tcW w:w="8880" w:type="dxa"/>
            <w:gridSpan w:val="5"/>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ИТОГО</w:t>
            </w:r>
          </w:p>
        </w:tc>
        <w:tc>
          <w:tcPr>
            <w:tcW w:w="1545"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4613,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47000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3421,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2425,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12043</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4941,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77973</w:t>
            </w:r>
          </w:p>
        </w:tc>
        <w:tc>
          <w:tcPr>
            <w:tcW w:w="1352"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5 348,</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65192</w:t>
            </w:r>
          </w:p>
        </w:tc>
        <w:tc>
          <w:tcPr>
            <w:tcW w:w="1352"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10 265,</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30001</w:t>
            </w:r>
          </w:p>
        </w:tc>
        <w:tc>
          <w:tcPr>
            <w:tcW w:w="1159"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5 553,</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28600</w:t>
            </w:r>
          </w:p>
        </w:tc>
        <w:tc>
          <w:tcPr>
            <w:tcW w:w="1158"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2 790,</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20000</w:t>
            </w:r>
          </w:p>
        </w:tc>
        <w:tc>
          <w:tcPr>
            <w:tcW w:w="1159"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2 790,</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20000</w:t>
            </w:r>
          </w:p>
        </w:tc>
      </w:tr>
      <w:tr w:rsidR="00907170" w:rsidRPr="007C5634" w:rsidTr="007C5634">
        <w:trPr>
          <w:trHeight w:val="46"/>
        </w:trPr>
        <w:tc>
          <w:tcPr>
            <w:tcW w:w="773" w:type="dxa"/>
            <w:tcBorders>
              <w:top w:val="single" w:sz="4" w:space="0" w:color="auto"/>
              <w:left w:val="single" w:sz="4" w:space="0" w:color="auto"/>
              <w:bottom w:val="single" w:sz="4" w:space="0" w:color="auto"/>
              <w:right w:val="single" w:sz="4" w:space="0" w:color="auto"/>
            </w:tcBorders>
            <w:noWrap/>
          </w:tcPr>
          <w:p w:rsidR="00907170" w:rsidRPr="007C5634" w:rsidRDefault="00907170" w:rsidP="00907170">
            <w:pPr>
              <w:tabs>
                <w:tab w:val="left" w:pos="6480"/>
              </w:tabs>
              <w:autoSpaceDE w:val="0"/>
              <w:autoSpaceDN w:val="0"/>
              <w:adjustRightInd w:val="0"/>
              <w:jc w:val="both"/>
              <w:rPr>
                <w:sz w:val="16"/>
                <w:szCs w:val="16"/>
              </w:rPr>
            </w:pPr>
          </w:p>
        </w:tc>
        <w:tc>
          <w:tcPr>
            <w:tcW w:w="8880" w:type="dxa"/>
            <w:gridSpan w:val="5"/>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Всего</w:t>
            </w:r>
          </w:p>
        </w:tc>
        <w:tc>
          <w:tcPr>
            <w:tcW w:w="1545" w:type="dxa"/>
            <w:tcBorders>
              <w:top w:val="single" w:sz="4" w:space="0" w:color="auto"/>
              <w:left w:val="nil"/>
              <w:bottom w:val="single" w:sz="4" w:space="0" w:color="auto"/>
              <w:right w:val="single" w:sz="4" w:space="0" w:color="auto"/>
            </w:tcBorders>
            <w:noWrap/>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4704,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3998,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26200</w:t>
            </w:r>
          </w:p>
        </w:tc>
        <w:tc>
          <w:tcPr>
            <w:tcW w:w="1353"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4266,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73452</w:t>
            </w:r>
          </w:p>
        </w:tc>
        <w:tc>
          <w:tcPr>
            <w:tcW w:w="1352" w:type="dxa"/>
            <w:tcBorders>
              <w:top w:val="single" w:sz="4" w:space="0" w:color="auto"/>
              <w:left w:val="nil"/>
              <w:bottom w:val="single" w:sz="4" w:space="0" w:color="auto"/>
              <w:right w:val="single" w:sz="4" w:space="0" w:color="auto"/>
            </w:tcBorders>
            <w:noWrap/>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5517,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27973</w:t>
            </w:r>
          </w:p>
        </w:tc>
        <w:tc>
          <w:tcPr>
            <w:tcW w:w="1352"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6 018,</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05461</w:t>
            </w:r>
          </w:p>
        </w:tc>
        <w:tc>
          <w:tcPr>
            <w:tcW w:w="1352"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10 765,</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31001</w:t>
            </w:r>
          </w:p>
        </w:tc>
        <w:tc>
          <w:tcPr>
            <w:tcW w:w="1159"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6 253,</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28600</w:t>
            </w:r>
          </w:p>
        </w:tc>
        <w:tc>
          <w:tcPr>
            <w:tcW w:w="1158"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3 490,</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20000</w:t>
            </w:r>
          </w:p>
        </w:tc>
        <w:tc>
          <w:tcPr>
            <w:tcW w:w="1159" w:type="dxa"/>
            <w:tcBorders>
              <w:top w:val="single" w:sz="4" w:space="0" w:color="auto"/>
              <w:left w:val="nil"/>
              <w:bottom w:val="single" w:sz="4" w:space="0" w:color="auto"/>
              <w:right w:val="single" w:sz="4" w:space="0" w:color="auto"/>
            </w:tcBorders>
            <w:noWrap/>
            <w:vAlign w:val="bottom"/>
            <w:hideMark/>
          </w:tcPr>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3 490,</w:t>
            </w: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20000</w:t>
            </w:r>
          </w:p>
        </w:tc>
      </w:tr>
    </w:tbl>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Приложение 6</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к постановлению Администрации</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муниципального района</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от  17.01.2022 № 27</w:t>
      </w:r>
    </w:p>
    <w:p w:rsidR="00907170" w:rsidRPr="007C5634" w:rsidRDefault="00907170" w:rsidP="00907170">
      <w:pPr>
        <w:tabs>
          <w:tab w:val="left" w:pos="6480"/>
        </w:tabs>
        <w:autoSpaceDE w:val="0"/>
        <w:autoSpaceDN w:val="0"/>
        <w:adjustRightInd w:val="0"/>
        <w:jc w:val="both"/>
        <w:rPr>
          <w:sz w:val="16"/>
          <w:szCs w:val="16"/>
        </w:rPr>
      </w:pPr>
    </w:p>
    <w:p w:rsidR="00907170" w:rsidRDefault="00907170" w:rsidP="007C5634">
      <w:pPr>
        <w:tabs>
          <w:tab w:val="left" w:pos="6480"/>
        </w:tabs>
        <w:autoSpaceDE w:val="0"/>
        <w:autoSpaceDN w:val="0"/>
        <w:adjustRightInd w:val="0"/>
        <w:jc w:val="center"/>
        <w:rPr>
          <w:b/>
          <w:sz w:val="16"/>
          <w:szCs w:val="16"/>
        </w:rPr>
      </w:pPr>
      <w:r w:rsidRPr="007C5634">
        <w:rPr>
          <w:b/>
          <w:sz w:val="16"/>
          <w:szCs w:val="16"/>
        </w:rPr>
        <w:t>6. Мероприятия  подпрограммы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p w:rsidR="007C5634" w:rsidRPr="007C5634" w:rsidRDefault="007C5634" w:rsidP="007C5634">
      <w:pPr>
        <w:tabs>
          <w:tab w:val="left" w:pos="6480"/>
        </w:tabs>
        <w:autoSpaceDE w:val="0"/>
        <w:autoSpaceDN w:val="0"/>
        <w:adjustRightInd w:val="0"/>
        <w:jc w:val="center"/>
        <w:rPr>
          <w:b/>
          <w:sz w:val="16"/>
          <w:szCs w:val="16"/>
        </w:rPr>
      </w:pPr>
    </w:p>
    <w:tbl>
      <w:tblPr>
        <w:tblW w:w="4999" w:type="pct"/>
        <w:tblLook w:val="00A0" w:firstRow="1" w:lastRow="0" w:firstColumn="1" w:lastColumn="0" w:noHBand="0" w:noVBand="0"/>
      </w:tblPr>
      <w:tblGrid>
        <w:gridCol w:w="721"/>
        <w:gridCol w:w="2113"/>
        <w:gridCol w:w="1348"/>
        <w:gridCol w:w="1344"/>
        <w:gridCol w:w="1728"/>
        <w:gridCol w:w="1733"/>
        <w:gridCol w:w="1344"/>
        <w:gridCol w:w="1535"/>
        <w:gridCol w:w="1539"/>
        <w:gridCol w:w="1535"/>
        <w:gridCol w:w="1539"/>
        <w:gridCol w:w="1345"/>
        <w:gridCol w:w="1349"/>
        <w:gridCol w:w="1345"/>
        <w:gridCol w:w="1098"/>
      </w:tblGrid>
      <w:tr w:rsidR="00907170" w:rsidRPr="007C5634" w:rsidTr="007C5634">
        <w:trPr>
          <w:trHeight w:val="20"/>
        </w:trPr>
        <w:tc>
          <w:tcPr>
            <w:tcW w:w="167" w:type="pct"/>
            <w:vMerge w:val="restart"/>
            <w:tcBorders>
              <w:top w:val="single" w:sz="4" w:space="0" w:color="auto"/>
              <w:left w:val="single" w:sz="4" w:space="0" w:color="auto"/>
              <w:bottom w:val="single" w:sz="4" w:space="0" w:color="000000"/>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roofErr w:type="gramStart"/>
            <w:r w:rsidRPr="007C5634">
              <w:rPr>
                <w:sz w:val="16"/>
                <w:szCs w:val="16"/>
              </w:rPr>
              <w:t>п</w:t>
            </w:r>
            <w:proofErr w:type="gramEnd"/>
            <w:r w:rsidRPr="007C5634">
              <w:rPr>
                <w:sz w:val="16"/>
                <w:szCs w:val="16"/>
              </w:rPr>
              <w:t>/п</w:t>
            </w:r>
          </w:p>
        </w:tc>
        <w:tc>
          <w:tcPr>
            <w:tcW w:w="489" w:type="pct"/>
            <w:vMerge w:val="restar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Наименование мероприятия</w:t>
            </w:r>
          </w:p>
        </w:tc>
        <w:tc>
          <w:tcPr>
            <w:tcW w:w="311" w:type="pct"/>
            <w:vMerge w:val="restar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Исполнитель</w:t>
            </w:r>
          </w:p>
        </w:tc>
        <w:tc>
          <w:tcPr>
            <w:tcW w:w="311" w:type="pct"/>
            <w:vMerge w:val="restar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Срок реализации</w:t>
            </w:r>
          </w:p>
        </w:tc>
        <w:tc>
          <w:tcPr>
            <w:tcW w:w="400" w:type="pct"/>
            <w:vMerge w:val="restart"/>
            <w:tcBorders>
              <w:top w:val="single" w:sz="4" w:space="0" w:color="auto"/>
              <w:left w:val="single" w:sz="4" w:space="0" w:color="auto"/>
              <w:bottom w:val="single" w:sz="4" w:space="0" w:color="000000"/>
              <w:right w:val="nil"/>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Целевой показатель (номер целевого показателя из паспорта муниципальной программы)</w:t>
            </w:r>
          </w:p>
        </w:tc>
        <w:tc>
          <w:tcPr>
            <w:tcW w:w="401" w:type="pct"/>
            <w:vMerge w:val="restar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Источник финансирования</w:t>
            </w:r>
          </w:p>
        </w:tc>
        <w:tc>
          <w:tcPr>
            <w:tcW w:w="2921" w:type="pct"/>
            <w:gridSpan w:val="9"/>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Объем финансирования по годам (тыс. руб.)</w:t>
            </w:r>
          </w:p>
        </w:tc>
      </w:tr>
      <w:tr w:rsidR="00907170" w:rsidRPr="007C5634" w:rsidTr="007C5634">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000000"/>
              <w:right w:val="nil"/>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w:t>
            </w:r>
          </w:p>
        </w:tc>
        <w:tc>
          <w:tcPr>
            <w:tcW w:w="355"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2017</w:t>
            </w:r>
          </w:p>
        </w:tc>
        <w:tc>
          <w:tcPr>
            <w:tcW w:w="356"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2018</w:t>
            </w:r>
          </w:p>
        </w:tc>
        <w:tc>
          <w:tcPr>
            <w:tcW w:w="355"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2019</w:t>
            </w:r>
          </w:p>
        </w:tc>
        <w:tc>
          <w:tcPr>
            <w:tcW w:w="356"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2020</w:t>
            </w: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2021</w:t>
            </w:r>
          </w:p>
        </w:tc>
        <w:tc>
          <w:tcPr>
            <w:tcW w:w="312"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2022</w:t>
            </w: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2023</w:t>
            </w:r>
          </w:p>
        </w:tc>
        <w:tc>
          <w:tcPr>
            <w:tcW w:w="254"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2024</w:t>
            </w:r>
          </w:p>
        </w:tc>
      </w:tr>
      <w:tr w:rsidR="007C5634" w:rsidRPr="007C5634" w:rsidTr="007C5634">
        <w:trPr>
          <w:trHeight w:val="20"/>
        </w:trPr>
        <w:tc>
          <w:tcPr>
            <w:tcW w:w="167" w:type="pc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489" w:type="pc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w:t>
            </w:r>
          </w:p>
        </w:tc>
        <w:tc>
          <w:tcPr>
            <w:tcW w:w="311" w:type="pc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w:t>
            </w:r>
          </w:p>
        </w:tc>
        <w:tc>
          <w:tcPr>
            <w:tcW w:w="311" w:type="pc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w:t>
            </w:r>
          </w:p>
        </w:tc>
        <w:tc>
          <w:tcPr>
            <w:tcW w:w="400" w:type="pct"/>
            <w:tcBorders>
              <w:top w:val="single" w:sz="4" w:space="0" w:color="auto"/>
              <w:left w:val="single" w:sz="4" w:space="0" w:color="auto"/>
              <w:bottom w:val="single" w:sz="4" w:space="0" w:color="000000"/>
              <w:right w:val="nil"/>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w:t>
            </w:r>
          </w:p>
        </w:tc>
        <w:tc>
          <w:tcPr>
            <w:tcW w:w="401" w:type="pct"/>
            <w:tcBorders>
              <w:top w:val="single" w:sz="4" w:space="0" w:color="auto"/>
              <w:left w:val="single" w:sz="4" w:space="0" w:color="auto"/>
              <w:bottom w:val="single" w:sz="4" w:space="0" w:color="000000"/>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w:t>
            </w: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w:t>
            </w:r>
          </w:p>
        </w:tc>
        <w:tc>
          <w:tcPr>
            <w:tcW w:w="355"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w:t>
            </w:r>
          </w:p>
        </w:tc>
        <w:tc>
          <w:tcPr>
            <w:tcW w:w="356"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w:t>
            </w:r>
          </w:p>
        </w:tc>
        <w:tc>
          <w:tcPr>
            <w:tcW w:w="355"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w:t>
            </w:r>
          </w:p>
        </w:tc>
        <w:tc>
          <w:tcPr>
            <w:tcW w:w="356"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312"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w:t>
            </w:r>
          </w:p>
        </w:tc>
        <w:tc>
          <w:tcPr>
            <w:tcW w:w="311"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w:t>
            </w:r>
          </w:p>
        </w:tc>
        <w:tc>
          <w:tcPr>
            <w:tcW w:w="254" w:type="pct"/>
            <w:tcBorders>
              <w:top w:val="nil"/>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w:t>
            </w:r>
          </w:p>
        </w:tc>
      </w:tr>
      <w:tr w:rsidR="00907170" w:rsidRPr="007C5634" w:rsidTr="007C5634">
        <w:trPr>
          <w:trHeight w:val="302"/>
        </w:trPr>
        <w:tc>
          <w:tcPr>
            <w:tcW w:w="16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4833" w:type="pct"/>
            <w:gridSpan w:val="14"/>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Задача  Организация освещения улиц Любытинского сельского  поселения в целях улучшения условий проживания жителей</w:t>
            </w:r>
          </w:p>
        </w:tc>
      </w:tr>
      <w:tr w:rsidR="007C5634" w:rsidRPr="007C5634" w:rsidTr="007C5634">
        <w:trPr>
          <w:trHeight w:val="20"/>
        </w:trPr>
        <w:tc>
          <w:tcPr>
            <w:tcW w:w="167" w:type="pct"/>
            <w:tcBorders>
              <w:top w:val="single" w:sz="4" w:space="0" w:color="auto"/>
              <w:left w:val="single" w:sz="4" w:space="0" w:color="auto"/>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489"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Перечисление денежных средств за техническое обслуживание сетей уличного освещения</w:t>
            </w:r>
          </w:p>
        </w:tc>
        <w:tc>
          <w:tcPr>
            <w:tcW w:w="311"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жкх и благоустройства</w:t>
            </w:r>
          </w:p>
        </w:tc>
        <w:tc>
          <w:tcPr>
            <w:tcW w:w="311"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годы</w:t>
            </w:r>
          </w:p>
        </w:tc>
        <w:tc>
          <w:tcPr>
            <w:tcW w:w="400"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401"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tc>
        <w:tc>
          <w:tcPr>
            <w:tcW w:w="311"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40000</w:t>
            </w:r>
          </w:p>
        </w:tc>
        <w:tc>
          <w:tcPr>
            <w:tcW w:w="355"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1310,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35900</w:t>
            </w:r>
          </w:p>
        </w:tc>
        <w:tc>
          <w:tcPr>
            <w:tcW w:w="356"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1626,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34825</w:t>
            </w:r>
          </w:p>
        </w:tc>
        <w:tc>
          <w:tcPr>
            <w:tcW w:w="355" w:type="pct"/>
            <w:tcBorders>
              <w:top w:val="single" w:sz="4" w:space="0" w:color="auto"/>
              <w:left w:val="nil"/>
              <w:bottom w:val="single" w:sz="8"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1422,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80274</w:t>
            </w:r>
          </w:p>
        </w:tc>
        <w:tc>
          <w:tcPr>
            <w:tcW w:w="356" w:type="pct"/>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1920,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10425</w:t>
            </w:r>
          </w:p>
        </w:tc>
        <w:tc>
          <w:tcPr>
            <w:tcW w:w="311" w:type="pct"/>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1 136,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18674</w:t>
            </w:r>
          </w:p>
        </w:tc>
        <w:tc>
          <w:tcPr>
            <w:tcW w:w="312" w:type="pct"/>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1 600,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1" w:type="pct"/>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4" w:type="pct"/>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7C5634" w:rsidRPr="007C5634" w:rsidTr="007C5634">
        <w:trPr>
          <w:trHeight w:val="20"/>
        </w:trPr>
        <w:tc>
          <w:tcPr>
            <w:tcW w:w="167" w:type="pct"/>
            <w:tcBorders>
              <w:top w:val="nil"/>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89"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Перечисление необходимого объема сре</w:t>
            </w:r>
            <w:proofErr w:type="gramStart"/>
            <w:r w:rsidRPr="007C5634">
              <w:rPr>
                <w:sz w:val="16"/>
                <w:szCs w:val="16"/>
              </w:rPr>
              <w:t>дств в к</w:t>
            </w:r>
            <w:proofErr w:type="gramEnd"/>
            <w:r w:rsidRPr="007C5634">
              <w:rPr>
                <w:sz w:val="16"/>
                <w:szCs w:val="16"/>
              </w:rPr>
              <w:t>ачестве оплаты за активную энергию</w:t>
            </w:r>
          </w:p>
        </w:tc>
        <w:tc>
          <w:tcPr>
            <w:tcW w:w="31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жкх и благоустройства</w:t>
            </w:r>
          </w:p>
        </w:tc>
        <w:tc>
          <w:tcPr>
            <w:tcW w:w="31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годы</w:t>
            </w:r>
          </w:p>
          <w:p w:rsidR="00907170" w:rsidRPr="007C5634" w:rsidRDefault="00907170" w:rsidP="00907170">
            <w:pPr>
              <w:tabs>
                <w:tab w:val="left" w:pos="6480"/>
              </w:tabs>
              <w:autoSpaceDE w:val="0"/>
              <w:autoSpaceDN w:val="0"/>
              <w:adjustRightInd w:val="0"/>
              <w:jc w:val="both"/>
              <w:rPr>
                <w:sz w:val="16"/>
                <w:szCs w:val="16"/>
              </w:rPr>
            </w:pPr>
          </w:p>
        </w:tc>
        <w:tc>
          <w:tcPr>
            <w:tcW w:w="400"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tc>
        <w:tc>
          <w:tcPr>
            <w:tcW w:w="31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5462,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96000</w:t>
            </w:r>
          </w:p>
        </w:tc>
        <w:tc>
          <w:tcPr>
            <w:tcW w:w="355"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6607,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84100</w:t>
            </w:r>
          </w:p>
        </w:tc>
        <w:tc>
          <w:tcPr>
            <w:tcW w:w="356"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6875,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61475</w:t>
            </w:r>
          </w:p>
          <w:p w:rsidR="00907170" w:rsidRPr="007C5634" w:rsidRDefault="00907170" w:rsidP="00907170">
            <w:pPr>
              <w:tabs>
                <w:tab w:val="left" w:pos="6480"/>
              </w:tabs>
              <w:autoSpaceDE w:val="0"/>
              <w:autoSpaceDN w:val="0"/>
              <w:adjustRightInd w:val="0"/>
              <w:jc w:val="both"/>
              <w:rPr>
                <w:sz w:val="16"/>
                <w:szCs w:val="16"/>
              </w:rPr>
            </w:pPr>
          </w:p>
        </w:tc>
        <w:tc>
          <w:tcPr>
            <w:tcW w:w="355"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6801,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40764</w:t>
            </w:r>
          </w:p>
        </w:tc>
        <w:tc>
          <w:tcPr>
            <w:tcW w:w="356"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6489,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89575</w:t>
            </w:r>
          </w:p>
        </w:tc>
        <w:tc>
          <w:tcPr>
            <w:tcW w:w="31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lang w:val="en-US"/>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6 800,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2"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8 213,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tc>
        <w:tc>
          <w:tcPr>
            <w:tcW w:w="311"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7 064,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tc>
        <w:tc>
          <w:tcPr>
            <w:tcW w:w="254" w:type="pct"/>
            <w:tcBorders>
              <w:top w:val="nil"/>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6 946,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60000</w:t>
            </w:r>
          </w:p>
        </w:tc>
      </w:tr>
      <w:tr w:rsidR="00907170" w:rsidRPr="007C5634" w:rsidTr="007C5634">
        <w:trPr>
          <w:trHeight w:val="135"/>
        </w:trPr>
        <w:tc>
          <w:tcPr>
            <w:tcW w:w="16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1912" w:type="pct"/>
            <w:gridSpan w:val="5"/>
            <w:tcBorders>
              <w:top w:val="single" w:sz="4" w:space="0" w:color="auto"/>
              <w:left w:val="nil"/>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Всего</w:t>
            </w:r>
          </w:p>
        </w:tc>
        <w:tc>
          <w:tcPr>
            <w:tcW w:w="311"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6263,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36000</w:t>
            </w:r>
          </w:p>
        </w:tc>
        <w:tc>
          <w:tcPr>
            <w:tcW w:w="355"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7918,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20000</w:t>
            </w:r>
          </w:p>
        </w:tc>
        <w:tc>
          <w:tcPr>
            <w:tcW w:w="356"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8501,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96300</w:t>
            </w:r>
          </w:p>
        </w:tc>
        <w:tc>
          <w:tcPr>
            <w:tcW w:w="355"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8224,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21038</w:t>
            </w:r>
          </w:p>
        </w:tc>
        <w:tc>
          <w:tcPr>
            <w:tcW w:w="356"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8410,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1"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7 936,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18674</w:t>
            </w:r>
          </w:p>
        </w:tc>
        <w:tc>
          <w:tcPr>
            <w:tcW w:w="312"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9 813,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tc>
        <w:tc>
          <w:tcPr>
            <w:tcW w:w="311"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8 064,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tc>
        <w:tc>
          <w:tcPr>
            <w:tcW w:w="254" w:type="pct"/>
            <w:tcBorders>
              <w:top w:val="single" w:sz="4" w:space="0" w:color="auto"/>
              <w:left w:val="nil"/>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7 946,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60000</w:t>
            </w:r>
          </w:p>
        </w:tc>
      </w:tr>
    </w:tbl>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Приложение 8</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к постановлению Администрации</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муниципального района</w:t>
      </w:r>
    </w:p>
    <w:p w:rsidR="00907170" w:rsidRPr="007C5634" w:rsidRDefault="00907170" w:rsidP="007C5634">
      <w:pPr>
        <w:tabs>
          <w:tab w:val="left" w:pos="6480"/>
        </w:tabs>
        <w:autoSpaceDE w:val="0"/>
        <w:autoSpaceDN w:val="0"/>
        <w:adjustRightInd w:val="0"/>
        <w:jc w:val="right"/>
        <w:rPr>
          <w:sz w:val="16"/>
          <w:szCs w:val="16"/>
        </w:rPr>
      </w:pPr>
      <w:r w:rsidRPr="007C5634">
        <w:rPr>
          <w:sz w:val="16"/>
          <w:szCs w:val="16"/>
        </w:rPr>
        <w:t xml:space="preserve">                                                                                                                               от 17.01.2022 № 27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
    <w:p w:rsidR="00907170" w:rsidRPr="007C5634" w:rsidRDefault="00907170" w:rsidP="007C5634">
      <w:pPr>
        <w:tabs>
          <w:tab w:val="left" w:pos="6480"/>
        </w:tabs>
        <w:autoSpaceDE w:val="0"/>
        <w:autoSpaceDN w:val="0"/>
        <w:adjustRightInd w:val="0"/>
        <w:jc w:val="center"/>
        <w:rPr>
          <w:b/>
          <w:sz w:val="16"/>
          <w:szCs w:val="16"/>
        </w:rPr>
      </w:pPr>
      <w:r w:rsidRPr="007C5634">
        <w:rPr>
          <w:b/>
          <w:sz w:val="16"/>
          <w:szCs w:val="16"/>
        </w:rPr>
        <w:t>6. Мероприятия подпрограммы «Содержание, текущий и капитальный ремонт дорог</w:t>
      </w:r>
    </w:p>
    <w:p w:rsidR="00907170" w:rsidRPr="007C5634" w:rsidRDefault="00907170" w:rsidP="007C5634">
      <w:pPr>
        <w:tabs>
          <w:tab w:val="left" w:pos="6480"/>
        </w:tabs>
        <w:autoSpaceDE w:val="0"/>
        <w:autoSpaceDN w:val="0"/>
        <w:adjustRightInd w:val="0"/>
        <w:jc w:val="center"/>
        <w:rPr>
          <w:b/>
          <w:sz w:val="16"/>
          <w:szCs w:val="16"/>
        </w:rPr>
      </w:pPr>
      <w:r w:rsidRPr="007C5634">
        <w:rPr>
          <w:b/>
          <w:sz w:val="16"/>
          <w:szCs w:val="16"/>
        </w:rPr>
        <w:t>Любытинского сельского поселения» муниципальной программы Любытинского сельского поселения</w:t>
      </w:r>
    </w:p>
    <w:p w:rsidR="00907170" w:rsidRPr="007C5634" w:rsidRDefault="00907170" w:rsidP="007C5634">
      <w:pPr>
        <w:tabs>
          <w:tab w:val="left" w:pos="6480"/>
        </w:tabs>
        <w:autoSpaceDE w:val="0"/>
        <w:autoSpaceDN w:val="0"/>
        <w:adjustRightInd w:val="0"/>
        <w:jc w:val="center"/>
        <w:rPr>
          <w:b/>
          <w:sz w:val="16"/>
          <w:szCs w:val="16"/>
        </w:rPr>
      </w:pPr>
      <w:r w:rsidRPr="007C5634">
        <w:rPr>
          <w:b/>
          <w:sz w:val="16"/>
          <w:szCs w:val="16"/>
        </w:rPr>
        <w:t>«Благоустройство территории Любытинского сельского поселения на 2016-2020 годы и на период до 2024 года»</w:t>
      </w:r>
    </w:p>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2201"/>
        <w:gridCol w:w="2006"/>
        <w:gridCol w:w="1660"/>
        <w:gridCol w:w="2236"/>
        <w:gridCol w:w="2404"/>
        <w:gridCol w:w="1224"/>
        <w:gridCol w:w="1418"/>
        <w:gridCol w:w="1064"/>
        <w:gridCol w:w="1211"/>
        <w:gridCol w:w="1029"/>
        <w:gridCol w:w="1228"/>
        <w:gridCol w:w="1029"/>
        <w:gridCol w:w="1116"/>
        <w:gridCol w:w="964"/>
      </w:tblGrid>
      <w:tr w:rsidR="00907170" w:rsidRPr="007C5634" w:rsidTr="00907170">
        <w:trPr>
          <w:trHeight w:val="20"/>
        </w:trPr>
        <w:tc>
          <w:tcPr>
            <w:tcW w:w="192"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                                               №</w:t>
            </w:r>
          </w:p>
          <w:p w:rsidR="00907170" w:rsidRPr="007C5634" w:rsidRDefault="00907170" w:rsidP="00907170">
            <w:pPr>
              <w:tabs>
                <w:tab w:val="left" w:pos="6480"/>
              </w:tabs>
              <w:autoSpaceDE w:val="0"/>
              <w:autoSpaceDN w:val="0"/>
              <w:adjustRightInd w:val="0"/>
              <w:jc w:val="both"/>
              <w:rPr>
                <w:sz w:val="16"/>
                <w:szCs w:val="16"/>
              </w:rPr>
            </w:pPr>
            <w:proofErr w:type="gramStart"/>
            <w:r w:rsidRPr="007C5634">
              <w:rPr>
                <w:sz w:val="16"/>
                <w:szCs w:val="16"/>
              </w:rPr>
              <w:t>п</w:t>
            </w:r>
            <w:proofErr w:type="gramEnd"/>
            <w:r w:rsidRPr="007C5634">
              <w:rPr>
                <w:sz w:val="16"/>
                <w:szCs w:val="16"/>
              </w:rPr>
              <w:t>/п</w:t>
            </w:r>
          </w:p>
        </w:tc>
        <w:tc>
          <w:tcPr>
            <w:tcW w:w="509"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Наименование</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мероприятия</w:t>
            </w:r>
          </w:p>
        </w:tc>
        <w:tc>
          <w:tcPr>
            <w:tcW w:w="464"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Исполнитель</w:t>
            </w:r>
          </w:p>
        </w:tc>
        <w:tc>
          <w:tcPr>
            <w:tcW w:w="384"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Срок реализации</w:t>
            </w:r>
          </w:p>
        </w:tc>
        <w:tc>
          <w:tcPr>
            <w:tcW w:w="517"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Целевой показатель (номер целевого показателя из паспорта муниципальной программы)</w:t>
            </w:r>
          </w:p>
        </w:tc>
        <w:tc>
          <w:tcPr>
            <w:tcW w:w="556"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Источник финансирования</w:t>
            </w:r>
          </w:p>
        </w:tc>
        <w:tc>
          <w:tcPr>
            <w:tcW w:w="2377" w:type="pct"/>
            <w:gridSpan w:val="9"/>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Объем финансирования по годам (тыс. руб.)</w:t>
            </w:r>
          </w:p>
        </w:tc>
      </w:tr>
      <w:tr w:rsidR="00907170" w:rsidRPr="007C5634" w:rsidTr="0090717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28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w:t>
            </w:r>
          </w:p>
        </w:tc>
        <w:tc>
          <w:tcPr>
            <w:tcW w:w="32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2017</w:t>
            </w:r>
          </w:p>
        </w:tc>
        <w:tc>
          <w:tcPr>
            <w:tcW w:w="24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2018</w:t>
            </w:r>
          </w:p>
        </w:tc>
        <w:tc>
          <w:tcPr>
            <w:tcW w:w="28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2019</w:t>
            </w:r>
          </w:p>
        </w:tc>
        <w:tc>
          <w:tcPr>
            <w:tcW w:w="23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2020</w:t>
            </w:r>
          </w:p>
        </w:tc>
        <w:tc>
          <w:tcPr>
            <w:tcW w:w="28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2021</w:t>
            </w:r>
          </w:p>
        </w:tc>
        <w:tc>
          <w:tcPr>
            <w:tcW w:w="23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2022</w:t>
            </w:r>
          </w:p>
        </w:tc>
        <w:tc>
          <w:tcPr>
            <w:tcW w:w="25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2023</w:t>
            </w:r>
          </w:p>
        </w:tc>
        <w:tc>
          <w:tcPr>
            <w:tcW w:w="22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2024</w:t>
            </w:r>
          </w:p>
        </w:tc>
      </w:tr>
      <w:tr w:rsidR="00907170" w:rsidRPr="007C5634" w:rsidTr="00907170">
        <w:trPr>
          <w:trHeight w:val="20"/>
        </w:trPr>
        <w:tc>
          <w:tcPr>
            <w:tcW w:w="19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509"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w:t>
            </w:r>
          </w:p>
        </w:tc>
        <w:tc>
          <w:tcPr>
            <w:tcW w:w="46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w:t>
            </w:r>
          </w:p>
        </w:tc>
        <w:tc>
          <w:tcPr>
            <w:tcW w:w="38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w:t>
            </w:r>
          </w:p>
        </w:tc>
        <w:tc>
          <w:tcPr>
            <w:tcW w:w="51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w:t>
            </w:r>
          </w:p>
        </w:tc>
        <w:tc>
          <w:tcPr>
            <w:tcW w:w="556"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w:t>
            </w:r>
          </w:p>
        </w:tc>
        <w:tc>
          <w:tcPr>
            <w:tcW w:w="28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w:t>
            </w:r>
          </w:p>
        </w:tc>
        <w:tc>
          <w:tcPr>
            <w:tcW w:w="32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w:t>
            </w:r>
          </w:p>
        </w:tc>
        <w:tc>
          <w:tcPr>
            <w:tcW w:w="246"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w:t>
            </w:r>
          </w:p>
        </w:tc>
        <w:tc>
          <w:tcPr>
            <w:tcW w:w="280"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w:t>
            </w:r>
          </w:p>
        </w:tc>
        <w:tc>
          <w:tcPr>
            <w:tcW w:w="23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28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23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w:t>
            </w:r>
          </w:p>
        </w:tc>
        <w:tc>
          <w:tcPr>
            <w:tcW w:w="25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w:t>
            </w:r>
          </w:p>
        </w:tc>
        <w:tc>
          <w:tcPr>
            <w:tcW w:w="22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w:t>
            </w:r>
          </w:p>
        </w:tc>
      </w:tr>
      <w:tr w:rsidR="00907170" w:rsidRPr="007C5634" w:rsidTr="00907170">
        <w:trPr>
          <w:trHeight w:val="288"/>
        </w:trPr>
        <w:tc>
          <w:tcPr>
            <w:tcW w:w="19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w:t>
            </w:r>
          </w:p>
        </w:tc>
        <w:tc>
          <w:tcPr>
            <w:tcW w:w="4808" w:type="pct"/>
            <w:gridSpan w:val="14"/>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Задача.  Обеспечение  надлежащего содержания дорожной сети</w:t>
            </w:r>
          </w:p>
        </w:tc>
      </w:tr>
      <w:tr w:rsidR="00907170" w:rsidRPr="007C5634" w:rsidTr="00907170">
        <w:trPr>
          <w:trHeight w:val="282"/>
        </w:trPr>
        <w:tc>
          <w:tcPr>
            <w:tcW w:w="19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509"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bCs/>
                <w:sz w:val="16"/>
                <w:szCs w:val="16"/>
              </w:rPr>
            </w:pP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 xml:space="preserve">Содержание дорог общего пользования местного </w:t>
            </w:r>
            <w:proofErr w:type="gramStart"/>
            <w:r w:rsidRPr="007C5634">
              <w:rPr>
                <w:bCs/>
                <w:sz w:val="16"/>
                <w:szCs w:val="16"/>
              </w:rPr>
              <w:t>зна-чения</w:t>
            </w:r>
            <w:proofErr w:type="gramEnd"/>
            <w:r w:rsidRPr="007C5634">
              <w:rPr>
                <w:bCs/>
                <w:sz w:val="16"/>
                <w:szCs w:val="16"/>
              </w:rPr>
              <w:t>, находящихся в му-ниципальной собственности Любытинско-</w:t>
            </w:r>
          </w:p>
          <w:p w:rsidR="00907170" w:rsidRPr="007C5634" w:rsidRDefault="00907170" w:rsidP="00907170">
            <w:pPr>
              <w:tabs>
                <w:tab w:val="left" w:pos="6480"/>
              </w:tabs>
              <w:autoSpaceDE w:val="0"/>
              <w:autoSpaceDN w:val="0"/>
              <w:adjustRightInd w:val="0"/>
              <w:jc w:val="both"/>
              <w:rPr>
                <w:sz w:val="16"/>
                <w:szCs w:val="16"/>
              </w:rPr>
            </w:pPr>
            <w:r w:rsidRPr="007C5634">
              <w:rPr>
                <w:bCs/>
                <w:sz w:val="16"/>
                <w:szCs w:val="16"/>
              </w:rPr>
              <w:t>го сельского поселения</w:t>
            </w:r>
          </w:p>
        </w:tc>
        <w:tc>
          <w:tcPr>
            <w:tcW w:w="46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строительства и дорожной деятельности, подрядные организации, привлеченные на кон-</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курсной основе</w:t>
            </w:r>
          </w:p>
        </w:tc>
        <w:tc>
          <w:tcPr>
            <w:tcW w:w="38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годы</w:t>
            </w:r>
          </w:p>
        </w:tc>
        <w:tc>
          <w:tcPr>
            <w:tcW w:w="51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55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28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4101,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2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5317,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1433,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tc>
        <w:tc>
          <w:tcPr>
            <w:tcW w:w="24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3610,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8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2895,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98615</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4500,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8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48885</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71968</w:t>
            </w:r>
          </w:p>
        </w:tc>
        <w:tc>
          <w:tcPr>
            <w:tcW w:w="23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3 898,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2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2457"/>
        <w:gridCol w:w="1985"/>
        <w:gridCol w:w="1167"/>
        <w:gridCol w:w="1950"/>
        <w:gridCol w:w="1756"/>
        <w:gridCol w:w="1366"/>
        <w:gridCol w:w="1557"/>
        <w:gridCol w:w="1167"/>
        <w:gridCol w:w="1366"/>
        <w:gridCol w:w="1167"/>
        <w:gridCol w:w="1366"/>
        <w:gridCol w:w="1167"/>
        <w:gridCol w:w="1163"/>
        <w:gridCol w:w="1012"/>
      </w:tblGrid>
      <w:tr w:rsidR="00907170" w:rsidRPr="007C5634" w:rsidTr="00907170">
        <w:trPr>
          <w:trHeight w:val="245"/>
        </w:trPr>
        <w:tc>
          <w:tcPr>
            <w:tcW w:w="225"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1.1.1.</w:t>
            </w:r>
          </w:p>
        </w:tc>
        <w:tc>
          <w:tcPr>
            <w:tcW w:w="56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bCs/>
                <w:sz w:val="16"/>
                <w:szCs w:val="16"/>
              </w:rPr>
            </w:pPr>
          </w:p>
          <w:p w:rsidR="00907170" w:rsidRPr="007C5634" w:rsidRDefault="00907170" w:rsidP="00907170">
            <w:pPr>
              <w:tabs>
                <w:tab w:val="left" w:pos="6480"/>
              </w:tabs>
              <w:autoSpaceDE w:val="0"/>
              <w:autoSpaceDN w:val="0"/>
              <w:adjustRightInd w:val="0"/>
              <w:jc w:val="both"/>
              <w:rPr>
                <w:bCs/>
                <w:sz w:val="16"/>
                <w:szCs w:val="16"/>
              </w:rPr>
            </w:pPr>
            <w:r w:rsidRPr="007C5634">
              <w:rPr>
                <w:bCs/>
                <w:sz w:val="16"/>
                <w:szCs w:val="16"/>
              </w:rPr>
              <w:t>Содержание</w:t>
            </w:r>
            <w:r w:rsidRPr="007C5634">
              <w:rPr>
                <w:sz w:val="16"/>
                <w:szCs w:val="16"/>
              </w:rPr>
              <w:t xml:space="preserve"> дорог общего пользования местного значения ул</w:t>
            </w:r>
            <w:proofErr w:type="gramStart"/>
            <w:r w:rsidRPr="007C5634">
              <w:rPr>
                <w:sz w:val="16"/>
                <w:szCs w:val="16"/>
              </w:rPr>
              <w:t>.П</w:t>
            </w:r>
            <w:proofErr w:type="gramEnd"/>
            <w:r w:rsidRPr="007C5634">
              <w:rPr>
                <w:sz w:val="16"/>
                <w:szCs w:val="16"/>
              </w:rPr>
              <w:t>ролетарская, ул.Труда в с. Зарубино Приоритетный проект «Дорога к дому» (приобретение и установка дорожных знаков)</w:t>
            </w:r>
          </w:p>
        </w:tc>
        <w:tc>
          <w:tcPr>
            <w:tcW w:w="45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отдел строительства и дорожной деятельности, подрядные организации, привлечен-</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ные на конкурсной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основе</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2016-2024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годы</w:t>
            </w:r>
          </w:p>
        </w:tc>
        <w:tc>
          <w:tcPr>
            <w:tcW w:w="45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w:t>
            </w:r>
          </w:p>
        </w:tc>
        <w:tc>
          <w:tcPr>
            <w:tcW w:w="40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областной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98525</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71968</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907170">
        <w:trPr>
          <w:trHeight w:val="551"/>
        </w:trPr>
        <w:tc>
          <w:tcPr>
            <w:tcW w:w="225"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56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авто-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дорог общего пользования  местного значения, находящихся в </w:t>
            </w:r>
            <w:proofErr w:type="gramStart"/>
            <w:r w:rsidRPr="007C5634">
              <w:rPr>
                <w:sz w:val="16"/>
                <w:szCs w:val="16"/>
              </w:rPr>
              <w:t>муниципаль ной</w:t>
            </w:r>
            <w:proofErr w:type="gramEnd"/>
            <w:r w:rsidRPr="007C5634">
              <w:rPr>
                <w:sz w:val="16"/>
                <w:szCs w:val="16"/>
              </w:rPr>
              <w:t xml:space="preserve"> собствен-</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ности Любытинского сельского поселения</w:t>
            </w:r>
          </w:p>
        </w:tc>
        <w:tc>
          <w:tcPr>
            <w:tcW w:w="45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p w:rsidR="00907170" w:rsidRPr="007C5634" w:rsidRDefault="00907170" w:rsidP="00907170">
            <w:pPr>
              <w:tabs>
                <w:tab w:val="left" w:pos="6480"/>
              </w:tabs>
              <w:autoSpaceDE w:val="0"/>
              <w:autoSpaceDN w:val="0"/>
              <w:adjustRightInd w:val="0"/>
              <w:jc w:val="both"/>
              <w:rPr>
                <w:sz w:val="16"/>
                <w:szCs w:val="16"/>
              </w:rPr>
            </w:pPr>
          </w:p>
        </w:tc>
        <w:tc>
          <w:tcPr>
            <w:tcW w:w="40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958.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1021,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36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1719,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270,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1594,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917,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1497,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84163</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1067,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1756,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64250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1093,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568,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81475</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9058,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28032</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863,</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11 596,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772,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1 064,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870,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1 064,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hRule="exact" w:val="1651"/>
        </w:trPr>
        <w:tc>
          <w:tcPr>
            <w:tcW w:w="225"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1.2.1</w:t>
            </w:r>
          </w:p>
        </w:tc>
        <w:tc>
          <w:tcPr>
            <w:tcW w:w="56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дорог общего пользования местного значения</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 д. Слобода и</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д. Бор</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Приоритетный проект «Дорога к дому»</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45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57,</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550000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316"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9"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2352"/>
        <w:gridCol w:w="1959"/>
        <w:gridCol w:w="1176"/>
        <w:gridCol w:w="1959"/>
        <w:gridCol w:w="1764"/>
        <w:gridCol w:w="1375"/>
        <w:gridCol w:w="1565"/>
        <w:gridCol w:w="1176"/>
        <w:gridCol w:w="1375"/>
        <w:gridCol w:w="1176"/>
        <w:gridCol w:w="1375"/>
        <w:gridCol w:w="1176"/>
        <w:gridCol w:w="1172"/>
        <w:gridCol w:w="1038"/>
      </w:tblGrid>
      <w:tr w:rsidR="00907170" w:rsidRPr="007C5634" w:rsidTr="00907170">
        <w:trPr>
          <w:trHeight w:val="238"/>
        </w:trPr>
        <w:tc>
          <w:tcPr>
            <w:tcW w:w="22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1.2.2.</w:t>
            </w:r>
          </w:p>
        </w:tc>
        <w:tc>
          <w:tcPr>
            <w:tcW w:w="54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дорог общего пользования местного значения Любытинского сельского поселения</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р.п. Любытино, ул. Ленская</w:t>
            </w:r>
            <w:proofErr w:type="gramStart"/>
            <w:r w:rsidRPr="007C5634">
              <w:rPr>
                <w:sz w:val="16"/>
                <w:szCs w:val="16"/>
              </w:rPr>
              <w:t>,у</w:t>
            </w:r>
            <w:proofErr w:type="gramEnd"/>
            <w:r w:rsidRPr="007C5634">
              <w:rPr>
                <w:sz w:val="16"/>
                <w:szCs w:val="16"/>
              </w:rPr>
              <w:t>л. Светлая, пер. Зеленый, пер. Городской. с. Зарубино, ул. Вокзальная, ул. Инженерная</w:t>
            </w: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1699,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09250</w:t>
            </w:r>
          </w:p>
          <w:p w:rsidR="00907170" w:rsidRPr="007C5634" w:rsidRDefault="00907170" w:rsidP="00907170">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val="1627"/>
        </w:trPr>
        <w:tc>
          <w:tcPr>
            <w:tcW w:w="22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1.2.3</w:t>
            </w:r>
          </w:p>
        </w:tc>
        <w:tc>
          <w:tcPr>
            <w:tcW w:w="54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дорог общего пользования местного значения</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ул</w:t>
            </w:r>
            <w:proofErr w:type="gramStart"/>
            <w:r w:rsidRPr="007C5634">
              <w:rPr>
                <w:sz w:val="16"/>
                <w:szCs w:val="16"/>
              </w:rPr>
              <w:t>.П</w:t>
            </w:r>
            <w:proofErr w:type="gramEnd"/>
            <w:r w:rsidRPr="007C5634">
              <w:rPr>
                <w:sz w:val="16"/>
                <w:szCs w:val="16"/>
              </w:rPr>
              <w:t>ро-летарская, ул.Труда в с. Зарубино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Приоритетный проект «Дорога к дому»</w:t>
            </w: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01475</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1558,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28032</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hRule="exact" w:val="863"/>
        </w:trPr>
        <w:tc>
          <w:tcPr>
            <w:tcW w:w="22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1.2.4</w:t>
            </w:r>
          </w:p>
        </w:tc>
        <w:tc>
          <w:tcPr>
            <w:tcW w:w="54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Проверка смет и строительный контроль</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 сельского 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31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411,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04000</w:t>
            </w:r>
          </w:p>
        </w:tc>
        <w:tc>
          <w:tcPr>
            <w:tcW w:w="27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1"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hRule="exact" w:val="2845"/>
        </w:trPr>
        <w:tc>
          <w:tcPr>
            <w:tcW w:w="22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1.2.5.</w:t>
            </w:r>
          </w:p>
        </w:tc>
        <w:tc>
          <w:tcPr>
            <w:tcW w:w="54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Выполнение работ по ремон-ту автомобиль-ных дорог об-щего пользова-ния местного значения в  р.п</w:t>
            </w:r>
            <w:proofErr w:type="gramStart"/>
            <w:r w:rsidRPr="007C5634">
              <w:rPr>
                <w:sz w:val="16"/>
                <w:szCs w:val="16"/>
              </w:rPr>
              <w:t>.Л</w:t>
            </w:r>
            <w:proofErr w:type="gramEnd"/>
            <w:r w:rsidRPr="007C5634">
              <w:rPr>
                <w:sz w:val="16"/>
                <w:szCs w:val="16"/>
              </w:rPr>
              <w:t>юбытино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ул</w:t>
            </w:r>
            <w:proofErr w:type="gramStart"/>
            <w:r w:rsidRPr="007C5634">
              <w:rPr>
                <w:sz w:val="16"/>
                <w:szCs w:val="16"/>
              </w:rPr>
              <w:t>.С</w:t>
            </w:r>
            <w:proofErr w:type="gramEnd"/>
            <w:r w:rsidRPr="007C5634">
              <w:rPr>
                <w:sz w:val="16"/>
                <w:szCs w:val="16"/>
              </w:rPr>
              <w:t>оветов район ПМК (от д. 125 до дома 141);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пер</w:t>
            </w:r>
            <w:proofErr w:type="gramStart"/>
            <w:r w:rsidRPr="007C5634">
              <w:rPr>
                <w:sz w:val="16"/>
                <w:szCs w:val="16"/>
              </w:rPr>
              <w:t>.З</w:t>
            </w:r>
            <w:proofErr w:type="gramEnd"/>
            <w:r w:rsidRPr="007C5634">
              <w:rPr>
                <w:sz w:val="16"/>
                <w:szCs w:val="16"/>
              </w:rPr>
              <w:t>еленый (км 0+000 – км 0+200);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пер</w:t>
            </w:r>
            <w:proofErr w:type="gramStart"/>
            <w:r w:rsidRPr="007C5634">
              <w:rPr>
                <w:sz w:val="16"/>
                <w:szCs w:val="16"/>
              </w:rPr>
              <w:t>.Г</w:t>
            </w:r>
            <w:proofErr w:type="gramEnd"/>
            <w:r w:rsidRPr="007C5634">
              <w:rPr>
                <w:sz w:val="16"/>
                <w:szCs w:val="16"/>
              </w:rPr>
              <w:t>ородской     ( км 0+000 – км 0+200);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ул</w:t>
            </w:r>
            <w:proofErr w:type="gramStart"/>
            <w:r w:rsidRPr="007C5634">
              <w:rPr>
                <w:sz w:val="16"/>
                <w:szCs w:val="16"/>
              </w:rPr>
              <w:t>.Б</w:t>
            </w:r>
            <w:proofErr w:type="gramEnd"/>
            <w:r w:rsidRPr="007C5634">
              <w:rPr>
                <w:sz w:val="16"/>
                <w:szCs w:val="16"/>
              </w:rPr>
              <w:t>оровичская    ( км 0+240 - км 0+950), ( км 1+140 – км 1+197)</w:t>
            </w:r>
          </w:p>
        </w:tc>
        <w:tc>
          <w:tcPr>
            <w:tcW w:w="45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27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45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w:t>
            </w:r>
            <w:r w:rsidRPr="007C5634">
              <w:rPr>
                <w:sz w:val="16"/>
                <w:szCs w:val="16"/>
              </w:rPr>
              <w:br/>
              <w:t>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31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75,</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76000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7 500,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5356"/>
        <w:gridCol w:w="1482"/>
        <w:gridCol w:w="744"/>
        <w:gridCol w:w="1526"/>
        <w:gridCol w:w="1743"/>
        <w:gridCol w:w="1116"/>
        <w:gridCol w:w="1116"/>
        <w:gridCol w:w="1116"/>
        <w:gridCol w:w="1116"/>
        <w:gridCol w:w="1116"/>
        <w:gridCol w:w="1116"/>
        <w:gridCol w:w="1116"/>
        <w:gridCol w:w="1116"/>
        <w:gridCol w:w="1033"/>
      </w:tblGrid>
      <w:tr w:rsidR="00907170" w:rsidRPr="007C5634" w:rsidTr="007C5634">
        <w:trPr>
          <w:trHeight w:hRule="exact" w:val="1434"/>
        </w:trPr>
        <w:tc>
          <w:tcPr>
            <w:tcW w:w="187" w:type="pct"/>
            <w:vMerge w:val="restar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1.2.6.</w:t>
            </w:r>
          </w:p>
        </w:tc>
        <w:tc>
          <w:tcPr>
            <w:tcW w:w="1239" w:type="pct"/>
            <w:vMerge w:val="restar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асфальтобетонной дороги общего пользования местного значения «с</w:t>
            </w:r>
            <w:proofErr w:type="gramStart"/>
            <w:r w:rsidRPr="007C5634">
              <w:rPr>
                <w:sz w:val="16"/>
                <w:szCs w:val="16"/>
              </w:rPr>
              <w:t>.Ш</w:t>
            </w:r>
            <w:proofErr w:type="gramEnd"/>
            <w:r w:rsidRPr="007C5634">
              <w:rPr>
                <w:sz w:val="16"/>
                <w:szCs w:val="16"/>
              </w:rPr>
              <w:t>ереховичи, ул.Свободы»(0+000--0+130 асфальтобетонный участок)(0+130-0+699 грунтовый участок) и ( два съезда дороги S=100м2,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примыкание к автодороге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 xml:space="preserve">ул. Центральная </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 Шереховичи 15м2)Приоритетный проект «Дорога к дому»</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72" w:type="pct"/>
            <w:vMerge w:val="restar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403"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w:t>
            </w:r>
            <w:r w:rsidRPr="007C5634">
              <w:rPr>
                <w:sz w:val="16"/>
                <w:szCs w:val="16"/>
              </w:rPr>
              <w:br/>
              <w:t>поселения</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9"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907170" w:rsidRPr="007C5634" w:rsidTr="007C5634">
        <w:trPr>
          <w:trHeight w:hRule="exact" w:val="1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1 596,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58"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9" w:type="pct"/>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5384"/>
        <w:gridCol w:w="1419"/>
        <w:gridCol w:w="709"/>
        <w:gridCol w:w="1557"/>
        <w:gridCol w:w="1704"/>
        <w:gridCol w:w="1133"/>
        <w:gridCol w:w="1133"/>
        <w:gridCol w:w="1133"/>
        <w:gridCol w:w="1137"/>
        <w:gridCol w:w="1133"/>
        <w:gridCol w:w="1133"/>
        <w:gridCol w:w="982"/>
        <w:gridCol w:w="1172"/>
        <w:gridCol w:w="1038"/>
      </w:tblGrid>
      <w:tr w:rsidR="007C5634" w:rsidRPr="007C5634" w:rsidTr="007C5634">
        <w:trPr>
          <w:trHeight w:hRule="exact" w:val="1104"/>
        </w:trPr>
        <w:tc>
          <w:tcPr>
            <w:tcW w:w="197"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1.2.7.</w:t>
            </w:r>
          </w:p>
        </w:tc>
        <w:tc>
          <w:tcPr>
            <w:tcW w:w="1245"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Ремонт асфальтебетонной дороги общего пользования местного значения ул</w:t>
            </w:r>
            <w:proofErr w:type="gramStart"/>
            <w:r w:rsidRPr="007C5634">
              <w:rPr>
                <w:sz w:val="16"/>
                <w:szCs w:val="16"/>
              </w:rPr>
              <w:t>.Т</w:t>
            </w:r>
            <w:proofErr w:type="gramEnd"/>
            <w:r w:rsidRPr="007C5634">
              <w:rPr>
                <w:sz w:val="16"/>
                <w:szCs w:val="16"/>
              </w:rPr>
              <w:t>ранспортная (км 0+000- км 0+398, км 0+410- км 0+816), ул.Боровичская (км 0+950 - км 1+140, км 1+197 - км 1+307)в р.п.Любытино,  с.Зарубино, ул.Коммунарная (км 0+101 - км 0+363, км 0+369 - км 0+967)</w:t>
            </w:r>
          </w:p>
        </w:tc>
        <w:tc>
          <w:tcPr>
            <w:tcW w:w="328"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64"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360" w:type="pct"/>
            <w:vMerge w:val="restar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1.2</w:t>
            </w:r>
          </w:p>
        </w:tc>
        <w:tc>
          <w:tcPr>
            <w:tcW w:w="39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r w:rsidRPr="007C5634">
              <w:rPr>
                <w:sz w:val="16"/>
                <w:szCs w:val="16"/>
              </w:rPr>
              <w:br/>
              <w:t>сельского</w:t>
            </w:r>
            <w:r w:rsidRPr="007C5634">
              <w:rPr>
                <w:sz w:val="16"/>
                <w:szCs w:val="16"/>
              </w:rPr>
              <w:br/>
              <w:t>поселения</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2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tc>
        <w:tc>
          <w:tcPr>
            <w:tcW w:w="271"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r w:rsidR="007C5634" w:rsidRPr="007C5634" w:rsidTr="007C5634">
        <w:trPr>
          <w:trHeight w:hRule="exact" w:val="85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rsidR="00907170" w:rsidRPr="007C5634" w:rsidRDefault="00907170" w:rsidP="00907170">
            <w:pPr>
              <w:tabs>
                <w:tab w:val="left" w:pos="6480"/>
              </w:tabs>
              <w:autoSpaceDE w:val="0"/>
              <w:autoSpaceDN w:val="0"/>
              <w:adjustRightInd w:val="0"/>
              <w:jc w:val="both"/>
              <w:rPr>
                <w:sz w:val="16"/>
                <w:szCs w:val="16"/>
              </w:rPr>
            </w:pPr>
          </w:p>
        </w:tc>
        <w:tc>
          <w:tcPr>
            <w:tcW w:w="328" w:type="pct"/>
            <w:vMerge/>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tc>
        <w:tc>
          <w:tcPr>
            <w:tcW w:w="164" w:type="pct"/>
            <w:vMerge/>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tc>
        <w:tc>
          <w:tcPr>
            <w:tcW w:w="360" w:type="pct"/>
            <w:vMerge/>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tc>
        <w:tc>
          <w:tcPr>
            <w:tcW w:w="394"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2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71"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40"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r>
    </w:tbl>
    <w:p w:rsidR="00907170" w:rsidRPr="007C5634" w:rsidRDefault="00907170" w:rsidP="00907170">
      <w:pPr>
        <w:tabs>
          <w:tab w:val="left" w:pos="6480"/>
        </w:tabs>
        <w:autoSpaceDE w:val="0"/>
        <w:autoSpaceDN w:val="0"/>
        <w:adjustRightInd w:val="0"/>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5301"/>
        <w:gridCol w:w="1418"/>
        <w:gridCol w:w="709"/>
        <w:gridCol w:w="1557"/>
        <w:gridCol w:w="1704"/>
        <w:gridCol w:w="1133"/>
        <w:gridCol w:w="1133"/>
        <w:gridCol w:w="1133"/>
        <w:gridCol w:w="1137"/>
        <w:gridCol w:w="1133"/>
        <w:gridCol w:w="1133"/>
        <w:gridCol w:w="1068"/>
        <w:gridCol w:w="1129"/>
        <w:gridCol w:w="995"/>
      </w:tblGrid>
      <w:tr w:rsidR="007C5634" w:rsidRPr="007C5634" w:rsidTr="007C5634">
        <w:trPr>
          <w:trHeight w:val="1753"/>
        </w:trPr>
        <w:tc>
          <w:tcPr>
            <w:tcW w:w="21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w:t>
            </w:r>
          </w:p>
        </w:tc>
        <w:tc>
          <w:tcPr>
            <w:tcW w:w="1226"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Изготовление проектно-          сметной док</w:t>
            </w:r>
            <w:proofErr w:type="gramStart"/>
            <w:r w:rsidRPr="007C5634">
              <w:rPr>
                <w:sz w:val="16"/>
                <w:szCs w:val="16"/>
              </w:rPr>
              <w:t>у-</w:t>
            </w:r>
            <w:proofErr w:type="gramEnd"/>
            <w:r w:rsidRPr="007C5634">
              <w:rPr>
                <w:sz w:val="16"/>
                <w:szCs w:val="16"/>
              </w:rPr>
              <w:t xml:space="preserve"> ментации на капитальный ремонт автомобильных дорог общего пользования местного значения в гра-ницах населен ных пунктов, в границах муниципального рай-она и искуст-венных сооружений на них, за счет средств дорожного фон-да муниципального района</w:t>
            </w:r>
          </w:p>
        </w:tc>
        <w:tc>
          <w:tcPr>
            <w:tcW w:w="32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16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w:t>
            </w:r>
          </w:p>
        </w:tc>
        <w:tc>
          <w:tcPr>
            <w:tcW w:w="36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w:t>
            </w:r>
          </w:p>
        </w:tc>
        <w:tc>
          <w:tcPr>
            <w:tcW w:w="39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бюджет</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сельского</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поселения</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областной бюджет</w:t>
            </w:r>
          </w:p>
        </w:tc>
        <w:tc>
          <w:tcPr>
            <w:tcW w:w="2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3"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2"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4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c>
          <w:tcPr>
            <w:tcW w:w="23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p w:rsidR="00907170" w:rsidRPr="007C5634" w:rsidRDefault="00907170" w:rsidP="00907170">
            <w:pPr>
              <w:tabs>
                <w:tab w:val="left" w:pos="6480"/>
              </w:tabs>
              <w:autoSpaceDE w:val="0"/>
              <w:autoSpaceDN w:val="0"/>
              <w:adjustRightInd w:val="0"/>
              <w:jc w:val="both"/>
              <w:rPr>
                <w:sz w:val="16"/>
                <w:szCs w:val="16"/>
              </w:rPr>
            </w:pPr>
          </w:p>
        </w:tc>
      </w:tr>
      <w:tr w:rsidR="007C5634" w:rsidRPr="007C5634" w:rsidTr="007C5634">
        <w:trPr>
          <w:trHeight w:val="253"/>
        </w:trPr>
        <w:tc>
          <w:tcPr>
            <w:tcW w:w="217"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1226"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Всего</w:t>
            </w:r>
          </w:p>
        </w:tc>
        <w:tc>
          <w:tcPr>
            <w:tcW w:w="328"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16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360"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07170" w:rsidRPr="007C5634" w:rsidRDefault="00907170" w:rsidP="00907170">
            <w:pPr>
              <w:tabs>
                <w:tab w:val="left" w:pos="6480"/>
              </w:tabs>
              <w:autoSpaceDE w:val="0"/>
              <w:autoSpaceDN w:val="0"/>
              <w:adjustRightInd w:val="0"/>
              <w:jc w:val="both"/>
              <w:rPr>
                <w:sz w:val="16"/>
                <w:szCs w:val="16"/>
              </w:rPr>
            </w:pP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6080,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8741,</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6122,</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10000</w:t>
            </w:r>
          </w:p>
        </w:tc>
        <w:tc>
          <w:tcPr>
            <w:tcW w:w="263"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5460,</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82778</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7349,</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64250</w:t>
            </w:r>
          </w:p>
        </w:tc>
        <w:tc>
          <w:tcPr>
            <w:tcW w:w="262"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13688,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30360</w:t>
            </w:r>
          </w:p>
        </w:tc>
        <w:tc>
          <w:tcPr>
            <w:tcW w:w="247"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16358,</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80000</w:t>
            </w:r>
          </w:p>
        </w:tc>
        <w:tc>
          <w:tcPr>
            <w:tcW w:w="261"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5836,</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00000</w:t>
            </w:r>
          </w:p>
        </w:tc>
        <w:tc>
          <w:tcPr>
            <w:tcW w:w="230" w:type="pct"/>
            <w:tcBorders>
              <w:top w:val="single" w:sz="4" w:space="0" w:color="auto"/>
              <w:left w:val="single" w:sz="4" w:space="0" w:color="auto"/>
              <w:bottom w:val="single" w:sz="4" w:space="0" w:color="auto"/>
              <w:right w:val="single" w:sz="4" w:space="0" w:color="auto"/>
            </w:tcBorders>
            <w:hideMark/>
          </w:tcPr>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5934,</w:t>
            </w:r>
          </w:p>
          <w:p w:rsidR="00907170" w:rsidRPr="007C5634" w:rsidRDefault="00907170" w:rsidP="00907170">
            <w:pPr>
              <w:tabs>
                <w:tab w:val="left" w:pos="6480"/>
              </w:tabs>
              <w:autoSpaceDE w:val="0"/>
              <w:autoSpaceDN w:val="0"/>
              <w:adjustRightInd w:val="0"/>
              <w:jc w:val="both"/>
              <w:rPr>
                <w:sz w:val="16"/>
                <w:szCs w:val="16"/>
              </w:rPr>
            </w:pPr>
            <w:r w:rsidRPr="007C5634">
              <w:rPr>
                <w:sz w:val="16"/>
                <w:szCs w:val="16"/>
              </w:rPr>
              <w:t>90000</w:t>
            </w:r>
          </w:p>
        </w:tc>
      </w:tr>
    </w:tbl>
    <w:p w:rsidR="00907170" w:rsidRPr="00907170" w:rsidRDefault="00907170" w:rsidP="00907170">
      <w:pPr>
        <w:tabs>
          <w:tab w:val="left" w:pos="6480"/>
        </w:tabs>
        <w:autoSpaceDE w:val="0"/>
        <w:autoSpaceDN w:val="0"/>
        <w:adjustRightInd w:val="0"/>
        <w:jc w:val="both"/>
        <w:rPr>
          <w:b/>
        </w:rPr>
      </w:pPr>
      <w:r w:rsidRPr="00907170">
        <w:rPr>
          <w:b/>
        </w:rPr>
        <w:t xml:space="preserve">                                                   </w:t>
      </w:r>
    </w:p>
    <w:p w:rsidR="00907170" w:rsidRPr="00907170" w:rsidRDefault="00907170" w:rsidP="00907170">
      <w:pPr>
        <w:tabs>
          <w:tab w:val="left" w:pos="6480"/>
        </w:tabs>
        <w:autoSpaceDE w:val="0"/>
        <w:autoSpaceDN w:val="0"/>
        <w:adjustRightInd w:val="0"/>
        <w:jc w:val="both"/>
        <w:rPr>
          <w:b/>
        </w:rPr>
      </w:pPr>
    </w:p>
    <w:p w:rsidR="00907170" w:rsidRPr="00907170" w:rsidRDefault="00907170" w:rsidP="00907170">
      <w:pPr>
        <w:tabs>
          <w:tab w:val="left" w:pos="6480"/>
        </w:tabs>
        <w:autoSpaceDE w:val="0"/>
        <w:autoSpaceDN w:val="0"/>
        <w:adjustRightInd w:val="0"/>
        <w:jc w:val="both"/>
        <w:rPr>
          <w:b/>
        </w:rPr>
      </w:pPr>
    </w:p>
    <w:p w:rsidR="008B52DE" w:rsidRDefault="008B52DE" w:rsidP="008B52DE">
      <w:pPr>
        <w:tabs>
          <w:tab w:val="left" w:pos="6480"/>
        </w:tabs>
        <w:autoSpaceDE w:val="0"/>
        <w:autoSpaceDN w:val="0"/>
        <w:adjustRightInd w:val="0"/>
        <w:jc w:val="both"/>
        <w:rPr>
          <w:sz w:val="16"/>
          <w:szCs w:val="16"/>
        </w:rPr>
        <w:sectPr w:rsidR="008B52DE" w:rsidSect="0053386B">
          <w:type w:val="continuous"/>
          <w:pgSz w:w="23814" w:h="16839" w:orient="landscape" w:code="8"/>
          <w:pgMar w:top="1134" w:right="850" w:bottom="1134" w:left="1560" w:header="454" w:footer="0" w:gutter="0"/>
          <w:cols w:space="720"/>
          <w:docGrid w:linePitch="272"/>
        </w:sectPr>
      </w:pP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lastRenderedPageBreak/>
        <w:t>Российская  Федерация</w:t>
      </w: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Новгородская область</w:t>
      </w: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Администрация  Любытинского муниципального района</w:t>
      </w:r>
    </w:p>
    <w:p w:rsidR="008B52DE" w:rsidRPr="008B52DE" w:rsidRDefault="008B52DE" w:rsidP="008B52DE">
      <w:pPr>
        <w:tabs>
          <w:tab w:val="left" w:pos="6480"/>
        </w:tabs>
        <w:autoSpaceDE w:val="0"/>
        <w:autoSpaceDN w:val="0"/>
        <w:adjustRightInd w:val="0"/>
        <w:jc w:val="center"/>
        <w:rPr>
          <w:b/>
          <w:sz w:val="16"/>
          <w:szCs w:val="16"/>
        </w:rPr>
      </w:pPr>
      <w:proofErr w:type="gramStart"/>
      <w:r w:rsidRPr="008B52DE">
        <w:rPr>
          <w:b/>
          <w:sz w:val="16"/>
          <w:szCs w:val="16"/>
        </w:rPr>
        <w:t>П</w:t>
      </w:r>
      <w:proofErr w:type="gramEnd"/>
      <w:r w:rsidRPr="008B52DE">
        <w:rPr>
          <w:b/>
          <w:sz w:val="16"/>
          <w:szCs w:val="16"/>
        </w:rPr>
        <w:t xml:space="preserve"> О С Т А Н О В Л Е Н И Е</w:t>
      </w:r>
    </w:p>
    <w:p w:rsidR="008B52DE" w:rsidRPr="008B52DE" w:rsidRDefault="008B52DE" w:rsidP="008B52DE">
      <w:pPr>
        <w:tabs>
          <w:tab w:val="left" w:pos="6480"/>
        </w:tabs>
        <w:autoSpaceDE w:val="0"/>
        <w:autoSpaceDN w:val="0"/>
        <w:adjustRightInd w:val="0"/>
        <w:jc w:val="center"/>
        <w:rPr>
          <w:sz w:val="16"/>
          <w:szCs w:val="16"/>
        </w:rPr>
      </w:pPr>
    </w:p>
    <w:p w:rsidR="008B52DE" w:rsidRPr="008B52DE" w:rsidRDefault="008B52DE" w:rsidP="008B52DE">
      <w:pPr>
        <w:tabs>
          <w:tab w:val="left" w:pos="6480"/>
        </w:tabs>
        <w:autoSpaceDE w:val="0"/>
        <w:autoSpaceDN w:val="0"/>
        <w:adjustRightInd w:val="0"/>
        <w:jc w:val="center"/>
        <w:rPr>
          <w:sz w:val="16"/>
          <w:szCs w:val="16"/>
        </w:rPr>
      </w:pPr>
      <w:r w:rsidRPr="008B52DE">
        <w:rPr>
          <w:sz w:val="16"/>
          <w:szCs w:val="16"/>
        </w:rPr>
        <w:t>от 17.01.2022 № 28</w:t>
      </w:r>
    </w:p>
    <w:p w:rsidR="008B52DE" w:rsidRPr="008B52DE" w:rsidRDefault="008B52DE" w:rsidP="008B52DE">
      <w:pPr>
        <w:tabs>
          <w:tab w:val="left" w:pos="6480"/>
        </w:tabs>
        <w:autoSpaceDE w:val="0"/>
        <w:autoSpaceDN w:val="0"/>
        <w:adjustRightInd w:val="0"/>
        <w:jc w:val="center"/>
        <w:rPr>
          <w:sz w:val="16"/>
          <w:szCs w:val="16"/>
        </w:rPr>
      </w:pPr>
    </w:p>
    <w:p w:rsidR="008B52DE" w:rsidRPr="008B52DE" w:rsidRDefault="008B52DE" w:rsidP="008B52DE">
      <w:pPr>
        <w:tabs>
          <w:tab w:val="left" w:pos="6480"/>
        </w:tabs>
        <w:autoSpaceDE w:val="0"/>
        <w:autoSpaceDN w:val="0"/>
        <w:adjustRightInd w:val="0"/>
        <w:jc w:val="center"/>
        <w:rPr>
          <w:sz w:val="16"/>
          <w:szCs w:val="16"/>
        </w:rPr>
      </w:pPr>
      <w:r w:rsidRPr="008B52DE">
        <w:rPr>
          <w:sz w:val="16"/>
          <w:szCs w:val="16"/>
        </w:rPr>
        <w:t>р.п</w:t>
      </w:r>
      <w:proofErr w:type="gramStart"/>
      <w:r w:rsidRPr="008B52DE">
        <w:rPr>
          <w:sz w:val="16"/>
          <w:szCs w:val="16"/>
        </w:rPr>
        <w:t>.Л</w:t>
      </w:r>
      <w:proofErr w:type="gramEnd"/>
      <w:r w:rsidRPr="008B52DE">
        <w:rPr>
          <w:sz w:val="16"/>
          <w:szCs w:val="16"/>
        </w:rPr>
        <w:t>юбытино</w:t>
      </w:r>
    </w:p>
    <w:p w:rsidR="008B52DE" w:rsidRPr="008B52DE" w:rsidRDefault="008B52DE" w:rsidP="008B52DE">
      <w:pPr>
        <w:tabs>
          <w:tab w:val="left" w:pos="6480"/>
        </w:tabs>
        <w:autoSpaceDE w:val="0"/>
        <w:autoSpaceDN w:val="0"/>
        <w:adjustRightInd w:val="0"/>
        <w:jc w:val="center"/>
        <w:rPr>
          <w:sz w:val="16"/>
          <w:szCs w:val="16"/>
        </w:rPr>
      </w:pP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Об утверждении муниципальной программы Любытинского</w:t>
      </w:r>
      <w:r>
        <w:rPr>
          <w:b/>
          <w:sz w:val="16"/>
          <w:szCs w:val="16"/>
        </w:rPr>
        <w:t xml:space="preserve"> </w:t>
      </w:r>
      <w:r w:rsidRPr="008B52DE">
        <w:rPr>
          <w:b/>
          <w:sz w:val="16"/>
          <w:szCs w:val="16"/>
        </w:rPr>
        <w:t>муниципального района «Совершенствование и содержание дорожного хозяйства Любытинского муниципального района (за исключением</w:t>
      </w:r>
      <w:r>
        <w:rPr>
          <w:b/>
          <w:sz w:val="16"/>
          <w:szCs w:val="16"/>
        </w:rPr>
        <w:t xml:space="preserve"> </w:t>
      </w:r>
      <w:r w:rsidRPr="008B52DE">
        <w:rPr>
          <w:b/>
          <w:sz w:val="16"/>
          <w:szCs w:val="16"/>
        </w:rPr>
        <w:t>автомобильных дорог федерального и областного значения)</w:t>
      </w: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на 2014-2020 годы и на период до 2024 года» в новой редакции</w:t>
      </w:r>
    </w:p>
    <w:p w:rsidR="008B52DE" w:rsidRPr="008B52DE" w:rsidRDefault="008B52DE" w:rsidP="008B52DE">
      <w:pPr>
        <w:tabs>
          <w:tab w:val="left" w:pos="6480"/>
        </w:tabs>
        <w:autoSpaceDE w:val="0"/>
        <w:autoSpaceDN w:val="0"/>
        <w:adjustRightInd w:val="0"/>
        <w:jc w:val="both"/>
        <w:rPr>
          <w:sz w:val="16"/>
          <w:szCs w:val="16"/>
        </w:rPr>
      </w:pPr>
    </w:p>
    <w:p w:rsidR="008B52DE" w:rsidRDefault="008B52DE" w:rsidP="008B52DE">
      <w:pPr>
        <w:tabs>
          <w:tab w:val="left" w:pos="6480"/>
        </w:tabs>
        <w:autoSpaceDE w:val="0"/>
        <w:autoSpaceDN w:val="0"/>
        <w:adjustRightInd w:val="0"/>
        <w:jc w:val="both"/>
        <w:rPr>
          <w:sz w:val="16"/>
          <w:szCs w:val="16"/>
        </w:rPr>
      </w:pPr>
      <w:r w:rsidRPr="008B52DE">
        <w:rPr>
          <w:sz w:val="16"/>
          <w:szCs w:val="16"/>
        </w:rPr>
        <w:t xml:space="preserve">Администрация Любытинского муниципального района                  </w:t>
      </w:r>
    </w:p>
    <w:p w:rsidR="008B52DE" w:rsidRPr="008B52DE" w:rsidRDefault="008B52DE" w:rsidP="008B52DE">
      <w:pPr>
        <w:tabs>
          <w:tab w:val="left" w:pos="6480"/>
        </w:tabs>
        <w:autoSpaceDE w:val="0"/>
        <w:autoSpaceDN w:val="0"/>
        <w:adjustRightInd w:val="0"/>
        <w:jc w:val="both"/>
        <w:rPr>
          <w:b/>
          <w:bCs/>
          <w:sz w:val="16"/>
          <w:szCs w:val="16"/>
        </w:rPr>
      </w:pPr>
      <w:r w:rsidRPr="008B52DE">
        <w:rPr>
          <w:sz w:val="16"/>
          <w:szCs w:val="16"/>
        </w:rPr>
        <w:t xml:space="preserve"> </w:t>
      </w:r>
      <w:r w:rsidRPr="008B52DE">
        <w:rPr>
          <w:b/>
          <w:bCs/>
          <w:sz w:val="16"/>
          <w:szCs w:val="16"/>
        </w:rPr>
        <w:t>ПОСТАНОВЛЯЕТ:</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ind w:firstLine="851"/>
        <w:jc w:val="both"/>
        <w:rPr>
          <w:sz w:val="16"/>
          <w:szCs w:val="16"/>
        </w:rPr>
      </w:pPr>
      <w:r w:rsidRPr="008B52DE">
        <w:rPr>
          <w:sz w:val="16"/>
          <w:szCs w:val="16"/>
        </w:rPr>
        <w:t>1. Утвердить прилагаемую муниципальную программу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в новой редакции.</w:t>
      </w:r>
    </w:p>
    <w:p w:rsidR="008B52DE" w:rsidRPr="008B52DE" w:rsidRDefault="008B52DE" w:rsidP="008B52DE">
      <w:pPr>
        <w:tabs>
          <w:tab w:val="left" w:pos="6480"/>
        </w:tabs>
        <w:autoSpaceDE w:val="0"/>
        <w:autoSpaceDN w:val="0"/>
        <w:adjustRightInd w:val="0"/>
        <w:ind w:firstLine="851"/>
        <w:jc w:val="both"/>
        <w:rPr>
          <w:sz w:val="16"/>
          <w:szCs w:val="16"/>
        </w:rPr>
      </w:pPr>
      <w:r w:rsidRPr="008B52DE">
        <w:rPr>
          <w:sz w:val="16"/>
          <w:szCs w:val="16"/>
        </w:rPr>
        <w:t>2. Признать утратившим силу постановления Администрации муниципального района: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29.12.2018г № 1308 «Об утверждении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28.06.2019  № 593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24.10.2019 № 924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20.12.2019 № 1114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17.01.2020 № 25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14.02.2020 № 144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23.03.2020 № 248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09.06.2020 № 557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22.09.2020 № 1003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lastRenderedPageBreak/>
        <w:t>от 16.12.2020 № 1275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30.12.2020 № 1346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18.02.2021 № 110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29.06.2021 № 514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 26.11.2021 № 1027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b/>
          <w:bCs/>
          <w:sz w:val="16"/>
          <w:szCs w:val="16"/>
        </w:rPr>
      </w:pPr>
      <w:r>
        <w:rPr>
          <w:b/>
          <w:bCs/>
          <w:sz w:val="16"/>
          <w:szCs w:val="16"/>
        </w:rPr>
        <w:t xml:space="preserve">            </w:t>
      </w:r>
      <w:r w:rsidRPr="008B52DE">
        <w:rPr>
          <w:b/>
          <w:bCs/>
          <w:sz w:val="16"/>
          <w:szCs w:val="16"/>
        </w:rPr>
        <w:t>Глава</w:t>
      </w:r>
    </w:p>
    <w:p w:rsidR="008B52DE" w:rsidRPr="008B52DE" w:rsidRDefault="008B52DE" w:rsidP="008B52DE">
      <w:pPr>
        <w:tabs>
          <w:tab w:val="left" w:pos="6480"/>
        </w:tabs>
        <w:autoSpaceDE w:val="0"/>
        <w:autoSpaceDN w:val="0"/>
        <w:adjustRightInd w:val="0"/>
        <w:jc w:val="both"/>
        <w:rPr>
          <w:b/>
          <w:bCs/>
          <w:sz w:val="16"/>
          <w:szCs w:val="16"/>
        </w:rPr>
      </w:pPr>
      <w:r>
        <w:rPr>
          <w:b/>
          <w:bCs/>
          <w:sz w:val="16"/>
          <w:szCs w:val="16"/>
        </w:rPr>
        <w:t xml:space="preserve">           </w:t>
      </w:r>
      <w:r w:rsidRPr="008B52DE">
        <w:rPr>
          <w:b/>
          <w:bCs/>
          <w:sz w:val="16"/>
          <w:szCs w:val="16"/>
        </w:rPr>
        <w:t>муниципального района                                               А.А.Устинов</w:t>
      </w:r>
    </w:p>
    <w:p w:rsidR="008B52DE" w:rsidRPr="008B52DE" w:rsidRDefault="008B52DE" w:rsidP="008B52DE">
      <w:pPr>
        <w:tabs>
          <w:tab w:val="left" w:pos="6480"/>
        </w:tabs>
        <w:autoSpaceDE w:val="0"/>
        <w:autoSpaceDN w:val="0"/>
        <w:adjustRightInd w:val="0"/>
        <w:jc w:val="both"/>
        <w:rPr>
          <w:b/>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right"/>
        <w:rPr>
          <w:sz w:val="16"/>
          <w:szCs w:val="16"/>
        </w:rPr>
      </w:pPr>
      <w:r w:rsidRPr="008B52DE">
        <w:rPr>
          <w:sz w:val="16"/>
          <w:szCs w:val="16"/>
        </w:rPr>
        <w:t>Утверждена</w:t>
      </w:r>
    </w:p>
    <w:p w:rsidR="008B52DE" w:rsidRPr="008B52DE" w:rsidRDefault="008B52DE" w:rsidP="008B52DE">
      <w:pPr>
        <w:tabs>
          <w:tab w:val="left" w:pos="6480"/>
        </w:tabs>
        <w:autoSpaceDE w:val="0"/>
        <w:autoSpaceDN w:val="0"/>
        <w:adjustRightInd w:val="0"/>
        <w:jc w:val="right"/>
        <w:rPr>
          <w:sz w:val="16"/>
          <w:szCs w:val="16"/>
        </w:rPr>
      </w:pPr>
      <w:r w:rsidRPr="008B52DE">
        <w:rPr>
          <w:sz w:val="16"/>
          <w:szCs w:val="16"/>
        </w:rPr>
        <w:t xml:space="preserve">                                                                постановлением Администрации</w:t>
      </w:r>
    </w:p>
    <w:p w:rsidR="008B52DE" w:rsidRPr="008B52DE" w:rsidRDefault="008B52DE" w:rsidP="008B52DE">
      <w:pPr>
        <w:tabs>
          <w:tab w:val="left" w:pos="6480"/>
        </w:tabs>
        <w:autoSpaceDE w:val="0"/>
        <w:autoSpaceDN w:val="0"/>
        <w:adjustRightInd w:val="0"/>
        <w:jc w:val="right"/>
        <w:rPr>
          <w:sz w:val="16"/>
          <w:szCs w:val="16"/>
        </w:rPr>
      </w:pPr>
      <w:r w:rsidRPr="008B52DE">
        <w:rPr>
          <w:sz w:val="16"/>
          <w:szCs w:val="16"/>
        </w:rPr>
        <w:t xml:space="preserve">                                                               муниципального района</w:t>
      </w:r>
    </w:p>
    <w:p w:rsidR="008B52DE" w:rsidRPr="008B52DE" w:rsidRDefault="008B52DE" w:rsidP="008B52DE">
      <w:pPr>
        <w:tabs>
          <w:tab w:val="left" w:pos="6480"/>
        </w:tabs>
        <w:autoSpaceDE w:val="0"/>
        <w:autoSpaceDN w:val="0"/>
        <w:adjustRightInd w:val="0"/>
        <w:jc w:val="right"/>
        <w:rPr>
          <w:sz w:val="16"/>
          <w:szCs w:val="16"/>
        </w:rPr>
      </w:pPr>
      <w:r w:rsidRPr="008B52DE">
        <w:rPr>
          <w:sz w:val="16"/>
          <w:szCs w:val="16"/>
        </w:rPr>
        <w:t xml:space="preserve">                                                             от 17.01.2022 № 28</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Муниципальная программа Любытинского муниципального района</w:t>
      </w:r>
    </w:p>
    <w:p w:rsidR="008B52DE" w:rsidRPr="008B52DE" w:rsidRDefault="008B52DE" w:rsidP="008B52DE">
      <w:pPr>
        <w:tabs>
          <w:tab w:val="left" w:pos="6480"/>
        </w:tabs>
        <w:autoSpaceDE w:val="0"/>
        <w:autoSpaceDN w:val="0"/>
        <w:adjustRightInd w:val="0"/>
        <w:jc w:val="center"/>
        <w:rPr>
          <w:b/>
          <w:sz w:val="16"/>
          <w:szCs w:val="16"/>
        </w:rPr>
      </w:pPr>
      <w:proofErr w:type="gramStart"/>
      <w:r w:rsidRPr="008B52DE">
        <w:rPr>
          <w:b/>
          <w:sz w:val="16"/>
          <w:szCs w:val="16"/>
        </w:rPr>
        <w:t>«Совершенствование и содержание дорожного хозяйства Любытинского муниципального района (за исключением автомобильных дорог</w:t>
      </w:r>
      <w:proofErr w:type="gramEnd"/>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федерального и областного значения) на 2014-2020 годы и на период до 2024 года»</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ПАСПОРТ</w:t>
      </w:r>
    </w:p>
    <w:p w:rsidR="008B52DE" w:rsidRPr="008B52DE" w:rsidRDefault="008B52DE" w:rsidP="008B52DE">
      <w:pPr>
        <w:tabs>
          <w:tab w:val="left" w:pos="6480"/>
        </w:tabs>
        <w:autoSpaceDE w:val="0"/>
        <w:autoSpaceDN w:val="0"/>
        <w:adjustRightInd w:val="0"/>
        <w:jc w:val="center"/>
        <w:rPr>
          <w:b/>
          <w:sz w:val="16"/>
          <w:szCs w:val="16"/>
        </w:rPr>
      </w:pPr>
      <w:r w:rsidRPr="008B52DE">
        <w:rPr>
          <w:b/>
          <w:sz w:val="16"/>
          <w:szCs w:val="16"/>
        </w:rPr>
        <w:t>муниципальной программы</w:t>
      </w:r>
    </w:p>
    <w:p w:rsidR="008B52DE" w:rsidRPr="008B52DE" w:rsidRDefault="008B52DE" w:rsidP="008B52DE">
      <w:pPr>
        <w:tabs>
          <w:tab w:val="left" w:pos="6480"/>
        </w:tabs>
        <w:autoSpaceDE w:val="0"/>
        <w:autoSpaceDN w:val="0"/>
        <w:adjustRightInd w:val="0"/>
        <w:ind w:left="720"/>
        <w:jc w:val="both"/>
        <w:rPr>
          <w:sz w:val="16"/>
          <w:szCs w:val="16"/>
        </w:rPr>
      </w:pPr>
      <w:r>
        <w:rPr>
          <w:sz w:val="16"/>
          <w:szCs w:val="16"/>
        </w:rPr>
        <w:t xml:space="preserve">1. </w:t>
      </w:r>
      <w:r w:rsidRPr="008B52DE">
        <w:rPr>
          <w:sz w:val="16"/>
          <w:szCs w:val="16"/>
        </w:rPr>
        <w:t>Ответственный исполнитель муниципальной программы:</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Комитет жилищно-коммунального хозяйства Администрации  муниципального района (далее комитет).</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ind w:left="720"/>
        <w:jc w:val="both"/>
        <w:rPr>
          <w:sz w:val="16"/>
          <w:szCs w:val="16"/>
        </w:rPr>
      </w:pPr>
      <w:r>
        <w:rPr>
          <w:sz w:val="16"/>
          <w:szCs w:val="16"/>
        </w:rPr>
        <w:t xml:space="preserve">2. </w:t>
      </w:r>
      <w:r w:rsidRPr="008B52DE">
        <w:rPr>
          <w:sz w:val="16"/>
          <w:szCs w:val="16"/>
        </w:rPr>
        <w:t>Соисполнители муниципальной программы:</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комитет образования Администрации муниципального района и подведомственные ему образовательные организации;</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муниципальное автономное учреждение «Хозяйственно-экономическая группа» (далее - МАУ ХЭГ);</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подрядные организации, привлеченные на конкурсной основе (далее - подрядные организации);</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отдел Государственной инспекции по безопасности дорожного движения межмуниципального отдела Министерства внутренних дел России «Боровичский» (далее ОГИБДД МО МВД России «Боровичский») (по согласованию);</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отдел имущественных отношений  и муниципальных закупок Администрации муниципального района;</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lastRenderedPageBreak/>
        <w:t xml:space="preserve"> администрации сельских поселений  (по согласованию).</w:t>
      </w:r>
    </w:p>
    <w:p w:rsidR="008B52DE" w:rsidRPr="008B52DE" w:rsidRDefault="008B52DE" w:rsidP="008B52DE">
      <w:pPr>
        <w:tabs>
          <w:tab w:val="left" w:pos="6480"/>
        </w:tabs>
        <w:autoSpaceDE w:val="0"/>
        <w:autoSpaceDN w:val="0"/>
        <w:adjustRightInd w:val="0"/>
        <w:jc w:val="both"/>
        <w:rPr>
          <w:sz w:val="16"/>
          <w:szCs w:val="16"/>
        </w:rPr>
      </w:pPr>
    </w:p>
    <w:p w:rsidR="008B52DE" w:rsidRPr="008B52DE" w:rsidRDefault="008B52DE" w:rsidP="008B52DE">
      <w:pPr>
        <w:tabs>
          <w:tab w:val="left" w:pos="6480"/>
        </w:tabs>
        <w:autoSpaceDE w:val="0"/>
        <w:autoSpaceDN w:val="0"/>
        <w:adjustRightInd w:val="0"/>
        <w:ind w:firstLine="851"/>
        <w:jc w:val="both"/>
        <w:rPr>
          <w:sz w:val="16"/>
          <w:szCs w:val="16"/>
        </w:rPr>
      </w:pPr>
      <w:r w:rsidRPr="008B52DE">
        <w:rPr>
          <w:sz w:val="16"/>
          <w:szCs w:val="16"/>
        </w:rPr>
        <w:t>3. Подпрограммы  муниципальной программы:</w:t>
      </w:r>
    </w:p>
    <w:p w:rsidR="008B52DE" w:rsidRPr="008B52DE" w:rsidRDefault="008B52DE" w:rsidP="008B52DE">
      <w:pPr>
        <w:tabs>
          <w:tab w:val="left" w:pos="6480"/>
        </w:tabs>
        <w:autoSpaceDE w:val="0"/>
        <w:autoSpaceDN w:val="0"/>
        <w:adjustRightInd w:val="0"/>
        <w:ind w:firstLine="567"/>
        <w:jc w:val="both"/>
        <w:rPr>
          <w:sz w:val="16"/>
          <w:szCs w:val="16"/>
        </w:rPr>
      </w:pPr>
      <w:r w:rsidRPr="008B52DE">
        <w:rPr>
          <w:sz w:val="16"/>
          <w:szCs w:val="16"/>
        </w:rPr>
        <w:t>«Повышение безопасности дорожного движения в Любытинском муниципальном районе на 2014 -2020 годы и на период до 2024 года»;</w:t>
      </w:r>
    </w:p>
    <w:p w:rsidR="008B52DE" w:rsidRDefault="008B52DE" w:rsidP="008B52DE">
      <w:pPr>
        <w:tabs>
          <w:tab w:val="left" w:pos="6480"/>
        </w:tabs>
        <w:autoSpaceDE w:val="0"/>
        <w:autoSpaceDN w:val="0"/>
        <w:adjustRightInd w:val="0"/>
        <w:ind w:firstLine="567"/>
        <w:jc w:val="both"/>
        <w:rPr>
          <w:sz w:val="16"/>
          <w:szCs w:val="16"/>
        </w:rPr>
      </w:pPr>
      <w:r w:rsidRPr="008B52DE">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8B52DE">
      <w:pPr>
        <w:tabs>
          <w:tab w:val="left" w:pos="6480"/>
        </w:tabs>
        <w:autoSpaceDE w:val="0"/>
        <w:autoSpaceDN w:val="0"/>
        <w:adjustRightInd w:val="0"/>
        <w:ind w:firstLine="567"/>
        <w:jc w:val="both"/>
        <w:rPr>
          <w:sz w:val="16"/>
          <w:szCs w:val="16"/>
        </w:rPr>
      </w:pPr>
    </w:p>
    <w:p w:rsidR="008B52DE" w:rsidRDefault="008B52DE" w:rsidP="00907170">
      <w:pPr>
        <w:tabs>
          <w:tab w:val="left" w:pos="6480"/>
        </w:tabs>
        <w:autoSpaceDE w:val="0"/>
        <w:autoSpaceDN w:val="0"/>
        <w:adjustRightInd w:val="0"/>
        <w:jc w:val="both"/>
        <w:rPr>
          <w:b/>
        </w:rPr>
        <w:sectPr w:rsidR="008B52DE" w:rsidSect="008B52DE">
          <w:type w:val="continuous"/>
          <w:pgSz w:w="23814" w:h="16839" w:orient="landscape" w:code="8"/>
          <w:pgMar w:top="1134" w:right="850" w:bottom="1134" w:left="1560" w:header="454" w:footer="0" w:gutter="0"/>
          <w:cols w:num="2" w:space="720"/>
          <w:docGrid w:linePitch="272"/>
        </w:sectPr>
      </w:pPr>
    </w:p>
    <w:p w:rsidR="00907170" w:rsidRPr="00907170" w:rsidRDefault="00907170" w:rsidP="00907170">
      <w:pPr>
        <w:tabs>
          <w:tab w:val="left" w:pos="6480"/>
        </w:tabs>
        <w:autoSpaceDE w:val="0"/>
        <w:autoSpaceDN w:val="0"/>
        <w:adjustRightInd w:val="0"/>
        <w:jc w:val="both"/>
        <w:rPr>
          <w:b/>
        </w:rPr>
      </w:pPr>
    </w:p>
    <w:p w:rsidR="00907170" w:rsidRPr="00907170" w:rsidRDefault="00907170" w:rsidP="00907170">
      <w:pPr>
        <w:tabs>
          <w:tab w:val="left" w:pos="6480"/>
        </w:tabs>
        <w:autoSpaceDE w:val="0"/>
        <w:autoSpaceDN w:val="0"/>
        <w:adjustRightInd w:val="0"/>
        <w:jc w:val="both"/>
        <w:rPr>
          <w:b/>
        </w:rPr>
      </w:pPr>
    </w:p>
    <w:p w:rsidR="0044107E" w:rsidRDefault="0044107E" w:rsidP="008B52DE">
      <w:pPr>
        <w:tabs>
          <w:tab w:val="left" w:pos="6480"/>
        </w:tabs>
        <w:autoSpaceDE w:val="0"/>
        <w:autoSpaceDN w:val="0"/>
        <w:adjustRightInd w:val="0"/>
        <w:jc w:val="both"/>
        <w:rPr>
          <w:b/>
        </w:rPr>
        <w:sectPr w:rsidR="0044107E" w:rsidSect="0053386B">
          <w:type w:val="continuous"/>
          <w:pgSz w:w="23814" w:h="16839" w:orient="landscape" w:code="8"/>
          <w:pgMar w:top="1134" w:right="850" w:bottom="1134" w:left="1560" w:header="454" w:footer="0" w:gutter="0"/>
          <w:cols w:space="720"/>
          <w:docGrid w:linePitch="272"/>
        </w:sectPr>
      </w:pPr>
    </w:p>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lastRenderedPageBreak/>
        <w:t xml:space="preserve">5.Сроки реализации муниципальной программы:  </w:t>
      </w:r>
      <w:r w:rsidRPr="0044107E">
        <w:rPr>
          <w:sz w:val="16"/>
          <w:szCs w:val="16"/>
        </w:rPr>
        <w:t>2014-2020 годы и на период до 2024 года.</w:t>
      </w:r>
    </w:p>
    <w:p w:rsidR="008B52DE" w:rsidRPr="0044107E" w:rsidRDefault="008B52DE" w:rsidP="008B52DE">
      <w:pPr>
        <w:tabs>
          <w:tab w:val="left" w:pos="6480"/>
        </w:tabs>
        <w:autoSpaceDE w:val="0"/>
        <w:autoSpaceDN w:val="0"/>
        <w:adjustRightInd w:val="0"/>
        <w:jc w:val="both"/>
        <w:rPr>
          <w:b/>
          <w:sz w:val="16"/>
          <w:szCs w:val="16"/>
        </w:rPr>
      </w:pPr>
    </w:p>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6. Объемы и источники финансирования муниципальной программы в целом и по годам реализации (тыс</w:t>
      </w:r>
      <w:proofErr w:type="gramStart"/>
      <w:r w:rsidRPr="0044107E">
        <w:rPr>
          <w:b/>
          <w:sz w:val="16"/>
          <w:szCs w:val="16"/>
        </w:rPr>
        <w:t>.р</w:t>
      </w:r>
      <w:proofErr w:type="gramEnd"/>
      <w:r w:rsidRPr="0044107E">
        <w:rPr>
          <w:b/>
          <w:sz w:val="16"/>
          <w:szCs w:val="16"/>
        </w:rPr>
        <w:t>ублей):</w:t>
      </w:r>
    </w:p>
    <w:tbl>
      <w:tblPr>
        <w:tblW w:w="982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967"/>
        <w:gridCol w:w="25"/>
        <w:gridCol w:w="1418"/>
        <w:gridCol w:w="48"/>
        <w:gridCol w:w="2078"/>
        <w:gridCol w:w="50"/>
        <w:gridCol w:w="2076"/>
        <w:gridCol w:w="51"/>
        <w:gridCol w:w="1204"/>
        <w:gridCol w:w="21"/>
        <w:gridCol w:w="1823"/>
        <w:gridCol w:w="36"/>
      </w:tblGrid>
      <w:tr w:rsidR="008B52DE" w:rsidRPr="0044107E" w:rsidTr="0044107E">
        <w:trPr>
          <w:gridAfter w:val="1"/>
          <w:wAfter w:w="36"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Год</w:t>
            </w:r>
          </w:p>
        </w:tc>
        <w:tc>
          <w:tcPr>
            <w:tcW w:w="8794"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sz w:val="16"/>
                <w:szCs w:val="16"/>
              </w:rPr>
              <w:t>Источник финансирования</w:t>
            </w:r>
          </w:p>
        </w:tc>
      </w:tr>
      <w:tr w:rsidR="008B52DE" w:rsidRPr="0044107E" w:rsidTr="0044107E">
        <w:trPr>
          <w:gridBefore w:val="1"/>
          <w:wBefore w:w="23" w:type="dxa"/>
          <w:trHeight w:val="298"/>
          <w:jc w:val="center"/>
        </w:trPr>
        <w:tc>
          <w:tcPr>
            <w:tcW w:w="99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B52DE" w:rsidRPr="0044107E" w:rsidRDefault="008B52DE" w:rsidP="008B52DE">
            <w:pPr>
              <w:tabs>
                <w:tab w:val="left" w:pos="6480"/>
              </w:tabs>
              <w:autoSpaceDE w:val="0"/>
              <w:autoSpaceDN w:val="0"/>
              <w:adjustRightInd w:val="0"/>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 xml:space="preserve">федеральный  </w:t>
            </w:r>
            <w:r w:rsidRPr="0044107E">
              <w:rPr>
                <w:sz w:val="16"/>
                <w:szCs w:val="16"/>
              </w:rPr>
              <w:br/>
              <w:t xml:space="preserve">    бюджет</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бюджет</w:t>
            </w:r>
          </w:p>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муниципального района</w:t>
            </w:r>
          </w:p>
        </w:tc>
        <w:tc>
          <w:tcPr>
            <w:tcW w:w="127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внебюджетные средства</w:t>
            </w:r>
          </w:p>
        </w:tc>
        <w:tc>
          <w:tcPr>
            <w:tcW w:w="185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всего</w:t>
            </w:r>
          </w:p>
        </w:tc>
      </w:tr>
      <w:tr w:rsidR="008B52DE" w:rsidRPr="0044107E" w:rsidTr="0044107E">
        <w:trPr>
          <w:gridAfter w:val="1"/>
          <w:wAfter w:w="36"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2014</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2286,30000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11515,00000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13801,30000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2015</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 xml:space="preserve"> 1359,32800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8083,00000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 xml:space="preserve">   9442,32800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2016</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1689,00000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8121,70000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 xml:space="preserve">   9810,70000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2017</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3119,00000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8202,40000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 xml:space="preserve"> 11321,40000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2018</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969,82560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13407,50000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8255,40016</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22632,72576</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2019</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32847,90000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17070,18320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49918,08320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2020</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68314,10000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18362,59909</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 xml:space="preserve">86676,69909 </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2021</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25720,00000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16 330,07715</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42 050,07715</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2022</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5926,00000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17688,50000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23614,50000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2023</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3950,00000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17722,40000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21672,40000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2024</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3950,00000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18090,00000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22040,00000</w:t>
            </w:r>
          </w:p>
        </w:tc>
      </w:tr>
      <w:tr w:rsidR="008B52DE" w:rsidRPr="0044107E" w:rsidTr="0044107E">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Всего</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969,82560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162 569,12800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149 441,25960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B52DE" w:rsidRPr="0044107E" w:rsidRDefault="008B52DE" w:rsidP="008B52DE">
            <w:pPr>
              <w:tabs>
                <w:tab w:val="left" w:pos="6480"/>
              </w:tabs>
              <w:autoSpaceDE w:val="0"/>
              <w:autoSpaceDN w:val="0"/>
              <w:adjustRightInd w:val="0"/>
              <w:jc w:val="both"/>
              <w:rPr>
                <w:b/>
                <w:sz w:val="16"/>
                <w:szCs w:val="16"/>
              </w:rPr>
            </w:pPr>
            <w:r w:rsidRPr="0044107E">
              <w:rPr>
                <w:b/>
                <w:sz w:val="16"/>
                <w:szCs w:val="16"/>
              </w:rPr>
              <w:t>312980,21320</w:t>
            </w:r>
          </w:p>
        </w:tc>
      </w:tr>
    </w:tbl>
    <w:p w:rsidR="008B52DE" w:rsidRPr="0044107E" w:rsidRDefault="008B52DE" w:rsidP="008B52DE">
      <w:pPr>
        <w:tabs>
          <w:tab w:val="left" w:pos="6480"/>
        </w:tabs>
        <w:autoSpaceDE w:val="0"/>
        <w:autoSpaceDN w:val="0"/>
        <w:adjustRightInd w:val="0"/>
        <w:jc w:val="both"/>
        <w:rPr>
          <w:sz w:val="16"/>
          <w:szCs w:val="16"/>
        </w:rPr>
      </w:pP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Объемы финансирования Программы могут корректироваться.</w:t>
      </w:r>
    </w:p>
    <w:p w:rsidR="008B52DE" w:rsidRPr="0044107E" w:rsidRDefault="0044107E" w:rsidP="008B52DE">
      <w:pPr>
        <w:tabs>
          <w:tab w:val="left" w:pos="6480"/>
        </w:tabs>
        <w:autoSpaceDE w:val="0"/>
        <w:autoSpaceDN w:val="0"/>
        <w:adjustRightInd w:val="0"/>
        <w:jc w:val="both"/>
        <w:rPr>
          <w:sz w:val="16"/>
          <w:szCs w:val="16"/>
        </w:rPr>
      </w:pPr>
      <w:r>
        <w:rPr>
          <w:sz w:val="16"/>
          <w:szCs w:val="16"/>
        </w:rPr>
        <w:t xml:space="preserve">                 </w:t>
      </w:r>
      <w:r w:rsidR="008B52DE" w:rsidRPr="0044107E">
        <w:rPr>
          <w:sz w:val="16"/>
          <w:szCs w:val="16"/>
        </w:rPr>
        <w:t>В течение одного месяца после принятия бюджета муниципального района на очередной финансовый год и плановый период  комитет подготавливает план расходов дорожного фонда муниципального района на очередной финансовый год и представляет на согласование заместителю Главы администрации муниципального района, координирующему деятельность отдела и председателю комитета финансов Администрации муниципального района.</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План расходов дорожного фонда муниципального района представляет собой документ, содержащий адресное (пообъектное) распределение установленного объема бюджетных ассигнований дорожного фонда муниципального района на  очередной финансовый год  по  направлениям  расходов, указанных в задачах муниципальной программы и утверждаетс</w:t>
      </w:r>
      <w:r w:rsidR="0044107E">
        <w:rPr>
          <w:sz w:val="16"/>
          <w:szCs w:val="16"/>
        </w:rPr>
        <w:t>я Главой муниципального района</w:t>
      </w:r>
    </w:p>
    <w:p w:rsidR="008B52DE" w:rsidRPr="0044107E" w:rsidRDefault="008B52DE" w:rsidP="0044107E">
      <w:pPr>
        <w:tabs>
          <w:tab w:val="left" w:pos="6480"/>
        </w:tabs>
        <w:autoSpaceDE w:val="0"/>
        <w:autoSpaceDN w:val="0"/>
        <w:adjustRightInd w:val="0"/>
        <w:jc w:val="center"/>
        <w:rPr>
          <w:sz w:val="16"/>
          <w:szCs w:val="16"/>
        </w:rPr>
      </w:pPr>
      <w:r w:rsidRPr="0044107E">
        <w:rPr>
          <w:b/>
          <w:sz w:val="16"/>
          <w:szCs w:val="16"/>
        </w:rPr>
        <w:t>7. Ожидаемые  конечные  результаты  реализации  муниципальной программы:</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обеспечение безопасных условий движения на автомобильных дорогах;</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улучшение дорожных условий на маршрутах движения школьных автобусов на территории муниципального района;</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сокращение  дорожно-транспортных происшествий;</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устранение очагов аварийности;</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повышение культуры участников дорожного движения;</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обучение детей и подростков навыкам безопасного поведения на улицах и дорогах, профилактика и предупреждение детского дорожно-тран-спортного травматизма;</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 xml:space="preserve">повышение удовлетворенности населения качеством автомобильных дорог общего пользования </w:t>
      </w:r>
      <w:r w:rsidRPr="0044107E">
        <w:rPr>
          <w:bCs/>
          <w:sz w:val="16"/>
          <w:szCs w:val="16"/>
        </w:rPr>
        <w:t>местного значения вне границ населенных пунктов, в границах муниципального райо</w:t>
      </w:r>
      <w:r w:rsidRPr="0044107E">
        <w:rPr>
          <w:sz w:val="16"/>
          <w:szCs w:val="16"/>
        </w:rPr>
        <w:t>на;</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 xml:space="preserve">уменьшение </w:t>
      </w:r>
      <w:proofErr w:type="gramStart"/>
      <w:r w:rsidRPr="0044107E">
        <w:rPr>
          <w:sz w:val="16"/>
          <w:szCs w:val="16"/>
        </w:rPr>
        <w:t xml:space="preserve">доли протяженности автомобильных дорог общего пользования </w:t>
      </w:r>
      <w:r w:rsidRPr="0044107E">
        <w:rPr>
          <w:bCs/>
          <w:sz w:val="16"/>
          <w:szCs w:val="16"/>
        </w:rPr>
        <w:t>местного значения  муниципального</w:t>
      </w:r>
      <w:proofErr w:type="gramEnd"/>
      <w:r w:rsidRPr="0044107E">
        <w:rPr>
          <w:bCs/>
          <w:sz w:val="16"/>
          <w:szCs w:val="16"/>
        </w:rPr>
        <w:t xml:space="preserve"> райо</w:t>
      </w:r>
      <w:r w:rsidRPr="0044107E">
        <w:rPr>
          <w:sz w:val="16"/>
          <w:szCs w:val="16"/>
        </w:rPr>
        <w:t xml:space="preserve">на, не отвечающих нормативным требованиям, в общей протяженности автомобильных дорог общего пользования </w:t>
      </w:r>
      <w:r w:rsidRPr="0044107E">
        <w:rPr>
          <w:bCs/>
          <w:sz w:val="16"/>
          <w:szCs w:val="16"/>
        </w:rPr>
        <w:t>местного значения  муниципального райо</w:t>
      </w:r>
      <w:r w:rsidRPr="0044107E">
        <w:rPr>
          <w:sz w:val="16"/>
          <w:szCs w:val="16"/>
        </w:rPr>
        <w:t>на.</w:t>
      </w:r>
    </w:p>
    <w:p w:rsidR="008B52DE" w:rsidRPr="0044107E" w:rsidRDefault="008B52DE" w:rsidP="008B52DE">
      <w:pPr>
        <w:tabs>
          <w:tab w:val="left" w:pos="6480"/>
        </w:tabs>
        <w:autoSpaceDE w:val="0"/>
        <w:autoSpaceDN w:val="0"/>
        <w:adjustRightInd w:val="0"/>
        <w:jc w:val="both"/>
        <w:rPr>
          <w:sz w:val="16"/>
          <w:szCs w:val="16"/>
        </w:rPr>
      </w:pPr>
    </w:p>
    <w:p w:rsidR="008B52DE" w:rsidRPr="0044107E" w:rsidRDefault="008B52DE" w:rsidP="0044107E">
      <w:pPr>
        <w:tabs>
          <w:tab w:val="left" w:pos="6480"/>
        </w:tabs>
        <w:autoSpaceDE w:val="0"/>
        <w:autoSpaceDN w:val="0"/>
        <w:adjustRightInd w:val="0"/>
        <w:jc w:val="center"/>
        <w:rPr>
          <w:b/>
          <w:sz w:val="16"/>
          <w:szCs w:val="16"/>
        </w:rPr>
      </w:pPr>
      <w:r w:rsidRPr="0044107E">
        <w:rPr>
          <w:b/>
          <w:sz w:val="16"/>
          <w:szCs w:val="16"/>
        </w:rPr>
        <w:t>8. Характеристика текущего состояния дорожного хозяйства</w:t>
      </w:r>
      <w:r w:rsidR="0044107E">
        <w:rPr>
          <w:b/>
          <w:sz w:val="16"/>
          <w:szCs w:val="16"/>
        </w:rPr>
        <w:t xml:space="preserve"> </w:t>
      </w:r>
      <w:r w:rsidRPr="0044107E">
        <w:rPr>
          <w:b/>
          <w:sz w:val="16"/>
          <w:szCs w:val="16"/>
        </w:rPr>
        <w:t>Любытинского муниципального района, приоритеты и цели</w:t>
      </w:r>
    </w:p>
    <w:p w:rsidR="008B52DE" w:rsidRPr="0044107E" w:rsidRDefault="008B52DE" w:rsidP="0044107E">
      <w:pPr>
        <w:tabs>
          <w:tab w:val="left" w:pos="6480"/>
        </w:tabs>
        <w:autoSpaceDE w:val="0"/>
        <w:autoSpaceDN w:val="0"/>
        <w:adjustRightInd w:val="0"/>
        <w:jc w:val="center"/>
        <w:rPr>
          <w:sz w:val="16"/>
          <w:szCs w:val="16"/>
        </w:rPr>
      </w:pPr>
      <w:r w:rsidRPr="0044107E">
        <w:rPr>
          <w:b/>
          <w:sz w:val="16"/>
          <w:szCs w:val="16"/>
        </w:rPr>
        <w:t>муниципальной политики в соответствующей сфере</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 xml:space="preserve">Положение в транспортной системе определяется состоянием двух ее основных подсистем - транспортной и дорожной инфраструктуры. </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 xml:space="preserve">Протяженность автомобильных дорог общего пользования местного значения муниципального района, проходящих по территории муниципального района по состоянию на 01.01.2013 составляет </w:t>
      </w:r>
      <w:smartTag w:uri="urn:schemas-microsoft-com:office:smarttags" w:element="metricconverter">
        <w:smartTagPr>
          <w:attr w:name="ProductID" w:val="459,8 км"/>
        </w:smartTagPr>
        <w:r w:rsidRPr="0044107E">
          <w:rPr>
            <w:sz w:val="16"/>
            <w:szCs w:val="16"/>
          </w:rPr>
          <w:t>459,8 км</w:t>
        </w:r>
      </w:smartTag>
      <w:r w:rsidRPr="0044107E">
        <w:rPr>
          <w:sz w:val="16"/>
          <w:szCs w:val="16"/>
        </w:rPr>
        <w:t xml:space="preserve">, все они относятся к грунтовым дорогам </w:t>
      </w:r>
      <w:r w:rsidRPr="0044107E">
        <w:rPr>
          <w:sz w:val="16"/>
          <w:szCs w:val="16"/>
          <w:lang w:val="en-US"/>
        </w:rPr>
        <w:t>V</w:t>
      </w:r>
      <w:r w:rsidRPr="0044107E">
        <w:rPr>
          <w:sz w:val="16"/>
          <w:szCs w:val="16"/>
        </w:rPr>
        <w:t xml:space="preserve"> категории.</w:t>
      </w:r>
    </w:p>
    <w:p w:rsidR="008B52DE" w:rsidRPr="0044107E" w:rsidRDefault="0044107E" w:rsidP="008B52DE">
      <w:pPr>
        <w:tabs>
          <w:tab w:val="left" w:pos="6480"/>
        </w:tabs>
        <w:autoSpaceDE w:val="0"/>
        <w:autoSpaceDN w:val="0"/>
        <w:adjustRightInd w:val="0"/>
        <w:jc w:val="both"/>
        <w:rPr>
          <w:sz w:val="16"/>
          <w:szCs w:val="16"/>
        </w:rPr>
      </w:pPr>
      <w:r>
        <w:rPr>
          <w:sz w:val="16"/>
          <w:szCs w:val="16"/>
        </w:rPr>
        <w:t xml:space="preserve">                  </w:t>
      </w:r>
      <w:r w:rsidR="008B52DE" w:rsidRPr="0044107E">
        <w:rPr>
          <w:sz w:val="16"/>
          <w:szCs w:val="16"/>
        </w:rPr>
        <w:t>Развитие многих ведущих отраслей специализации Любытинского муниципального района - лесной промышленности, торговли и сельского хозяйства, ориентированных на обслуживание автотранспортом, во многом зависит от состояния сети автомобильных дорог. Благодаря автотранспорту и дорожной сети промышленность и сельское хозяйство муниципального района получают сырьё и заготовки из различных субъектов Российской Федерации и зарубежных стран, а также отправляют готовую продукцию для реализации в субъектах Российской Федерации.</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Дорожное хозяйство крупнейший сегмент общественного достояния России. Без сети автомобильных дорог не могут быть реализованы конституционные права на свободу передвижения граждан, товаров и услуг, единство экономического пространства, решение социальных задач, реализации приоритетных национальных проектов. Существенно усиливается роль автомобильных дорог с активизацией участия России в глобальном развитии мировой экономики. В последние годы оживление производства и повышение доходов населения привели к резкому увеличению парка автотранспортных средств и объему перевозок транспортом. Согласно положениям Транспортной стратегии Российской Федерации, утвержденной распоряжением Правительства Российской Федерации от 22 ноября 2008 года  № 1734-р, развитие дорожной сети должно соответствовать темпам социаль</w:t>
      </w:r>
      <w:r w:rsidR="0044107E">
        <w:rPr>
          <w:sz w:val="16"/>
          <w:szCs w:val="16"/>
        </w:rPr>
        <w:t xml:space="preserve">но-экономического </w:t>
      </w:r>
      <w:r w:rsidRPr="0044107E">
        <w:rPr>
          <w:sz w:val="16"/>
          <w:szCs w:val="16"/>
        </w:rPr>
        <w:t xml:space="preserve">развития страны и обеспечивать потребности в перевозках в соответствии с темпом автомобилизации. </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 xml:space="preserve">Важнейшими задачами развития экономики муниципального района,  являются обеспечение круглогодичного и безопасного движения транспортных средств по автомобильным дорогам муниципального района, сохранение от разрушения действующей сети автомобильных дорог и сооружений на них. </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Приоритетами муниципальной политики в дорожной отрасли на территории муниципального района являются:</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 xml:space="preserve">а) совершенствование системы планирования развития дорожного хозяйства, ориентированной на достижение целевых показателей транспортно-эксплуатационного состояния по развитию автомобильных дорог общего пользования, </w:t>
      </w:r>
      <w:r w:rsidRPr="0044107E">
        <w:rPr>
          <w:bCs/>
          <w:sz w:val="16"/>
          <w:szCs w:val="16"/>
        </w:rPr>
        <w:t xml:space="preserve">местного значения  вне границ населенных </w:t>
      </w:r>
      <w:r w:rsidRPr="0044107E">
        <w:rPr>
          <w:bCs/>
          <w:sz w:val="16"/>
          <w:szCs w:val="16"/>
        </w:rPr>
        <w:lastRenderedPageBreak/>
        <w:t>пунктов, в границах муниципального райо</w:t>
      </w:r>
      <w:r w:rsidRPr="0044107E">
        <w:rPr>
          <w:sz w:val="16"/>
          <w:szCs w:val="16"/>
        </w:rPr>
        <w:t>на, а также внедрение системы планирования дорожной деятельности, основанной на проектировании жизненного цикла автомобильных дорог;</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б) формирование системы финансирования, направленной на повышение эффективности использования бюджетных средств и имущества дорожного хозяйства, привлечения новых источников финансирования в строительство и реконструкцию  автомобильных дорог общего пользования муниципального района;</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 xml:space="preserve">в) обеспечение </w:t>
      </w:r>
      <w:proofErr w:type="gramStart"/>
      <w:r w:rsidRPr="0044107E">
        <w:rPr>
          <w:sz w:val="16"/>
          <w:szCs w:val="16"/>
        </w:rPr>
        <w:t xml:space="preserve">сохранности существующей сети автомобильных дорог общего пользования </w:t>
      </w:r>
      <w:r w:rsidRPr="0044107E">
        <w:rPr>
          <w:bCs/>
          <w:sz w:val="16"/>
          <w:szCs w:val="16"/>
        </w:rPr>
        <w:t>местного   значения  муниципального</w:t>
      </w:r>
      <w:proofErr w:type="gramEnd"/>
      <w:r w:rsidRPr="0044107E">
        <w:rPr>
          <w:bCs/>
          <w:sz w:val="16"/>
          <w:szCs w:val="16"/>
        </w:rPr>
        <w:t xml:space="preserve"> райо</w:t>
      </w:r>
      <w:r w:rsidRPr="0044107E">
        <w:rPr>
          <w:sz w:val="16"/>
          <w:szCs w:val="16"/>
        </w:rPr>
        <w:t>на, в том числе посредством обеспечения контроля за перевозкой тяжеловесных грузов и качества выполнения дорожных работ;</w:t>
      </w:r>
    </w:p>
    <w:p w:rsidR="008B52DE" w:rsidRPr="0044107E" w:rsidRDefault="0044107E" w:rsidP="008B52DE">
      <w:pPr>
        <w:tabs>
          <w:tab w:val="left" w:pos="6480"/>
        </w:tabs>
        <w:autoSpaceDE w:val="0"/>
        <w:autoSpaceDN w:val="0"/>
        <w:adjustRightInd w:val="0"/>
        <w:jc w:val="both"/>
        <w:rPr>
          <w:sz w:val="16"/>
          <w:szCs w:val="16"/>
        </w:rPr>
      </w:pPr>
      <w:r>
        <w:rPr>
          <w:sz w:val="16"/>
          <w:szCs w:val="16"/>
        </w:rPr>
        <w:t xml:space="preserve">          </w:t>
      </w:r>
      <w:r w:rsidR="008B52DE" w:rsidRPr="0044107E">
        <w:rPr>
          <w:sz w:val="16"/>
          <w:szCs w:val="16"/>
        </w:rPr>
        <w:t xml:space="preserve"> г) обеспечение круглогодичного транспортного сообщения с городскими и сельскими населенными пунктами муниципального района.</w:t>
      </w:r>
    </w:p>
    <w:p w:rsidR="008B52DE" w:rsidRPr="0044107E" w:rsidRDefault="008B52DE" w:rsidP="008B52DE">
      <w:pPr>
        <w:tabs>
          <w:tab w:val="left" w:pos="6480"/>
        </w:tabs>
        <w:autoSpaceDE w:val="0"/>
        <w:autoSpaceDN w:val="0"/>
        <w:adjustRightInd w:val="0"/>
        <w:jc w:val="both"/>
        <w:rPr>
          <w:sz w:val="16"/>
          <w:szCs w:val="16"/>
        </w:rPr>
      </w:pPr>
    </w:p>
    <w:p w:rsidR="008B52DE" w:rsidRPr="0044107E" w:rsidRDefault="008B52DE" w:rsidP="0044107E">
      <w:pPr>
        <w:tabs>
          <w:tab w:val="left" w:pos="6480"/>
        </w:tabs>
        <w:autoSpaceDE w:val="0"/>
        <w:autoSpaceDN w:val="0"/>
        <w:adjustRightInd w:val="0"/>
        <w:jc w:val="center"/>
        <w:rPr>
          <w:b/>
          <w:sz w:val="16"/>
          <w:szCs w:val="16"/>
        </w:rPr>
      </w:pPr>
      <w:r w:rsidRPr="0044107E">
        <w:rPr>
          <w:b/>
          <w:sz w:val="16"/>
          <w:szCs w:val="16"/>
        </w:rPr>
        <w:t>9. Основные показатели и анали</w:t>
      </w:r>
      <w:r w:rsidR="0044107E">
        <w:rPr>
          <w:b/>
          <w:sz w:val="16"/>
          <w:szCs w:val="16"/>
        </w:rPr>
        <w:t>з социальных, финансово-экономи</w:t>
      </w:r>
      <w:r w:rsidRPr="0044107E">
        <w:rPr>
          <w:b/>
          <w:sz w:val="16"/>
          <w:szCs w:val="16"/>
        </w:rPr>
        <w:t>ческих и прочих рисков реализации муниципальной программы</w:t>
      </w:r>
    </w:p>
    <w:p w:rsidR="008B52DE" w:rsidRPr="0044107E" w:rsidRDefault="008B52DE" w:rsidP="0044107E">
      <w:pPr>
        <w:tabs>
          <w:tab w:val="left" w:pos="6480"/>
        </w:tabs>
        <w:autoSpaceDE w:val="0"/>
        <w:autoSpaceDN w:val="0"/>
        <w:adjustRightInd w:val="0"/>
        <w:ind w:firstLine="851"/>
        <w:jc w:val="both"/>
        <w:rPr>
          <w:sz w:val="16"/>
          <w:szCs w:val="16"/>
        </w:rPr>
      </w:pPr>
      <w:r w:rsidRPr="0044107E">
        <w:rPr>
          <w:sz w:val="16"/>
          <w:szCs w:val="16"/>
        </w:rPr>
        <w:t>Основными показателями муниципальной программы являются:</w:t>
      </w:r>
    </w:p>
    <w:p w:rsidR="008B52DE" w:rsidRPr="0044107E" w:rsidRDefault="008B52DE" w:rsidP="0044107E">
      <w:pPr>
        <w:tabs>
          <w:tab w:val="left" w:pos="6480"/>
        </w:tabs>
        <w:autoSpaceDE w:val="0"/>
        <w:autoSpaceDN w:val="0"/>
        <w:adjustRightInd w:val="0"/>
        <w:ind w:firstLine="567"/>
        <w:jc w:val="both"/>
        <w:rPr>
          <w:sz w:val="16"/>
          <w:szCs w:val="16"/>
        </w:rPr>
      </w:pPr>
      <w:proofErr w:type="gramStart"/>
      <w:r w:rsidRPr="0044107E">
        <w:rPr>
          <w:sz w:val="16"/>
          <w:szCs w:val="16"/>
        </w:rPr>
        <w:t>сокращение дорожно-транспортных происшествий в Любытинском муниципальном районе, соответственно в 2014 году</w:t>
      </w:r>
      <w:r w:rsidR="0044107E">
        <w:rPr>
          <w:sz w:val="16"/>
          <w:szCs w:val="16"/>
        </w:rPr>
        <w:t xml:space="preserve"> на 1 %, в 2015 году на  </w:t>
      </w:r>
      <w:r w:rsidRPr="0044107E">
        <w:rPr>
          <w:sz w:val="16"/>
          <w:szCs w:val="16"/>
        </w:rPr>
        <w:t>1  %, в 2016 году на 1 %; в 2017 году на 1 %, в 2018 году на 1 %, в 2019 году на 1 %; в 2020 году на 1 %; в 2021 году на 1 %; в 2022 году на 1 %;</w:t>
      </w:r>
      <w:proofErr w:type="gramEnd"/>
      <w:r w:rsidRPr="0044107E">
        <w:rPr>
          <w:sz w:val="16"/>
          <w:szCs w:val="16"/>
        </w:rPr>
        <w:t xml:space="preserve"> в 2023 году на 1 %; в 2024 году на 1 %;</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 xml:space="preserve">уменьшение </w:t>
      </w:r>
      <w:proofErr w:type="gramStart"/>
      <w:r w:rsidRPr="0044107E">
        <w:rPr>
          <w:sz w:val="16"/>
          <w:szCs w:val="16"/>
        </w:rPr>
        <w:t xml:space="preserve">доли протяженности автомобильных дорог общего пользования </w:t>
      </w:r>
      <w:r w:rsidRPr="0044107E">
        <w:rPr>
          <w:bCs/>
          <w:sz w:val="16"/>
          <w:szCs w:val="16"/>
        </w:rPr>
        <w:t>местного значения  муниципального</w:t>
      </w:r>
      <w:proofErr w:type="gramEnd"/>
      <w:r w:rsidRPr="0044107E">
        <w:rPr>
          <w:bCs/>
          <w:sz w:val="16"/>
          <w:szCs w:val="16"/>
        </w:rPr>
        <w:t xml:space="preserve"> райо</w:t>
      </w:r>
      <w:r w:rsidRPr="0044107E">
        <w:rPr>
          <w:sz w:val="16"/>
          <w:szCs w:val="16"/>
        </w:rPr>
        <w:t xml:space="preserve">на, не отвечающих нормативным требованиям, в общей протяженности автомобильных дорог общего пользования </w:t>
      </w:r>
      <w:r w:rsidRPr="0044107E">
        <w:rPr>
          <w:bCs/>
          <w:sz w:val="16"/>
          <w:szCs w:val="16"/>
        </w:rPr>
        <w:t>местного значения  муниципального райо</w:t>
      </w:r>
      <w:r w:rsidRPr="0044107E">
        <w:rPr>
          <w:sz w:val="16"/>
          <w:szCs w:val="16"/>
        </w:rPr>
        <w:t xml:space="preserve">на  с </w:t>
      </w:r>
    </w:p>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 xml:space="preserve"> 95,48 % - 2013 год, до 94 % - 2014 год, до 93,5 % - 2015 год,  до 93 % - 2016 год, до 92,5 % - 2017 год, до 92% - 2018 год, </w:t>
      </w:r>
      <w:proofErr w:type="gramStart"/>
      <w:r w:rsidRPr="0044107E">
        <w:rPr>
          <w:sz w:val="16"/>
          <w:szCs w:val="16"/>
        </w:rPr>
        <w:t>до</w:t>
      </w:r>
      <w:proofErr w:type="gramEnd"/>
      <w:r w:rsidRPr="0044107E">
        <w:rPr>
          <w:sz w:val="16"/>
          <w:szCs w:val="16"/>
        </w:rPr>
        <w:t xml:space="preserve"> 91,5% - 2019 год, до 91% - </w:t>
      </w:r>
    </w:p>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2020 год, до 90,5% - 2021 год, до 90% - 2022 год, до 89,5% - 2023 год, до 89,0% - 2024 год.</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 К таким рискам следует отнести:</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макроэкономические риски, связанные с нестабильностью мировой экономики, в том числе с колебаниями цен на энергоносители,     изменение конъюнктуры на рынках строительных материалов и техники, рынках рабочей силы, колебания цен в экономике;</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природные риски - ликвидация последствий опасных природных процессов;</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техногенные риски - увеличение объемов обслуживаемых транспортных потоков усиливает негативное влияние на состояние дорог.</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Для ликвидации последствий этих воздействий потребуются дополнительные капиталовложения, которые не могут быть запланированы заранее, что приведет к отвлечению сре</w:t>
      </w:r>
      <w:proofErr w:type="gramStart"/>
      <w:r w:rsidRPr="0044107E">
        <w:rPr>
          <w:sz w:val="16"/>
          <w:szCs w:val="16"/>
        </w:rPr>
        <w:t>дств с др</w:t>
      </w:r>
      <w:proofErr w:type="gramEnd"/>
      <w:r w:rsidRPr="0044107E">
        <w:rPr>
          <w:sz w:val="16"/>
          <w:szCs w:val="16"/>
        </w:rPr>
        <w:t>угих мероприятий муниципальной программы.</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Достижение показателей муниципальной программы в значительной степени зависит от стабильности положений Налогового кодекса Российской Федерации,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вести к уменьшению доходов дорожных фондов и уменьшению в связи с этим объемов дорожных работ.</w:t>
      </w:r>
    </w:p>
    <w:p w:rsidR="008B52DE" w:rsidRPr="0044107E" w:rsidRDefault="008B52DE" w:rsidP="0044107E">
      <w:pPr>
        <w:tabs>
          <w:tab w:val="left" w:pos="6480"/>
        </w:tabs>
        <w:autoSpaceDE w:val="0"/>
        <w:autoSpaceDN w:val="0"/>
        <w:adjustRightInd w:val="0"/>
        <w:ind w:firstLine="567"/>
        <w:jc w:val="both"/>
        <w:rPr>
          <w:sz w:val="16"/>
          <w:szCs w:val="16"/>
        </w:rPr>
      </w:pPr>
      <w:r w:rsidRPr="0044107E">
        <w:rPr>
          <w:sz w:val="16"/>
          <w:szCs w:val="16"/>
        </w:rPr>
        <w:t>Реализация муниципальной программы сопряжена с законодательными рисками и зависит от совершенствования нормативной правовой базы в сфере Градостроительного кодекса Российской Федерации, законодательства о закупках для государственных (муниципальных) нужд.</w:t>
      </w:r>
    </w:p>
    <w:p w:rsidR="008B52DE" w:rsidRPr="0044107E" w:rsidRDefault="008B52DE" w:rsidP="00E609AD">
      <w:pPr>
        <w:tabs>
          <w:tab w:val="left" w:pos="6480"/>
        </w:tabs>
        <w:autoSpaceDE w:val="0"/>
        <w:autoSpaceDN w:val="0"/>
        <w:adjustRightInd w:val="0"/>
        <w:ind w:firstLine="567"/>
        <w:jc w:val="both"/>
        <w:rPr>
          <w:sz w:val="16"/>
          <w:szCs w:val="16"/>
        </w:rPr>
      </w:pPr>
      <w:r w:rsidRPr="0044107E">
        <w:rPr>
          <w:sz w:val="16"/>
          <w:szCs w:val="16"/>
        </w:rPr>
        <w:t>Управление рисками и минимизация их негативных последствий будет осуществляться своевременной корректировкой состава программных мероприятий и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w:t>
      </w:r>
    </w:p>
    <w:p w:rsidR="008B52DE" w:rsidRPr="0044107E" w:rsidRDefault="008B52DE" w:rsidP="008B52DE">
      <w:pPr>
        <w:tabs>
          <w:tab w:val="left" w:pos="6480"/>
        </w:tabs>
        <w:autoSpaceDE w:val="0"/>
        <w:autoSpaceDN w:val="0"/>
        <w:adjustRightInd w:val="0"/>
        <w:jc w:val="both"/>
        <w:rPr>
          <w:sz w:val="16"/>
          <w:szCs w:val="16"/>
        </w:rPr>
      </w:pPr>
    </w:p>
    <w:p w:rsidR="008B52DE" w:rsidRPr="0044107E" w:rsidRDefault="008B52DE" w:rsidP="0044107E">
      <w:pPr>
        <w:tabs>
          <w:tab w:val="left" w:pos="6480"/>
        </w:tabs>
        <w:autoSpaceDE w:val="0"/>
        <w:autoSpaceDN w:val="0"/>
        <w:adjustRightInd w:val="0"/>
        <w:jc w:val="center"/>
        <w:rPr>
          <w:sz w:val="16"/>
          <w:szCs w:val="16"/>
        </w:rPr>
      </w:pPr>
      <w:r w:rsidRPr="0044107E">
        <w:rPr>
          <w:b/>
          <w:sz w:val="16"/>
          <w:szCs w:val="16"/>
        </w:rPr>
        <w:t>10. Механизм управления реализацией муниципальной программы</w:t>
      </w:r>
    </w:p>
    <w:p w:rsidR="008B52DE" w:rsidRPr="0044107E" w:rsidRDefault="008B52DE" w:rsidP="00E609AD">
      <w:pPr>
        <w:tabs>
          <w:tab w:val="left" w:pos="6480"/>
        </w:tabs>
        <w:autoSpaceDE w:val="0"/>
        <w:autoSpaceDN w:val="0"/>
        <w:adjustRightInd w:val="0"/>
        <w:ind w:firstLine="567"/>
        <w:jc w:val="both"/>
        <w:rPr>
          <w:sz w:val="16"/>
          <w:szCs w:val="16"/>
        </w:rPr>
      </w:pPr>
      <w:r w:rsidRPr="0044107E">
        <w:rPr>
          <w:sz w:val="16"/>
          <w:szCs w:val="16"/>
        </w:rPr>
        <w:t>Мониторинг хода реализации муниципальной программы осуществляет Администрация муниципального района в лице отдела экономики, потребительского рынка и сельского хозяйства Администрации муниципального района.</w:t>
      </w:r>
    </w:p>
    <w:p w:rsidR="008B52DE" w:rsidRPr="0044107E" w:rsidRDefault="008B52DE" w:rsidP="00E609AD">
      <w:pPr>
        <w:tabs>
          <w:tab w:val="left" w:pos="6480"/>
        </w:tabs>
        <w:autoSpaceDE w:val="0"/>
        <w:autoSpaceDN w:val="0"/>
        <w:adjustRightInd w:val="0"/>
        <w:ind w:firstLine="567"/>
        <w:jc w:val="both"/>
        <w:rPr>
          <w:sz w:val="16"/>
          <w:szCs w:val="16"/>
        </w:rPr>
      </w:pPr>
      <w:r w:rsidRPr="0044107E">
        <w:rPr>
          <w:sz w:val="16"/>
          <w:szCs w:val="16"/>
        </w:rPr>
        <w:t xml:space="preserve">Результаты мониторинга и оценки выполнения целевых показателей ежегодно до 01 апреля года, следующего за </w:t>
      </w:r>
      <w:proofErr w:type="gramStart"/>
      <w:r w:rsidRPr="0044107E">
        <w:rPr>
          <w:sz w:val="16"/>
          <w:szCs w:val="16"/>
        </w:rPr>
        <w:t>отчетным</w:t>
      </w:r>
      <w:proofErr w:type="gramEnd"/>
      <w:r w:rsidRPr="0044107E">
        <w:rPr>
          <w:sz w:val="16"/>
          <w:szCs w:val="16"/>
        </w:rPr>
        <w:t>, докладываются Главе муниципального района.</w:t>
      </w:r>
    </w:p>
    <w:p w:rsidR="008B52DE" w:rsidRPr="0044107E" w:rsidRDefault="008B52DE" w:rsidP="00E609AD">
      <w:pPr>
        <w:tabs>
          <w:tab w:val="left" w:pos="6480"/>
        </w:tabs>
        <w:autoSpaceDE w:val="0"/>
        <w:autoSpaceDN w:val="0"/>
        <w:adjustRightInd w:val="0"/>
        <w:ind w:firstLine="567"/>
        <w:jc w:val="both"/>
        <w:rPr>
          <w:sz w:val="16"/>
          <w:szCs w:val="16"/>
        </w:rPr>
      </w:pPr>
      <w:r w:rsidRPr="0044107E">
        <w:rPr>
          <w:sz w:val="16"/>
          <w:szCs w:val="16"/>
        </w:rPr>
        <w:t>Комитет жилищно-коммунального хозяйства Администрации муниципального предоставляет в отдел экономики, потребительского рынка и сельского хозяйства  Администрации  муниципального  района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p w:rsidR="008B52DE" w:rsidRPr="0044107E" w:rsidRDefault="008B52DE" w:rsidP="00E609AD">
      <w:pPr>
        <w:tabs>
          <w:tab w:val="left" w:pos="6480"/>
        </w:tabs>
        <w:autoSpaceDE w:val="0"/>
        <w:autoSpaceDN w:val="0"/>
        <w:adjustRightInd w:val="0"/>
        <w:ind w:firstLine="567"/>
        <w:jc w:val="both"/>
        <w:rPr>
          <w:sz w:val="16"/>
          <w:szCs w:val="16"/>
        </w:rPr>
      </w:pPr>
      <w:proofErr w:type="gramStart"/>
      <w:r w:rsidRPr="0044107E">
        <w:rPr>
          <w:sz w:val="16"/>
          <w:szCs w:val="16"/>
        </w:rPr>
        <w:t>Ответственный исполнитель муниципальной программы совместно с 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обеспечивает их согласование с заместителем Главы администрации муниципального района,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 заместителями Главы администрации муниципального района, и направляет</w:t>
      </w:r>
      <w:proofErr w:type="gramEnd"/>
      <w:r w:rsidRPr="0044107E">
        <w:rPr>
          <w:sz w:val="16"/>
          <w:szCs w:val="16"/>
        </w:rPr>
        <w:t xml:space="preserve"> в отдел экономики, потребительского рынка и сельского хозяйства Администрации муниципального района.</w:t>
      </w:r>
    </w:p>
    <w:p w:rsidR="008B52DE" w:rsidRPr="0044107E" w:rsidRDefault="008B52DE" w:rsidP="008B52DE">
      <w:pPr>
        <w:tabs>
          <w:tab w:val="left" w:pos="6480"/>
        </w:tabs>
        <w:autoSpaceDE w:val="0"/>
        <w:autoSpaceDN w:val="0"/>
        <w:adjustRightInd w:val="0"/>
        <w:jc w:val="both"/>
        <w:rPr>
          <w:sz w:val="16"/>
          <w:szCs w:val="16"/>
        </w:rPr>
      </w:pPr>
      <w:r w:rsidRPr="0044107E">
        <w:rPr>
          <w:sz w:val="16"/>
          <w:szCs w:val="16"/>
        </w:rPr>
        <w:t xml:space="preserve">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B52DE" w:rsidRPr="0044107E" w:rsidRDefault="008B52DE" w:rsidP="008B52DE">
      <w:pPr>
        <w:tabs>
          <w:tab w:val="left" w:pos="6480"/>
        </w:tabs>
        <w:autoSpaceDE w:val="0"/>
        <w:autoSpaceDN w:val="0"/>
        <w:adjustRightInd w:val="0"/>
        <w:jc w:val="both"/>
        <w:rPr>
          <w:sz w:val="16"/>
          <w:szCs w:val="16"/>
        </w:rPr>
      </w:pPr>
    </w:p>
    <w:p w:rsidR="008B52DE" w:rsidRPr="0044107E" w:rsidRDefault="008B52DE" w:rsidP="008B52DE">
      <w:pPr>
        <w:tabs>
          <w:tab w:val="left" w:pos="6480"/>
        </w:tabs>
        <w:autoSpaceDE w:val="0"/>
        <w:autoSpaceDN w:val="0"/>
        <w:adjustRightInd w:val="0"/>
        <w:jc w:val="both"/>
        <w:rPr>
          <w:b/>
          <w:sz w:val="16"/>
          <w:szCs w:val="16"/>
        </w:rPr>
      </w:pP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Подпрограмма «Повышение безопасности дорожного движения</w:t>
      </w:r>
      <w:r>
        <w:rPr>
          <w:b/>
          <w:sz w:val="16"/>
          <w:szCs w:val="16"/>
        </w:rPr>
        <w:t xml:space="preserve"> </w:t>
      </w:r>
      <w:r w:rsidRPr="00E609AD">
        <w:rPr>
          <w:b/>
          <w:sz w:val="16"/>
          <w:szCs w:val="16"/>
        </w:rPr>
        <w:t>в Любытинском муниципальном районе на 2014 -2020 годы и на период до 2024 года» муниципальной программы Любытинского муниципального района «Совершенствование и содержание дорожного хозяйства</w:t>
      </w: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E609AD" w:rsidRPr="00E609AD" w:rsidRDefault="00E609AD" w:rsidP="00E609AD">
      <w:pPr>
        <w:tabs>
          <w:tab w:val="left" w:pos="6480"/>
        </w:tabs>
        <w:autoSpaceDE w:val="0"/>
        <w:autoSpaceDN w:val="0"/>
        <w:adjustRightInd w:val="0"/>
        <w:jc w:val="center"/>
        <w:rPr>
          <w:b/>
          <w:bCs/>
          <w:sz w:val="16"/>
          <w:szCs w:val="16"/>
        </w:rPr>
      </w:pPr>
    </w:p>
    <w:p w:rsidR="00E609AD" w:rsidRPr="00E609AD" w:rsidRDefault="00E609AD" w:rsidP="00E609AD">
      <w:pPr>
        <w:tabs>
          <w:tab w:val="left" w:pos="6480"/>
        </w:tabs>
        <w:autoSpaceDE w:val="0"/>
        <w:autoSpaceDN w:val="0"/>
        <w:adjustRightInd w:val="0"/>
        <w:jc w:val="center"/>
        <w:rPr>
          <w:b/>
          <w:bCs/>
          <w:sz w:val="16"/>
          <w:szCs w:val="16"/>
        </w:rPr>
      </w:pPr>
      <w:r w:rsidRPr="00E609AD">
        <w:rPr>
          <w:b/>
          <w:bCs/>
          <w:sz w:val="16"/>
          <w:szCs w:val="16"/>
        </w:rPr>
        <w:t>Паспорт подпрограммы</w:t>
      </w:r>
    </w:p>
    <w:p w:rsidR="00E609AD" w:rsidRPr="00E609AD" w:rsidRDefault="00E609AD" w:rsidP="00E609AD">
      <w:pPr>
        <w:tabs>
          <w:tab w:val="left" w:pos="6480"/>
        </w:tabs>
        <w:autoSpaceDE w:val="0"/>
        <w:autoSpaceDN w:val="0"/>
        <w:adjustRightInd w:val="0"/>
        <w:jc w:val="both"/>
        <w:rPr>
          <w:b/>
          <w:bCs/>
          <w:sz w:val="16"/>
          <w:szCs w:val="16"/>
        </w:rPr>
      </w:pP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1. Исполнители подпрограммы:</w:t>
      </w: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1.1. Комитет жилищно-коммунального хозяйства Администрации  муниципального района (далее комитет).</w:t>
      </w: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1.2.Администрации сельских поселений  (по согласованию);</w:t>
      </w: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1.3. Комитет образования Администрации муниципального района и подведомственные ему образовательные организации.</w:t>
      </w: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1.4.Муниципальное автономное учреждение «Хозяйственно-экономи-ческая группа» (далее - МАУ ХЭГ).</w:t>
      </w:r>
    </w:p>
    <w:p w:rsidR="00E609AD" w:rsidRPr="00E609AD" w:rsidRDefault="00E609AD" w:rsidP="00E609AD">
      <w:pPr>
        <w:tabs>
          <w:tab w:val="left" w:pos="6480"/>
        </w:tabs>
        <w:autoSpaceDE w:val="0"/>
        <w:autoSpaceDN w:val="0"/>
        <w:adjustRightInd w:val="0"/>
        <w:ind w:firstLine="851"/>
        <w:jc w:val="both"/>
        <w:rPr>
          <w:sz w:val="16"/>
          <w:szCs w:val="16"/>
        </w:rPr>
      </w:pPr>
      <w:r w:rsidRPr="00E609AD">
        <w:rPr>
          <w:sz w:val="16"/>
          <w:szCs w:val="16"/>
        </w:rPr>
        <w:t xml:space="preserve">1.5. </w:t>
      </w:r>
      <w:proofErr w:type="gramStart"/>
      <w:r w:rsidRPr="00E609AD">
        <w:rPr>
          <w:sz w:val="16"/>
          <w:szCs w:val="16"/>
        </w:rPr>
        <w:t>Подрядные организации, привлеченные на конкурсной основе (далее - подрядные организации.</w:t>
      </w:r>
      <w:proofErr w:type="gramEnd"/>
    </w:p>
    <w:p w:rsidR="00E609AD" w:rsidRPr="00E609AD" w:rsidRDefault="00E609AD" w:rsidP="00E609AD">
      <w:pPr>
        <w:tabs>
          <w:tab w:val="left" w:pos="6480"/>
        </w:tabs>
        <w:autoSpaceDE w:val="0"/>
        <w:autoSpaceDN w:val="0"/>
        <w:adjustRightInd w:val="0"/>
        <w:jc w:val="both"/>
        <w:rPr>
          <w:sz w:val="16"/>
          <w:szCs w:val="16"/>
        </w:rPr>
      </w:pPr>
      <w:r>
        <w:rPr>
          <w:sz w:val="16"/>
          <w:szCs w:val="16"/>
        </w:rPr>
        <w:lastRenderedPageBreak/>
        <w:t xml:space="preserve">                   </w:t>
      </w:r>
      <w:r w:rsidRPr="00E609AD">
        <w:rPr>
          <w:sz w:val="16"/>
          <w:szCs w:val="16"/>
        </w:rPr>
        <w:t xml:space="preserve">  1.6.Отдел Государственной инспекции по безопасности дорожного движения межмуниципального отдела Министерства внутренних дел России «Боровичский» (далее - ОГИБДД МО МВД России «Боровичский») (по согласованию).</w:t>
      </w:r>
    </w:p>
    <w:p w:rsidR="00E609AD" w:rsidRPr="00E609AD" w:rsidRDefault="00E609AD" w:rsidP="00E609AD">
      <w:pPr>
        <w:tabs>
          <w:tab w:val="left" w:pos="6480"/>
        </w:tabs>
        <w:autoSpaceDE w:val="0"/>
        <w:autoSpaceDN w:val="0"/>
        <w:adjustRightInd w:val="0"/>
        <w:jc w:val="both"/>
        <w:rPr>
          <w:sz w:val="16"/>
          <w:szCs w:val="16"/>
        </w:rPr>
      </w:pPr>
      <w:r>
        <w:rPr>
          <w:sz w:val="16"/>
          <w:szCs w:val="16"/>
        </w:rPr>
        <w:t xml:space="preserve">               </w:t>
      </w:r>
      <w:r w:rsidRPr="00E609AD">
        <w:rPr>
          <w:sz w:val="16"/>
          <w:szCs w:val="16"/>
        </w:rPr>
        <w:t xml:space="preserve">  1.7.Отдел имущественных отношений  и муниципальных закупок Администрации муниципального района;</w:t>
      </w:r>
    </w:p>
    <w:p w:rsidR="00E609AD" w:rsidRPr="00E609AD" w:rsidRDefault="00E609AD" w:rsidP="00E609AD">
      <w:pPr>
        <w:tabs>
          <w:tab w:val="left" w:pos="6480"/>
        </w:tabs>
        <w:autoSpaceDE w:val="0"/>
        <w:autoSpaceDN w:val="0"/>
        <w:adjustRightInd w:val="0"/>
        <w:jc w:val="both"/>
        <w:rPr>
          <w:sz w:val="16"/>
          <w:szCs w:val="16"/>
        </w:rPr>
      </w:pPr>
    </w:p>
    <w:p w:rsidR="008B52DE" w:rsidRPr="00E609AD" w:rsidRDefault="008B52DE" w:rsidP="008B52DE">
      <w:pPr>
        <w:tabs>
          <w:tab w:val="left" w:pos="6480"/>
        </w:tabs>
        <w:autoSpaceDE w:val="0"/>
        <w:autoSpaceDN w:val="0"/>
        <w:adjustRightInd w:val="0"/>
        <w:jc w:val="both"/>
        <w:rPr>
          <w:sz w:val="16"/>
          <w:szCs w:val="16"/>
        </w:rPr>
      </w:pPr>
    </w:p>
    <w:p w:rsidR="008B52DE" w:rsidRPr="0044107E" w:rsidRDefault="008B52DE" w:rsidP="008B52DE">
      <w:pPr>
        <w:tabs>
          <w:tab w:val="left" w:pos="6480"/>
        </w:tabs>
        <w:autoSpaceDE w:val="0"/>
        <w:autoSpaceDN w:val="0"/>
        <w:adjustRightInd w:val="0"/>
        <w:jc w:val="both"/>
        <w:rPr>
          <w:b/>
          <w:sz w:val="16"/>
          <w:szCs w:val="16"/>
        </w:rPr>
      </w:pPr>
    </w:p>
    <w:p w:rsidR="008B52DE" w:rsidRPr="0044107E" w:rsidRDefault="008B52DE" w:rsidP="008B52DE">
      <w:pPr>
        <w:tabs>
          <w:tab w:val="left" w:pos="6480"/>
        </w:tabs>
        <w:autoSpaceDE w:val="0"/>
        <w:autoSpaceDN w:val="0"/>
        <w:adjustRightInd w:val="0"/>
        <w:jc w:val="both"/>
        <w:rPr>
          <w:b/>
          <w:sz w:val="16"/>
          <w:szCs w:val="16"/>
        </w:rPr>
      </w:pPr>
    </w:p>
    <w:p w:rsidR="008B52DE" w:rsidRPr="0044107E" w:rsidRDefault="008B52DE" w:rsidP="008B52DE">
      <w:pPr>
        <w:tabs>
          <w:tab w:val="left" w:pos="6480"/>
        </w:tabs>
        <w:autoSpaceDE w:val="0"/>
        <w:autoSpaceDN w:val="0"/>
        <w:adjustRightInd w:val="0"/>
        <w:jc w:val="both"/>
        <w:rPr>
          <w:b/>
          <w:sz w:val="16"/>
          <w:szCs w:val="16"/>
        </w:rPr>
      </w:pP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3. Сроки реализации подпрограммы: 2014-2020 годы и на период до 2024 года.</w:t>
      </w:r>
    </w:p>
    <w:p w:rsidR="00E609AD" w:rsidRPr="00E609AD" w:rsidRDefault="00E609AD" w:rsidP="00E609AD">
      <w:pPr>
        <w:tabs>
          <w:tab w:val="left" w:pos="6480"/>
        </w:tabs>
        <w:autoSpaceDE w:val="0"/>
        <w:autoSpaceDN w:val="0"/>
        <w:adjustRightInd w:val="0"/>
        <w:jc w:val="center"/>
        <w:rPr>
          <w:b/>
          <w:sz w:val="16"/>
          <w:szCs w:val="16"/>
        </w:rPr>
      </w:pP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4. Объемы и источники финансирования подпрограммы в целом и по годам реализации (тыс. руб.):</w:t>
      </w:r>
    </w:p>
    <w:p w:rsidR="00E609AD" w:rsidRPr="00E609AD" w:rsidRDefault="00E609AD" w:rsidP="00E609AD">
      <w:pPr>
        <w:tabs>
          <w:tab w:val="left" w:pos="6480"/>
        </w:tabs>
        <w:autoSpaceDE w:val="0"/>
        <w:autoSpaceDN w:val="0"/>
        <w:adjustRightInd w:val="0"/>
        <w:jc w:val="center"/>
        <w:rPr>
          <w:b/>
          <w:sz w:val="16"/>
          <w:szCs w:val="16"/>
        </w:rPr>
      </w:pPr>
    </w:p>
    <w:tbl>
      <w:tblPr>
        <w:tblW w:w="9576" w:type="dxa"/>
        <w:jc w:val="center"/>
        <w:tblInd w:w="-5" w:type="dxa"/>
        <w:tblLayout w:type="fixed"/>
        <w:tblLook w:val="04A0" w:firstRow="1" w:lastRow="0" w:firstColumn="1" w:lastColumn="0" w:noHBand="0" w:noVBand="1"/>
      </w:tblPr>
      <w:tblGrid>
        <w:gridCol w:w="1488"/>
        <w:gridCol w:w="1571"/>
        <w:gridCol w:w="1626"/>
        <w:gridCol w:w="1558"/>
        <w:gridCol w:w="1778"/>
        <w:gridCol w:w="1555"/>
      </w:tblGrid>
      <w:tr w:rsidR="00E609AD" w:rsidRPr="00E609AD" w:rsidTr="00E609AD">
        <w:trPr>
          <w:jc w:val="center"/>
        </w:trPr>
        <w:tc>
          <w:tcPr>
            <w:tcW w:w="1488" w:type="dxa"/>
            <w:vMerge w:val="restart"/>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Год</w:t>
            </w:r>
          </w:p>
        </w:tc>
        <w:tc>
          <w:tcPr>
            <w:tcW w:w="8092"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Источники финансирования:</w:t>
            </w:r>
          </w:p>
        </w:tc>
      </w:tr>
      <w:tr w:rsidR="00E609AD" w:rsidRPr="00E609AD" w:rsidTr="00E609AD">
        <w:trPr>
          <w:jc w:val="center"/>
        </w:trPr>
        <w:tc>
          <w:tcPr>
            <w:tcW w:w="1488" w:type="dxa"/>
            <w:vMerge/>
            <w:tcBorders>
              <w:top w:val="single" w:sz="4" w:space="0" w:color="000000"/>
              <w:left w:val="single" w:sz="4" w:space="0" w:color="000000"/>
              <w:bottom w:val="single" w:sz="4" w:space="0" w:color="000000"/>
              <w:right w:val="nil"/>
            </w:tcBorders>
            <w:vAlign w:val="center"/>
            <w:hideMark/>
          </w:tcPr>
          <w:p w:rsidR="00E609AD" w:rsidRPr="00E609AD" w:rsidRDefault="00E609AD" w:rsidP="00E609AD">
            <w:pPr>
              <w:tabs>
                <w:tab w:val="left" w:pos="6480"/>
              </w:tabs>
              <w:autoSpaceDE w:val="0"/>
              <w:autoSpaceDN w:val="0"/>
              <w:adjustRightInd w:val="0"/>
              <w:jc w:val="center"/>
              <w:rPr>
                <w:sz w:val="16"/>
                <w:szCs w:val="16"/>
              </w:rPr>
            </w:pPr>
          </w:p>
        </w:tc>
        <w:tc>
          <w:tcPr>
            <w:tcW w:w="1571"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областной бюджет</w:t>
            </w:r>
          </w:p>
        </w:tc>
        <w:tc>
          <w:tcPr>
            <w:tcW w:w="1627"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федеральный бюджет</w:t>
            </w:r>
          </w:p>
        </w:tc>
        <w:tc>
          <w:tcPr>
            <w:tcW w:w="1559"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бюджет</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муниципального района</w:t>
            </w:r>
          </w:p>
        </w:tc>
        <w:tc>
          <w:tcPr>
            <w:tcW w:w="1779" w:type="dxa"/>
            <w:tcBorders>
              <w:top w:val="single" w:sz="4" w:space="0" w:color="000000"/>
              <w:left w:val="single" w:sz="4" w:space="0" w:color="000000"/>
              <w:bottom w:val="single" w:sz="4" w:space="0" w:color="000000"/>
              <w:right w:val="nil"/>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внебюджетные  средства</w:t>
            </w:r>
          </w:p>
        </w:tc>
        <w:tc>
          <w:tcPr>
            <w:tcW w:w="1556"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всего</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2014</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2015</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2016</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2017</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2018</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2019</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2020</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2021</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2022</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2023</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2024</w:t>
            </w:r>
          </w:p>
        </w:tc>
        <w:tc>
          <w:tcPr>
            <w:tcW w:w="157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r w:rsidR="00E609AD" w:rsidRPr="00E609AD" w:rsidTr="00E609AD">
        <w:trPr>
          <w:jc w:val="center"/>
        </w:trPr>
        <w:tc>
          <w:tcPr>
            <w:tcW w:w="1488" w:type="dxa"/>
            <w:tcBorders>
              <w:top w:val="single" w:sz="4" w:space="0" w:color="000000"/>
              <w:left w:val="single" w:sz="4" w:space="0" w:color="000000"/>
              <w:bottom w:val="single" w:sz="4" w:space="0" w:color="000000"/>
              <w:right w:val="nil"/>
            </w:tcBorders>
            <w:tcMar>
              <w:top w:w="57"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ВСЕГО:</w:t>
            </w:r>
          </w:p>
        </w:tc>
        <w:tc>
          <w:tcPr>
            <w:tcW w:w="1571" w:type="dxa"/>
            <w:tcBorders>
              <w:top w:val="single" w:sz="4" w:space="0" w:color="000000"/>
              <w:left w:val="single" w:sz="4" w:space="0" w:color="000000"/>
              <w:bottom w:val="single" w:sz="4" w:space="0" w:color="000000"/>
              <w:right w:val="nil"/>
            </w:tcBorders>
            <w:tcMar>
              <w:top w:w="57"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627" w:type="dxa"/>
            <w:tcBorders>
              <w:top w:val="single" w:sz="4" w:space="0" w:color="000000"/>
              <w:left w:val="single" w:sz="4" w:space="0" w:color="000000"/>
              <w:bottom w:val="single" w:sz="4" w:space="0" w:color="000000"/>
              <w:right w:val="nil"/>
            </w:tcBorders>
            <w:tcMar>
              <w:top w:w="57"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9" w:type="dxa"/>
            <w:tcBorders>
              <w:top w:val="single" w:sz="4" w:space="0" w:color="000000"/>
              <w:left w:val="single" w:sz="4" w:space="0" w:color="000000"/>
              <w:bottom w:val="single" w:sz="4" w:space="0" w:color="000000"/>
              <w:right w:val="nil"/>
            </w:tcBorders>
            <w:tcMar>
              <w:top w:w="57"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779" w:type="dxa"/>
            <w:tcBorders>
              <w:top w:val="single" w:sz="4" w:space="0" w:color="000000"/>
              <w:left w:val="single" w:sz="4" w:space="0" w:color="000000"/>
              <w:bottom w:val="single" w:sz="4" w:space="0" w:color="000000"/>
              <w:right w:val="nil"/>
            </w:tcBorders>
            <w:tcMar>
              <w:top w:w="57"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5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r>
    </w:tbl>
    <w:p w:rsidR="00E609AD" w:rsidRPr="00E609AD" w:rsidRDefault="00E609AD" w:rsidP="00E609AD">
      <w:pPr>
        <w:tabs>
          <w:tab w:val="left" w:pos="6480"/>
        </w:tabs>
        <w:autoSpaceDE w:val="0"/>
        <w:autoSpaceDN w:val="0"/>
        <w:adjustRightInd w:val="0"/>
        <w:jc w:val="center"/>
        <w:rPr>
          <w:sz w:val="16"/>
          <w:szCs w:val="16"/>
        </w:rPr>
      </w:pP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 Ожидаемые конечные результаты реализации подпрограммы:</w:t>
      </w:r>
    </w:p>
    <w:tbl>
      <w:tblPr>
        <w:tblW w:w="0" w:type="auto"/>
        <w:jc w:val="center"/>
        <w:tblInd w:w="-164" w:type="dxa"/>
        <w:tblLayout w:type="fixed"/>
        <w:tblLook w:val="04A0" w:firstRow="1" w:lastRow="0" w:firstColumn="1" w:lastColumn="0" w:noHBand="0" w:noVBand="1"/>
      </w:tblPr>
      <w:tblGrid>
        <w:gridCol w:w="1399"/>
        <w:gridCol w:w="3347"/>
        <w:gridCol w:w="4718"/>
      </w:tblGrid>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Год</w:t>
            </w:r>
          </w:p>
        </w:tc>
        <w:tc>
          <w:tcPr>
            <w:tcW w:w="8065" w:type="dxa"/>
            <w:gridSpan w:val="2"/>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Наименование показателя</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tcPr>
          <w:p w:rsidR="00E609AD" w:rsidRPr="00E609AD" w:rsidRDefault="00E609AD" w:rsidP="00E609AD">
            <w:pPr>
              <w:tabs>
                <w:tab w:val="left" w:pos="6480"/>
              </w:tabs>
              <w:autoSpaceDE w:val="0"/>
              <w:autoSpaceDN w:val="0"/>
              <w:adjustRightInd w:val="0"/>
              <w:jc w:val="center"/>
              <w:rPr>
                <w:sz w:val="16"/>
                <w:szCs w:val="16"/>
              </w:rPr>
            </w:pP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Протяженность  автомобильных дорог, в отношении которых произведен ремонт, </w:t>
            </w:r>
            <w:proofErr w:type="gramStart"/>
            <w:r w:rsidRPr="00E609AD">
              <w:rPr>
                <w:sz w:val="16"/>
                <w:szCs w:val="16"/>
              </w:rPr>
              <w:t>км</w:t>
            </w:r>
            <w:proofErr w:type="gramEnd"/>
          </w:p>
        </w:tc>
        <w:tc>
          <w:tcPr>
            <w:tcW w:w="4718" w:type="dxa"/>
            <w:tcBorders>
              <w:top w:val="single" w:sz="4" w:space="0" w:color="000000"/>
              <w:left w:val="single" w:sz="4" w:space="0" w:color="000000"/>
              <w:bottom w:val="single" w:sz="4" w:space="0" w:color="000000"/>
              <w:right w:val="single" w:sz="4" w:space="0" w:color="000000"/>
            </w:tcBorders>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Сокращение  дорожно-транспортных происшествий, %</w:t>
            </w:r>
          </w:p>
          <w:p w:rsidR="00E609AD" w:rsidRPr="00E609AD" w:rsidRDefault="00E609AD" w:rsidP="00E609AD">
            <w:pPr>
              <w:tabs>
                <w:tab w:val="left" w:pos="6480"/>
              </w:tabs>
              <w:autoSpaceDE w:val="0"/>
              <w:autoSpaceDN w:val="0"/>
              <w:adjustRightInd w:val="0"/>
              <w:jc w:val="center"/>
              <w:rPr>
                <w:sz w:val="16"/>
                <w:szCs w:val="16"/>
              </w:rPr>
            </w:pP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2014</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17,9</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2015</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2016</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2017</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2018</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2019</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2020</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2021</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2022</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2023</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2024</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5,0</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r>
      <w:tr w:rsidR="00E609AD" w:rsidRPr="00E609AD" w:rsidTr="00E609AD">
        <w:trPr>
          <w:jc w:val="center"/>
        </w:trPr>
        <w:tc>
          <w:tcPr>
            <w:tcW w:w="1399"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ВСЕГО</w:t>
            </w:r>
          </w:p>
        </w:tc>
        <w:tc>
          <w:tcPr>
            <w:tcW w:w="3347" w:type="dxa"/>
            <w:tcBorders>
              <w:top w:val="single" w:sz="4" w:space="0" w:color="000000"/>
              <w:left w:val="single" w:sz="4" w:space="0" w:color="000000"/>
              <w:bottom w:val="single" w:sz="4" w:space="0" w:color="000000"/>
              <w:right w:val="nil"/>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67,9</w:t>
            </w:r>
          </w:p>
        </w:tc>
        <w:tc>
          <w:tcPr>
            <w:tcW w:w="4718" w:type="dxa"/>
            <w:tcBorders>
              <w:top w:val="single" w:sz="4" w:space="0" w:color="000000"/>
              <w:left w:val="single" w:sz="4" w:space="0" w:color="000000"/>
              <w:bottom w:val="single" w:sz="4" w:space="0" w:color="000000"/>
              <w:right w:val="single" w:sz="4" w:space="0" w:color="000000"/>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11,0</w:t>
            </w:r>
          </w:p>
        </w:tc>
      </w:tr>
    </w:tbl>
    <w:p w:rsidR="00E609AD" w:rsidRDefault="00E609AD" w:rsidP="00E609AD">
      <w:pPr>
        <w:tabs>
          <w:tab w:val="left" w:pos="6480"/>
        </w:tabs>
        <w:autoSpaceDE w:val="0"/>
        <w:autoSpaceDN w:val="0"/>
        <w:adjustRightInd w:val="0"/>
        <w:jc w:val="center"/>
        <w:rPr>
          <w:b/>
          <w:sz w:val="16"/>
          <w:szCs w:val="16"/>
        </w:rPr>
      </w:pPr>
    </w:p>
    <w:p w:rsidR="00E609AD" w:rsidRDefault="00E609AD" w:rsidP="00E609AD">
      <w:pPr>
        <w:tabs>
          <w:tab w:val="left" w:pos="6480"/>
        </w:tabs>
        <w:autoSpaceDE w:val="0"/>
        <w:autoSpaceDN w:val="0"/>
        <w:adjustRightInd w:val="0"/>
        <w:rPr>
          <w:b/>
          <w:sz w:val="16"/>
          <w:szCs w:val="16"/>
        </w:rPr>
      </w:pP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 xml:space="preserve">Подпрограмма «Совершенствование и содержание дорожного хозяйства </w:t>
      </w:r>
    </w:p>
    <w:p w:rsidR="00E609AD" w:rsidRPr="00E609AD" w:rsidRDefault="00E609AD" w:rsidP="00E609AD">
      <w:pPr>
        <w:tabs>
          <w:tab w:val="left" w:pos="6480"/>
        </w:tabs>
        <w:autoSpaceDE w:val="0"/>
        <w:autoSpaceDN w:val="0"/>
        <w:adjustRightInd w:val="0"/>
        <w:jc w:val="center"/>
        <w:rPr>
          <w:b/>
          <w:sz w:val="16"/>
          <w:szCs w:val="16"/>
        </w:rPr>
      </w:pPr>
      <w:proofErr w:type="gramStart"/>
      <w:r w:rsidRPr="00E609AD">
        <w:rPr>
          <w:b/>
          <w:sz w:val="16"/>
          <w:szCs w:val="16"/>
        </w:rPr>
        <w:t xml:space="preserve">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w:t>
      </w:r>
      <w:proofErr w:type="gramEnd"/>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федерального и областного значения) на 2014-2020 годы и на период до 2024 года»</w:t>
      </w:r>
    </w:p>
    <w:p w:rsidR="00E609AD" w:rsidRPr="00E609AD" w:rsidRDefault="00E609AD" w:rsidP="00E609AD">
      <w:pPr>
        <w:tabs>
          <w:tab w:val="left" w:pos="6480"/>
        </w:tabs>
        <w:autoSpaceDE w:val="0"/>
        <w:autoSpaceDN w:val="0"/>
        <w:adjustRightInd w:val="0"/>
        <w:jc w:val="center"/>
        <w:rPr>
          <w:b/>
          <w:bCs/>
          <w:sz w:val="16"/>
          <w:szCs w:val="16"/>
        </w:rPr>
      </w:pPr>
      <w:r w:rsidRPr="00E609AD">
        <w:rPr>
          <w:b/>
          <w:bCs/>
          <w:sz w:val="16"/>
          <w:szCs w:val="16"/>
        </w:rPr>
        <w:t>Паспорт подпрограммы</w:t>
      </w:r>
    </w:p>
    <w:p w:rsidR="00E609AD" w:rsidRPr="00E609AD" w:rsidRDefault="00E609AD" w:rsidP="00E609AD">
      <w:pPr>
        <w:tabs>
          <w:tab w:val="left" w:pos="6480"/>
        </w:tabs>
        <w:autoSpaceDE w:val="0"/>
        <w:autoSpaceDN w:val="0"/>
        <w:adjustRightInd w:val="0"/>
        <w:jc w:val="center"/>
        <w:rPr>
          <w:b/>
          <w:sz w:val="16"/>
          <w:szCs w:val="16"/>
        </w:rPr>
      </w:pPr>
    </w:p>
    <w:p w:rsidR="00E609AD" w:rsidRDefault="00E609AD" w:rsidP="00E609AD">
      <w:pPr>
        <w:tabs>
          <w:tab w:val="left" w:pos="6480"/>
        </w:tabs>
        <w:autoSpaceDE w:val="0"/>
        <w:autoSpaceDN w:val="0"/>
        <w:adjustRightInd w:val="0"/>
        <w:ind w:left="720"/>
        <w:jc w:val="center"/>
        <w:rPr>
          <w:b/>
          <w:sz w:val="16"/>
          <w:szCs w:val="16"/>
        </w:rPr>
      </w:pPr>
      <w:r>
        <w:rPr>
          <w:b/>
          <w:sz w:val="16"/>
          <w:szCs w:val="16"/>
        </w:rPr>
        <w:t xml:space="preserve">1. </w:t>
      </w:r>
      <w:r w:rsidRPr="00E609AD">
        <w:rPr>
          <w:b/>
          <w:sz w:val="16"/>
          <w:szCs w:val="16"/>
        </w:rPr>
        <w:t>Исполнители подпрограммы:</w:t>
      </w:r>
    </w:p>
    <w:p w:rsidR="00E609AD" w:rsidRPr="00E609AD" w:rsidRDefault="00E609AD" w:rsidP="00E609AD">
      <w:pPr>
        <w:tabs>
          <w:tab w:val="left" w:pos="6480"/>
        </w:tabs>
        <w:autoSpaceDE w:val="0"/>
        <w:autoSpaceDN w:val="0"/>
        <w:adjustRightInd w:val="0"/>
        <w:ind w:left="720"/>
        <w:rPr>
          <w:b/>
          <w:sz w:val="16"/>
          <w:szCs w:val="16"/>
        </w:rPr>
      </w:pP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1.1. Комитет жилищно-коммунального хозяйства Администрации  муниципального района (далее комитет).</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1.2.Подрядные организации, привлеченные на конкурсной основе (далее - подрядные организации).</w:t>
      </w:r>
    </w:p>
    <w:p w:rsidR="00E609AD" w:rsidRDefault="00E609AD" w:rsidP="00E609AD">
      <w:pPr>
        <w:tabs>
          <w:tab w:val="left" w:pos="6480"/>
        </w:tabs>
        <w:autoSpaceDE w:val="0"/>
        <w:autoSpaceDN w:val="0"/>
        <w:adjustRightInd w:val="0"/>
        <w:jc w:val="center"/>
        <w:rPr>
          <w:b/>
          <w:sz w:val="16"/>
          <w:szCs w:val="16"/>
        </w:rPr>
      </w:pPr>
      <w:r w:rsidRPr="00E609AD">
        <w:rPr>
          <w:b/>
          <w:sz w:val="16"/>
          <w:szCs w:val="16"/>
        </w:rPr>
        <w:t>2. Задачи и целевые показатели муниципальной подпрограммы:</w:t>
      </w:r>
    </w:p>
    <w:p w:rsidR="00E609AD" w:rsidRPr="00E609AD" w:rsidRDefault="00E609AD" w:rsidP="00E609AD">
      <w:pPr>
        <w:tabs>
          <w:tab w:val="left" w:pos="6480"/>
        </w:tabs>
        <w:autoSpaceDE w:val="0"/>
        <w:autoSpaceDN w:val="0"/>
        <w:adjustRightInd w:val="0"/>
        <w:jc w:val="center"/>
        <w:rPr>
          <w:b/>
          <w:sz w:val="16"/>
          <w:szCs w:val="16"/>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58"/>
        <w:gridCol w:w="651"/>
        <w:gridCol w:w="57"/>
        <w:gridCol w:w="317"/>
        <w:gridCol w:w="335"/>
        <w:gridCol w:w="56"/>
        <w:gridCol w:w="317"/>
        <w:gridCol w:w="336"/>
        <w:gridCol w:w="56"/>
        <w:gridCol w:w="317"/>
        <w:gridCol w:w="335"/>
        <w:gridCol w:w="56"/>
        <w:gridCol w:w="317"/>
        <w:gridCol w:w="336"/>
        <w:gridCol w:w="56"/>
        <w:gridCol w:w="317"/>
        <w:gridCol w:w="336"/>
        <w:gridCol w:w="56"/>
        <w:gridCol w:w="317"/>
        <w:gridCol w:w="336"/>
        <w:gridCol w:w="56"/>
        <w:gridCol w:w="317"/>
        <w:gridCol w:w="335"/>
        <w:gridCol w:w="56"/>
        <w:gridCol w:w="317"/>
        <w:gridCol w:w="336"/>
        <w:gridCol w:w="56"/>
        <w:gridCol w:w="317"/>
        <w:gridCol w:w="336"/>
        <w:gridCol w:w="56"/>
        <w:gridCol w:w="317"/>
        <w:gridCol w:w="336"/>
        <w:gridCol w:w="56"/>
      </w:tblGrid>
      <w:tr w:rsidR="00E609AD" w:rsidRPr="00E609AD" w:rsidTr="00E609AD">
        <w:trPr>
          <w:trHeight w:val="581"/>
        </w:trPr>
        <w:tc>
          <w:tcPr>
            <w:tcW w:w="567" w:type="dxa"/>
            <w:vMerge w:val="restart"/>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w:t>
            </w:r>
          </w:p>
          <w:p w:rsidR="00E609AD" w:rsidRPr="00E609AD" w:rsidRDefault="00E609AD" w:rsidP="00E609AD">
            <w:pPr>
              <w:tabs>
                <w:tab w:val="left" w:pos="6480"/>
              </w:tabs>
              <w:autoSpaceDE w:val="0"/>
              <w:autoSpaceDN w:val="0"/>
              <w:adjustRightInd w:val="0"/>
              <w:jc w:val="center"/>
              <w:rPr>
                <w:sz w:val="16"/>
                <w:szCs w:val="16"/>
              </w:rPr>
            </w:pPr>
            <w:proofErr w:type="gramStart"/>
            <w:r w:rsidRPr="00E609AD">
              <w:rPr>
                <w:sz w:val="16"/>
                <w:szCs w:val="16"/>
              </w:rPr>
              <w:t>п</w:t>
            </w:r>
            <w:proofErr w:type="gramEnd"/>
            <w:r w:rsidRPr="00E609AD">
              <w:rPr>
                <w:sz w:val="16"/>
                <w:szCs w:val="16"/>
              </w:rPr>
              <w:t>/п</w:t>
            </w:r>
          </w:p>
        </w:tc>
        <w:tc>
          <w:tcPr>
            <w:tcW w:w="1192" w:type="dxa"/>
            <w:gridSpan w:val="2"/>
            <w:vMerge w:val="restart"/>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Задачи подпрограммы,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наименование и единица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измерения целевого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показателя</w:t>
            </w:r>
          </w:p>
        </w:tc>
        <w:tc>
          <w:tcPr>
            <w:tcW w:w="7795" w:type="dxa"/>
            <w:gridSpan w:val="32"/>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Значение целевого показателя </w:t>
            </w:r>
            <w:proofErr w:type="gramStart"/>
            <w:r w:rsidRPr="00E609AD">
              <w:rPr>
                <w:sz w:val="16"/>
                <w:szCs w:val="16"/>
              </w:rPr>
              <w:t>по</w:t>
            </w:r>
            <w:proofErr w:type="gramEnd"/>
            <w:r w:rsidRPr="00E609AD">
              <w:rPr>
                <w:sz w:val="16"/>
                <w:szCs w:val="16"/>
              </w:rPr>
              <w:t xml:space="preserve">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годам:</w:t>
            </w:r>
          </w:p>
        </w:tc>
      </w:tr>
      <w:tr w:rsidR="00E609AD" w:rsidRPr="00E609AD" w:rsidTr="00E609AD">
        <w:trPr>
          <w:trHeight w:val="2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2014</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2015</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2016</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2017</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2018</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2019</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2020</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2022</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2023</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2024</w:t>
            </w:r>
          </w:p>
        </w:tc>
      </w:tr>
      <w:tr w:rsidR="00E609AD" w:rsidRPr="00E609AD" w:rsidTr="00E609AD">
        <w:trPr>
          <w:trHeight w:val="227"/>
        </w:trPr>
        <w:tc>
          <w:tcPr>
            <w:tcW w:w="567"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w:t>
            </w:r>
          </w:p>
        </w:tc>
        <w:tc>
          <w:tcPr>
            <w:tcW w:w="1192" w:type="dxa"/>
            <w:gridSpan w:val="2"/>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2</w:t>
            </w:r>
          </w:p>
        </w:tc>
        <w:tc>
          <w:tcPr>
            <w:tcW w:w="708" w:type="dxa"/>
            <w:gridSpan w:val="2"/>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w:t>
            </w:r>
          </w:p>
        </w:tc>
        <w:tc>
          <w:tcPr>
            <w:tcW w:w="708"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4</w:t>
            </w:r>
          </w:p>
        </w:tc>
        <w:tc>
          <w:tcPr>
            <w:tcW w:w="709"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w:t>
            </w:r>
          </w:p>
        </w:tc>
        <w:tc>
          <w:tcPr>
            <w:tcW w:w="708"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6</w:t>
            </w:r>
          </w:p>
        </w:tc>
        <w:tc>
          <w:tcPr>
            <w:tcW w:w="709"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7</w:t>
            </w:r>
          </w:p>
        </w:tc>
        <w:tc>
          <w:tcPr>
            <w:tcW w:w="709"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w:t>
            </w:r>
          </w:p>
        </w:tc>
        <w:tc>
          <w:tcPr>
            <w:tcW w:w="709" w:type="dxa"/>
            <w:gridSpan w:val="3"/>
            <w:tcBorders>
              <w:top w:val="single" w:sz="4" w:space="0" w:color="auto"/>
              <w:left w:val="single" w:sz="4" w:space="0" w:color="auto"/>
              <w:bottom w:val="single" w:sz="4" w:space="0" w:color="auto"/>
              <w:right w:val="single" w:sz="4" w:space="0" w:color="auto"/>
            </w:tcBorders>
            <w:tcMar>
              <w:top w:w="57"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11</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12</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13</w:t>
            </w:r>
          </w:p>
        </w:tc>
      </w:tr>
      <w:tr w:rsidR="00E609AD" w:rsidRPr="00E609AD" w:rsidTr="00E609AD">
        <w:trPr>
          <w:trHeight w:val="460"/>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lastRenderedPageBreak/>
              <w:t>1.</w:t>
            </w:r>
          </w:p>
        </w:tc>
        <w:tc>
          <w:tcPr>
            <w:tcW w:w="8987" w:type="dxa"/>
            <w:gridSpan w:val="34"/>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bCs/>
                <w:sz w:val="16"/>
                <w:szCs w:val="16"/>
              </w:rPr>
              <w:t>Задача 1. Содержание автомобильных дорог общего пользования, местного значения  муниципального района и искусственных сооружений на них</w:t>
            </w:r>
          </w:p>
        </w:tc>
      </w:tr>
      <w:tr w:rsidR="00E609AD" w:rsidRPr="00E609AD" w:rsidTr="00E609AD">
        <w:trPr>
          <w:trHeight w:val="593"/>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1.1.</w:t>
            </w:r>
          </w:p>
        </w:tc>
        <w:tc>
          <w:tcPr>
            <w:tcW w:w="1192" w:type="dxa"/>
            <w:gridSpan w:val="2"/>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Показатель 1. Доля обслуживаемых автомобильных дорог общего пользования местного значения  муниципального района и искусственных сооружений, в общей доле автомобильных дорог общего пользования местного   значения  муниципального района,  %</w:t>
            </w:r>
          </w:p>
        </w:tc>
        <w:tc>
          <w:tcPr>
            <w:tcW w:w="708" w:type="dxa"/>
            <w:gridSpan w:val="2"/>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r>
      <w:tr w:rsidR="00E609AD" w:rsidRPr="00E609AD" w:rsidTr="00E609AD">
        <w:trPr>
          <w:trHeight w:val="428"/>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w:t>
            </w:r>
          </w:p>
        </w:tc>
        <w:tc>
          <w:tcPr>
            <w:tcW w:w="8987" w:type="dxa"/>
            <w:gridSpan w:val="34"/>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bCs/>
                <w:sz w:val="16"/>
                <w:szCs w:val="16"/>
              </w:rPr>
              <w:t>Задача 2. Ремонт автомобильных дорог общего пользования  местного   значения  муниципального района</w:t>
            </w:r>
          </w:p>
        </w:tc>
      </w:tr>
      <w:tr w:rsidR="00E609AD" w:rsidRPr="00E609AD" w:rsidTr="00E609AD">
        <w:trPr>
          <w:trHeight w:val="376"/>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2.1.</w:t>
            </w:r>
          </w:p>
        </w:tc>
        <w:tc>
          <w:tcPr>
            <w:tcW w:w="1192" w:type="dxa"/>
            <w:gridSpan w:val="2"/>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 xml:space="preserve">Показатель 1. Протяженность отремонтированных автомобильных дорог общего пользования местного значения  муниципального района, </w:t>
            </w:r>
            <w:proofErr w:type="gramStart"/>
            <w:r w:rsidRPr="00E609AD">
              <w:rPr>
                <w:bCs/>
                <w:sz w:val="16"/>
                <w:szCs w:val="16"/>
              </w:rPr>
              <w:t>км</w:t>
            </w:r>
            <w:proofErr w:type="gramEnd"/>
          </w:p>
        </w:tc>
        <w:tc>
          <w:tcPr>
            <w:tcW w:w="708" w:type="dxa"/>
            <w:gridSpan w:val="2"/>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w:t>
            </w:r>
          </w:p>
        </w:tc>
        <w:tc>
          <w:tcPr>
            <w:tcW w:w="708"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2,5</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3,0</w:t>
            </w:r>
          </w:p>
        </w:tc>
      </w:tr>
      <w:tr w:rsidR="00E609AD" w:rsidRPr="00E609AD" w:rsidTr="00E609AD">
        <w:trPr>
          <w:gridAfter w:val="1"/>
          <w:wAfter w:w="56" w:type="dxa"/>
          <w:trHeight w:val="2231"/>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2.2.</w:t>
            </w:r>
          </w:p>
        </w:tc>
        <w:tc>
          <w:tcPr>
            <w:tcW w:w="1134"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Показатель 2. Доля протяженности автомобильных дорог общего пользования местного  значения  муниципального района, не отвечающих нормативным требованиям, в общей протяженности автомобильных дорог общего пользования местного   значения  муниципального района, %</w:t>
            </w:r>
          </w:p>
        </w:tc>
        <w:tc>
          <w:tcPr>
            <w:tcW w:w="709" w:type="dxa"/>
            <w:gridSpan w:val="2"/>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94,0</w:t>
            </w:r>
          </w:p>
        </w:tc>
        <w:tc>
          <w:tcPr>
            <w:tcW w:w="709"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93,5</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93,0</w:t>
            </w:r>
          </w:p>
        </w:tc>
        <w:tc>
          <w:tcPr>
            <w:tcW w:w="70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92,5</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92,0</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91,5</w:t>
            </w:r>
          </w:p>
        </w:tc>
        <w:tc>
          <w:tcPr>
            <w:tcW w:w="70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91,0</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90,5</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90,0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89,5</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89,0</w:t>
            </w:r>
          </w:p>
        </w:tc>
      </w:tr>
      <w:tr w:rsidR="00E609AD" w:rsidRPr="00E609AD" w:rsidTr="00E609AD">
        <w:trPr>
          <w:gridAfter w:val="1"/>
          <w:wAfter w:w="56" w:type="dxa"/>
          <w:trHeight w:val="384"/>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w:t>
            </w:r>
          </w:p>
        </w:tc>
        <w:tc>
          <w:tcPr>
            <w:tcW w:w="8931" w:type="dxa"/>
            <w:gridSpan w:val="3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bCs/>
                <w:sz w:val="16"/>
                <w:szCs w:val="16"/>
              </w:rPr>
              <w:t>Задача 3. Строительство автомобильных дорог общего пользования, местного   значения  муниципального района</w:t>
            </w:r>
          </w:p>
        </w:tc>
      </w:tr>
      <w:tr w:rsidR="00E609AD" w:rsidRPr="00E609AD" w:rsidTr="00E609AD">
        <w:trPr>
          <w:gridAfter w:val="1"/>
          <w:wAfter w:w="56" w:type="dxa"/>
          <w:trHeight w:val="625"/>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lastRenderedPageBreak/>
              <w:t>3.1.</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Показатель 3. Долевой показатель объема выполненных работ по строительству автомобильных дорог общего пользования местного  значения  муниципального района, %</w:t>
            </w:r>
          </w:p>
        </w:tc>
        <w:tc>
          <w:tcPr>
            <w:tcW w:w="1083" w:type="dxa"/>
            <w:gridSpan w:val="4"/>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18,8</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34,9</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336"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r>
      <w:tr w:rsidR="00E609AD" w:rsidRPr="00E609AD" w:rsidTr="00E609AD">
        <w:trPr>
          <w:gridAfter w:val="1"/>
          <w:wAfter w:w="56" w:type="dxa"/>
          <w:trHeight w:val="269"/>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4.</w:t>
            </w:r>
          </w:p>
        </w:tc>
        <w:tc>
          <w:tcPr>
            <w:tcW w:w="8931" w:type="dxa"/>
            <w:gridSpan w:val="3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bCs/>
                <w:sz w:val="16"/>
                <w:szCs w:val="16"/>
              </w:rPr>
              <w:t>Задача 4. Капитальный ремонт автомобильных дорог общего пользования  местного   значения  муниципального района</w:t>
            </w:r>
          </w:p>
        </w:tc>
      </w:tr>
      <w:tr w:rsidR="00E609AD" w:rsidRPr="00E609AD" w:rsidTr="00E609AD">
        <w:trPr>
          <w:gridAfter w:val="1"/>
          <w:wAfter w:w="56" w:type="dxa"/>
          <w:trHeight w:val="625"/>
        </w:trPr>
        <w:tc>
          <w:tcPr>
            <w:tcW w:w="567"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4.1.</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bCs/>
                <w:sz w:val="16"/>
                <w:szCs w:val="16"/>
              </w:rPr>
            </w:pPr>
            <w:r w:rsidRPr="00E609AD">
              <w:rPr>
                <w:bCs/>
                <w:sz w:val="16"/>
                <w:szCs w:val="16"/>
              </w:rPr>
              <w:t>Показатель 4. Долевой показатель объема выполненных работ по капитальному ремонту автомобильных дорог общего пользования местного  значения  муниципального района, %</w:t>
            </w:r>
          </w:p>
        </w:tc>
        <w:tc>
          <w:tcPr>
            <w:tcW w:w="1083" w:type="dxa"/>
            <w:gridSpan w:val="4"/>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69,7</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100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tcMar>
              <w:top w:w="85" w:type="dxa"/>
              <w:left w:w="108" w:type="dxa"/>
              <w:bottom w:w="57"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c>
          <w:tcPr>
            <w:tcW w:w="336" w:type="dxa"/>
            <w:tcBorders>
              <w:top w:val="single" w:sz="4" w:space="0" w:color="auto"/>
              <w:left w:val="single" w:sz="4" w:space="0" w:color="auto"/>
              <w:bottom w:val="single" w:sz="4" w:space="0" w:color="auto"/>
              <w:right w:val="single" w:sz="4" w:space="0" w:color="auto"/>
            </w:tcBorders>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w:t>
            </w:r>
          </w:p>
        </w:tc>
      </w:tr>
    </w:tbl>
    <w:p w:rsidR="00E609AD" w:rsidRPr="00E609AD" w:rsidRDefault="00E609AD" w:rsidP="00E609AD">
      <w:pPr>
        <w:tabs>
          <w:tab w:val="left" w:pos="6480"/>
        </w:tabs>
        <w:autoSpaceDE w:val="0"/>
        <w:autoSpaceDN w:val="0"/>
        <w:adjustRightInd w:val="0"/>
        <w:jc w:val="center"/>
        <w:rPr>
          <w:sz w:val="16"/>
          <w:szCs w:val="16"/>
        </w:rPr>
      </w:pPr>
    </w:p>
    <w:p w:rsidR="00E609AD" w:rsidRPr="00E609AD" w:rsidRDefault="00E609AD" w:rsidP="00E609AD">
      <w:pPr>
        <w:tabs>
          <w:tab w:val="left" w:pos="6480"/>
        </w:tabs>
        <w:autoSpaceDE w:val="0"/>
        <w:autoSpaceDN w:val="0"/>
        <w:adjustRightInd w:val="0"/>
        <w:jc w:val="center"/>
        <w:rPr>
          <w:sz w:val="16"/>
          <w:szCs w:val="16"/>
        </w:rPr>
      </w:pPr>
      <w:r w:rsidRPr="00E609AD">
        <w:rPr>
          <w:b/>
          <w:sz w:val="16"/>
          <w:szCs w:val="16"/>
        </w:rPr>
        <w:t>3.Сроки реализации муниципальной подпрограммы:</w:t>
      </w:r>
      <w:r w:rsidRPr="00E609AD">
        <w:rPr>
          <w:sz w:val="16"/>
          <w:szCs w:val="16"/>
        </w:rPr>
        <w:t xml:space="preserve"> 2014-2020 годы и на период до 2024 года.</w:t>
      </w:r>
    </w:p>
    <w:p w:rsidR="00E609AD" w:rsidRPr="00E609AD" w:rsidRDefault="00E609AD" w:rsidP="00E609AD">
      <w:pPr>
        <w:tabs>
          <w:tab w:val="left" w:pos="6480"/>
        </w:tabs>
        <w:autoSpaceDE w:val="0"/>
        <w:autoSpaceDN w:val="0"/>
        <w:adjustRightInd w:val="0"/>
        <w:jc w:val="center"/>
        <w:rPr>
          <w:sz w:val="16"/>
          <w:szCs w:val="16"/>
        </w:rPr>
      </w:pPr>
    </w:p>
    <w:p w:rsidR="00E609AD" w:rsidRPr="00E609AD" w:rsidRDefault="00E609AD" w:rsidP="00E609AD">
      <w:pPr>
        <w:tabs>
          <w:tab w:val="left" w:pos="6480"/>
        </w:tabs>
        <w:autoSpaceDE w:val="0"/>
        <w:autoSpaceDN w:val="0"/>
        <w:adjustRightInd w:val="0"/>
        <w:jc w:val="center"/>
        <w:rPr>
          <w:sz w:val="16"/>
          <w:szCs w:val="16"/>
        </w:rPr>
      </w:pPr>
      <w:r>
        <w:rPr>
          <w:sz w:val="16"/>
          <w:szCs w:val="16"/>
        </w:rPr>
        <w:tab/>
      </w: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4. Объемы и источники финансирования муниципальной подпрограммы в целом и по годам реализации (тыс</w:t>
      </w:r>
      <w:proofErr w:type="gramStart"/>
      <w:r w:rsidRPr="00E609AD">
        <w:rPr>
          <w:b/>
          <w:sz w:val="16"/>
          <w:szCs w:val="16"/>
        </w:rPr>
        <w:t>.р</w:t>
      </w:r>
      <w:proofErr w:type="gramEnd"/>
      <w:r w:rsidRPr="00E609AD">
        <w:rPr>
          <w:b/>
          <w:sz w:val="16"/>
          <w:szCs w:val="16"/>
        </w:rPr>
        <w:t>ублей):</w:t>
      </w:r>
    </w:p>
    <w:p w:rsidR="00E609AD" w:rsidRPr="00E609AD" w:rsidRDefault="00E609AD" w:rsidP="00E609AD">
      <w:pPr>
        <w:tabs>
          <w:tab w:val="left" w:pos="6480"/>
        </w:tabs>
        <w:autoSpaceDE w:val="0"/>
        <w:autoSpaceDN w:val="0"/>
        <w:adjustRightInd w:val="0"/>
        <w:jc w:val="center"/>
        <w:rPr>
          <w:sz w:val="16"/>
          <w:szCs w:val="16"/>
        </w:rPr>
      </w:pPr>
    </w:p>
    <w:p w:rsidR="00E609AD" w:rsidRPr="00E609AD" w:rsidRDefault="00E609AD" w:rsidP="00E609AD">
      <w:pPr>
        <w:tabs>
          <w:tab w:val="left" w:pos="6480"/>
        </w:tabs>
        <w:autoSpaceDE w:val="0"/>
        <w:autoSpaceDN w:val="0"/>
        <w:adjustRightInd w:val="0"/>
        <w:jc w:val="center"/>
        <w:rPr>
          <w:sz w:val="16"/>
          <w:szCs w:val="16"/>
        </w:rPr>
      </w:pPr>
    </w:p>
    <w:tbl>
      <w:tblPr>
        <w:tblW w:w="982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
        <w:gridCol w:w="951"/>
        <w:gridCol w:w="41"/>
        <w:gridCol w:w="1418"/>
        <w:gridCol w:w="32"/>
        <w:gridCol w:w="2094"/>
        <w:gridCol w:w="34"/>
        <w:gridCol w:w="2092"/>
        <w:gridCol w:w="35"/>
        <w:gridCol w:w="1204"/>
        <w:gridCol w:w="37"/>
        <w:gridCol w:w="1807"/>
        <w:gridCol w:w="36"/>
      </w:tblGrid>
      <w:tr w:rsidR="00E609AD" w:rsidRPr="00E609AD" w:rsidTr="00E609AD">
        <w:trPr>
          <w:gridAfter w:val="1"/>
          <w:wAfter w:w="36"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Год</w:t>
            </w:r>
          </w:p>
        </w:tc>
        <w:tc>
          <w:tcPr>
            <w:tcW w:w="8794"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Источник финансирования</w:t>
            </w:r>
          </w:p>
        </w:tc>
      </w:tr>
      <w:tr w:rsidR="00E609AD" w:rsidRPr="00E609AD" w:rsidTr="00E609AD">
        <w:trPr>
          <w:gridBefore w:val="1"/>
          <w:wBefore w:w="39" w:type="dxa"/>
          <w:trHeight w:val="298"/>
          <w:jc w:val="center"/>
        </w:trPr>
        <w:tc>
          <w:tcPr>
            <w:tcW w:w="99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E609AD" w:rsidRPr="00E609AD" w:rsidRDefault="00E609AD" w:rsidP="00E609AD">
            <w:pPr>
              <w:tabs>
                <w:tab w:val="left" w:pos="6480"/>
              </w:tabs>
              <w:autoSpaceDE w:val="0"/>
              <w:autoSpaceDN w:val="0"/>
              <w:adjustRightInd w:val="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федеральный  </w:t>
            </w:r>
            <w:r w:rsidRPr="00E609AD">
              <w:rPr>
                <w:sz w:val="16"/>
                <w:szCs w:val="16"/>
              </w:rPr>
              <w:br/>
              <w:t xml:space="preserve">    бюджет</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областной бюджет</w:t>
            </w:r>
          </w:p>
        </w:tc>
        <w:tc>
          <w:tcPr>
            <w:tcW w:w="212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бюджет</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муниципального района</w:t>
            </w:r>
          </w:p>
        </w:tc>
        <w:tc>
          <w:tcPr>
            <w:tcW w:w="1276"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внебюджетные средства</w:t>
            </w:r>
          </w:p>
        </w:tc>
        <w:tc>
          <w:tcPr>
            <w:tcW w:w="184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всего</w:t>
            </w:r>
          </w:p>
        </w:tc>
      </w:tr>
      <w:tr w:rsidR="00E609AD" w:rsidRPr="00E609AD" w:rsidTr="00E609AD">
        <w:trPr>
          <w:gridAfter w:val="1"/>
          <w:wAfter w:w="36"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2014</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2286,30000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11515,00000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13801,30000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2015</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 1359,32800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8083,00000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   9442,32800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2016</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1689,00000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8121,70000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   9810,70000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2017</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3119,00000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8202,40000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 11321,40000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2018</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969,82560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13407,50000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8255,40016</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22632,72576</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2019</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32847,90000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17070,18320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49918,08320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2020</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68314,10000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18362,59909</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86676,69909 </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2021</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25720,00000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16330,07715</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42050,07715</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2022</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5926,00000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17688,50000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23614,50000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2023</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3950,00000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17722,40000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21672,40000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2024</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3950,00000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18090,00000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22040,00000</w:t>
            </w:r>
          </w:p>
        </w:tc>
      </w:tr>
      <w:tr w:rsidR="00E609AD" w:rsidRPr="00E609AD" w:rsidTr="00E609AD">
        <w:trPr>
          <w:gridAfter w:val="1"/>
          <w:wAfter w:w="36"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Всего</w:t>
            </w:r>
          </w:p>
        </w:tc>
        <w:tc>
          <w:tcPr>
            <w:tcW w:w="149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969,82560</w:t>
            </w:r>
          </w:p>
        </w:tc>
        <w:tc>
          <w:tcPr>
            <w:tcW w:w="212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162 569,12800</w:t>
            </w:r>
          </w:p>
        </w:tc>
        <w:tc>
          <w:tcPr>
            <w:tcW w:w="212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149 441,25960</w:t>
            </w:r>
          </w:p>
        </w:tc>
        <w:tc>
          <w:tcPr>
            <w:tcW w:w="120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0,00000</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312980,21320</w:t>
            </w:r>
          </w:p>
        </w:tc>
      </w:tr>
    </w:tbl>
    <w:p w:rsidR="00E609AD" w:rsidRPr="00E609AD" w:rsidRDefault="00E609AD" w:rsidP="00E609AD">
      <w:pPr>
        <w:tabs>
          <w:tab w:val="left" w:pos="6480"/>
        </w:tabs>
        <w:autoSpaceDE w:val="0"/>
        <w:autoSpaceDN w:val="0"/>
        <w:adjustRightInd w:val="0"/>
        <w:jc w:val="center"/>
        <w:rPr>
          <w:sz w:val="16"/>
          <w:szCs w:val="16"/>
        </w:rPr>
      </w:pPr>
    </w:p>
    <w:p w:rsidR="00E609AD" w:rsidRPr="00E609AD" w:rsidRDefault="00E609AD" w:rsidP="00E609AD">
      <w:pPr>
        <w:tabs>
          <w:tab w:val="left" w:pos="6480"/>
        </w:tabs>
        <w:autoSpaceDE w:val="0"/>
        <w:autoSpaceDN w:val="0"/>
        <w:adjustRightInd w:val="0"/>
        <w:jc w:val="center"/>
        <w:rPr>
          <w:b/>
          <w:sz w:val="16"/>
          <w:szCs w:val="16"/>
        </w:rPr>
      </w:pPr>
      <w:r w:rsidRPr="00E609AD">
        <w:rPr>
          <w:b/>
          <w:sz w:val="16"/>
          <w:szCs w:val="16"/>
        </w:rPr>
        <w:t>5. Ожидаемые конечные результаты реализации подпрограммы</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 xml:space="preserve">Планируется достичь уменьшение </w:t>
      </w:r>
      <w:proofErr w:type="gramStart"/>
      <w:r w:rsidRPr="00E609AD">
        <w:rPr>
          <w:sz w:val="16"/>
          <w:szCs w:val="16"/>
        </w:rPr>
        <w:t xml:space="preserve">доли протяженности автомобильных дорог общего пользования </w:t>
      </w:r>
      <w:r w:rsidRPr="00E609AD">
        <w:rPr>
          <w:bCs/>
          <w:sz w:val="16"/>
          <w:szCs w:val="16"/>
        </w:rPr>
        <w:t>местного   значения  муниципального</w:t>
      </w:r>
      <w:proofErr w:type="gramEnd"/>
      <w:r w:rsidRPr="00E609AD">
        <w:rPr>
          <w:bCs/>
          <w:sz w:val="16"/>
          <w:szCs w:val="16"/>
        </w:rPr>
        <w:t xml:space="preserve"> райо</w:t>
      </w:r>
      <w:r w:rsidRPr="00E609AD">
        <w:rPr>
          <w:sz w:val="16"/>
          <w:szCs w:val="16"/>
        </w:rPr>
        <w:t xml:space="preserve">на, не отвечающих нормативным требованиям, в общей протяженности  автомобильных дорог  общего пользования </w:t>
      </w:r>
      <w:r w:rsidRPr="00E609AD">
        <w:rPr>
          <w:bCs/>
          <w:sz w:val="16"/>
          <w:szCs w:val="16"/>
        </w:rPr>
        <w:t>местного значения муниципального райо</w:t>
      </w:r>
      <w:r w:rsidRPr="00E609AD">
        <w:rPr>
          <w:sz w:val="16"/>
          <w:szCs w:val="16"/>
        </w:rPr>
        <w:t xml:space="preserve">на с  95,48 % - 2013 года: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2014 году - 94,0 %;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2015 году - 93,5 %;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2016 году - 93,0 %;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2017 году - 92,5 %;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2018 году - 92,0 %;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2019 году - 91,5 %;</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2020 году -  91,0%;</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lastRenderedPageBreak/>
        <w:t>в 2021 году -  90,5%;</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2022 году -  90,0%;</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2023 году -  89,5%;</w:t>
      </w:r>
    </w:p>
    <w:p w:rsidR="00E609AD" w:rsidRPr="00E609AD" w:rsidRDefault="00E609AD" w:rsidP="00E609AD">
      <w:pPr>
        <w:tabs>
          <w:tab w:val="left" w:pos="6480"/>
        </w:tabs>
        <w:autoSpaceDE w:val="0"/>
        <w:autoSpaceDN w:val="0"/>
        <w:adjustRightInd w:val="0"/>
        <w:jc w:val="center"/>
        <w:rPr>
          <w:sz w:val="16"/>
          <w:szCs w:val="16"/>
        </w:rPr>
      </w:pPr>
      <w:r w:rsidRPr="00E609AD">
        <w:rPr>
          <w:sz w:val="16"/>
          <w:szCs w:val="16"/>
        </w:rPr>
        <w:t>в 2024 году -  89,0%.</w:t>
      </w:r>
    </w:p>
    <w:p w:rsidR="00E609AD" w:rsidRPr="00E609AD" w:rsidRDefault="00E609AD" w:rsidP="00E609AD">
      <w:pPr>
        <w:tabs>
          <w:tab w:val="left" w:pos="6480"/>
        </w:tabs>
        <w:autoSpaceDE w:val="0"/>
        <w:autoSpaceDN w:val="0"/>
        <w:adjustRightInd w:val="0"/>
        <w:jc w:val="center"/>
        <w:rPr>
          <w:b/>
          <w:sz w:val="16"/>
          <w:szCs w:val="16"/>
        </w:rPr>
      </w:pPr>
    </w:p>
    <w:p w:rsidR="00E609AD" w:rsidRDefault="00E609AD" w:rsidP="00E609AD">
      <w:pPr>
        <w:tabs>
          <w:tab w:val="left" w:pos="6480"/>
        </w:tabs>
        <w:autoSpaceDE w:val="0"/>
        <w:autoSpaceDN w:val="0"/>
        <w:adjustRightInd w:val="0"/>
        <w:jc w:val="center"/>
        <w:rPr>
          <w:b/>
          <w:sz w:val="16"/>
          <w:szCs w:val="16"/>
        </w:rPr>
      </w:pPr>
    </w:p>
    <w:p w:rsidR="00E609AD" w:rsidRDefault="00E609AD" w:rsidP="00E609AD">
      <w:pPr>
        <w:tabs>
          <w:tab w:val="left" w:pos="6480"/>
        </w:tabs>
        <w:autoSpaceDE w:val="0"/>
        <w:autoSpaceDN w:val="0"/>
        <w:adjustRightInd w:val="0"/>
        <w:jc w:val="center"/>
        <w:rPr>
          <w:b/>
          <w:sz w:val="16"/>
          <w:szCs w:val="16"/>
        </w:rPr>
      </w:pPr>
    </w:p>
    <w:p w:rsidR="008029E5" w:rsidRPr="008029E5" w:rsidRDefault="008029E5" w:rsidP="008029E5">
      <w:pPr>
        <w:tabs>
          <w:tab w:val="left" w:pos="6480"/>
        </w:tabs>
        <w:autoSpaceDE w:val="0"/>
        <w:autoSpaceDN w:val="0"/>
        <w:adjustRightInd w:val="0"/>
        <w:jc w:val="right"/>
        <w:rPr>
          <w:sz w:val="16"/>
          <w:szCs w:val="16"/>
        </w:rPr>
      </w:pPr>
      <w:r w:rsidRPr="008029E5">
        <w:rPr>
          <w:b/>
          <w:sz w:val="16"/>
          <w:szCs w:val="16"/>
        </w:rPr>
        <w:t xml:space="preserve">   </w:t>
      </w:r>
      <w:r w:rsidRPr="008029E5">
        <w:rPr>
          <w:sz w:val="16"/>
          <w:szCs w:val="16"/>
        </w:rPr>
        <w:t>Приложение</w:t>
      </w:r>
    </w:p>
    <w:p w:rsidR="008029E5" w:rsidRPr="008029E5" w:rsidRDefault="008029E5" w:rsidP="008029E5">
      <w:pPr>
        <w:tabs>
          <w:tab w:val="left" w:pos="6480"/>
        </w:tabs>
        <w:autoSpaceDE w:val="0"/>
        <w:autoSpaceDN w:val="0"/>
        <w:adjustRightInd w:val="0"/>
        <w:jc w:val="right"/>
        <w:rPr>
          <w:sz w:val="16"/>
          <w:szCs w:val="16"/>
        </w:rPr>
      </w:pPr>
      <w:r w:rsidRPr="008029E5">
        <w:rPr>
          <w:sz w:val="16"/>
          <w:szCs w:val="16"/>
        </w:rPr>
        <w:t xml:space="preserve">                                                                 к постановлению Администрации</w:t>
      </w:r>
    </w:p>
    <w:p w:rsidR="008029E5" w:rsidRPr="008029E5" w:rsidRDefault="008029E5" w:rsidP="008029E5">
      <w:pPr>
        <w:tabs>
          <w:tab w:val="left" w:pos="6480"/>
        </w:tabs>
        <w:autoSpaceDE w:val="0"/>
        <w:autoSpaceDN w:val="0"/>
        <w:adjustRightInd w:val="0"/>
        <w:jc w:val="right"/>
        <w:rPr>
          <w:sz w:val="16"/>
          <w:szCs w:val="16"/>
        </w:rPr>
      </w:pPr>
      <w:r w:rsidRPr="008029E5">
        <w:rPr>
          <w:sz w:val="16"/>
          <w:szCs w:val="16"/>
        </w:rPr>
        <w:t xml:space="preserve">                                                                   муниципального района</w:t>
      </w:r>
    </w:p>
    <w:p w:rsidR="008029E5" w:rsidRPr="008029E5" w:rsidRDefault="008029E5" w:rsidP="008029E5">
      <w:pPr>
        <w:tabs>
          <w:tab w:val="left" w:pos="6480"/>
        </w:tabs>
        <w:autoSpaceDE w:val="0"/>
        <w:autoSpaceDN w:val="0"/>
        <w:adjustRightInd w:val="0"/>
        <w:jc w:val="right"/>
        <w:rPr>
          <w:sz w:val="16"/>
          <w:szCs w:val="16"/>
        </w:rPr>
      </w:pPr>
      <w:r w:rsidRPr="008029E5">
        <w:rPr>
          <w:sz w:val="16"/>
          <w:szCs w:val="16"/>
        </w:rPr>
        <w:t xml:space="preserve">                                                                    от 29.12.2018 № 1308</w:t>
      </w:r>
    </w:p>
    <w:p w:rsidR="008029E5" w:rsidRPr="008029E5" w:rsidRDefault="008029E5" w:rsidP="008029E5">
      <w:pPr>
        <w:tabs>
          <w:tab w:val="left" w:pos="6480"/>
        </w:tabs>
        <w:autoSpaceDE w:val="0"/>
        <w:autoSpaceDN w:val="0"/>
        <w:adjustRightInd w:val="0"/>
        <w:rPr>
          <w:b/>
          <w:sz w:val="16"/>
          <w:szCs w:val="16"/>
        </w:rPr>
      </w:pPr>
    </w:p>
    <w:p w:rsidR="008029E5" w:rsidRPr="008029E5" w:rsidRDefault="008029E5" w:rsidP="008029E5">
      <w:pPr>
        <w:tabs>
          <w:tab w:val="left" w:pos="6480"/>
        </w:tabs>
        <w:autoSpaceDE w:val="0"/>
        <w:autoSpaceDN w:val="0"/>
        <w:adjustRightInd w:val="0"/>
        <w:jc w:val="center"/>
        <w:rPr>
          <w:b/>
          <w:sz w:val="16"/>
          <w:szCs w:val="16"/>
        </w:rPr>
      </w:pPr>
      <w:r w:rsidRPr="008029E5">
        <w:rPr>
          <w:b/>
          <w:sz w:val="16"/>
          <w:szCs w:val="16"/>
        </w:rPr>
        <w:t>ПОРЯДОК</w:t>
      </w:r>
    </w:p>
    <w:p w:rsidR="008029E5" w:rsidRPr="008029E5" w:rsidRDefault="008029E5" w:rsidP="008029E5">
      <w:pPr>
        <w:tabs>
          <w:tab w:val="left" w:pos="6480"/>
        </w:tabs>
        <w:autoSpaceDE w:val="0"/>
        <w:autoSpaceDN w:val="0"/>
        <w:adjustRightInd w:val="0"/>
        <w:jc w:val="center"/>
        <w:rPr>
          <w:b/>
          <w:sz w:val="16"/>
          <w:szCs w:val="16"/>
        </w:rPr>
      </w:pPr>
    </w:p>
    <w:p w:rsidR="008029E5" w:rsidRPr="008029E5" w:rsidRDefault="008029E5" w:rsidP="008029E5">
      <w:pPr>
        <w:tabs>
          <w:tab w:val="left" w:pos="6480"/>
        </w:tabs>
        <w:autoSpaceDE w:val="0"/>
        <w:autoSpaceDN w:val="0"/>
        <w:adjustRightInd w:val="0"/>
        <w:jc w:val="center"/>
        <w:rPr>
          <w:b/>
          <w:sz w:val="16"/>
          <w:szCs w:val="16"/>
        </w:rPr>
      </w:pPr>
      <w:r w:rsidRPr="008029E5">
        <w:rPr>
          <w:b/>
          <w:sz w:val="16"/>
          <w:szCs w:val="16"/>
        </w:rPr>
        <w:t>расчета значений целевых показателей или источники получения информации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w:t>
      </w:r>
    </w:p>
    <w:p w:rsidR="008029E5" w:rsidRPr="008029E5" w:rsidRDefault="008029E5" w:rsidP="008029E5">
      <w:pPr>
        <w:tabs>
          <w:tab w:val="left" w:pos="6480"/>
        </w:tabs>
        <w:autoSpaceDE w:val="0"/>
        <w:autoSpaceDN w:val="0"/>
        <w:adjustRightInd w:val="0"/>
        <w:jc w:val="center"/>
        <w:rPr>
          <w:b/>
          <w:sz w:val="16"/>
          <w:szCs w:val="16"/>
        </w:rPr>
      </w:pPr>
      <w:r w:rsidRPr="008029E5">
        <w:rPr>
          <w:b/>
          <w:sz w:val="16"/>
          <w:szCs w:val="16"/>
        </w:rPr>
        <w:t>и на период до 2024 года»__________________</w:t>
      </w:r>
    </w:p>
    <w:p w:rsidR="008029E5" w:rsidRPr="008029E5" w:rsidRDefault="008029E5" w:rsidP="008029E5">
      <w:pPr>
        <w:tabs>
          <w:tab w:val="left" w:pos="6480"/>
        </w:tabs>
        <w:autoSpaceDE w:val="0"/>
        <w:autoSpaceDN w:val="0"/>
        <w:adjustRightInd w:val="0"/>
        <w:jc w:val="center"/>
        <w:rPr>
          <w:b/>
          <w:sz w:val="16"/>
          <w:szCs w:val="16"/>
        </w:rPr>
      </w:pPr>
      <w:r w:rsidRPr="008029E5">
        <w:rPr>
          <w:b/>
          <w:sz w:val="16"/>
          <w:szCs w:val="16"/>
        </w:rPr>
        <w:t>(наименование муниципальной программы)</w:t>
      </w:r>
    </w:p>
    <w:p w:rsidR="008029E5" w:rsidRPr="008029E5" w:rsidRDefault="008029E5" w:rsidP="008029E5">
      <w:pPr>
        <w:tabs>
          <w:tab w:val="left" w:pos="6480"/>
        </w:tabs>
        <w:autoSpaceDE w:val="0"/>
        <w:autoSpaceDN w:val="0"/>
        <w:adjustRightInd w:val="0"/>
        <w:rPr>
          <w:b/>
          <w:sz w:val="16"/>
          <w:szCs w:val="16"/>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3"/>
        <w:gridCol w:w="3577"/>
        <w:gridCol w:w="1664"/>
        <w:gridCol w:w="3178"/>
      </w:tblGrid>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 целевого</w:t>
            </w:r>
          </w:p>
          <w:p w:rsidR="008029E5" w:rsidRPr="008029E5" w:rsidRDefault="008029E5" w:rsidP="008029E5">
            <w:pPr>
              <w:tabs>
                <w:tab w:val="left" w:pos="6480"/>
              </w:tabs>
              <w:autoSpaceDE w:val="0"/>
              <w:autoSpaceDN w:val="0"/>
              <w:adjustRightInd w:val="0"/>
              <w:rPr>
                <w:sz w:val="16"/>
                <w:szCs w:val="16"/>
              </w:rPr>
            </w:pPr>
            <w:r w:rsidRPr="008029E5">
              <w:rPr>
                <w:sz w:val="16"/>
                <w:szCs w:val="16"/>
              </w:rPr>
              <w:t>показателя в паспорте</w:t>
            </w:r>
          </w:p>
          <w:p w:rsidR="008029E5" w:rsidRPr="008029E5" w:rsidRDefault="008029E5" w:rsidP="008029E5">
            <w:pPr>
              <w:tabs>
                <w:tab w:val="left" w:pos="6480"/>
              </w:tabs>
              <w:autoSpaceDE w:val="0"/>
              <w:autoSpaceDN w:val="0"/>
              <w:adjustRightInd w:val="0"/>
              <w:rPr>
                <w:sz w:val="16"/>
                <w:szCs w:val="16"/>
              </w:rPr>
            </w:pPr>
            <w:r w:rsidRPr="008029E5">
              <w:rPr>
                <w:sz w:val="16"/>
                <w:szCs w:val="16"/>
              </w:rPr>
              <w:t>муниципаль</w:t>
            </w:r>
          </w:p>
          <w:p w:rsidR="008029E5" w:rsidRPr="008029E5" w:rsidRDefault="008029E5" w:rsidP="008029E5">
            <w:pPr>
              <w:tabs>
                <w:tab w:val="left" w:pos="6480"/>
              </w:tabs>
              <w:autoSpaceDE w:val="0"/>
              <w:autoSpaceDN w:val="0"/>
              <w:adjustRightInd w:val="0"/>
              <w:rPr>
                <w:sz w:val="16"/>
                <w:szCs w:val="16"/>
              </w:rPr>
            </w:pPr>
            <w:r w:rsidRPr="008029E5">
              <w:rPr>
                <w:sz w:val="16"/>
                <w:szCs w:val="16"/>
              </w:rPr>
              <w:t>ной программы</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Наименование</w:t>
            </w:r>
          </w:p>
          <w:p w:rsidR="008029E5" w:rsidRPr="008029E5" w:rsidRDefault="008029E5" w:rsidP="008029E5">
            <w:pPr>
              <w:tabs>
                <w:tab w:val="left" w:pos="6480"/>
              </w:tabs>
              <w:autoSpaceDE w:val="0"/>
              <w:autoSpaceDN w:val="0"/>
              <w:adjustRightInd w:val="0"/>
              <w:rPr>
                <w:sz w:val="16"/>
                <w:szCs w:val="16"/>
              </w:rPr>
            </w:pPr>
            <w:r w:rsidRPr="008029E5">
              <w:rPr>
                <w:sz w:val="16"/>
                <w:szCs w:val="16"/>
              </w:rPr>
              <w:t>целевого показателя,</w:t>
            </w:r>
          </w:p>
          <w:p w:rsidR="008029E5" w:rsidRPr="008029E5" w:rsidRDefault="008029E5" w:rsidP="008029E5">
            <w:pPr>
              <w:tabs>
                <w:tab w:val="left" w:pos="6480"/>
              </w:tabs>
              <w:autoSpaceDE w:val="0"/>
              <w:autoSpaceDN w:val="0"/>
              <w:adjustRightInd w:val="0"/>
              <w:rPr>
                <w:sz w:val="16"/>
                <w:szCs w:val="16"/>
              </w:rPr>
            </w:pPr>
            <w:r w:rsidRPr="008029E5">
              <w:rPr>
                <w:sz w:val="16"/>
                <w:szCs w:val="16"/>
              </w:rPr>
              <w:t>единица измерения</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Порядок </w:t>
            </w:r>
          </w:p>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расчета </w:t>
            </w:r>
          </w:p>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значения </w:t>
            </w:r>
          </w:p>
          <w:p w:rsidR="008029E5" w:rsidRPr="008029E5" w:rsidRDefault="008029E5" w:rsidP="008029E5">
            <w:pPr>
              <w:tabs>
                <w:tab w:val="left" w:pos="6480"/>
              </w:tabs>
              <w:autoSpaceDE w:val="0"/>
              <w:autoSpaceDN w:val="0"/>
              <w:adjustRightInd w:val="0"/>
              <w:rPr>
                <w:sz w:val="16"/>
                <w:szCs w:val="16"/>
              </w:rPr>
            </w:pPr>
            <w:r w:rsidRPr="008029E5">
              <w:rPr>
                <w:sz w:val="16"/>
                <w:szCs w:val="16"/>
              </w:rPr>
              <w:t>целевого</w:t>
            </w:r>
          </w:p>
          <w:p w:rsidR="008029E5" w:rsidRPr="008029E5" w:rsidRDefault="008029E5" w:rsidP="008029E5">
            <w:pPr>
              <w:tabs>
                <w:tab w:val="left" w:pos="6480"/>
              </w:tabs>
              <w:autoSpaceDE w:val="0"/>
              <w:autoSpaceDN w:val="0"/>
              <w:adjustRightInd w:val="0"/>
              <w:rPr>
                <w:sz w:val="16"/>
                <w:szCs w:val="16"/>
              </w:rPr>
            </w:pPr>
            <w:r w:rsidRPr="008029E5">
              <w:rPr>
                <w:sz w:val="16"/>
                <w:szCs w:val="16"/>
              </w:rPr>
              <w:t>показателя</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Источник</w:t>
            </w:r>
          </w:p>
          <w:p w:rsidR="008029E5" w:rsidRPr="008029E5" w:rsidRDefault="008029E5" w:rsidP="008029E5">
            <w:pPr>
              <w:tabs>
                <w:tab w:val="left" w:pos="6480"/>
              </w:tabs>
              <w:autoSpaceDE w:val="0"/>
              <w:autoSpaceDN w:val="0"/>
              <w:adjustRightInd w:val="0"/>
              <w:rPr>
                <w:sz w:val="16"/>
                <w:szCs w:val="16"/>
              </w:rPr>
            </w:pPr>
            <w:r w:rsidRPr="008029E5">
              <w:rPr>
                <w:sz w:val="16"/>
                <w:szCs w:val="16"/>
              </w:rPr>
              <w:t>получения</w:t>
            </w:r>
          </w:p>
          <w:p w:rsidR="008029E5" w:rsidRPr="008029E5" w:rsidRDefault="008029E5" w:rsidP="008029E5">
            <w:pPr>
              <w:tabs>
                <w:tab w:val="left" w:pos="6480"/>
              </w:tabs>
              <w:autoSpaceDE w:val="0"/>
              <w:autoSpaceDN w:val="0"/>
              <w:adjustRightInd w:val="0"/>
              <w:rPr>
                <w:sz w:val="16"/>
                <w:szCs w:val="16"/>
              </w:rPr>
            </w:pPr>
            <w:r w:rsidRPr="008029E5">
              <w:rPr>
                <w:sz w:val="16"/>
                <w:szCs w:val="16"/>
              </w:rPr>
              <w:t>информации,</w:t>
            </w:r>
          </w:p>
          <w:p w:rsidR="008029E5" w:rsidRPr="008029E5" w:rsidRDefault="008029E5" w:rsidP="008029E5">
            <w:pPr>
              <w:tabs>
                <w:tab w:val="left" w:pos="6480"/>
              </w:tabs>
              <w:autoSpaceDE w:val="0"/>
              <w:autoSpaceDN w:val="0"/>
              <w:adjustRightInd w:val="0"/>
              <w:rPr>
                <w:sz w:val="16"/>
                <w:szCs w:val="16"/>
              </w:rPr>
            </w:pPr>
            <w:r w:rsidRPr="008029E5">
              <w:rPr>
                <w:sz w:val="16"/>
                <w:szCs w:val="16"/>
              </w:rPr>
              <w:t>необходимой для</w:t>
            </w:r>
          </w:p>
          <w:p w:rsidR="008029E5" w:rsidRPr="008029E5" w:rsidRDefault="008029E5" w:rsidP="008029E5">
            <w:pPr>
              <w:tabs>
                <w:tab w:val="left" w:pos="6480"/>
              </w:tabs>
              <w:autoSpaceDE w:val="0"/>
              <w:autoSpaceDN w:val="0"/>
              <w:adjustRightInd w:val="0"/>
              <w:rPr>
                <w:sz w:val="16"/>
                <w:szCs w:val="16"/>
              </w:rPr>
            </w:pPr>
            <w:r w:rsidRPr="008029E5">
              <w:rPr>
                <w:sz w:val="16"/>
                <w:szCs w:val="16"/>
              </w:rPr>
              <w:t>расчета целевого</w:t>
            </w:r>
          </w:p>
          <w:p w:rsidR="008029E5" w:rsidRPr="008029E5" w:rsidRDefault="008029E5" w:rsidP="008029E5">
            <w:pPr>
              <w:tabs>
                <w:tab w:val="left" w:pos="6480"/>
              </w:tabs>
              <w:autoSpaceDE w:val="0"/>
              <w:autoSpaceDN w:val="0"/>
              <w:adjustRightInd w:val="0"/>
              <w:rPr>
                <w:sz w:val="16"/>
                <w:szCs w:val="16"/>
              </w:rPr>
            </w:pPr>
            <w:r w:rsidRPr="008029E5">
              <w:rPr>
                <w:sz w:val="16"/>
                <w:szCs w:val="16"/>
              </w:rPr>
              <w:t>показателя</w:t>
            </w:r>
          </w:p>
        </w:tc>
      </w:tr>
      <w:tr w:rsidR="008029E5" w:rsidRPr="008029E5" w:rsidTr="00395022">
        <w:trPr>
          <w:trHeight w:val="71"/>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2</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3</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4</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Повышение безопасности дорожного движения в Любытинском муниципальном районе на 2014 -2020 годы и на период до 2024 года</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данные комитета жилищно-коммунального хозяйства Администрации  муниципального района </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1.1.1.</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Паспортизация автомобильных дорог общего пользования местного значения муниципального района, </w:t>
            </w:r>
            <w:proofErr w:type="gramStart"/>
            <w:r w:rsidRPr="008029E5">
              <w:rPr>
                <w:sz w:val="16"/>
                <w:szCs w:val="16"/>
              </w:rPr>
              <w:t>км</w:t>
            </w:r>
            <w:proofErr w:type="gramEnd"/>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1.1.2.</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 xml:space="preserve">Снижение </w:t>
            </w:r>
            <w:proofErr w:type="gramStart"/>
            <w:r w:rsidRPr="008029E5">
              <w:rPr>
                <w:sz w:val="16"/>
                <w:szCs w:val="16"/>
              </w:rPr>
              <w:t>доли протяженности  автомобильных дорог общего пользования местного значения муниципального</w:t>
            </w:r>
            <w:proofErr w:type="gramEnd"/>
            <w:r w:rsidRPr="008029E5">
              <w:rPr>
                <w:sz w:val="16"/>
                <w:szCs w:val="16"/>
              </w:rPr>
              <w:t xml:space="preserve"> района, не отвечающих нормативным требованиям, в общей протяженности автомобильных дорог, %</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1.1.3.</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Своевременное принятие решения о временном ограничении или прекращении движения  большегрузных транспортных средств</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1.2.</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Обеспечение безопасных условий движения на автомобильных дорогах</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1.3.</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Устранение очагов аварийности</w:t>
            </w:r>
          </w:p>
        </w:tc>
        <w:tc>
          <w:tcPr>
            <w:tcW w:w="1664" w:type="dxa"/>
            <w:tcBorders>
              <w:top w:val="single" w:sz="4" w:space="0" w:color="auto"/>
              <w:left w:val="single" w:sz="4" w:space="0" w:color="auto"/>
              <w:bottom w:val="single" w:sz="4" w:space="0" w:color="auto"/>
              <w:right w:val="single" w:sz="4" w:space="0" w:color="auto"/>
            </w:tcBorders>
          </w:tcPr>
          <w:p w:rsidR="008029E5" w:rsidRPr="008029E5" w:rsidRDefault="008029E5" w:rsidP="008029E5">
            <w:pPr>
              <w:tabs>
                <w:tab w:val="left" w:pos="6480"/>
              </w:tabs>
              <w:autoSpaceDE w:val="0"/>
              <w:autoSpaceDN w:val="0"/>
              <w:adjustRightInd w:val="0"/>
              <w:rPr>
                <w:sz w:val="16"/>
                <w:szCs w:val="16"/>
              </w:rPr>
            </w:pP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1.4.</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Повышение культуры участников дорожного движения</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2.</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2.2.</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bCs/>
                <w:sz w:val="16"/>
                <w:szCs w:val="16"/>
              </w:rPr>
            </w:pPr>
            <w:r w:rsidRPr="008029E5">
              <w:rPr>
                <w:bCs/>
                <w:sz w:val="16"/>
                <w:szCs w:val="16"/>
              </w:rPr>
              <w:t>Ремонт автомобильных дорог общего пользования  местного   значения  муниципального района</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2.3.</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bCs/>
                <w:sz w:val="16"/>
                <w:szCs w:val="16"/>
              </w:rPr>
              <w:t>Строительство автомобильных дорог общего пользования местного   значения  муниципального района</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r w:rsidR="008029E5" w:rsidRPr="008029E5" w:rsidTr="00395022">
        <w:trPr>
          <w:jc w:val="center"/>
        </w:trPr>
        <w:tc>
          <w:tcPr>
            <w:tcW w:w="1613"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2.4.</w:t>
            </w:r>
          </w:p>
        </w:tc>
        <w:tc>
          <w:tcPr>
            <w:tcW w:w="3577"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bCs/>
                <w:sz w:val="16"/>
                <w:szCs w:val="16"/>
              </w:rPr>
              <w:t>Капитальный ремонт автомобильных дорог общего пользования  муниципального района</w:t>
            </w:r>
          </w:p>
        </w:tc>
        <w:tc>
          <w:tcPr>
            <w:tcW w:w="1664"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w:t>
            </w:r>
          </w:p>
        </w:tc>
        <w:tc>
          <w:tcPr>
            <w:tcW w:w="3178" w:type="dxa"/>
            <w:tcBorders>
              <w:top w:val="single" w:sz="4" w:space="0" w:color="auto"/>
              <w:left w:val="single" w:sz="4" w:space="0" w:color="auto"/>
              <w:bottom w:val="single" w:sz="4" w:space="0" w:color="auto"/>
              <w:right w:val="single" w:sz="4" w:space="0" w:color="auto"/>
            </w:tcBorders>
            <w:hideMark/>
          </w:tcPr>
          <w:p w:rsidR="008029E5" w:rsidRPr="008029E5" w:rsidRDefault="008029E5" w:rsidP="008029E5">
            <w:pPr>
              <w:tabs>
                <w:tab w:val="left" w:pos="6480"/>
              </w:tabs>
              <w:autoSpaceDE w:val="0"/>
              <w:autoSpaceDN w:val="0"/>
              <w:adjustRightInd w:val="0"/>
              <w:rPr>
                <w:sz w:val="16"/>
                <w:szCs w:val="16"/>
              </w:rPr>
            </w:pPr>
            <w:r w:rsidRPr="008029E5">
              <w:rPr>
                <w:sz w:val="16"/>
                <w:szCs w:val="16"/>
              </w:rPr>
              <w:t>данные комитета жилищно-коммунального хозяйства Администрации  муниципального района</w:t>
            </w:r>
          </w:p>
        </w:tc>
      </w:tr>
    </w:tbl>
    <w:p w:rsidR="00E609AD" w:rsidRDefault="00E609AD" w:rsidP="008029E5">
      <w:pPr>
        <w:tabs>
          <w:tab w:val="left" w:pos="6480"/>
        </w:tabs>
        <w:autoSpaceDE w:val="0"/>
        <w:autoSpaceDN w:val="0"/>
        <w:adjustRightInd w:val="0"/>
        <w:rPr>
          <w:b/>
          <w:sz w:val="16"/>
          <w:szCs w:val="16"/>
        </w:rPr>
      </w:pPr>
    </w:p>
    <w:p w:rsidR="00E609AD" w:rsidRDefault="00E609AD" w:rsidP="00E609AD">
      <w:pPr>
        <w:tabs>
          <w:tab w:val="left" w:pos="6480"/>
        </w:tabs>
        <w:autoSpaceDE w:val="0"/>
        <w:autoSpaceDN w:val="0"/>
        <w:adjustRightInd w:val="0"/>
        <w:jc w:val="center"/>
        <w:rPr>
          <w:b/>
          <w:sz w:val="16"/>
          <w:szCs w:val="16"/>
        </w:rPr>
      </w:pPr>
    </w:p>
    <w:p w:rsidR="0044107E" w:rsidRPr="0044107E" w:rsidRDefault="0044107E" w:rsidP="00E609AD">
      <w:pPr>
        <w:tabs>
          <w:tab w:val="left" w:pos="6480"/>
        </w:tabs>
        <w:autoSpaceDE w:val="0"/>
        <w:autoSpaceDN w:val="0"/>
        <w:adjustRightInd w:val="0"/>
        <w:rPr>
          <w:b/>
          <w:sz w:val="16"/>
          <w:szCs w:val="16"/>
        </w:rPr>
        <w:sectPr w:rsidR="0044107E" w:rsidRPr="0044107E" w:rsidSect="0044107E">
          <w:type w:val="continuous"/>
          <w:pgSz w:w="23814" w:h="16839" w:orient="landscape" w:code="8"/>
          <w:pgMar w:top="1134" w:right="850" w:bottom="1134" w:left="1560" w:header="454" w:footer="0" w:gutter="0"/>
          <w:cols w:num="2" w:space="720"/>
          <w:docGrid w:linePitch="272"/>
        </w:sectPr>
      </w:pPr>
    </w:p>
    <w:p w:rsidR="008B52DE" w:rsidRPr="0044107E" w:rsidRDefault="008B52DE" w:rsidP="008B52DE">
      <w:pPr>
        <w:tabs>
          <w:tab w:val="left" w:pos="6480"/>
        </w:tabs>
        <w:autoSpaceDE w:val="0"/>
        <w:autoSpaceDN w:val="0"/>
        <w:adjustRightInd w:val="0"/>
        <w:jc w:val="both"/>
        <w:rPr>
          <w:b/>
          <w:sz w:val="16"/>
          <w:szCs w:val="16"/>
        </w:rPr>
      </w:pPr>
    </w:p>
    <w:p w:rsidR="00EC18A6" w:rsidRPr="0044107E" w:rsidRDefault="00EC18A6" w:rsidP="00C06136">
      <w:pPr>
        <w:tabs>
          <w:tab w:val="left" w:pos="6480"/>
        </w:tabs>
        <w:autoSpaceDE w:val="0"/>
        <w:autoSpaceDN w:val="0"/>
        <w:adjustRightInd w:val="0"/>
        <w:jc w:val="both"/>
        <w:rPr>
          <w:sz w:val="16"/>
          <w:szCs w:val="16"/>
        </w:rPr>
      </w:pPr>
    </w:p>
    <w:p w:rsidR="00EC18A6" w:rsidRDefault="00EC18A6" w:rsidP="00C06136">
      <w:pPr>
        <w:tabs>
          <w:tab w:val="left" w:pos="6480"/>
        </w:tabs>
        <w:autoSpaceDE w:val="0"/>
        <w:autoSpaceDN w:val="0"/>
        <w:adjustRightInd w:val="0"/>
        <w:jc w:val="both"/>
      </w:pPr>
    </w:p>
    <w:p w:rsidR="00EC18A6" w:rsidRDefault="00EC18A6" w:rsidP="00C06136">
      <w:pPr>
        <w:tabs>
          <w:tab w:val="left" w:pos="6480"/>
        </w:tabs>
        <w:autoSpaceDE w:val="0"/>
        <w:autoSpaceDN w:val="0"/>
        <w:adjustRightInd w:val="0"/>
        <w:jc w:val="both"/>
      </w:pPr>
    </w:p>
    <w:p w:rsidR="00395022" w:rsidRPr="009E692F" w:rsidRDefault="00395022" w:rsidP="00395022">
      <w:pPr>
        <w:tabs>
          <w:tab w:val="left" w:pos="6480"/>
        </w:tabs>
        <w:autoSpaceDE w:val="0"/>
        <w:autoSpaceDN w:val="0"/>
        <w:adjustRightInd w:val="0"/>
        <w:jc w:val="both"/>
        <w:rPr>
          <w:sz w:val="16"/>
          <w:szCs w:val="16"/>
        </w:rPr>
      </w:pPr>
    </w:p>
    <w:p w:rsidR="00395022" w:rsidRPr="00BD12CD" w:rsidRDefault="00395022" w:rsidP="00BD12CD">
      <w:pPr>
        <w:tabs>
          <w:tab w:val="left" w:pos="6480"/>
        </w:tabs>
        <w:autoSpaceDE w:val="0"/>
        <w:autoSpaceDN w:val="0"/>
        <w:adjustRightInd w:val="0"/>
        <w:jc w:val="center"/>
        <w:rPr>
          <w:b/>
          <w:sz w:val="16"/>
          <w:szCs w:val="16"/>
        </w:rPr>
      </w:pPr>
      <w:r w:rsidRPr="00BD12CD">
        <w:rPr>
          <w:b/>
          <w:sz w:val="16"/>
          <w:szCs w:val="16"/>
        </w:rPr>
        <w:t>Мероприятия муниципальной программы Любытинского</w:t>
      </w:r>
    </w:p>
    <w:p w:rsidR="00395022" w:rsidRPr="00BD12CD" w:rsidRDefault="00395022" w:rsidP="00BD12CD">
      <w:pPr>
        <w:tabs>
          <w:tab w:val="left" w:pos="6480"/>
        </w:tabs>
        <w:autoSpaceDE w:val="0"/>
        <w:autoSpaceDN w:val="0"/>
        <w:adjustRightInd w:val="0"/>
        <w:jc w:val="center"/>
        <w:rPr>
          <w:b/>
          <w:sz w:val="16"/>
          <w:szCs w:val="16"/>
        </w:rPr>
      </w:pPr>
      <w:r w:rsidRPr="00BD12CD">
        <w:rPr>
          <w:b/>
          <w:sz w:val="16"/>
          <w:szCs w:val="16"/>
        </w:rPr>
        <w:t>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bl>
      <w:tblPr>
        <w:tblW w:w="20130" w:type="dxa"/>
        <w:tblInd w:w="75" w:type="dxa"/>
        <w:tblLayout w:type="fixed"/>
        <w:tblCellMar>
          <w:left w:w="75" w:type="dxa"/>
          <w:right w:w="75" w:type="dxa"/>
        </w:tblCellMar>
        <w:tblLook w:val="04A0" w:firstRow="1" w:lastRow="0" w:firstColumn="1" w:lastColumn="0" w:noHBand="0" w:noVBand="1"/>
      </w:tblPr>
      <w:tblGrid>
        <w:gridCol w:w="752"/>
        <w:gridCol w:w="2823"/>
        <w:gridCol w:w="1128"/>
        <w:gridCol w:w="189"/>
        <w:gridCol w:w="1317"/>
        <w:gridCol w:w="1129"/>
        <w:gridCol w:w="1128"/>
        <w:gridCol w:w="1318"/>
        <w:gridCol w:w="1128"/>
        <w:gridCol w:w="1129"/>
        <w:gridCol w:w="1317"/>
        <w:gridCol w:w="1128"/>
        <w:gridCol w:w="1129"/>
        <w:gridCol w:w="1129"/>
        <w:gridCol w:w="1129"/>
        <w:gridCol w:w="1128"/>
        <w:gridCol w:w="1129"/>
      </w:tblGrid>
      <w:tr w:rsidR="00395022" w:rsidRPr="009E692F" w:rsidTr="005D7B44">
        <w:trPr>
          <w:trHeight w:val="324"/>
        </w:trPr>
        <w:tc>
          <w:tcPr>
            <w:tcW w:w="752"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r w:rsidRPr="009E692F">
              <w:rPr>
                <w:sz w:val="16"/>
                <w:szCs w:val="16"/>
              </w:rPr>
              <w:br/>
            </w:r>
            <w:proofErr w:type="gramStart"/>
            <w:r w:rsidRPr="009E692F">
              <w:rPr>
                <w:sz w:val="16"/>
                <w:szCs w:val="16"/>
              </w:rPr>
              <w:t>п</w:t>
            </w:r>
            <w:proofErr w:type="gramEnd"/>
            <w:r w:rsidRPr="009E692F">
              <w:rPr>
                <w:sz w:val="16"/>
                <w:szCs w:val="16"/>
              </w:rPr>
              <w:t>/п</w:t>
            </w:r>
          </w:p>
        </w:tc>
        <w:tc>
          <w:tcPr>
            <w:tcW w:w="2823"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Наименование   </w:t>
            </w:r>
            <w:r w:rsidRPr="009E692F">
              <w:rPr>
                <w:sz w:val="16"/>
                <w:szCs w:val="16"/>
              </w:rPr>
              <w:br/>
              <w:t xml:space="preserve">   мероприятия</w:t>
            </w:r>
          </w:p>
        </w:tc>
        <w:tc>
          <w:tcPr>
            <w:tcW w:w="1128"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Срок </w:t>
            </w:r>
            <w:r w:rsidRPr="009E692F">
              <w:rPr>
                <w:sz w:val="16"/>
                <w:szCs w:val="16"/>
              </w:rPr>
              <w:br/>
              <w:t>реализации</w:t>
            </w:r>
          </w:p>
        </w:tc>
        <w:tc>
          <w:tcPr>
            <w:tcW w:w="1506" w:type="dxa"/>
            <w:gridSpan w:val="2"/>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Целевой    </w:t>
            </w:r>
            <w:r w:rsidRPr="009E692F">
              <w:rPr>
                <w:sz w:val="16"/>
                <w:szCs w:val="16"/>
              </w:rPr>
              <w:br/>
              <w:t xml:space="preserve">  показатель   </w:t>
            </w:r>
            <w:r w:rsidRPr="009E692F">
              <w:rPr>
                <w:sz w:val="16"/>
                <w:szCs w:val="16"/>
              </w:rPr>
              <w:br/>
              <w:t xml:space="preserve">(номер целевого показателя из </w:t>
            </w:r>
            <w:r w:rsidRPr="009E692F">
              <w:rPr>
                <w:sz w:val="16"/>
                <w:szCs w:val="16"/>
              </w:rPr>
              <w:br/>
              <w:t xml:space="preserve">   паспорта    </w:t>
            </w:r>
            <w:r w:rsidRPr="009E692F">
              <w:rPr>
                <w:sz w:val="16"/>
                <w:szCs w:val="16"/>
              </w:rPr>
              <w:br/>
              <w:t>муниципальной</w:t>
            </w:r>
            <w:r w:rsidRPr="009E692F">
              <w:rPr>
                <w:sz w:val="16"/>
                <w:szCs w:val="16"/>
              </w:rPr>
              <w:br/>
              <w:t xml:space="preserve"> программы)</w:t>
            </w:r>
          </w:p>
        </w:tc>
        <w:tc>
          <w:tcPr>
            <w:tcW w:w="1129"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Источник</w:t>
            </w:r>
            <w:r w:rsidRPr="009E692F">
              <w:rPr>
                <w:sz w:val="16"/>
                <w:szCs w:val="16"/>
              </w:rPr>
              <w:br/>
              <w:t>финансирования</w:t>
            </w:r>
          </w:p>
        </w:tc>
        <w:tc>
          <w:tcPr>
            <w:tcW w:w="12792" w:type="dxa"/>
            <w:gridSpan w:val="11"/>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Объем финансирования по годам (тыс. руб.)</w:t>
            </w:r>
          </w:p>
        </w:tc>
      </w:tr>
      <w:tr w:rsidR="00395022" w:rsidRPr="009E692F" w:rsidTr="005D7B44">
        <w:trPr>
          <w:trHeight w:val="457"/>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28"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w:t>
            </w:r>
          </w:p>
        </w:tc>
        <w:tc>
          <w:tcPr>
            <w:tcW w:w="1318"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2015</w:t>
            </w:r>
          </w:p>
        </w:tc>
        <w:tc>
          <w:tcPr>
            <w:tcW w:w="1128"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2016</w:t>
            </w:r>
          </w:p>
        </w:tc>
        <w:tc>
          <w:tcPr>
            <w:tcW w:w="112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2017</w:t>
            </w:r>
          </w:p>
        </w:tc>
        <w:tc>
          <w:tcPr>
            <w:tcW w:w="1317"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2018</w:t>
            </w:r>
          </w:p>
        </w:tc>
        <w:tc>
          <w:tcPr>
            <w:tcW w:w="1128"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2019</w:t>
            </w:r>
          </w:p>
        </w:tc>
        <w:tc>
          <w:tcPr>
            <w:tcW w:w="1129"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2020</w:t>
            </w:r>
          </w:p>
        </w:tc>
        <w:tc>
          <w:tcPr>
            <w:tcW w:w="1129"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2021</w:t>
            </w:r>
          </w:p>
        </w:tc>
        <w:tc>
          <w:tcPr>
            <w:tcW w:w="1129"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2022</w:t>
            </w:r>
          </w:p>
        </w:tc>
        <w:tc>
          <w:tcPr>
            <w:tcW w:w="1128"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2023</w:t>
            </w:r>
          </w:p>
        </w:tc>
        <w:tc>
          <w:tcPr>
            <w:tcW w:w="1129"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2024</w:t>
            </w:r>
          </w:p>
        </w:tc>
      </w:tr>
      <w:tr w:rsidR="00395022" w:rsidRPr="009E692F" w:rsidTr="005D7B44">
        <w:trPr>
          <w:trHeight w:val="160"/>
        </w:trPr>
        <w:tc>
          <w:tcPr>
            <w:tcW w:w="752"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2823"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1506" w:type="dxa"/>
            <w:gridSpan w:val="2"/>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w:t>
            </w:r>
          </w:p>
        </w:tc>
        <w:tc>
          <w:tcPr>
            <w:tcW w:w="131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w:t>
            </w:r>
          </w:p>
        </w:tc>
        <w:tc>
          <w:tcPr>
            <w:tcW w:w="1317"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14</w:t>
            </w:r>
          </w:p>
        </w:tc>
        <w:tc>
          <w:tcPr>
            <w:tcW w:w="1128"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w:t>
            </w:r>
          </w:p>
        </w:tc>
      </w:tr>
      <w:tr w:rsidR="00395022" w:rsidRPr="009E692F" w:rsidTr="00BD12CD">
        <w:trPr>
          <w:trHeight w:val="301"/>
        </w:trPr>
        <w:tc>
          <w:tcPr>
            <w:tcW w:w="752"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19378" w:type="dxa"/>
            <w:gridSpan w:val="16"/>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Повышение безопасности дорожного движения в Любытинском муниципальном районе </w:t>
            </w:r>
          </w:p>
        </w:tc>
      </w:tr>
      <w:tr w:rsidR="00395022" w:rsidRPr="009E692F" w:rsidTr="005D7B44">
        <w:trPr>
          <w:trHeight w:val="1746"/>
        </w:trPr>
        <w:tc>
          <w:tcPr>
            <w:tcW w:w="752"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282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Реализация подпрограммы «Повышение безопасности дорожного движения в Любытинском муниципальном районе на 2014-2020 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506"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1.1.1- 1.4.3</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муниципального района</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D12CD">
        <w:trPr>
          <w:trHeight w:val="160"/>
        </w:trPr>
        <w:tc>
          <w:tcPr>
            <w:tcW w:w="75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9378"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Капитальный ремонт, содержание и ремонт автомобильных дорог общего пользования  </w:t>
            </w:r>
            <w:r w:rsidRPr="009E692F">
              <w:rPr>
                <w:bCs/>
                <w:sz w:val="16"/>
                <w:szCs w:val="16"/>
              </w:rPr>
              <w:t>местного значения  Любытинского муниципального района</w:t>
            </w:r>
            <w:r w:rsidRPr="009E692F">
              <w:rPr>
                <w:sz w:val="16"/>
                <w:szCs w:val="16"/>
              </w:rPr>
              <w:t xml:space="preserve"> и искусственных сооружений на них</w:t>
            </w:r>
          </w:p>
        </w:tc>
      </w:tr>
      <w:tr w:rsidR="00395022" w:rsidRPr="009E692F" w:rsidTr="005D7B44">
        <w:trPr>
          <w:trHeight w:val="1474"/>
        </w:trPr>
        <w:tc>
          <w:tcPr>
            <w:tcW w:w="752"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w:t>
            </w:r>
          </w:p>
        </w:tc>
        <w:tc>
          <w:tcPr>
            <w:tcW w:w="2823"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317" w:type="dxa"/>
            <w:gridSpan w:val="2"/>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7"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2.1.1-2.4.1</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2286,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30000</w:t>
            </w:r>
          </w:p>
        </w:tc>
        <w:tc>
          <w:tcPr>
            <w:tcW w:w="131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1359,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32800</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1689,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3119,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13407,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50000</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32847,90000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68314,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25720,00000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5926,00000</w:t>
            </w:r>
          </w:p>
        </w:tc>
        <w:tc>
          <w:tcPr>
            <w:tcW w:w="1128"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3950,00000</w:t>
            </w:r>
          </w:p>
        </w:tc>
        <w:tc>
          <w:tcPr>
            <w:tcW w:w="1129" w:type="dxa"/>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3950,00000</w:t>
            </w:r>
          </w:p>
        </w:tc>
      </w:tr>
      <w:tr w:rsidR="00395022" w:rsidRPr="009E692F" w:rsidTr="005D7B44">
        <w:trPr>
          <w:trHeight w:val="1038"/>
        </w:trPr>
        <w:tc>
          <w:tcPr>
            <w:tcW w:w="752"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823"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17" w:type="dxa"/>
            <w:gridSpan w:val="2"/>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11515,</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8083,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8121,</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70000</w:t>
            </w: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8202,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40000</w:t>
            </w:r>
          </w:p>
        </w:tc>
        <w:tc>
          <w:tcPr>
            <w:tcW w:w="131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8255,</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40016</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17070,18320</w:t>
            </w: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18362,59909</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16330,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07715</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17688,50000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17722,40000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18090,00000</w:t>
            </w:r>
          </w:p>
        </w:tc>
      </w:tr>
      <w:tr w:rsidR="00395022" w:rsidRPr="009E692F" w:rsidTr="005D7B44">
        <w:trPr>
          <w:trHeight w:val="429"/>
        </w:trPr>
        <w:tc>
          <w:tcPr>
            <w:tcW w:w="752"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823"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17" w:type="dxa"/>
            <w:gridSpan w:val="2"/>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17" w:type="dxa"/>
            <w:vMerge/>
            <w:tcBorders>
              <w:top w:val="nil"/>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федеральный бюджет</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31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969,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82560</w:t>
            </w:r>
          </w:p>
        </w:tc>
        <w:tc>
          <w:tcPr>
            <w:tcW w:w="112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5D7B44">
        <w:trPr>
          <w:trHeight w:val="466"/>
        </w:trPr>
        <w:tc>
          <w:tcPr>
            <w:tcW w:w="752"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p>
        </w:tc>
        <w:tc>
          <w:tcPr>
            <w:tcW w:w="2823"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395022" w:rsidRPr="009E692F" w:rsidRDefault="00395022" w:rsidP="00395022">
            <w:pPr>
              <w:tabs>
                <w:tab w:val="left" w:pos="6480"/>
              </w:tabs>
              <w:autoSpaceDE w:val="0"/>
              <w:autoSpaceDN w:val="0"/>
              <w:adjustRightInd w:val="0"/>
              <w:jc w:val="both"/>
              <w:rPr>
                <w:bCs/>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bCs/>
                <w:sz w:val="16"/>
                <w:szCs w:val="16"/>
              </w:rPr>
              <w:t>Всего:</w:t>
            </w:r>
          </w:p>
        </w:tc>
        <w:tc>
          <w:tcPr>
            <w:tcW w:w="1317"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395022" w:rsidRPr="009E692F" w:rsidRDefault="00395022" w:rsidP="00395022">
            <w:pPr>
              <w:tabs>
                <w:tab w:val="left" w:pos="6480"/>
              </w:tabs>
              <w:autoSpaceDE w:val="0"/>
              <w:autoSpaceDN w:val="0"/>
              <w:adjustRightInd w:val="0"/>
              <w:jc w:val="both"/>
              <w:rPr>
                <w:sz w:val="16"/>
                <w:szCs w:val="16"/>
              </w:rPr>
            </w:pPr>
          </w:p>
        </w:tc>
        <w:tc>
          <w:tcPr>
            <w:tcW w:w="131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395022" w:rsidRPr="009E692F" w:rsidRDefault="00395022" w:rsidP="00395022">
            <w:pPr>
              <w:tabs>
                <w:tab w:val="left" w:pos="6480"/>
              </w:tabs>
              <w:autoSpaceDE w:val="0"/>
              <w:autoSpaceDN w:val="0"/>
              <w:adjustRightInd w:val="0"/>
              <w:jc w:val="both"/>
              <w:rPr>
                <w:sz w:val="16"/>
                <w:szCs w:val="16"/>
              </w:rPr>
            </w:pP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395022" w:rsidRPr="009E692F" w:rsidRDefault="00395022" w:rsidP="00395022">
            <w:pPr>
              <w:tabs>
                <w:tab w:val="left" w:pos="6480"/>
              </w:tabs>
              <w:autoSpaceDE w:val="0"/>
              <w:autoSpaceDN w:val="0"/>
              <w:adjustRightInd w:val="0"/>
              <w:jc w:val="both"/>
              <w:rPr>
                <w:sz w:val="16"/>
                <w:szCs w:val="16"/>
              </w:rPr>
            </w:pP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13801, 3000</w:t>
            </w:r>
          </w:p>
        </w:tc>
        <w:tc>
          <w:tcPr>
            <w:tcW w:w="1318"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9442,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3280</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9810,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7000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11321, 4000</w:t>
            </w:r>
          </w:p>
        </w:tc>
        <w:tc>
          <w:tcPr>
            <w:tcW w:w="1317"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22632, 72576</w:t>
            </w:r>
          </w:p>
        </w:tc>
        <w:tc>
          <w:tcPr>
            <w:tcW w:w="1128"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49918, 08320</w:t>
            </w:r>
          </w:p>
        </w:tc>
        <w:tc>
          <w:tcPr>
            <w:tcW w:w="1129"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86676,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69909</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42050,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07715</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23614,50000</w:t>
            </w:r>
          </w:p>
        </w:tc>
        <w:tc>
          <w:tcPr>
            <w:tcW w:w="1128"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21672,40000</w:t>
            </w:r>
          </w:p>
        </w:tc>
        <w:tc>
          <w:tcPr>
            <w:tcW w:w="11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22040,00000</w:t>
            </w:r>
          </w:p>
        </w:tc>
      </w:tr>
    </w:tbl>
    <w:p w:rsidR="00BD12CD" w:rsidRDefault="00BD12CD" w:rsidP="005D7B44">
      <w:pPr>
        <w:tabs>
          <w:tab w:val="left" w:pos="6480"/>
        </w:tabs>
        <w:autoSpaceDE w:val="0"/>
        <w:autoSpaceDN w:val="0"/>
        <w:adjustRightInd w:val="0"/>
        <w:rPr>
          <w:b/>
          <w:sz w:val="16"/>
          <w:szCs w:val="16"/>
        </w:rPr>
      </w:pPr>
    </w:p>
    <w:p w:rsidR="00BD12CD" w:rsidRDefault="00BD12CD" w:rsidP="00BD12CD">
      <w:pPr>
        <w:tabs>
          <w:tab w:val="left" w:pos="6480"/>
        </w:tabs>
        <w:autoSpaceDE w:val="0"/>
        <w:autoSpaceDN w:val="0"/>
        <w:adjustRightInd w:val="0"/>
        <w:jc w:val="center"/>
        <w:rPr>
          <w:b/>
          <w:sz w:val="16"/>
          <w:szCs w:val="16"/>
        </w:rPr>
      </w:pPr>
    </w:p>
    <w:p w:rsidR="00395022" w:rsidRPr="00BD12CD" w:rsidRDefault="00395022" w:rsidP="00BD12CD">
      <w:pPr>
        <w:tabs>
          <w:tab w:val="left" w:pos="6480"/>
        </w:tabs>
        <w:autoSpaceDE w:val="0"/>
        <w:autoSpaceDN w:val="0"/>
        <w:adjustRightInd w:val="0"/>
        <w:jc w:val="center"/>
        <w:rPr>
          <w:b/>
          <w:sz w:val="16"/>
          <w:szCs w:val="16"/>
        </w:rPr>
      </w:pPr>
      <w:r w:rsidRPr="00BD12CD">
        <w:rPr>
          <w:b/>
          <w:sz w:val="16"/>
          <w:szCs w:val="16"/>
        </w:rPr>
        <w:t>2.Задачи и целевые показатели подпрограммы:</w:t>
      </w:r>
    </w:p>
    <w:p w:rsidR="00395022" w:rsidRPr="00BD12CD" w:rsidRDefault="00395022" w:rsidP="00BD12CD">
      <w:pPr>
        <w:tabs>
          <w:tab w:val="left" w:pos="6480"/>
        </w:tabs>
        <w:autoSpaceDE w:val="0"/>
        <w:autoSpaceDN w:val="0"/>
        <w:adjustRightInd w:val="0"/>
        <w:jc w:val="center"/>
        <w:rPr>
          <w:b/>
          <w:sz w:val="16"/>
          <w:szCs w:val="16"/>
        </w:rPr>
      </w:pPr>
    </w:p>
    <w:tbl>
      <w:tblPr>
        <w:tblW w:w="20238" w:type="dxa"/>
        <w:tblLayout w:type="fixed"/>
        <w:tblLook w:val="04A0" w:firstRow="1" w:lastRow="0" w:firstColumn="1" w:lastColumn="0" w:noHBand="0" w:noVBand="1"/>
      </w:tblPr>
      <w:tblGrid>
        <w:gridCol w:w="791"/>
        <w:gridCol w:w="6103"/>
        <w:gridCol w:w="1266"/>
        <w:gridCol w:w="1088"/>
        <w:gridCol w:w="1087"/>
        <w:gridCol w:w="1268"/>
        <w:gridCol w:w="1087"/>
        <w:gridCol w:w="1088"/>
        <w:gridCol w:w="1267"/>
        <w:gridCol w:w="1267"/>
        <w:gridCol w:w="1267"/>
        <w:gridCol w:w="1268"/>
        <w:gridCol w:w="1383"/>
        <w:gridCol w:w="8"/>
      </w:tblGrid>
      <w:tr w:rsidR="00395022" w:rsidRPr="009E692F" w:rsidTr="005D7B44">
        <w:trPr>
          <w:trHeight w:val="370"/>
        </w:trPr>
        <w:tc>
          <w:tcPr>
            <w:tcW w:w="792" w:type="dxa"/>
            <w:tcBorders>
              <w:top w:val="single" w:sz="4" w:space="0" w:color="000000"/>
              <w:left w:val="single" w:sz="4" w:space="0" w:color="000000"/>
              <w:bottom w:val="nil"/>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proofErr w:type="gramStart"/>
            <w:r w:rsidRPr="009E692F">
              <w:rPr>
                <w:sz w:val="16"/>
                <w:szCs w:val="16"/>
              </w:rPr>
              <w:t>п</w:t>
            </w:r>
            <w:proofErr w:type="gramEnd"/>
            <w:r w:rsidRPr="009E692F">
              <w:rPr>
                <w:sz w:val="16"/>
                <w:szCs w:val="16"/>
              </w:rPr>
              <w:t>/п</w:t>
            </w:r>
          </w:p>
        </w:tc>
        <w:tc>
          <w:tcPr>
            <w:tcW w:w="6103"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Задачи подпрограммы, наименование и единица измерения целевого показателя</w:t>
            </w:r>
          </w:p>
        </w:tc>
        <w:tc>
          <w:tcPr>
            <w:tcW w:w="13343" w:type="dxa"/>
            <w:gridSpan w:val="12"/>
            <w:tcBorders>
              <w:top w:val="single" w:sz="4" w:space="0" w:color="000000"/>
              <w:left w:val="single" w:sz="4" w:space="0" w:color="000000"/>
              <w:bottom w:val="single" w:sz="4" w:space="0" w:color="auto"/>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Значение целевого показателя по годам</w:t>
            </w:r>
          </w:p>
        </w:tc>
      </w:tr>
      <w:tr w:rsidR="00395022" w:rsidRPr="009E692F" w:rsidTr="005D7B44">
        <w:trPr>
          <w:trHeight w:val="298"/>
        </w:trPr>
        <w:tc>
          <w:tcPr>
            <w:tcW w:w="792" w:type="dxa"/>
            <w:tcBorders>
              <w:top w:val="nil"/>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6103"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66" w:type="dxa"/>
            <w:tcBorders>
              <w:top w:val="single" w:sz="4" w:space="0" w:color="auto"/>
              <w:left w:val="single" w:sz="4" w:space="0" w:color="000000"/>
              <w:bottom w:val="single" w:sz="4" w:space="0" w:color="000000"/>
              <w:right w:val="single" w:sz="4" w:space="0" w:color="auto"/>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w:t>
            </w:r>
          </w:p>
        </w:tc>
        <w:tc>
          <w:tcPr>
            <w:tcW w:w="1088" w:type="dxa"/>
            <w:tcBorders>
              <w:top w:val="single" w:sz="4" w:space="0" w:color="auto"/>
              <w:left w:val="single" w:sz="4" w:space="0" w:color="auto"/>
              <w:bottom w:val="single" w:sz="4" w:space="0" w:color="000000"/>
              <w:right w:val="nil"/>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2015</w:t>
            </w:r>
          </w:p>
        </w:tc>
        <w:tc>
          <w:tcPr>
            <w:tcW w:w="1087" w:type="dxa"/>
            <w:tcBorders>
              <w:top w:val="single" w:sz="4" w:space="0" w:color="auto"/>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2016</w:t>
            </w:r>
          </w:p>
        </w:tc>
        <w:tc>
          <w:tcPr>
            <w:tcW w:w="1268" w:type="dxa"/>
            <w:tcBorders>
              <w:top w:val="single" w:sz="4" w:space="0" w:color="auto"/>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2017</w:t>
            </w:r>
          </w:p>
        </w:tc>
        <w:tc>
          <w:tcPr>
            <w:tcW w:w="1087" w:type="dxa"/>
            <w:tcBorders>
              <w:top w:val="single" w:sz="4" w:space="0" w:color="auto"/>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2018</w:t>
            </w:r>
          </w:p>
        </w:tc>
        <w:tc>
          <w:tcPr>
            <w:tcW w:w="1088" w:type="dxa"/>
            <w:tcBorders>
              <w:top w:val="single" w:sz="4" w:space="0" w:color="auto"/>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2019</w:t>
            </w:r>
          </w:p>
        </w:tc>
        <w:tc>
          <w:tcPr>
            <w:tcW w:w="1267" w:type="dxa"/>
            <w:tcBorders>
              <w:top w:val="single" w:sz="4" w:space="0" w:color="auto"/>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2020</w:t>
            </w:r>
          </w:p>
        </w:tc>
        <w:tc>
          <w:tcPr>
            <w:tcW w:w="1267" w:type="dxa"/>
            <w:tcBorders>
              <w:top w:val="single" w:sz="4" w:space="0" w:color="auto"/>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2021</w:t>
            </w:r>
          </w:p>
        </w:tc>
        <w:tc>
          <w:tcPr>
            <w:tcW w:w="1267" w:type="dxa"/>
            <w:tcBorders>
              <w:top w:val="single" w:sz="4" w:space="0" w:color="auto"/>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2022</w:t>
            </w:r>
          </w:p>
        </w:tc>
        <w:tc>
          <w:tcPr>
            <w:tcW w:w="1268" w:type="dxa"/>
            <w:tcBorders>
              <w:top w:val="single" w:sz="4" w:space="0" w:color="auto"/>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2023</w:t>
            </w:r>
          </w:p>
        </w:tc>
        <w:tc>
          <w:tcPr>
            <w:tcW w:w="1390" w:type="dxa"/>
            <w:gridSpan w:val="2"/>
            <w:tcBorders>
              <w:top w:val="single" w:sz="4" w:space="0" w:color="auto"/>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2024</w:t>
            </w:r>
          </w:p>
        </w:tc>
      </w:tr>
      <w:tr w:rsidR="00395022" w:rsidRPr="009E692F" w:rsidTr="005D7B44">
        <w:trPr>
          <w:gridAfter w:val="1"/>
          <w:wAfter w:w="8" w:type="dxa"/>
          <w:trHeight w:val="29"/>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266"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1088" w:type="dxa"/>
            <w:tcBorders>
              <w:top w:val="single" w:sz="4" w:space="0" w:color="000000"/>
              <w:left w:val="single" w:sz="4" w:space="0" w:color="auto"/>
              <w:bottom w:val="single" w:sz="4" w:space="0" w:color="000000"/>
              <w:right w:val="nil"/>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r>
      <w:tr w:rsidR="00395022" w:rsidRPr="009E692F" w:rsidTr="005D7B44">
        <w:trPr>
          <w:gridAfter w:val="1"/>
          <w:wAfter w:w="7" w:type="dxa"/>
          <w:trHeight w:val="177"/>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19439" w:type="dxa"/>
            <w:gridSpan w:val="12"/>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1.  Приведение  автомобильных дорог в соответствие с действующим законодательством</w:t>
            </w:r>
          </w:p>
        </w:tc>
      </w:tr>
      <w:tr w:rsidR="00395022" w:rsidRPr="009E692F" w:rsidTr="005D7B44">
        <w:trPr>
          <w:gridAfter w:val="1"/>
          <w:wAfter w:w="8" w:type="dxa"/>
          <w:trHeight w:val="336"/>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Паспортизация автомобильных дорог общего пользования местного значения, </w:t>
            </w:r>
            <w:proofErr w:type="gramStart"/>
            <w:r w:rsidRPr="009E692F">
              <w:rPr>
                <w:sz w:val="16"/>
                <w:szCs w:val="16"/>
              </w:rPr>
              <w:t>км</w:t>
            </w:r>
            <w:proofErr w:type="gramEnd"/>
          </w:p>
        </w:tc>
        <w:tc>
          <w:tcPr>
            <w:tcW w:w="1266" w:type="dxa"/>
            <w:tcBorders>
              <w:top w:val="single" w:sz="4" w:space="0" w:color="000000"/>
              <w:left w:val="single" w:sz="4" w:space="0" w:color="000000"/>
              <w:bottom w:val="single" w:sz="4" w:space="0" w:color="000000"/>
              <w:right w:val="nil"/>
            </w:tcBorders>
            <w:tcMar>
              <w:top w:w="85" w:type="dxa"/>
              <w:left w:w="57" w:type="dxa"/>
              <w:bottom w:w="28"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229,0</w:t>
            </w:r>
          </w:p>
        </w:tc>
        <w:tc>
          <w:tcPr>
            <w:tcW w:w="1088"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15,6</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382"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r>
      <w:tr w:rsidR="00395022" w:rsidRPr="009E692F" w:rsidTr="005D7B44">
        <w:trPr>
          <w:gridAfter w:val="1"/>
          <w:wAfter w:w="8" w:type="dxa"/>
          <w:trHeight w:val="513"/>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p>
        </w:tc>
        <w:tc>
          <w:tcPr>
            <w:tcW w:w="126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2,6</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2,7</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2,8</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2,9</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3,3</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3,4</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3,5</w:t>
            </w:r>
          </w:p>
        </w:tc>
      </w:tr>
      <w:tr w:rsidR="00395022" w:rsidRPr="009E692F" w:rsidTr="005D7B44">
        <w:trPr>
          <w:gridAfter w:val="1"/>
          <w:wAfter w:w="7" w:type="dxa"/>
          <w:trHeight w:val="177"/>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9439" w:type="dxa"/>
            <w:gridSpan w:val="12"/>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2. Обеспечение безопасных условий движения на автомобильных  дорогах</w:t>
            </w:r>
          </w:p>
        </w:tc>
      </w:tr>
      <w:tr w:rsidR="00395022" w:rsidRPr="009E692F" w:rsidTr="005D7B44">
        <w:trPr>
          <w:gridAfter w:val="1"/>
          <w:wAfter w:w="8" w:type="dxa"/>
          <w:trHeight w:val="336"/>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Координация деятельности   по обеспечению безопасности дорожного движения, ед.</w:t>
            </w:r>
          </w:p>
        </w:tc>
        <w:tc>
          <w:tcPr>
            <w:tcW w:w="126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r>
      <w:tr w:rsidR="00395022" w:rsidRPr="009E692F" w:rsidTr="005D7B44">
        <w:trPr>
          <w:gridAfter w:val="1"/>
          <w:wAfter w:w="8" w:type="dxa"/>
          <w:trHeight w:val="513"/>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lastRenderedPageBreak/>
              <w:t>2.2</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текущих и сезонных обследований дорожных условий на маршрутах движения школьных автобусов на территории муниципального района, раз</w:t>
            </w:r>
          </w:p>
        </w:tc>
        <w:tc>
          <w:tcPr>
            <w:tcW w:w="126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 в год</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2 раза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tc>
      </w:tr>
      <w:tr w:rsidR="00395022" w:rsidRPr="009E692F" w:rsidTr="005D7B44">
        <w:trPr>
          <w:gridAfter w:val="1"/>
          <w:wAfter w:w="8" w:type="dxa"/>
          <w:trHeight w:val="159"/>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w:t>
            </w:r>
          </w:p>
        </w:tc>
        <w:tc>
          <w:tcPr>
            <w:tcW w:w="6103"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Сокращение  дорожно-транспортных происшествий, %</w:t>
            </w:r>
          </w:p>
        </w:tc>
        <w:tc>
          <w:tcPr>
            <w:tcW w:w="1266" w:type="dxa"/>
            <w:tcBorders>
              <w:top w:val="single" w:sz="4" w:space="0" w:color="000000"/>
              <w:left w:val="single" w:sz="4" w:space="0" w:color="auto"/>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r>
      <w:tr w:rsidR="00395022" w:rsidRPr="009E692F" w:rsidTr="005D7B44">
        <w:trPr>
          <w:gridAfter w:val="1"/>
          <w:wAfter w:w="8" w:type="dxa"/>
          <w:trHeight w:val="177"/>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6103"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3. Устранение очагов аварийности</w:t>
            </w:r>
          </w:p>
        </w:tc>
        <w:tc>
          <w:tcPr>
            <w:tcW w:w="1266"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382"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r>
      <w:tr w:rsidR="00395022" w:rsidRPr="009E692F" w:rsidTr="005D7B44">
        <w:trPr>
          <w:gridAfter w:val="1"/>
          <w:wAfter w:w="8" w:type="dxa"/>
          <w:trHeight w:val="690"/>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Установка дорожных недостающих и замена несоответствующих  ГОСТ дорожных знаков, обеспечивающих ориентирование участников дорожного движения, на автомобильных дорогах общего пользования местного значения, ед.</w:t>
            </w:r>
          </w:p>
        </w:tc>
        <w:tc>
          <w:tcPr>
            <w:tcW w:w="126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r>
      <w:tr w:rsidR="00395022" w:rsidRPr="009E692F" w:rsidTr="005D7B44">
        <w:trPr>
          <w:gridAfter w:val="1"/>
          <w:wAfter w:w="8" w:type="dxa"/>
          <w:trHeight w:val="159"/>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w:t>
            </w:r>
          </w:p>
        </w:tc>
        <w:tc>
          <w:tcPr>
            <w:tcW w:w="6103"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Разметка проезжей части, </w:t>
            </w:r>
            <w:proofErr w:type="gramStart"/>
            <w:r w:rsidRPr="009E692F">
              <w:rPr>
                <w:sz w:val="16"/>
                <w:szCs w:val="16"/>
              </w:rPr>
              <w:t>км</w:t>
            </w:r>
            <w:proofErr w:type="gramEnd"/>
          </w:p>
        </w:tc>
        <w:tc>
          <w:tcPr>
            <w:tcW w:w="126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38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r>
      <w:tr w:rsidR="00395022" w:rsidRPr="009E692F" w:rsidTr="005D7B44">
        <w:trPr>
          <w:gridAfter w:val="1"/>
          <w:wAfter w:w="8" w:type="dxa"/>
          <w:trHeight w:val="159"/>
        </w:trPr>
        <w:tc>
          <w:tcPr>
            <w:tcW w:w="792"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3.3.</w:t>
            </w:r>
          </w:p>
        </w:tc>
        <w:tc>
          <w:tcPr>
            <w:tcW w:w="6103"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Оборудование пешеходных переходов, ед.</w:t>
            </w:r>
          </w:p>
        </w:tc>
        <w:tc>
          <w:tcPr>
            <w:tcW w:w="1266"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26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08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26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c>
          <w:tcPr>
            <w:tcW w:w="1382"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tc>
      </w:tr>
    </w:tbl>
    <w:p w:rsidR="00395022" w:rsidRPr="009E692F" w:rsidRDefault="00395022" w:rsidP="00395022">
      <w:pPr>
        <w:tabs>
          <w:tab w:val="left" w:pos="6480"/>
        </w:tabs>
        <w:autoSpaceDE w:val="0"/>
        <w:autoSpaceDN w:val="0"/>
        <w:adjustRightInd w:val="0"/>
        <w:jc w:val="both"/>
        <w:rPr>
          <w:sz w:val="16"/>
          <w:szCs w:val="16"/>
        </w:rPr>
      </w:pPr>
    </w:p>
    <w:tbl>
      <w:tblPr>
        <w:tblW w:w="20277" w:type="dxa"/>
        <w:tblLayout w:type="fixed"/>
        <w:tblLook w:val="04A0" w:firstRow="1" w:lastRow="0" w:firstColumn="1" w:lastColumn="0" w:noHBand="0" w:noVBand="1"/>
      </w:tblPr>
      <w:tblGrid>
        <w:gridCol w:w="724"/>
        <w:gridCol w:w="6116"/>
        <w:gridCol w:w="1287"/>
        <w:gridCol w:w="1126"/>
        <w:gridCol w:w="1126"/>
        <w:gridCol w:w="1287"/>
        <w:gridCol w:w="1126"/>
        <w:gridCol w:w="966"/>
        <w:gridCol w:w="1287"/>
        <w:gridCol w:w="1287"/>
        <w:gridCol w:w="1287"/>
        <w:gridCol w:w="1346"/>
        <w:gridCol w:w="1312"/>
      </w:tblGrid>
      <w:tr w:rsidR="00395022" w:rsidRPr="009E692F" w:rsidTr="005D7B44">
        <w:trPr>
          <w:trHeight w:val="165"/>
        </w:trPr>
        <w:tc>
          <w:tcPr>
            <w:tcW w:w="72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9551" w:type="dxa"/>
            <w:gridSpan w:val="12"/>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4. Повышение культуры и  формирование законопослушного поведения участников дорожного движения</w:t>
            </w:r>
          </w:p>
        </w:tc>
      </w:tr>
      <w:tr w:rsidR="005D7B44" w:rsidRPr="009E692F" w:rsidTr="005D7B44">
        <w:trPr>
          <w:trHeight w:val="349"/>
        </w:trPr>
        <w:tc>
          <w:tcPr>
            <w:tcW w:w="72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w:t>
            </w:r>
          </w:p>
        </w:tc>
        <w:tc>
          <w:tcPr>
            <w:tcW w:w="6116"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Регулярное освещение в средствах массовой информации вопросов обеспечения безопасности дорожного движения, ед.</w:t>
            </w:r>
          </w:p>
        </w:tc>
        <w:tc>
          <w:tcPr>
            <w:tcW w:w="1287"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126"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126"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126"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966"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87"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8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28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346"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c>
          <w:tcPr>
            <w:tcW w:w="1312"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ежеквартально</w:t>
            </w:r>
          </w:p>
        </w:tc>
      </w:tr>
      <w:tr w:rsidR="005D7B44" w:rsidRPr="009E692F" w:rsidTr="005D7B44">
        <w:trPr>
          <w:trHeight w:val="1453"/>
        </w:trPr>
        <w:tc>
          <w:tcPr>
            <w:tcW w:w="72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4.2.</w:t>
            </w:r>
          </w:p>
        </w:tc>
        <w:tc>
          <w:tcPr>
            <w:tcW w:w="611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Организация встреч сотрудников Государственной инспекции по безопасности дорожного движения с учащимися, их родителями, и педагогами образовательных 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1287"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96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46"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1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r>
      <w:tr w:rsidR="005D7B44" w:rsidRPr="009E692F" w:rsidTr="005D7B44">
        <w:trPr>
          <w:trHeight w:val="1436"/>
        </w:trPr>
        <w:tc>
          <w:tcPr>
            <w:tcW w:w="72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4.3.</w:t>
            </w:r>
          </w:p>
        </w:tc>
        <w:tc>
          <w:tcPr>
            <w:tcW w:w="611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w:t>
            </w:r>
          </w:p>
        </w:tc>
        <w:tc>
          <w:tcPr>
            <w:tcW w:w="1287"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96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46"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1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r>
      <w:tr w:rsidR="005D7B44" w:rsidRPr="009E692F" w:rsidTr="005D7B44">
        <w:trPr>
          <w:trHeight w:val="1436"/>
        </w:trPr>
        <w:tc>
          <w:tcPr>
            <w:tcW w:w="72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4.4.</w:t>
            </w:r>
          </w:p>
        </w:tc>
        <w:tc>
          <w:tcPr>
            <w:tcW w:w="611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дорожного движения</w:t>
            </w:r>
          </w:p>
        </w:tc>
        <w:tc>
          <w:tcPr>
            <w:tcW w:w="1287"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12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966"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287"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46"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c>
          <w:tcPr>
            <w:tcW w:w="1312" w:type="dxa"/>
            <w:tcBorders>
              <w:top w:val="single" w:sz="4" w:space="0" w:color="000000"/>
              <w:left w:val="single" w:sz="4" w:space="0" w:color="000000"/>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 раза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 год</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(начало и окончание учебного  года)</w:t>
            </w:r>
          </w:p>
        </w:tc>
      </w:tr>
    </w:tbl>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9E692F">
      <w:pPr>
        <w:tabs>
          <w:tab w:val="left" w:pos="6480"/>
        </w:tabs>
        <w:autoSpaceDE w:val="0"/>
        <w:autoSpaceDN w:val="0"/>
        <w:adjustRightInd w:val="0"/>
        <w:jc w:val="center"/>
        <w:rPr>
          <w:b/>
          <w:sz w:val="16"/>
          <w:szCs w:val="16"/>
        </w:rPr>
      </w:pPr>
      <w:r w:rsidRPr="009E692F">
        <w:rPr>
          <w:b/>
          <w:sz w:val="16"/>
          <w:szCs w:val="16"/>
        </w:rPr>
        <w:t>Мероприятия подпрограммы «Повышение безопасности дорожного движения</w:t>
      </w:r>
    </w:p>
    <w:p w:rsidR="00395022" w:rsidRPr="009E692F" w:rsidRDefault="00395022" w:rsidP="009E692F">
      <w:pPr>
        <w:tabs>
          <w:tab w:val="left" w:pos="6480"/>
        </w:tabs>
        <w:autoSpaceDE w:val="0"/>
        <w:autoSpaceDN w:val="0"/>
        <w:adjustRightInd w:val="0"/>
        <w:jc w:val="center"/>
        <w:rPr>
          <w:b/>
          <w:bCs/>
          <w:sz w:val="16"/>
          <w:szCs w:val="16"/>
        </w:rPr>
      </w:pPr>
      <w:r w:rsidRPr="009E692F">
        <w:rPr>
          <w:b/>
          <w:sz w:val="16"/>
          <w:szCs w:val="16"/>
        </w:rPr>
        <w:t>в Любытинском муниципальном районе на 2014-2020 годы и на период до 2024 года»</w:t>
      </w:r>
      <w:r w:rsidRPr="009E692F">
        <w:rPr>
          <w:b/>
          <w:bCs/>
          <w:sz w:val="16"/>
          <w:szCs w:val="16"/>
        </w:rPr>
        <w:t xml:space="preserve"> </w:t>
      </w:r>
      <w:r w:rsidRPr="009E692F">
        <w:rPr>
          <w:b/>
          <w:sz w:val="16"/>
          <w:szCs w:val="16"/>
        </w:rPr>
        <w:t>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bl>
      <w:tblPr>
        <w:tblW w:w="20559" w:type="dxa"/>
        <w:tblInd w:w="375" w:type="dxa"/>
        <w:tblLayout w:type="fixed"/>
        <w:tblLook w:val="04A0" w:firstRow="1" w:lastRow="0" w:firstColumn="1" w:lastColumn="0" w:noHBand="0" w:noVBand="1"/>
      </w:tblPr>
      <w:tblGrid>
        <w:gridCol w:w="770"/>
        <w:gridCol w:w="3491"/>
        <w:gridCol w:w="1880"/>
        <w:gridCol w:w="1244"/>
        <w:gridCol w:w="1413"/>
        <w:gridCol w:w="1493"/>
        <w:gridCol w:w="934"/>
        <w:gridCol w:w="934"/>
        <w:gridCol w:w="932"/>
        <w:gridCol w:w="934"/>
        <w:gridCol w:w="934"/>
        <w:gridCol w:w="934"/>
        <w:gridCol w:w="932"/>
        <w:gridCol w:w="934"/>
        <w:gridCol w:w="934"/>
        <w:gridCol w:w="934"/>
        <w:gridCol w:w="932"/>
      </w:tblGrid>
      <w:tr w:rsidR="00395022" w:rsidRPr="009E692F" w:rsidTr="009E692F">
        <w:trPr>
          <w:trHeight w:val="371"/>
        </w:trPr>
        <w:tc>
          <w:tcPr>
            <w:tcW w:w="770"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п</w:t>
            </w:r>
            <w:proofErr w:type="gramEnd"/>
            <w:r w:rsidRPr="009E692F">
              <w:rPr>
                <w:sz w:val="16"/>
                <w:szCs w:val="16"/>
              </w:rPr>
              <w:t>/п</w:t>
            </w:r>
          </w:p>
        </w:tc>
        <w:tc>
          <w:tcPr>
            <w:tcW w:w="3491"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Наименование</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мероприятия</w:t>
            </w:r>
          </w:p>
        </w:tc>
        <w:tc>
          <w:tcPr>
            <w:tcW w:w="1880"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Исполнитель мероприятия</w:t>
            </w:r>
          </w:p>
        </w:tc>
        <w:tc>
          <w:tcPr>
            <w:tcW w:w="1244"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Срок</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реализации</w:t>
            </w:r>
          </w:p>
        </w:tc>
        <w:tc>
          <w:tcPr>
            <w:tcW w:w="1413" w:type="dxa"/>
            <w:vMerge w:val="restart"/>
            <w:tcBorders>
              <w:top w:val="single" w:sz="4" w:space="0" w:color="000000"/>
              <w:left w:val="single" w:sz="4" w:space="0" w:color="000000"/>
              <w:bottom w:val="single" w:sz="4" w:space="0" w:color="000000"/>
              <w:right w:val="nil"/>
            </w:tcBorders>
            <w:tcMar>
              <w:top w:w="85" w:type="dxa"/>
              <w:left w:w="28" w:type="dxa"/>
              <w:bottom w:w="28" w:type="dxa"/>
              <w:right w:w="2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Целевой показатель (номер целевого показателя из паспорта подпрограммы)</w:t>
            </w:r>
          </w:p>
        </w:tc>
        <w:tc>
          <w:tcPr>
            <w:tcW w:w="1493" w:type="dxa"/>
            <w:vMerge w:val="restart"/>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Источник финансирования</w:t>
            </w:r>
          </w:p>
        </w:tc>
        <w:tc>
          <w:tcPr>
            <w:tcW w:w="10266" w:type="dxa"/>
            <w:gridSpan w:val="11"/>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Объемы финансирования по годам (тыс. руб.)</w:t>
            </w:r>
          </w:p>
        </w:tc>
      </w:tr>
      <w:tr w:rsidR="00395022" w:rsidRPr="009E692F" w:rsidTr="009E692F">
        <w:trPr>
          <w:trHeight w:val="159"/>
        </w:trPr>
        <w:tc>
          <w:tcPr>
            <w:tcW w:w="770"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3491"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880"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44"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13"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3" w:type="dxa"/>
            <w:vMerge/>
            <w:tcBorders>
              <w:top w:val="single" w:sz="4" w:space="0" w:color="000000"/>
              <w:left w:val="single" w:sz="4" w:space="0" w:color="000000"/>
              <w:bottom w:val="single" w:sz="4" w:space="0" w:color="000000"/>
              <w:right w:val="nil"/>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934"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w:t>
            </w:r>
          </w:p>
        </w:tc>
        <w:tc>
          <w:tcPr>
            <w:tcW w:w="934"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2015</w:t>
            </w:r>
          </w:p>
        </w:tc>
        <w:tc>
          <w:tcPr>
            <w:tcW w:w="932"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2016</w:t>
            </w:r>
          </w:p>
        </w:tc>
        <w:tc>
          <w:tcPr>
            <w:tcW w:w="934"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2017</w:t>
            </w:r>
          </w:p>
        </w:tc>
        <w:tc>
          <w:tcPr>
            <w:tcW w:w="934"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2018</w:t>
            </w:r>
          </w:p>
        </w:tc>
        <w:tc>
          <w:tcPr>
            <w:tcW w:w="934"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2019</w:t>
            </w:r>
          </w:p>
        </w:tc>
        <w:tc>
          <w:tcPr>
            <w:tcW w:w="932"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2020</w:t>
            </w:r>
          </w:p>
        </w:tc>
        <w:tc>
          <w:tcPr>
            <w:tcW w:w="934" w:type="dxa"/>
            <w:tcBorders>
              <w:top w:val="single" w:sz="4" w:space="0" w:color="000000"/>
              <w:left w:val="single" w:sz="4" w:space="0" w:color="000000"/>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2021</w:t>
            </w:r>
          </w:p>
        </w:tc>
        <w:tc>
          <w:tcPr>
            <w:tcW w:w="934" w:type="dxa"/>
            <w:tcBorders>
              <w:top w:val="single" w:sz="4" w:space="0" w:color="000000"/>
              <w:left w:val="single" w:sz="4" w:space="0" w:color="000000"/>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2022</w:t>
            </w:r>
          </w:p>
        </w:tc>
        <w:tc>
          <w:tcPr>
            <w:tcW w:w="934" w:type="dxa"/>
            <w:tcBorders>
              <w:top w:val="single" w:sz="4" w:space="0" w:color="000000"/>
              <w:left w:val="single" w:sz="4" w:space="0" w:color="000000"/>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2023</w:t>
            </w:r>
          </w:p>
        </w:tc>
        <w:tc>
          <w:tcPr>
            <w:tcW w:w="932" w:type="dxa"/>
            <w:tcBorders>
              <w:top w:val="single" w:sz="4" w:space="0" w:color="000000"/>
              <w:left w:val="single" w:sz="4" w:space="0" w:color="000000"/>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2024</w:t>
            </w:r>
          </w:p>
        </w:tc>
      </w:tr>
      <w:tr w:rsidR="00395022" w:rsidRPr="009E692F" w:rsidTr="009E692F">
        <w:trPr>
          <w:trHeight w:val="251"/>
        </w:trPr>
        <w:tc>
          <w:tcPr>
            <w:tcW w:w="770"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349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880"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1244"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41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w:t>
            </w:r>
          </w:p>
        </w:tc>
        <w:tc>
          <w:tcPr>
            <w:tcW w:w="1493"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w:t>
            </w:r>
          </w:p>
        </w:tc>
        <w:tc>
          <w:tcPr>
            <w:tcW w:w="932"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w:t>
            </w:r>
          </w:p>
        </w:tc>
        <w:tc>
          <w:tcPr>
            <w:tcW w:w="934"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934"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932"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c>
          <w:tcPr>
            <w:tcW w:w="934"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14</w:t>
            </w:r>
          </w:p>
        </w:tc>
        <w:tc>
          <w:tcPr>
            <w:tcW w:w="934"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w:t>
            </w:r>
          </w:p>
        </w:tc>
        <w:tc>
          <w:tcPr>
            <w:tcW w:w="934"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w:t>
            </w:r>
          </w:p>
        </w:tc>
        <w:tc>
          <w:tcPr>
            <w:tcW w:w="932"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17</w:t>
            </w:r>
          </w:p>
        </w:tc>
      </w:tr>
      <w:tr w:rsidR="00395022" w:rsidRPr="009E692F" w:rsidTr="009E692F">
        <w:trPr>
          <w:trHeight w:val="203"/>
        </w:trPr>
        <w:tc>
          <w:tcPr>
            <w:tcW w:w="770" w:type="dxa"/>
            <w:tcBorders>
              <w:top w:val="single" w:sz="4" w:space="0" w:color="000000"/>
              <w:left w:val="single" w:sz="4" w:space="0" w:color="000000"/>
              <w:bottom w:val="single" w:sz="4" w:space="0" w:color="000000"/>
              <w:right w:val="nil"/>
            </w:tcBorders>
            <w:tcMar>
              <w:top w:w="57"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16054" w:type="dxa"/>
            <w:gridSpan w:val="12"/>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Задача 1. Приведение  автомобильных дорог в соответствие с действующим законодательством </w:t>
            </w:r>
          </w:p>
        </w:tc>
        <w:tc>
          <w:tcPr>
            <w:tcW w:w="934" w:type="dxa"/>
            <w:tcBorders>
              <w:top w:val="single" w:sz="4" w:space="0" w:color="000000"/>
              <w:left w:val="single" w:sz="4" w:space="0" w:color="000000"/>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34" w:type="dxa"/>
            <w:tcBorders>
              <w:top w:val="single" w:sz="4" w:space="0" w:color="000000"/>
              <w:left w:val="single" w:sz="4" w:space="0" w:color="000000"/>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34" w:type="dxa"/>
            <w:tcBorders>
              <w:top w:val="single" w:sz="4" w:space="0" w:color="000000"/>
              <w:left w:val="single" w:sz="4" w:space="0" w:color="000000"/>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32" w:type="dxa"/>
            <w:tcBorders>
              <w:top w:val="single" w:sz="4" w:space="0" w:color="000000"/>
              <w:left w:val="single" w:sz="4" w:space="0" w:color="000000"/>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9E692F">
        <w:trPr>
          <w:trHeight w:val="832"/>
        </w:trPr>
        <w:tc>
          <w:tcPr>
            <w:tcW w:w="770" w:type="dxa"/>
            <w:tcBorders>
              <w:top w:val="single" w:sz="4" w:space="0" w:color="000000"/>
              <w:left w:val="single" w:sz="4" w:space="0" w:color="000000"/>
              <w:bottom w:val="single" w:sz="4" w:space="0" w:color="000000"/>
              <w:right w:val="nil"/>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349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Паспортизация автомобильных дорог общего пользования местного значения, </w:t>
            </w:r>
            <w:proofErr w:type="gramStart"/>
            <w:r w:rsidRPr="009E692F">
              <w:rPr>
                <w:sz w:val="16"/>
                <w:szCs w:val="16"/>
              </w:rPr>
              <w:t>км</w:t>
            </w:r>
            <w:proofErr w:type="gramEnd"/>
          </w:p>
        </w:tc>
        <w:tc>
          <w:tcPr>
            <w:tcW w:w="1880" w:type="dxa"/>
            <w:tcBorders>
              <w:top w:val="single" w:sz="4" w:space="0" w:color="000000"/>
              <w:left w:val="single" w:sz="4" w:space="0" w:color="000000"/>
              <w:bottom w:val="single" w:sz="4" w:space="0" w:color="000000"/>
              <w:right w:val="nil"/>
            </w:tcBorders>
            <w:tcMar>
              <w:top w:w="57"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отдел имущественных отношений</w:t>
            </w:r>
          </w:p>
          <w:p w:rsidR="00395022" w:rsidRPr="009E692F" w:rsidRDefault="00395022" w:rsidP="00395022">
            <w:pPr>
              <w:tabs>
                <w:tab w:val="left" w:pos="6480"/>
              </w:tabs>
              <w:autoSpaceDE w:val="0"/>
              <w:autoSpaceDN w:val="0"/>
              <w:adjustRightInd w:val="0"/>
              <w:jc w:val="both"/>
              <w:rPr>
                <w:sz w:val="16"/>
                <w:szCs w:val="16"/>
              </w:rPr>
            </w:pPr>
          </w:p>
        </w:tc>
        <w:tc>
          <w:tcPr>
            <w:tcW w:w="1244"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41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1493"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4" w:type="dxa"/>
            <w:tcBorders>
              <w:top w:val="single" w:sz="4" w:space="0" w:color="000000"/>
              <w:left w:val="single" w:sz="4" w:space="0" w:color="auto"/>
              <w:bottom w:val="single" w:sz="4" w:space="0" w:color="000000"/>
              <w:right w:val="single" w:sz="4" w:space="0" w:color="auto"/>
            </w:tcBorders>
            <w:tcMar>
              <w:top w:w="57" w:type="dxa"/>
              <w:left w:w="28" w:type="dxa"/>
              <w:bottom w:w="28" w:type="dxa"/>
              <w:right w:w="2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073"/>
        </w:trPr>
        <w:tc>
          <w:tcPr>
            <w:tcW w:w="770" w:type="dxa"/>
            <w:tcBorders>
              <w:top w:val="single" w:sz="4" w:space="0" w:color="000000"/>
              <w:left w:val="single" w:sz="4" w:space="0" w:color="000000"/>
              <w:bottom w:val="single" w:sz="4" w:space="0" w:color="000000"/>
              <w:right w:val="nil"/>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349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w:t>
            </w:r>
          </w:p>
        </w:tc>
        <w:tc>
          <w:tcPr>
            <w:tcW w:w="1880" w:type="dxa"/>
            <w:tcBorders>
              <w:top w:val="single" w:sz="4" w:space="0" w:color="000000"/>
              <w:left w:val="single" w:sz="4" w:space="0" w:color="000000"/>
              <w:bottom w:val="single" w:sz="4" w:space="0" w:color="000000"/>
              <w:right w:val="nil"/>
            </w:tcBorders>
            <w:tcMar>
              <w:top w:w="57"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комитет </w:t>
            </w:r>
          </w:p>
          <w:p w:rsidR="00395022" w:rsidRPr="009E692F" w:rsidRDefault="00395022" w:rsidP="00395022">
            <w:pPr>
              <w:tabs>
                <w:tab w:val="left" w:pos="6480"/>
              </w:tabs>
              <w:autoSpaceDE w:val="0"/>
              <w:autoSpaceDN w:val="0"/>
              <w:adjustRightInd w:val="0"/>
              <w:jc w:val="both"/>
              <w:rPr>
                <w:sz w:val="16"/>
                <w:szCs w:val="16"/>
              </w:rPr>
            </w:pPr>
          </w:p>
        </w:tc>
        <w:tc>
          <w:tcPr>
            <w:tcW w:w="1244"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41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1493"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4" w:type="dxa"/>
            <w:tcBorders>
              <w:top w:val="single" w:sz="4" w:space="0" w:color="000000"/>
              <w:left w:val="single" w:sz="4" w:space="0" w:color="auto"/>
              <w:bottom w:val="single" w:sz="4" w:space="0" w:color="000000"/>
              <w:right w:val="single" w:sz="4" w:space="0" w:color="auto"/>
            </w:tcBorders>
            <w:tcMar>
              <w:top w:w="57" w:type="dxa"/>
              <w:left w:w="28" w:type="dxa"/>
              <w:bottom w:w="28" w:type="dxa"/>
              <w:right w:w="2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4"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2"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627" w:type="dxa"/>
        <w:tblInd w:w="375" w:type="dxa"/>
        <w:tblLayout w:type="fixed"/>
        <w:tblLook w:val="04A0" w:firstRow="1" w:lastRow="0" w:firstColumn="1" w:lastColumn="0" w:noHBand="0" w:noVBand="1"/>
      </w:tblPr>
      <w:tblGrid>
        <w:gridCol w:w="773"/>
        <w:gridCol w:w="3502"/>
        <w:gridCol w:w="1887"/>
        <w:gridCol w:w="1248"/>
        <w:gridCol w:w="107"/>
        <w:gridCol w:w="1311"/>
        <w:gridCol w:w="1498"/>
        <w:gridCol w:w="937"/>
        <w:gridCol w:w="937"/>
        <w:gridCol w:w="935"/>
        <w:gridCol w:w="937"/>
        <w:gridCol w:w="937"/>
        <w:gridCol w:w="937"/>
        <w:gridCol w:w="935"/>
        <w:gridCol w:w="937"/>
        <w:gridCol w:w="937"/>
        <w:gridCol w:w="937"/>
        <w:gridCol w:w="935"/>
      </w:tblGrid>
      <w:tr w:rsidR="00395022" w:rsidRPr="009E692F" w:rsidTr="009E692F">
        <w:trPr>
          <w:trHeight w:val="923"/>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c>
          <w:tcPr>
            <w:tcW w:w="3502"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Своевременное принятие решения о временном ограничении или прекращении движения  большегрузных транспортных средств</w:t>
            </w:r>
          </w:p>
        </w:tc>
        <w:tc>
          <w:tcPr>
            <w:tcW w:w="1887" w:type="dxa"/>
            <w:tcBorders>
              <w:top w:val="single" w:sz="4" w:space="0" w:color="000000"/>
              <w:left w:val="single" w:sz="4" w:space="0" w:color="000000"/>
              <w:bottom w:val="single" w:sz="4" w:space="0" w:color="000000"/>
              <w:right w:val="nil"/>
            </w:tcBorders>
            <w:tcMar>
              <w:top w:w="57"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248"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418" w:type="dxa"/>
            <w:gridSpan w:val="2"/>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c>
          <w:tcPr>
            <w:tcW w:w="1498"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81"/>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lastRenderedPageBreak/>
              <w:t>2.</w:t>
            </w:r>
          </w:p>
        </w:tc>
        <w:tc>
          <w:tcPr>
            <w:tcW w:w="16108" w:type="dxa"/>
            <w:gridSpan w:val="13"/>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2. Обеспечение безопасных условий движения на автомобильных дорогах</w:t>
            </w:r>
          </w:p>
        </w:tc>
        <w:tc>
          <w:tcPr>
            <w:tcW w:w="937" w:type="dxa"/>
            <w:tcBorders>
              <w:top w:val="single" w:sz="4" w:space="0" w:color="000000"/>
              <w:left w:val="single" w:sz="4" w:space="0" w:color="000000"/>
              <w:bottom w:val="single" w:sz="4" w:space="0" w:color="000000"/>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7" w:type="dxa"/>
            <w:tcBorders>
              <w:top w:val="single" w:sz="4" w:space="0" w:color="000000"/>
              <w:left w:val="single" w:sz="4" w:space="0" w:color="000000"/>
              <w:bottom w:val="single" w:sz="4" w:space="0" w:color="000000"/>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7" w:type="dxa"/>
            <w:tcBorders>
              <w:top w:val="single" w:sz="4" w:space="0" w:color="000000"/>
              <w:left w:val="single" w:sz="4" w:space="0" w:color="000000"/>
              <w:bottom w:val="single" w:sz="4" w:space="0" w:color="000000"/>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5" w:type="dxa"/>
            <w:tcBorders>
              <w:top w:val="single" w:sz="4" w:space="0" w:color="000000"/>
              <w:left w:val="single" w:sz="4" w:space="0" w:color="000000"/>
              <w:bottom w:val="single" w:sz="4" w:space="0" w:color="000000"/>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9E692F">
        <w:trPr>
          <w:trHeight w:val="190"/>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w:t>
            </w:r>
          </w:p>
        </w:tc>
        <w:tc>
          <w:tcPr>
            <w:tcW w:w="3502"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Координация деятельности   по обеспечению безопасности дорожного движения</w:t>
            </w:r>
          </w:p>
        </w:tc>
        <w:tc>
          <w:tcPr>
            <w:tcW w:w="1887" w:type="dxa"/>
            <w:tcBorders>
              <w:top w:val="single" w:sz="4" w:space="0" w:color="000000"/>
              <w:left w:val="single" w:sz="4" w:space="0" w:color="auto"/>
              <w:bottom w:val="single" w:sz="4" w:space="0" w:color="000000"/>
              <w:right w:val="nil"/>
            </w:tcBorders>
            <w:tcMar>
              <w:top w:w="57"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ОГИБДД МО МВД России «Боровичский»</w:t>
            </w:r>
          </w:p>
          <w:p w:rsidR="00395022" w:rsidRPr="009E692F" w:rsidRDefault="00395022" w:rsidP="00395022">
            <w:pPr>
              <w:tabs>
                <w:tab w:val="left" w:pos="6480"/>
              </w:tabs>
              <w:autoSpaceDE w:val="0"/>
              <w:autoSpaceDN w:val="0"/>
              <w:adjustRightInd w:val="0"/>
              <w:jc w:val="both"/>
              <w:rPr>
                <w:sz w:val="16"/>
                <w:szCs w:val="16"/>
              </w:rPr>
            </w:pPr>
          </w:p>
        </w:tc>
        <w:tc>
          <w:tcPr>
            <w:tcW w:w="1355" w:type="dxa"/>
            <w:gridSpan w:val="2"/>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w:t>
            </w:r>
          </w:p>
        </w:tc>
        <w:tc>
          <w:tcPr>
            <w:tcW w:w="1498"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90"/>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w:t>
            </w:r>
          </w:p>
        </w:tc>
        <w:tc>
          <w:tcPr>
            <w:tcW w:w="3502"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текущих и сезонных обследований дорожных условий на маршрутах движения школьных автобусов на территории муниципального района</w:t>
            </w:r>
          </w:p>
        </w:tc>
        <w:tc>
          <w:tcPr>
            <w:tcW w:w="1887" w:type="dxa"/>
            <w:tcBorders>
              <w:top w:val="single" w:sz="4" w:space="0" w:color="000000"/>
              <w:left w:val="single" w:sz="4" w:space="0" w:color="auto"/>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МАУ ХЭГ,</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ОГИБДД МО МВД России «Боровичский»»</w:t>
            </w:r>
          </w:p>
        </w:tc>
        <w:tc>
          <w:tcPr>
            <w:tcW w:w="1355" w:type="dxa"/>
            <w:gridSpan w:val="2"/>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31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w:t>
            </w:r>
          </w:p>
        </w:tc>
        <w:tc>
          <w:tcPr>
            <w:tcW w:w="1498"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муниципального района</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90"/>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w:t>
            </w:r>
          </w:p>
        </w:tc>
        <w:tc>
          <w:tcPr>
            <w:tcW w:w="3502"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Сокращение  дорожно-транспортных происшествий, %</w:t>
            </w:r>
          </w:p>
        </w:tc>
        <w:tc>
          <w:tcPr>
            <w:tcW w:w="1887" w:type="dxa"/>
            <w:tcBorders>
              <w:top w:val="single" w:sz="4" w:space="0" w:color="000000"/>
              <w:left w:val="single" w:sz="4" w:space="0" w:color="auto"/>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ОГИБДД МО МВД России «Боровичский»</w:t>
            </w:r>
          </w:p>
        </w:tc>
        <w:tc>
          <w:tcPr>
            <w:tcW w:w="1355" w:type="dxa"/>
            <w:gridSpan w:val="2"/>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31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w:t>
            </w:r>
          </w:p>
        </w:tc>
        <w:tc>
          <w:tcPr>
            <w:tcW w:w="1498"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207"/>
        </w:trPr>
        <w:tc>
          <w:tcPr>
            <w:tcW w:w="773"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16108" w:type="dxa"/>
            <w:gridSpan w:val="13"/>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3. Устранение очагов аварийности на автомобильных дорогах</w:t>
            </w:r>
          </w:p>
        </w:tc>
        <w:tc>
          <w:tcPr>
            <w:tcW w:w="93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5"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9E692F">
        <w:trPr>
          <w:trHeight w:val="190"/>
        </w:trPr>
        <w:tc>
          <w:tcPr>
            <w:tcW w:w="773"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3502"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Установка и замена несоответствующих ГОСТ дорожных знаков, обеспечивающих ориентирование участников дорожного движения, ед.</w:t>
            </w:r>
          </w:p>
        </w:tc>
        <w:tc>
          <w:tcPr>
            <w:tcW w:w="1887"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ОГИБДД МО МВД России «Боровичский»,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подрядные организции</w:t>
            </w:r>
          </w:p>
        </w:tc>
        <w:tc>
          <w:tcPr>
            <w:tcW w:w="1355" w:type="dxa"/>
            <w:gridSpan w:val="2"/>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1498"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7" w:type="dxa"/>
            <w:tcBorders>
              <w:top w:val="single" w:sz="4" w:space="0" w:color="000000"/>
              <w:left w:val="single" w:sz="4" w:space="0" w:color="auto"/>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7"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5"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678" w:type="dxa"/>
        <w:tblInd w:w="375" w:type="dxa"/>
        <w:tblLayout w:type="fixed"/>
        <w:tblLook w:val="04A0" w:firstRow="1" w:lastRow="0" w:firstColumn="1" w:lastColumn="0" w:noHBand="0" w:noVBand="1"/>
      </w:tblPr>
      <w:tblGrid>
        <w:gridCol w:w="775"/>
        <w:gridCol w:w="3511"/>
        <w:gridCol w:w="1891"/>
        <w:gridCol w:w="1359"/>
        <w:gridCol w:w="1314"/>
        <w:gridCol w:w="1502"/>
        <w:gridCol w:w="939"/>
        <w:gridCol w:w="939"/>
        <w:gridCol w:w="938"/>
        <w:gridCol w:w="939"/>
        <w:gridCol w:w="939"/>
        <w:gridCol w:w="939"/>
        <w:gridCol w:w="938"/>
        <w:gridCol w:w="939"/>
        <w:gridCol w:w="939"/>
        <w:gridCol w:w="939"/>
        <w:gridCol w:w="938"/>
      </w:tblGrid>
      <w:tr w:rsidR="00395022" w:rsidRPr="009E692F" w:rsidTr="009E692F">
        <w:trPr>
          <w:trHeight w:val="182"/>
        </w:trPr>
        <w:tc>
          <w:tcPr>
            <w:tcW w:w="775"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w:t>
            </w:r>
          </w:p>
        </w:tc>
        <w:tc>
          <w:tcPr>
            <w:tcW w:w="3511"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Разметка  проезжей  части, </w:t>
            </w:r>
            <w:proofErr w:type="gramStart"/>
            <w:r w:rsidRPr="009E692F">
              <w:rPr>
                <w:sz w:val="16"/>
                <w:szCs w:val="16"/>
              </w:rPr>
              <w:t>км</w:t>
            </w:r>
            <w:proofErr w:type="gramEnd"/>
          </w:p>
        </w:tc>
        <w:tc>
          <w:tcPr>
            <w:tcW w:w="1891" w:type="dxa"/>
            <w:tcBorders>
              <w:top w:val="single" w:sz="4" w:space="0" w:color="000000"/>
              <w:left w:val="single" w:sz="4" w:space="0" w:color="000000"/>
              <w:bottom w:val="single" w:sz="4" w:space="0" w:color="000000"/>
              <w:right w:val="nil"/>
            </w:tcBorders>
            <w:tcMar>
              <w:top w:w="57"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35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4"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w:t>
            </w:r>
          </w:p>
        </w:tc>
        <w:tc>
          <w:tcPr>
            <w:tcW w:w="1502"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000000"/>
              <w:bottom w:val="single" w:sz="4" w:space="0" w:color="000000"/>
              <w:right w:val="nil"/>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000000"/>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000000"/>
              <w:bottom w:val="single" w:sz="4" w:space="0" w:color="000000"/>
              <w:right w:val="single" w:sz="4" w:space="0" w:color="auto"/>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57"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82"/>
        </w:trPr>
        <w:tc>
          <w:tcPr>
            <w:tcW w:w="775"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3.3.</w:t>
            </w:r>
          </w:p>
        </w:tc>
        <w:tc>
          <w:tcPr>
            <w:tcW w:w="3511"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Оборудование пешеходных переходов, ед.</w:t>
            </w:r>
          </w:p>
        </w:tc>
        <w:tc>
          <w:tcPr>
            <w:tcW w:w="1891"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подрядные организации</w:t>
            </w:r>
          </w:p>
        </w:tc>
        <w:tc>
          <w:tcPr>
            <w:tcW w:w="135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31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3.3</w:t>
            </w:r>
          </w:p>
        </w:tc>
        <w:tc>
          <w:tcPr>
            <w:tcW w:w="1502"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66"/>
        </w:trPr>
        <w:tc>
          <w:tcPr>
            <w:tcW w:w="775"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6148" w:type="dxa"/>
            <w:gridSpan w:val="12"/>
            <w:tcBorders>
              <w:top w:val="single" w:sz="4" w:space="0" w:color="auto"/>
              <w:left w:val="single" w:sz="4" w:space="0" w:color="auto"/>
              <w:bottom w:val="single" w:sz="4" w:space="0" w:color="auto"/>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4. Повышение культуры участников дорожного движения</w:t>
            </w:r>
          </w:p>
        </w:tc>
        <w:tc>
          <w:tcPr>
            <w:tcW w:w="93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9E692F">
        <w:trPr>
          <w:trHeight w:val="182"/>
        </w:trPr>
        <w:tc>
          <w:tcPr>
            <w:tcW w:w="775"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w:t>
            </w:r>
          </w:p>
        </w:tc>
        <w:tc>
          <w:tcPr>
            <w:tcW w:w="3511"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Регулярное освещение в средствах массовой </w:t>
            </w:r>
            <w:proofErr w:type="gramStart"/>
            <w:r w:rsidRPr="009E692F">
              <w:rPr>
                <w:sz w:val="16"/>
                <w:szCs w:val="16"/>
              </w:rPr>
              <w:t>информации вопросов обеспечения безопасности дорожного движения</w:t>
            </w:r>
            <w:proofErr w:type="gramEnd"/>
          </w:p>
        </w:tc>
        <w:tc>
          <w:tcPr>
            <w:tcW w:w="1891"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ОГИБДД МО МВД России «Боровичский»</w:t>
            </w:r>
          </w:p>
        </w:tc>
        <w:tc>
          <w:tcPr>
            <w:tcW w:w="135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31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w:t>
            </w:r>
          </w:p>
        </w:tc>
        <w:tc>
          <w:tcPr>
            <w:tcW w:w="1502"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82"/>
        </w:trPr>
        <w:tc>
          <w:tcPr>
            <w:tcW w:w="775" w:type="dxa"/>
            <w:tcBorders>
              <w:top w:val="single" w:sz="4" w:space="0" w:color="000000"/>
              <w:left w:val="single" w:sz="4" w:space="0" w:color="000000"/>
              <w:bottom w:val="single" w:sz="4" w:space="0" w:color="000000"/>
              <w:right w:val="nil"/>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4.2.</w:t>
            </w:r>
          </w:p>
        </w:tc>
        <w:tc>
          <w:tcPr>
            <w:tcW w:w="3511"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Организация встреч сотрудников государственной инспекции по безопасности дорожного движения с </w:t>
            </w:r>
            <w:proofErr w:type="gramStart"/>
            <w:r w:rsidRPr="009E692F">
              <w:rPr>
                <w:sz w:val="16"/>
                <w:szCs w:val="16"/>
              </w:rPr>
              <w:t>учащими-ся</w:t>
            </w:r>
            <w:proofErr w:type="gramEnd"/>
            <w:r w:rsidRPr="009E692F">
              <w:rPr>
                <w:sz w:val="16"/>
                <w:szCs w:val="16"/>
              </w:rPr>
              <w:t>, их родителями, педагогами образовательных 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1891"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Образовательные организации, ГИБДД МО МВД России «Боровичский»</w:t>
            </w:r>
          </w:p>
          <w:p w:rsidR="00395022" w:rsidRPr="009E692F" w:rsidRDefault="00395022" w:rsidP="00395022">
            <w:pPr>
              <w:tabs>
                <w:tab w:val="left" w:pos="6480"/>
              </w:tabs>
              <w:autoSpaceDE w:val="0"/>
              <w:autoSpaceDN w:val="0"/>
              <w:adjustRightInd w:val="0"/>
              <w:jc w:val="both"/>
              <w:rPr>
                <w:sz w:val="16"/>
                <w:szCs w:val="16"/>
              </w:rPr>
            </w:pPr>
          </w:p>
        </w:tc>
        <w:tc>
          <w:tcPr>
            <w:tcW w:w="135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w:t>
            </w:r>
          </w:p>
        </w:tc>
        <w:tc>
          <w:tcPr>
            <w:tcW w:w="131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4.2</w:t>
            </w:r>
          </w:p>
        </w:tc>
        <w:tc>
          <w:tcPr>
            <w:tcW w:w="1502"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000000"/>
              <w:left w:val="single" w:sz="4" w:space="0" w:color="auto"/>
              <w:bottom w:val="single" w:sz="4" w:space="0" w:color="000000"/>
              <w:right w:val="single" w:sz="4" w:space="0" w:color="auto"/>
            </w:tcBorders>
            <w:tcMar>
              <w:top w:w="85" w:type="dxa"/>
              <w:left w:w="28" w:type="dxa"/>
              <w:bottom w:w="28" w:type="dxa"/>
              <w:right w:w="2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9"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8"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760" w:type="dxa"/>
        <w:tblInd w:w="375" w:type="dxa"/>
        <w:tblLayout w:type="fixed"/>
        <w:tblLook w:val="04A0" w:firstRow="1" w:lastRow="0" w:firstColumn="1" w:lastColumn="0" w:noHBand="0" w:noVBand="1"/>
      </w:tblPr>
      <w:tblGrid>
        <w:gridCol w:w="778"/>
        <w:gridCol w:w="3525"/>
        <w:gridCol w:w="1899"/>
        <w:gridCol w:w="1364"/>
        <w:gridCol w:w="1319"/>
        <w:gridCol w:w="1508"/>
        <w:gridCol w:w="939"/>
        <w:gridCol w:w="947"/>
        <w:gridCol w:w="941"/>
        <w:gridCol w:w="943"/>
        <w:gridCol w:w="943"/>
        <w:gridCol w:w="943"/>
        <w:gridCol w:w="941"/>
        <w:gridCol w:w="943"/>
        <w:gridCol w:w="943"/>
        <w:gridCol w:w="943"/>
        <w:gridCol w:w="941"/>
      </w:tblGrid>
      <w:tr w:rsidR="00395022" w:rsidRPr="009E692F" w:rsidTr="009E692F">
        <w:trPr>
          <w:trHeight w:val="185"/>
        </w:trPr>
        <w:tc>
          <w:tcPr>
            <w:tcW w:w="77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4.3.</w:t>
            </w:r>
          </w:p>
        </w:tc>
        <w:tc>
          <w:tcPr>
            <w:tcW w:w="3525"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на дорогах</w:t>
            </w:r>
          </w:p>
        </w:tc>
        <w:tc>
          <w:tcPr>
            <w:tcW w:w="1899"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образования, образовательные организации, ГИБДД МО МВД России «Боровичский»</w:t>
            </w:r>
          </w:p>
          <w:p w:rsidR="00395022" w:rsidRPr="009E692F" w:rsidRDefault="00395022" w:rsidP="00395022">
            <w:pPr>
              <w:tabs>
                <w:tab w:val="left" w:pos="6480"/>
              </w:tabs>
              <w:autoSpaceDE w:val="0"/>
              <w:autoSpaceDN w:val="0"/>
              <w:adjustRightInd w:val="0"/>
              <w:jc w:val="both"/>
              <w:rPr>
                <w:sz w:val="16"/>
                <w:szCs w:val="16"/>
              </w:rPr>
            </w:pPr>
          </w:p>
        </w:tc>
        <w:tc>
          <w:tcPr>
            <w:tcW w:w="136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4.3</w:t>
            </w:r>
          </w:p>
        </w:tc>
        <w:tc>
          <w:tcPr>
            <w:tcW w:w="1508"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w:t>
            </w:r>
          </w:p>
          <w:p w:rsidR="00395022" w:rsidRPr="009E692F" w:rsidRDefault="00BD12CD" w:rsidP="00395022">
            <w:pPr>
              <w:tabs>
                <w:tab w:val="left" w:pos="6480"/>
              </w:tabs>
              <w:autoSpaceDE w:val="0"/>
              <w:autoSpaceDN w:val="0"/>
              <w:adjustRightInd w:val="0"/>
              <w:jc w:val="both"/>
              <w:rPr>
                <w:sz w:val="16"/>
                <w:szCs w:val="16"/>
              </w:rPr>
            </w:pPr>
            <w:r>
              <w:rPr>
                <w:sz w:val="16"/>
                <w:szCs w:val="16"/>
              </w:rPr>
              <w:t>муници</w:t>
            </w:r>
            <w:r w:rsidR="00395022" w:rsidRPr="009E692F">
              <w:rPr>
                <w:sz w:val="16"/>
                <w:szCs w:val="16"/>
              </w:rPr>
              <w:t>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7"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1"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1"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3"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41" w:type="dxa"/>
            <w:tcBorders>
              <w:top w:val="single" w:sz="4" w:space="0" w:color="000000"/>
              <w:left w:val="single" w:sz="4" w:space="0" w:color="auto"/>
              <w:bottom w:val="single" w:sz="4" w:space="0" w:color="000000"/>
              <w:right w:val="single" w:sz="4" w:space="0" w:color="000000"/>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9E692F">
        <w:trPr>
          <w:trHeight w:val="185"/>
        </w:trPr>
        <w:tc>
          <w:tcPr>
            <w:tcW w:w="778"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4.4.</w:t>
            </w:r>
          </w:p>
        </w:tc>
        <w:tc>
          <w:tcPr>
            <w:tcW w:w="3525"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 дорожного движения</w:t>
            </w:r>
          </w:p>
        </w:tc>
        <w:tc>
          <w:tcPr>
            <w:tcW w:w="1899"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образования, образовательные организации, ГИБДД МО МВД России «Боровичский»</w:t>
            </w:r>
          </w:p>
          <w:p w:rsidR="00395022" w:rsidRPr="009E692F" w:rsidRDefault="00395022" w:rsidP="00395022">
            <w:pPr>
              <w:tabs>
                <w:tab w:val="left" w:pos="6480"/>
              </w:tabs>
              <w:autoSpaceDE w:val="0"/>
              <w:autoSpaceDN w:val="0"/>
              <w:adjustRightInd w:val="0"/>
              <w:jc w:val="both"/>
              <w:rPr>
                <w:sz w:val="16"/>
                <w:szCs w:val="16"/>
              </w:rPr>
            </w:pPr>
          </w:p>
        </w:tc>
        <w:tc>
          <w:tcPr>
            <w:tcW w:w="1364"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319" w:type="dxa"/>
            <w:tcBorders>
              <w:top w:val="single" w:sz="4" w:space="0" w:color="000000"/>
              <w:left w:val="single" w:sz="4" w:space="0" w:color="000000"/>
              <w:bottom w:val="single" w:sz="4" w:space="0" w:color="000000"/>
              <w:right w:val="nil"/>
            </w:tcBorders>
            <w:tcMar>
              <w:top w:w="85" w:type="dxa"/>
              <w:left w:w="108" w:type="dxa"/>
              <w:bottom w:w="28" w:type="dxa"/>
              <w:right w:w="108"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4.4</w:t>
            </w:r>
          </w:p>
        </w:tc>
        <w:tc>
          <w:tcPr>
            <w:tcW w:w="1508"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39"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7" w:type="dxa"/>
            <w:tcBorders>
              <w:top w:val="single" w:sz="4" w:space="0" w:color="000000"/>
              <w:left w:val="single" w:sz="4" w:space="0" w:color="000000"/>
              <w:bottom w:val="single" w:sz="4" w:space="0" w:color="000000"/>
              <w:right w:val="nil"/>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000000"/>
              <w:bottom w:val="single" w:sz="4" w:space="0" w:color="000000"/>
              <w:right w:val="single" w:sz="4" w:space="0" w:color="000000"/>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000000"/>
              <w:bottom w:val="single" w:sz="4" w:space="0" w:color="000000"/>
              <w:right w:val="single" w:sz="4" w:space="0" w:color="auto"/>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1" w:type="dxa"/>
            <w:tcBorders>
              <w:top w:val="single" w:sz="4" w:space="0" w:color="000000"/>
              <w:left w:val="single" w:sz="4" w:space="0" w:color="auto"/>
              <w:bottom w:val="single" w:sz="4" w:space="0" w:color="000000"/>
              <w:right w:val="single" w:sz="4" w:space="0" w:color="000000"/>
            </w:tcBorders>
            <w:tcMar>
              <w:top w:w="85" w:type="dxa"/>
              <w:left w:w="108" w:type="dxa"/>
              <w:bottom w:w="28" w:type="dxa"/>
              <w:right w:w="108" w:type="dxa"/>
            </w:tcMar>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auto"/>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auto"/>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43" w:type="dxa"/>
            <w:tcBorders>
              <w:top w:val="single" w:sz="4" w:space="0" w:color="000000"/>
              <w:left w:val="single" w:sz="4" w:space="0" w:color="auto"/>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c>
          <w:tcPr>
            <w:tcW w:w="941" w:type="dxa"/>
            <w:tcBorders>
              <w:top w:val="single" w:sz="4" w:space="0" w:color="000000"/>
              <w:left w:val="single" w:sz="4" w:space="0" w:color="auto"/>
              <w:bottom w:val="single" w:sz="4" w:space="0" w:color="000000"/>
              <w:right w:val="single" w:sz="4" w:space="0" w:color="000000"/>
            </w:tcBorders>
          </w:tcPr>
          <w:p w:rsidR="00395022" w:rsidRPr="009E692F" w:rsidRDefault="00395022" w:rsidP="00395022">
            <w:pPr>
              <w:tabs>
                <w:tab w:val="left" w:pos="6480"/>
              </w:tabs>
              <w:autoSpaceDE w:val="0"/>
              <w:autoSpaceDN w:val="0"/>
              <w:adjustRightInd w:val="0"/>
              <w:jc w:val="both"/>
              <w:rPr>
                <w:sz w:val="16"/>
                <w:szCs w:val="16"/>
              </w:rPr>
            </w:pPr>
          </w:p>
        </w:tc>
      </w:tr>
    </w:tbl>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b/>
          <w:sz w:val="16"/>
          <w:szCs w:val="16"/>
        </w:rPr>
      </w:pPr>
      <w:proofErr w:type="gramStart"/>
      <w:r w:rsidRPr="009E692F">
        <w:rPr>
          <w:b/>
          <w:sz w:val="16"/>
          <w:szCs w:val="16"/>
        </w:rPr>
        <w:t>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roofErr w:type="gramEnd"/>
    </w:p>
    <w:p w:rsidR="00395022" w:rsidRPr="009E692F" w:rsidRDefault="00395022" w:rsidP="00395022">
      <w:pPr>
        <w:tabs>
          <w:tab w:val="left" w:pos="6480"/>
        </w:tabs>
        <w:autoSpaceDE w:val="0"/>
        <w:autoSpaceDN w:val="0"/>
        <w:adjustRightInd w:val="0"/>
        <w:jc w:val="both"/>
        <w:rPr>
          <w:sz w:val="16"/>
          <w:szCs w:val="16"/>
        </w:rPr>
      </w:pPr>
    </w:p>
    <w:tbl>
      <w:tblPr>
        <w:tblW w:w="21039" w:type="dxa"/>
        <w:tblInd w:w="75" w:type="dxa"/>
        <w:tblLayout w:type="fixed"/>
        <w:tblCellMar>
          <w:left w:w="75" w:type="dxa"/>
          <w:right w:w="75" w:type="dxa"/>
        </w:tblCellMar>
        <w:tblLook w:val="04A0" w:firstRow="1" w:lastRow="0" w:firstColumn="1" w:lastColumn="0" w:noHBand="0" w:noVBand="1"/>
      </w:tblPr>
      <w:tblGrid>
        <w:gridCol w:w="932"/>
        <w:gridCol w:w="2421"/>
        <w:gridCol w:w="1302"/>
        <w:gridCol w:w="1490"/>
        <w:gridCol w:w="1490"/>
        <w:gridCol w:w="1490"/>
        <w:gridCol w:w="1117"/>
        <w:gridCol w:w="1117"/>
        <w:gridCol w:w="1116"/>
        <w:gridCol w:w="1117"/>
        <w:gridCol w:w="1116"/>
        <w:gridCol w:w="1117"/>
        <w:gridCol w:w="1116"/>
        <w:gridCol w:w="1116"/>
        <w:gridCol w:w="929"/>
        <w:gridCol w:w="1117"/>
        <w:gridCol w:w="936"/>
      </w:tblGrid>
      <w:tr w:rsidR="00395022" w:rsidRPr="009E692F" w:rsidTr="00BF4185">
        <w:trPr>
          <w:trHeight w:val="228"/>
        </w:trPr>
        <w:tc>
          <w:tcPr>
            <w:tcW w:w="93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r w:rsidRPr="009E692F">
              <w:rPr>
                <w:sz w:val="16"/>
                <w:szCs w:val="16"/>
              </w:rPr>
              <w:br/>
            </w:r>
            <w:proofErr w:type="gramStart"/>
            <w:r w:rsidRPr="009E692F">
              <w:rPr>
                <w:sz w:val="16"/>
                <w:szCs w:val="16"/>
              </w:rPr>
              <w:t>п</w:t>
            </w:r>
            <w:proofErr w:type="gramEnd"/>
            <w:r w:rsidRPr="009E692F">
              <w:rPr>
                <w:sz w:val="16"/>
                <w:szCs w:val="16"/>
              </w:rPr>
              <w:t>/п</w:t>
            </w:r>
          </w:p>
        </w:tc>
        <w:tc>
          <w:tcPr>
            <w:tcW w:w="242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Наименование</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мероприятия</w:t>
            </w:r>
          </w:p>
        </w:tc>
        <w:tc>
          <w:tcPr>
            <w:tcW w:w="130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Исполнитель</w:t>
            </w:r>
          </w:p>
        </w:tc>
        <w:tc>
          <w:tcPr>
            <w:tcW w:w="14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0B1E64" w:rsidP="00395022">
            <w:pPr>
              <w:tabs>
                <w:tab w:val="left" w:pos="6480"/>
              </w:tabs>
              <w:autoSpaceDE w:val="0"/>
              <w:autoSpaceDN w:val="0"/>
              <w:adjustRightInd w:val="0"/>
              <w:jc w:val="both"/>
              <w:rPr>
                <w:sz w:val="16"/>
                <w:szCs w:val="16"/>
              </w:rPr>
            </w:pPr>
            <w:r>
              <w:rPr>
                <w:sz w:val="16"/>
                <w:szCs w:val="16"/>
              </w:rPr>
              <w:t xml:space="preserve">Срок </w:t>
            </w:r>
            <w:r>
              <w:rPr>
                <w:sz w:val="16"/>
                <w:szCs w:val="16"/>
              </w:rPr>
              <w:br/>
              <w:t>реализа</w:t>
            </w:r>
            <w:r w:rsidR="00395022" w:rsidRPr="009E692F">
              <w:rPr>
                <w:sz w:val="16"/>
                <w:szCs w:val="16"/>
              </w:rPr>
              <w:t>ции</w:t>
            </w:r>
          </w:p>
        </w:tc>
        <w:tc>
          <w:tcPr>
            <w:tcW w:w="14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Целевой    </w:t>
            </w:r>
            <w:r w:rsidRPr="009E692F">
              <w:rPr>
                <w:sz w:val="16"/>
                <w:szCs w:val="16"/>
              </w:rPr>
              <w:br/>
              <w:t xml:space="preserve">  показатель   </w:t>
            </w:r>
            <w:r w:rsidRPr="009E692F">
              <w:rPr>
                <w:sz w:val="16"/>
                <w:szCs w:val="16"/>
              </w:rPr>
              <w:br/>
              <w:t>(номер целевого показателя из паспорта муниципальной</w:t>
            </w:r>
            <w:r w:rsidRPr="009E692F">
              <w:rPr>
                <w:sz w:val="16"/>
                <w:szCs w:val="16"/>
              </w:rPr>
              <w:br/>
              <w:t>подпрограммы)</w:t>
            </w:r>
          </w:p>
        </w:tc>
        <w:tc>
          <w:tcPr>
            <w:tcW w:w="14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Источник</w:t>
            </w:r>
            <w:r w:rsidRPr="009E692F">
              <w:rPr>
                <w:sz w:val="16"/>
                <w:szCs w:val="16"/>
              </w:rPr>
              <w:br/>
              <w:t>финанс</w:t>
            </w:r>
            <w:proofErr w:type="gramStart"/>
            <w:r w:rsidRPr="009E692F">
              <w:rPr>
                <w:sz w:val="16"/>
                <w:szCs w:val="16"/>
              </w:rPr>
              <w:t>и-</w:t>
            </w:r>
            <w:proofErr w:type="gramEnd"/>
            <w:r w:rsidRPr="009E692F">
              <w:rPr>
                <w:sz w:val="16"/>
                <w:szCs w:val="16"/>
              </w:rPr>
              <w:br/>
              <w:t>рования</w:t>
            </w:r>
          </w:p>
        </w:tc>
        <w:tc>
          <w:tcPr>
            <w:tcW w:w="11914" w:type="dxa"/>
            <w:gridSpan w:val="1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Объем финансирования по годам (тыс. руб.)</w:t>
            </w:r>
          </w:p>
        </w:tc>
      </w:tr>
      <w:tr w:rsidR="00395022" w:rsidRPr="009E692F" w:rsidTr="00BF4185">
        <w:trPr>
          <w:trHeight w:val="384"/>
        </w:trPr>
        <w:tc>
          <w:tcPr>
            <w:tcW w:w="93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2015</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2016</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2017</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2018</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2019</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2020</w:t>
            </w:r>
          </w:p>
        </w:tc>
        <w:tc>
          <w:tcPr>
            <w:tcW w:w="1116"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2021</w:t>
            </w:r>
          </w:p>
        </w:tc>
        <w:tc>
          <w:tcPr>
            <w:tcW w:w="929"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2022</w:t>
            </w:r>
          </w:p>
        </w:tc>
        <w:tc>
          <w:tcPr>
            <w:tcW w:w="1117"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2023</w:t>
            </w:r>
          </w:p>
        </w:tc>
        <w:tc>
          <w:tcPr>
            <w:tcW w:w="936" w:type="dxa"/>
            <w:tcBorders>
              <w:top w:val="nil"/>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2024</w:t>
            </w:r>
          </w:p>
        </w:tc>
      </w:tr>
      <w:tr w:rsidR="00395022" w:rsidRPr="009E692F" w:rsidTr="00BF4185">
        <w:trPr>
          <w:trHeight w:val="21"/>
        </w:trPr>
        <w:tc>
          <w:tcPr>
            <w:tcW w:w="93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2421"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130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14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14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w:t>
            </w:r>
          </w:p>
        </w:tc>
        <w:tc>
          <w:tcPr>
            <w:tcW w:w="14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13</w:t>
            </w:r>
          </w:p>
        </w:tc>
        <w:tc>
          <w:tcPr>
            <w:tcW w:w="1116"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14</w:t>
            </w:r>
          </w:p>
        </w:tc>
        <w:tc>
          <w:tcPr>
            <w:tcW w:w="9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w:t>
            </w:r>
          </w:p>
        </w:tc>
        <w:tc>
          <w:tcPr>
            <w:tcW w:w="1117"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w:t>
            </w:r>
          </w:p>
        </w:tc>
        <w:tc>
          <w:tcPr>
            <w:tcW w:w="936"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17</w:t>
            </w:r>
          </w:p>
        </w:tc>
      </w:tr>
      <w:tr w:rsidR="00395022" w:rsidRPr="009E692F" w:rsidTr="00BF4185">
        <w:trPr>
          <w:trHeight w:val="207"/>
        </w:trPr>
        <w:tc>
          <w:tcPr>
            <w:tcW w:w="932"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w:t>
            </w:r>
          </w:p>
        </w:tc>
        <w:tc>
          <w:tcPr>
            <w:tcW w:w="20106" w:type="dxa"/>
            <w:gridSpan w:val="16"/>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Задача 1. Содержание автомобильных дорог общего пользования </w:t>
            </w:r>
            <w:r w:rsidRPr="009E692F">
              <w:rPr>
                <w:bCs/>
                <w:sz w:val="16"/>
                <w:szCs w:val="16"/>
              </w:rPr>
              <w:t>местного значения  муниципального района</w:t>
            </w:r>
            <w:r w:rsidRPr="009E692F">
              <w:rPr>
                <w:sz w:val="16"/>
                <w:szCs w:val="16"/>
              </w:rPr>
              <w:t xml:space="preserve"> и искусственных сооружений на них</w:t>
            </w:r>
          </w:p>
        </w:tc>
      </w:tr>
      <w:tr w:rsidR="00395022" w:rsidRPr="009E692F" w:rsidTr="00BF4185">
        <w:trPr>
          <w:trHeight w:val="695"/>
        </w:trPr>
        <w:tc>
          <w:tcPr>
            <w:tcW w:w="93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lastRenderedPageBreak/>
              <w:t>1.1.</w:t>
            </w:r>
          </w:p>
        </w:tc>
        <w:tc>
          <w:tcPr>
            <w:tcW w:w="242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Содержание автомобильных дорог общего пользования местного   значения  муниципального района и искусственных сооружений, в</w:t>
            </w:r>
            <w:proofErr w:type="gramStart"/>
            <w:r w:rsidRPr="009E692F">
              <w:rPr>
                <w:bCs/>
                <w:sz w:val="16"/>
                <w:szCs w:val="16"/>
              </w:rPr>
              <w:t xml:space="preserve"> .</w:t>
            </w:r>
            <w:proofErr w:type="gramEnd"/>
            <w:r w:rsidRPr="009E692F">
              <w:rPr>
                <w:bCs/>
                <w:sz w:val="16"/>
                <w:szCs w:val="16"/>
              </w:rPr>
              <w:t>т. ч.</w:t>
            </w:r>
          </w:p>
          <w:p w:rsidR="00395022" w:rsidRPr="009E692F" w:rsidRDefault="00395022" w:rsidP="00395022">
            <w:pPr>
              <w:tabs>
                <w:tab w:val="left" w:pos="6480"/>
              </w:tabs>
              <w:autoSpaceDE w:val="0"/>
              <w:autoSpaceDN w:val="0"/>
              <w:adjustRightInd w:val="0"/>
              <w:jc w:val="both"/>
              <w:rPr>
                <w:sz w:val="16"/>
                <w:szCs w:val="16"/>
              </w:rPr>
            </w:pPr>
          </w:p>
        </w:tc>
        <w:tc>
          <w:tcPr>
            <w:tcW w:w="130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90"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w:t>
            </w:r>
          </w:p>
          <w:p w:rsidR="00395022" w:rsidRPr="009E692F" w:rsidRDefault="00395022" w:rsidP="00395022">
            <w:pPr>
              <w:tabs>
                <w:tab w:val="left" w:pos="6480"/>
              </w:tabs>
              <w:autoSpaceDE w:val="0"/>
              <w:autoSpaceDN w:val="0"/>
              <w:adjustRightInd w:val="0"/>
              <w:jc w:val="both"/>
              <w:rPr>
                <w:sz w:val="16"/>
                <w:szCs w:val="16"/>
              </w:rPr>
            </w:pPr>
          </w:p>
        </w:tc>
        <w:tc>
          <w:tcPr>
            <w:tcW w:w="14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2913,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30000</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1179,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1870,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4134,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60000</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2447,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82800</w:t>
            </w:r>
          </w:p>
        </w:tc>
        <w:tc>
          <w:tcPr>
            <w:tcW w:w="111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12985,</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40000</w:t>
            </w:r>
          </w:p>
        </w:tc>
        <w:tc>
          <w:tcPr>
            <w:tcW w:w="111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15260,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44129</w:t>
            </w:r>
          </w:p>
        </w:tc>
        <w:tc>
          <w:tcPr>
            <w:tcW w:w="1116"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14436,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83863</w:t>
            </w:r>
          </w:p>
        </w:tc>
        <w:tc>
          <w:tcPr>
            <w:tcW w:w="929"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15000,00000</w:t>
            </w:r>
          </w:p>
        </w:tc>
        <w:tc>
          <w:tcPr>
            <w:tcW w:w="1117"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15000,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6" w:type="dxa"/>
            <w:tcBorders>
              <w:top w:val="nil"/>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15000,00000</w:t>
            </w:r>
          </w:p>
        </w:tc>
      </w:tr>
      <w:tr w:rsidR="00395022" w:rsidRPr="009E692F" w:rsidTr="000B1E64">
        <w:trPr>
          <w:trHeight w:val="627"/>
        </w:trPr>
        <w:tc>
          <w:tcPr>
            <w:tcW w:w="93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федеральный бюджет</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9"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667"/>
        </w:trPr>
        <w:tc>
          <w:tcPr>
            <w:tcW w:w="93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p w:rsidR="00395022" w:rsidRPr="009E692F" w:rsidRDefault="00395022" w:rsidP="00395022">
            <w:pPr>
              <w:tabs>
                <w:tab w:val="left" w:pos="6480"/>
              </w:tabs>
              <w:autoSpaceDE w:val="0"/>
              <w:autoSpaceDN w:val="0"/>
              <w:adjustRightInd w:val="0"/>
              <w:jc w:val="both"/>
              <w:rPr>
                <w:sz w:val="16"/>
                <w:szCs w:val="16"/>
              </w:rPr>
            </w:pP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7683,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50000</w:t>
            </w:r>
          </w:p>
        </w:tc>
        <w:tc>
          <w:tcPr>
            <w:tcW w:w="111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01177</w:t>
            </w:r>
          </w:p>
        </w:tc>
        <w:tc>
          <w:tcPr>
            <w:tcW w:w="929"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3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9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26"/>
        <w:gridCol w:w="2390"/>
        <w:gridCol w:w="17"/>
        <w:gridCol w:w="1270"/>
        <w:gridCol w:w="27"/>
        <w:gridCol w:w="1446"/>
        <w:gridCol w:w="38"/>
        <w:gridCol w:w="1435"/>
        <w:gridCol w:w="49"/>
        <w:gridCol w:w="1424"/>
        <w:gridCol w:w="60"/>
        <w:gridCol w:w="1045"/>
        <w:gridCol w:w="68"/>
        <w:gridCol w:w="1037"/>
        <w:gridCol w:w="76"/>
        <w:gridCol w:w="1028"/>
        <w:gridCol w:w="84"/>
        <w:gridCol w:w="1021"/>
        <w:gridCol w:w="92"/>
        <w:gridCol w:w="1012"/>
        <w:gridCol w:w="100"/>
        <w:gridCol w:w="1005"/>
        <w:gridCol w:w="108"/>
        <w:gridCol w:w="996"/>
        <w:gridCol w:w="116"/>
        <w:gridCol w:w="988"/>
        <w:gridCol w:w="124"/>
        <w:gridCol w:w="926"/>
        <w:gridCol w:w="55"/>
        <w:gridCol w:w="1058"/>
        <w:gridCol w:w="46"/>
        <w:gridCol w:w="926"/>
      </w:tblGrid>
      <w:tr w:rsidR="00395022" w:rsidRPr="009E692F" w:rsidTr="00BF4185">
        <w:trPr>
          <w:trHeight w:val="461"/>
        </w:trPr>
        <w:tc>
          <w:tcPr>
            <w:tcW w:w="92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1.1.1</w:t>
            </w:r>
          </w:p>
        </w:tc>
        <w:tc>
          <w:tcPr>
            <w:tcW w:w="2407"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«Любытино – Разгон – Луково»</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Приоритетный проект </w:t>
            </w:r>
          </w:p>
          <w:p w:rsidR="00395022" w:rsidRPr="009E692F" w:rsidRDefault="00395022" w:rsidP="00395022">
            <w:pPr>
              <w:tabs>
                <w:tab w:val="left" w:pos="6480"/>
              </w:tabs>
              <w:autoSpaceDE w:val="0"/>
              <w:autoSpaceDN w:val="0"/>
              <w:adjustRightInd w:val="0"/>
              <w:jc w:val="both"/>
              <w:rPr>
                <w:bCs/>
                <w:sz w:val="16"/>
                <w:szCs w:val="16"/>
              </w:rPr>
            </w:pPr>
            <w:r w:rsidRPr="009E692F">
              <w:rPr>
                <w:sz w:val="16"/>
                <w:szCs w:val="16"/>
              </w:rPr>
              <w:t>«Дорога к дому» приобретение и установка дорожных знаков</w:t>
            </w:r>
          </w:p>
        </w:tc>
        <w:tc>
          <w:tcPr>
            <w:tcW w:w="1297"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1.1-1.1.1</w:t>
            </w:r>
          </w:p>
        </w:tc>
        <w:tc>
          <w:tcPr>
            <w:tcW w:w="148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79148</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71"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461"/>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bCs/>
                <w:sz w:val="16"/>
                <w:szCs w:val="16"/>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федеральный бюджет</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71"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461"/>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bCs/>
                <w:sz w:val="16"/>
                <w:szCs w:val="16"/>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8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p w:rsidR="00395022" w:rsidRPr="009E692F" w:rsidRDefault="00395022" w:rsidP="00395022">
            <w:pPr>
              <w:tabs>
                <w:tab w:val="left" w:pos="6480"/>
              </w:tabs>
              <w:autoSpaceDE w:val="0"/>
              <w:autoSpaceDN w:val="0"/>
              <w:adjustRightInd w:val="0"/>
              <w:jc w:val="both"/>
              <w:rPr>
                <w:sz w:val="16"/>
                <w:szCs w:val="16"/>
              </w:rPr>
            </w:pP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2"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01177</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13"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71"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251"/>
        </w:trPr>
        <w:tc>
          <w:tcPr>
            <w:tcW w:w="9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w:t>
            </w:r>
          </w:p>
        </w:tc>
        <w:tc>
          <w:tcPr>
            <w:tcW w:w="20066" w:type="dxa"/>
            <w:gridSpan w:val="3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Задача 2. Ремонт автомобильных дорог общего пользования местного   значения  муниципального района</w:t>
            </w:r>
          </w:p>
        </w:tc>
      </w:tr>
      <w:tr w:rsidR="00395022" w:rsidRPr="009E692F" w:rsidTr="00BF4185">
        <w:trPr>
          <w:trHeight w:val="767"/>
        </w:trPr>
        <w:tc>
          <w:tcPr>
            <w:tcW w:w="92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w:t>
            </w:r>
          </w:p>
        </w:tc>
        <w:tc>
          <w:tcPr>
            <w:tcW w:w="23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Ремонт автомобильных дорог общего пользования местного   значения муниципального района, в том числе:</w:t>
            </w:r>
          </w:p>
        </w:tc>
        <w:tc>
          <w:tcPr>
            <w:tcW w:w="1287"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603,      30000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194,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62800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1689,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3119,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7596,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32847,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68314,10000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25552,98823</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5926,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3950,00000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3950,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28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bCs/>
                <w:sz w:val="16"/>
                <w:szCs w:val="16"/>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федеральный бюджет</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969,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82560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167"/>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bCs/>
                <w:sz w:val="16"/>
                <w:szCs w:val="16"/>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w:t>
            </w:r>
            <w:r w:rsidR="00BF4185">
              <w:rPr>
                <w:sz w:val="16"/>
                <w:szCs w:val="16"/>
              </w:rPr>
              <w:t>иципального района</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8513,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5355,</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40000</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6251,</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4067,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3934, 67216</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4084,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78320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3102,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15780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1893,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23852</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2688,</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2722,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3090,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242"/>
        </w:trPr>
        <w:tc>
          <w:tcPr>
            <w:tcW w:w="9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23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Бокситогорск» - Звонец - Теребутенец</w:t>
            </w:r>
            <w:proofErr w:type="gramStart"/>
            <w:r w:rsidRPr="009E692F">
              <w:rPr>
                <w:sz w:val="16"/>
                <w:szCs w:val="16"/>
              </w:rPr>
              <w:t xml:space="preserve"> ,</w:t>
            </w:r>
            <w:proofErr w:type="gramEnd"/>
            <w:r w:rsidRPr="009E692F">
              <w:rPr>
                <w:sz w:val="16"/>
                <w:szCs w:val="16"/>
              </w:rPr>
              <w:t xml:space="preserve"> ЖД ст. «Теребутенец»;</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«Зарубино - Репищи»;</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«Своятино - Коромыслово»;</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«Подберезье - Жадово»;</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«подъезд к Кременичи»;</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«Кременичи - Усадье»;</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«Ярцево – Заднево</w:t>
            </w:r>
          </w:p>
        </w:tc>
        <w:tc>
          <w:tcPr>
            <w:tcW w:w="12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296,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24054</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3"/>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624"/>
        </w:trPr>
        <w:tc>
          <w:tcPr>
            <w:tcW w:w="92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w:t>
            </w:r>
          </w:p>
        </w:tc>
        <w:tc>
          <w:tcPr>
            <w:tcW w:w="239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 Любытино ул. Комсомольская, ул. Первомайская, д</w:t>
            </w:r>
            <w:proofErr w:type="gramStart"/>
            <w:r w:rsidRPr="009E692F">
              <w:rPr>
                <w:sz w:val="16"/>
                <w:szCs w:val="16"/>
              </w:rPr>
              <w:t>.Б</w:t>
            </w:r>
            <w:proofErr w:type="gramEnd"/>
            <w:r w:rsidRPr="009E692F">
              <w:rPr>
                <w:sz w:val="16"/>
                <w:szCs w:val="16"/>
              </w:rPr>
              <w:t>ор ул. Центральная, «Селище - Слобода с подъездами  № 1 и № 2 к     д. Шереховичи»</w:t>
            </w:r>
          </w:p>
        </w:tc>
        <w:tc>
          <w:tcPr>
            <w:tcW w:w="1287"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3778, 00000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501"/>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198,</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95000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872"/>
        </w:trPr>
        <w:tc>
          <w:tcPr>
            <w:tcW w:w="9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2.1.3</w:t>
            </w:r>
          </w:p>
        </w:tc>
        <w:tc>
          <w:tcPr>
            <w:tcW w:w="23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«Подъезд к с</w:t>
            </w:r>
            <w:proofErr w:type="gramStart"/>
            <w:r w:rsidRPr="009E692F">
              <w:rPr>
                <w:sz w:val="16"/>
                <w:szCs w:val="16"/>
              </w:rPr>
              <w:t>.З</w:t>
            </w:r>
            <w:proofErr w:type="gramEnd"/>
            <w:r w:rsidRPr="009E692F">
              <w:rPr>
                <w:sz w:val="16"/>
                <w:szCs w:val="16"/>
              </w:rPr>
              <w:t>арубино»</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2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3"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2215, 89385</w:t>
            </w:r>
          </w:p>
        </w:tc>
        <w:tc>
          <w:tcPr>
            <w:tcW w:w="1104"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gridSpan w:val="3"/>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10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29"/>
        <w:gridCol w:w="2396"/>
        <w:gridCol w:w="1289"/>
        <w:gridCol w:w="1476"/>
        <w:gridCol w:w="1475"/>
        <w:gridCol w:w="1475"/>
        <w:gridCol w:w="1107"/>
        <w:gridCol w:w="1107"/>
        <w:gridCol w:w="1106"/>
        <w:gridCol w:w="1107"/>
        <w:gridCol w:w="1106"/>
        <w:gridCol w:w="1107"/>
        <w:gridCol w:w="1106"/>
        <w:gridCol w:w="1106"/>
        <w:gridCol w:w="1107"/>
        <w:gridCol w:w="921"/>
        <w:gridCol w:w="1107"/>
      </w:tblGrid>
      <w:tr w:rsidR="00395022" w:rsidRPr="009E692F" w:rsidTr="00BF4185">
        <w:trPr>
          <w:trHeight w:val="1096"/>
        </w:trPr>
        <w:tc>
          <w:tcPr>
            <w:tcW w:w="92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2.1.4</w:t>
            </w:r>
          </w:p>
        </w:tc>
        <w:tc>
          <w:tcPr>
            <w:tcW w:w="23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Проверка достоверности сметной стоимости, строительный контроль</w:t>
            </w:r>
          </w:p>
        </w:tc>
        <w:tc>
          <w:tcPr>
            <w:tcW w:w="12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819,  91445</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911"/>
        </w:trPr>
        <w:tc>
          <w:tcPr>
            <w:tcW w:w="92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lastRenderedPageBreak/>
              <w:t>2.1.5</w:t>
            </w:r>
          </w:p>
        </w:tc>
        <w:tc>
          <w:tcPr>
            <w:tcW w:w="23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«Водогон – Тальцы - Петровское»</w:t>
            </w:r>
          </w:p>
        </w:tc>
        <w:tc>
          <w:tcPr>
            <w:tcW w:w="12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553, 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78436</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911"/>
        </w:trPr>
        <w:tc>
          <w:tcPr>
            <w:tcW w:w="92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2.1.6</w:t>
            </w:r>
          </w:p>
        </w:tc>
        <w:tc>
          <w:tcPr>
            <w:tcW w:w="23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«Водогон – Тальцы - Петровское»</w:t>
            </w:r>
          </w:p>
        </w:tc>
        <w:tc>
          <w:tcPr>
            <w:tcW w:w="12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553, 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78436</w:t>
            </w:r>
          </w:p>
        </w:tc>
        <w:tc>
          <w:tcPr>
            <w:tcW w:w="110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911"/>
        </w:trPr>
        <w:tc>
          <w:tcPr>
            <w:tcW w:w="92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2.1.7</w:t>
            </w:r>
          </w:p>
        </w:tc>
        <w:tc>
          <w:tcPr>
            <w:tcW w:w="23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Проверка достоверности сметной стоимости, строительный контроль</w:t>
            </w:r>
          </w:p>
        </w:tc>
        <w:tc>
          <w:tcPr>
            <w:tcW w:w="12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1089,</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34544</w:t>
            </w:r>
          </w:p>
        </w:tc>
        <w:tc>
          <w:tcPr>
            <w:tcW w:w="110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1098,</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2376,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60000</w:t>
            </w:r>
          </w:p>
        </w:tc>
        <w:tc>
          <w:tcPr>
            <w:tcW w:w="92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707"/>
        </w:trPr>
        <w:tc>
          <w:tcPr>
            <w:tcW w:w="92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2.1.8</w:t>
            </w:r>
          </w:p>
        </w:tc>
        <w:tc>
          <w:tcPr>
            <w:tcW w:w="239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«Селище - Слобода с подъездами  № 1 и № 2 к     д. Шереховичи»</w:t>
            </w:r>
          </w:p>
          <w:p w:rsidR="00395022" w:rsidRPr="009E692F" w:rsidRDefault="00395022" w:rsidP="00395022">
            <w:pPr>
              <w:tabs>
                <w:tab w:val="left" w:pos="6480"/>
              </w:tabs>
              <w:autoSpaceDE w:val="0"/>
              <w:autoSpaceDN w:val="0"/>
              <w:adjustRightInd w:val="0"/>
              <w:jc w:val="both"/>
              <w:rPr>
                <w:sz w:val="16"/>
                <w:szCs w:val="16"/>
              </w:rPr>
            </w:pPr>
          </w:p>
        </w:tc>
        <w:tc>
          <w:tcPr>
            <w:tcW w:w="12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604,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36800</w:t>
            </w:r>
          </w:p>
        </w:tc>
        <w:tc>
          <w:tcPr>
            <w:tcW w:w="1106"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96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26"/>
        <w:gridCol w:w="2389"/>
        <w:gridCol w:w="1285"/>
        <w:gridCol w:w="1471"/>
        <w:gridCol w:w="1470"/>
        <w:gridCol w:w="1470"/>
        <w:gridCol w:w="1104"/>
        <w:gridCol w:w="1104"/>
        <w:gridCol w:w="1102"/>
        <w:gridCol w:w="1104"/>
        <w:gridCol w:w="1102"/>
        <w:gridCol w:w="1104"/>
        <w:gridCol w:w="1102"/>
        <w:gridCol w:w="1102"/>
        <w:gridCol w:w="1104"/>
        <w:gridCol w:w="918"/>
        <w:gridCol w:w="1104"/>
      </w:tblGrid>
      <w:tr w:rsidR="00BF4185" w:rsidRPr="009E692F" w:rsidTr="00BF4185">
        <w:trPr>
          <w:trHeight w:val="727"/>
        </w:trPr>
        <w:tc>
          <w:tcPr>
            <w:tcW w:w="92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2.1.9</w:t>
            </w:r>
          </w:p>
        </w:tc>
        <w:tc>
          <w:tcPr>
            <w:tcW w:w="238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«Подъезд к с</w:t>
            </w:r>
            <w:proofErr w:type="gramStart"/>
            <w:r w:rsidRPr="009E692F">
              <w:rPr>
                <w:sz w:val="16"/>
                <w:szCs w:val="16"/>
              </w:rPr>
              <w:t>.З</w:t>
            </w:r>
            <w:proofErr w:type="gramEnd"/>
            <w:r w:rsidRPr="009E692F">
              <w:rPr>
                <w:sz w:val="16"/>
                <w:szCs w:val="16"/>
              </w:rPr>
              <w:t>арубино»; «Подъезд к д.Вычерема»</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Приоритетный проект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«Дорога к дому»</w:t>
            </w:r>
          </w:p>
        </w:tc>
        <w:tc>
          <w:tcPr>
            <w:tcW w:w="128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p w:rsidR="00395022" w:rsidRPr="009E692F" w:rsidRDefault="00395022" w:rsidP="00395022">
            <w:pPr>
              <w:tabs>
                <w:tab w:val="left" w:pos="6480"/>
              </w:tabs>
              <w:autoSpaceDE w:val="0"/>
              <w:autoSpaceDN w:val="0"/>
              <w:adjustRightInd w:val="0"/>
              <w:jc w:val="both"/>
              <w:rPr>
                <w:sz w:val="16"/>
                <w:szCs w:val="16"/>
              </w:rPr>
            </w:pP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3870, 00000</w:t>
            </w:r>
          </w:p>
        </w:tc>
        <w:tc>
          <w:tcPr>
            <w:tcW w:w="110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18"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BF4185" w:rsidRPr="009E692F" w:rsidTr="00BF4185">
        <w:trPr>
          <w:trHeight w:val="97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203,</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70000</w:t>
            </w:r>
          </w:p>
        </w:tc>
        <w:tc>
          <w:tcPr>
            <w:tcW w:w="110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18"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BF4185" w:rsidRPr="009E692F" w:rsidTr="000B1E64">
        <w:trPr>
          <w:trHeight w:val="2428"/>
        </w:trPr>
        <w:tc>
          <w:tcPr>
            <w:tcW w:w="9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BF4185" w:rsidP="00395022">
            <w:pPr>
              <w:tabs>
                <w:tab w:val="left" w:pos="6480"/>
              </w:tabs>
              <w:autoSpaceDE w:val="0"/>
              <w:autoSpaceDN w:val="0"/>
              <w:adjustRightInd w:val="0"/>
              <w:jc w:val="both"/>
              <w:rPr>
                <w:sz w:val="16"/>
                <w:szCs w:val="16"/>
              </w:rPr>
            </w:pPr>
            <w:r>
              <w:rPr>
                <w:sz w:val="16"/>
                <w:szCs w:val="16"/>
              </w:rPr>
              <w:t>2.1.</w:t>
            </w:r>
            <w:r w:rsidR="00395022" w:rsidRPr="009E692F">
              <w:rPr>
                <w:sz w:val="16"/>
                <w:szCs w:val="16"/>
              </w:rPr>
              <w:t>0</w:t>
            </w:r>
          </w:p>
        </w:tc>
        <w:tc>
          <w:tcPr>
            <w:tcW w:w="23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Выполнение аварийно-восстановительных работ в местах ликвидации последствий чрезвычайной ситуации по автомобильной дороге:</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"Гудок - Большие Светицы" км 0 + 600 - км 0 + 800;</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выполнение работ по ремонту автомобильных дорог:</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"Гудок - Большие Светицы" км 0 + 000 - км 0 + 600, км 0 + 800 - </w:t>
            </w:r>
            <w:r w:rsidR="00BF4185">
              <w:rPr>
                <w:bCs/>
                <w:sz w:val="16"/>
                <w:szCs w:val="16"/>
              </w:rPr>
              <w:t>км 2 + 100; км 2 +150-км 2 +350</w:t>
            </w:r>
          </w:p>
        </w:tc>
        <w:tc>
          <w:tcPr>
            <w:tcW w:w="128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vAlign w:val="cente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vAlign w:val="cente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p w:rsidR="00395022" w:rsidRPr="009E692F" w:rsidRDefault="00395022" w:rsidP="00395022">
            <w:pPr>
              <w:tabs>
                <w:tab w:val="left" w:pos="6480"/>
              </w:tabs>
              <w:autoSpaceDE w:val="0"/>
              <w:autoSpaceDN w:val="0"/>
              <w:adjustRightInd w:val="0"/>
              <w:jc w:val="both"/>
              <w:rPr>
                <w:sz w:val="16"/>
                <w:szCs w:val="16"/>
              </w:rPr>
            </w:pP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vAlign w:val="cente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64444, 10000</w:t>
            </w:r>
          </w:p>
        </w:tc>
        <w:tc>
          <w:tcPr>
            <w:tcW w:w="110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18"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BF4185" w:rsidRPr="009E692F" w:rsidTr="00BF4185">
        <w:trPr>
          <w:trHeight w:hRule="exact" w:val="2946"/>
        </w:trPr>
        <w:tc>
          <w:tcPr>
            <w:tcW w:w="92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23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"Селище - Слобода с подъездами 1 и 2 к д. Шереховичи";</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"Любытино - Неболчи - Бокситогорск" - Звонец - Теребутенец";</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"Водогон - Тальцы - Петровское";</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"Подъезд к д. </w:t>
            </w:r>
            <w:proofErr w:type="gramStart"/>
            <w:r w:rsidRPr="009E692F">
              <w:rPr>
                <w:bCs/>
                <w:sz w:val="16"/>
                <w:szCs w:val="16"/>
              </w:rPr>
              <w:t>Большое</w:t>
            </w:r>
            <w:proofErr w:type="gramEnd"/>
            <w:r w:rsidRPr="009E692F">
              <w:rPr>
                <w:bCs/>
                <w:sz w:val="16"/>
                <w:szCs w:val="16"/>
              </w:rPr>
              <w:t xml:space="preserve"> Заборовье";</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w:t>
            </w:r>
            <w:proofErr w:type="gramStart"/>
            <w:r w:rsidRPr="009E692F">
              <w:rPr>
                <w:bCs/>
                <w:sz w:val="16"/>
                <w:szCs w:val="16"/>
              </w:rPr>
              <w:t>Неболчи-Глебова</w:t>
            </w:r>
            <w:proofErr w:type="gramEnd"/>
            <w:r w:rsidRPr="009E692F">
              <w:rPr>
                <w:bCs/>
                <w:sz w:val="16"/>
                <w:szCs w:val="16"/>
              </w:rPr>
              <w:t xml:space="preserve"> Гора – Обречиха";</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"Любытино-Никольское-Пустошки"</w:t>
            </w:r>
          </w:p>
        </w:tc>
        <w:tc>
          <w:tcPr>
            <w:tcW w:w="128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650,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96000</w:t>
            </w:r>
          </w:p>
        </w:tc>
        <w:tc>
          <w:tcPr>
            <w:tcW w:w="110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18"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BF4185" w:rsidRPr="009E692F" w:rsidTr="00BF4185">
        <w:trPr>
          <w:trHeight w:hRule="exact" w:val="1102"/>
        </w:trPr>
        <w:tc>
          <w:tcPr>
            <w:tcW w:w="92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2.1.11</w:t>
            </w:r>
          </w:p>
        </w:tc>
        <w:tc>
          <w:tcPr>
            <w:tcW w:w="238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bCs/>
                <w:sz w:val="16"/>
                <w:szCs w:val="16"/>
              </w:rPr>
              <w:t xml:space="preserve">Выполнение работ по ремонту автомобильной дороги </w:t>
            </w:r>
            <w:r w:rsidRPr="009E692F">
              <w:rPr>
                <w:sz w:val="16"/>
                <w:szCs w:val="16"/>
              </w:rPr>
              <w:t xml:space="preserve">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«Любытино – Разгон – Луково»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примыкание автомобильной дороги к ул. Пушкинская в рп </w:t>
            </w:r>
            <w:r w:rsidRPr="009E692F">
              <w:rPr>
                <w:sz w:val="16"/>
                <w:szCs w:val="16"/>
              </w:rPr>
              <w:lastRenderedPageBreak/>
              <w:t>Любытино, площадь 50 м</w:t>
            </w:r>
            <w:proofErr w:type="gramStart"/>
            <w:r w:rsidRPr="009E692F">
              <w:rPr>
                <w:sz w:val="16"/>
                <w:szCs w:val="16"/>
              </w:rPr>
              <w:t>2</w:t>
            </w:r>
            <w:proofErr w:type="gramEnd"/>
          </w:p>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км</w:t>
            </w:r>
            <w:proofErr w:type="gramEnd"/>
            <w:r w:rsidRPr="009E692F">
              <w:rPr>
                <w:sz w:val="16"/>
                <w:szCs w:val="16"/>
              </w:rPr>
              <w:t xml:space="preserve"> 0+000– км 1+100;</w:t>
            </w:r>
          </w:p>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км</w:t>
            </w:r>
            <w:proofErr w:type="gramEnd"/>
            <w:r w:rsidRPr="009E692F">
              <w:rPr>
                <w:sz w:val="16"/>
                <w:szCs w:val="16"/>
              </w:rPr>
              <w:t xml:space="preserve"> 7+400 – км 8+000; км 8+600 – км 9+300;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км</w:t>
            </w:r>
            <w:proofErr w:type="gramStart"/>
            <w:r w:rsidRPr="009E692F">
              <w:rPr>
                <w:sz w:val="16"/>
                <w:szCs w:val="16"/>
              </w:rPr>
              <w:t>7</w:t>
            </w:r>
            <w:proofErr w:type="gramEnd"/>
            <w:r w:rsidRPr="009E692F">
              <w:rPr>
                <w:sz w:val="16"/>
                <w:szCs w:val="16"/>
              </w:rPr>
              <w:t>+100 – км 7+400;</w:t>
            </w:r>
          </w:p>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км</w:t>
            </w:r>
            <w:proofErr w:type="gramEnd"/>
            <w:r w:rsidRPr="009E692F">
              <w:rPr>
                <w:sz w:val="16"/>
                <w:szCs w:val="16"/>
              </w:rPr>
              <w:t xml:space="preserve"> 9+300 – км 9+683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Приоритетный проект «Дорога к дому»</w:t>
            </w:r>
          </w:p>
        </w:tc>
        <w:tc>
          <w:tcPr>
            <w:tcW w:w="128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lastRenderedPageBreak/>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47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5552,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98823</w:t>
            </w:r>
          </w:p>
        </w:tc>
        <w:tc>
          <w:tcPr>
            <w:tcW w:w="1104"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918"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BF4185" w:rsidRPr="009E692F" w:rsidTr="00BF4185">
        <w:trPr>
          <w:trHeight w:val="1257"/>
        </w:trPr>
        <w:tc>
          <w:tcPr>
            <w:tcW w:w="926"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292,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30852</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18"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09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27"/>
        <w:gridCol w:w="2393"/>
        <w:gridCol w:w="1287"/>
        <w:gridCol w:w="1474"/>
        <w:gridCol w:w="1473"/>
        <w:gridCol w:w="1473"/>
        <w:gridCol w:w="1105"/>
        <w:gridCol w:w="1105"/>
        <w:gridCol w:w="1104"/>
        <w:gridCol w:w="1105"/>
        <w:gridCol w:w="1104"/>
        <w:gridCol w:w="1105"/>
        <w:gridCol w:w="1104"/>
        <w:gridCol w:w="1104"/>
        <w:gridCol w:w="1291"/>
        <w:gridCol w:w="920"/>
        <w:gridCol w:w="920"/>
      </w:tblGrid>
      <w:tr w:rsidR="00395022" w:rsidRPr="009E692F" w:rsidTr="00BF4185">
        <w:trPr>
          <w:trHeight w:val="709"/>
        </w:trPr>
        <w:tc>
          <w:tcPr>
            <w:tcW w:w="92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2.1.12</w:t>
            </w:r>
          </w:p>
        </w:tc>
        <w:tc>
          <w:tcPr>
            <w:tcW w:w="239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Выполнение работ по ремонту автомобильных дорог:</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"Любытино - Неболчи - Бокситогорск" - Звонец - Теребутенец" км</w:t>
            </w:r>
            <w:proofErr w:type="gramStart"/>
            <w:r w:rsidRPr="009E692F">
              <w:rPr>
                <w:bCs/>
                <w:sz w:val="16"/>
                <w:szCs w:val="16"/>
              </w:rPr>
              <w:t>0</w:t>
            </w:r>
            <w:proofErr w:type="gramEnd"/>
            <w:r w:rsidRPr="009E692F">
              <w:rPr>
                <w:bCs/>
                <w:sz w:val="16"/>
                <w:szCs w:val="16"/>
              </w:rPr>
              <w:t>+840-км1+060;</w:t>
            </w:r>
          </w:p>
          <w:p w:rsidR="00395022" w:rsidRPr="009E692F" w:rsidRDefault="00395022" w:rsidP="00395022">
            <w:pPr>
              <w:tabs>
                <w:tab w:val="left" w:pos="6480"/>
              </w:tabs>
              <w:autoSpaceDE w:val="0"/>
              <w:autoSpaceDN w:val="0"/>
              <w:adjustRightInd w:val="0"/>
              <w:jc w:val="both"/>
              <w:rPr>
                <w:bCs/>
                <w:sz w:val="16"/>
                <w:szCs w:val="16"/>
              </w:rPr>
            </w:pPr>
            <w:proofErr w:type="gramStart"/>
            <w:r w:rsidRPr="009E692F">
              <w:rPr>
                <w:bCs/>
                <w:sz w:val="16"/>
                <w:szCs w:val="16"/>
              </w:rPr>
              <w:t>км</w:t>
            </w:r>
            <w:proofErr w:type="gramEnd"/>
            <w:r w:rsidRPr="009E692F">
              <w:rPr>
                <w:bCs/>
                <w:sz w:val="16"/>
                <w:szCs w:val="16"/>
              </w:rPr>
              <w:t xml:space="preserve"> 1+160-км 2+200; км 2+200-км 2+400; км 2+700-км 2+800; км 3+840-км 4+037 </w:t>
            </w:r>
          </w:p>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 xml:space="preserve">   "Любытино-Никольское-Пустошки";</w:t>
            </w:r>
          </w:p>
          <w:p w:rsidR="00395022" w:rsidRPr="009E692F" w:rsidRDefault="00395022" w:rsidP="00395022">
            <w:pPr>
              <w:tabs>
                <w:tab w:val="left" w:pos="6480"/>
              </w:tabs>
              <w:autoSpaceDE w:val="0"/>
              <w:autoSpaceDN w:val="0"/>
              <w:adjustRightInd w:val="0"/>
              <w:jc w:val="both"/>
              <w:rPr>
                <w:sz w:val="16"/>
                <w:szCs w:val="16"/>
              </w:rPr>
            </w:pPr>
            <w:proofErr w:type="gramStart"/>
            <w:r w:rsidRPr="009E692F">
              <w:rPr>
                <w:bCs/>
                <w:sz w:val="16"/>
                <w:szCs w:val="16"/>
              </w:rPr>
              <w:t>км</w:t>
            </w:r>
            <w:proofErr w:type="gramEnd"/>
            <w:r w:rsidRPr="009E692F">
              <w:rPr>
                <w:bCs/>
                <w:sz w:val="16"/>
                <w:szCs w:val="16"/>
              </w:rPr>
              <w:t xml:space="preserve"> </w:t>
            </w:r>
            <w:r w:rsidRPr="009E692F">
              <w:rPr>
                <w:sz w:val="16"/>
                <w:szCs w:val="16"/>
              </w:rPr>
              <w:t>0+000-км 7+990 подсыпка обочин;</w:t>
            </w:r>
          </w:p>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км</w:t>
            </w:r>
            <w:proofErr w:type="gramEnd"/>
            <w:r w:rsidRPr="009E692F">
              <w:rPr>
                <w:sz w:val="16"/>
                <w:szCs w:val="16"/>
              </w:rPr>
              <w:t xml:space="preserve"> 5+940-км 7+990,</w:t>
            </w:r>
          </w:p>
          <w:p w:rsidR="00395022" w:rsidRPr="009E692F" w:rsidRDefault="00395022" w:rsidP="00395022">
            <w:pPr>
              <w:tabs>
                <w:tab w:val="left" w:pos="6480"/>
              </w:tabs>
              <w:autoSpaceDE w:val="0"/>
              <w:autoSpaceDN w:val="0"/>
              <w:adjustRightInd w:val="0"/>
              <w:jc w:val="both"/>
              <w:rPr>
                <w:sz w:val="16"/>
                <w:szCs w:val="16"/>
              </w:rPr>
            </w:pPr>
            <w:r w:rsidRPr="009E692F">
              <w:rPr>
                <w:bCs/>
                <w:sz w:val="16"/>
                <w:szCs w:val="16"/>
              </w:rPr>
              <w:t>замена трубопереезда на участке (</w:t>
            </w:r>
            <w:proofErr w:type="gramStart"/>
            <w:r w:rsidRPr="009E692F">
              <w:rPr>
                <w:bCs/>
                <w:sz w:val="16"/>
                <w:szCs w:val="16"/>
              </w:rPr>
              <w:t>км</w:t>
            </w:r>
            <w:proofErr w:type="gramEnd"/>
            <w:r w:rsidRPr="009E692F">
              <w:rPr>
                <w:bCs/>
                <w:sz w:val="16"/>
                <w:szCs w:val="16"/>
              </w:rPr>
              <w:t xml:space="preserve"> 2+150)</w:t>
            </w:r>
          </w:p>
        </w:tc>
        <w:tc>
          <w:tcPr>
            <w:tcW w:w="128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47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20000,00000</w:t>
            </w:r>
          </w:p>
        </w:tc>
        <w:tc>
          <w:tcPr>
            <w:tcW w:w="129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1872"/>
        </w:trPr>
        <w:tc>
          <w:tcPr>
            <w:tcW w:w="927"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202,</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03000</w:t>
            </w:r>
          </w:p>
        </w:tc>
        <w:tc>
          <w:tcPr>
            <w:tcW w:w="129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1278"/>
        </w:trPr>
        <w:tc>
          <w:tcPr>
            <w:tcW w:w="92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2.1.13</w:t>
            </w:r>
          </w:p>
        </w:tc>
        <w:tc>
          <w:tcPr>
            <w:tcW w:w="239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proofErr w:type="gramStart"/>
            <w:r w:rsidRPr="009E692F">
              <w:rPr>
                <w:sz w:val="16"/>
                <w:szCs w:val="16"/>
              </w:rPr>
              <w:t>Выполнение</w:t>
            </w:r>
            <w:proofErr w:type="gramEnd"/>
            <w:r w:rsidRPr="009E692F">
              <w:rPr>
                <w:sz w:val="16"/>
                <w:szCs w:val="16"/>
              </w:rPr>
              <w:t xml:space="preserve">  а работ  по ремонту автомобильной дороги общего пользования местного значения  «Комарово-Дубровка»</w:t>
            </w:r>
          </w:p>
        </w:tc>
        <w:tc>
          <w:tcPr>
            <w:tcW w:w="128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p>
        </w:tc>
        <w:tc>
          <w:tcPr>
            <w:tcW w:w="14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4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4"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291"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0"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bl>
    <w:p w:rsidR="00395022" w:rsidRPr="009E692F" w:rsidRDefault="00395022" w:rsidP="00395022">
      <w:pPr>
        <w:tabs>
          <w:tab w:val="left" w:pos="6480"/>
        </w:tabs>
        <w:autoSpaceDE w:val="0"/>
        <w:autoSpaceDN w:val="0"/>
        <w:adjustRightInd w:val="0"/>
        <w:jc w:val="both"/>
        <w:rPr>
          <w:sz w:val="16"/>
          <w:szCs w:val="16"/>
        </w:rPr>
      </w:pPr>
    </w:p>
    <w:tbl>
      <w:tblPr>
        <w:tblW w:w="210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30"/>
        <w:gridCol w:w="2400"/>
        <w:gridCol w:w="1291"/>
        <w:gridCol w:w="1479"/>
        <w:gridCol w:w="1477"/>
        <w:gridCol w:w="1477"/>
        <w:gridCol w:w="1109"/>
        <w:gridCol w:w="1109"/>
        <w:gridCol w:w="1107"/>
        <w:gridCol w:w="1109"/>
        <w:gridCol w:w="1107"/>
        <w:gridCol w:w="1109"/>
        <w:gridCol w:w="1107"/>
        <w:gridCol w:w="1107"/>
        <w:gridCol w:w="1109"/>
        <w:gridCol w:w="186"/>
        <w:gridCol w:w="923"/>
        <w:gridCol w:w="923"/>
      </w:tblGrid>
      <w:tr w:rsidR="00395022" w:rsidRPr="009E692F" w:rsidTr="00BF4185">
        <w:trPr>
          <w:trHeight w:val="705"/>
        </w:trPr>
        <w:tc>
          <w:tcPr>
            <w:tcW w:w="93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2.1.14</w:t>
            </w:r>
          </w:p>
        </w:tc>
        <w:tc>
          <w:tcPr>
            <w:tcW w:w="240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 xml:space="preserve">Ремонт асфальтобетонной дороги  общего пользования местного значения «Селище - Слобода с подъездами №1 и №2 к д. Шереховичи» (км 5+650 - км 6+625) </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Приоритетный проект «Дорога к дому»</w:t>
            </w:r>
          </w:p>
        </w:tc>
        <w:tc>
          <w:tcPr>
            <w:tcW w:w="129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 годы и на период до 2024 года</w:t>
            </w:r>
          </w:p>
        </w:tc>
        <w:tc>
          <w:tcPr>
            <w:tcW w:w="147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2.1-2.2</w:t>
            </w: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295" w:type="dxa"/>
            <w:gridSpan w:val="2"/>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5926,</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786"/>
        </w:trPr>
        <w:tc>
          <w:tcPr>
            <w:tcW w:w="93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295"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311,</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90000</w:t>
            </w:r>
          </w:p>
          <w:p w:rsidR="00395022" w:rsidRPr="009E692F" w:rsidRDefault="00395022" w:rsidP="00395022">
            <w:pPr>
              <w:tabs>
                <w:tab w:val="left" w:pos="6480"/>
              </w:tabs>
              <w:autoSpaceDE w:val="0"/>
              <w:autoSpaceDN w:val="0"/>
              <w:adjustRightInd w:val="0"/>
              <w:jc w:val="both"/>
              <w:rPr>
                <w:sz w:val="16"/>
                <w:szCs w:val="16"/>
              </w:rPr>
            </w:pPr>
          </w:p>
        </w:tc>
        <w:tc>
          <w:tcPr>
            <w:tcW w:w="92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2" w:type="dxa"/>
            <w:tcBorders>
              <w:top w:val="single" w:sz="4" w:space="0" w:color="auto"/>
              <w:left w:val="single" w:sz="4" w:space="0" w:color="auto"/>
              <w:bottom w:val="single" w:sz="4" w:space="0" w:color="auto"/>
              <w:right w:val="single" w:sz="4" w:space="0" w:color="auto"/>
            </w:tcBorders>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289"/>
        </w:trPr>
        <w:tc>
          <w:tcPr>
            <w:tcW w:w="9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w:t>
            </w:r>
          </w:p>
        </w:tc>
        <w:tc>
          <w:tcPr>
            <w:tcW w:w="20129"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3. Строительство автомобильных дорог общего пользования местного  значения  муниципального района</w:t>
            </w:r>
          </w:p>
        </w:tc>
      </w:tr>
      <w:tr w:rsidR="00395022" w:rsidRPr="009E692F" w:rsidTr="00BF4185">
        <w:trPr>
          <w:trHeight w:val="421"/>
        </w:trPr>
        <w:tc>
          <w:tcPr>
            <w:tcW w:w="93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2400"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395022" w:rsidRPr="009E692F" w:rsidRDefault="00395022" w:rsidP="00395022">
            <w:pPr>
              <w:tabs>
                <w:tab w:val="left" w:pos="6480"/>
              </w:tabs>
              <w:autoSpaceDE w:val="0"/>
              <w:autoSpaceDN w:val="0"/>
              <w:adjustRightInd w:val="0"/>
              <w:jc w:val="both"/>
              <w:rPr>
                <w:bCs/>
                <w:sz w:val="16"/>
                <w:szCs w:val="16"/>
              </w:rPr>
            </w:pPr>
            <w:r w:rsidRPr="009E692F">
              <w:rPr>
                <w:bCs/>
                <w:sz w:val="16"/>
                <w:szCs w:val="16"/>
              </w:rPr>
              <w:t>Строительство автомобильной дороги  «Зарубино-Репищи»</w:t>
            </w:r>
          </w:p>
        </w:tc>
        <w:tc>
          <w:tcPr>
            <w:tcW w:w="129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p w:rsidR="00395022" w:rsidRPr="009E692F" w:rsidRDefault="00395022" w:rsidP="00395022">
            <w:pPr>
              <w:tabs>
                <w:tab w:val="left" w:pos="6480"/>
              </w:tabs>
              <w:autoSpaceDE w:val="0"/>
              <w:autoSpaceDN w:val="0"/>
              <w:adjustRightInd w:val="0"/>
              <w:jc w:val="both"/>
              <w:rPr>
                <w:sz w:val="16"/>
                <w:szCs w:val="16"/>
              </w:rPr>
            </w:pPr>
          </w:p>
        </w:tc>
        <w:tc>
          <w:tcPr>
            <w:tcW w:w="1479"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3.1</w:t>
            </w: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областной бюджет</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1 683,  00000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1164,</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70000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1109"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c>
          <w:tcPr>
            <w:tcW w:w="92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tc>
      </w:tr>
      <w:tr w:rsidR="00395022" w:rsidRPr="009E692F" w:rsidTr="00BF4185">
        <w:trPr>
          <w:trHeight w:val="869"/>
        </w:trPr>
        <w:tc>
          <w:tcPr>
            <w:tcW w:w="93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bCs/>
                <w:sz w:val="16"/>
                <w:szCs w:val="16"/>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395022" w:rsidRPr="009E692F" w:rsidRDefault="00395022" w:rsidP="00395022">
            <w:pPr>
              <w:tabs>
                <w:tab w:val="left" w:pos="6480"/>
              </w:tabs>
              <w:autoSpaceDE w:val="0"/>
              <w:autoSpaceDN w:val="0"/>
              <w:adjustRightInd w:val="0"/>
              <w:jc w:val="both"/>
              <w:rPr>
                <w:sz w:val="16"/>
                <w:szCs w:val="16"/>
              </w:rPr>
            </w:pP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88,         60000</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61,</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92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BF4185">
        <w:trPr>
          <w:trHeight w:val="302"/>
        </w:trPr>
        <w:tc>
          <w:tcPr>
            <w:tcW w:w="9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w:t>
            </w:r>
          </w:p>
        </w:tc>
        <w:tc>
          <w:tcPr>
            <w:tcW w:w="20129"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Задача 4. Капитальный р</w:t>
            </w:r>
            <w:r w:rsidRPr="009E692F">
              <w:rPr>
                <w:bCs/>
                <w:sz w:val="16"/>
                <w:szCs w:val="16"/>
              </w:rPr>
              <w:t>емонт автомобильных дорог общего пользования местного   значения  муниципального района</w:t>
            </w:r>
          </w:p>
        </w:tc>
      </w:tr>
      <w:tr w:rsidR="00395022" w:rsidRPr="009E692F" w:rsidTr="00BF4185">
        <w:trPr>
          <w:trHeight w:val="286"/>
        </w:trPr>
        <w:tc>
          <w:tcPr>
            <w:tcW w:w="9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w:t>
            </w:r>
          </w:p>
        </w:tc>
        <w:tc>
          <w:tcPr>
            <w:tcW w:w="240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bCs/>
                <w:sz w:val="16"/>
                <w:szCs w:val="16"/>
              </w:rPr>
            </w:pPr>
            <w:r w:rsidRPr="009E692F">
              <w:rPr>
                <w:sz w:val="16"/>
                <w:szCs w:val="16"/>
              </w:rPr>
              <w:t>Капитальный р</w:t>
            </w:r>
            <w:r w:rsidRPr="009E692F">
              <w:rPr>
                <w:bCs/>
                <w:sz w:val="16"/>
                <w:szCs w:val="16"/>
              </w:rPr>
              <w:t>емонт автомобильных дорог общего пользования местного   значения  муниципального района</w:t>
            </w:r>
          </w:p>
        </w:tc>
        <w:tc>
          <w:tcPr>
            <w:tcW w:w="129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комитет, подрядные организации</w:t>
            </w:r>
          </w:p>
        </w:tc>
        <w:tc>
          <w:tcPr>
            <w:tcW w:w="1479"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2014-2020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годы и  на период до 2024   года</w:t>
            </w: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4.1</w:t>
            </w:r>
          </w:p>
        </w:tc>
        <w:tc>
          <w:tcPr>
            <w:tcW w:w="147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бюджет муниципального района</w:t>
            </w: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1487,</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30000</w:t>
            </w: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7"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1109" w:type="dxa"/>
            <w:gridSpan w:val="2"/>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c>
          <w:tcPr>
            <w:tcW w:w="922" w:type="dxa"/>
            <w:tcBorders>
              <w:top w:val="single" w:sz="4" w:space="0" w:color="auto"/>
              <w:left w:val="single" w:sz="4" w:space="0" w:color="auto"/>
              <w:bottom w:val="single" w:sz="4" w:space="0" w:color="auto"/>
              <w:right w:val="single" w:sz="4" w:space="0" w:color="auto"/>
            </w:tcBorders>
          </w:tcPr>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w:t>
            </w:r>
          </w:p>
          <w:p w:rsidR="00395022" w:rsidRPr="009E692F" w:rsidRDefault="00395022" w:rsidP="00395022">
            <w:pPr>
              <w:tabs>
                <w:tab w:val="left" w:pos="6480"/>
              </w:tabs>
              <w:autoSpaceDE w:val="0"/>
              <w:autoSpaceDN w:val="0"/>
              <w:adjustRightInd w:val="0"/>
              <w:jc w:val="both"/>
              <w:rPr>
                <w:sz w:val="16"/>
                <w:szCs w:val="16"/>
              </w:rPr>
            </w:pPr>
            <w:r w:rsidRPr="009E692F">
              <w:rPr>
                <w:sz w:val="16"/>
                <w:szCs w:val="16"/>
              </w:rPr>
              <w:t>00000</w:t>
            </w:r>
          </w:p>
          <w:p w:rsidR="00395022" w:rsidRPr="009E692F" w:rsidRDefault="00395022" w:rsidP="00395022">
            <w:pPr>
              <w:tabs>
                <w:tab w:val="left" w:pos="6480"/>
              </w:tabs>
              <w:autoSpaceDE w:val="0"/>
              <w:autoSpaceDN w:val="0"/>
              <w:adjustRightInd w:val="0"/>
              <w:jc w:val="both"/>
              <w:rPr>
                <w:sz w:val="16"/>
                <w:szCs w:val="16"/>
              </w:rPr>
            </w:pPr>
          </w:p>
        </w:tc>
      </w:tr>
      <w:tr w:rsidR="00395022" w:rsidRPr="009E692F" w:rsidTr="00BF4185">
        <w:trPr>
          <w:trHeight w:val="329"/>
        </w:trPr>
        <w:tc>
          <w:tcPr>
            <w:tcW w:w="93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95022" w:rsidRPr="00BF4185" w:rsidRDefault="00395022" w:rsidP="00395022">
            <w:pPr>
              <w:tabs>
                <w:tab w:val="left" w:pos="6480"/>
              </w:tabs>
              <w:autoSpaceDE w:val="0"/>
              <w:autoSpaceDN w:val="0"/>
              <w:adjustRightInd w:val="0"/>
              <w:jc w:val="both"/>
              <w:rPr>
                <w:b/>
                <w:sz w:val="16"/>
                <w:szCs w:val="16"/>
              </w:rPr>
            </w:pPr>
          </w:p>
        </w:tc>
        <w:tc>
          <w:tcPr>
            <w:tcW w:w="240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bCs/>
                <w:sz w:val="16"/>
                <w:szCs w:val="16"/>
              </w:rPr>
            </w:pPr>
            <w:r w:rsidRPr="00BF4185">
              <w:rPr>
                <w:b/>
                <w:bCs/>
                <w:sz w:val="16"/>
                <w:szCs w:val="16"/>
              </w:rPr>
              <w:t>Всего</w:t>
            </w:r>
          </w:p>
        </w:tc>
        <w:tc>
          <w:tcPr>
            <w:tcW w:w="129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95022" w:rsidRPr="00BF4185" w:rsidRDefault="00395022" w:rsidP="00395022">
            <w:pPr>
              <w:tabs>
                <w:tab w:val="left" w:pos="6480"/>
              </w:tabs>
              <w:autoSpaceDE w:val="0"/>
              <w:autoSpaceDN w:val="0"/>
              <w:adjustRightInd w:val="0"/>
              <w:jc w:val="both"/>
              <w:rPr>
                <w:b/>
                <w:sz w:val="16"/>
                <w:szCs w:val="16"/>
              </w:rPr>
            </w:pPr>
          </w:p>
        </w:tc>
        <w:tc>
          <w:tcPr>
            <w:tcW w:w="147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95022" w:rsidRPr="00BF4185" w:rsidRDefault="00395022" w:rsidP="00395022">
            <w:pPr>
              <w:tabs>
                <w:tab w:val="left" w:pos="6480"/>
              </w:tabs>
              <w:autoSpaceDE w:val="0"/>
              <w:autoSpaceDN w:val="0"/>
              <w:adjustRightInd w:val="0"/>
              <w:jc w:val="both"/>
              <w:rPr>
                <w:b/>
                <w:sz w:val="16"/>
                <w:szCs w:val="16"/>
              </w:rPr>
            </w:pPr>
          </w:p>
        </w:tc>
        <w:tc>
          <w:tcPr>
            <w:tcW w:w="147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95022" w:rsidRPr="00BF4185" w:rsidRDefault="00395022" w:rsidP="00395022">
            <w:pPr>
              <w:tabs>
                <w:tab w:val="left" w:pos="6480"/>
              </w:tabs>
              <w:autoSpaceDE w:val="0"/>
              <w:autoSpaceDN w:val="0"/>
              <w:adjustRightInd w:val="0"/>
              <w:jc w:val="both"/>
              <w:rPr>
                <w:b/>
                <w:sz w:val="16"/>
                <w:szCs w:val="16"/>
              </w:rPr>
            </w:pPr>
          </w:p>
        </w:tc>
        <w:tc>
          <w:tcPr>
            <w:tcW w:w="147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395022" w:rsidRPr="00BF4185" w:rsidRDefault="00395022" w:rsidP="00395022">
            <w:pPr>
              <w:tabs>
                <w:tab w:val="left" w:pos="6480"/>
              </w:tabs>
              <w:autoSpaceDE w:val="0"/>
              <w:autoSpaceDN w:val="0"/>
              <w:adjustRightInd w:val="0"/>
              <w:jc w:val="both"/>
              <w:rPr>
                <w:b/>
                <w:sz w:val="16"/>
                <w:szCs w:val="16"/>
              </w:rPr>
            </w:pPr>
          </w:p>
        </w:tc>
        <w:tc>
          <w:tcPr>
            <w:tcW w:w="11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13801,</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30000</w:t>
            </w:r>
          </w:p>
        </w:tc>
        <w:tc>
          <w:tcPr>
            <w:tcW w:w="11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9442,</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32800</w:t>
            </w:r>
          </w:p>
        </w:tc>
        <w:tc>
          <w:tcPr>
            <w:tcW w:w="110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9810,</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70000</w:t>
            </w:r>
          </w:p>
        </w:tc>
        <w:tc>
          <w:tcPr>
            <w:tcW w:w="11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bCs/>
                <w:sz w:val="16"/>
                <w:szCs w:val="16"/>
              </w:rPr>
            </w:pPr>
            <w:r w:rsidRPr="00BF4185">
              <w:rPr>
                <w:b/>
                <w:bCs/>
                <w:sz w:val="16"/>
                <w:szCs w:val="16"/>
              </w:rPr>
              <w:t>11321,</w:t>
            </w:r>
          </w:p>
          <w:p w:rsidR="00395022" w:rsidRPr="00BF4185" w:rsidRDefault="00395022" w:rsidP="00395022">
            <w:pPr>
              <w:tabs>
                <w:tab w:val="left" w:pos="6480"/>
              </w:tabs>
              <w:autoSpaceDE w:val="0"/>
              <w:autoSpaceDN w:val="0"/>
              <w:adjustRightInd w:val="0"/>
              <w:jc w:val="both"/>
              <w:rPr>
                <w:b/>
                <w:bCs/>
                <w:sz w:val="16"/>
                <w:szCs w:val="16"/>
              </w:rPr>
            </w:pPr>
            <w:r w:rsidRPr="00BF4185">
              <w:rPr>
                <w:b/>
                <w:bCs/>
                <w:sz w:val="16"/>
                <w:szCs w:val="16"/>
              </w:rPr>
              <w:t>40000</w:t>
            </w:r>
          </w:p>
        </w:tc>
        <w:tc>
          <w:tcPr>
            <w:tcW w:w="110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22632,</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72576</w:t>
            </w:r>
          </w:p>
        </w:tc>
        <w:tc>
          <w:tcPr>
            <w:tcW w:w="11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49918,</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08320</w:t>
            </w:r>
          </w:p>
        </w:tc>
        <w:tc>
          <w:tcPr>
            <w:tcW w:w="110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86676,69909</w:t>
            </w:r>
          </w:p>
        </w:tc>
        <w:tc>
          <w:tcPr>
            <w:tcW w:w="1107" w:type="dxa"/>
            <w:tcBorders>
              <w:top w:val="single" w:sz="4" w:space="0" w:color="auto"/>
              <w:left w:val="single" w:sz="4" w:space="0" w:color="auto"/>
              <w:bottom w:val="single" w:sz="4" w:space="0" w:color="auto"/>
              <w:right w:val="single" w:sz="4" w:space="0" w:color="auto"/>
            </w:tcBorders>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42050,</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07715</w:t>
            </w:r>
          </w:p>
        </w:tc>
        <w:tc>
          <w:tcPr>
            <w:tcW w:w="1109" w:type="dxa"/>
            <w:tcBorders>
              <w:top w:val="single" w:sz="4" w:space="0" w:color="auto"/>
              <w:left w:val="single" w:sz="4" w:space="0" w:color="auto"/>
              <w:bottom w:val="single" w:sz="4" w:space="0" w:color="auto"/>
              <w:right w:val="single" w:sz="4" w:space="0" w:color="auto"/>
            </w:tcBorders>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23614,50000</w:t>
            </w:r>
          </w:p>
        </w:tc>
        <w:tc>
          <w:tcPr>
            <w:tcW w:w="1109" w:type="dxa"/>
            <w:gridSpan w:val="2"/>
            <w:tcBorders>
              <w:top w:val="single" w:sz="4" w:space="0" w:color="auto"/>
              <w:left w:val="single" w:sz="4" w:space="0" w:color="auto"/>
              <w:bottom w:val="single" w:sz="4" w:space="0" w:color="auto"/>
              <w:right w:val="single" w:sz="4" w:space="0" w:color="auto"/>
            </w:tcBorders>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21672,</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400000</w:t>
            </w:r>
          </w:p>
        </w:tc>
        <w:tc>
          <w:tcPr>
            <w:tcW w:w="922" w:type="dxa"/>
            <w:tcBorders>
              <w:top w:val="single" w:sz="4" w:space="0" w:color="auto"/>
              <w:left w:val="single" w:sz="4" w:space="0" w:color="auto"/>
              <w:bottom w:val="single" w:sz="4" w:space="0" w:color="auto"/>
              <w:right w:val="single" w:sz="4" w:space="0" w:color="auto"/>
            </w:tcBorders>
            <w:hideMark/>
          </w:tcPr>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22040,</w:t>
            </w:r>
          </w:p>
          <w:p w:rsidR="00395022" w:rsidRPr="00BF4185" w:rsidRDefault="00395022" w:rsidP="00395022">
            <w:pPr>
              <w:tabs>
                <w:tab w:val="left" w:pos="6480"/>
              </w:tabs>
              <w:autoSpaceDE w:val="0"/>
              <w:autoSpaceDN w:val="0"/>
              <w:adjustRightInd w:val="0"/>
              <w:jc w:val="both"/>
              <w:rPr>
                <w:b/>
                <w:sz w:val="16"/>
                <w:szCs w:val="16"/>
              </w:rPr>
            </w:pPr>
            <w:r w:rsidRPr="00BF4185">
              <w:rPr>
                <w:b/>
                <w:sz w:val="16"/>
                <w:szCs w:val="16"/>
              </w:rPr>
              <w:t>00000</w:t>
            </w:r>
          </w:p>
        </w:tc>
      </w:tr>
    </w:tbl>
    <w:p w:rsidR="005B23E2" w:rsidRPr="005B23E2" w:rsidRDefault="005B23E2" w:rsidP="005B23E2">
      <w:pPr>
        <w:tabs>
          <w:tab w:val="left" w:pos="6480"/>
        </w:tabs>
        <w:autoSpaceDE w:val="0"/>
        <w:autoSpaceDN w:val="0"/>
        <w:adjustRightInd w:val="0"/>
        <w:jc w:val="both"/>
        <w:rPr>
          <w:b/>
        </w:rPr>
      </w:pPr>
    </w:p>
    <w:p w:rsidR="005B23E2" w:rsidRDefault="005B23E2" w:rsidP="000F71B1">
      <w:pPr>
        <w:tabs>
          <w:tab w:val="left" w:pos="6480"/>
        </w:tabs>
        <w:autoSpaceDE w:val="0"/>
        <w:autoSpaceDN w:val="0"/>
        <w:adjustRightInd w:val="0"/>
        <w:jc w:val="center"/>
        <w:rPr>
          <w:b/>
        </w:rPr>
      </w:pPr>
      <w:r w:rsidRPr="005B23E2">
        <w:rPr>
          <w:b/>
        </w:rPr>
        <w:t>4.Цели, задачи и целевые показатели муниципальной программы:</w:t>
      </w:r>
    </w:p>
    <w:p w:rsidR="000F71B1" w:rsidRPr="005B23E2" w:rsidRDefault="000F71B1" w:rsidP="000F71B1">
      <w:pPr>
        <w:tabs>
          <w:tab w:val="left" w:pos="6480"/>
        </w:tabs>
        <w:autoSpaceDE w:val="0"/>
        <w:autoSpaceDN w:val="0"/>
        <w:adjustRightInd w:val="0"/>
        <w:jc w:val="center"/>
        <w:rPr>
          <w:b/>
        </w:rPr>
      </w:pPr>
    </w:p>
    <w:tbl>
      <w:tblPr>
        <w:tblW w:w="1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0"/>
        <w:gridCol w:w="4049"/>
        <w:gridCol w:w="13"/>
        <w:gridCol w:w="1137"/>
        <w:gridCol w:w="15"/>
        <w:gridCol w:w="1138"/>
        <w:gridCol w:w="15"/>
        <w:gridCol w:w="1137"/>
        <w:gridCol w:w="15"/>
        <w:gridCol w:w="1137"/>
        <w:gridCol w:w="15"/>
        <w:gridCol w:w="1137"/>
        <w:gridCol w:w="15"/>
        <w:gridCol w:w="1301"/>
        <w:gridCol w:w="15"/>
        <w:gridCol w:w="1138"/>
        <w:gridCol w:w="15"/>
        <w:gridCol w:w="1301"/>
        <w:gridCol w:w="15"/>
        <w:gridCol w:w="1137"/>
        <w:gridCol w:w="15"/>
        <w:gridCol w:w="1301"/>
        <w:gridCol w:w="15"/>
        <w:gridCol w:w="1124"/>
        <w:gridCol w:w="32"/>
      </w:tblGrid>
      <w:tr w:rsidR="005B23E2" w:rsidRPr="000F71B1" w:rsidTr="000F71B1">
        <w:trPr>
          <w:trHeight w:val="20"/>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w:t>
            </w:r>
          </w:p>
          <w:p w:rsidR="005B23E2" w:rsidRPr="000F71B1" w:rsidRDefault="005B23E2" w:rsidP="005B23E2">
            <w:pPr>
              <w:tabs>
                <w:tab w:val="left" w:pos="6480"/>
              </w:tabs>
              <w:autoSpaceDE w:val="0"/>
              <w:autoSpaceDN w:val="0"/>
              <w:adjustRightInd w:val="0"/>
              <w:jc w:val="both"/>
              <w:rPr>
                <w:sz w:val="16"/>
                <w:szCs w:val="16"/>
              </w:rPr>
            </w:pPr>
            <w:proofErr w:type="gramStart"/>
            <w:r w:rsidRPr="000F71B1">
              <w:rPr>
                <w:sz w:val="16"/>
                <w:szCs w:val="16"/>
              </w:rPr>
              <w:t>п</w:t>
            </w:r>
            <w:proofErr w:type="gramEnd"/>
            <w:r w:rsidRPr="000F71B1">
              <w:rPr>
                <w:sz w:val="16"/>
                <w:szCs w:val="16"/>
              </w:rPr>
              <w:t>/п</w:t>
            </w:r>
          </w:p>
        </w:tc>
        <w:tc>
          <w:tcPr>
            <w:tcW w:w="40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Цели, задачи муниципальной программы, наименование и  единица измерения целевого показателя</w:t>
            </w:r>
          </w:p>
        </w:tc>
        <w:tc>
          <w:tcPr>
            <w:tcW w:w="13166" w:type="dxa"/>
            <w:gridSpan w:val="2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Значение целевого показателя по годам:</w:t>
            </w:r>
          </w:p>
        </w:tc>
      </w:tr>
      <w:tr w:rsidR="005B23E2" w:rsidRPr="000F71B1" w:rsidTr="000F71B1">
        <w:trPr>
          <w:trHeight w:val="20"/>
          <w:jc w:val="center"/>
        </w:trPr>
        <w:tc>
          <w:tcPr>
            <w:tcW w:w="741" w:type="dxa"/>
            <w:vMerge/>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p>
        </w:tc>
        <w:tc>
          <w:tcPr>
            <w:tcW w:w="4063" w:type="dxa"/>
            <w:gridSpan w:val="2"/>
            <w:vMerge/>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2014</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2015</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2016</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2017</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2018</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2019</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2020</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2021</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2022</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2023</w:t>
            </w:r>
          </w:p>
        </w:tc>
        <w:tc>
          <w:tcPr>
            <w:tcW w:w="1154"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2024</w:t>
            </w:r>
          </w:p>
        </w:tc>
      </w:tr>
      <w:tr w:rsidR="005B23E2" w:rsidRPr="000F71B1" w:rsidTr="000F71B1">
        <w:trPr>
          <w:gridAfter w:val="1"/>
          <w:wAfter w:w="30" w:type="dxa"/>
          <w:trHeight w:val="20"/>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w:t>
            </w:r>
          </w:p>
        </w:tc>
        <w:tc>
          <w:tcPr>
            <w:tcW w:w="4050" w:type="dxa"/>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4</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5</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6</w:t>
            </w:r>
          </w:p>
        </w:tc>
        <w:tc>
          <w:tcPr>
            <w:tcW w:w="1152"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7</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8</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52"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11</w:t>
            </w:r>
          </w:p>
        </w:tc>
        <w:tc>
          <w:tcPr>
            <w:tcW w:w="1316"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12</w:t>
            </w:r>
          </w:p>
        </w:tc>
        <w:tc>
          <w:tcPr>
            <w:tcW w:w="1139"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13</w:t>
            </w:r>
          </w:p>
        </w:tc>
      </w:tr>
      <w:tr w:rsidR="005B23E2" w:rsidRPr="000F71B1" w:rsidTr="000F71B1">
        <w:trPr>
          <w:gridAfter w:val="1"/>
          <w:wAfter w:w="32" w:type="dxa"/>
          <w:trHeight w:val="697"/>
          <w:jc w:val="center"/>
        </w:trPr>
        <w:tc>
          <w:tcPr>
            <w:tcW w:w="17940" w:type="dxa"/>
            <w:gridSpan w:val="24"/>
            <w:tcBorders>
              <w:top w:val="single" w:sz="4" w:space="0" w:color="auto"/>
              <w:left w:val="single" w:sz="4" w:space="0" w:color="auto"/>
              <w:bottom w:val="single" w:sz="4" w:space="0" w:color="auto"/>
              <w:right w:val="single" w:sz="4" w:space="0" w:color="auto"/>
            </w:tcBorders>
            <w:vAlign w:val="cente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Цель 1. Повышение безопасности дорожного движения в Любытинском муниципальном районе на 2014 -2020 годы и на период до 2024 года</w:t>
            </w:r>
          </w:p>
        </w:tc>
      </w:tr>
      <w:tr w:rsidR="005B23E2" w:rsidRPr="000F71B1" w:rsidTr="000F71B1">
        <w:trPr>
          <w:gridAfter w:val="1"/>
          <w:wAfter w:w="32" w:type="dxa"/>
          <w:trHeight w:val="20"/>
          <w:jc w:val="center"/>
        </w:trPr>
        <w:tc>
          <w:tcPr>
            <w:tcW w:w="7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1.1.</w:t>
            </w:r>
          </w:p>
        </w:tc>
        <w:tc>
          <w:tcPr>
            <w:tcW w:w="17199" w:type="dxa"/>
            <w:gridSpan w:val="2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 xml:space="preserve">Задача: </w:t>
            </w:r>
            <w:r w:rsidRPr="000F71B1">
              <w:rPr>
                <w:sz w:val="16"/>
                <w:szCs w:val="16"/>
              </w:rPr>
              <w:t>Приведение  автомобильных дорог в соответствие с действующим законодательством</w:t>
            </w:r>
          </w:p>
        </w:tc>
      </w:tr>
      <w:tr w:rsidR="005B23E2" w:rsidRPr="000F71B1" w:rsidTr="000F71B1">
        <w:trPr>
          <w:gridAfter w:val="1"/>
          <w:wAfter w:w="30" w:type="dxa"/>
          <w:trHeight w:val="20"/>
          <w:jc w:val="center"/>
        </w:trPr>
        <w:tc>
          <w:tcPr>
            <w:tcW w:w="7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1.1.1.</w:t>
            </w:r>
          </w:p>
        </w:tc>
        <w:tc>
          <w:tcPr>
            <w:tcW w:w="4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Паспортизация автомобильных дорог общего пользования местного значения муниципального района, </w:t>
            </w:r>
            <w:proofErr w:type="gramStart"/>
            <w:r w:rsidRPr="000F71B1">
              <w:rPr>
                <w:sz w:val="16"/>
                <w:szCs w:val="16"/>
              </w:rPr>
              <w:t>км</w:t>
            </w:r>
            <w:proofErr w:type="gramEnd"/>
          </w:p>
        </w:tc>
        <w:tc>
          <w:tcPr>
            <w:tcW w:w="115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229,0</w:t>
            </w:r>
          </w:p>
        </w:tc>
        <w:tc>
          <w:tcPr>
            <w:tcW w:w="115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15,6</w:t>
            </w:r>
          </w:p>
        </w:tc>
        <w:tc>
          <w:tcPr>
            <w:tcW w:w="11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5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5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6"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52"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6"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9"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r w:rsidR="005B23E2" w:rsidRPr="000F71B1" w:rsidTr="000F71B1">
        <w:trPr>
          <w:gridAfter w:val="1"/>
          <w:wAfter w:w="30" w:type="dxa"/>
          <w:trHeight w:val="20"/>
          <w:jc w:val="center"/>
        </w:trPr>
        <w:tc>
          <w:tcPr>
            <w:tcW w:w="74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1.1.2.</w:t>
            </w:r>
          </w:p>
        </w:tc>
        <w:tc>
          <w:tcPr>
            <w:tcW w:w="40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Снижение </w:t>
            </w:r>
            <w:proofErr w:type="gramStart"/>
            <w:r w:rsidRPr="000F71B1">
              <w:rPr>
                <w:sz w:val="16"/>
                <w:szCs w:val="16"/>
              </w:rPr>
              <w:t>доли протяженности  автомобильных дорог общего пользования местного значения муниципального</w:t>
            </w:r>
            <w:proofErr w:type="gramEnd"/>
            <w:r w:rsidRPr="000F71B1">
              <w:rPr>
                <w:sz w:val="16"/>
                <w:szCs w:val="16"/>
              </w:rPr>
              <w:t xml:space="preserve"> района, не отвечающих нормативным требованиям, в общей протяженности автомобильных дорог, %</w:t>
            </w:r>
          </w:p>
        </w:tc>
        <w:tc>
          <w:tcPr>
            <w:tcW w:w="1150"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2,3</w:t>
            </w:r>
          </w:p>
        </w:tc>
        <w:tc>
          <w:tcPr>
            <w:tcW w:w="1153"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2,6</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2,7</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2,8</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2,9</w:t>
            </w:r>
          </w:p>
        </w:tc>
        <w:tc>
          <w:tcPr>
            <w:tcW w:w="1316"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3,0</w:t>
            </w:r>
          </w:p>
        </w:tc>
        <w:tc>
          <w:tcPr>
            <w:tcW w:w="1153"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3,1</w:t>
            </w:r>
          </w:p>
        </w:tc>
        <w:tc>
          <w:tcPr>
            <w:tcW w:w="1316"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3,2</w:t>
            </w:r>
          </w:p>
        </w:tc>
        <w:tc>
          <w:tcPr>
            <w:tcW w:w="1152"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3,3</w:t>
            </w:r>
          </w:p>
        </w:tc>
        <w:tc>
          <w:tcPr>
            <w:tcW w:w="1316"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3,4</w:t>
            </w:r>
          </w:p>
        </w:tc>
        <w:tc>
          <w:tcPr>
            <w:tcW w:w="1139" w:type="dxa"/>
            <w:gridSpan w:val="2"/>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3,5</w:t>
            </w:r>
          </w:p>
        </w:tc>
      </w:tr>
      <w:tr w:rsidR="005B23E2" w:rsidRPr="000F71B1" w:rsidTr="000F71B1">
        <w:trPr>
          <w:gridAfter w:val="1"/>
          <w:wAfter w:w="30" w:type="dxa"/>
          <w:trHeight w:val="20"/>
          <w:jc w:val="center"/>
        </w:trPr>
        <w:tc>
          <w:tcPr>
            <w:tcW w:w="74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1.1.3.</w:t>
            </w:r>
          </w:p>
        </w:tc>
        <w:tc>
          <w:tcPr>
            <w:tcW w:w="40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Своевременное принятие решения о временном ограничении или прекращении движения  большегрузных транспортных средств, ед.</w:t>
            </w:r>
          </w:p>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p>
        </w:tc>
        <w:tc>
          <w:tcPr>
            <w:tcW w:w="1150"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3"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2"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316"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3"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316"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52"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316"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 раз в год</w:t>
            </w:r>
          </w:p>
        </w:tc>
      </w:tr>
    </w:tbl>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p>
    <w:tbl>
      <w:tblPr>
        <w:tblW w:w="1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7"/>
        <w:gridCol w:w="4035"/>
        <w:gridCol w:w="1147"/>
        <w:gridCol w:w="1148"/>
        <w:gridCol w:w="1147"/>
        <w:gridCol w:w="1147"/>
        <w:gridCol w:w="1147"/>
        <w:gridCol w:w="1311"/>
        <w:gridCol w:w="1148"/>
        <w:gridCol w:w="1312"/>
        <w:gridCol w:w="1147"/>
        <w:gridCol w:w="1311"/>
        <w:gridCol w:w="1135"/>
      </w:tblGrid>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1.2.</w:t>
            </w:r>
          </w:p>
        </w:tc>
        <w:tc>
          <w:tcPr>
            <w:tcW w:w="17135" w:type="dxa"/>
            <w:gridSpan w:val="1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 xml:space="preserve">Задача: </w:t>
            </w:r>
            <w:r w:rsidRPr="000F71B1">
              <w:rPr>
                <w:sz w:val="16"/>
                <w:szCs w:val="16"/>
              </w:rPr>
              <w:t>Обеспечение безопасных условий движения на автомобильных дорогах</w:t>
            </w:r>
          </w:p>
        </w:tc>
      </w:tr>
      <w:tr w:rsidR="000F71B1" w:rsidRPr="000F71B1" w:rsidTr="000F71B1">
        <w:trPr>
          <w:trHeight w:val="485"/>
          <w:jc w:val="center"/>
        </w:trPr>
        <w:tc>
          <w:tcPr>
            <w:tcW w:w="73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1.2.1.</w:t>
            </w:r>
          </w:p>
        </w:tc>
        <w:tc>
          <w:tcPr>
            <w:tcW w:w="4035"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Координация деятельности   по обеспечению безопасности  дорожного движения</w:t>
            </w:r>
          </w:p>
        </w:tc>
        <w:tc>
          <w:tcPr>
            <w:tcW w:w="1147" w:type="dxa"/>
            <w:tcBorders>
              <w:top w:val="single" w:sz="4" w:space="0" w:color="auto"/>
              <w:left w:val="single" w:sz="4" w:space="0" w:color="auto"/>
              <w:bottom w:val="single" w:sz="4" w:space="0" w:color="auto"/>
              <w:right w:val="single" w:sz="4" w:space="0" w:color="auto"/>
            </w:tcBorders>
            <w:tcMar>
              <w:top w:w="85" w:type="dxa"/>
              <w:left w:w="28" w:type="dxa"/>
              <w:bottom w:w="57" w:type="dxa"/>
              <w:right w:w="28"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1.2.2.</w:t>
            </w:r>
          </w:p>
        </w:tc>
        <w:tc>
          <w:tcPr>
            <w:tcW w:w="4035"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Проведение текущих и сезонных обследований дорожных условий на маршрутах движения школьных автобусов на территории муниципального района</w:t>
            </w:r>
          </w:p>
        </w:tc>
        <w:tc>
          <w:tcPr>
            <w:tcW w:w="1147" w:type="dxa"/>
            <w:tcBorders>
              <w:top w:val="single" w:sz="4" w:space="0" w:color="auto"/>
              <w:left w:val="single" w:sz="4" w:space="0" w:color="auto"/>
              <w:bottom w:val="single" w:sz="4" w:space="0" w:color="auto"/>
              <w:right w:val="single" w:sz="4" w:space="0" w:color="auto"/>
            </w:tcBorders>
            <w:tcMar>
              <w:top w:w="85" w:type="dxa"/>
              <w:left w:w="28" w:type="dxa"/>
              <w:bottom w:w="57" w:type="dxa"/>
              <w:right w:w="28"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не реже </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2-х раз в год</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не реже </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2-х раз в год</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не реже </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2-х раз в год</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не реже 2-х раз в год</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1.2.3.</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Сокращение  дорожно-тран-спортных происшествий, %</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1.3.</w:t>
            </w:r>
          </w:p>
        </w:tc>
        <w:tc>
          <w:tcPr>
            <w:tcW w:w="13542" w:type="dxa"/>
            <w:gridSpan w:val="9"/>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bCs/>
                <w:sz w:val="16"/>
                <w:szCs w:val="16"/>
              </w:rPr>
              <w:t xml:space="preserve">Задача: </w:t>
            </w:r>
            <w:r w:rsidRPr="000F71B1">
              <w:rPr>
                <w:sz w:val="16"/>
                <w:szCs w:val="16"/>
              </w:rPr>
              <w:t>Устранение очагов аварийности</w:t>
            </w:r>
          </w:p>
        </w:tc>
        <w:tc>
          <w:tcPr>
            <w:tcW w:w="1147" w:type="dxa"/>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bCs/>
                <w:sz w:val="16"/>
                <w:szCs w:val="16"/>
              </w:rPr>
            </w:pPr>
          </w:p>
        </w:tc>
        <w:tc>
          <w:tcPr>
            <w:tcW w:w="1311" w:type="dxa"/>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bCs/>
                <w:sz w:val="16"/>
                <w:szCs w:val="16"/>
              </w:rPr>
            </w:pPr>
          </w:p>
        </w:tc>
        <w:tc>
          <w:tcPr>
            <w:tcW w:w="1135" w:type="dxa"/>
            <w:tcBorders>
              <w:top w:val="single" w:sz="4" w:space="0" w:color="auto"/>
              <w:left w:val="single" w:sz="4" w:space="0" w:color="auto"/>
              <w:bottom w:val="single" w:sz="4" w:space="0" w:color="auto"/>
              <w:right w:val="single" w:sz="4" w:space="0" w:color="auto"/>
            </w:tcBorders>
          </w:tcPr>
          <w:p w:rsidR="005B23E2" w:rsidRPr="000F71B1" w:rsidRDefault="005B23E2" w:rsidP="005B23E2">
            <w:pPr>
              <w:tabs>
                <w:tab w:val="left" w:pos="6480"/>
              </w:tabs>
              <w:autoSpaceDE w:val="0"/>
              <w:autoSpaceDN w:val="0"/>
              <w:adjustRightInd w:val="0"/>
              <w:jc w:val="both"/>
              <w:rPr>
                <w:bCs/>
                <w:sz w:val="16"/>
                <w:szCs w:val="16"/>
              </w:rPr>
            </w:pP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1.3.1.</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57" w:type="dxa"/>
              <w:right w:w="28"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Установка дорожных недостающих и замена несоответствующих  ГОСТ дорожных знаков, обеспечивающих ориентирование участников дорожного движения на автомобильных дорогах общего пользования местного значения муниципального района, ед.</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1.3.2.</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 xml:space="preserve">Разметка проезжей части, </w:t>
            </w:r>
            <w:proofErr w:type="gramStart"/>
            <w:r w:rsidRPr="000F71B1">
              <w:rPr>
                <w:sz w:val="16"/>
                <w:szCs w:val="16"/>
              </w:rPr>
              <w:t>км</w:t>
            </w:r>
            <w:proofErr w:type="gramEnd"/>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r w:rsidR="000F71B1" w:rsidRPr="000F71B1" w:rsidTr="000F71B1">
        <w:trPr>
          <w:trHeight w:val="336"/>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1.3.3.</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Оборудование пешеходных переходов, ед.</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w:t>
            </w:r>
          </w:p>
        </w:tc>
        <w:tc>
          <w:tcPr>
            <w:tcW w:w="17135" w:type="dxa"/>
            <w:gridSpan w:val="1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 xml:space="preserve">Задача: </w:t>
            </w:r>
            <w:r w:rsidRPr="000F71B1">
              <w:rPr>
                <w:sz w:val="16"/>
                <w:szCs w:val="16"/>
              </w:rPr>
              <w:t>Повышение культуры участников дорожного движения</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1.4.1.</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Регулярное освещение в средствах массовой информации, вопросов обеспечения безопасности дорожного движения</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ежеквартально</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1.4.2.</w:t>
            </w:r>
          </w:p>
        </w:tc>
        <w:tc>
          <w:tcPr>
            <w:tcW w:w="4035" w:type="dxa"/>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Организация встреч сотрудников Государственной инспекции по безопасности дорожного движения с учащимися, их родителями, и педагогами образовательных организаций муниципального района по вопросам безопасности дорожного движения, профилактики и предупреждения детского дорожно-транспортного травматизма</w:t>
            </w:r>
          </w:p>
        </w:tc>
        <w:tc>
          <w:tcPr>
            <w:tcW w:w="1147" w:type="dxa"/>
            <w:tcBorders>
              <w:top w:val="single" w:sz="4" w:space="0" w:color="auto"/>
              <w:left w:val="single" w:sz="4" w:space="0" w:color="auto"/>
              <w:bottom w:val="single" w:sz="4" w:space="0" w:color="auto"/>
              <w:right w:val="single" w:sz="4" w:space="0" w:color="auto"/>
            </w:tcBorders>
            <w:tcMar>
              <w:top w:w="85" w:type="dxa"/>
              <w:left w:w="28" w:type="dxa"/>
              <w:bottom w:w="57" w:type="dxa"/>
              <w:right w:w="28"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1.4.3.</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1.4.4.</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Проведение конкурсов, соревнований, викторин, акций, направленных на обучение детей и подростков навыкам безопасного поведения на улицах и дорогах, формированию стереотипа законопослушного поведения и негативного отношения к правонарушениям в сфере</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дорожного движения</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 раза</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в год</w:t>
            </w:r>
          </w:p>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(начало и окончание учебного  года)</w:t>
            </w:r>
          </w:p>
        </w:tc>
      </w:tr>
      <w:tr w:rsidR="005B23E2" w:rsidRPr="000F71B1" w:rsidTr="000F71B1">
        <w:trPr>
          <w:trHeight w:val="15"/>
          <w:jc w:val="center"/>
        </w:trPr>
        <w:tc>
          <w:tcPr>
            <w:tcW w:w="17872" w:type="dxa"/>
            <w:gridSpan w:val="13"/>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Цель 2.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2.1.</w:t>
            </w:r>
          </w:p>
        </w:tc>
        <w:tc>
          <w:tcPr>
            <w:tcW w:w="17135" w:type="dxa"/>
            <w:gridSpan w:val="12"/>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vAlign w:val="center"/>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Задача: Содержание автомобильных дорог общего пользования местного значения  муниципального района и искусственных сооружений на них</w:t>
            </w:r>
          </w:p>
          <w:p w:rsidR="005B23E2" w:rsidRPr="000F71B1" w:rsidRDefault="005B23E2" w:rsidP="005B23E2">
            <w:pPr>
              <w:tabs>
                <w:tab w:val="left" w:pos="6480"/>
              </w:tabs>
              <w:autoSpaceDE w:val="0"/>
              <w:autoSpaceDN w:val="0"/>
              <w:adjustRightInd w:val="0"/>
              <w:jc w:val="both"/>
              <w:rPr>
                <w:bCs/>
                <w:sz w:val="16"/>
                <w:szCs w:val="16"/>
              </w:rPr>
            </w:pPr>
          </w:p>
          <w:p w:rsidR="005B23E2" w:rsidRPr="000F71B1" w:rsidRDefault="005B23E2" w:rsidP="005B23E2">
            <w:pPr>
              <w:tabs>
                <w:tab w:val="left" w:pos="6480"/>
              </w:tabs>
              <w:autoSpaceDE w:val="0"/>
              <w:autoSpaceDN w:val="0"/>
              <w:adjustRightInd w:val="0"/>
              <w:jc w:val="both"/>
              <w:rPr>
                <w:bCs/>
                <w:sz w:val="16"/>
                <w:szCs w:val="16"/>
              </w:rPr>
            </w:pP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lastRenderedPageBreak/>
              <w:t>2.1.1.</w:t>
            </w:r>
          </w:p>
        </w:tc>
        <w:tc>
          <w:tcPr>
            <w:tcW w:w="40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Показатель: Доля обслуживаемых автомобильных дорог общего пользования местного значения  муниципального района и искусственных сооружений, в общей доле автомобильных дорог общего пользования местного   значения  муниципального района,  %</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3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2.2.</w:t>
            </w:r>
          </w:p>
        </w:tc>
        <w:tc>
          <w:tcPr>
            <w:tcW w:w="17135" w:type="dxa"/>
            <w:gridSpan w:val="1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Задача: Ремонт автомобильных дорог общего пользования  местного   значения  муниципального района</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2.2.1.</w:t>
            </w:r>
          </w:p>
        </w:tc>
        <w:tc>
          <w:tcPr>
            <w:tcW w:w="40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 xml:space="preserve">Показатель: Протяженность отремонтированных автомобильных дорог общего пользования местного значения  муниципального района, </w:t>
            </w:r>
            <w:proofErr w:type="gramStart"/>
            <w:r w:rsidRPr="000F71B1">
              <w:rPr>
                <w:bCs/>
                <w:sz w:val="16"/>
                <w:szCs w:val="16"/>
              </w:rPr>
              <w:t>км</w:t>
            </w:r>
            <w:proofErr w:type="gramEnd"/>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2,0</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2,5</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3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2.2.2.</w:t>
            </w:r>
          </w:p>
        </w:tc>
        <w:tc>
          <w:tcPr>
            <w:tcW w:w="40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Показатель: Доля протяженности автомобильных дорог общего пользования местного  значения  муниципального района, не отвечающих нормативным требованиям, в общей протяженности автомобильных дорог общего пользования местного   значения  муниципального района, %</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94,0</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93,5</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93,0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92,5</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92,0</w:t>
            </w:r>
          </w:p>
        </w:tc>
        <w:tc>
          <w:tcPr>
            <w:tcW w:w="13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91,5</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91,0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90,5</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90,0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89,5</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89,0</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2.3.</w:t>
            </w:r>
          </w:p>
        </w:tc>
        <w:tc>
          <w:tcPr>
            <w:tcW w:w="17135" w:type="dxa"/>
            <w:gridSpan w:val="1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Задача 3. Строительство автомобильных дорог общего пользования местного   значения  муниципального района</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2.3.1.</w:t>
            </w:r>
          </w:p>
        </w:tc>
        <w:tc>
          <w:tcPr>
            <w:tcW w:w="40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Показатель 3. Долевой показатель объема выполненных работ по строительству автомобильных дорог общего пользования местного  значения  муниципального района, %</w:t>
            </w:r>
          </w:p>
          <w:p w:rsidR="005B23E2" w:rsidRPr="000F71B1" w:rsidRDefault="005B23E2" w:rsidP="005B23E2">
            <w:pPr>
              <w:tabs>
                <w:tab w:val="left" w:pos="6480"/>
              </w:tabs>
              <w:autoSpaceDE w:val="0"/>
              <w:autoSpaceDN w:val="0"/>
              <w:adjustRightInd w:val="0"/>
              <w:jc w:val="both"/>
              <w:rPr>
                <w:bCs/>
                <w:sz w:val="16"/>
                <w:szCs w:val="16"/>
              </w:rPr>
            </w:pPr>
          </w:p>
          <w:p w:rsidR="005B23E2" w:rsidRPr="000F71B1" w:rsidRDefault="005B23E2" w:rsidP="005B23E2">
            <w:pPr>
              <w:tabs>
                <w:tab w:val="left" w:pos="6480"/>
              </w:tabs>
              <w:autoSpaceDE w:val="0"/>
              <w:autoSpaceDN w:val="0"/>
              <w:adjustRightInd w:val="0"/>
              <w:jc w:val="both"/>
              <w:rPr>
                <w:bCs/>
                <w:sz w:val="16"/>
                <w:szCs w:val="16"/>
              </w:rPr>
            </w:pPr>
          </w:p>
          <w:p w:rsidR="005B23E2" w:rsidRPr="000F71B1" w:rsidRDefault="005B23E2" w:rsidP="005B23E2">
            <w:pPr>
              <w:tabs>
                <w:tab w:val="left" w:pos="6480"/>
              </w:tabs>
              <w:autoSpaceDE w:val="0"/>
              <w:autoSpaceDN w:val="0"/>
              <w:adjustRightInd w:val="0"/>
              <w:jc w:val="both"/>
              <w:rPr>
                <w:bCs/>
                <w:sz w:val="16"/>
                <w:szCs w:val="16"/>
              </w:rPr>
            </w:pPr>
          </w:p>
          <w:p w:rsidR="005B23E2" w:rsidRPr="000F71B1" w:rsidRDefault="005B23E2" w:rsidP="005B23E2">
            <w:pPr>
              <w:tabs>
                <w:tab w:val="left" w:pos="6480"/>
              </w:tabs>
              <w:autoSpaceDE w:val="0"/>
              <w:autoSpaceDN w:val="0"/>
              <w:adjustRightInd w:val="0"/>
              <w:jc w:val="both"/>
              <w:rPr>
                <w:bCs/>
                <w:sz w:val="16"/>
                <w:szCs w:val="16"/>
              </w:rPr>
            </w:pP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18,8</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34,9</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r w:rsidR="005B23E2"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2.4.</w:t>
            </w:r>
          </w:p>
        </w:tc>
        <w:tc>
          <w:tcPr>
            <w:tcW w:w="17135" w:type="dxa"/>
            <w:gridSpan w:val="12"/>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Задача 4. Капитальный ремонт автомобильных дорог общего пользования  муниципального района</w:t>
            </w:r>
          </w:p>
        </w:tc>
      </w:tr>
      <w:tr w:rsidR="000F71B1" w:rsidRPr="000F71B1" w:rsidTr="000F71B1">
        <w:trPr>
          <w:trHeight w:val="15"/>
          <w:jc w:val="center"/>
        </w:trPr>
        <w:tc>
          <w:tcPr>
            <w:tcW w:w="73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2.4.1.</w:t>
            </w:r>
          </w:p>
        </w:tc>
        <w:tc>
          <w:tcPr>
            <w:tcW w:w="4035"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bCs/>
                <w:sz w:val="16"/>
                <w:szCs w:val="16"/>
              </w:rPr>
            </w:pPr>
            <w:r w:rsidRPr="000F71B1">
              <w:rPr>
                <w:bCs/>
                <w:sz w:val="16"/>
                <w:szCs w:val="16"/>
              </w:rPr>
              <w:t>Показатель 4. Долевой показатель объема выполненных работ по капитальному ремонту автомобильных дорог общего пользования местного  значения  муниципального района, %</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69,7</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100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8" w:type="dxa"/>
            <w:tcBorders>
              <w:top w:val="single" w:sz="4" w:space="0" w:color="auto"/>
              <w:left w:val="single" w:sz="4" w:space="0" w:color="auto"/>
              <w:bottom w:val="single" w:sz="4" w:space="0" w:color="auto"/>
              <w:right w:val="single" w:sz="4" w:space="0" w:color="auto"/>
            </w:tcBorders>
            <w:tcMar>
              <w:top w:w="85" w:type="dxa"/>
              <w:left w:w="57" w:type="dxa"/>
              <w:bottom w:w="28" w:type="dxa"/>
              <w:right w:w="57" w:type="dxa"/>
            </w:tcMar>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2"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47"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311"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c>
          <w:tcPr>
            <w:tcW w:w="1135" w:type="dxa"/>
            <w:tcBorders>
              <w:top w:val="single" w:sz="4" w:space="0" w:color="auto"/>
              <w:left w:val="single" w:sz="4" w:space="0" w:color="auto"/>
              <w:bottom w:val="single" w:sz="4" w:space="0" w:color="auto"/>
              <w:right w:val="single" w:sz="4" w:space="0" w:color="auto"/>
            </w:tcBorders>
            <w:hideMark/>
          </w:tcPr>
          <w:p w:rsidR="005B23E2" w:rsidRPr="000F71B1" w:rsidRDefault="005B23E2" w:rsidP="005B23E2">
            <w:pPr>
              <w:tabs>
                <w:tab w:val="left" w:pos="6480"/>
              </w:tabs>
              <w:autoSpaceDE w:val="0"/>
              <w:autoSpaceDN w:val="0"/>
              <w:adjustRightInd w:val="0"/>
              <w:jc w:val="both"/>
              <w:rPr>
                <w:sz w:val="16"/>
                <w:szCs w:val="16"/>
              </w:rPr>
            </w:pPr>
            <w:r w:rsidRPr="000F71B1">
              <w:rPr>
                <w:sz w:val="16"/>
                <w:szCs w:val="16"/>
              </w:rPr>
              <w:t>0</w:t>
            </w:r>
          </w:p>
        </w:tc>
      </w:tr>
    </w:tbl>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p>
    <w:p w:rsidR="005B23E2" w:rsidRPr="000F71B1" w:rsidRDefault="005B23E2" w:rsidP="005B23E2">
      <w:pPr>
        <w:tabs>
          <w:tab w:val="left" w:pos="6480"/>
        </w:tabs>
        <w:autoSpaceDE w:val="0"/>
        <w:autoSpaceDN w:val="0"/>
        <w:adjustRightInd w:val="0"/>
        <w:jc w:val="both"/>
        <w:rPr>
          <w:sz w:val="16"/>
          <w:szCs w:val="16"/>
        </w:rPr>
      </w:pPr>
    </w:p>
    <w:p w:rsidR="005B23E2" w:rsidRDefault="005B23E2" w:rsidP="005B23E2">
      <w:pPr>
        <w:tabs>
          <w:tab w:val="left" w:pos="6480"/>
        </w:tabs>
        <w:autoSpaceDE w:val="0"/>
        <w:autoSpaceDN w:val="0"/>
        <w:adjustRightInd w:val="0"/>
        <w:jc w:val="both"/>
        <w:rPr>
          <w:b/>
        </w:rPr>
      </w:pPr>
    </w:p>
    <w:p w:rsidR="00E975F8" w:rsidRPr="005B23E2" w:rsidRDefault="00E975F8" w:rsidP="005B23E2">
      <w:pPr>
        <w:tabs>
          <w:tab w:val="left" w:pos="6480"/>
        </w:tabs>
        <w:autoSpaceDE w:val="0"/>
        <w:autoSpaceDN w:val="0"/>
        <w:adjustRightInd w:val="0"/>
        <w:jc w:val="both"/>
        <w:rPr>
          <w:b/>
        </w:rPr>
      </w:pPr>
    </w:p>
    <w:p w:rsidR="00395022" w:rsidRPr="00395022" w:rsidRDefault="00395022" w:rsidP="00395022">
      <w:pPr>
        <w:tabs>
          <w:tab w:val="left" w:pos="6480"/>
        </w:tabs>
        <w:autoSpaceDE w:val="0"/>
        <w:autoSpaceDN w:val="0"/>
        <w:adjustRightInd w:val="0"/>
        <w:jc w:val="both"/>
        <w:rPr>
          <w:b/>
        </w:rPr>
      </w:pPr>
    </w:p>
    <w:p w:rsidR="00E975F8" w:rsidRDefault="00E975F8" w:rsidP="00912CA4">
      <w:pPr>
        <w:tabs>
          <w:tab w:val="left" w:pos="6480"/>
        </w:tabs>
        <w:autoSpaceDE w:val="0"/>
        <w:autoSpaceDN w:val="0"/>
        <w:adjustRightInd w:val="0"/>
        <w:jc w:val="both"/>
        <w:rPr>
          <w:sz w:val="16"/>
          <w:szCs w:val="16"/>
        </w:rPr>
        <w:sectPr w:rsidR="00E975F8" w:rsidSect="0053386B">
          <w:type w:val="continuous"/>
          <w:pgSz w:w="23814" w:h="16839" w:orient="landscape" w:code="8"/>
          <w:pgMar w:top="1134" w:right="850" w:bottom="1134" w:left="1560" w:header="454" w:footer="0" w:gutter="0"/>
          <w:cols w:space="720"/>
          <w:docGrid w:linePitch="272"/>
        </w:sectPr>
      </w:pP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lastRenderedPageBreak/>
        <w:t>Российская  Федерация</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Новгородская область</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Администрация  Любытинского муниципального района</w:t>
      </w:r>
    </w:p>
    <w:p w:rsidR="00912CA4" w:rsidRPr="00E975F8" w:rsidRDefault="00912CA4" w:rsidP="00E975F8">
      <w:pPr>
        <w:tabs>
          <w:tab w:val="left" w:pos="6480"/>
        </w:tabs>
        <w:autoSpaceDE w:val="0"/>
        <w:autoSpaceDN w:val="0"/>
        <w:adjustRightInd w:val="0"/>
        <w:jc w:val="center"/>
        <w:rPr>
          <w:b/>
          <w:sz w:val="16"/>
          <w:szCs w:val="16"/>
        </w:rPr>
      </w:pPr>
      <w:proofErr w:type="gramStart"/>
      <w:r w:rsidRPr="00E975F8">
        <w:rPr>
          <w:b/>
          <w:sz w:val="16"/>
          <w:szCs w:val="16"/>
        </w:rPr>
        <w:t>П</w:t>
      </w:r>
      <w:proofErr w:type="gramEnd"/>
      <w:r w:rsidRPr="00E975F8">
        <w:rPr>
          <w:b/>
          <w:sz w:val="16"/>
          <w:szCs w:val="16"/>
        </w:rPr>
        <w:t xml:space="preserve"> О С Т А Н О В Л Е Н И Е</w:t>
      </w:r>
    </w:p>
    <w:p w:rsidR="00912CA4" w:rsidRPr="00E975F8" w:rsidRDefault="00912CA4" w:rsidP="00E975F8">
      <w:pPr>
        <w:tabs>
          <w:tab w:val="left" w:pos="6480"/>
        </w:tabs>
        <w:autoSpaceDE w:val="0"/>
        <w:autoSpaceDN w:val="0"/>
        <w:adjustRightInd w:val="0"/>
        <w:jc w:val="center"/>
        <w:rPr>
          <w:sz w:val="16"/>
          <w:szCs w:val="16"/>
        </w:rPr>
      </w:pPr>
    </w:p>
    <w:p w:rsidR="00912CA4" w:rsidRPr="00E975F8" w:rsidRDefault="00912CA4" w:rsidP="00E975F8">
      <w:pPr>
        <w:tabs>
          <w:tab w:val="left" w:pos="6480"/>
        </w:tabs>
        <w:autoSpaceDE w:val="0"/>
        <w:autoSpaceDN w:val="0"/>
        <w:adjustRightInd w:val="0"/>
        <w:jc w:val="center"/>
        <w:rPr>
          <w:sz w:val="16"/>
          <w:szCs w:val="16"/>
        </w:rPr>
      </w:pPr>
      <w:r w:rsidRPr="00E975F8">
        <w:rPr>
          <w:sz w:val="16"/>
          <w:szCs w:val="16"/>
        </w:rPr>
        <w:t>от 17.01.2022 № 29</w:t>
      </w:r>
    </w:p>
    <w:p w:rsidR="00912CA4" w:rsidRPr="00E975F8" w:rsidRDefault="00912CA4" w:rsidP="00E975F8">
      <w:pPr>
        <w:tabs>
          <w:tab w:val="left" w:pos="6480"/>
        </w:tabs>
        <w:autoSpaceDE w:val="0"/>
        <w:autoSpaceDN w:val="0"/>
        <w:adjustRightInd w:val="0"/>
        <w:jc w:val="center"/>
        <w:rPr>
          <w:sz w:val="16"/>
          <w:szCs w:val="16"/>
        </w:rPr>
      </w:pPr>
    </w:p>
    <w:p w:rsidR="00912CA4" w:rsidRPr="00E975F8" w:rsidRDefault="00912CA4" w:rsidP="00E975F8">
      <w:pPr>
        <w:tabs>
          <w:tab w:val="left" w:pos="6480"/>
        </w:tabs>
        <w:autoSpaceDE w:val="0"/>
        <w:autoSpaceDN w:val="0"/>
        <w:adjustRightInd w:val="0"/>
        <w:jc w:val="center"/>
        <w:rPr>
          <w:sz w:val="16"/>
          <w:szCs w:val="16"/>
        </w:rPr>
      </w:pPr>
      <w:r w:rsidRPr="00E975F8">
        <w:rPr>
          <w:sz w:val="16"/>
          <w:szCs w:val="16"/>
        </w:rPr>
        <w:t>р.п</w:t>
      </w:r>
      <w:proofErr w:type="gramStart"/>
      <w:r w:rsidRPr="00E975F8">
        <w:rPr>
          <w:sz w:val="16"/>
          <w:szCs w:val="16"/>
        </w:rPr>
        <w:t>.Л</w:t>
      </w:r>
      <w:proofErr w:type="gramEnd"/>
      <w:r w:rsidRPr="00E975F8">
        <w:rPr>
          <w:sz w:val="16"/>
          <w:szCs w:val="16"/>
        </w:rPr>
        <w:t>юбытино</w:t>
      </w:r>
    </w:p>
    <w:p w:rsidR="00912CA4" w:rsidRPr="00E975F8" w:rsidRDefault="00912CA4" w:rsidP="00E975F8">
      <w:pPr>
        <w:tabs>
          <w:tab w:val="left" w:pos="6480"/>
        </w:tabs>
        <w:autoSpaceDE w:val="0"/>
        <w:autoSpaceDN w:val="0"/>
        <w:adjustRightInd w:val="0"/>
        <w:jc w:val="center"/>
        <w:rPr>
          <w:bCs/>
          <w:sz w:val="16"/>
          <w:szCs w:val="16"/>
        </w:rPr>
      </w:pPr>
    </w:p>
    <w:p w:rsidR="00912CA4" w:rsidRPr="00E975F8" w:rsidRDefault="00912CA4" w:rsidP="00E975F8">
      <w:pPr>
        <w:tabs>
          <w:tab w:val="left" w:pos="6480"/>
        </w:tabs>
        <w:autoSpaceDE w:val="0"/>
        <w:autoSpaceDN w:val="0"/>
        <w:adjustRightInd w:val="0"/>
        <w:jc w:val="center"/>
        <w:rPr>
          <w:b/>
          <w:bCs/>
          <w:sz w:val="16"/>
          <w:szCs w:val="16"/>
        </w:rPr>
      </w:pPr>
      <w:r w:rsidRPr="00E975F8">
        <w:rPr>
          <w:b/>
          <w:bCs/>
          <w:sz w:val="16"/>
          <w:szCs w:val="16"/>
        </w:rPr>
        <w:t>О внесении изменения в административный регламент по</w:t>
      </w:r>
      <w:r w:rsidR="00E975F8">
        <w:rPr>
          <w:b/>
          <w:bCs/>
          <w:sz w:val="16"/>
          <w:szCs w:val="16"/>
        </w:rPr>
        <w:t xml:space="preserve"> </w:t>
      </w:r>
      <w:r w:rsidRPr="00E975F8">
        <w:rPr>
          <w:b/>
          <w:bCs/>
          <w:sz w:val="16"/>
          <w:szCs w:val="16"/>
        </w:rPr>
        <w:t>предоставлению муниципальной услуги «Выдача разрешения</w:t>
      </w:r>
      <w:r w:rsidR="00E975F8">
        <w:rPr>
          <w:b/>
          <w:bCs/>
          <w:sz w:val="16"/>
          <w:szCs w:val="16"/>
        </w:rPr>
        <w:t xml:space="preserve"> </w:t>
      </w:r>
      <w:r w:rsidRPr="00E975F8">
        <w:rPr>
          <w:b/>
          <w:bCs/>
          <w:sz w:val="16"/>
          <w:szCs w:val="16"/>
        </w:rPr>
        <w:t>на использование муниципального бренда Любытинского района»</w:t>
      </w:r>
    </w:p>
    <w:p w:rsidR="00912CA4" w:rsidRPr="00E975F8" w:rsidRDefault="00912CA4" w:rsidP="00912CA4">
      <w:pPr>
        <w:tabs>
          <w:tab w:val="left" w:pos="6480"/>
        </w:tabs>
        <w:autoSpaceDE w:val="0"/>
        <w:autoSpaceDN w:val="0"/>
        <w:adjustRightInd w:val="0"/>
        <w:jc w:val="both"/>
        <w:rPr>
          <w:sz w:val="16"/>
          <w:szCs w:val="16"/>
        </w:rPr>
      </w:pPr>
    </w:p>
    <w:p w:rsidR="00E975F8" w:rsidRDefault="00912CA4" w:rsidP="00912CA4">
      <w:pPr>
        <w:tabs>
          <w:tab w:val="left" w:pos="6480"/>
        </w:tabs>
        <w:autoSpaceDE w:val="0"/>
        <w:autoSpaceDN w:val="0"/>
        <w:adjustRightInd w:val="0"/>
        <w:jc w:val="both"/>
        <w:rPr>
          <w:b/>
          <w:sz w:val="16"/>
          <w:szCs w:val="16"/>
        </w:rPr>
      </w:pPr>
      <w:r w:rsidRPr="00E975F8">
        <w:rPr>
          <w:sz w:val="16"/>
          <w:szCs w:val="16"/>
        </w:rPr>
        <w:t xml:space="preserve">Администрация Любытинского муниципального района </w:t>
      </w:r>
      <w:r w:rsidRPr="00E975F8">
        <w:rPr>
          <w:b/>
          <w:sz w:val="16"/>
          <w:szCs w:val="16"/>
        </w:rPr>
        <w:t xml:space="preserve">                       </w:t>
      </w:r>
    </w:p>
    <w:p w:rsidR="00912CA4" w:rsidRPr="00E975F8" w:rsidRDefault="00912CA4" w:rsidP="00912CA4">
      <w:pPr>
        <w:tabs>
          <w:tab w:val="left" w:pos="6480"/>
        </w:tabs>
        <w:autoSpaceDE w:val="0"/>
        <w:autoSpaceDN w:val="0"/>
        <w:adjustRightInd w:val="0"/>
        <w:jc w:val="both"/>
        <w:rPr>
          <w:b/>
          <w:sz w:val="16"/>
          <w:szCs w:val="16"/>
        </w:rPr>
      </w:pPr>
      <w:r w:rsidRPr="00E975F8">
        <w:rPr>
          <w:b/>
          <w:sz w:val="16"/>
          <w:szCs w:val="16"/>
        </w:rPr>
        <w:t>ПОСТАНОВЛЯЕТ:</w:t>
      </w:r>
    </w:p>
    <w:p w:rsidR="00912CA4" w:rsidRPr="00E975F8" w:rsidRDefault="00912CA4" w:rsidP="00912CA4">
      <w:pPr>
        <w:tabs>
          <w:tab w:val="left" w:pos="6480"/>
        </w:tabs>
        <w:autoSpaceDE w:val="0"/>
        <w:autoSpaceDN w:val="0"/>
        <w:adjustRightInd w:val="0"/>
        <w:jc w:val="both"/>
        <w:rPr>
          <w:b/>
          <w:sz w:val="16"/>
          <w:szCs w:val="16"/>
        </w:rPr>
      </w:pPr>
    </w:p>
    <w:p w:rsidR="00912CA4" w:rsidRPr="00E975F8" w:rsidRDefault="00912CA4" w:rsidP="00E975F8">
      <w:pPr>
        <w:tabs>
          <w:tab w:val="left" w:pos="6480"/>
        </w:tabs>
        <w:autoSpaceDE w:val="0"/>
        <w:autoSpaceDN w:val="0"/>
        <w:adjustRightInd w:val="0"/>
        <w:ind w:firstLine="851"/>
        <w:jc w:val="both"/>
        <w:rPr>
          <w:bCs/>
          <w:sz w:val="16"/>
          <w:szCs w:val="16"/>
        </w:rPr>
      </w:pPr>
      <w:r w:rsidRPr="00E975F8">
        <w:rPr>
          <w:sz w:val="16"/>
          <w:szCs w:val="16"/>
        </w:rPr>
        <w:t>1.</w:t>
      </w:r>
      <w:r w:rsidRPr="00E975F8">
        <w:rPr>
          <w:bCs/>
          <w:sz w:val="16"/>
          <w:szCs w:val="16"/>
        </w:rPr>
        <w:t xml:space="preserve"> </w:t>
      </w:r>
      <w:proofErr w:type="gramStart"/>
      <w:r w:rsidRPr="00E975F8">
        <w:rPr>
          <w:bCs/>
          <w:sz w:val="16"/>
          <w:szCs w:val="16"/>
        </w:rPr>
        <w:t xml:space="preserve">Внести изменения в административный регламент по предоставлению муниципальной услуги «Выдача разрешения на использование муниципального бренда Любытинского района», утвержденный постановлением Администрации муниципального района от 03.12.2021 № 11060, изложив подпункт 5.4.2 пункта 5.4. раздела </w:t>
      </w:r>
      <w:r w:rsidRPr="00E975F8">
        <w:rPr>
          <w:bCs/>
          <w:sz w:val="16"/>
          <w:szCs w:val="16"/>
          <w:lang w:val="en-US"/>
        </w:rPr>
        <w:t>Y</w:t>
      </w:r>
      <w:r w:rsidRPr="00E975F8">
        <w:rPr>
          <w:bCs/>
          <w:sz w:val="16"/>
          <w:szCs w:val="1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в новой редакции:</w:t>
      </w:r>
      <w:proofErr w:type="gramEnd"/>
    </w:p>
    <w:p w:rsidR="00912CA4" w:rsidRPr="00E975F8" w:rsidRDefault="00912CA4" w:rsidP="00E975F8">
      <w:pPr>
        <w:tabs>
          <w:tab w:val="left" w:pos="6480"/>
        </w:tabs>
        <w:autoSpaceDE w:val="0"/>
        <w:autoSpaceDN w:val="0"/>
        <w:adjustRightInd w:val="0"/>
        <w:ind w:firstLine="567"/>
        <w:jc w:val="both"/>
        <w:rPr>
          <w:sz w:val="16"/>
          <w:szCs w:val="16"/>
        </w:rPr>
      </w:pPr>
      <w:r w:rsidRPr="00E975F8">
        <w:rPr>
          <w:sz w:val="16"/>
          <w:szCs w:val="16"/>
        </w:rPr>
        <w:t xml:space="preserve">«5.4.2. В случае если жалоба подается через представителя заявителя, также </w:t>
      </w:r>
      <w:proofErr w:type="gramStart"/>
      <w:r w:rsidRPr="00E975F8">
        <w:rPr>
          <w:sz w:val="16"/>
          <w:szCs w:val="16"/>
        </w:rPr>
        <w:t>предоставляется документ</w:t>
      </w:r>
      <w:proofErr w:type="gramEnd"/>
      <w:r w:rsidRPr="00E975F8">
        <w:rPr>
          <w:sz w:val="16"/>
          <w:szCs w:val="16"/>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75F8">
        <w:rPr>
          <w:sz w:val="16"/>
          <w:szCs w:val="16"/>
        </w:rPr>
        <w:t>представлена</w:t>
      </w:r>
      <w:proofErr w:type="gramEnd"/>
      <w:r w:rsidRPr="00E975F8">
        <w:rPr>
          <w:sz w:val="16"/>
          <w:szCs w:val="16"/>
        </w:rPr>
        <w:t>:</w:t>
      </w:r>
    </w:p>
    <w:p w:rsidR="00912CA4" w:rsidRPr="00E975F8" w:rsidRDefault="00912CA4" w:rsidP="00E975F8">
      <w:pPr>
        <w:tabs>
          <w:tab w:val="left" w:pos="6480"/>
        </w:tabs>
        <w:autoSpaceDE w:val="0"/>
        <w:autoSpaceDN w:val="0"/>
        <w:adjustRightInd w:val="0"/>
        <w:ind w:firstLine="567"/>
        <w:jc w:val="both"/>
        <w:rPr>
          <w:sz w:val="16"/>
          <w:szCs w:val="16"/>
        </w:rPr>
      </w:pPr>
      <w:r w:rsidRPr="00E975F8">
        <w:rPr>
          <w:sz w:val="16"/>
          <w:szCs w:val="16"/>
        </w:rPr>
        <w:t>оформленная в соответствии с законодательством Российской Федерации доверенность (для физических лиц);</w:t>
      </w:r>
    </w:p>
    <w:p w:rsidR="00912CA4" w:rsidRPr="00E975F8" w:rsidRDefault="00912CA4" w:rsidP="00E975F8">
      <w:pPr>
        <w:tabs>
          <w:tab w:val="left" w:pos="6480"/>
        </w:tabs>
        <w:autoSpaceDE w:val="0"/>
        <w:autoSpaceDN w:val="0"/>
        <w:adjustRightInd w:val="0"/>
        <w:ind w:firstLine="567"/>
        <w:jc w:val="both"/>
        <w:rPr>
          <w:sz w:val="16"/>
          <w:szCs w:val="16"/>
        </w:rPr>
      </w:pPr>
      <w:r w:rsidRPr="00E975F8">
        <w:rPr>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12CA4" w:rsidRPr="00E975F8" w:rsidRDefault="00912CA4" w:rsidP="00E975F8">
      <w:pPr>
        <w:tabs>
          <w:tab w:val="left" w:pos="6480"/>
        </w:tabs>
        <w:autoSpaceDE w:val="0"/>
        <w:autoSpaceDN w:val="0"/>
        <w:adjustRightInd w:val="0"/>
        <w:ind w:firstLine="567"/>
        <w:jc w:val="both"/>
        <w:rPr>
          <w:sz w:val="16"/>
          <w:szCs w:val="16"/>
        </w:rPr>
      </w:pPr>
      <w:r w:rsidRPr="00E975F8">
        <w:rPr>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Start"/>
      <w:r w:rsidRPr="00E975F8">
        <w:rPr>
          <w:sz w:val="16"/>
          <w:szCs w:val="16"/>
        </w:rPr>
        <w:t>.».</w:t>
      </w:r>
      <w:proofErr w:type="gramEnd"/>
    </w:p>
    <w:p w:rsidR="00912CA4" w:rsidRPr="00E975F8" w:rsidRDefault="00912CA4" w:rsidP="00E975F8">
      <w:pPr>
        <w:tabs>
          <w:tab w:val="left" w:pos="6480"/>
        </w:tabs>
        <w:autoSpaceDE w:val="0"/>
        <w:autoSpaceDN w:val="0"/>
        <w:adjustRightInd w:val="0"/>
        <w:ind w:firstLine="851"/>
        <w:jc w:val="both"/>
        <w:rPr>
          <w:sz w:val="16"/>
          <w:szCs w:val="16"/>
        </w:rPr>
      </w:pPr>
      <w:r w:rsidRPr="00E975F8">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E975F8" w:rsidP="00912CA4">
      <w:pPr>
        <w:tabs>
          <w:tab w:val="left" w:pos="6480"/>
        </w:tabs>
        <w:autoSpaceDE w:val="0"/>
        <w:autoSpaceDN w:val="0"/>
        <w:adjustRightInd w:val="0"/>
        <w:jc w:val="both"/>
        <w:rPr>
          <w:b/>
          <w:sz w:val="16"/>
          <w:szCs w:val="16"/>
        </w:rPr>
      </w:pPr>
      <w:r>
        <w:rPr>
          <w:b/>
          <w:sz w:val="16"/>
          <w:szCs w:val="16"/>
        </w:rPr>
        <w:t xml:space="preserve">                            </w:t>
      </w:r>
      <w:r w:rsidR="00912CA4" w:rsidRPr="00E975F8">
        <w:rPr>
          <w:b/>
          <w:sz w:val="16"/>
          <w:szCs w:val="16"/>
        </w:rPr>
        <w:t>Глава</w:t>
      </w:r>
    </w:p>
    <w:p w:rsidR="00395022" w:rsidRPr="00E975F8" w:rsidRDefault="00E975F8" w:rsidP="00912CA4">
      <w:pPr>
        <w:tabs>
          <w:tab w:val="left" w:pos="6480"/>
        </w:tabs>
        <w:autoSpaceDE w:val="0"/>
        <w:autoSpaceDN w:val="0"/>
        <w:adjustRightInd w:val="0"/>
        <w:jc w:val="both"/>
        <w:rPr>
          <w:b/>
          <w:sz w:val="16"/>
          <w:szCs w:val="16"/>
        </w:rPr>
      </w:pPr>
      <w:r>
        <w:rPr>
          <w:b/>
          <w:sz w:val="16"/>
          <w:szCs w:val="16"/>
        </w:rPr>
        <w:t xml:space="preserve">                           </w:t>
      </w:r>
      <w:r w:rsidR="00912CA4" w:rsidRPr="00E975F8">
        <w:rPr>
          <w:b/>
          <w:sz w:val="16"/>
          <w:szCs w:val="16"/>
        </w:rPr>
        <w:t>муниципального района                                                          А.А.Устинов</w:t>
      </w:r>
    </w:p>
    <w:p w:rsidR="00EC18A6" w:rsidRPr="00E975F8" w:rsidRDefault="00EC18A6" w:rsidP="00C06136">
      <w:pPr>
        <w:tabs>
          <w:tab w:val="left" w:pos="6480"/>
        </w:tabs>
        <w:autoSpaceDE w:val="0"/>
        <w:autoSpaceDN w:val="0"/>
        <w:adjustRightInd w:val="0"/>
        <w:jc w:val="both"/>
        <w:rPr>
          <w:b/>
          <w:sz w:val="16"/>
          <w:szCs w:val="16"/>
        </w:rPr>
      </w:pPr>
    </w:p>
    <w:p w:rsidR="00EC18A6" w:rsidRPr="00E975F8" w:rsidRDefault="00EC18A6" w:rsidP="00C06136">
      <w:pPr>
        <w:tabs>
          <w:tab w:val="left" w:pos="6480"/>
        </w:tabs>
        <w:autoSpaceDE w:val="0"/>
        <w:autoSpaceDN w:val="0"/>
        <w:adjustRightInd w:val="0"/>
        <w:jc w:val="both"/>
        <w:rPr>
          <w:sz w:val="16"/>
          <w:szCs w:val="16"/>
        </w:rPr>
      </w:pPr>
    </w:p>
    <w:p w:rsidR="00EC18A6" w:rsidRDefault="00EC18A6" w:rsidP="00C06136">
      <w:pPr>
        <w:tabs>
          <w:tab w:val="left" w:pos="6480"/>
        </w:tabs>
        <w:autoSpaceDE w:val="0"/>
        <w:autoSpaceDN w:val="0"/>
        <w:adjustRightInd w:val="0"/>
        <w:jc w:val="both"/>
        <w:rPr>
          <w:sz w:val="16"/>
          <w:szCs w:val="16"/>
        </w:rPr>
      </w:pPr>
    </w:p>
    <w:p w:rsidR="00E975F8" w:rsidRDefault="00E975F8" w:rsidP="00C06136">
      <w:pPr>
        <w:tabs>
          <w:tab w:val="left" w:pos="6480"/>
        </w:tabs>
        <w:autoSpaceDE w:val="0"/>
        <w:autoSpaceDN w:val="0"/>
        <w:adjustRightInd w:val="0"/>
        <w:jc w:val="both"/>
        <w:rPr>
          <w:sz w:val="16"/>
          <w:szCs w:val="16"/>
        </w:rPr>
      </w:pPr>
    </w:p>
    <w:p w:rsidR="00EC18A6" w:rsidRPr="00E975F8" w:rsidRDefault="00EC18A6" w:rsidP="00C06136">
      <w:pPr>
        <w:tabs>
          <w:tab w:val="left" w:pos="6480"/>
        </w:tabs>
        <w:autoSpaceDE w:val="0"/>
        <w:autoSpaceDN w:val="0"/>
        <w:adjustRightInd w:val="0"/>
        <w:jc w:val="both"/>
        <w:rPr>
          <w:sz w:val="16"/>
          <w:szCs w:val="16"/>
        </w:rPr>
      </w:pP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lastRenderedPageBreak/>
        <w:t>Российская  Федерация</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Новгородская область</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Администрация  Любытинского муниципального района</w:t>
      </w:r>
    </w:p>
    <w:p w:rsidR="00912CA4" w:rsidRPr="00E975F8" w:rsidRDefault="00912CA4" w:rsidP="00E975F8">
      <w:pPr>
        <w:tabs>
          <w:tab w:val="left" w:pos="6480"/>
        </w:tabs>
        <w:autoSpaceDE w:val="0"/>
        <w:autoSpaceDN w:val="0"/>
        <w:adjustRightInd w:val="0"/>
        <w:jc w:val="center"/>
        <w:rPr>
          <w:b/>
          <w:sz w:val="16"/>
          <w:szCs w:val="16"/>
        </w:rPr>
      </w:pPr>
      <w:proofErr w:type="gramStart"/>
      <w:r w:rsidRPr="00E975F8">
        <w:rPr>
          <w:b/>
          <w:sz w:val="16"/>
          <w:szCs w:val="16"/>
        </w:rPr>
        <w:t>П</w:t>
      </w:r>
      <w:proofErr w:type="gramEnd"/>
      <w:r w:rsidRPr="00E975F8">
        <w:rPr>
          <w:b/>
          <w:sz w:val="16"/>
          <w:szCs w:val="16"/>
        </w:rPr>
        <w:t xml:space="preserve"> О С Т А Н О В Л Е Н И Е</w:t>
      </w:r>
    </w:p>
    <w:p w:rsidR="00912CA4" w:rsidRPr="00E975F8" w:rsidRDefault="00912CA4" w:rsidP="00E975F8">
      <w:pPr>
        <w:tabs>
          <w:tab w:val="left" w:pos="6480"/>
        </w:tabs>
        <w:autoSpaceDE w:val="0"/>
        <w:autoSpaceDN w:val="0"/>
        <w:adjustRightInd w:val="0"/>
        <w:jc w:val="center"/>
        <w:rPr>
          <w:sz w:val="16"/>
          <w:szCs w:val="16"/>
        </w:rPr>
      </w:pPr>
    </w:p>
    <w:p w:rsidR="00912CA4" w:rsidRPr="00E975F8" w:rsidRDefault="00912CA4" w:rsidP="00E975F8">
      <w:pPr>
        <w:tabs>
          <w:tab w:val="left" w:pos="6480"/>
        </w:tabs>
        <w:autoSpaceDE w:val="0"/>
        <w:autoSpaceDN w:val="0"/>
        <w:adjustRightInd w:val="0"/>
        <w:jc w:val="center"/>
        <w:rPr>
          <w:sz w:val="16"/>
          <w:szCs w:val="16"/>
        </w:rPr>
      </w:pPr>
      <w:r w:rsidRPr="00E975F8">
        <w:rPr>
          <w:sz w:val="16"/>
          <w:szCs w:val="16"/>
        </w:rPr>
        <w:t>от 17.01.2022 № 30</w:t>
      </w:r>
    </w:p>
    <w:p w:rsidR="00912CA4" w:rsidRPr="00E975F8" w:rsidRDefault="00912CA4" w:rsidP="00E975F8">
      <w:pPr>
        <w:tabs>
          <w:tab w:val="left" w:pos="6480"/>
        </w:tabs>
        <w:autoSpaceDE w:val="0"/>
        <w:autoSpaceDN w:val="0"/>
        <w:adjustRightInd w:val="0"/>
        <w:jc w:val="center"/>
        <w:rPr>
          <w:sz w:val="16"/>
          <w:szCs w:val="16"/>
        </w:rPr>
      </w:pPr>
    </w:p>
    <w:p w:rsidR="00912CA4" w:rsidRPr="00E975F8" w:rsidRDefault="00912CA4" w:rsidP="00E975F8">
      <w:pPr>
        <w:tabs>
          <w:tab w:val="left" w:pos="6480"/>
        </w:tabs>
        <w:autoSpaceDE w:val="0"/>
        <w:autoSpaceDN w:val="0"/>
        <w:adjustRightInd w:val="0"/>
        <w:jc w:val="center"/>
        <w:rPr>
          <w:sz w:val="16"/>
          <w:szCs w:val="16"/>
        </w:rPr>
      </w:pPr>
      <w:r w:rsidRPr="00E975F8">
        <w:rPr>
          <w:sz w:val="16"/>
          <w:szCs w:val="16"/>
        </w:rPr>
        <w:t>р.п</w:t>
      </w:r>
      <w:proofErr w:type="gramStart"/>
      <w:r w:rsidRPr="00E975F8">
        <w:rPr>
          <w:sz w:val="16"/>
          <w:szCs w:val="16"/>
        </w:rPr>
        <w:t>.Л</w:t>
      </w:r>
      <w:proofErr w:type="gramEnd"/>
      <w:r w:rsidRPr="00E975F8">
        <w:rPr>
          <w:sz w:val="16"/>
          <w:szCs w:val="16"/>
        </w:rPr>
        <w:t>юбытино</w:t>
      </w:r>
    </w:p>
    <w:p w:rsidR="00912CA4" w:rsidRPr="00E975F8" w:rsidRDefault="00912CA4" w:rsidP="00E975F8">
      <w:pPr>
        <w:tabs>
          <w:tab w:val="left" w:pos="6480"/>
        </w:tabs>
        <w:autoSpaceDE w:val="0"/>
        <w:autoSpaceDN w:val="0"/>
        <w:adjustRightInd w:val="0"/>
        <w:jc w:val="center"/>
        <w:rPr>
          <w:sz w:val="16"/>
          <w:szCs w:val="16"/>
        </w:rPr>
      </w:pP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Об утверждении Положения об организации предоставления</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общедоступного и бесплатного дошкольного, начального общего,</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 xml:space="preserve">основного общего, среднего общего образования </w:t>
      </w:r>
      <w:proofErr w:type="gramStart"/>
      <w:r w:rsidRPr="00E975F8">
        <w:rPr>
          <w:b/>
          <w:sz w:val="16"/>
          <w:szCs w:val="16"/>
        </w:rPr>
        <w:t>по</w:t>
      </w:r>
      <w:proofErr w:type="gramEnd"/>
      <w:r w:rsidRPr="00E975F8">
        <w:rPr>
          <w:b/>
          <w:sz w:val="16"/>
          <w:szCs w:val="16"/>
        </w:rPr>
        <w:t xml:space="preserve"> основным</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 xml:space="preserve">общеобразовательным программам  в </w:t>
      </w:r>
      <w:proofErr w:type="gramStart"/>
      <w:r w:rsidRPr="00E975F8">
        <w:rPr>
          <w:b/>
          <w:sz w:val="16"/>
          <w:szCs w:val="16"/>
        </w:rPr>
        <w:t>муниципальных</w:t>
      </w:r>
      <w:proofErr w:type="gramEnd"/>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 xml:space="preserve">образовательных </w:t>
      </w:r>
      <w:proofErr w:type="gramStart"/>
      <w:r w:rsidRPr="00E975F8">
        <w:rPr>
          <w:b/>
          <w:sz w:val="16"/>
          <w:szCs w:val="16"/>
        </w:rPr>
        <w:t>организациях</w:t>
      </w:r>
      <w:proofErr w:type="gramEnd"/>
      <w:r w:rsidRPr="00E975F8">
        <w:rPr>
          <w:b/>
          <w:sz w:val="16"/>
          <w:szCs w:val="16"/>
        </w:rPr>
        <w:t xml:space="preserve"> на территории Любытинского</w:t>
      </w:r>
    </w:p>
    <w:p w:rsidR="00912CA4" w:rsidRPr="00E975F8" w:rsidRDefault="00912CA4" w:rsidP="00E975F8">
      <w:pPr>
        <w:tabs>
          <w:tab w:val="left" w:pos="6480"/>
        </w:tabs>
        <w:autoSpaceDE w:val="0"/>
        <w:autoSpaceDN w:val="0"/>
        <w:adjustRightInd w:val="0"/>
        <w:jc w:val="center"/>
        <w:rPr>
          <w:b/>
          <w:sz w:val="16"/>
          <w:szCs w:val="16"/>
        </w:rPr>
      </w:pPr>
      <w:r w:rsidRPr="00E975F8">
        <w:rPr>
          <w:b/>
          <w:sz w:val="16"/>
          <w:szCs w:val="16"/>
        </w:rPr>
        <w:t>муниципального района в новой редакции</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E975F8">
      <w:pPr>
        <w:tabs>
          <w:tab w:val="left" w:pos="6480"/>
        </w:tabs>
        <w:autoSpaceDE w:val="0"/>
        <w:autoSpaceDN w:val="0"/>
        <w:adjustRightInd w:val="0"/>
        <w:ind w:firstLine="851"/>
        <w:jc w:val="both"/>
        <w:rPr>
          <w:sz w:val="16"/>
          <w:szCs w:val="16"/>
        </w:rPr>
      </w:pPr>
      <w:r w:rsidRPr="00E975F8">
        <w:rPr>
          <w:sz w:val="16"/>
          <w:szCs w:val="16"/>
        </w:rPr>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r w:rsidRPr="00E975F8">
        <w:rPr>
          <w:b/>
          <w:sz w:val="16"/>
          <w:szCs w:val="16"/>
        </w:rPr>
        <w:t>ПОСТАНОВЛЯЕТ:</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ab/>
      </w:r>
    </w:p>
    <w:p w:rsidR="00912CA4" w:rsidRPr="00E975F8" w:rsidRDefault="00912CA4" w:rsidP="00E975F8">
      <w:pPr>
        <w:tabs>
          <w:tab w:val="left" w:pos="6480"/>
        </w:tabs>
        <w:autoSpaceDE w:val="0"/>
        <w:autoSpaceDN w:val="0"/>
        <w:adjustRightInd w:val="0"/>
        <w:ind w:firstLine="851"/>
        <w:jc w:val="both"/>
        <w:rPr>
          <w:sz w:val="16"/>
          <w:szCs w:val="16"/>
        </w:rPr>
      </w:pPr>
      <w:r w:rsidRPr="00E975F8">
        <w:rPr>
          <w:sz w:val="16"/>
          <w:szCs w:val="16"/>
        </w:rPr>
        <w:t>1.Утвердить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в новой редакции.</w:t>
      </w:r>
    </w:p>
    <w:p w:rsidR="00912CA4" w:rsidRPr="00E975F8" w:rsidRDefault="00912CA4" w:rsidP="00E975F8">
      <w:pPr>
        <w:tabs>
          <w:tab w:val="left" w:pos="6480"/>
        </w:tabs>
        <w:autoSpaceDE w:val="0"/>
        <w:autoSpaceDN w:val="0"/>
        <w:adjustRightInd w:val="0"/>
        <w:ind w:firstLine="851"/>
        <w:jc w:val="both"/>
        <w:rPr>
          <w:sz w:val="16"/>
          <w:szCs w:val="16"/>
        </w:rPr>
      </w:pPr>
      <w:r w:rsidRPr="00E975F8">
        <w:rPr>
          <w:sz w:val="16"/>
          <w:szCs w:val="16"/>
        </w:rPr>
        <w:t xml:space="preserve">2. Считать утратившим  силу  постановление администрации Любытинского муниципального района от 23.12.2020 № 1307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proofErr w:type="gramStart"/>
      <w:r w:rsidRPr="00E975F8">
        <w:rPr>
          <w:sz w:val="16"/>
          <w:szCs w:val="16"/>
        </w:rPr>
        <w:t>муниципальных</w:t>
      </w:r>
      <w:proofErr w:type="gramEnd"/>
      <w:r w:rsidRPr="00E975F8">
        <w:rPr>
          <w:sz w:val="16"/>
          <w:szCs w:val="16"/>
        </w:rPr>
        <w:t xml:space="preserve">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образовательных </w:t>
      </w:r>
      <w:proofErr w:type="gramStart"/>
      <w:r w:rsidRPr="00E975F8">
        <w:rPr>
          <w:sz w:val="16"/>
          <w:szCs w:val="16"/>
        </w:rPr>
        <w:t>организациях</w:t>
      </w:r>
      <w:proofErr w:type="gramEnd"/>
      <w:r w:rsidRPr="00E975F8">
        <w:rPr>
          <w:sz w:val="16"/>
          <w:szCs w:val="16"/>
        </w:rPr>
        <w:t xml:space="preserve"> на территории Любытинского муниципального района».</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E975F8">
        <w:rPr>
          <w:sz w:val="16"/>
          <w:szCs w:val="16"/>
        </w:rPr>
        <w:t xml:space="preserve">           </w:t>
      </w:r>
      <w:r w:rsidRPr="00E975F8">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                                                                                                       </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b/>
          <w:sz w:val="16"/>
          <w:szCs w:val="16"/>
        </w:rPr>
      </w:pPr>
      <w:r w:rsidRPr="00E975F8">
        <w:rPr>
          <w:b/>
          <w:sz w:val="16"/>
          <w:szCs w:val="16"/>
        </w:rPr>
        <w:t>Глава</w:t>
      </w:r>
    </w:p>
    <w:p w:rsidR="00912CA4" w:rsidRPr="00E975F8" w:rsidRDefault="00912CA4" w:rsidP="00912CA4">
      <w:pPr>
        <w:tabs>
          <w:tab w:val="left" w:pos="6480"/>
        </w:tabs>
        <w:autoSpaceDE w:val="0"/>
        <w:autoSpaceDN w:val="0"/>
        <w:adjustRightInd w:val="0"/>
        <w:jc w:val="both"/>
        <w:rPr>
          <w:b/>
          <w:sz w:val="16"/>
          <w:szCs w:val="16"/>
        </w:rPr>
      </w:pPr>
      <w:r w:rsidRPr="00E975F8">
        <w:rPr>
          <w:b/>
          <w:sz w:val="16"/>
          <w:szCs w:val="16"/>
        </w:rPr>
        <w:t>муниципального района                                                        А.А.Устинов</w:t>
      </w:r>
    </w:p>
    <w:p w:rsidR="00912CA4" w:rsidRPr="00E975F8" w:rsidRDefault="00912CA4" w:rsidP="00912CA4">
      <w:pPr>
        <w:tabs>
          <w:tab w:val="left" w:pos="6480"/>
        </w:tabs>
        <w:autoSpaceDE w:val="0"/>
        <w:autoSpaceDN w:val="0"/>
        <w:adjustRightInd w:val="0"/>
        <w:jc w:val="both"/>
        <w:rPr>
          <w:b/>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E975F8">
      <w:pPr>
        <w:tabs>
          <w:tab w:val="left" w:pos="6480"/>
        </w:tabs>
        <w:autoSpaceDE w:val="0"/>
        <w:autoSpaceDN w:val="0"/>
        <w:adjustRightInd w:val="0"/>
        <w:jc w:val="right"/>
        <w:rPr>
          <w:sz w:val="16"/>
          <w:szCs w:val="16"/>
        </w:rPr>
      </w:pPr>
      <w:r w:rsidRPr="00E975F8">
        <w:rPr>
          <w:sz w:val="16"/>
          <w:szCs w:val="16"/>
        </w:rPr>
        <w:t xml:space="preserve">                                                         Утверждено</w:t>
      </w:r>
    </w:p>
    <w:p w:rsidR="00912CA4" w:rsidRPr="00E975F8" w:rsidRDefault="00912CA4" w:rsidP="00E975F8">
      <w:pPr>
        <w:tabs>
          <w:tab w:val="left" w:pos="6480"/>
        </w:tabs>
        <w:autoSpaceDE w:val="0"/>
        <w:autoSpaceDN w:val="0"/>
        <w:adjustRightInd w:val="0"/>
        <w:jc w:val="right"/>
        <w:rPr>
          <w:sz w:val="16"/>
          <w:szCs w:val="16"/>
        </w:rPr>
      </w:pPr>
      <w:r w:rsidRPr="00E975F8">
        <w:rPr>
          <w:sz w:val="16"/>
          <w:szCs w:val="16"/>
        </w:rPr>
        <w:t xml:space="preserve">                                                            постановлением Администрации</w:t>
      </w:r>
    </w:p>
    <w:p w:rsidR="00912CA4" w:rsidRPr="00E975F8" w:rsidRDefault="00912CA4" w:rsidP="00E975F8">
      <w:pPr>
        <w:tabs>
          <w:tab w:val="left" w:pos="6480"/>
        </w:tabs>
        <w:autoSpaceDE w:val="0"/>
        <w:autoSpaceDN w:val="0"/>
        <w:adjustRightInd w:val="0"/>
        <w:jc w:val="right"/>
        <w:rPr>
          <w:sz w:val="16"/>
          <w:szCs w:val="16"/>
        </w:rPr>
      </w:pPr>
      <w:r w:rsidRPr="00E975F8">
        <w:rPr>
          <w:sz w:val="16"/>
          <w:szCs w:val="16"/>
        </w:rPr>
        <w:t xml:space="preserve">                                                            муниципального района</w:t>
      </w:r>
    </w:p>
    <w:p w:rsidR="00912CA4" w:rsidRPr="00E975F8" w:rsidRDefault="00912CA4" w:rsidP="00E975F8">
      <w:pPr>
        <w:tabs>
          <w:tab w:val="left" w:pos="6480"/>
        </w:tabs>
        <w:autoSpaceDE w:val="0"/>
        <w:autoSpaceDN w:val="0"/>
        <w:adjustRightInd w:val="0"/>
        <w:jc w:val="right"/>
        <w:rPr>
          <w:sz w:val="16"/>
          <w:szCs w:val="16"/>
        </w:rPr>
      </w:pPr>
      <w:r w:rsidRPr="00E975F8">
        <w:rPr>
          <w:sz w:val="16"/>
          <w:szCs w:val="16"/>
        </w:rPr>
        <w:t xml:space="preserve">                                                             от  17.01.2022 № 30</w:t>
      </w:r>
    </w:p>
    <w:p w:rsidR="00912CA4" w:rsidRPr="00E975F8" w:rsidRDefault="00912CA4" w:rsidP="00912CA4">
      <w:pPr>
        <w:tabs>
          <w:tab w:val="left" w:pos="6480"/>
        </w:tabs>
        <w:autoSpaceDE w:val="0"/>
        <w:autoSpaceDN w:val="0"/>
        <w:adjustRightInd w:val="0"/>
        <w:jc w:val="both"/>
        <w:rPr>
          <w:bCs/>
          <w:sz w:val="16"/>
          <w:szCs w:val="16"/>
        </w:rPr>
      </w:pPr>
      <w:bookmarkStart w:id="26" w:name="Par31"/>
      <w:bookmarkEnd w:id="26"/>
    </w:p>
    <w:p w:rsidR="00912CA4" w:rsidRPr="00E975F8" w:rsidRDefault="00912CA4" w:rsidP="00E975F8">
      <w:pPr>
        <w:tabs>
          <w:tab w:val="left" w:pos="6480"/>
        </w:tabs>
        <w:autoSpaceDE w:val="0"/>
        <w:autoSpaceDN w:val="0"/>
        <w:adjustRightInd w:val="0"/>
        <w:jc w:val="center"/>
        <w:rPr>
          <w:b/>
          <w:bCs/>
          <w:sz w:val="16"/>
          <w:szCs w:val="16"/>
        </w:rPr>
      </w:pPr>
      <w:r w:rsidRPr="00E975F8">
        <w:rPr>
          <w:b/>
          <w:bCs/>
          <w:sz w:val="16"/>
          <w:szCs w:val="16"/>
        </w:rPr>
        <w:t>ПОЛОЖЕНИЕ</w:t>
      </w:r>
    </w:p>
    <w:p w:rsidR="00912CA4" w:rsidRPr="00E975F8" w:rsidRDefault="00912CA4" w:rsidP="00E975F8">
      <w:pPr>
        <w:tabs>
          <w:tab w:val="left" w:pos="6480"/>
        </w:tabs>
        <w:autoSpaceDE w:val="0"/>
        <w:autoSpaceDN w:val="0"/>
        <w:adjustRightInd w:val="0"/>
        <w:jc w:val="center"/>
        <w:rPr>
          <w:b/>
          <w:bCs/>
          <w:sz w:val="16"/>
          <w:szCs w:val="16"/>
        </w:rPr>
      </w:pPr>
      <w:r w:rsidRPr="00E975F8">
        <w:rPr>
          <w:b/>
          <w:bCs/>
          <w:sz w:val="16"/>
          <w:szCs w:val="16"/>
        </w:rPr>
        <w:t>об организации предоставления общедоступного и бесплатного</w:t>
      </w:r>
      <w:r w:rsidR="00E975F8">
        <w:rPr>
          <w:b/>
          <w:bCs/>
          <w:sz w:val="16"/>
          <w:szCs w:val="16"/>
        </w:rPr>
        <w:t xml:space="preserve"> </w:t>
      </w:r>
      <w:r w:rsidRPr="00E975F8">
        <w:rPr>
          <w:b/>
          <w:bCs/>
          <w:sz w:val="16"/>
          <w:szCs w:val="16"/>
        </w:rPr>
        <w:t>дошкольного, начального общего, основного общего, среднего общего образования по основным общеобразовательным программам в</w:t>
      </w:r>
      <w:r w:rsidR="00E975F8">
        <w:rPr>
          <w:b/>
          <w:bCs/>
          <w:sz w:val="16"/>
          <w:szCs w:val="16"/>
        </w:rPr>
        <w:t xml:space="preserve"> </w:t>
      </w:r>
      <w:r w:rsidRPr="00E975F8">
        <w:rPr>
          <w:b/>
          <w:bCs/>
          <w:sz w:val="16"/>
          <w:szCs w:val="16"/>
        </w:rPr>
        <w:t>муниципальных образовательных организациях Любытинского</w:t>
      </w:r>
    </w:p>
    <w:p w:rsidR="00912CA4" w:rsidRPr="00E975F8" w:rsidRDefault="00912CA4" w:rsidP="00E975F8">
      <w:pPr>
        <w:tabs>
          <w:tab w:val="left" w:pos="6480"/>
        </w:tabs>
        <w:autoSpaceDE w:val="0"/>
        <w:autoSpaceDN w:val="0"/>
        <w:adjustRightInd w:val="0"/>
        <w:jc w:val="center"/>
        <w:rPr>
          <w:b/>
          <w:bCs/>
          <w:sz w:val="16"/>
          <w:szCs w:val="16"/>
        </w:rPr>
      </w:pPr>
      <w:r w:rsidRPr="00E975F8">
        <w:rPr>
          <w:b/>
          <w:bCs/>
          <w:sz w:val="16"/>
          <w:szCs w:val="16"/>
        </w:rPr>
        <w:t>муниципального района</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E975F8">
      <w:pPr>
        <w:tabs>
          <w:tab w:val="left" w:pos="6480"/>
        </w:tabs>
        <w:autoSpaceDE w:val="0"/>
        <w:autoSpaceDN w:val="0"/>
        <w:adjustRightInd w:val="0"/>
        <w:jc w:val="center"/>
        <w:rPr>
          <w:b/>
          <w:bCs/>
          <w:sz w:val="16"/>
          <w:szCs w:val="16"/>
        </w:rPr>
      </w:pPr>
      <w:bookmarkStart w:id="27" w:name="Par38"/>
      <w:bookmarkEnd w:id="27"/>
      <w:r w:rsidRPr="00E975F8">
        <w:rPr>
          <w:b/>
          <w:bCs/>
          <w:sz w:val="16"/>
          <w:szCs w:val="16"/>
        </w:rPr>
        <w:t>1. Общие положения</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E975F8">
        <w:rPr>
          <w:sz w:val="16"/>
          <w:szCs w:val="16"/>
        </w:rPr>
        <w:t xml:space="preserve">           </w:t>
      </w:r>
      <w:r w:rsidRPr="00E975F8">
        <w:rPr>
          <w:sz w:val="16"/>
          <w:szCs w:val="16"/>
        </w:rPr>
        <w:t>1.1. Настоящее Положение</w:t>
      </w:r>
      <w:r w:rsidRPr="00E975F8">
        <w:rPr>
          <w:bCs/>
          <w:sz w:val="16"/>
          <w:szCs w:val="16"/>
        </w:rPr>
        <w:t xml:space="preserve">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Любытинского муниципального района </w:t>
      </w:r>
      <w:proofErr w:type="gramStart"/>
      <w:r w:rsidRPr="00E975F8">
        <w:rPr>
          <w:bCs/>
          <w:sz w:val="16"/>
          <w:szCs w:val="16"/>
        </w:rPr>
        <w:t xml:space="preserve">( </w:t>
      </w:r>
      <w:proofErr w:type="gramEnd"/>
      <w:r w:rsidRPr="00E975F8">
        <w:rPr>
          <w:bCs/>
          <w:sz w:val="16"/>
          <w:szCs w:val="16"/>
        </w:rPr>
        <w:t xml:space="preserve">далее - Положение) </w:t>
      </w:r>
      <w:r w:rsidRPr="00E975F8">
        <w:rPr>
          <w:sz w:val="16"/>
          <w:szCs w:val="16"/>
        </w:rPr>
        <w:t xml:space="preserve"> разработано в </w:t>
      </w:r>
      <w:r w:rsidRPr="00E975F8">
        <w:rPr>
          <w:color w:val="000000" w:themeColor="text1"/>
          <w:sz w:val="16"/>
          <w:szCs w:val="16"/>
        </w:rPr>
        <w:t xml:space="preserve">соответствии с </w:t>
      </w:r>
      <w:hyperlink r:id="rId124" w:history="1">
        <w:r w:rsidRPr="00E975F8">
          <w:rPr>
            <w:rStyle w:val="a8"/>
            <w:color w:val="000000" w:themeColor="text1"/>
            <w:sz w:val="16"/>
            <w:szCs w:val="16"/>
          </w:rPr>
          <w:t>Конституцией</w:t>
        </w:r>
      </w:hyperlink>
      <w:r w:rsidRPr="00E975F8">
        <w:rPr>
          <w:color w:val="000000" w:themeColor="text1"/>
          <w:sz w:val="16"/>
          <w:szCs w:val="16"/>
        </w:rPr>
        <w:t xml:space="preserve"> Российской Федерации, федеральными законами от 6 октября 2003 года   </w:t>
      </w:r>
      <w:hyperlink r:id="rId125" w:history="1">
        <w:r w:rsidRPr="00E975F8">
          <w:rPr>
            <w:rStyle w:val="a8"/>
            <w:color w:val="000000" w:themeColor="text1"/>
            <w:sz w:val="16"/>
            <w:szCs w:val="16"/>
          </w:rPr>
          <w:t>№ 131-ФЗ</w:t>
        </w:r>
      </w:hyperlink>
      <w:r w:rsidRPr="00E975F8">
        <w:rPr>
          <w:color w:val="000000" w:themeColor="text1"/>
          <w:sz w:val="16"/>
          <w:szCs w:val="16"/>
        </w:rPr>
        <w:t xml:space="preserve"> «Об общих принципах организации местного самоуправления в Российской Федерации», от 29 декабря 2012 года  </w:t>
      </w:r>
      <w:hyperlink r:id="rId126" w:history="1">
        <w:r w:rsidRPr="00E975F8">
          <w:rPr>
            <w:rStyle w:val="a8"/>
            <w:color w:val="000000" w:themeColor="text1"/>
            <w:sz w:val="16"/>
            <w:szCs w:val="16"/>
          </w:rPr>
          <w:t>№ 273-ФЗ</w:t>
        </w:r>
      </w:hyperlink>
      <w:r w:rsidRPr="00E975F8">
        <w:rPr>
          <w:color w:val="000000" w:themeColor="text1"/>
          <w:sz w:val="16"/>
          <w:szCs w:val="16"/>
        </w:rPr>
        <w:t xml:space="preserve"> «Об </w:t>
      </w:r>
      <w:proofErr w:type="gramStart"/>
      <w:r w:rsidRPr="00E975F8">
        <w:rPr>
          <w:color w:val="000000" w:themeColor="text1"/>
          <w:sz w:val="16"/>
          <w:szCs w:val="16"/>
        </w:rPr>
        <w:t>образовании</w:t>
      </w:r>
      <w:proofErr w:type="gramEnd"/>
      <w:r w:rsidRPr="00E975F8">
        <w:rPr>
          <w:color w:val="000000" w:themeColor="text1"/>
          <w:sz w:val="16"/>
          <w:szCs w:val="16"/>
        </w:rPr>
        <w:t xml:space="preserve"> в Российской Федерации»,  </w:t>
      </w:r>
      <w:hyperlink r:id="rId127" w:history="1">
        <w:r w:rsidRPr="00E975F8">
          <w:rPr>
            <w:rStyle w:val="a8"/>
            <w:color w:val="000000" w:themeColor="text1"/>
            <w:sz w:val="16"/>
            <w:szCs w:val="16"/>
          </w:rPr>
          <w:t xml:space="preserve"> от 24.07.1998 N 124-ФЗ "Об основных гарантиях прав ребенка в Российской Федерации"</w:t>
        </w:r>
      </w:hyperlink>
      <w:r w:rsidRPr="00E975F8">
        <w:rPr>
          <w:color w:val="000000" w:themeColor="text1"/>
          <w:sz w:val="16"/>
          <w:szCs w:val="16"/>
        </w:rPr>
        <w:t xml:space="preserve">; </w:t>
      </w:r>
      <w:proofErr w:type="gramStart"/>
      <w:r w:rsidRPr="00E975F8">
        <w:rPr>
          <w:color w:val="000000" w:themeColor="text1"/>
          <w:sz w:val="16"/>
          <w:szCs w:val="16"/>
        </w:rPr>
        <w:t>приказами Министерства просвещения  Российской Федерации от 31.07.2020 года № 373 «Об утверждении Порядка организации и осуществления</w:t>
      </w:r>
      <w:r w:rsidRPr="00E975F8">
        <w:rPr>
          <w:sz w:val="16"/>
          <w:szCs w:val="16"/>
        </w:rPr>
        <w:t xml:space="preserve"> образовательной деятельности  по основным общеобразовательным  программам - образовательным программам  дошкольного образования», от 22.03.2021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912CA4" w:rsidRPr="00E975F8" w:rsidRDefault="00912CA4" w:rsidP="00E975F8">
      <w:pPr>
        <w:tabs>
          <w:tab w:val="left" w:pos="6480"/>
        </w:tabs>
        <w:autoSpaceDE w:val="0"/>
        <w:autoSpaceDN w:val="0"/>
        <w:adjustRightInd w:val="0"/>
        <w:ind w:firstLine="851"/>
        <w:jc w:val="both"/>
        <w:rPr>
          <w:sz w:val="16"/>
          <w:szCs w:val="16"/>
        </w:rPr>
      </w:pPr>
      <w:r w:rsidRPr="00E975F8">
        <w:rPr>
          <w:sz w:val="16"/>
          <w:szCs w:val="16"/>
        </w:rPr>
        <w:t>1.2. Настоящее Положение устанавливает порядок организации предоставления дошкольного образования, начального общего, основного общего, среднего общего образования в муниципальных образовательных организациях муниципального района.</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bCs/>
          <w:sz w:val="16"/>
          <w:szCs w:val="16"/>
        </w:rPr>
      </w:pPr>
      <w:bookmarkStart w:id="28" w:name="Par45"/>
      <w:bookmarkEnd w:id="28"/>
    </w:p>
    <w:p w:rsidR="00912CA4" w:rsidRPr="00E975F8" w:rsidRDefault="00912CA4" w:rsidP="00E975F8">
      <w:pPr>
        <w:tabs>
          <w:tab w:val="left" w:pos="6480"/>
        </w:tabs>
        <w:autoSpaceDE w:val="0"/>
        <w:autoSpaceDN w:val="0"/>
        <w:adjustRightInd w:val="0"/>
        <w:jc w:val="center"/>
        <w:rPr>
          <w:b/>
          <w:bCs/>
          <w:sz w:val="16"/>
          <w:szCs w:val="16"/>
        </w:rPr>
      </w:pPr>
      <w:r w:rsidRPr="00E975F8">
        <w:rPr>
          <w:b/>
          <w:bCs/>
          <w:sz w:val="16"/>
          <w:szCs w:val="16"/>
        </w:rPr>
        <w:t>2. Система общего образования муниципального района</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2.1. Организация предоставления общедоступного и бесплатного </w:t>
      </w:r>
      <w:r w:rsidRPr="00E975F8">
        <w:rPr>
          <w:bCs/>
          <w:sz w:val="16"/>
          <w:szCs w:val="16"/>
        </w:rPr>
        <w:t xml:space="preserve">дошкольного, начального общего, основного общего, среднего общего образования  (далее - дошкольное образование, </w:t>
      </w:r>
      <w:r w:rsidRPr="00E975F8">
        <w:rPr>
          <w:sz w:val="16"/>
          <w:szCs w:val="16"/>
        </w:rPr>
        <w:t xml:space="preserve">общее образование)  по основным  общеобразовательным программам </w:t>
      </w:r>
      <w:r w:rsidRPr="00E975F8">
        <w:rPr>
          <w:bCs/>
          <w:sz w:val="16"/>
          <w:szCs w:val="16"/>
        </w:rPr>
        <w:t xml:space="preserve">– образовательным программам  дошкольного  образования   и  </w:t>
      </w:r>
      <w:proofErr w:type="gramStart"/>
      <w:r w:rsidRPr="00E975F8">
        <w:rPr>
          <w:bCs/>
          <w:sz w:val="16"/>
          <w:szCs w:val="16"/>
        </w:rPr>
        <w:t xml:space="preserve">( </w:t>
      </w:r>
      <w:proofErr w:type="gramEnd"/>
      <w:r w:rsidRPr="00E975F8">
        <w:rPr>
          <w:bCs/>
          <w:sz w:val="16"/>
          <w:szCs w:val="16"/>
        </w:rPr>
        <w:t>или) образовательным программам   начального общего, основного общего и среднего общего образования</w:t>
      </w:r>
      <w:r w:rsidRPr="00E975F8">
        <w:rPr>
          <w:sz w:val="16"/>
          <w:szCs w:val="16"/>
        </w:rPr>
        <w:t xml:space="preserve">  (далее - общеобразовательные программы) в муниципальных образовательных  организациях ( за исключением  полномочий по ф</w:t>
      </w:r>
      <w:r w:rsidR="00E975F8">
        <w:rPr>
          <w:sz w:val="16"/>
          <w:szCs w:val="16"/>
        </w:rPr>
        <w:t>инансовому обеспечению реализа</w:t>
      </w:r>
      <w:r w:rsidRPr="00E975F8">
        <w:rPr>
          <w:sz w:val="16"/>
          <w:szCs w:val="16"/>
        </w:rPr>
        <w:t>ции основных общеобразовательных программ в соответствии с федеральными государственными  образовательными стандартами) обеспечивается Администрацией муниципального района в лице комитета  образования Администрации Любытинского муниципального района (далее - комитет образования).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2.2. Система общего образования муниципального района включает в себя: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федеральные государственные образовательные стандарты, основные общеобразовательные программы различных видов, уровней и (или) направленности;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 xml:space="preserve">организации, осуществляющие  образовательную деятельность, педагогических работников, учащихся, воспитанников </w:t>
      </w:r>
      <w:proofErr w:type="gramStart"/>
      <w:r w:rsidRPr="00E975F8">
        <w:rPr>
          <w:sz w:val="16"/>
          <w:szCs w:val="16"/>
        </w:rPr>
        <w:t xml:space="preserve">( </w:t>
      </w:r>
      <w:proofErr w:type="gramEnd"/>
      <w:r w:rsidRPr="00E975F8">
        <w:rPr>
          <w:sz w:val="16"/>
          <w:szCs w:val="16"/>
        </w:rPr>
        <w:t>далее – обучающиеся)  и родителей (законных представителей) несовершеннолетних обучающихся;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администрацию муниципального района в лице комитета образования, осуществляющего  управление в сфере  образования, созданные  консультативные, совещательные и иные органы.</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2.3. Система  образования муниципального района включает следующие уровни общего образования: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дошкольное образование;</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начальное общее образование;</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основное общее образование;</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среднее общее образование.</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2.4.  Общедоступное и бесплатное общее образование предоставляется муниципальными образовательными организациями, реализующими </w:t>
      </w:r>
      <w:r w:rsidRPr="00E975F8">
        <w:rPr>
          <w:bCs/>
          <w:sz w:val="16"/>
          <w:szCs w:val="16"/>
        </w:rPr>
        <w:t xml:space="preserve">образовательные программы  дошкольного  образования   и общеобразовательные   </w:t>
      </w:r>
      <w:r w:rsidRPr="00E975F8">
        <w:rPr>
          <w:sz w:val="16"/>
          <w:szCs w:val="16"/>
        </w:rPr>
        <w:t>основные  программы  (далее - образовательные организации).</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2.5. Образовательные организации муниципального района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они  созданы.</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2.6. Деятельность образовательных организаций регулируется действующим законодательством Российской Федерации, уставами</w:t>
      </w:r>
      <w:proofErr w:type="gramStart"/>
      <w:r w:rsidRPr="00E975F8">
        <w:rPr>
          <w:sz w:val="16"/>
          <w:szCs w:val="16"/>
        </w:rPr>
        <w:t xml:space="preserve"> ,</w:t>
      </w:r>
      <w:proofErr w:type="gramEnd"/>
      <w:r w:rsidRPr="00E975F8">
        <w:rPr>
          <w:sz w:val="16"/>
          <w:szCs w:val="16"/>
        </w:rPr>
        <w:t xml:space="preserve"> локальными нормативными актами.</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2.7. На территории муниципального района устанавливаются следующие типы образовательных организаций, реализующих основные образовательные  программы:</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дошкольная образовательная организация - образовательная организация, осуществляющая в качестве основной цели своей деятельности образовательную деятельность по образовательным программам дошкольного образования, присмотр и уход за детьми;</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общеобразовательная организация - образовательная организация, осуществляющая в качестве основной цели своей деятельности образова-</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тельную деятельность по общеобразовательным  программам.</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Образовательные организации, указанные в п.2.7 настоящего  Положения</w:t>
      </w:r>
      <w:proofErr w:type="gramStart"/>
      <w:r w:rsidRPr="00E975F8">
        <w:rPr>
          <w:sz w:val="16"/>
          <w:szCs w:val="16"/>
        </w:rPr>
        <w:t xml:space="preserve"> ,</w:t>
      </w:r>
      <w:proofErr w:type="gramEnd"/>
      <w:r w:rsidRPr="00E975F8">
        <w:rPr>
          <w:sz w:val="16"/>
          <w:szCs w:val="16"/>
        </w:rPr>
        <w:t xml:space="preserve">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дошкольные  образовательные организации - дополнительные  общеразвивающие программы;</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общеобразовательные  организации -  образовательные  программы дошкольного  образования, дополнительные  общеобразовательные  программы, дополнительные  профессиональные программы.</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    2.8. Учредителем муниципальных образовательных организаций  является  Любытинский  муниципальный район в лице Администрации Любытинского муниципального района.</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Функции и полномочия учредителя    от имени  Администрации  Любытинского муниципального  района выполняет  комитет образования  Администрации Любытинского муниципального района (комитет образования).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2.9. Образовательные организации действуют на основании устава, утвержденного в порядке, установленном законодательством Российской Федерации.</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2.10. В образовательных организациях образовательная деятельность осуществляется на государственном языке Российской Федерации.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Образовательная деятельность в соответствии  с образовательной  программой дошкольного образования  может осуществляться  на родном языке  из числа языков  народов Российской Федерации</w:t>
      </w:r>
      <w:proofErr w:type="gramStart"/>
      <w:r w:rsidRPr="00E975F8">
        <w:rPr>
          <w:sz w:val="16"/>
          <w:szCs w:val="16"/>
        </w:rPr>
        <w:t xml:space="preserve"> ,</w:t>
      </w:r>
      <w:proofErr w:type="gramEnd"/>
      <w:r w:rsidRPr="00E975F8">
        <w:rPr>
          <w:sz w:val="16"/>
          <w:szCs w:val="16"/>
        </w:rPr>
        <w:t xml:space="preserve"> в том числе на русском языке  как родном языке, на основании заявления родителей ( законных представителей).</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При приеме (переводе) на </w:t>
      </w:r>
      <w:proofErr w:type="gramStart"/>
      <w:r w:rsidRPr="00E975F8">
        <w:rPr>
          <w:sz w:val="16"/>
          <w:szCs w:val="16"/>
        </w:rPr>
        <w:t>обучение по</w:t>
      </w:r>
      <w:proofErr w:type="gramEnd"/>
      <w:r w:rsidRPr="00E975F8">
        <w:rPr>
          <w:sz w:val="16"/>
          <w:szCs w:val="16"/>
        </w:rPr>
        <w:t xml:space="preserve"> общеобразовательным  программам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lastRenderedPageBreak/>
        <w:t xml:space="preserve">        </w:t>
      </w:r>
      <w:r w:rsidR="000C3BC6">
        <w:rPr>
          <w:sz w:val="16"/>
          <w:szCs w:val="16"/>
        </w:rPr>
        <w:t xml:space="preserve">       </w:t>
      </w:r>
      <w:r w:rsidRPr="00E975F8">
        <w:rPr>
          <w:sz w:val="16"/>
          <w:szCs w:val="16"/>
        </w:rPr>
        <w:t xml:space="preserve">Дошкольное  и общее образование  может быть получено  на иностранном языке  в соответствии с образовательной  программой дошкольного образования и  </w:t>
      </w:r>
      <w:proofErr w:type="gramStart"/>
      <w:r w:rsidRPr="00E975F8">
        <w:rPr>
          <w:sz w:val="16"/>
          <w:szCs w:val="16"/>
        </w:rPr>
        <w:t xml:space="preserve">( </w:t>
      </w:r>
      <w:proofErr w:type="gramEnd"/>
      <w:r w:rsidRPr="00E975F8">
        <w:rPr>
          <w:sz w:val="16"/>
          <w:szCs w:val="16"/>
        </w:rPr>
        <w:t xml:space="preserve">или)   общеобразовательной  программой  в порядке, установленном законодательством  Российской Федерации   об образовании и локальными нормативными актами образовательной организации.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 xml:space="preserve">2.11.  Образовательные программы дошкольного образования и  общеобразовательные  программы  являются преемственными. </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2.12. Все образовательные организации являются юридическими лицами. Общеобразовательные организации проходят государственную аккредитацию.</w:t>
      </w:r>
    </w:p>
    <w:p w:rsidR="00912CA4" w:rsidRPr="00E975F8" w:rsidRDefault="00912CA4" w:rsidP="00912CA4">
      <w:pPr>
        <w:tabs>
          <w:tab w:val="left" w:pos="6480"/>
        </w:tabs>
        <w:autoSpaceDE w:val="0"/>
        <w:autoSpaceDN w:val="0"/>
        <w:adjustRightInd w:val="0"/>
        <w:jc w:val="both"/>
        <w:rPr>
          <w:bCs/>
          <w:sz w:val="16"/>
          <w:szCs w:val="16"/>
        </w:rPr>
      </w:pPr>
      <w:bookmarkStart w:id="29" w:name="Par69"/>
      <w:bookmarkEnd w:id="29"/>
    </w:p>
    <w:p w:rsidR="00912CA4" w:rsidRPr="000C3BC6" w:rsidRDefault="00912CA4" w:rsidP="000C3BC6">
      <w:pPr>
        <w:tabs>
          <w:tab w:val="left" w:pos="6480"/>
        </w:tabs>
        <w:autoSpaceDE w:val="0"/>
        <w:autoSpaceDN w:val="0"/>
        <w:adjustRightInd w:val="0"/>
        <w:jc w:val="center"/>
        <w:rPr>
          <w:b/>
          <w:bCs/>
          <w:sz w:val="16"/>
          <w:szCs w:val="16"/>
        </w:rPr>
      </w:pPr>
      <w:r w:rsidRPr="000C3BC6">
        <w:rPr>
          <w:b/>
          <w:bCs/>
          <w:sz w:val="16"/>
          <w:szCs w:val="16"/>
        </w:rPr>
        <w:t>3. Формы получения общего образования и формы обучения</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3.1. Формы получения образования и формы </w:t>
      </w:r>
      <w:proofErr w:type="gramStart"/>
      <w:r w:rsidRPr="00E975F8">
        <w:rPr>
          <w:sz w:val="16"/>
          <w:szCs w:val="16"/>
        </w:rPr>
        <w:t>обучения по</w:t>
      </w:r>
      <w:proofErr w:type="gramEnd"/>
      <w:r w:rsidRPr="00E975F8">
        <w:rPr>
          <w:sz w:val="16"/>
          <w:szCs w:val="16"/>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r w:rsidRPr="000C3BC6">
        <w:rPr>
          <w:color w:val="000000" w:themeColor="text1"/>
          <w:sz w:val="16"/>
          <w:szCs w:val="16"/>
        </w:rPr>
        <w:t xml:space="preserve">Федеральным </w:t>
      </w:r>
      <w:hyperlink r:id="rId128" w:history="1">
        <w:r w:rsidRPr="000C3BC6">
          <w:rPr>
            <w:rStyle w:val="a8"/>
            <w:color w:val="000000" w:themeColor="text1"/>
            <w:sz w:val="16"/>
            <w:szCs w:val="16"/>
          </w:rPr>
          <w:t>законом</w:t>
        </w:r>
      </w:hyperlink>
      <w:r w:rsidRPr="000C3BC6">
        <w:rPr>
          <w:color w:val="000000" w:themeColor="text1"/>
          <w:sz w:val="16"/>
          <w:szCs w:val="16"/>
        </w:rPr>
        <w:t xml:space="preserve"> от 29</w:t>
      </w:r>
      <w:r w:rsidRPr="00E975F8">
        <w:rPr>
          <w:sz w:val="16"/>
          <w:szCs w:val="16"/>
        </w:rPr>
        <w:t xml:space="preserve"> декабря 2012 г. N 273-ФЗ "Об образовании в Российской Федерации.</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3.2. Допускается сочетание различных форм получения образования и форм обучения. </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3.3.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3.4.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 xml:space="preserve">Форма получения общего образования и форма </w:t>
      </w:r>
      <w:proofErr w:type="gramStart"/>
      <w:r w:rsidRPr="00E975F8">
        <w:rPr>
          <w:sz w:val="16"/>
          <w:szCs w:val="16"/>
        </w:rPr>
        <w:t>обучения</w:t>
      </w:r>
      <w:proofErr w:type="gramEnd"/>
      <w:r w:rsidRPr="00E975F8">
        <w:rPr>
          <w:sz w:val="16"/>
          <w:szCs w:val="16"/>
        </w:rPr>
        <w:t xml:space="preserve"> по конкретной общеобразовательной программе определяются родителями (законными представителями) несовершеннолетнего обучающегося. </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3.5.Комитет образования 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w:t>
      </w:r>
      <w:proofErr w:type="gramStart"/>
      <w:r w:rsidRPr="00E975F8">
        <w:rPr>
          <w:sz w:val="16"/>
          <w:szCs w:val="16"/>
        </w:rPr>
        <w:t xml:space="preserve"> ,</w:t>
      </w:r>
      <w:proofErr w:type="gramEnd"/>
      <w:r w:rsidRPr="00E975F8">
        <w:rPr>
          <w:sz w:val="16"/>
          <w:szCs w:val="16"/>
        </w:rPr>
        <w:t xml:space="preserve"> определенных родителями ( законными представителями) детей.</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комитет образования, на территории которых они проживают в течение 15 календарных дней с момента утверждения </w:t>
      </w:r>
      <w:proofErr w:type="gramStart"/>
      <w:r w:rsidRPr="00E975F8">
        <w:rPr>
          <w:sz w:val="16"/>
          <w:szCs w:val="16"/>
        </w:rPr>
        <w:t>приказа</w:t>
      </w:r>
      <w:proofErr w:type="gramEnd"/>
      <w:r w:rsidRPr="00E975F8">
        <w:rPr>
          <w:sz w:val="16"/>
          <w:szCs w:val="16"/>
        </w:rP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w:t>
      </w:r>
      <w:r w:rsidR="000C3BC6">
        <w:rPr>
          <w:sz w:val="16"/>
          <w:szCs w:val="16"/>
        </w:rPr>
        <w:t xml:space="preserve"> образование в любой иной форме</w:t>
      </w:r>
      <w:r w:rsidRPr="00E975F8">
        <w:rPr>
          <w:sz w:val="16"/>
          <w:szCs w:val="16"/>
        </w:rPr>
        <w:t>, предусмотренной законодательством Российской Федерации в сфере образования, либо вправе сочетать формы получения образования и обучения.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Обучающиеся, получившие основное общее образование или достигшие восемнадцати лет, имеют право на выбор Организации, формы получения</w:t>
      </w:r>
      <w:r w:rsidR="000C3BC6">
        <w:rPr>
          <w:sz w:val="16"/>
          <w:szCs w:val="16"/>
        </w:rPr>
        <w:t xml:space="preserve"> </w:t>
      </w:r>
      <w:r w:rsidRPr="00E975F8">
        <w:rPr>
          <w:sz w:val="16"/>
          <w:szCs w:val="16"/>
        </w:rPr>
        <w:t>образования и формы обучения.</w:t>
      </w:r>
    </w:p>
    <w:p w:rsidR="00912CA4" w:rsidRPr="00E975F8" w:rsidRDefault="00912CA4" w:rsidP="000C3BC6">
      <w:pPr>
        <w:tabs>
          <w:tab w:val="left" w:pos="6480"/>
        </w:tabs>
        <w:autoSpaceDE w:val="0"/>
        <w:autoSpaceDN w:val="0"/>
        <w:adjustRightInd w:val="0"/>
        <w:ind w:firstLine="567"/>
        <w:jc w:val="both"/>
        <w:rPr>
          <w:sz w:val="16"/>
          <w:szCs w:val="16"/>
        </w:rPr>
      </w:pPr>
      <w:proofErr w:type="gramStart"/>
      <w:r w:rsidRPr="00E975F8">
        <w:rPr>
          <w:sz w:val="16"/>
          <w:szCs w:val="16"/>
        </w:rPr>
        <w:t>Обучение</w:t>
      </w:r>
      <w:proofErr w:type="gramEnd"/>
      <w:r w:rsidRPr="00E975F8">
        <w:rPr>
          <w:sz w:val="16"/>
          <w:szCs w:val="16"/>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912CA4" w:rsidRPr="00E975F8" w:rsidRDefault="00912CA4" w:rsidP="00912CA4">
      <w:pPr>
        <w:tabs>
          <w:tab w:val="left" w:pos="6480"/>
        </w:tabs>
        <w:autoSpaceDE w:val="0"/>
        <w:autoSpaceDN w:val="0"/>
        <w:adjustRightInd w:val="0"/>
        <w:jc w:val="both"/>
        <w:rPr>
          <w:sz w:val="16"/>
          <w:szCs w:val="16"/>
        </w:rPr>
      </w:pPr>
    </w:p>
    <w:p w:rsidR="00912CA4" w:rsidRPr="000C3BC6" w:rsidRDefault="00912CA4" w:rsidP="000C3BC6">
      <w:pPr>
        <w:tabs>
          <w:tab w:val="left" w:pos="6480"/>
        </w:tabs>
        <w:autoSpaceDE w:val="0"/>
        <w:autoSpaceDN w:val="0"/>
        <w:adjustRightInd w:val="0"/>
        <w:jc w:val="center"/>
        <w:rPr>
          <w:b/>
          <w:bCs/>
          <w:sz w:val="16"/>
          <w:szCs w:val="16"/>
        </w:rPr>
      </w:pPr>
      <w:bookmarkStart w:id="30" w:name="Par77"/>
      <w:bookmarkEnd w:id="30"/>
      <w:r w:rsidRPr="000C3BC6">
        <w:rPr>
          <w:b/>
          <w:bCs/>
          <w:sz w:val="16"/>
          <w:szCs w:val="16"/>
        </w:rPr>
        <w:t>4. Организация предоставления дошкольного образования</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4.1.</w:t>
      </w:r>
      <w:r w:rsidR="000C3BC6">
        <w:rPr>
          <w:sz w:val="16"/>
          <w:szCs w:val="16"/>
        </w:rPr>
        <w:t xml:space="preserve"> </w:t>
      </w:r>
      <w:r w:rsidRPr="00E975F8">
        <w:rPr>
          <w:sz w:val="16"/>
          <w:szCs w:val="16"/>
        </w:rPr>
        <w:t>Образовательные организации муниципального района, реализующие   образовательные программы  дошкольного образования, обеспечивают получение дошкольного образования, присмотр и уход за воспитанниками в возрасте от двух месяцев до прекращения образовательных отношений.</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4.3. Содержание дошкольного образования определяется образовательной программой дошкольного образования. Образовательные программы дошкольного образования  самостоятельно  разрабатываются  и утверждаются  образовательными организациями.</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4,4.</w:t>
      </w:r>
      <w:r w:rsidR="000C3BC6">
        <w:rPr>
          <w:sz w:val="16"/>
          <w:szCs w:val="16"/>
        </w:rPr>
        <w:t xml:space="preserve"> </w:t>
      </w:r>
      <w:proofErr w:type="gramStart"/>
      <w:r w:rsidRPr="00E975F8">
        <w:rPr>
          <w:sz w:val="16"/>
          <w:szCs w:val="16"/>
        </w:rPr>
        <w:t>Образовательные  программы дошкольного образования направлены на всестороннее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Освоение  образовательных программ дошкольного образования не сопровождается  проведением  промежуточно</w:t>
      </w:r>
      <w:r w:rsidR="000C3BC6">
        <w:rPr>
          <w:sz w:val="16"/>
          <w:szCs w:val="16"/>
        </w:rPr>
        <w:t>й аттестации и итоговой аттеста</w:t>
      </w:r>
      <w:r w:rsidRPr="00E975F8">
        <w:rPr>
          <w:sz w:val="16"/>
          <w:szCs w:val="16"/>
        </w:rPr>
        <w:t>ции обучающихся.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4.5.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4.6.  Группы в  образовательных организациях муниципального района  имеют  общеразвивающую и  компенсирующую  направленность.</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 xml:space="preserve">Группы  также могут иметь оздоровительную или комбинированную направленность. </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В группах общеразвивающей направленности осуществляется реализация образовательной программы дошкольного образования.</w:t>
      </w:r>
    </w:p>
    <w:p w:rsidR="00912CA4" w:rsidRPr="00E975F8" w:rsidRDefault="00912CA4" w:rsidP="000C3BC6">
      <w:pPr>
        <w:tabs>
          <w:tab w:val="left" w:pos="6480"/>
        </w:tabs>
        <w:autoSpaceDE w:val="0"/>
        <w:autoSpaceDN w:val="0"/>
        <w:adjustRightInd w:val="0"/>
        <w:ind w:firstLine="567"/>
        <w:jc w:val="both"/>
        <w:rPr>
          <w:sz w:val="16"/>
          <w:szCs w:val="16"/>
        </w:rPr>
      </w:pPr>
      <w:proofErr w:type="gramStart"/>
      <w:r w:rsidRPr="00E975F8">
        <w:rPr>
          <w:sz w:val="16"/>
          <w:szCs w:val="16"/>
        </w:rPr>
        <w:t>В группах компенсирующей направленности осуществляется реализация адаптированной образовательной программы дошкольного образования для обучающихся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roofErr w:type="gramEnd"/>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 - гигиенических, лечебно-оздоровительных и профилактических мероприятий и процедур.</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В группах комбинированной  направленности осуществляется совместное  образование  здоровых детей  и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
    <w:p w:rsidR="00912CA4" w:rsidRPr="00E975F8" w:rsidRDefault="00912CA4" w:rsidP="000C3BC6">
      <w:pPr>
        <w:tabs>
          <w:tab w:val="left" w:pos="6480"/>
        </w:tabs>
        <w:autoSpaceDE w:val="0"/>
        <w:autoSpaceDN w:val="0"/>
        <w:adjustRightInd w:val="0"/>
        <w:ind w:firstLine="567"/>
        <w:jc w:val="both"/>
        <w:rPr>
          <w:sz w:val="16"/>
          <w:szCs w:val="16"/>
        </w:rPr>
      </w:pPr>
      <w:proofErr w:type="gramStart"/>
      <w:r w:rsidRPr="00E975F8">
        <w:rPr>
          <w:sz w:val="16"/>
          <w:szCs w:val="16"/>
        </w:rPr>
        <w:t>В дошкольной образовательной организации могут быть организованы также:</w:t>
      </w:r>
      <w:proofErr w:type="gramEnd"/>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lastRenderedPageBreak/>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
    <w:p w:rsidR="00912CA4" w:rsidRPr="00E975F8" w:rsidRDefault="000C3BC6" w:rsidP="000C3BC6">
      <w:pPr>
        <w:tabs>
          <w:tab w:val="left" w:pos="6480"/>
        </w:tabs>
        <w:autoSpaceDE w:val="0"/>
        <w:autoSpaceDN w:val="0"/>
        <w:adjustRightInd w:val="0"/>
        <w:ind w:firstLine="567"/>
        <w:jc w:val="both"/>
        <w:rPr>
          <w:sz w:val="16"/>
          <w:szCs w:val="16"/>
        </w:rPr>
      </w:pPr>
      <w:r>
        <w:rPr>
          <w:sz w:val="16"/>
          <w:szCs w:val="16"/>
        </w:rPr>
        <w:t xml:space="preserve"> </w:t>
      </w:r>
      <w:r w:rsidR="00912CA4" w:rsidRPr="00E975F8">
        <w:rPr>
          <w:sz w:val="16"/>
          <w:szCs w:val="16"/>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4.7. В группы могут включаться как  обучающиеся одного возраста, так и обучающиеся  разных возрастов (разновозрастные группы).</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4.8. Режим работы  образовательной   организации  устанавливается  ее локальным нормативным актом.</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Группы могут функционировать в режиме</w:t>
      </w:r>
      <w:proofErr w:type="gramStart"/>
      <w:r w:rsidRPr="00E975F8">
        <w:rPr>
          <w:sz w:val="16"/>
          <w:szCs w:val="16"/>
        </w:rPr>
        <w:t xml:space="preserve"> :</w:t>
      </w:r>
      <w:proofErr w:type="gramEnd"/>
      <w:r w:rsidRPr="00E975F8">
        <w:rPr>
          <w:sz w:val="16"/>
          <w:szCs w:val="16"/>
        </w:rPr>
        <w:t xml:space="preserve"> кратковременного пребывания ( до 5 часов в день); сокращенного дня ( 8-10-часового пребывания), полного дня ( 10,5-12-часового пребывания),  продленного дня ( 13-14-часового пребывания) и круглосуточного пребывания обучающихся.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Группы в муниципальных  образовательных организациях  функционируют  в режиме сокращенного дня (9 –часового  пребывания), полного дня (10,5-часового пребывания) и кратковременного пребывания (до 5 часов в день).</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Образовательные программы  дошкольного образования реализуются в группах, функционирующих в режиме не менее  3 часов в день.</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По запросам родителей (законных представителей) возможна организация работы групп также в выходные и праздничные дни.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 xml:space="preserve">4.9. </w:t>
      </w:r>
      <w:proofErr w:type="gramStart"/>
      <w:r w:rsidRPr="00E975F8">
        <w:rPr>
          <w:sz w:val="16"/>
          <w:szCs w:val="16"/>
        </w:rPr>
        <w:t>Образовательная организация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E975F8">
        <w:rPr>
          <w:sz w:val="16"/>
          <w:szCs w:val="16"/>
        </w:rPr>
        <w:t xml:space="preserve"> </w:t>
      </w:r>
      <w:proofErr w:type="gramStart"/>
      <w:r w:rsidRPr="00E975F8">
        <w:rPr>
          <w:sz w:val="16"/>
          <w:szCs w:val="16"/>
        </w:rPr>
        <w:t>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w:t>
      </w:r>
      <w:proofErr w:type="gramEnd"/>
      <w:r w:rsidRPr="00E975F8">
        <w:rPr>
          <w:sz w:val="16"/>
          <w:szCs w:val="16"/>
        </w:rPr>
        <w:t xml:space="preserve"> организаций, и распределение обязанностей между ними, срок действия этого договора.</w:t>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 xml:space="preserve">4.10. </w:t>
      </w:r>
      <w:proofErr w:type="gramStart"/>
      <w:r w:rsidRPr="00E975F8">
        <w:rPr>
          <w:sz w:val="16"/>
          <w:szCs w:val="16"/>
        </w:rPr>
        <w:t>Родители (законные представители) несовершеннолетнего  ребенка, обеспечивающие получение  им  дошкольного образования в форме семейного образования, имеют право на получение методической, психолого-педагогической, диагностической и конс</w:t>
      </w:r>
      <w:r w:rsidR="000C3BC6">
        <w:rPr>
          <w:sz w:val="16"/>
          <w:szCs w:val="16"/>
        </w:rPr>
        <w:t xml:space="preserve">ультативной помощи без взимания </w:t>
      </w:r>
      <w:r w:rsidRPr="00E975F8">
        <w:rPr>
          <w:sz w:val="16"/>
          <w:szCs w:val="16"/>
        </w:rPr>
        <w:t xml:space="preserve">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roofErr w:type="gramEnd"/>
    </w:p>
    <w:p w:rsidR="00912CA4" w:rsidRPr="00E975F8" w:rsidRDefault="00912CA4" w:rsidP="000C3BC6">
      <w:pPr>
        <w:tabs>
          <w:tab w:val="left" w:pos="6480"/>
        </w:tabs>
        <w:autoSpaceDE w:val="0"/>
        <w:autoSpaceDN w:val="0"/>
        <w:adjustRightInd w:val="0"/>
        <w:ind w:firstLine="851"/>
        <w:jc w:val="both"/>
        <w:rPr>
          <w:sz w:val="16"/>
          <w:szCs w:val="16"/>
        </w:rPr>
      </w:pPr>
      <w:r w:rsidRPr="00E975F8">
        <w:rPr>
          <w:bCs/>
          <w:sz w:val="16"/>
          <w:szCs w:val="16"/>
        </w:rPr>
        <w:t xml:space="preserve">4.11. </w:t>
      </w:r>
      <w:r w:rsidRPr="00E975F8">
        <w:rPr>
          <w:sz w:val="16"/>
          <w:szCs w:val="16"/>
        </w:rPr>
        <w:t xml:space="preserve">За присмотр и уход за ребенком учредитель  образовательной организации  устанавливает плату, взимаемую с родителей (законных представителей), и ее размер, а также вправе снизить размер родительской платы или не взимать ее с отдельных категорий родителей </w:t>
      </w:r>
      <w:proofErr w:type="gramStart"/>
      <w:r w:rsidRPr="00E975F8">
        <w:rPr>
          <w:sz w:val="16"/>
          <w:szCs w:val="16"/>
        </w:rPr>
        <w:t xml:space="preserve">( </w:t>
      </w:r>
      <w:proofErr w:type="gramEnd"/>
      <w:r w:rsidRPr="00E975F8">
        <w:rPr>
          <w:sz w:val="16"/>
          <w:szCs w:val="16"/>
        </w:rPr>
        <w:t>законных представителей) в определяемых им случаях и порядке.</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За присмотр и уход за детьм</w:t>
      </w:r>
      <w:proofErr w:type="gramStart"/>
      <w:r w:rsidRPr="00E975F8">
        <w:rPr>
          <w:sz w:val="16"/>
          <w:szCs w:val="16"/>
        </w:rPr>
        <w:t>и-</w:t>
      </w:r>
      <w:proofErr w:type="gramEnd"/>
      <w:r w:rsidRPr="00E975F8">
        <w:rPr>
          <w:sz w:val="16"/>
          <w:szCs w:val="16"/>
        </w:rPr>
        <w:t xml:space="preserve"> инвалидами, детьми – сиротами и детьми, оставшимися без попечения  родителей, а также за детьми с туберкулезной интоксикацией, обучающимися  в образовательных организациях, родительская плата не взимается.</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 xml:space="preserve">4.12. Организация питания </w:t>
      </w:r>
      <w:proofErr w:type="gramStart"/>
      <w:r w:rsidRPr="00E975F8">
        <w:rPr>
          <w:sz w:val="16"/>
          <w:szCs w:val="16"/>
        </w:rPr>
        <w:t>обучающихся</w:t>
      </w:r>
      <w:proofErr w:type="gramEnd"/>
      <w:r w:rsidRPr="00E975F8">
        <w:rPr>
          <w:sz w:val="16"/>
          <w:szCs w:val="16"/>
        </w:rPr>
        <w:t xml:space="preserve">  возлагается на  образовательную организацию.</w:t>
      </w:r>
    </w:p>
    <w:p w:rsidR="00912CA4" w:rsidRPr="00E975F8" w:rsidRDefault="00912CA4" w:rsidP="00912CA4">
      <w:pPr>
        <w:tabs>
          <w:tab w:val="left" w:pos="6480"/>
        </w:tabs>
        <w:autoSpaceDE w:val="0"/>
        <w:autoSpaceDN w:val="0"/>
        <w:adjustRightInd w:val="0"/>
        <w:jc w:val="both"/>
        <w:rPr>
          <w:bCs/>
          <w:sz w:val="16"/>
          <w:szCs w:val="16"/>
        </w:rPr>
      </w:pPr>
      <w:bookmarkStart w:id="31" w:name="Par94"/>
      <w:bookmarkEnd w:id="31"/>
    </w:p>
    <w:p w:rsidR="00912CA4" w:rsidRPr="000C3BC6" w:rsidRDefault="00912CA4" w:rsidP="000C3BC6">
      <w:pPr>
        <w:tabs>
          <w:tab w:val="left" w:pos="6480"/>
        </w:tabs>
        <w:autoSpaceDE w:val="0"/>
        <w:autoSpaceDN w:val="0"/>
        <w:adjustRightInd w:val="0"/>
        <w:jc w:val="center"/>
        <w:rPr>
          <w:b/>
          <w:bCs/>
          <w:sz w:val="16"/>
          <w:szCs w:val="16"/>
        </w:rPr>
      </w:pPr>
      <w:r w:rsidRPr="000C3BC6">
        <w:rPr>
          <w:b/>
          <w:bCs/>
          <w:sz w:val="16"/>
          <w:szCs w:val="16"/>
        </w:rPr>
        <w:t>5. Организация предоставления  общего образования</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ab/>
      </w:r>
    </w:p>
    <w:p w:rsidR="00912CA4" w:rsidRPr="00E975F8" w:rsidRDefault="00912CA4" w:rsidP="000C3BC6">
      <w:pPr>
        <w:tabs>
          <w:tab w:val="left" w:pos="6480"/>
        </w:tabs>
        <w:autoSpaceDE w:val="0"/>
        <w:autoSpaceDN w:val="0"/>
        <w:adjustRightInd w:val="0"/>
        <w:ind w:firstLine="851"/>
        <w:jc w:val="both"/>
        <w:rPr>
          <w:sz w:val="16"/>
          <w:szCs w:val="16"/>
        </w:rPr>
      </w:pPr>
      <w:r w:rsidRPr="00E975F8">
        <w:rPr>
          <w:sz w:val="16"/>
          <w:szCs w:val="16"/>
        </w:rPr>
        <w:t>5.1.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0C3BC6">
        <w:rPr>
          <w:sz w:val="16"/>
          <w:szCs w:val="16"/>
        </w:rPr>
        <w:t xml:space="preserve">              </w:t>
      </w:r>
      <w:r w:rsidRPr="00E975F8">
        <w:rPr>
          <w:sz w:val="16"/>
          <w:szCs w:val="16"/>
        </w:rPr>
        <w:t xml:space="preserve"> 5.2.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5.3. Общеобразовательные программы самостоятельно разрабатываются и утверждаются Организациями.</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5.4.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 xml:space="preserve"> 5.5.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12CA4" w:rsidRPr="00E975F8" w:rsidRDefault="00912CA4" w:rsidP="000C3BC6">
      <w:pPr>
        <w:tabs>
          <w:tab w:val="left" w:pos="6480"/>
        </w:tabs>
        <w:autoSpaceDE w:val="0"/>
        <w:autoSpaceDN w:val="0"/>
        <w:adjustRightInd w:val="0"/>
        <w:ind w:firstLine="567"/>
        <w:jc w:val="both"/>
        <w:rPr>
          <w:sz w:val="16"/>
          <w:szCs w:val="16"/>
        </w:rPr>
      </w:pPr>
      <w:r w:rsidRPr="00E975F8">
        <w:rPr>
          <w:sz w:val="16"/>
          <w:szCs w:val="1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Рабочая программа воспитания и календарный план воспитательной работы разрабатываются и </w:t>
      </w:r>
      <w:proofErr w:type="gramStart"/>
      <w:r w:rsidRPr="00E975F8">
        <w:rPr>
          <w:sz w:val="16"/>
          <w:szCs w:val="16"/>
        </w:rPr>
        <w:t>утверждаются Организацией с учетом включен</w:t>
      </w:r>
      <w:proofErr w:type="gramEnd"/>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ных в примерные общеобразовательные программы примерных рабочих программ воспитания и примерных календарных планов воспитательной работы.</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720889">
        <w:rPr>
          <w:sz w:val="16"/>
          <w:szCs w:val="16"/>
        </w:rPr>
        <w:t xml:space="preserve">                </w:t>
      </w:r>
      <w:r>
        <w:rPr>
          <w:sz w:val="16"/>
          <w:szCs w:val="16"/>
        </w:rPr>
        <w:t xml:space="preserve"> </w:t>
      </w:r>
      <w:r w:rsidR="00912CA4" w:rsidRPr="00E975F8">
        <w:rPr>
          <w:sz w:val="16"/>
          <w:szCs w:val="16"/>
        </w:rPr>
        <w:t>5.6.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roofErr w:type="gramStart"/>
      <w:r w:rsidR="00912CA4" w:rsidRPr="00E975F8">
        <w:rPr>
          <w:sz w:val="16"/>
          <w:szCs w:val="16"/>
        </w:rPr>
        <w:t xml:space="preserve"> .</w:t>
      </w:r>
      <w:proofErr w:type="gramEnd"/>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720889">
        <w:rPr>
          <w:sz w:val="16"/>
          <w:szCs w:val="16"/>
        </w:rPr>
        <w:t xml:space="preserve">                     </w:t>
      </w:r>
      <w:r w:rsidR="00912CA4" w:rsidRPr="00E975F8">
        <w:rPr>
          <w:sz w:val="16"/>
          <w:szCs w:val="16"/>
        </w:rPr>
        <w:t>5.7.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w:t>
      </w:r>
      <w:r w:rsidR="00912CA4" w:rsidRPr="000C3BC6">
        <w:rPr>
          <w:color w:val="000000" w:themeColor="text1"/>
          <w:sz w:val="16"/>
          <w:szCs w:val="16"/>
        </w:rPr>
        <w:t xml:space="preserve">эпидемиологические </w:t>
      </w:r>
      <w:hyperlink r:id="rId129" w:history="1">
        <w:r w:rsidR="00912CA4" w:rsidRPr="000C3BC6">
          <w:rPr>
            <w:rStyle w:val="a8"/>
            <w:color w:val="000000" w:themeColor="text1"/>
            <w:sz w:val="16"/>
            <w:szCs w:val="16"/>
          </w:rPr>
          <w:t>требования и правила</w:t>
        </w:r>
      </w:hyperlink>
      <w:r w:rsidR="00912CA4" w:rsidRPr="000C3BC6">
        <w:rPr>
          <w:color w:val="000000" w:themeColor="text1"/>
          <w:sz w:val="16"/>
          <w:szCs w:val="16"/>
        </w:rPr>
        <w:t xml:space="preserve"> и Гигиенические </w:t>
      </w:r>
      <w:hyperlink r:id="rId130" w:history="1">
        <w:r w:rsidR="00912CA4" w:rsidRPr="000C3BC6">
          <w:rPr>
            <w:rStyle w:val="a8"/>
            <w:color w:val="000000" w:themeColor="text1"/>
            <w:sz w:val="16"/>
            <w:szCs w:val="16"/>
          </w:rPr>
          <w:t>требования</w:t>
        </w:r>
      </w:hyperlink>
      <w:r w:rsidR="00912CA4" w:rsidRPr="00E975F8">
        <w:rPr>
          <w:sz w:val="16"/>
          <w:szCs w:val="16"/>
        </w:rPr>
        <w:t>.</w:t>
      </w:r>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720889">
        <w:rPr>
          <w:sz w:val="16"/>
          <w:szCs w:val="16"/>
        </w:rPr>
        <w:t xml:space="preserve">                 </w:t>
      </w:r>
      <w:r w:rsidR="00912CA4" w:rsidRPr="00E975F8">
        <w:rPr>
          <w:sz w:val="16"/>
          <w:szCs w:val="16"/>
        </w:rPr>
        <w:t xml:space="preserve">5.8. </w:t>
      </w:r>
      <w:proofErr w:type="gramStart"/>
      <w:r w:rsidR="00912CA4" w:rsidRPr="00E975F8">
        <w:rPr>
          <w:sz w:val="16"/>
          <w:szCs w:val="16"/>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p>
    <w:p w:rsidR="00912CA4" w:rsidRPr="00E975F8" w:rsidRDefault="000C3BC6" w:rsidP="00912CA4">
      <w:pPr>
        <w:tabs>
          <w:tab w:val="left" w:pos="6480"/>
        </w:tabs>
        <w:autoSpaceDE w:val="0"/>
        <w:autoSpaceDN w:val="0"/>
        <w:adjustRightInd w:val="0"/>
        <w:jc w:val="both"/>
        <w:rPr>
          <w:sz w:val="16"/>
          <w:szCs w:val="16"/>
        </w:rPr>
      </w:pPr>
      <w:r>
        <w:rPr>
          <w:sz w:val="16"/>
          <w:szCs w:val="16"/>
        </w:rPr>
        <w:t xml:space="preserve"> </w:t>
      </w:r>
      <w:r w:rsidR="00720889">
        <w:rPr>
          <w:sz w:val="16"/>
          <w:szCs w:val="16"/>
        </w:rPr>
        <w:t xml:space="preserve">                    </w:t>
      </w:r>
      <w:r>
        <w:rPr>
          <w:sz w:val="16"/>
          <w:szCs w:val="16"/>
        </w:rPr>
        <w:t xml:space="preserve"> </w:t>
      </w:r>
      <w:r w:rsidR="00912CA4" w:rsidRPr="00E975F8">
        <w:rPr>
          <w:sz w:val="16"/>
          <w:szCs w:val="16"/>
        </w:rPr>
        <w:t>5.9. Общеобразовательные программы реализуются Организацией как самостоятельно, так и посредством сетевых форм их реализации.</w:t>
      </w:r>
    </w:p>
    <w:p w:rsidR="00912CA4" w:rsidRPr="00E975F8" w:rsidRDefault="00912CA4" w:rsidP="00720889">
      <w:pPr>
        <w:tabs>
          <w:tab w:val="left" w:pos="6480"/>
        </w:tabs>
        <w:autoSpaceDE w:val="0"/>
        <w:autoSpaceDN w:val="0"/>
        <w:adjustRightInd w:val="0"/>
        <w:ind w:firstLine="567"/>
        <w:jc w:val="both"/>
        <w:rPr>
          <w:sz w:val="16"/>
          <w:szCs w:val="16"/>
        </w:rPr>
      </w:pPr>
      <w:proofErr w:type="gramStart"/>
      <w:r w:rsidRPr="00E975F8">
        <w:rPr>
          <w:sz w:val="16"/>
          <w:szCs w:val="16"/>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E975F8">
        <w:rPr>
          <w:sz w:val="16"/>
          <w:szCs w:val="16"/>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w:t>
      </w:r>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0C3BC6">
        <w:rPr>
          <w:sz w:val="16"/>
          <w:szCs w:val="16"/>
        </w:rPr>
        <w:t xml:space="preserve"> </w:t>
      </w:r>
      <w:r w:rsidR="00912CA4" w:rsidRPr="00E975F8">
        <w:rPr>
          <w:sz w:val="16"/>
          <w:szCs w:val="16"/>
        </w:rPr>
        <w:t>5.10.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5.11. В Организациях образовательная деятельность осуществляется на государственном языке Российской Федерации.</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lastRenderedPageBreak/>
        <w:t xml:space="preserve">Преподавание и изучение государственных языков республик Российской </w:t>
      </w:r>
      <w:proofErr w:type="gramStart"/>
      <w:r w:rsidRPr="00E975F8">
        <w:rPr>
          <w:sz w:val="16"/>
          <w:szCs w:val="16"/>
        </w:rPr>
        <w:t>Федерации</w:t>
      </w:r>
      <w:proofErr w:type="gramEnd"/>
      <w:r w:rsidRPr="00E975F8">
        <w:rPr>
          <w:sz w:val="16"/>
          <w:szCs w:val="16"/>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p>
    <w:p w:rsidR="00912CA4" w:rsidRPr="00E975F8" w:rsidRDefault="00912CA4" w:rsidP="00720889">
      <w:pPr>
        <w:tabs>
          <w:tab w:val="left" w:pos="6480"/>
        </w:tabs>
        <w:autoSpaceDE w:val="0"/>
        <w:autoSpaceDN w:val="0"/>
        <w:adjustRightInd w:val="0"/>
        <w:ind w:firstLine="567"/>
        <w:jc w:val="both"/>
        <w:rPr>
          <w:sz w:val="16"/>
          <w:szCs w:val="16"/>
        </w:rPr>
      </w:pPr>
      <w:proofErr w:type="gramStart"/>
      <w:r w:rsidRPr="00E975F8">
        <w:rPr>
          <w:sz w:val="16"/>
          <w:szCs w:val="16"/>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roofErr w:type="gramEnd"/>
    </w:p>
    <w:p w:rsidR="00912CA4" w:rsidRPr="00720889" w:rsidRDefault="00912CA4" w:rsidP="00720889">
      <w:pPr>
        <w:tabs>
          <w:tab w:val="left" w:pos="6480"/>
        </w:tabs>
        <w:autoSpaceDE w:val="0"/>
        <w:autoSpaceDN w:val="0"/>
        <w:adjustRightInd w:val="0"/>
        <w:ind w:firstLine="851"/>
        <w:jc w:val="both"/>
        <w:rPr>
          <w:color w:val="000000" w:themeColor="text1"/>
          <w:sz w:val="16"/>
          <w:szCs w:val="16"/>
        </w:rPr>
      </w:pPr>
      <w:r w:rsidRPr="00E975F8">
        <w:rPr>
          <w:sz w:val="16"/>
          <w:szCs w:val="16"/>
        </w:rPr>
        <w:t>5.12. Организация создает условия для реализации общеобразовательных программ, учитывающие Санитарно-</w:t>
      </w:r>
      <w:r w:rsidRPr="00720889">
        <w:rPr>
          <w:color w:val="000000" w:themeColor="text1"/>
          <w:sz w:val="16"/>
          <w:szCs w:val="16"/>
        </w:rPr>
        <w:t xml:space="preserve">эпидемиологические </w:t>
      </w:r>
      <w:hyperlink r:id="rId131" w:history="1">
        <w:r w:rsidRPr="00720889">
          <w:rPr>
            <w:rStyle w:val="a8"/>
            <w:color w:val="000000" w:themeColor="text1"/>
            <w:sz w:val="16"/>
            <w:szCs w:val="16"/>
          </w:rPr>
          <w:t>требования и правила</w:t>
        </w:r>
      </w:hyperlink>
      <w:r w:rsidRPr="00720889">
        <w:rPr>
          <w:color w:val="000000" w:themeColor="text1"/>
          <w:sz w:val="16"/>
          <w:szCs w:val="16"/>
        </w:rPr>
        <w:t xml:space="preserve"> и Гигиенические </w:t>
      </w:r>
      <w:hyperlink r:id="rId132" w:history="1">
        <w:r w:rsidRPr="00720889">
          <w:rPr>
            <w:rStyle w:val="a8"/>
            <w:color w:val="000000" w:themeColor="text1"/>
            <w:sz w:val="16"/>
            <w:szCs w:val="16"/>
          </w:rPr>
          <w:t>требования</w:t>
        </w:r>
      </w:hyperlink>
      <w:r w:rsidRPr="00720889">
        <w:rPr>
          <w:color w:val="000000" w:themeColor="text1"/>
          <w:sz w:val="16"/>
          <w:szCs w:val="16"/>
        </w:rPr>
        <w:t>.</w:t>
      </w:r>
    </w:p>
    <w:p w:rsidR="00912CA4" w:rsidRPr="00720889" w:rsidRDefault="00912CA4" w:rsidP="00720889">
      <w:pPr>
        <w:tabs>
          <w:tab w:val="left" w:pos="6480"/>
        </w:tabs>
        <w:autoSpaceDE w:val="0"/>
        <w:autoSpaceDN w:val="0"/>
        <w:adjustRightInd w:val="0"/>
        <w:ind w:firstLine="567"/>
        <w:jc w:val="both"/>
        <w:rPr>
          <w:color w:val="000000" w:themeColor="text1"/>
          <w:sz w:val="16"/>
          <w:szCs w:val="16"/>
        </w:rPr>
      </w:pPr>
      <w:proofErr w:type="gramStart"/>
      <w:r w:rsidRPr="00720889">
        <w:rPr>
          <w:color w:val="000000" w:themeColor="text1"/>
          <w:sz w:val="16"/>
          <w:szCs w:val="16"/>
        </w:rPr>
        <w:t xml:space="preserve">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w:t>
      </w:r>
      <w:proofErr w:type="gramEnd"/>
    </w:p>
    <w:p w:rsidR="00912CA4" w:rsidRPr="00720889" w:rsidRDefault="00720889" w:rsidP="00720889">
      <w:pPr>
        <w:tabs>
          <w:tab w:val="left" w:pos="6480"/>
        </w:tabs>
        <w:autoSpaceDE w:val="0"/>
        <w:autoSpaceDN w:val="0"/>
        <w:adjustRightInd w:val="0"/>
        <w:ind w:firstLine="851"/>
        <w:jc w:val="both"/>
        <w:rPr>
          <w:color w:val="000000" w:themeColor="text1"/>
          <w:sz w:val="16"/>
          <w:szCs w:val="16"/>
        </w:rPr>
      </w:pPr>
      <w:r>
        <w:rPr>
          <w:color w:val="000000" w:themeColor="text1"/>
          <w:sz w:val="16"/>
          <w:szCs w:val="16"/>
        </w:rPr>
        <w:t xml:space="preserve"> </w:t>
      </w:r>
      <w:r w:rsidR="00912CA4" w:rsidRPr="00720889">
        <w:rPr>
          <w:color w:val="000000" w:themeColor="text1"/>
          <w:sz w:val="16"/>
          <w:szCs w:val="16"/>
        </w:rPr>
        <w:t>5.13.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912CA4" w:rsidRPr="00720889" w:rsidRDefault="00912CA4" w:rsidP="00720889">
      <w:pPr>
        <w:tabs>
          <w:tab w:val="left" w:pos="6480"/>
        </w:tabs>
        <w:autoSpaceDE w:val="0"/>
        <w:autoSpaceDN w:val="0"/>
        <w:adjustRightInd w:val="0"/>
        <w:ind w:firstLine="567"/>
        <w:jc w:val="both"/>
        <w:rPr>
          <w:color w:val="000000" w:themeColor="text1"/>
          <w:sz w:val="16"/>
          <w:szCs w:val="16"/>
        </w:rPr>
      </w:pPr>
      <w:r w:rsidRPr="00720889">
        <w:rPr>
          <w:color w:val="000000" w:themeColor="text1"/>
          <w:sz w:val="16"/>
          <w:szCs w:val="16"/>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w:t>
      </w:r>
      <w:r w:rsidR="00720889">
        <w:rPr>
          <w:color w:val="000000" w:themeColor="text1"/>
          <w:sz w:val="16"/>
          <w:szCs w:val="16"/>
        </w:rPr>
        <w:t>соответствовать Санитарно-эпиде</w:t>
      </w:r>
      <w:r w:rsidRPr="00720889">
        <w:rPr>
          <w:color w:val="000000" w:themeColor="text1"/>
          <w:sz w:val="16"/>
          <w:szCs w:val="16"/>
        </w:rPr>
        <w:t xml:space="preserve">миологическим </w:t>
      </w:r>
      <w:hyperlink r:id="rId133" w:history="1">
        <w:r w:rsidRPr="00720889">
          <w:rPr>
            <w:rStyle w:val="a8"/>
            <w:color w:val="000000" w:themeColor="text1"/>
            <w:sz w:val="16"/>
            <w:szCs w:val="16"/>
          </w:rPr>
          <w:t>требованиями правилам</w:t>
        </w:r>
      </w:hyperlink>
      <w:r w:rsidRPr="00720889">
        <w:rPr>
          <w:color w:val="000000" w:themeColor="text1"/>
          <w:sz w:val="16"/>
          <w:szCs w:val="16"/>
        </w:rPr>
        <w:t xml:space="preserve"> и Гигиеническим </w:t>
      </w:r>
      <w:hyperlink r:id="rId134" w:history="1">
        <w:r w:rsidRPr="00720889">
          <w:rPr>
            <w:rStyle w:val="a8"/>
            <w:color w:val="000000" w:themeColor="text1"/>
            <w:sz w:val="16"/>
            <w:szCs w:val="16"/>
          </w:rPr>
          <w:t>нормативам</w:t>
        </w:r>
      </w:hyperlink>
      <w:r w:rsidRPr="00720889">
        <w:rPr>
          <w:color w:val="000000" w:themeColor="text1"/>
          <w:sz w:val="16"/>
          <w:szCs w:val="16"/>
        </w:rPr>
        <w:t xml:space="preserve">.  </w:t>
      </w:r>
    </w:p>
    <w:p w:rsidR="00912CA4" w:rsidRPr="00720889" w:rsidRDefault="00912CA4" w:rsidP="00720889">
      <w:pPr>
        <w:tabs>
          <w:tab w:val="left" w:pos="6480"/>
        </w:tabs>
        <w:autoSpaceDE w:val="0"/>
        <w:autoSpaceDN w:val="0"/>
        <w:adjustRightInd w:val="0"/>
        <w:ind w:firstLine="851"/>
        <w:jc w:val="both"/>
        <w:rPr>
          <w:color w:val="000000" w:themeColor="text1"/>
          <w:sz w:val="16"/>
          <w:szCs w:val="16"/>
        </w:rPr>
      </w:pPr>
      <w:r w:rsidRPr="00720889">
        <w:rPr>
          <w:color w:val="000000" w:themeColor="text1"/>
          <w:sz w:val="16"/>
          <w:szCs w:val="16"/>
        </w:rPr>
        <w:t>5.14.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912CA4" w:rsidRPr="00720889" w:rsidRDefault="00912CA4" w:rsidP="00720889">
      <w:pPr>
        <w:tabs>
          <w:tab w:val="left" w:pos="6480"/>
        </w:tabs>
        <w:autoSpaceDE w:val="0"/>
        <w:autoSpaceDN w:val="0"/>
        <w:adjustRightInd w:val="0"/>
        <w:ind w:firstLine="567"/>
        <w:jc w:val="both"/>
        <w:rPr>
          <w:color w:val="000000" w:themeColor="text1"/>
          <w:sz w:val="16"/>
          <w:szCs w:val="16"/>
        </w:rPr>
      </w:pPr>
      <w:r w:rsidRPr="00720889">
        <w:rPr>
          <w:color w:val="000000" w:themeColor="text1"/>
          <w:sz w:val="16"/>
          <w:szCs w:val="16"/>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12CA4" w:rsidRPr="00720889" w:rsidRDefault="00912CA4" w:rsidP="00720889">
      <w:pPr>
        <w:tabs>
          <w:tab w:val="left" w:pos="6480"/>
        </w:tabs>
        <w:autoSpaceDE w:val="0"/>
        <w:autoSpaceDN w:val="0"/>
        <w:adjustRightInd w:val="0"/>
        <w:ind w:firstLine="567"/>
        <w:jc w:val="both"/>
        <w:rPr>
          <w:color w:val="000000" w:themeColor="text1"/>
          <w:sz w:val="16"/>
          <w:szCs w:val="16"/>
        </w:rPr>
      </w:pPr>
      <w:r w:rsidRPr="00720889">
        <w:rPr>
          <w:color w:val="000000" w:themeColor="text1"/>
          <w:sz w:val="16"/>
          <w:szCs w:val="16"/>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912CA4" w:rsidRPr="00720889" w:rsidRDefault="00720889" w:rsidP="00720889">
      <w:pPr>
        <w:tabs>
          <w:tab w:val="left" w:pos="6480"/>
        </w:tabs>
        <w:autoSpaceDE w:val="0"/>
        <w:autoSpaceDN w:val="0"/>
        <w:adjustRightInd w:val="0"/>
        <w:ind w:firstLine="851"/>
        <w:jc w:val="both"/>
        <w:rPr>
          <w:color w:val="000000" w:themeColor="text1"/>
          <w:sz w:val="16"/>
          <w:szCs w:val="16"/>
        </w:rPr>
      </w:pPr>
      <w:r>
        <w:rPr>
          <w:color w:val="000000" w:themeColor="text1"/>
          <w:sz w:val="16"/>
          <w:szCs w:val="16"/>
        </w:rPr>
        <w:t xml:space="preserve"> </w:t>
      </w:r>
      <w:r w:rsidR="00912CA4" w:rsidRPr="00720889">
        <w:rPr>
          <w:color w:val="000000" w:themeColor="text1"/>
          <w:sz w:val="16"/>
          <w:szCs w:val="16"/>
        </w:rPr>
        <w:t>5.15.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12CA4" w:rsidRPr="00720889" w:rsidRDefault="00912CA4" w:rsidP="00720889">
      <w:pPr>
        <w:tabs>
          <w:tab w:val="left" w:pos="6480"/>
        </w:tabs>
        <w:autoSpaceDE w:val="0"/>
        <w:autoSpaceDN w:val="0"/>
        <w:adjustRightInd w:val="0"/>
        <w:ind w:firstLine="567"/>
        <w:jc w:val="both"/>
        <w:rPr>
          <w:color w:val="000000" w:themeColor="text1"/>
          <w:sz w:val="16"/>
          <w:szCs w:val="16"/>
        </w:rPr>
      </w:pPr>
      <w:r w:rsidRPr="00720889">
        <w:rPr>
          <w:color w:val="000000" w:themeColor="text1"/>
          <w:sz w:val="16"/>
          <w:szCs w:val="16"/>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Сроки начала и окончания каникул определяются Организацией самостоятельно.</w:t>
      </w:r>
    </w:p>
    <w:p w:rsidR="00912CA4" w:rsidRPr="00720889" w:rsidRDefault="00720889" w:rsidP="00912CA4">
      <w:pPr>
        <w:tabs>
          <w:tab w:val="left" w:pos="6480"/>
        </w:tabs>
        <w:autoSpaceDE w:val="0"/>
        <w:autoSpaceDN w:val="0"/>
        <w:adjustRightInd w:val="0"/>
        <w:jc w:val="both"/>
        <w:rPr>
          <w:color w:val="000000" w:themeColor="text1"/>
          <w:sz w:val="16"/>
          <w:szCs w:val="16"/>
        </w:rPr>
      </w:pPr>
      <w:r>
        <w:rPr>
          <w:color w:val="000000" w:themeColor="text1"/>
          <w:sz w:val="16"/>
          <w:szCs w:val="16"/>
        </w:rPr>
        <w:t xml:space="preserve">                     </w:t>
      </w:r>
      <w:r w:rsidR="00912CA4" w:rsidRPr="00720889">
        <w:rPr>
          <w:color w:val="000000" w:themeColor="text1"/>
          <w:sz w:val="16"/>
          <w:szCs w:val="16"/>
        </w:rPr>
        <w:t xml:space="preserve">5.16.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w:t>
      </w:r>
    </w:p>
    <w:p w:rsidR="00912CA4" w:rsidRPr="00720889" w:rsidRDefault="00720889" w:rsidP="00912CA4">
      <w:pPr>
        <w:tabs>
          <w:tab w:val="left" w:pos="6480"/>
        </w:tabs>
        <w:autoSpaceDE w:val="0"/>
        <w:autoSpaceDN w:val="0"/>
        <w:adjustRightInd w:val="0"/>
        <w:jc w:val="both"/>
        <w:rPr>
          <w:color w:val="000000" w:themeColor="text1"/>
          <w:sz w:val="16"/>
          <w:szCs w:val="16"/>
        </w:rPr>
      </w:pPr>
      <w:r>
        <w:rPr>
          <w:color w:val="000000" w:themeColor="text1"/>
          <w:sz w:val="16"/>
          <w:szCs w:val="16"/>
        </w:rPr>
        <w:t xml:space="preserve">                      </w:t>
      </w:r>
      <w:r w:rsidR="00912CA4" w:rsidRPr="00720889">
        <w:rPr>
          <w:color w:val="000000" w:themeColor="text1"/>
          <w:sz w:val="16"/>
          <w:szCs w:val="16"/>
        </w:rPr>
        <w:t xml:space="preserve">5.17.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135" w:history="1">
        <w:r w:rsidR="00912CA4" w:rsidRPr="00720889">
          <w:rPr>
            <w:rStyle w:val="a8"/>
            <w:color w:val="000000" w:themeColor="text1"/>
            <w:sz w:val="16"/>
            <w:szCs w:val="16"/>
          </w:rPr>
          <w:t>нормативами</w:t>
        </w:r>
      </w:hyperlink>
      <w:r w:rsidR="00912CA4" w:rsidRPr="00720889">
        <w:rPr>
          <w:color w:val="000000" w:themeColor="text1"/>
          <w:sz w:val="16"/>
          <w:szCs w:val="16"/>
        </w:rPr>
        <w:t>. В первом классе обучение проводится без балльного оценивания знаний обучающихся и домашних заданий.</w:t>
      </w:r>
    </w:p>
    <w:p w:rsidR="00912CA4" w:rsidRPr="00E975F8" w:rsidRDefault="00720889" w:rsidP="00912CA4">
      <w:pPr>
        <w:tabs>
          <w:tab w:val="left" w:pos="6480"/>
        </w:tabs>
        <w:autoSpaceDE w:val="0"/>
        <w:autoSpaceDN w:val="0"/>
        <w:adjustRightInd w:val="0"/>
        <w:jc w:val="both"/>
        <w:rPr>
          <w:sz w:val="16"/>
          <w:szCs w:val="16"/>
        </w:rPr>
      </w:pPr>
      <w:r>
        <w:rPr>
          <w:color w:val="000000" w:themeColor="text1"/>
          <w:sz w:val="16"/>
          <w:szCs w:val="16"/>
        </w:rPr>
        <w:t xml:space="preserve">                    </w:t>
      </w:r>
      <w:r w:rsidR="00912CA4" w:rsidRPr="00720889">
        <w:rPr>
          <w:color w:val="000000" w:themeColor="text1"/>
          <w:sz w:val="16"/>
          <w:szCs w:val="16"/>
        </w:rPr>
        <w:t>5.18. Освоение общеобразовательной</w:t>
      </w:r>
      <w:r w:rsidR="00912CA4" w:rsidRPr="00E975F8">
        <w:rPr>
          <w:sz w:val="16"/>
          <w:szCs w:val="16"/>
        </w:rPr>
        <w:t xml:space="preserve">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roofErr w:type="gramStart"/>
      <w:r w:rsidR="00912CA4" w:rsidRPr="00E975F8">
        <w:rPr>
          <w:sz w:val="16"/>
          <w:szCs w:val="16"/>
        </w:rPr>
        <w:t xml:space="preserve"> .</w:t>
      </w:r>
      <w:proofErr w:type="gramEnd"/>
      <w:r w:rsidR="00912CA4" w:rsidRPr="00E975F8">
        <w:rPr>
          <w:sz w:val="16"/>
          <w:szCs w:val="16"/>
        </w:rPr>
        <w:t xml:space="preserve">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 xml:space="preserve">5.19. </w:t>
      </w:r>
      <w:proofErr w:type="gramStart"/>
      <w:r w:rsidR="00912CA4" w:rsidRPr="00E975F8">
        <w:rPr>
          <w:sz w:val="16"/>
          <w:szCs w:val="16"/>
        </w:rPr>
        <w:t xml:space="preserve">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w:t>
      </w:r>
      <w:proofErr w:type="gramEnd"/>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 xml:space="preserve">5.20. </w:t>
      </w:r>
      <w:proofErr w:type="gramStart"/>
      <w:r w:rsidR="00912CA4" w:rsidRPr="00E975F8">
        <w:rPr>
          <w:sz w:val="16"/>
          <w:szCs w:val="16"/>
        </w:rPr>
        <w:t>Обучающиеся</w:t>
      </w:r>
      <w:proofErr w:type="gramEnd"/>
      <w:r w:rsidR="00912CA4" w:rsidRPr="00E975F8">
        <w:rPr>
          <w:sz w:val="16"/>
          <w:szCs w:val="16"/>
        </w:rPr>
        <w:t>, освоившие в полном объеме соответствующую образовательную программу учебного года, переводятся в следующий класс.</w:t>
      </w:r>
    </w:p>
    <w:p w:rsidR="00912CA4" w:rsidRPr="00E975F8" w:rsidRDefault="00912CA4" w:rsidP="00720889">
      <w:pPr>
        <w:tabs>
          <w:tab w:val="left" w:pos="6480"/>
        </w:tabs>
        <w:autoSpaceDE w:val="0"/>
        <w:autoSpaceDN w:val="0"/>
        <w:adjustRightInd w:val="0"/>
        <w:ind w:firstLine="567"/>
        <w:jc w:val="both"/>
        <w:rPr>
          <w:sz w:val="16"/>
          <w:szCs w:val="16"/>
        </w:rPr>
      </w:pPr>
      <w:proofErr w:type="gramStart"/>
      <w:r w:rsidRPr="00E975F8">
        <w:rPr>
          <w:sz w:val="16"/>
          <w:szCs w:val="16"/>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w:t>
      </w:r>
      <w:proofErr w:type="gramEnd"/>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 xml:space="preserve">5.21. 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912CA4" w:rsidRPr="00E975F8">
        <w:rPr>
          <w:sz w:val="16"/>
          <w:szCs w:val="16"/>
        </w:rPr>
        <w:t>обучение</w:t>
      </w:r>
      <w:proofErr w:type="gramEnd"/>
      <w:r w:rsidR="00912CA4" w:rsidRPr="00E975F8">
        <w:rPr>
          <w:sz w:val="16"/>
          <w:szCs w:val="16"/>
        </w:rPr>
        <w:t xml:space="preserve"> по адаптированным общеобразовательн</w:t>
      </w:r>
      <w:r>
        <w:rPr>
          <w:sz w:val="16"/>
          <w:szCs w:val="16"/>
        </w:rPr>
        <w:t xml:space="preserve">ым программам в соответствии с  </w:t>
      </w:r>
      <w:r w:rsidR="00912CA4" w:rsidRPr="00E975F8">
        <w:rPr>
          <w:sz w:val="16"/>
          <w:szCs w:val="16"/>
        </w:rPr>
        <w:t>рекомендациями психолого-медико-педагогической комиссии либо на обучение по индивидуальному учебному плану.</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E975F8">
        <w:rPr>
          <w:sz w:val="16"/>
          <w:szCs w:val="16"/>
        </w:rPr>
        <w:t>аттестат</w:t>
      </w:r>
      <w:proofErr w:type="gramEnd"/>
      <w:r w:rsidRPr="00E975F8">
        <w:rPr>
          <w:sz w:val="16"/>
          <w:szCs w:val="16"/>
        </w:rPr>
        <w:t xml:space="preserve"> об основном общем или среднем общем образовании, подтверждающий получение общего образования соответствующего уровня.</w:t>
      </w:r>
    </w:p>
    <w:p w:rsidR="00912CA4" w:rsidRPr="00E975F8" w:rsidRDefault="00720889"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 xml:space="preserve">5.22. Лицам, успешно прошедшим итоговую аттестацию, выдаются документы об образовании, образцы которых самостоятельно устанавливаются Организациями.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00912CA4" w:rsidRPr="00E975F8">
        <w:rPr>
          <w:sz w:val="16"/>
          <w:szCs w:val="16"/>
        </w:rPr>
        <w:t>обучения по образцу</w:t>
      </w:r>
      <w:proofErr w:type="gramEnd"/>
      <w:r w:rsidR="00912CA4" w:rsidRPr="00E975F8">
        <w:rPr>
          <w:sz w:val="16"/>
          <w:szCs w:val="16"/>
        </w:rPr>
        <w:t xml:space="preserve">, самостоятельно устанавливаемому Организацией. </w:t>
      </w:r>
      <w:proofErr w:type="gramStart"/>
      <w:r w:rsidR="00912CA4" w:rsidRPr="00E975F8">
        <w:rPr>
          <w:sz w:val="16"/>
          <w:szCs w:val="1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12CA4" w:rsidRPr="00E975F8" w:rsidRDefault="00912CA4" w:rsidP="00720889">
      <w:pPr>
        <w:tabs>
          <w:tab w:val="left" w:pos="6480"/>
        </w:tabs>
        <w:autoSpaceDE w:val="0"/>
        <w:autoSpaceDN w:val="0"/>
        <w:adjustRightInd w:val="0"/>
        <w:ind w:firstLine="567"/>
        <w:jc w:val="both"/>
        <w:rPr>
          <w:sz w:val="16"/>
          <w:szCs w:val="16"/>
        </w:rPr>
      </w:pPr>
      <w:proofErr w:type="gramStart"/>
      <w:r w:rsidRPr="00E975F8">
        <w:rPr>
          <w:sz w:val="16"/>
          <w:szCs w:val="16"/>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E975F8">
        <w:rPr>
          <w:sz w:val="16"/>
          <w:szCs w:val="16"/>
        </w:rPr>
        <w:t>, установленные законодательством Российской Федерации.</w:t>
      </w:r>
    </w:p>
    <w:p w:rsidR="00912CA4" w:rsidRPr="00E975F8" w:rsidRDefault="00912CA4" w:rsidP="00720889">
      <w:pPr>
        <w:tabs>
          <w:tab w:val="left" w:pos="6480"/>
        </w:tabs>
        <w:autoSpaceDE w:val="0"/>
        <w:autoSpaceDN w:val="0"/>
        <w:adjustRightInd w:val="0"/>
        <w:ind w:firstLine="851"/>
        <w:jc w:val="both"/>
        <w:rPr>
          <w:sz w:val="16"/>
          <w:szCs w:val="16"/>
        </w:rPr>
      </w:pPr>
      <w:r w:rsidRPr="00E975F8">
        <w:rPr>
          <w:sz w:val="16"/>
          <w:szCs w:val="16"/>
        </w:rPr>
        <w:t xml:space="preserve">5.23. </w:t>
      </w:r>
      <w:proofErr w:type="gramStart"/>
      <w:r w:rsidRPr="00E975F8">
        <w:rPr>
          <w:sz w:val="16"/>
          <w:szCs w:val="16"/>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E975F8">
        <w:rPr>
          <w:sz w:val="16"/>
          <w:szCs w:val="16"/>
        </w:rPr>
        <w:t xml:space="preserve"> Указанные лица, не имеющие основного общего или среднего общего образования, вправе пройти аттестацию экстерном в Организации бесплатно.</w:t>
      </w:r>
    </w:p>
    <w:p w:rsidR="00912CA4" w:rsidRPr="00E975F8" w:rsidRDefault="00912CA4" w:rsidP="00720889">
      <w:pPr>
        <w:tabs>
          <w:tab w:val="left" w:pos="6480"/>
        </w:tabs>
        <w:autoSpaceDE w:val="0"/>
        <w:autoSpaceDN w:val="0"/>
        <w:adjustRightInd w:val="0"/>
        <w:ind w:firstLine="851"/>
        <w:jc w:val="both"/>
        <w:rPr>
          <w:sz w:val="16"/>
          <w:szCs w:val="16"/>
        </w:rPr>
      </w:pPr>
      <w:r w:rsidRPr="00E975F8">
        <w:rPr>
          <w:sz w:val="16"/>
          <w:szCs w:val="16"/>
        </w:rPr>
        <w:t>5.24. 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комитета образования, на территории которого они проживают.</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 xml:space="preserve">При прохождении аттестации экстерны пользуются академическими правами </w:t>
      </w:r>
      <w:proofErr w:type="gramStart"/>
      <w:r w:rsidRPr="00E975F8">
        <w:rPr>
          <w:sz w:val="16"/>
          <w:szCs w:val="16"/>
        </w:rPr>
        <w:t>обучающихся</w:t>
      </w:r>
      <w:proofErr w:type="gramEnd"/>
      <w:r w:rsidRPr="00E975F8">
        <w:rPr>
          <w:sz w:val="16"/>
          <w:szCs w:val="16"/>
        </w:rPr>
        <w:t xml:space="preserve"> по соответствующей образовательной программе.</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Срок подачи заявления на зачисление для прохождения государственной итоговой аттестации в Организацию составляет:</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lastRenderedPageBreak/>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 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E975F8">
        <w:rPr>
          <w:sz w:val="16"/>
          <w:szCs w:val="16"/>
        </w:rPr>
        <w:t>Промежуточная</w:t>
      </w:r>
      <w:proofErr w:type="gramEnd"/>
      <w:r w:rsidRPr="00E975F8">
        <w:rPr>
          <w:sz w:val="16"/>
          <w:szCs w:val="16"/>
        </w:rPr>
        <w:t xml:space="preserve"> аттестации экстернов проводится по не более одному учебному предмету (курсу) в день.</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12CA4" w:rsidRPr="00E975F8" w:rsidRDefault="00912CA4" w:rsidP="00720889">
      <w:pPr>
        <w:tabs>
          <w:tab w:val="left" w:pos="6480"/>
        </w:tabs>
        <w:autoSpaceDE w:val="0"/>
        <w:autoSpaceDN w:val="0"/>
        <w:adjustRightInd w:val="0"/>
        <w:ind w:firstLine="851"/>
        <w:jc w:val="both"/>
        <w:rPr>
          <w:sz w:val="16"/>
          <w:szCs w:val="16"/>
        </w:rPr>
      </w:pPr>
      <w:r w:rsidRPr="00E975F8">
        <w:rPr>
          <w:sz w:val="16"/>
          <w:szCs w:val="16"/>
        </w:rPr>
        <w:t>5.25.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Экстернам, прошедшим промежуточную аттестацию и отчисленным из Организации, выдается справка.</w:t>
      </w:r>
    </w:p>
    <w:p w:rsidR="00912CA4" w:rsidRPr="00E975F8" w:rsidRDefault="00912CA4" w:rsidP="00912CA4">
      <w:pPr>
        <w:tabs>
          <w:tab w:val="left" w:pos="6480"/>
        </w:tabs>
        <w:autoSpaceDE w:val="0"/>
        <w:autoSpaceDN w:val="0"/>
        <w:adjustRightInd w:val="0"/>
        <w:jc w:val="both"/>
        <w:rPr>
          <w:bCs/>
          <w:sz w:val="16"/>
          <w:szCs w:val="16"/>
        </w:rPr>
      </w:pPr>
    </w:p>
    <w:p w:rsidR="00912CA4" w:rsidRPr="00720889" w:rsidRDefault="00912CA4" w:rsidP="00720889">
      <w:pPr>
        <w:tabs>
          <w:tab w:val="left" w:pos="6480"/>
        </w:tabs>
        <w:autoSpaceDE w:val="0"/>
        <w:autoSpaceDN w:val="0"/>
        <w:adjustRightInd w:val="0"/>
        <w:jc w:val="center"/>
        <w:rPr>
          <w:b/>
          <w:bCs/>
          <w:sz w:val="16"/>
          <w:szCs w:val="16"/>
        </w:rPr>
      </w:pPr>
      <w:r w:rsidRPr="00720889">
        <w:rPr>
          <w:b/>
          <w:bCs/>
          <w:sz w:val="16"/>
          <w:szCs w:val="16"/>
        </w:rPr>
        <w:t>6.Особенности организации образо</w:t>
      </w:r>
      <w:r w:rsidR="00720889" w:rsidRPr="00720889">
        <w:rPr>
          <w:b/>
          <w:bCs/>
          <w:sz w:val="16"/>
          <w:szCs w:val="16"/>
        </w:rPr>
        <w:t xml:space="preserve">вательной деятельности для лиц </w:t>
      </w:r>
      <w:r w:rsidRPr="00720889">
        <w:rPr>
          <w:b/>
          <w:bCs/>
          <w:sz w:val="16"/>
          <w:szCs w:val="16"/>
        </w:rPr>
        <w:t>с ограниченными возможностями здоровья</w:t>
      </w:r>
    </w:p>
    <w:p w:rsidR="00912CA4" w:rsidRPr="00E975F8" w:rsidRDefault="00912CA4" w:rsidP="00912CA4">
      <w:pPr>
        <w:tabs>
          <w:tab w:val="left" w:pos="6480"/>
        </w:tabs>
        <w:autoSpaceDE w:val="0"/>
        <w:autoSpaceDN w:val="0"/>
        <w:adjustRightInd w:val="0"/>
        <w:jc w:val="both"/>
        <w:rPr>
          <w:bCs/>
          <w:sz w:val="16"/>
          <w:szCs w:val="16"/>
        </w:rPr>
      </w:pPr>
      <w:r w:rsidRPr="00E975F8">
        <w:rPr>
          <w:bCs/>
          <w:sz w:val="16"/>
          <w:szCs w:val="16"/>
        </w:rPr>
        <w:t xml:space="preserve">           </w:t>
      </w:r>
    </w:p>
    <w:p w:rsidR="00912CA4" w:rsidRPr="00E975F8" w:rsidRDefault="00720889" w:rsidP="00912CA4">
      <w:pPr>
        <w:tabs>
          <w:tab w:val="left" w:pos="6480"/>
        </w:tabs>
        <w:autoSpaceDE w:val="0"/>
        <w:autoSpaceDN w:val="0"/>
        <w:adjustRightInd w:val="0"/>
        <w:jc w:val="both"/>
        <w:rPr>
          <w:sz w:val="16"/>
          <w:szCs w:val="16"/>
        </w:rPr>
      </w:pPr>
      <w:r>
        <w:rPr>
          <w:bCs/>
          <w:sz w:val="16"/>
          <w:szCs w:val="16"/>
        </w:rPr>
        <w:t xml:space="preserve">                       </w:t>
      </w:r>
      <w:r w:rsidR="00912CA4" w:rsidRPr="00E975F8">
        <w:rPr>
          <w:bCs/>
          <w:sz w:val="16"/>
          <w:szCs w:val="16"/>
        </w:rPr>
        <w:t>6.1.</w:t>
      </w:r>
      <w:r w:rsidR="00912CA4" w:rsidRPr="00E975F8">
        <w:rPr>
          <w:sz w:val="16"/>
          <w:szCs w:val="16"/>
        </w:rPr>
        <w:t xml:space="preserve"> Содержание общего образования и условия организации </w:t>
      </w:r>
      <w:proofErr w:type="gramStart"/>
      <w:r w:rsidR="00912CA4" w:rsidRPr="00E975F8">
        <w:rPr>
          <w:sz w:val="16"/>
          <w:szCs w:val="16"/>
        </w:rPr>
        <w:t>обучения</w:t>
      </w:r>
      <w:proofErr w:type="gramEnd"/>
      <w:r w:rsidR="00912CA4" w:rsidRPr="00E975F8">
        <w:rPr>
          <w:sz w:val="16"/>
          <w:szCs w:val="16"/>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 xml:space="preserve">Под специальными </w:t>
      </w:r>
      <w:proofErr w:type="gramStart"/>
      <w:r w:rsidRPr="00E975F8">
        <w:rPr>
          <w:sz w:val="16"/>
          <w:szCs w:val="16"/>
        </w:rPr>
        <w:t>условиями</w:t>
      </w:r>
      <w:proofErr w:type="gramEnd"/>
      <w:r w:rsidRPr="00E975F8">
        <w:rPr>
          <w:sz w:val="16"/>
          <w:szCs w:val="16"/>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12CA4" w:rsidRPr="00E975F8" w:rsidRDefault="00912CA4" w:rsidP="00720889">
      <w:pPr>
        <w:tabs>
          <w:tab w:val="left" w:pos="6480"/>
        </w:tabs>
        <w:autoSpaceDE w:val="0"/>
        <w:autoSpaceDN w:val="0"/>
        <w:adjustRightInd w:val="0"/>
        <w:ind w:firstLine="851"/>
        <w:jc w:val="both"/>
        <w:rPr>
          <w:sz w:val="16"/>
          <w:szCs w:val="16"/>
        </w:rPr>
      </w:pPr>
      <w:r w:rsidRPr="00E975F8">
        <w:rPr>
          <w:sz w:val="16"/>
          <w:szCs w:val="16"/>
        </w:rPr>
        <w:t xml:space="preserve">6.2. Предельная наполняемость отдельного класса (группы), группы продленного дня для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 устанавливается в соответствии с Санитарно-</w:t>
      </w:r>
      <w:r w:rsidRPr="00720889">
        <w:rPr>
          <w:color w:val="000000" w:themeColor="text1"/>
          <w:sz w:val="16"/>
          <w:szCs w:val="16"/>
        </w:rPr>
        <w:t xml:space="preserve">эпидемиологическими </w:t>
      </w:r>
      <w:hyperlink r:id="rId136" w:history="1">
        <w:r w:rsidRPr="00720889">
          <w:rPr>
            <w:rStyle w:val="a8"/>
            <w:color w:val="000000" w:themeColor="text1"/>
            <w:sz w:val="16"/>
            <w:szCs w:val="16"/>
          </w:rPr>
          <w:t>требованиями и правилами</w:t>
        </w:r>
      </w:hyperlink>
      <w:r w:rsidRPr="00E975F8">
        <w:rPr>
          <w:sz w:val="16"/>
          <w:szCs w:val="16"/>
        </w:rPr>
        <w:t>.</w:t>
      </w:r>
    </w:p>
    <w:p w:rsidR="00912CA4" w:rsidRPr="00E975F8" w:rsidRDefault="00912CA4" w:rsidP="00720889">
      <w:pPr>
        <w:tabs>
          <w:tab w:val="left" w:pos="6480"/>
        </w:tabs>
        <w:autoSpaceDE w:val="0"/>
        <w:autoSpaceDN w:val="0"/>
        <w:adjustRightInd w:val="0"/>
        <w:ind w:firstLine="567"/>
        <w:jc w:val="both"/>
        <w:rPr>
          <w:sz w:val="16"/>
          <w:szCs w:val="16"/>
        </w:rPr>
      </w:pPr>
      <w:r w:rsidRPr="00E975F8">
        <w:rPr>
          <w:sz w:val="16"/>
          <w:szCs w:val="16"/>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912CA4" w:rsidRPr="00E975F8" w:rsidRDefault="00912CA4" w:rsidP="00720889">
      <w:pPr>
        <w:tabs>
          <w:tab w:val="left" w:pos="6480"/>
        </w:tabs>
        <w:autoSpaceDE w:val="0"/>
        <w:autoSpaceDN w:val="0"/>
        <w:adjustRightInd w:val="0"/>
        <w:ind w:firstLine="851"/>
        <w:jc w:val="both"/>
        <w:rPr>
          <w:sz w:val="16"/>
          <w:szCs w:val="16"/>
        </w:rPr>
      </w:pPr>
      <w:r w:rsidRPr="00E975F8">
        <w:rPr>
          <w:sz w:val="16"/>
          <w:szCs w:val="16"/>
        </w:rPr>
        <w:t>6.3.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а) для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 по зрению:</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12CA4" w:rsidRPr="00E975F8" w:rsidRDefault="00912CA4" w:rsidP="00805E8B">
      <w:pPr>
        <w:tabs>
          <w:tab w:val="left" w:pos="6480"/>
        </w:tabs>
        <w:autoSpaceDE w:val="0"/>
        <w:autoSpaceDN w:val="0"/>
        <w:adjustRightInd w:val="0"/>
        <w:ind w:firstLine="567"/>
        <w:jc w:val="both"/>
        <w:rPr>
          <w:sz w:val="16"/>
          <w:szCs w:val="16"/>
        </w:rPr>
      </w:pPr>
      <w:proofErr w:type="gramStart"/>
      <w:r w:rsidRPr="00E975F8">
        <w:rPr>
          <w:sz w:val="16"/>
          <w:szCs w:val="16"/>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присутствие ассистента, оказывающего </w:t>
      </w:r>
      <w:proofErr w:type="gramStart"/>
      <w:r w:rsidRPr="00E975F8">
        <w:rPr>
          <w:sz w:val="16"/>
          <w:szCs w:val="16"/>
        </w:rPr>
        <w:t>обучающемуся</w:t>
      </w:r>
      <w:proofErr w:type="gramEnd"/>
      <w:r w:rsidRPr="00E975F8">
        <w:rPr>
          <w:sz w:val="16"/>
          <w:szCs w:val="16"/>
        </w:rPr>
        <w:t xml:space="preserve"> необходимую помощь;</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обеспечение наличия альтернативных форматов печатных материалов (крупный шрифт) или аудиофайлов;</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б) для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 по слуху:</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обеспечение надлежащими звуковыми средствами воспроизведения информации;</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обеспечение получения информации с использованием русского жестового языка (сурдоперевода, тифлосурдоперевода);</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в) для </w:t>
      </w:r>
      <w:proofErr w:type="gramStart"/>
      <w:r w:rsidRPr="00E975F8">
        <w:rPr>
          <w:sz w:val="16"/>
          <w:szCs w:val="16"/>
        </w:rPr>
        <w:t>обучающихся</w:t>
      </w:r>
      <w:proofErr w:type="gramEnd"/>
      <w:r w:rsidRPr="00E975F8">
        <w:rPr>
          <w:sz w:val="16"/>
          <w:szCs w:val="16"/>
        </w:rPr>
        <w:t>, имеющих нарушения опорно-двигательного аппарата:</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6.4. Для получения без дискриминации качественного образования лицами с ограниченными возможностями здоровья создаются: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 xml:space="preserve">6.5. </w:t>
      </w:r>
      <w:proofErr w:type="gramStart"/>
      <w:r w:rsidRPr="00E975F8">
        <w:rPr>
          <w:sz w:val="16"/>
          <w:szCs w:val="16"/>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1 отделение - для </w:t>
      </w:r>
      <w:proofErr w:type="gramStart"/>
      <w:r w:rsidRPr="00E975F8">
        <w:rPr>
          <w:sz w:val="16"/>
          <w:szCs w:val="16"/>
        </w:rPr>
        <w:t>обучающихся</w:t>
      </w:r>
      <w:proofErr w:type="gramEnd"/>
      <w:r w:rsidRPr="00E975F8">
        <w:rPr>
          <w:sz w:val="16"/>
          <w:szCs w:val="16"/>
        </w:rPr>
        <w:t xml:space="preserve"> с легким недоразвитием речи, обусловленным нарушением слуха;</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2 отделение - для </w:t>
      </w:r>
      <w:proofErr w:type="gramStart"/>
      <w:r w:rsidRPr="00E975F8">
        <w:rPr>
          <w:sz w:val="16"/>
          <w:szCs w:val="16"/>
        </w:rPr>
        <w:t>обучающихся</w:t>
      </w:r>
      <w:proofErr w:type="gramEnd"/>
      <w:r w:rsidRPr="00E975F8">
        <w:rPr>
          <w:sz w:val="16"/>
          <w:szCs w:val="16"/>
        </w:rPr>
        <w:t xml:space="preserve"> с глубоким недоразвитием речи, обусловленным нарушением слуха.</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6.6.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Основой обучения слепых обучающихся является система Брайля.</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 xml:space="preserve">6.7. В Организациях, осуществляющих образовательную деятельность по адаптированным общеобразовательным программам </w:t>
      </w:r>
      <w:proofErr w:type="gramStart"/>
      <w:r w:rsidRPr="00E975F8">
        <w:rPr>
          <w:sz w:val="16"/>
          <w:szCs w:val="16"/>
        </w:rPr>
        <w:t>для</w:t>
      </w:r>
      <w:proofErr w:type="gramEnd"/>
      <w:r w:rsidRPr="00E975F8">
        <w:rPr>
          <w:sz w:val="16"/>
          <w:szCs w:val="16"/>
        </w:rPr>
        <w:t xml:space="preserve"> </w:t>
      </w:r>
      <w:proofErr w:type="gramStart"/>
      <w:r w:rsidRPr="00E975F8">
        <w:rPr>
          <w:sz w:val="16"/>
          <w:szCs w:val="16"/>
        </w:rPr>
        <w:t>обучающихся</w:t>
      </w:r>
      <w:proofErr w:type="gramEnd"/>
      <w:r w:rsidRPr="00E975F8">
        <w:rPr>
          <w:sz w:val="16"/>
          <w:szCs w:val="16"/>
        </w:rPr>
        <w:t>, имеющих тяжелые нарушения речи, создаются два отделения: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1 отделение - для </w:t>
      </w:r>
      <w:proofErr w:type="gramStart"/>
      <w:r w:rsidRPr="00E975F8">
        <w:rPr>
          <w:sz w:val="16"/>
          <w:szCs w:val="16"/>
        </w:rPr>
        <w:t>обучающихся</w:t>
      </w:r>
      <w:proofErr w:type="gramEnd"/>
      <w:r w:rsidRPr="00E975F8">
        <w:rPr>
          <w:sz w:val="16"/>
          <w:szCs w:val="16"/>
        </w:rP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2 отделение - для </w:t>
      </w:r>
      <w:proofErr w:type="gramStart"/>
      <w:r w:rsidRPr="00E975F8">
        <w:rPr>
          <w:sz w:val="16"/>
          <w:szCs w:val="16"/>
        </w:rPr>
        <w:t>обучающихся</w:t>
      </w:r>
      <w:proofErr w:type="gramEnd"/>
      <w:r w:rsidRPr="00E975F8">
        <w:rPr>
          <w:sz w:val="16"/>
          <w:szCs w:val="16"/>
        </w:rPr>
        <w:t xml:space="preserve"> с тяжелой формой заикания при нормальном развитии речи.</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6.8.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6.9. В Организации, осуществляющей образовательную деятельность по адаптированным общеобразовательным программам, допускается: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lastRenderedPageBreak/>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совместное обучение по образовательным программам для </w:t>
      </w:r>
      <w:proofErr w:type="gramStart"/>
      <w:r w:rsidRPr="00E975F8">
        <w:rPr>
          <w:sz w:val="16"/>
          <w:szCs w:val="16"/>
        </w:rPr>
        <w:t>обучающихся</w:t>
      </w:r>
      <w:proofErr w:type="gramEnd"/>
      <w:r w:rsidRPr="00E975F8">
        <w:rPr>
          <w:sz w:val="16"/>
          <w:szCs w:val="16"/>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Обучающимся с расстройством аутистического спектра, интеллектуальное развитие </w:t>
      </w:r>
      <w:proofErr w:type="gramStart"/>
      <w:r w:rsidRPr="00E975F8">
        <w:rPr>
          <w:sz w:val="16"/>
          <w:szCs w:val="16"/>
        </w:rPr>
        <w:t>которых</w:t>
      </w:r>
      <w:proofErr w:type="gramEnd"/>
      <w:r w:rsidRPr="00E975F8">
        <w:rPr>
          <w:sz w:val="16"/>
          <w:szCs w:val="16"/>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 xml:space="preserve">6.10. </w:t>
      </w:r>
      <w:proofErr w:type="gramStart"/>
      <w:r w:rsidRPr="00E975F8">
        <w:rPr>
          <w:sz w:val="16"/>
          <w:szCs w:val="16"/>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 xml:space="preserve">6.11.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E975F8">
        <w:rPr>
          <w:sz w:val="16"/>
          <w:szCs w:val="16"/>
        </w:rPr>
        <w:t>для</w:t>
      </w:r>
      <w:proofErr w:type="gramEnd"/>
      <w:r w:rsidRPr="00E975F8">
        <w:rPr>
          <w:sz w:val="16"/>
          <w:szCs w:val="16"/>
        </w:rPr>
        <w:t xml:space="preserve"> обучающихся с умеренной и тяжелой умственной отсталостью.</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6.12.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учителя-дефектолога (сурдопедагога, тифлопедагога) на каждые 6 - 12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учителя-логопеда на каждые 6 - 12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педагога-психолога на каждые 20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тьютора, ассистента (помощника) на каждые 1 - 6 </w:t>
      </w:r>
      <w:proofErr w:type="gramStart"/>
      <w:r w:rsidRPr="00E975F8">
        <w:rPr>
          <w:sz w:val="16"/>
          <w:szCs w:val="16"/>
        </w:rPr>
        <w:t>обучающихся</w:t>
      </w:r>
      <w:proofErr w:type="gramEnd"/>
      <w:r w:rsidRPr="00E975F8">
        <w:rPr>
          <w:sz w:val="16"/>
          <w:szCs w:val="16"/>
        </w:rPr>
        <w:t xml:space="preserve"> с ограниченными возможностями здоровья.</w:t>
      </w:r>
    </w:p>
    <w:p w:rsidR="00912CA4" w:rsidRPr="00E975F8" w:rsidRDefault="00912CA4" w:rsidP="00805E8B">
      <w:pPr>
        <w:tabs>
          <w:tab w:val="left" w:pos="6480"/>
        </w:tabs>
        <w:autoSpaceDE w:val="0"/>
        <w:autoSpaceDN w:val="0"/>
        <w:adjustRightInd w:val="0"/>
        <w:ind w:firstLine="851"/>
        <w:jc w:val="both"/>
        <w:rPr>
          <w:sz w:val="16"/>
          <w:szCs w:val="16"/>
        </w:rPr>
      </w:pPr>
      <w:r w:rsidRPr="00E975F8">
        <w:rPr>
          <w:sz w:val="16"/>
          <w:szCs w:val="16"/>
        </w:rPr>
        <w:t xml:space="preserve">6.13.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Pr="00E975F8">
        <w:rPr>
          <w:sz w:val="16"/>
          <w:szCs w:val="16"/>
        </w:rPr>
        <w:t>обучение по</w:t>
      </w:r>
      <w:proofErr w:type="gramEnd"/>
      <w:r w:rsidRPr="00E975F8">
        <w:rPr>
          <w:sz w:val="16"/>
          <w:szCs w:val="16"/>
        </w:rPr>
        <w:t xml:space="preserve"> общеобразовательным программам организуется на дому или в медицинских организациях.</w:t>
      </w:r>
    </w:p>
    <w:p w:rsidR="00912CA4" w:rsidRPr="00E975F8" w:rsidRDefault="00912CA4" w:rsidP="00805E8B">
      <w:pPr>
        <w:tabs>
          <w:tab w:val="left" w:pos="6480"/>
        </w:tabs>
        <w:autoSpaceDE w:val="0"/>
        <w:autoSpaceDN w:val="0"/>
        <w:adjustRightInd w:val="0"/>
        <w:ind w:firstLine="567"/>
        <w:jc w:val="both"/>
        <w:rPr>
          <w:sz w:val="16"/>
          <w:szCs w:val="16"/>
        </w:rPr>
      </w:pPr>
      <w:r w:rsidRPr="00E975F8">
        <w:rPr>
          <w:sz w:val="16"/>
          <w:szCs w:val="16"/>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975F8">
        <w:rPr>
          <w:sz w:val="16"/>
          <w:szCs w:val="16"/>
        </w:rPr>
        <w:t>обучения по</w:t>
      </w:r>
      <w:proofErr w:type="gramEnd"/>
      <w:r w:rsidRPr="00E975F8">
        <w:rPr>
          <w:sz w:val="16"/>
          <w:szCs w:val="16"/>
        </w:rPr>
        <w:t xml:space="preserve"> общеобразовательным программам на дому или в медицинских организациях определяется нормативным правовым министерства образования Новгородской области.</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p>
    <w:p w:rsidR="00912CA4" w:rsidRDefault="00912CA4" w:rsidP="00805E8B">
      <w:pPr>
        <w:tabs>
          <w:tab w:val="left" w:pos="6480"/>
        </w:tabs>
        <w:autoSpaceDE w:val="0"/>
        <w:autoSpaceDN w:val="0"/>
        <w:adjustRightInd w:val="0"/>
        <w:jc w:val="center"/>
        <w:rPr>
          <w:b/>
          <w:bCs/>
          <w:sz w:val="16"/>
          <w:szCs w:val="16"/>
        </w:rPr>
      </w:pPr>
      <w:r w:rsidRPr="00805E8B">
        <w:rPr>
          <w:b/>
          <w:sz w:val="16"/>
          <w:szCs w:val="16"/>
        </w:rPr>
        <w:t xml:space="preserve">7.Финансирование  предоставления </w:t>
      </w:r>
      <w:r w:rsidR="00805E8B" w:rsidRPr="00805E8B">
        <w:rPr>
          <w:b/>
          <w:bCs/>
          <w:sz w:val="16"/>
          <w:szCs w:val="16"/>
        </w:rPr>
        <w:t xml:space="preserve"> общедоступного и бесплатного </w:t>
      </w:r>
      <w:r w:rsidRPr="00805E8B">
        <w:rPr>
          <w:b/>
          <w:bCs/>
          <w:sz w:val="16"/>
          <w:szCs w:val="16"/>
        </w:rPr>
        <w:t>дошкольного и общего образования</w:t>
      </w:r>
    </w:p>
    <w:p w:rsidR="00805E8B" w:rsidRPr="00805E8B" w:rsidRDefault="00805E8B" w:rsidP="00805E8B">
      <w:pPr>
        <w:tabs>
          <w:tab w:val="left" w:pos="6480"/>
        </w:tabs>
        <w:autoSpaceDE w:val="0"/>
        <w:autoSpaceDN w:val="0"/>
        <w:adjustRightInd w:val="0"/>
        <w:jc w:val="center"/>
        <w:rPr>
          <w:b/>
          <w:bCs/>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r w:rsidR="00805E8B">
        <w:rPr>
          <w:sz w:val="16"/>
          <w:szCs w:val="16"/>
        </w:rPr>
        <w:t xml:space="preserve">          </w:t>
      </w:r>
      <w:r w:rsidRPr="00E975F8">
        <w:rPr>
          <w:sz w:val="16"/>
          <w:szCs w:val="16"/>
        </w:rPr>
        <w:t xml:space="preserve">7.1. Источниками финансирования организации предоставления общедоступного и </w:t>
      </w:r>
      <w:r w:rsidRPr="00E975F8">
        <w:rPr>
          <w:bCs/>
          <w:sz w:val="16"/>
          <w:szCs w:val="16"/>
        </w:rPr>
        <w:t xml:space="preserve">  общего образования</w:t>
      </w:r>
      <w:r w:rsidRPr="00E975F8">
        <w:rPr>
          <w:sz w:val="16"/>
          <w:szCs w:val="16"/>
        </w:rPr>
        <w:t xml:space="preserve"> на территории Любытинского муниципального района  являются  средства обл</w:t>
      </w:r>
      <w:r w:rsidR="00805E8B">
        <w:rPr>
          <w:sz w:val="16"/>
          <w:szCs w:val="16"/>
        </w:rPr>
        <w:t>астного и муниципального бюдже</w:t>
      </w:r>
      <w:r w:rsidRPr="00E975F8">
        <w:rPr>
          <w:sz w:val="16"/>
          <w:szCs w:val="16"/>
        </w:rPr>
        <w:t xml:space="preserve">тов, иные, не запрещенные законодательством источники (средства от предоставления платных дополнительных образовательных и иных предусмотренных уставом образовательной организации услуг; средства от добровольных пожертвований и </w:t>
      </w:r>
      <w:r w:rsidRPr="00805E8B">
        <w:rPr>
          <w:color w:val="000000" w:themeColor="text1"/>
          <w:sz w:val="16"/>
          <w:szCs w:val="16"/>
        </w:rPr>
        <w:t xml:space="preserve">целевых </w:t>
      </w:r>
      <w:hyperlink r:id="rId137" w:tooltip="Взнос" w:history="1">
        <w:r w:rsidRPr="00805E8B">
          <w:rPr>
            <w:rStyle w:val="a8"/>
            <w:color w:val="000000" w:themeColor="text1"/>
            <w:sz w:val="16"/>
            <w:szCs w:val="16"/>
          </w:rPr>
          <w:t>взносов</w:t>
        </w:r>
      </w:hyperlink>
      <w:r w:rsidRPr="00805E8B">
        <w:rPr>
          <w:color w:val="000000" w:themeColor="text1"/>
          <w:sz w:val="16"/>
          <w:szCs w:val="16"/>
        </w:rPr>
        <w:t xml:space="preserve"> физических</w:t>
      </w:r>
      <w:r w:rsidR="00805E8B">
        <w:rPr>
          <w:sz w:val="16"/>
          <w:szCs w:val="16"/>
        </w:rPr>
        <w:t xml:space="preserve"> и (или) юридических лиц).</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Default="00912CA4" w:rsidP="00912CA4">
      <w:pPr>
        <w:tabs>
          <w:tab w:val="left" w:pos="6480"/>
        </w:tabs>
        <w:autoSpaceDE w:val="0"/>
        <w:autoSpaceDN w:val="0"/>
        <w:adjustRightInd w:val="0"/>
        <w:jc w:val="both"/>
        <w:rPr>
          <w:sz w:val="16"/>
          <w:szCs w:val="16"/>
        </w:rPr>
      </w:pPr>
    </w:p>
    <w:p w:rsidR="00805E8B" w:rsidRDefault="00805E8B" w:rsidP="00912CA4">
      <w:pPr>
        <w:tabs>
          <w:tab w:val="left" w:pos="6480"/>
        </w:tabs>
        <w:autoSpaceDE w:val="0"/>
        <w:autoSpaceDN w:val="0"/>
        <w:adjustRightInd w:val="0"/>
        <w:jc w:val="both"/>
        <w:rPr>
          <w:sz w:val="16"/>
          <w:szCs w:val="16"/>
        </w:rPr>
      </w:pPr>
    </w:p>
    <w:p w:rsidR="00805E8B" w:rsidRDefault="00805E8B" w:rsidP="00912CA4">
      <w:pPr>
        <w:tabs>
          <w:tab w:val="left" w:pos="6480"/>
        </w:tabs>
        <w:autoSpaceDE w:val="0"/>
        <w:autoSpaceDN w:val="0"/>
        <w:adjustRightInd w:val="0"/>
        <w:jc w:val="both"/>
        <w:rPr>
          <w:sz w:val="16"/>
          <w:szCs w:val="16"/>
        </w:rPr>
      </w:pPr>
    </w:p>
    <w:p w:rsidR="00805E8B" w:rsidRPr="00E975F8" w:rsidRDefault="00805E8B" w:rsidP="00912CA4">
      <w:pPr>
        <w:tabs>
          <w:tab w:val="left" w:pos="6480"/>
        </w:tabs>
        <w:autoSpaceDE w:val="0"/>
        <w:autoSpaceDN w:val="0"/>
        <w:adjustRightInd w:val="0"/>
        <w:jc w:val="both"/>
        <w:rPr>
          <w:sz w:val="16"/>
          <w:szCs w:val="16"/>
        </w:rPr>
      </w:pPr>
    </w:p>
    <w:p w:rsidR="00EC18A6" w:rsidRPr="00E975F8" w:rsidRDefault="00EC18A6" w:rsidP="00C06136">
      <w:pPr>
        <w:tabs>
          <w:tab w:val="left" w:pos="6480"/>
        </w:tabs>
        <w:autoSpaceDE w:val="0"/>
        <w:autoSpaceDN w:val="0"/>
        <w:adjustRightInd w:val="0"/>
        <w:jc w:val="both"/>
        <w:rPr>
          <w:sz w:val="16"/>
          <w:szCs w:val="16"/>
        </w:rPr>
      </w:pP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Российская  Федерация</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Новгородская область</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Администрация  Любытинского муниципального района</w:t>
      </w:r>
    </w:p>
    <w:p w:rsidR="00912CA4" w:rsidRPr="00805E8B" w:rsidRDefault="00912CA4" w:rsidP="00805E8B">
      <w:pPr>
        <w:tabs>
          <w:tab w:val="left" w:pos="6480"/>
        </w:tabs>
        <w:autoSpaceDE w:val="0"/>
        <w:autoSpaceDN w:val="0"/>
        <w:adjustRightInd w:val="0"/>
        <w:jc w:val="center"/>
        <w:rPr>
          <w:b/>
          <w:sz w:val="16"/>
          <w:szCs w:val="16"/>
        </w:rPr>
      </w:pPr>
      <w:proofErr w:type="gramStart"/>
      <w:r w:rsidRPr="00805E8B">
        <w:rPr>
          <w:b/>
          <w:sz w:val="16"/>
          <w:szCs w:val="16"/>
        </w:rPr>
        <w:t>П</w:t>
      </w:r>
      <w:proofErr w:type="gramEnd"/>
      <w:r w:rsidRPr="00805E8B">
        <w:rPr>
          <w:b/>
          <w:sz w:val="16"/>
          <w:szCs w:val="16"/>
        </w:rPr>
        <w:t xml:space="preserve"> О С Т А Н О В Л Е Н И Е</w:t>
      </w:r>
    </w:p>
    <w:p w:rsidR="00912CA4" w:rsidRPr="00E975F8" w:rsidRDefault="00912CA4" w:rsidP="00805E8B">
      <w:pPr>
        <w:tabs>
          <w:tab w:val="left" w:pos="6480"/>
        </w:tabs>
        <w:autoSpaceDE w:val="0"/>
        <w:autoSpaceDN w:val="0"/>
        <w:adjustRightInd w:val="0"/>
        <w:jc w:val="center"/>
        <w:rPr>
          <w:sz w:val="16"/>
          <w:szCs w:val="16"/>
        </w:rPr>
      </w:pPr>
    </w:p>
    <w:p w:rsidR="00912CA4" w:rsidRPr="00E975F8" w:rsidRDefault="00912CA4" w:rsidP="00805E8B">
      <w:pPr>
        <w:tabs>
          <w:tab w:val="left" w:pos="6480"/>
        </w:tabs>
        <w:autoSpaceDE w:val="0"/>
        <w:autoSpaceDN w:val="0"/>
        <w:adjustRightInd w:val="0"/>
        <w:jc w:val="center"/>
        <w:rPr>
          <w:sz w:val="16"/>
          <w:szCs w:val="16"/>
        </w:rPr>
      </w:pPr>
      <w:r w:rsidRPr="00E975F8">
        <w:rPr>
          <w:sz w:val="16"/>
          <w:szCs w:val="16"/>
        </w:rPr>
        <w:t>от 17.01.2022 № 33</w:t>
      </w:r>
    </w:p>
    <w:p w:rsidR="00912CA4" w:rsidRPr="00E975F8" w:rsidRDefault="00912CA4" w:rsidP="00805E8B">
      <w:pPr>
        <w:tabs>
          <w:tab w:val="left" w:pos="6480"/>
        </w:tabs>
        <w:autoSpaceDE w:val="0"/>
        <w:autoSpaceDN w:val="0"/>
        <w:adjustRightInd w:val="0"/>
        <w:jc w:val="center"/>
        <w:rPr>
          <w:sz w:val="16"/>
          <w:szCs w:val="16"/>
        </w:rPr>
      </w:pPr>
    </w:p>
    <w:p w:rsidR="00912CA4" w:rsidRPr="00E975F8" w:rsidRDefault="00912CA4" w:rsidP="00805E8B">
      <w:pPr>
        <w:tabs>
          <w:tab w:val="left" w:pos="6480"/>
        </w:tabs>
        <w:autoSpaceDE w:val="0"/>
        <w:autoSpaceDN w:val="0"/>
        <w:adjustRightInd w:val="0"/>
        <w:jc w:val="center"/>
        <w:rPr>
          <w:sz w:val="16"/>
          <w:szCs w:val="16"/>
        </w:rPr>
      </w:pPr>
      <w:r w:rsidRPr="00E975F8">
        <w:rPr>
          <w:sz w:val="16"/>
          <w:szCs w:val="16"/>
        </w:rPr>
        <w:t>р.п</w:t>
      </w:r>
      <w:proofErr w:type="gramStart"/>
      <w:r w:rsidRPr="00E975F8">
        <w:rPr>
          <w:sz w:val="16"/>
          <w:szCs w:val="16"/>
        </w:rPr>
        <w:t>.Л</w:t>
      </w:r>
      <w:proofErr w:type="gramEnd"/>
      <w:r w:rsidRPr="00E975F8">
        <w:rPr>
          <w:sz w:val="16"/>
          <w:szCs w:val="16"/>
        </w:rPr>
        <w:t>юбытино</w:t>
      </w:r>
    </w:p>
    <w:p w:rsidR="00912CA4" w:rsidRPr="00E975F8" w:rsidRDefault="00912CA4" w:rsidP="00912CA4">
      <w:pPr>
        <w:tabs>
          <w:tab w:val="left" w:pos="6480"/>
        </w:tabs>
        <w:autoSpaceDE w:val="0"/>
        <w:autoSpaceDN w:val="0"/>
        <w:adjustRightInd w:val="0"/>
        <w:jc w:val="both"/>
        <w:rPr>
          <w:sz w:val="16"/>
          <w:szCs w:val="16"/>
        </w:rPr>
      </w:pPr>
    </w:p>
    <w:p w:rsidR="00805E8B" w:rsidRDefault="00912CA4" w:rsidP="00805E8B">
      <w:pPr>
        <w:tabs>
          <w:tab w:val="left" w:pos="6480"/>
        </w:tabs>
        <w:autoSpaceDE w:val="0"/>
        <w:autoSpaceDN w:val="0"/>
        <w:adjustRightInd w:val="0"/>
        <w:jc w:val="center"/>
        <w:rPr>
          <w:b/>
          <w:sz w:val="16"/>
          <w:szCs w:val="16"/>
        </w:rPr>
      </w:pPr>
      <w:r w:rsidRPr="00805E8B">
        <w:rPr>
          <w:b/>
          <w:sz w:val="16"/>
          <w:szCs w:val="16"/>
        </w:rPr>
        <w:t>О внесении изменений в перечень многоквартирных домов,</w:t>
      </w:r>
      <w:r w:rsidR="00805E8B">
        <w:rPr>
          <w:b/>
          <w:sz w:val="16"/>
          <w:szCs w:val="16"/>
        </w:rPr>
        <w:t xml:space="preserve"> </w:t>
      </w:r>
      <w:r w:rsidRPr="00805E8B">
        <w:rPr>
          <w:b/>
          <w:sz w:val="16"/>
          <w:szCs w:val="16"/>
        </w:rPr>
        <w:t>расположенных на территории Любытинского муниципального района,</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для проведения в 2022 году капитального ремонта общего имущества в</w:t>
      </w:r>
      <w:r w:rsidR="00805E8B">
        <w:rPr>
          <w:b/>
          <w:sz w:val="16"/>
          <w:szCs w:val="16"/>
        </w:rPr>
        <w:t xml:space="preserve"> </w:t>
      </w:r>
      <w:r w:rsidRPr="00805E8B">
        <w:rPr>
          <w:b/>
          <w:sz w:val="16"/>
          <w:szCs w:val="16"/>
        </w:rPr>
        <w:t xml:space="preserve">многоквартирных домах, в которых собственники помещений </w:t>
      </w:r>
      <w:proofErr w:type="gramStart"/>
      <w:r w:rsidRPr="00805E8B">
        <w:rPr>
          <w:b/>
          <w:sz w:val="16"/>
          <w:szCs w:val="16"/>
        </w:rPr>
        <w:t>в</w:t>
      </w:r>
      <w:proofErr w:type="gramEnd"/>
    </w:p>
    <w:p w:rsidR="00912CA4" w:rsidRPr="00805E8B" w:rsidRDefault="00912CA4" w:rsidP="00805E8B">
      <w:pPr>
        <w:tabs>
          <w:tab w:val="left" w:pos="6480"/>
        </w:tabs>
        <w:autoSpaceDE w:val="0"/>
        <w:autoSpaceDN w:val="0"/>
        <w:adjustRightInd w:val="0"/>
        <w:jc w:val="center"/>
        <w:rPr>
          <w:b/>
          <w:sz w:val="16"/>
          <w:szCs w:val="16"/>
        </w:rPr>
      </w:pPr>
      <w:proofErr w:type="gramStart"/>
      <w:r w:rsidRPr="00805E8B">
        <w:rPr>
          <w:b/>
          <w:sz w:val="16"/>
          <w:szCs w:val="16"/>
        </w:rPr>
        <w:t>течение трёх месяцев с момента получения от регионального оператора</w:t>
      </w:r>
      <w:r w:rsidR="00805E8B">
        <w:rPr>
          <w:b/>
          <w:sz w:val="16"/>
          <w:szCs w:val="16"/>
        </w:rPr>
        <w:t xml:space="preserve"> </w:t>
      </w:r>
      <w:r w:rsidRPr="00805E8B">
        <w:rPr>
          <w:b/>
          <w:sz w:val="16"/>
          <w:szCs w:val="16"/>
        </w:rPr>
        <w:t>предложения о капитальном ремонте (в случае если собственники</w:t>
      </w:r>
      <w:proofErr w:type="gramEnd"/>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формируют фонд капитального ремонта на счёте регионального</w:t>
      </w:r>
      <w:r w:rsidR="00805E8B">
        <w:rPr>
          <w:b/>
          <w:sz w:val="16"/>
          <w:szCs w:val="16"/>
        </w:rPr>
        <w:t xml:space="preserve"> </w:t>
      </w:r>
      <w:r w:rsidRPr="00805E8B">
        <w:rPr>
          <w:b/>
          <w:sz w:val="16"/>
          <w:szCs w:val="16"/>
        </w:rPr>
        <w:t>оператора) не приняли решение о проведении капитального ремонта,</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в соответствии с региональной программой и предложениями</w:t>
      </w:r>
      <w:r w:rsidR="00805E8B">
        <w:rPr>
          <w:b/>
          <w:sz w:val="16"/>
          <w:szCs w:val="16"/>
        </w:rPr>
        <w:t xml:space="preserve"> </w:t>
      </w:r>
      <w:r w:rsidRPr="00805E8B">
        <w:rPr>
          <w:b/>
          <w:sz w:val="16"/>
          <w:szCs w:val="16"/>
        </w:rPr>
        <w:t>регионального оператора</w:t>
      </w:r>
    </w:p>
    <w:p w:rsidR="00912CA4" w:rsidRPr="00E975F8" w:rsidRDefault="00912CA4" w:rsidP="00912CA4">
      <w:pPr>
        <w:tabs>
          <w:tab w:val="left" w:pos="6480"/>
        </w:tabs>
        <w:autoSpaceDE w:val="0"/>
        <w:autoSpaceDN w:val="0"/>
        <w:adjustRightInd w:val="0"/>
        <w:jc w:val="both"/>
        <w:rPr>
          <w:bCs/>
          <w:sz w:val="16"/>
          <w:szCs w:val="16"/>
        </w:rPr>
      </w:pPr>
    </w:p>
    <w:p w:rsidR="00912CA4" w:rsidRPr="00805E8B" w:rsidRDefault="00912CA4" w:rsidP="00805E8B">
      <w:pPr>
        <w:tabs>
          <w:tab w:val="left" w:pos="6480"/>
        </w:tabs>
        <w:autoSpaceDE w:val="0"/>
        <w:autoSpaceDN w:val="0"/>
        <w:adjustRightInd w:val="0"/>
        <w:ind w:firstLine="851"/>
        <w:jc w:val="both"/>
        <w:rPr>
          <w:b/>
          <w:bCs/>
          <w:sz w:val="16"/>
          <w:szCs w:val="16"/>
        </w:rPr>
      </w:pPr>
      <w:proofErr w:type="gramStart"/>
      <w:r w:rsidRPr="00E975F8">
        <w:rPr>
          <w:sz w:val="16"/>
          <w:szCs w:val="16"/>
        </w:rPr>
        <w:t xml:space="preserve">В соответствии с постановления Правительства Новгородской области от 09.08.2021 № 222 «О внесении изменений в региональную программу капитального ремонта общего имущества в многоквартирных домах, расположенных на территории Новгородской области, на 2014-2043 годы» и  утверждением предельных стоимостей услуг и (или) работ по капитальному ремонту общего имущества в МКД на 2021-2022 годы, Администрация Любытинского муниципального района </w:t>
      </w:r>
      <w:r w:rsidRPr="00805E8B">
        <w:rPr>
          <w:b/>
          <w:bCs/>
          <w:sz w:val="16"/>
          <w:szCs w:val="16"/>
        </w:rPr>
        <w:t>ПОСТАНОВЛЯЕТ:</w:t>
      </w:r>
      <w:proofErr w:type="gramEnd"/>
    </w:p>
    <w:p w:rsidR="00912CA4" w:rsidRPr="00E975F8" w:rsidRDefault="00912CA4" w:rsidP="00912CA4">
      <w:pPr>
        <w:tabs>
          <w:tab w:val="left" w:pos="6480"/>
        </w:tabs>
        <w:autoSpaceDE w:val="0"/>
        <w:autoSpaceDN w:val="0"/>
        <w:adjustRightInd w:val="0"/>
        <w:jc w:val="both"/>
        <w:rPr>
          <w:bCs/>
          <w:sz w:val="16"/>
          <w:szCs w:val="16"/>
        </w:rPr>
      </w:pPr>
      <w:r w:rsidRPr="00E975F8">
        <w:rPr>
          <w:bCs/>
          <w:sz w:val="16"/>
          <w:szCs w:val="16"/>
        </w:rPr>
        <w:tab/>
      </w:r>
    </w:p>
    <w:p w:rsidR="00912CA4" w:rsidRPr="00E975F8" w:rsidRDefault="00912CA4" w:rsidP="00805E8B">
      <w:pPr>
        <w:tabs>
          <w:tab w:val="left" w:pos="6480"/>
        </w:tabs>
        <w:autoSpaceDE w:val="0"/>
        <w:autoSpaceDN w:val="0"/>
        <w:adjustRightInd w:val="0"/>
        <w:ind w:firstLine="851"/>
        <w:jc w:val="both"/>
        <w:rPr>
          <w:bCs/>
          <w:sz w:val="16"/>
          <w:szCs w:val="16"/>
        </w:rPr>
      </w:pPr>
      <w:proofErr w:type="gramStart"/>
      <w:r w:rsidRPr="00E975F8">
        <w:rPr>
          <w:bCs/>
          <w:sz w:val="16"/>
          <w:szCs w:val="16"/>
        </w:rPr>
        <w:t>1.Внести изменения в перечень многоквартирных домов, расположенных на территории Любытинского муниципального района, для проведения в 2022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w:t>
      </w:r>
      <w:proofErr w:type="gramEnd"/>
      <w:r w:rsidRPr="00E975F8">
        <w:rPr>
          <w:bCs/>
          <w:sz w:val="16"/>
          <w:szCs w:val="16"/>
        </w:rPr>
        <w:t xml:space="preserve"> капитального ремонта, в соответствии с региональной программой и предложениями регионального оператора, утверждённый постановлением Администрации Любытинского муниципального района от 14.12.2021 № 1109, изложив его в прилагаемой редакции.</w:t>
      </w:r>
    </w:p>
    <w:p w:rsidR="00912CA4" w:rsidRPr="00E975F8" w:rsidRDefault="00912CA4" w:rsidP="00805E8B">
      <w:pPr>
        <w:tabs>
          <w:tab w:val="left" w:pos="6480"/>
        </w:tabs>
        <w:autoSpaceDE w:val="0"/>
        <w:autoSpaceDN w:val="0"/>
        <w:adjustRightInd w:val="0"/>
        <w:ind w:firstLine="851"/>
        <w:jc w:val="both"/>
        <w:rPr>
          <w:bCs/>
          <w:sz w:val="16"/>
          <w:szCs w:val="16"/>
        </w:rPr>
      </w:pPr>
      <w:r w:rsidRPr="00E975F8">
        <w:rPr>
          <w:bCs/>
          <w:sz w:val="16"/>
          <w:szCs w:val="16"/>
        </w:rPr>
        <w:t>2.Опубликовать постановление на официальном сайте Администрации муниципального района в информационно-телекоммуникационной сети «Интернет».</w:t>
      </w:r>
    </w:p>
    <w:p w:rsidR="00912CA4" w:rsidRPr="00E975F8" w:rsidRDefault="00912CA4" w:rsidP="00912CA4">
      <w:pPr>
        <w:tabs>
          <w:tab w:val="left" w:pos="6480"/>
        </w:tabs>
        <w:autoSpaceDE w:val="0"/>
        <w:autoSpaceDN w:val="0"/>
        <w:adjustRightInd w:val="0"/>
        <w:jc w:val="both"/>
        <w:rPr>
          <w:bCs/>
          <w:sz w:val="16"/>
          <w:szCs w:val="16"/>
        </w:rPr>
      </w:pPr>
    </w:p>
    <w:p w:rsidR="00912CA4" w:rsidRPr="00805E8B" w:rsidRDefault="00805E8B" w:rsidP="00912CA4">
      <w:pPr>
        <w:tabs>
          <w:tab w:val="left" w:pos="6480"/>
        </w:tabs>
        <w:autoSpaceDE w:val="0"/>
        <w:autoSpaceDN w:val="0"/>
        <w:adjustRightInd w:val="0"/>
        <w:jc w:val="both"/>
        <w:rPr>
          <w:b/>
          <w:bCs/>
          <w:sz w:val="16"/>
          <w:szCs w:val="16"/>
        </w:rPr>
      </w:pPr>
      <w:r>
        <w:rPr>
          <w:b/>
          <w:bCs/>
          <w:sz w:val="16"/>
          <w:szCs w:val="16"/>
        </w:rPr>
        <w:t xml:space="preserve">                       </w:t>
      </w:r>
      <w:r w:rsidR="00912CA4" w:rsidRPr="00805E8B">
        <w:rPr>
          <w:b/>
          <w:bCs/>
          <w:sz w:val="16"/>
          <w:szCs w:val="16"/>
        </w:rPr>
        <w:t>Глава</w:t>
      </w:r>
    </w:p>
    <w:p w:rsidR="00912CA4" w:rsidRPr="00805E8B" w:rsidRDefault="00805E8B" w:rsidP="00912CA4">
      <w:pPr>
        <w:tabs>
          <w:tab w:val="left" w:pos="6480"/>
        </w:tabs>
        <w:autoSpaceDE w:val="0"/>
        <w:autoSpaceDN w:val="0"/>
        <w:adjustRightInd w:val="0"/>
        <w:jc w:val="both"/>
        <w:rPr>
          <w:b/>
          <w:bCs/>
          <w:sz w:val="16"/>
          <w:szCs w:val="16"/>
        </w:rPr>
      </w:pPr>
      <w:r>
        <w:rPr>
          <w:b/>
          <w:bCs/>
          <w:sz w:val="16"/>
          <w:szCs w:val="16"/>
        </w:rPr>
        <w:t xml:space="preserve">                      </w:t>
      </w:r>
      <w:r w:rsidR="00912CA4" w:rsidRPr="00805E8B">
        <w:rPr>
          <w:b/>
          <w:bCs/>
          <w:sz w:val="16"/>
          <w:szCs w:val="16"/>
        </w:rPr>
        <w:t>муниципального района                                               А.А.Устинов</w:t>
      </w:r>
    </w:p>
    <w:p w:rsidR="00912CA4" w:rsidRPr="00E975F8" w:rsidRDefault="00912CA4" w:rsidP="00912CA4">
      <w:pPr>
        <w:tabs>
          <w:tab w:val="left" w:pos="6480"/>
        </w:tabs>
        <w:autoSpaceDE w:val="0"/>
        <w:autoSpaceDN w:val="0"/>
        <w:adjustRightInd w:val="0"/>
        <w:jc w:val="both"/>
        <w:rPr>
          <w:bCs/>
          <w:sz w:val="16"/>
          <w:szCs w:val="16"/>
        </w:rPr>
      </w:pPr>
    </w:p>
    <w:p w:rsidR="00912CA4" w:rsidRPr="00E975F8" w:rsidRDefault="00912CA4" w:rsidP="00805E8B">
      <w:pPr>
        <w:tabs>
          <w:tab w:val="left" w:pos="6480"/>
        </w:tabs>
        <w:autoSpaceDE w:val="0"/>
        <w:autoSpaceDN w:val="0"/>
        <w:adjustRightInd w:val="0"/>
        <w:jc w:val="right"/>
        <w:rPr>
          <w:bCs/>
          <w:sz w:val="16"/>
          <w:szCs w:val="16"/>
        </w:rPr>
      </w:pPr>
      <w:r w:rsidRPr="00E975F8">
        <w:rPr>
          <w:bCs/>
          <w:sz w:val="16"/>
          <w:szCs w:val="16"/>
        </w:rPr>
        <w:t xml:space="preserve">                                                    Приложение</w:t>
      </w:r>
    </w:p>
    <w:p w:rsidR="00912CA4" w:rsidRPr="00E975F8" w:rsidRDefault="00912CA4" w:rsidP="00805E8B">
      <w:pPr>
        <w:tabs>
          <w:tab w:val="left" w:pos="6480"/>
        </w:tabs>
        <w:autoSpaceDE w:val="0"/>
        <w:autoSpaceDN w:val="0"/>
        <w:adjustRightInd w:val="0"/>
        <w:jc w:val="right"/>
        <w:rPr>
          <w:bCs/>
          <w:sz w:val="16"/>
          <w:szCs w:val="16"/>
        </w:rPr>
      </w:pPr>
      <w:r w:rsidRPr="00E975F8">
        <w:rPr>
          <w:bCs/>
          <w:sz w:val="16"/>
          <w:szCs w:val="16"/>
        </w:rPr>
        <w:t xml:space="preserve">                                                       к постановлению Администрации</w:t>
      </w:r>
    </w:p>
    <w:p w:rsidR="00912CA4" w:rsidRPr="00E975F8" w:rsidRDefault="00912CA4" w:rsidP="00805E8B">
      <w:pPr>
        <w:tabs>
          <w:tab w:val="left" w:pos="6480"/>
        </w:tabs>
        <w:autoSpaceDE w:val="0"/>
        <w:autoSpaceDN w:val="0"/>
        <w:adjustRightInd w:val="0"/>
        <w:jc w:val="right"/>
        <w:rPr>
          <w:bCs/>
          <w:sz w:val="16"/>
          <w:szCs w:val="16"/>
        </w:rPr>
      </w:pPr>
      <w:r w:rsidRPr="00E975F8">
        <w:rPr>
          <w:bCs/>
          <w:sz w:val="16"/>
          <w:szCs w:val="16"/>
        </w:rPr>
        <w:t xml:space="preserve">                                                        муниципального района</w:t>
      </w:r>
    </w:p>
    <w:p w:rsidR="00912CA4" w:rsidRPr="00E975F8" w:rsidRDefault="00912CA4" w:rsidP="00805E8B">
      <w:pPr>
        <w:tabs>
          <w:tab w:val="left" w:pos="6480"/>
        </w:tabs>
        <w:autoSpaceDE w:val="0"/>
        <w:autoSpaceDN w:val="0"/>
        <w:adjustRightInd w:val="0"/>
        <w:jc w:val="right"/>
        <w:rPr>
          <w:bCs/>
          <w:sz w:val="16"/>
          <w:szCs w:val="16"/>
        </w:rPr>
      </w:pPr>
      <w:r w:rsidRPr="00E975F8">
        <w:rPr>
          <w:bCs/>
          <w:sz w:val="16"/>
          <w:szCs w:val="16"/>
        </w:rPr>
        <w:t xml:space="preserve">                                                       от 17.01.2022 № 33</w:t>
      </w:r>
    </w:p>
    <w:p w:rsidR="00912CA4" w:rsidRPr="00E975F8" w:rsidRDefault="00912CA4" w:rsidP="00912CA4">
      <w:pPr>
        <w:tabs>
          <w:tab w:val="left" w:pos="6480"/>
        </w:tabs>
        <w:autoSpaceDE w:val="0"/>
        <w:autoSpaceDN w:val="0"/>
        <w:adjustRightInd w:val="0"/>
        <w:jc w:val="both"/>
        <w:rPr>
          <w:sz w:val="16"/>
          <w:szCs w:val="16"/>
        </w:rPr>
      </w:pPr>
    </w:p>
    <w:p w:rsidR="00912CA4" w:rsidRPr="00805E8B" w:rsidRDefault="00912CA4" w:rsidP="00805E8B">
      <w:pPr>
        <w:tabs>
          <w:tab w:val="left" w:pos="6480"/>
        </w:tabs>
        <w:autoSpaceDE w:val="0"/>
        <w:autoSpaceDN w:val="0"/>
        <w:adjustRightInd w:val="0"/>
        <w:jc w:val="center"/>
        <w:rPr>
          <w:b/>
          <w:sz w:val="16"/>
          <w:szCs w:val="16"/>
        </w:rPr>
      </w:pPr>
      <w:proofErr w:type="gramStart"/>
      <w:r w:rsidRPr="00805E8B">
        <w:rPr>
          <w:b/>
          <w:sz w:val="16"/>
          <w:szCs w:val="16"/>
        </w:rPr>
        <w:t>Перечень многоквартирных домов,</w:t>
      </w:r>
      <w:r w:rsidR="00805E8B">
        <w:rPr>
          <w:b/>
          <w:sz w:val="16"/>
          <w:szCs w:val="16"/>
        </w:rPr>
        <w:t xml:space="preserve"> </w:t>
      </w:r>
      <w:r w:rsidRPr="00805E8B">
        <w:rPr>
          <w:b/>
          <w:sz w:val="16"/>
          <w:szCs w:val="16"/>
        </w:rPr>
        <w:t>расположенных на территории Любытинского муниципального района, для проведения в 2022 году капитального ремонта общего имущества в многоквартирных домах, в которых собственники помещений в</w:t>
      </w:r>
      <w:r w:rsidR="00805E8B">
        <w:rPr>
          <w:b/>
          <w:sz w:val="16"/>
          <w:szCs w:val="16"/>
        </w:rPr>
        <w:t xml:space="preserve"> </w:t>
      </w:r>
      <w:r w:rsidRPr="00805E8B">
        <w:rPr>
          <w:b/>
          <w:sz w:val="16"/>
          <w:szCs w:val="16"/>
        </w:rPr>
        <w:t>течение трёх месяцев с момента получения от регионального оператора предложения о капитальном ремонте (в случае если собственники</w:t>
      </w:r>
      <w:proofErr w:type="gramEnd"/>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формируют фонд капитального ремонта на счёте регионального</w:t>
      </w:r>
      <w:r w:rsidR="00805E8B">
        <w:rPr>
          <w:b/>
          <w:sz w:val="16"/>
          <w:szCs w:val="16"/>
        </w:rPr>
        <w:t xml:space="preserve"> </w:t>
      </w:r>
      <w:r w:rsidRPr="00805E8B">
        <w:rPr>
          <w:b/>
          <w:sz w:val="16"/>
          <w:szCs w:val="16"/>
        </w:rPr>
        <w:t>оператора) не приняли решение о проведении капитального ремонта,</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в соответствии с региональной программой и предложениями</w:t>
      </w:r>
      <w:r w:rsidR="00805E8B">
        <w:rPr>
          <w:b/>
          <w:sz w:val="16"/>
          <w:szCs w:val="16"/>
        </w:rPr>
        <w:t xml:space="preserve"> </w:t>
      </w:r>
      <w:r w:rsidRPr="00805E8B">
        <w:rPr>
          <w:b/>
          <w:sz w:val="16"/>
          <w:szCs w:val="16"/>
        </w:rPr>
        <w:t>регионального оператора</w:t>
      </w:r>
    </w:p>
    <w:p w:rsidR="00912CA4" w:rsidRPr="00E975F8" w:rsidRDefault="00912CA4" w:rsidP="00912CA4">
      <w:pPr>
        <w:tabs>
          <w:tab w:val="left" w:pos="6480"/>
        </w:tabs>
        <w:autoSpaceDE w:val="0"/>
        <w:autoSpaceDN w:val="0"/>
        <w:adjustRightInd w:val="0"/>
        <w:jc w:val="both"/>
        <w:rPr>
          <w:bCs/>
          <w:sz w:val="16"/>
          <w:szCs w:val="16"/>
        </w:rPr>
      </w:pPr>
    </w:p>
    <w:tbl>
      <w:tblPr>
        <w:tblW w:w="9386" w:type="dxa"/>
        <w:tblLayout w:type="fixed"/>
        <w:tblCellMar>
          <w:left w:w="30" w:type="dxa"/>
          <w:right w:w="30" w:type="dxa"/>
        </w:tblCellMar>
        <w:tblLook w:val="04A0" w:firstRow="1" w:lastRow="0" w:firstColumn="1" w:lastColumn="0" w:noHBand="0" w:noVBand="1"/>
      </w:tblPr>
      <w:tblGrid>
        <w:gridCol w:w="739"/>
        <w:gridCol w:w="2834"/>
        <w:gridCol w:w="3543"/>
        <w:gridCol w:w="2270"/>
      </w:tblGrid>
      <w:tr w:rsidR="00912CA4" w:rsidRPr="00E975F8" w:rsidTr="00912CA4">
        <w:trPr>
          <w:trHeight w:val="271"/>
        </w:trPr>
        <w:tc>
          <w:tcPr>
            <w:tcW w:w="739" w:type="dxa"/>
            <w:tcBorders>
              <w:top w:val="single" w:sz="6" w:space="0" w:color="auto"/>
              <w:left w:val="single" w:sz="6" w:space="0" w:color="auto"/>
              <w:bottom w:val="nil"/>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 </w:t>
            </w:r>
          </w:p>
          <w:p w:rsidR="00912CA4" w:rsidRPr="00E975F8" w:rsidRDefault="00912CA4" w:rsidP="00912CA4">
            <w:pPr>
              <w:tabs>
                <w:tab w:val="left" w:pos="6480"/>
              </w:tabs>
              <w:autoSpaceDE w:val="0"/>
              <w:autoSpaceDN w:val="0"/>
              <w:adjustRightInd w:val="0"/>
              <w:jc w:val="both"/>
              <w:rPr>
                <w:sz w:val="16"/>
                <w:szCs w:val="16"/>
              </w:rPr>
            </w:pPr>
            <w:proofErr w:type="gramStart"/>
            <w:r w:rsidRPr="00E975F8">
              <w:rPr>
                <w:sz w:val="16"/>
                <w:szCs w:val="16"/>
              </w:rPr>
              <w:t>п</w:t>
            </w:r>
            <w:proofErr w:type="gramEnd"/>
            <w:r w:rsidRPr="00E975F8">
              <w:rPr>
                <w:sz w:val="16"/>
                <w:szCs w:val="16"/>
              </w:rPr>
              <w:t>/п</w:t>
            </w:r>
          </w:p>
        </w:tc>
        <w:tc>
          <w:tcPr>
            <w:tcW w:w="2834" w:type="dxa"/>
            <w:tcBorders>
              <w:top w:val="single" w:sz="6" w:space="0" w:color="auto"/>
              <w:left w:val="single" w:sz="6" w:space="0" w:color="auto"/>
              <w:bottom w:val="nil"/>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Адрес многоквартирного дома</w:t>
            </w:r>
          </w:p>
        </w:tc>
        <w:tc>
          <w:tcPr>
            <w:tcW w:w="3543" w:type="dxa"/>
            <w:tcBorders>
              <w:top w:val="single" w:sz="6" w:space="0" w:color="auto"/>
              <w:left w:val="single" w:sz="6" w:space="0" w:color="auto"/>
              <w:bottom w:val="nil"/>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Вид работ</w:t>
            </w:r>
          </w:p>
        </w:tc>
        <w:tc>
          <w:tcPr>
            <w:tcW w:w="2270" w:type="dxa"/>
            <w:tcBorders>
              <w:top w:val="single" w:sz="6" w:space="0" w:color="auto"/>
              <w:left w:val="single" w:sz="6" w:space="0" w:color="auto"/>
              <w:bottom w:val="nil"/>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Стоимость капитального ремонта всего, руб.</w:t>
            </w:r>
          </w:p>
        </w:tc>
      </w:tr>
      <w:tr w:rsidR="00912CA4" w:rsidRPr="00E975F8" w:rsidTr="00912CA4">
        <w:trPr>
          <w:trHeight w:val="271"/>
        </w:trPr>
        <w:tc>
          <w:tcPr>
            <w:tcW w:w="739" w:type="dxa"/>
            <w:tcBorders>
              <w:top w:val="single" w:sz="6" w:space="0" w:color="auto"/>
              <w:left w:val="single" w:sz="6" w:space="0" w:color="auto"/>
              <w:bottom w:val="single" w:sz="6" w:space="0" w:color="auto"/>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1</w:t>
            </w:r>
          </w:p>
        </w:tc>
        <w:tc>
          <w:tcPr>
            <w:tcW w:w="2834" w:type="dxa"/>
            <w:tcBorders>
              <w:top w:val="single" w:sz="6" w:space="0" w:color="auto"/>
              <w:left w:val="single" w:sz="6" w:space="0" w:color="auto"/>
              <w:bottom w:val="single" w:sz="6" w:space="0" w:color="auto"/>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2</w:t>
            </w:r>
          </w:p>
        </w:tc>
        <w:tc>
          <w:tcPr>
            <w:tcW w:w="3543" w:type="dxa"/>
            <w:tcBorders>
              <w:top w:val="single" w:sz="6" w:space="0" w:color="auto"/>
              <w:left w:val="single" w:sz="6" w:space="0" w:color="auto"/>
              <w:bottom w:val="single" w:sz="6" w:space="0" w:color="auto"/>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3</w:t>
            </w:r>
          </w:p>
        </w:tc>
        <w:tc>
          <w:tcPr>
            <w:tcW w:w="2270" w:type="dxa"/>
            <w:tcBorders>
              <w:top w:val="single" w:sz="6" w:space="0" w:color="auto"/>
              <w:left w:val="single" w:sz="6" w:space="0" w:color="auto"/>
              <w:bottom w:val="single" w:sz="6" w:space="0" w:color="auto"/>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4</w:t>
            </w:r>
          </w:p>
        </w:tc>
      </w:tr>
      <w:tr w:rsidR="00912CA4" w:rsidRPr="00E975F8" w:rsidTr="00912CA4">
        <w:trPr>
          <w:trHeight w:val="715"/>
        </w:trPr>
        <w:tc>
          <w:tcPr>
            <w:tcW w:w="739"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1.</w:t>
            </w:r>
          </w:p>
        </w:tc>
        <w:tc>
          <w:tcPr>
            <w:tcW w:w="2834"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р.п. Любытино,</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Советов, д.127</w:t>
            </w:r>
          </w:p>
        </w:tc>
        <w:tc>
          <w:tcPr>
            <w:tcW w:w="3543"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ремонт системы</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теплоснабжения</w:t>
            </w:r>
          </w:p>
        </w:tc>
        <w:tc>
          <w:tcPr>
            <w:tcW w:w="2270"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lang w:val="en-US"/>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lang w:val="en-US"/>
              </w:rPr>
              <w:t>1450589</w:t>
            </w:r>
            <w:r w:rsidRPr="00E975F8">
              <w:rPr>
                <w:sz w:val="16"/>
                <w:szCs w:val="16"/>
              </w:rPr>
              <w:t>,20</w:t>
            </w:r>
          </w:p>
        </w:tc>
      </w:tr>
      <w:tr w:rsidR="00912CA4" w:rsidRPr="00E975F8" w:rsidTr="00912CA4">
        <w:trPr>
          <w:trHeight w:val="683"/>
        </w:trPr>
        <w:tc>
          <w:tcPr>
            <w:tcW w:w="739"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2.</w:t>
            </w:r>
          </w:p>
        </w:tc>
        <w:tc>
          <w:tcPr>
            <w:tcW w:w="2834"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с. Зарубино,</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Артёма, д.8</w:t>
            </w:r>
          </w:p>
        </w:tc>
        <w:tc>
          <w:tcPr>
            <w:tcW w:w="3543"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ремонт системы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теплоснабжения</w:t>
            </w:r>
          </w:p>
        </w:tc>
        <w:tc>
          <w:tcPr>
            <w:tcW w:w="2270" w:type="dxa"/>
            <w:tcBorders>
              <w:top w:val="single" w:sz="6" w:space="0" w:color="auto"/>
              <w:left w:val="single" w:sz="6" w:space="0" w:color="auto"/>
              <w:bottom w:val="nil"/>
              <w:right w:val="single" w:sz="6" w:space="0" w:color="auto"/>
            </w:tcBorders>
            <w:shd w:val="solid" w:color="FFFFFF" w:fill="auto"/>
            <w:hideMark/>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2940164,00</w:t>
            </w:r>
          </w:p>
        </w:tc>
      </w:tr>
      <w:tr w:rsidR="00912CA4" w:rsidRPr="00E975F8" w:rsidTr="00912CA4">
        <w:trPr>
          <w:trHeight w:val="651"/>
        </w:trPr>
        <w:tc>
          <w:tcPr>
            <w:tcW w:w="739"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3.</w:t>
            </w:r>
          </w:p>
        </w:tc>
        <w:tc>
          <w:tcPr>
            <w:tcW w:w="2834"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р.п. Любытино,</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Советов, д.101</w:t>
            </w:r>
          </w:p>
        </w:tc>
        <w:tc>
          <w:tcPr>
            <w:tcW w:w="3543"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ремонт системы холодного водоснабжения</w:t>
            </w:r>
          </w:p>
        </w:tc>
        <w:tc>
          <w:tcPr>
            <w:tcW w:w="2270" w:type="dxa"/>
            <w:tcBorders>
              <w:top w:val="single" w:sz="6" w:space="0" w:color="auto"/>
              <w:left w:val="single" w:sz="6" w:space="0" w:color="auto"/>
              <w:bottom w:val="single" w:sz="4" w:space="0" w:color="auto"/>
              <w:right w:val="single" w:sz="6" w:space="0" w:color="auto"/>
            </w:tcBorders>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163293,00</w:t>
            </w:r>
          </w:p>
        </w:tc>
      </w:tr>
      <w:tr w:rsidR="00912CA4" w:rsidRPr="00E975F8" w:rsidTr="00912CA4">
        <w:trPr>
          <w:trHeight w:val="774"/>
        </w:trPr>
        <w:tc>
          <w:tcPr>
            <w:tcW w:w="739" w:type="dxa"/>
            <w:tcBorders>
              <w:top w:val="single" w:sz="6" w:space="0" w:color="auto"/>
              <w:left w:val="single" w:sz="6"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4.</w:t>
            </w:r>
          </w:p>
        </w:tc>
        <w:tc>
          <w:tcPr>
            <w:tcW w:w="2834" w:type="dxa"/>
            <w:tcBorders>
              <w:top w:val="single" w:sz="6" w:space="0" w:color="auto"/>
              <w:left w:val="single" w:sz="6"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с. Зарубино,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Артёма, д.10а</w:t>
            </w:r>
          </w:p>
        </w:tc>
        <w:tc>
          <w:tcPr>
            <w:tcW w:w="3543" w:type="dxa"/>
            <w:tcBorders>
              <w:top w:val="single" w:sz="6" w:space="0" w:color="auto"/>
              <w:left w:val="single" w:sz="6" w:space="0" w:color="auto"/>
              <w:bottom w:val="single" w:sz="6"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ремонт системы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теплоснабжения</w:t>
            </w:r>
          </w:p>
        </w:tc>
        <w:tc>
          <w:tcPr>
            <w:tcW w:w="2270" w:type="dxa"/>
            <w:tcBorders>
              <w:top w:val="single" w:sz="6" w:space="0" w:color="auto"/>
              <w:left w:val="single" w:sz="6" w:space="0" w:color="auto"/>
              <w:bottom w:val="single" w:sz="6"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lang w:val="en-US"/>
              </w:rPr>
            </w:pPr>
          </w:p>
          <w:p w:rsidR="00912CA4" w:rsidRPr="00E975F8" w:rsidRDefault="00912CA4" w:rsidP="00912CA4">
            <w:pPr>
              <w:tabs>
                <w:tab w:val="left" w:pos="6480"/>
              </w:tabs>
              <w:autoSpaceDE w:val="0"/>
              <w:autoSpaceDN w:val="0"/>
              <w:adjustRightInd w:val="0"/>
              <w:jc w:val="both"/>
              <w:rPr>
                <w:sz w:val="16"/>
                <w:szCs w:val="16"/>
                <w:lang w:val="en-US"/>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lang w:val="en-US"/>
              </w:rPr>
              <w:t>3053872</w:t>
            </w:r>
            <w:r w:rsidRPr="00E975F8">
              <w:rPr>
                <w:sz w:val="16"/>
                <w:szCs w:val="16"/>
              </w:rPr>
              <w:t>,00</w:t>
            </w:r>
          </w:p>
        </w:tc>
      </w:tr>
      <w:tr w:rsidR="00912CA4" w:rsidRPr="00E975F8" w:rsidTr="00912CA4">
        <w:trPr>
          <w:trHeight w:val="709"/>
        </w:trPr>
        <w:tc>
          <w:tcPr>
            <w:tcW w:w="739" w:type="dxa"/>
            <w:vMerge w:val="restart"/>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5.</w:t>
            </w:r>
          </w:p>
        </w:tc>
        <w:tc>
          <w:tcPr>
            <w:tcW w:w="2834" w:type="dxa"/>
            <w:vMerge w:val="restart"/>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с. Зарубино,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Пролетарская, д.3а</w:t>
            </w:r>
          </w:p>
        </w:tc>
        <w:tc>
          <w:tcPr>
            <w:tcW w:w="3543"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ремонт системы газоснабжения</w:t>
            </w:r>
          </w:p>
        </w:tc>
        <w:tc>
          <w:tcPr>
            <w:tcW w:w="2270"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lang w:val="en-US"/>
              </w:rPr>
            </w:pPr>
          </w:p>
          <w:p w:rsidR="00912CA4" w:rsidRPr="00E975F8" w:rsidRDefault="00912CA4" w:rsidP="00912CA4">
            <w:pPr>
              <w:tabs>
                <w:tab w:val="left" w:pos="6480"/>
              </w:tabs>
              <w:autoSpaceDE w:val="0"/>
              <w:autoSpaceDN w:val="0"/>
              <w:adjustRightInd w:val="0"/>
              <w:jc w:val="both"/>
              <w:rPr>
                <w:sz w:val="16"/>
                <w:szCs w:val="16"/>
                <w:lang w:val="en-US"/>
              </w:rPr>
            </w:pPr>
            <w:r w:rsidRPr="00E975F8">
              <w:rPr>
                <w:sz w:val="16"/>
                <w:szCs w:val="16"/>
                <w:lang w:val="en-US"/>
              </w:rPr>
              <w:t>-</w:t>
            </w:r>
          </w:p>
        </w:tc>
      </w:tr>
      <w:tr w:rsidR="00912CA4" w:rsidRPr="00E975F8" w:rsidTr="00912CA4">
        <w:trPr>
          <w:trHeight w:val="345"/>
        </w:trPr>
        <w:tc>
          <w:tcPr>
            <w:tcW w:w="739" w:type="dxa"/>
            <w:vMerge/>
            <w:tcBorders>
              <w:top w:val="single" w:sz="6" w:space="0" w:color="auto"/>
              <w:left w:val="single" w:sz="6" w:space="0" w:color="auto"/>
              <w:bottom w:val="nil"/>
              <w:right w:val="single" w:sz="6" w:space="0" w:color="auto"/>
            </w:tcBorders>
            <w:vAlign w:val="center"/>
            <w:hideMark/>
          </w:tcPr>
          <w:p w:rsidR="00912CA4" w:rsidRPr="00E975F8" w:rsidRDefault="00912CA4" w:rsidP="00912CA4">
            <w:pPr>
              <w:tabs>
                <w:tab w:val="left" w:pos="6480"/>
              </w:tabs>
              <w:autoSpaceDE w:val="0"/>
              <w:autoSpaceDN w:val="0"/>
              <w:adjustRightInd w:val="0"/>
              <w:jc w:val="both"/>
              <w:rPr>
                <w:sz w:val="16"/>
                <w:szCs w:val="16"/>
              </w:rPr>
            </w:pPr>
          </w:p>
        </w:tc>
        <w:tc>
          <w:tcPr>
            <w:tcW w:w="2834" w:type="dxa"/>
            <w:vMerge/>
            <w:tcBorders>
              <w:top w:val="single" w:sz="6" w:space="0" w:color="auto"/>
              <w:left w:val="single" w:sz="6" w:space="0" w:color="auto"/>
              <w:bottom w:val="nil"/>
              <w:right w:val="single" w:sz="6" w:space="0" w:color="auto"/>
            </w:tcBorders>
            <w:hideMark/>
          </w:tcPr>
          <w:p w:rsidR="00912CA4" w:rsidRPr="00E975F8" w:rsidRDefault="00912CA4" w:rsidP="00912CA4">
            <w:pPr>
              <w:tabs>
                <w:tab w:val="left" w:pos="6480"/>
              </w:tabs>
              <w:autoSpaceDE w:val="0"/>
              <w:autoSpaceDN w:val="0"/>
              <w:adjustRightInd w:val="0"/>
              <w:jc w:val="both"/>
              <w:rPr>
                <w:sz w:val="16"/>
                <w:szCs w:val="16"/>
              </w:rPr>
            </w:pPr>
          </w:p>
        </w:tc>
        <w:tc>
          <w:tcPr>
            <w:tcW w:w="3543" w:type="dxa"/>
            <w:tcBorders>
              <w:top w:val="single" w:sz="4"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проектные работы</w:t>
            </w:r>
          </w:p>
        </w:tc>
        <w:tc>
          <w:tcPr>
            <w:tcW w:w="2270" w:type="dxa"/>
            <w:tcBorders>
              <w:top w:val="single" w:sz="4"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54221,10</w:t>
            </w:r>
          </w:p>
        </w:tc>
      </w:tr>
      <w:tr w:rsidR="00912CA4" w:rsidRPr="00E975F8" w:rsidTr="00912CA4">
        <w:trPr>
          <w:trHeight w:val="423"/>
        </w:trPr>
        <w:tc>
          <w:tcPr>
            <w:tcW w:w="739"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6.</w:t>
            </w:r>
          </w:p>
        </w:tc>
        <w:tc>
          <w:tcPr>
            <w:tcW w:w="2834"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р.п. Любытино,</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Пушкинская, д.17</w:t>
            </w:r>
          </w:p>
        </w:tc>
        <w:tc>
          <w:tcPr>
            <w:tcW w:w="3543"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ремонт крыши</w:t>
            </w:r>
          </w:p>
          <w:p w:rsidR="00912CA4" w:rsidRPr="00E975F8" w:rsidRDefault="00912CA4" w:rsidP="00912CA4">
            <w:pPr>
              <w:tabs>
                <w:tab w:val="left" w:pos="6480"/>
              </w:tabs>
              <w:autoSpaceDE w:val="0"/>
              <w:autoSpaceDN w:val="0"/>
              <w:adjustRightInd w:val="0"/>
              <w:jc w:val="both"/>
              <w:rPr>
                <w:sz w:val="16"/>
                <w:szCs w:val="16"/>
              </w:rPr>
            </w:pPr>
          </w:p>
        </w:tc>
        <w:tc>
          <w:tcPr>
            <w:tcW w:w="2270" w:type="dxa"/>
            <w:tcBorders>
              <w:top w:val="single" w:sz="6" w:space="0" w:color="auto"/>
              <w:left w:val="single" w:sz="6" w:space="0" w:color="auto"/>
              <w:bottom w:val="nil"/>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2373506,50</w:t>
            </w:r>
          </w:p>
        </w:tc>
      </w:tr>
      <w:tr w:rsidR="00912CA4" w:rsidRPr="00E975F8" w:rsidTr="00912CA4">
        <w:trPr>
          <w:trHeight w:val="675"/>
        </w:trPr>
        <w:tc>
          <w:tcPr>
            <w:tcW w:w="739"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7.</w:t>
            </w:r>
          </w:p>
        </w:tc>
        <w:tc>
          <w:tcPr>
            <w:tcW w:w="2834"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р.п. Любытино,</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ул. Речная, д.20а</w:t>
            </w:r>
          </w:p>
        </w:tc>
        <w:tc>
          <w:tcPr>
            <w:tcW w:w="3543"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 xml:space="preserve">ремонт системы </w:t>
            </w: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теплоснабжения</w:t>
            </w:r>
          </w:p>
        </w:tc>
        <w:tc>
          <w:tcPr>
            <w:tcW w:w="2270" w:type="dxa"/>
            <w:tcBorders>
              <w:top w:val="single" w:sz="6" w:space="0" w:color="auto"/>
              <w:left w:val="single" w:sz="6" w:space="0" w:color="auto"/>
              <w:bottom w:val="single" w:sz="4" w:space="0" w:color="auto"/>
              <w:right w:val="single" w:sz="6" w:space="0" w:color="auto"/>
            </w:tcBorders>
            <w:shd w:val="solid" w:color="FFFFFF" w:fill="auto"/>
          </w:tcPr>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r w:rsidRPr="00E975F8">
              <w:rPr>
                <w:sz w:val="16"/>
                <w:szCs w:val="16"/>
              </w:rPr>
              <w:t>4377758,00»</w:t>
            </w:r>
          </w:p>
        </w:tc>
      </w:tr>
    </w:tbl>
    <w:p w:rsidR="00912CA4" w:rsidRPr="00E975F8" w:rsidRDefault="00912CA4" w:rsidP="00912CA4">
      <w:pPr>
        <w:tabs>
          <w:tab w:val="left" w:pos="6480"/>
        </w:tabs>
        <w:autoSpaceDE w:val="0"/>
        <w:autoSpaceDN w:val="0"/>
        <w:adjustRightInd w:val="0"/>
        <w:jc w:val="both"/>
        <w:rPr>
          <w:bCs/>
          <w:sz w:val="16"/>
          <w:szCs w:val="16"/>
        </w:rPr>
      </w:pPr>
    </w:p>
    <w:p w:rsidR="00912CA4" w:rsidRDefault="00912CA4" w:rsidP="00912CA4">
      <w:pPr>
        <w:tabs>
          <w:tab w:val="left" w:pos="6480"/>
        </w:tabs>
        <w:autoSpaceDE w:val="0"/>
        <w:autoSpaceDN w:val="0"/>
        <w:adjustRightInd w:val="0"/>
        <w:jc w:val="both"/>
        <w:rPr>
          <w:bCs/>
          <w:sz w:val="16"/>
          <w:szCs w:val="16"/>
        </w:rPr>
      </w:pPr>
      <w:r w:rsidRPr="00E975F8">
        <w:rPr>
          <w:bCs/>
          <w:sz w:val="16"/>
          <w:szCs w:val="16"/>
        </w:rPr>
        <w:t xml:space="preserve">         </w:t>
      </w:r>
    </w:p>
    <w:p w:rsidR="008664BA" w:rsidRDefault="008664BA" w:rsidP="00912CA4">
      <w:pPr>
        <w:tabs>
          <w:tab w:val="left" w:pos="6480"/>
        </w:tabs>
        <w:autoSpaceDE w:val="0"/>
        <w:autoSpaceDN w:val="0"/>
        <w:adjustRightInd w:val="0"/>
        <w:jc w:val="both"/>
        <w:rPr>
          <w:bCs/>
          <w:sz w:val="16"/>
          <w:szCs w:val="16"/>
        </w:rPr>
      </w:pPr>
    </w:p>
    <w:p w:rsidR="008664BA" w:rsidRDefault="008664BA" w:rsidP="00912CA4">
      <w:pPr>
        <w:tabs>
          <w:tab w:val="left" w:pos="6480"/>
        </w:tabs>
        <w:autoSpaceDE w:val="0"/>
        <w:autoSpaceDN w:val="0"/>
        <w:adjustRightInd w:val="0"/>
        <w:jc w:val="both"/>
        <w:rPr>
          <w:bCs/>
          <w:sz w:val="16"/>
          <w:szCs w:val="16"/>
        </w:rPr>
      </w:pPr>
    </w:p>
    <w:p w:rsidR="008664BA" w:rsidRDefault="008664BA" w:rsidP="00912CA4">
      <w:pPr>
        <w:tabs>
          <w:tab w:val="left" w:pos="6480"/>
        </w:tabs>
        <w:autoSpaceDE w:val="0"/>
        <w:autoSpaceDN w:val="0"/>
        <w:adjustRightInd w:val="0"/>
        <w:jc w:val="both"/>
        <w:rPr>
          <w:bCs/>
          <w:sz w:val="16"/>
          <w:szCs w:val="16"/>
        </w:rPr>
      </w:pPr>
    </w:p>
    <w:p w:rsidR="008664BA" w:rsidRDefault="008664BA" w:rsidP="00912CA4">
      <w:pPr>
        <w:tabs>
          <w:tab w:val="left" w:pos="6480"/>
        </w:tabs>
        <w:autoSpaceDE w:val="0"/>
        <w:autoSpaceDN w:val="0"/>
        <w:adjustRightInd w:val="0"/>
        <w:jc w:val="both"/>
        <w:rPr>
          <w:bCs/>
          <w:sz w:val="16"/>
          <w:szCs w:val="16"/>
        </w:rPr>
      </w:pPr>
    </w:p>
    <w:p w:rsidR="008664BA" w:rsidRDefault="008664BA" w:rsidP="00912CA4">
      <w:pPr>
        <w:tabs>
          <w:tab w:val="left" w:pos="6480"/>
        </w:tabs>
        <w:autoSpaceDE w:val="0"/>
        <w:autoSpaceDN w:val="0"/>
        <w:adjustRightInd w:val="0"/>
        <w:jc w:val="both"/>
        <w:rPr>
          <w:bCs/>
          <w:sz w:val="16"/>
          <w:szCs w:val="16"/>
        </w:rPr>
      </w:pPr>
    </w:p>
    <w:p w:rsidR="008664BA" w:rsidRPr="00E975F8" w:rsidRDefault="008664BA" w:rsidP="00912CA4">
      <w:pPr>
        <w:tabs>
          <w:tab w:val="left" w:pos="6480"/>
        </w:tabs>
        <w:autoSpaceDE w:val="0"/>
        <w:autoSpaceDN w:val="0"/>
        <w:adjustRightInd w:val="0"/>
        <w:jc w:val="both"/>
        <w:rPr>
          <w:bCs/>
          <w:sz w:val="16"/>
          <w:szCs w:val="16"/>
        </w:rPr>
      </w:pPr>
    </w:p>
    <w:p w:rsidR="00EC18A6" w:rsidRDefault="00EC18A6" w:rsidP="00C06136">
      <w:pPr>
        <w:tabs>
          <w:tab w:val="left" w:pos="6480"/>
        </w:tabs>
        <w:autoSpaceDE w:val="0"/>
        <w:autoSpaceDN w:val="0"/>
        <w:adjustRightInd w:val="0"/>
        <w:jc w:val="both"/>
        <w:rPr>
          <w:sz w:val="16"/>
          <w:szCs w:val="16"/>
        </w:rPr>
      </w:pPr>
    </w:p>
    <w:p w:rsidR="00805E8B" w:rsidRPr="00E975F8" w:rsidRDefault="00805E8B" w:rsidP="00C06136">
      <w:pPr>
        <w:tabs>
          <w:tab w:val="left" w:pos="6480"/>
        </w:tabs>
        <w:autoSpaceDE w:val="0"/>
        <w:autoSpaceDN w:val="0"/>
        <w:adjustRightInd w:val="0"/>
        <w:jc w:val="both"/>
        <w:rPr>
          <w:sz w:val="16"/>
          <w:szCs w:val="16"/>
        </w:rPr>
      </w:pP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Российская  Федерация</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Новгородская область</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Администрация  Любытинского муниципального района</w:t>
      </w:r>
    </w:p>
    <w:p w:rsidR="00912CA4" w:rsidRPr="00805E8B" w:rsidRDefault="00912CA4" w:rsidP="00805E8B">
      <w:pPr>
        <w:tabs>
          <w:tab w:val="left" w:pos="6480"/>
        </w:tabs>
        <w:autoSpaceDE w:val="0"/>
        <w:autoSpaceDN w:val="0"/>
        <w:adjustRightInd w:val="0"/>
        <w:jc w:val="center"/>
        <w:rPr>
          <w:b/>
          <w:sz w:val="16"/>
          <w:szCs w:val="16"/>
        </w:rPr>
      </w:pPr>
      <w:proofErr w:type="gramStart"/>
      <w:r w:rsidRPr="00805E8B">
        <w:rPr>
          <w:b/>
          <w:sz w:val="16"/>
          <w:szCs w:val="16"/>
        </w:rPr>
        <w:t>П</w:t>
      </w:r>
      <w:proofErr w:type="gramEnd"/>
      <w:r w:rsidRPr="00805E8B">
        <w:rPr>
          <w:b/>
          <w:sz w:val="16"/>
          <w:szCs w:val="16"/>
        </w:rPr>
        <w:t xml:space="preserve"> О С Т А Н О В Л Е Н И Е</w:t>
      </w:r>
    </w:p>
    <w:p w:rsidR="00912CA4" w:rsidRPr="00805E8B" w:rsidRDefault="00912CA4" w:rsidP="00805E8B">
      <w:pPr>
        <w:tabs>
          <w:tab w:val="left" w:pos="6480"/>
        </w:tabs>
        <w:autoSpaceDE w:val="0"/>
        <w:autoSpaceDN w:val="0"/>
        <w:adjustRightInd w:val="0"/>
        <w:jc w:val="center"/>
        <w:rPr>
          <w:b/>
          <w:sz w:val="16"/>
          <w:szCs w:val="16"/>
        </w:rPr>
      </w:pPr>
    </w:p>
    <w:p w:rsidR="00912CA4" w:rsidRPr="00E975F8" w:rsidRDefault="00912CA4" w:rsidP="00805E8B">
      <w:pPr>
        <w:tabs>
          <w:tab w:val="left" w:pos="6480"/>
        </w:tabs>
        <w:autoSpaceDE w:val="0"/>
        <w:autoSpaceDN w:val="0"/>
        <w:adjustRightInd w:val="0"/>
        <w:jc w:val="center"/>
        <w:rPr>
          <w:sz w:val="16"/>
          <w:szCs w:val="16"/>
        </w:rPr>
      </w:pPr>
      <w:r w:rsidRPr="00E975F8">
        <w:rPr>
          <w:sz w:val="16"/>
          <w:szCs w:val="16"/>
        </w:rPr>
        <w:t>от 18.01.2022 № 35</w:t>
      </w:r>
    </w:p>
    <w:p w:rsidR="00912CA4" w:rsidRPr="00E975F8" w:rsidRDefault="00912CA4" w:rsidP="00805E8B">
      <w:pPr>
        <w:tabs>
          <w:tab w:val="left" w:pos="6480"/>
        </w:tabs>
        <w:autoSpaceDE w:val="0"/>
        <w:autoSpaceDN w:val="0"/>
        <w:adjustRightInd w:val="0"/>
        <w:jc w:val="center"/>
        <w:rPr>
          <w:sz w:val="16"/>
          <w:szCs w:val="16"/>
        </w:rPr>
      </w:pPr>
    </w:p>
    <w:p w:rsidR="00912CA4" w:rsidRPr="00E975F8" w:rsidRDefault="00912CA4" w:rsidP="00805E8B">
      <w:pPr>
        <w:tabs>
          <w:tab w:val="left" w:pos="6480"/>
        </w:tabs>
        <w:autoSpaceDE w:val="0"/>
        <w:autoSpaceDN w:val="0"/>
        <w:adjustRightInd w:val="0"/>
        <w:jc w:val="center"/>
        <w:rPr>
          <w:sz w:val="16"/>
          <w:szCs w:val="16"/>
        </w:rPr>
      </w:pPr>
      <w:r w:rsidRPr="00E975F8">
        <w:rPr>
          <w:sz w:val="16"/>
          <w:szCs w:val="16"/>
        </w:rPr>
        <w:t>р.п</w:t>
      </w:r>
      <w:proofErr w:type="gramStart"/>
      <w:r w:rsidRPr="00E975F8">
        <w:rPr>
          <w:sz w:val="16"/>
          <w:szCs w:val="16"/>
        </w:rPr>
        <w:t>.Л</w:t>
      </w:r>
      <w:proofErr w:type="gramEnd"/>
      <w:r w:rsidRPr="00E975F8">
        <w:rPr>
          <w:sz w:val="16"/>
          <w:szCs w:val="16"/>
        </w:rPr>
        <w:t>юбытино</w:t>
      </w:r>
    </w:p>
    <w:p w:rsidR="00912CA4" w:rsidRPr="00E975F8" w:rsidRDefault="00912CA4" w:rsidP="00912CA4">
      <w:pPr>
        <w:tabs>
          <w:tab w:val="left" w:pos="6480"/>
        </w:tabs>
        <w:autoSpaceDE w:val="0"/>
        <w:autoSpaceDN w:val="0"/>
        <w:adjustRightInd w:val="0"/>
        <w:jc w:val="both"/>
        <w:rPr>
          <w:sz w:val="16"/>
          <w:szCs w:val="16"/>
        </w:rPr>
      </w:pP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О предоставлении разрешения на условно разрешённый вид</w:t>
      </w:r>
    </w:p>
    <w:p w:rsidR="00912CA4" w:rsidRPr="00805E8B" w:rsidRDefault="00912CA4" w:rsidP="00805E8B">
      <w:pPr>
        <w:tabs>
          <w:tab w:val="left" w:pos="6480"/>
        </w:tabs>
        <w:autoSpaceDE w:val="0"/>
        <w:autoSpaceDN w:val="0"/>
        <w:adjustRightInd w:val="0"/>
        <w:jc w:val="center"/>
        <w:rPr>
          <w:b/>
          <w:sz w:val="16"/>
          <w:szCs w:val="16"/>
        </w:rPr>
      </w:pPr>
      <w:r w:rsidRPr="00805E8B">
        <w:rPr>
          <w:b/>
          <w:sz w:val="16"/>
          <w:szCs w:val="16"/>
        </w:rPr>
        <w:t>использования образуемому земельному участку</w:t>
      </w:r>
    </w:p>
    <w:p w:rsidR="00912CA4" w:rsidRPr="00E975F8" w:rsidRDefault="00912CA4" w:rsidP="00912CA4">
      <w:pPr>
        <w:tabs>
          <w:tab w:val="left" w:pos="6480"/>
        </w:tabs>
        <w:autoSpaceDE w:val="0"/>
        <w:autoSpaceDN w:val="0"/>
        <w:adjustRightInd w:val="0"/>
        <w:jc w:val="both"/>
        <w:rPr>
          <w:sz w:val="16"/>
          <w:szCs w:val="16"/>
        </w:rPr>
      </w:pPr>
    </w:p>
    <w:p w:rsidR="00912CA4" w:rsidRPr="00805E8B" w:rsidRDefault="00805E8B" w:rsidP="00912CA4">
      <w:pPr>
        <w:tabs>
          <w:tab w:val="left" w:pos="6480"/>
        </w:tabs>
        <w:autoSpaceDE w:val="0"/>
        <w:autoSpaceDN w:val="0"/>
        <w:adjustRightInd w:val="0"/>
        <w:jc w:val="both"/>
        <w:rPr>
          <w:b/>
          <w:sz w:val="16"/>
          <w:szCs w:val="16"/>
        </w:rPr>
      </w:pPr>
      <w:r>
        <w:rPr>
          <w:sz w:val="16"/>
          <w:szCs w:val="16"/>
        </w:rPr>
        <w:t xml:space="preserve">                     </w:t>
      </w:r>
      <w:proofErr w:type="gramStart"/>
      <w:r w:rsidR="00912CA4" w:rsidRPr="00E975F8">
        <w:rPr>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Правил  землепользования и застройки Любытинского сельского поселения, утвержденных решением Думы Любытинского муниципального района от</w:t>
      </w:r>
      <w:proofErr w:type="gramEnd"/>
      <w:r w:rsidR="00912CA4" w:rsidRPr="00E975F8">
        <w:rPr>
          <w:sz w:val="16"/>
          <w:szCs w:val="16"/>
        </w:rPr>
        <w:t xml:space="preserve"> 19.12.2019 №330 (измен</w:t>
      </w:r>
      <w:proofErr w:type="gramStart"/>
      <w:r w:rsidR="00912CA4" w:rsidRPr="00E975F8">
        <w:rPr>
          <w:sz w:val="16"/>
          <w:szCs w:val="16"/>
        </w:rPr>
        <w:t>.</w:t>
      </w:r>
      <w:proofErr w:type="gramEnd"/>
      <w:r w:rsidR="00912CA4" w:rsidRPr="00E975F8">
        <w:rPr>
          <w:sz w:val="16"/>
          <w:szCs w:val="16"/>
        </w:rPr>
        <w:t xml:space="preserve"> </w:t>
      </w:r>
      <w:proofErr w:type="gramStart"/>
      <w:r w:rsidR="00912CA4" w:rsidRPr="00E975F8">
        <w:rPr>
          <w:sz w:val="16"/>
          <w:szCs w:val="16"/>
        </w:rPr>
        <w:t>о</w:t>
      </w:r>
      <w:proofErr w:type="gramEnd"/>
      <w:r w:rsidR="00912CA4" w:rsidRPr="00E975F8">
        <w:rPr>
          <w:sz w:val="16"/>
          <w:szCs w:val="16"/>
        </w:rPr>
        <w:t xml:space="preserve">т 21.02.2020  № 340), заявлением  Дунина К.Н., рассмотрев заключение о результатах публичных слушаний  от 17.01.2022,  Администрация Любытинского муниципального района </w:t>
      </w:r>
      <w:r w:rsidR="00912CA4" w:rsidRPr="00805E8B">
        <w:rPr>
          <w:b/>
          <w:sz w:val="16"/>
          <w:szCs w:val="16"/>
        </w:rPr>
        <w:t>ПОСТАНОВЛЯЕТ:</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805E8B"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1. Предоставить разрешение на условно разрешенный вид использования образуемому земельному участку площадью 196 кв</w:t>
      </w:r>
      <w:proofErr w:type="gramStart"/>
      <w:r w:rsidR="00912CA4" w:rsidRPr="00E975F8">
        <w:rPr>
          <w:sz w:val="16"/>
          <w:szCs w:val="16"/>
        </w:rPr>
        <w:t>.м</w:t>
      </w:r>
      <w:proofErr w:type="gramEnd"/>
      <w:r w:rsidR="00912CA4" w:rsidRPr="00E975F8">
        <w:rPr>
          <w:sz w:val="16"/>
          <w:szCs w:val="16"/>
        </w:rPr>
        <w:t>етров, расположенному по адресу: Новгородская область, Любытинский район, Любытинское сельское поселение, д</w:t>
      </w:r>
      <w:proofErr w:type="gramStart"/>
      <w:r w:rsidR="00912CA4" w:rsidRPr="00E975F8">
        <w:rPr>
          <w:sz w:val="16"/>
          <w:szCs w:val="16"/>
        </w:rPr>
        <w:t>.С</w:t>
      </w:r>
      <w:proofErr w:type="gramEnd"/>
      <w:r w:rsidR="00912CA4" w:rsidRPr="00E975F8">
        <w:rPr>
          <w:sz w:val="16"/>
          <w:szCs w:val="16"/>
        </w:rPr>
        <w:t>иманиха  - «склады».</w:t>
      </w:r>
    </w:p>
    <w:p w:rsidR="00912CA4" w:rsidRPr="00E975F8" w:rsidRDefault="00805E8B" w:rsidP="00912CA4">
      <w:pPr>
        <w:tabs>
          <w:tab w:val="left" w:pos="6480"/>
        </w:tabs>
        <w:autoSpaceDE w:val="0"/>
        <w:autoSpaceDN w:val="0"/>
        <w:adjustRightInd w:val="0"/>
        <w:jc w:val="both"/>
        <w:rPr>
          <w:sz w:val="16"/>
          <w:szCs w:val="16"/>
        </w:rPr>
      </w:pPr>
      <w:r>
        <w:rPr>
          <w:sz w:val="16"/>
          <w:szCs w:val="16"/>
        </w:rPr>
        <w:t xml:space="preserve">                   </w:t>
      </w:r>
      <w:r w:rsidR="00912CA4" w:rsidRPr="00E975F8">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E975F8" w:rsidRDefault="00912CA4" w:rsidP="00912CA4">
      <w:pPr>
        <w:tabs>
          <w:tab w:val="left" w:pos="6480"/>
        </w:tabs>
        <w:autoSpaceDE w:val="0"/>
        <w:autoSpaceDN w:val="0"/>
        <w:adjustRightInd w:val="0"/>
        <w:jc w:val="both"/>
        <w:rPr>
          <w:sz w:val="16"/>
          <w:szCs w:val="16"/>
        </w:rPr>
      </w:pPr>
    </w:p>
    <w:p w:rsidR="00912CA4" w:rsidRPr="00805E8B" w:rsidRDefault="00805E8B" w:rsidP="00912CA4">
      <w:pPr>
        <w:tabs>
          <w:tab w:val="left" w:pos="6480"/>
        </w:tabs>
        <w:autoSpaceDE w:val="0"/>
        <w:autoSpaceDN w:val="0"/>
        <w:adjustRightInd w:val="0"/>
        <w:jc w:val="both"/>
        <w:rPr>
          <w:b/>
          <w:sz w:val="16"/>
          <w:szCs w:val="16"/>
        </w:rPr>
      </w:pPr>
      <w:r>
        <w:rPr>
          <w:b/>
          <w:sz w:val="16"/>
          <w:szCs w:val="16"/>
        </w:rPr>
        <w:t xml:space="preserve">                      </w:t>
      </w:r>
      <w:r w:rsidR="00912CA4" w:rsidRPr="00805E8B">
        <w:rPr>
          <w:b/>
          <w:sz w:val="16"/>
          <w:szCs w:val="16"/>
        </w:rPr>
        <w:t>Глава</w:t>
      </w:r>
    </w:p>
    <w:p w:rsidR="00912CA4" w:rsidRPr="00805E8B" w:rsidRDefault="00805E8B" w:rsidP="00912CA4">
      <w:pPr>
        <w:tabs>
          <w:tab w:val="left" w:pos="6480"/>
        </w:tabs>
        <w:autoSpaceDE w:val="0"/>
        <w:autoSpaceDN w:val="0"/>
        <w:adjustRightInd w:val="0"/>
        <w:jc w:val="both"/>
        <w:rPr>
          <w:b/>
          <w:sz w:val="16"/>
          <w:szCs w:val="16"/>
        </w:rPr>
      </w:pPr>
      <w:r>
        <w:rPr>
          <w:b/>
          <w:sz w:val="16"/>
          <w:szCs w:val="16"/>
        </w:rPr>
        <w:t xml:space="preserve">                     </w:t>
      </w:r>
      <w:r w:rsidR="00912CA4" w:rsidRPr="00805E8B">
        <w:rPr>
          <w:b/>
          <w:sz w:val="16"/>
          <w:szCs w:val="16"/>
        </w:rPr>
        <w:t>муниципального района                                                         А.А.Устинов</w:t>
      </w:r>
    </w:p>
    <w:p w:rsidR="00912CA4" w:rsidRPr="00E975F8" w:rsidRDefault="00912CA4" w:rsidP="00912CA4">
      <w:pPr>
        <w:tabs>
          <w:tab w:val="left" w:pos="6480"/>
        </w:tabs>
        <w:autoSpaceDE w:val="0"/>
        <w:autoSpaceDN w:val="0"/>
        <w:adjustRightInd w:val="0"/>
        <w:jc w:val="both"/>
        <w:rPr>
          <w:sz w:val="16"/>
          <w:szCs w:val="16"/>
        </w:rPr>
      </w:pPr>
    </w:p>
    <w:p w:rsidR="00EC18A6" w:rsidRDefault="00EC18A6" w:rsidP="00C06136">
      <w:pPr>
        <w:tabs>
          <w:tab w:val="left" w:pos="6480"/>
        </w:tabs>
        <w:autoSpaceDE w:val="0"/>
        <w:autoSpaceDN w:val="0"/>
        <w:adjustRightInd w:val="0"/>
        <w:jc w:val="both"/>
        <w:rPr>
          <w:sz w:val="16"/>
          <w:szCs w:val="16"/>
        </w:rPr>
      </w:pPr>
    </w:p>
    <w:p w:rsidR="00793180" w:rsidRPr="00E975F8" w:rsidRDefault="00793180" w:rsidP="00C06136">
      <w:pPr>
        <w:tabs>
          <w:tab w:val="left" w:pos="6480"/>
        </w:tabs>
        <w:autoSpaceDE w:val="0"/>
        <w:autoSpaceDN w:val="0"/>
        <w:adjustRightInd w:val="0"/>
        <w:jc w:val="both"/>
        <w:rPr>
          <w:sz w:val="16"/>
          <w:szCs w:val="16"/>
        </w:rPr>
      </w:pPr>
    </w:p>
    <w:p w:rsidR="00EC18A6" w:rsidRPr="00E975F8" w:rsidRDefault="00EC18A6" w:rsidP="00C06136">
      <w:pPr>
        <w:tabs>
          <w:tab w:val="left" w:pos="6480"/>
        </w:tabs>
        <w:autoSpaceDE w:val="0"/>
        <w:autoSpaceDN w:val="0"/>
        <w:adjustRightInd w:val="0"/>
        <w:jc w:val="both"/>
        <w:rPr>
          <w:sz w:val="16"/>
          <w:szCs w:val="16"/>
        </w:rPr>
      </w:pPr>
    </w:p>
    <w:p w:rsidR="00E975F8" w:rsidRDefault="00E975F8" w:rsidP="00C06136">
      <w:pPr>
        <w:tabs>
          <w:tab w:val="left" w:pos="6480"/>
        </w:tabs>
        <w:autoSpaceDE w:val="0"/>
        <w:autoSpaceDN w:val="0"/>
        <w:adjustRightInd w:val="0"/>
        <w:jc w:val="both"/>
        <w:sectPr w:rsidR="00E975F8" w:rsidSect="00E975F8">
          <w:type w:val="continuous"/>
          <w:pgSz w:w="23814" w:h="16839" w:orient="landscape" w:code="8"/>
          <w:pgMar w:top="1134" w:right="850" w:bottom="1134" w:left="1560" w:header="454" w:footer="0" w:gutter="0"/>
          <w:cols w:num="2" w:space="720"/>
          <w:docGrid w:linePitch="272"/>
        </w:sect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8664BA" w:rsidRDefault="008664BA" w:rsidP="00793180">
      <w:pPr>
        <w:tabs>
          <w:tab w:val="left" w:pos="6480"/>
        </w:tabs>
        <w:autoSpaceDE w:val="0"/>
        <w:autoSpaceDN w:val="0"/>
        <w:adjustRightInd w:val="0"/>
        <w:jc w:val="center"/>
        <w:rPr>
          <w:b/>
          <w:sz w:val="16"/>
          <w:szCs w:val="16"/>
        </w:rPr>
      </w:pP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Российская  Федерация</w:t>
      </w: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Новгородская область</w:t>
      </w: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Администрация  Любытинского муниципального района</w:t>
      </w:r>
    </w:p>
    <w:p w:rsidR="00793180" w:rsidRPr="00793180" w:rsidRDefault="00793180" w:rsidP="00793180">
      <w:pPr>
        <w:tabs>
          <w:tab w:val="left" w:pos="6480"/>
        </w:tabs>
        <w:autoSpaceDE w:val="0"/>
        <w:autoSpaceDN w:val="0"/>
        <w:adjustRightInd w:val="0"/>
        <w:jc w:val="center"/>
        <w:rPr>
          <w:b/>
          <w:sz w:val="16"/>
          <w:szCs w:val="16"/>
        </w:rPr>
      </w:pPr>
      <w:proofErr w:type="gramStart"/>
      <w:r w:rsidRPr="00793180">
        <w:rPr>
          <w:b/>
          <w:sz w:val="16"/>
          <w:szCs w:val="16"/>
        </w:rPr>
        <w:t>П</w:t>
      </w:r>
      <w:proofErr w:type="gramEnd"/>
      <w:r w:rsidRPr="00793180">
        <w:rPr>
          <w:b/>
          <w:sz w:val="16"/>
          <w:szCs w:val="16"/>
        </w:rPr>
        <w:t xml:space="preserve"> О С Т А Н О В Л Е Н И Е</w:t>
      </w:r>
    </w:p>
    <w:p w:rsidR="00793180" w:rsidRPr="00793180" w:rsidRDefault="00793180" w:rsidP="00793180">
      <w:pPr>
        <w:tabs>
          <w:tab w:val="left" w:pos="6480"/>
        </w:tabs>
        <w:autoSpaceDE w:val="0"/>
        <w:autoSpaceDN w:val="0"/>
        <w:adjustRightInd w:val="0"/>
        <w:jc w:val="center"/>
        <w:rPr>
          <w:b/>
          <w:sz w:val="16"/>
          <w:szCs w:val="16"/>
        </w:rPr>
      </w:pPr>
    </w:p>
    <w:p w:rsidR="00793180" w:rsidRPr="00793180" w:rsidRDefault="00793180" w:rsidP="00793180">
      <w:pPr>
        <w:tabs>
          <w:tab w:val="left" w:pos="6480"/>
        </w:tabs>
        <w:autoSpaceDE w:val="0"/>
        <w:autoSpaceDN w:val="0"/>
        <w:adjustRightInd w:val="0"/>
        <w:jc w:val="center"/>
        <w:rPr>
          <w:sz w:val="16"/>
          <w:szCs w:val="16"/>
        </w:rPr>
      </w:pPr>
      <w:r w:rsidRPr="00793180">
        <w:rPr>
          <w:sz w:val="16"/>
          <w:szCs w:val="16"/>
        </w:rPr>
        <w:t>от 19.01.2022 № 36</w:t>
      </w:r>
    </w:p>
    <w:p w:rsidR="00793180" w:rsidRPr="00793180" w:rsidRDefault="00793180" w:rsidP="00793180">
      <w:pPr>
        <w:tabs>
          <w:tab w:val="left" w:pos="6480"/>
        </w:tabs>
        <w:autoSpaceDE w:val="0"/>
        <w:autoSpaceDN w:val="0"/>
        <w:adjustRightInd w:val="0"/>
        <w:jc w:val="center"/>
        <w:rPr>
          <w:sz w:val="16"/>
          <w:szCs w:val="16"/>
        </w:rPr>
      </w:pPr>
    </w:p>
    <w:p w:rsidR="00793180" w:rsidRPr="00793180" w:rsidRDefault="00793180" w:rsidP="00793180">
      <w:pPr>
        <w:tabs>
          <w:tab w:val="left" w:pos="6480"/>
        </w:tabs>
        <w:autoSpaceDE w:val="0"/>
        <w:autoSpaceDN w:val="0"/>
        <w:adjustRightInd w:val="0"/>
        <w:jc w:val="center"/>
        <w:rPr>
          <w:sz w:val="16"/>
          <w:szCs w:val="16"/>
        </w:rPr>
      </w:pPr>
      <w:r w:rsidRPr="00793180">
        <w:rPr>
          <w:sz w:val="16"/>
          <w:szCs w:val="16"/>
        </w:rPr>
        <w:t>р.п</w:t>
      </w:r>
      <w:proofErr w:type="gramStart"/>
      <w:r w:rsidRPr="00793180">
        <w:rPr>
          <w:sz w:val="16"/>
          <w:szCs w:val="16"/>
        </w:rPr>
        <w:t>.Л</w:t>
      </w:r>
      <w:proofErr w:type="gramEnd"/>
      <w:r w:rsidRPr="00793180">
        <w:rPr>
          <w:sz w:val="16"/>
          <w:szCs w:val="16"/>
        </w:rPr>
        <w:t>юбытино</w:t>
      </w:r>
    </w:p>
    <w:p w:rsidR="00793180" w:rsidRPr="00793180" w:rsidRDefault="00793180" w:rsidP="00793180">
      <w:pPr>
        <w:tabs>
          <w:tab w:val="left" w:pos="6480"/>
        </w:tabs>
        <w:autoSpaceDE w:val="0"/>
        <w:autoSpaceDN w:val="0"/>
        <w:adjustRightInd w:val="0"/>
        <w:jc w:val="center"/>
        <w:rPr>
          <w:b/>
          <w:sz w:val="16"/>
          <w:szCs w:val="16"/>
        </w:rPr>
      </w:pP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О внесении изменений в  муниципальную программу Любытинского</w:t>
      </w: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муниципального района «Управление муниципальным имуществом</w:t>
      </w: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Любытинского муниципального района на 2018-2026 годы»</w:t>
      </w:r>
    </w:p>
    <w:p w:rsidR="00793180" w:rsidRP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ind w:firstLine="851"/>
        <w:jc w:val="both"/>
        <w:rPr>
          <w:b/>
          <w:sz w:val="16"/>
          <w:szCs w:val="16"/>
        </w:rPr>
      </w:pPr>
      <w:r w:rsidRPr="00793180">
        <w:rPr>
          <w:sz w:val="16"/>
          <w:szCs w:val="16"/>
        </w:rPr>
        <w:t xml:space="preserve">На основании Устава  Любытинского  муниципального  района, в целях создания условий для  эффективного управления  муниципальным имуществом  Любытинского  муниципального  района,  укрепления  бюджета муниципального района и целевого использования   бюджетных средств Администрация Любытинского муниципального района </w:t>
      </w:r>
      <w:r w:rsidRPr="00793180">
        <w:rPr>
          <w:b/>
          <w:sz w:val="16"/>
          <w:szCs w:val="16"/>
        </w:rPr>
        <w:t>ПОСТАНОВЛЯЕТ:</w:t>
      </w:r>
    </w:p>
    <w:p w:rsidR="00793180" w:rsidRPr="00793180" w:rsidRDefault="00793180" w:rsidP="00793180">
      <w:pPr>
        <w:tabs>
          <w:tab w:val="left" w:pos="6480"/>
        </w:tabs>
        <w:autoSpaceDE w:val="0"/>
        <w:autoSpaceDN w:val="0"/>
        <w:adjustRightInd w:val="0"/>
        <w:jc w:val="both"/>
        <w:rPr>
          <w:b/>
          <w:sz w:val="16"/>
          <w:szCs w:val="16"/>
        </w:rPr>
      </w:pPr>
    </w:p>
    <w:p w:rsidR="00793180" w:rsidRPr="00793180" w:rsidRDefault="00793180" w:rsidP="00793180">
      <w:pPr>
        <w:tabs>
          <w:tab w:val="left" w:pos="6480"/>
        </w:tabs>
        <w:autoSpaceDE w:val="0"/>
        <w:autoSpaceDN w:val="0"/>
        <w:adjustRightInd w:val="0"/>
        <w:ind w:firstLine="851"/>
        <w:jc w:val="both"/>
        <w:rPr>
          <w:sz w:val="16"/>
          <w:szCs w:val="16"/>
        </w:rPr>
      </w:pPr>
      <w:r w:rsidRPr="00793180">
        <w:rPr>
          <w:sz w:val="16"/>
          <w:szCs w:val="16"/>
        </w:rPr>
        <w:t>1. Внести изменения в муниципальную программу Любытинского муниципального района «Управление муниципальным имуществом Любытинского муниципального района на 2018-2026 годы», утвержденную постановлением Администрации Любытинского муниципального района от    24.12.2021 №1135 (далее - муниципальная программа):</w:t>
      </w:r>
    </w:p>
    <w:p w:rsidR="00793180" w:rsidRPr="00793180" w:rsidRDefault="00793180" w:rsidP="00793180">
      <w:pPr>
        <w:tabs>
          <w:tab w:val="left" w:pos="6480"/>
        </w:tabs>
        <w:autoSpaceDE w:val="0"/>
        <w:autoSpaceDN w:val="0"/>
        <w:adjustRightInd w:val="0"/>
        <w:ind w:firstLine="851"/>
        <w:jc w:val="both"/>
        <w:rPr>
          <w:sz w:val="16"/>
          <w:szCs w:val="16"/>
        </w:rPr>
      </w:pPr>
      <w:r w:rsidRPr="00793180">
        <w:rPr>
          <w:sz w:val="16"/>
          <w:szCs w:val="16"/>
        </w:rPr>
        <w:t>1.1. Изложить пункт 5 Паспорта муниципальной программы «Объёмы и источники финансирования муниципальной программы в целом и по годам реализации (тыс</w:t>
      </w:r>
      <w:proofErr w:type="gramStart"/>
      <w:r w:rsidRPr="00793180">
        <w:rPr>
          <w:sz w:val="16"/>
          <w:szCs w:val="16"/>
        </w:rPr>
        <w:t>.р</w:t>
      </w:r>
      <w:proofErr w:type="gramEnd"/>
      <w:r w:rsidRPr="00793180">
        <w:rPr>
          <w:sz w:val="16"/>
          <w:szCs w:val="16"/>
        </w:rPr>
        <w:t xml:space="preserve">ублей)» в следующей редакции: </w:t>
      </w:r>
    </w:p>
    <w:p w:rsid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560"/>
        <w:gridCol w:w="1275"/>
        <w:gridCol w:w="1276"/>
        <w:gridCol w:w="1276"/>
      </w:tblGrid>
      <w:tr w:rsidR="00793180" w:rsidRPr="00793180" w:rsidTr="00793180">
        <w:trPr>
          <w:trHeight w:val="116"/>
        </w:trPr>
        <w:tc>
          <w:tcPr>
            <w:tcW w:w="709" w:type="dxa"/>
            <w:vMerge w:val="restart"/>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Год</w:t>
            </w:r>
          </w:p>
        </w:tc>
        <w:tc>
          <w:tcPr>
            <w:tcW w:w="6946" w:type="dxa"/>
            <w:gridSpan w:val="5"/>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Источник финансирования</w:t>
            </w:r>
          </w:p>
        </w:tc>
      </w:tr>
      <w:tr w:rsidR="00793180" w:rsidRPr="00793180" w:rsidTr="00793180">
        <w:trPr>
          <w:trHeight w:val="9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федеральный бюджет</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всего</w:t>
            </w:r>
          </w:p>
        </w:tc>
      </w:tr>
      <w:tr w:rsidR="00793180" w:rsidRPr="00793180" w:rsidTr="00793180">
        <w:trPr>
          <w:trHeight w:val="216"/>
        </w:trPr>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616,55000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616,55000</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2019</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7544,99537</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7544,99530</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2020</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8164,21780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8164,21780</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2021</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1352,43169</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403,97077</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5547,24955</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7303,65201</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2022</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1257,89657</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284,65733</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2869,30483</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4411,85873</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2023</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569,41092</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128,85558</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2833,10995</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3531,37645</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2024</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398,03687</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90,07427</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2831,69241</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3319,80355</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2025</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2026</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r>
      <w:tr w:rsidR="00793180" w:rsidRPr="00793180" w:rsidTr="00793180">
        <w:tc>
          <w:tcPr>
            <w:tcW w:w="70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Всего</w:t>
            </w:r>
          </w:p>
        </w:tc>
        <w:tc>
          <w:tcPr>
            <w:tcW w:w="155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3577,77605</w:t>
            </w:r>
          </w:p>
        </w:tc>
        <w:tc>
          <w:tcPr>
            <w:tcW w:w="1560"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907,55795</w:t>
            </w:r>
          </w:p>
        </w:tc>
        <w:tc>
          <w:tcPr>
            <w:tcW w:w="1275"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30407,11993</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34892,45384</w:t>
            </w:r>
          </w:p>
        </w:tc>
      </w:tr>
    </w:tbl>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w:t>
      </w:r>
    </w:p>
    <w:p w:rsidR="00EC18A6" w:rsidRPr="00793180" w:rsidRDefault="00EC18A6" w:rsidP="00C06136">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ind w:firstLine="851"/>
        <w:jc w:val="both"/>
        <w:rPr>
          <w:sz w:val="16"/>
          <w:szCs w:val="16"/>
        </w:rPr>
      </w:pPr>
      <w:r w:rsidRPr="00793180">
        <w:rPr>
          <w:sz w:val="16"/>
          <w:szCs w:val="16"/>
        </w:rPr>
        <w:t>1.2. Изложить мероприятия муниципальной программы согласно Приложению.</w:t>
      </w:r>
    </w:p>
    <w:p w:rsidR="00793180" w:rsidRPr="00793180" w:rsidRDefault="00793180" w:rsidP="00793180">
      <w:pPr>
        <w:tabs>
          <w:tab w:val="left" w:pos="6480"/>
        </w:tabs>
        <w:autoSpaceDE w:val="0"/>
        <w:autoSpaceDN w:val="0"/>
        <w:adjustRightInd w:val="0"/>
        <w:ind w:firstLine="851"/>
        <w:jc w:val="both"/>
        <w:rPr>
          <w:sz w:val="16"/>
          <w:szCs w:val="16"/>
        </w:rPr>
      </w:pPr>
      <w:r w:rsidRPr="0079318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b/>
          <w:sz w:val="16"/>
          <w:szCs w:val="16"/>
        </w:rPr>
      </w:pPr>
      <w:r>
        <w:rPr>
          <w:b/>
          <w:sz w:val="16"/>
          <w:szCs w:val="16"/>
        </w:rPr>
        <w:t xml:space="preserve">                              </w:t>
      </w:r>
      <w:r w:rsidRPr="00793180">
        <w:rPr>
          <w:b/>
          <w:sz w:val="16"/>
          <w:szCs w:val="16"/>
        </w:rPr>
        <w:t>Глава</w:t>
      </w:r>
    </w:p>
    <w:p w:rsidR="00EC18A6" w:rsidRPr="00793180" w:rsidRDefault="00793180" w:rsidP="00793180">
      <w:pPr>
        <w:tabs>
          <w:tab w:val="left" w:pos="6480"/>
        </w:tabs>
        <w:autoSpaceDE w:val="0"/>
        <w:autoSpaceDN w:val="0"/>
        <w:adjustRightInd w:val="0"/>
        <w:jc w:val="both"/>
        <w:rPr>
          <w:b/>
          <w:sz w:val="16"/>
          <w:szCs w:val="16"/>
        </w:rPr>
      </w:pPr>
      <w:r>
        <w:rPr>
          <w:b/>
          <w:sz w:val="16"/>
          <w:szCs w:val="16"/>
        </w:rPr>
        <w:t xml:space="preserve">                              </w:t>
      </w:r>
      <w:r w:rsidRPr="00793180">
        <w:rPr>
          <w:b/>
          <w:sz w:val="16"/>
          <w:szCs w:val="16"/>
        </w:rPr>
        <w:t>муниципального района                                                      А.А.Устинов</w:t>
      </w:r>
    </w:p>
    <w:p w:rsidR="00EC18A6" w:rsidRDefault="00EC18A6" w:rsidP="00C06136">
      <w:pPr>
        <w:tabs>
          <w:tab w:val="left" w:pos="6480"/>
        </w:tabs>
        <w:autoSpaceDE w:val="0"/>
        <w:autoSpaceDN w:val="0"/>
        <w:adjustRightInd w:val="0"/>
        <w:jc w:val="both"/>
      </w:pPr>
    </w:p>
    <w:p w:rsidR="00793180" w:rsidRDefault="00793180" w:rsidP="00C06136">
      <w:pPr>
        <w:tabs>
          <w:tab w:val="left" w:pos="6480"/>
        </w:tabs>
        <w:autoSpaceDE w:val="0"/>
        <w:autoSpaceDN w:val="0"/>
        <w:adjustRightInd w:val="0"/>
        <w:jc w:val="both"/>
        <w:sectPr w:rsidR="00793180" w:rsidSect="00793180">
          <w:type w:val="continuous"/>
          <w:pgSz w:w="23814" w:h="16839" w:orient="landscape" w:code="8"/>
          <w:pgMar w:top="1134" w:right="850" w:bottom="1134" w:left="1560" w:header="454" w:footer="0" w:gutter="0"/>
          <w:cols w:num="2" w:space="720"/>
          <w:docGrid w:linePitch="272"/>
        </w:sectPr>
      </w:pPr>
    </w:p>
    <w:p w:rsidR="000839CE" w:rsidRDefault="000839CE" w:rsidP="00793180">
      <w:pPr>
        <w:tabs>
          <w:tab w:val="left" w:pos="6480"/>
        </w:tabs>
        <w:autoSpaceDE w:val="0"/>
        <w:autoSpaceDN w:val="0"/>
        <w:adjustRightInd w:val="0"/>
        <w:sectPr w:rsidR="000839CE" w:rsidSect="0053386B">
          <w:type w:val="continuous"/>
          <w:pgSz w:w="23814" w:h="16839" w:orient="landscape" w:code="8"/>
          <w:pgMar w:top="1134" w:right="850" w:bottom="1134" w:left="1560" w:header="454" w:footer="0" w:gutter="0"/>
          <w:cols w:space="720"/>
          <w:docGrid w:linePitch="272"/>
        </w:sectPr>
      </w:pPr>
    </w:p>
    <w:p w:rsidR="00EC18A6" w:rsidRPr="00793180" w:rsidRDefault="00EC18A6" w:rsidP="00C06136">
      <w:pPr>
        <w:tabs>
          <w:tab w:val="left" w:pos="6480"/>
        </w:tabs>
        <w:autoSpaceDE w:val="0"/>
        <w:autoSpaceDN w:val="0"/>
        <w:adjustRightInd w:val="0"/>
        <w:jc w:val="both"/>
        <w:rPr>
          <w:sz w:val="16"/>
          <w:szCs w:val="16"/>
        </w:rPr>
      </w:pPr>
    </w:p>
    <w:p w:rsidR="00793180" w:rsidRDefault="00793180" w:rsidP="00793180">
      <w:pPr>
        <w:tabs>
          <w:tab w:val="left" w:pos="6480"/>
        </w:tabs>
        <w:autoSpaceDE w:val="0"/>
        <w:autoSpaceDN w:val="0"/>
        <w:adjustRightInd w:val="0"/>
        <w:jc w:val="right"/>
        <w:rPr>
          <w:sz w:val="16"/>
          <w:szCs w:val="16"/>
        </w:rPr>
        <w:sectPr w:rsidR="00793180" w:rsidSect="00B6470C">
          <w:type w:val="continuous"/>
          <w:pgSz w:w="23814" w:h="16839" w:orient="landscape" w:code="8"/>
          <w:pgMar w:top="1134" w:right="850" w:bottom="1134" w:left="1560" w:header="454" w:footer="0" w:gutter="0"/>
          <w:cols w:num="2" w:space="720"/>
          <w:docGrid w:linePitch="272"/>
        </w:sectPr>
      </w:pPr>
    </w:p>
    <w:p w:rsidR="00793180" w:rsidRPr="00793180" w:rsidRDefault="00793180" w:rsidP="00793180">
      <w:pPr>
        <w:tabs>
          <w:tab w:val="left" w:pos="6480"/>
        </w:tabs>
        <w:autoSpaceDE w:val="0"/>
        <w:autoSpaceDN w:val="0"/>
        <w:adjustRightInd w:val="0"/>
        <w:jc w:val="right"/>
        <w:rPr>
          <w:sz w:val="16"/>
          <w:szCs w:val="16"/>
        </w:rPr>
      </w:pPr>
      <w:r w:rsidRPr="00793180">
        <w:rPr>
          <w:sz w:val="16"/>
          <w:szCs w:val="16"/>
        </w:rPr>
        <w:lastRenderedPageBreak/>
        <w:t xml:space="preserve">                                                                                                                                                             Приложение</w:t>
      </w:r>
    </w:p>
    <w:p w:rsidR="00793180" w:rsidRPr="00793180" w:rsidRDefault="00793180" w:rsidP="00793180">
      <w:pPr>
        <w:tabs>
          <w:tab w:val="left" w:pos="6480"/>
        </w:tabs>
        <w:autoSpaceDE w:val="0"/>
        <w:autoSpaceDN w:val="0"/>
        <w:adjustRightInd w:val="0"/>
        <w:jc w:val="right"/>
        <w:rPr>
          <w:sz w:val="16"/>
          <w:szCs w:val="16"/>
        </w:rPr>
      </w:pPr>
      <w:r w:rsidRPr="00793180">
        <w:rPr>
          <w:sz w:val="16"/>
          <w:szCs w:val="16"/>
        </w:rPr>
        <w:t xml:space="preserve">                                                                                                                                         к постановлению Администрации</w:t>
      </w:r>
    </w:p>
    <w:p w:rsidR="00793180" w:rsidRPr="00793180" w:rsidRDefault="00793180" w:rsidP="00793180">
      <w:pPr>
        <w:tabs>
          <w:tab w:val="left" w:pos="6480"/>
        </w:tabs>
        <w:autoSpaceDE w:val="0"/>
        <w:autoSpaceDN w:val="0"/>
        <w:adjustRightInd w:val="0"/>
        <w:jc w:val="right"/>
        <w:rPr>
          <w:sz w:val="16"/>
          <w:szCs w:val="16"/>
        </w:rPr>
      </w:pPr>
      <w:r w:rsidRPr="00793180">
        <w:rPr>
          <w:sz w:val="16"/>
          <w:szCs w:val="16"/>
        </w:rPr>
        <w:t xml:space="preserve">                                                                                                                                          муниципального района</w:t>
      </w:r>
    </w:p>
    <w:p w:rsidR="00793180" w:rsidRPr="00793180" w:rsidRDefault="00793180" w:rsidP="00793180">
      <w:pPr>
        <w:tabs>
          <w:tab w:val="left" w:pos="6480"/>
        </w:tabs>
        <w:autoSpaceDE w:val="0"/>
        <w:autoSpaceDN w:val="0"/>
        <w:adjustRightInd w:val="0"/>
        <w:jc w:val="right"/>
        <w:rPr>
          <w:sz w:val="16"/>
          <w:szCs w:val="16"/>
        </w:rPr>
      </w:pPr>
      <w:r w:rsidRPr="00793180">
        <w:rPr>
          <w:sz w:val="16"/>
          <w:szCs w:val="16"/>
        </w:rPr>
        <w:t xml:space="preserve">                                                                                                                                            от  19.01.2022 № 36 </w:t>
      </w:r>
    </w:p>
    <w:p w:rsidR="00793180" w:rsidRPr="00793180" w:rsidRDefault="00793180" w:rsidP="00793180">
      <w:pPr>
        <w:tabs>
          <w:tab w:val="left" w:pos="6480"/>
        </w:tabs>
        <w:autoSpaceDE w:val="0"/>
        <w:autoSpaceDN w:val="0"/>
        <w:adjustRightInd w:val="0"/>
        <w:jc w:val="right"/>
        <w:rPr>
          <w:sz w:val="16"/>
          <w:szCs w:val="16"/>
        </w:rPr>
      </w:pPr>
      <w:r w:rsidRPr="00793180">
        <w:rPr>
          <w:sz w:val="16"/>
          <w:szCs w:val="16"/>
        </w:rPr>
        <w:t xml:space="preserve">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w:t>
      </w:r>
    </w:p>
    <w:p w:rsidR="00793180" w:rsidRPr="00793180" w:rsidRDefault="00793180" w:rsidP="00793180">
      <w:pPr>
        <w:tabs>
          <w:tab w:val="left" w:pos="6480"/>
        </w:tabs>
        <w:autoSpaceDE w:val="0"/>
        <w:autoSpaceDN w:val="0"/>
        <w:adjustRightInd w:val="0"/>
        <w:jc w:val="center"/>
        <w:rPr>
          <w:b/>
          <w:sz w:val="16"/>
          <w:szCs w:val="16"/>
        </w:rPr>
      </w:pPr>
      <w:r w:rsidRPr="00793180">
        <w:rPr>
          <w:b/>
          <w:sz w:val="16"/>
          <w:szCs w:val="16"/>
        </w:rPr>
        <w:t>Мероприятия муниципальной программы Любытинского муниципального р</w:t>
      </w:r>
      <w:r>
        <w:rPr>
          <w:b/>
          <w:sz w:val="16"/>
          <w:szCs w:val="16"/>
        </w:rPr>
        <w:t xml:space="preserve">айона «Управление муниципальным </w:t>
      </w:r>
      <w:r w:rsidRPr="00793180">
        <w:rPr>
          <w:b/>
          <w:sz w:val="16"/>
          <w:szCs w:val="16"/>
        </w:rPr>
        <w:t>имуществом  Любытинского муниципального района на 2018-2026 годы»</w:t>
      </w:r>
    </w:p>
    <w:p w:rsidR="00793180" w:rsidRPr="00793180" w:rsidRDefault="00793180" w:rsidP="00793180">
      <w:pPr>
        <w:tabs>
          <w:tab w:val="left" w:pos="6480"/>
        </w:tabs>
        <w:autoSpaceDE w:val="0"/>
        <w:autoSpaceDN w:val="0"/>
        <w:adjustRightInd w:val="0"/>
        <w:jc w:val="center"/>
        <w:rPr>
          <w:b/>
          <w:sz w:val="16"/>
          <w:szCs w:val="16"/>
        </w:rPr>
      </w:pPr>
    </w:p>
    <w:tbl>
      <w:tblPr>
        <w:tblW w:w="20837" w:type="dxa"/>
        <w:tblInd w:w="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916"/>
        <w:gridCol w:w="1763"/>
        <w:gridCol w:w="1722"/>
        <w:gridCol w:w="1530"/>
        <w:gridCol w:w="1910"/>
        <w:gridCol w:w="1338"/>
        <w:gridCol w:w="1339"/>
        <w:gridCol w:w="1337"/>
        <w:gridCol w:w="1328"/>
        <w:gridCol w:w="9"/>
        <w:gridCol w:w="1338"/>
        <w:gridCol w:w="1339"/>
        <w:gridCol w:w="1337"/>
        <w:gridCol w:w="53"/>
        <w:gridCol w:w="1285"/>
        <w:gridCol w:w="1147"/>
        <w:gridCol w:w="1146"/>
      </w:tblGrid>
      <w:tr w:rsidR="00793180" w:rsidRPr="00793180" w:rsidTr="00793180">
        <w:trPr>
          <w:trHeight w:val="165"/>
        </w:trPr>
        <w:tc>
          <w:tcPr>
            <w:tcW w:w="916" w:type="dxa"/>
            <w:vMerge w:val="restart"/>
            <w:tcBorders>
              <w:top w:val="single" w:sz="8" w:space="0" w:color="auto"/>
              <w:left w:val="single" w:sz="8"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w:t>
            </w:r>
          </w:p>
          <w:p w:rsidR="00793180" w:rsidRPr="00793180" w:rsidRDefault="00793180" w:rsidP="00793180">
            <w:pPr>
              <w:tabs>
                <w:tab w:val="left" w:pos="6480"/>
              </w:tabs>
              <w:autoSpaceDE w:val="0"/>
              <w:autoSpaceDN w:val="0"/>
              <w:adjustRightInd w:val="0"/>
              <w:jc w:val="both"/>
              <w:rPr>
                <w:sz w:val="16"/>
                <w:szCs w:val="16"/>
              </w:rPr>
            </w:pPr>
            <w:proofErr w:type="gramStart"/>
            <w:r w:rsidRPr="00793180">
              <w:rPr>
                <w:sz w:val="16"/>
                <w:szCs w:val="16"/>
              </w:rPr>
              <w:t>п</w:t>
            </w:r>
            <w:proofErr w:type="gramEnd"/>
            <w:r w:rsidRPr="00793180">
              <w:rPr>
                <w:sz w:val="16"/>
                <w:szCs w:val="16"/>
              </w:rPr>
              <w:t>/п</w:t>
            </w:r>
          </w:p>
        </w:tc>
        <w:tc>
          <w:tcPr>
            <w:tcW w:w="1763" w:type="dxa"/>
            <w:vMerge w:val="restart"/>
            <w:tcBorders>
              <w:top w:val="single" w:sz="8"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Наименование</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мероприятия</w:t>
            </w:r>
          </w:p>
        </w:tc>
        <w:tc>
          <w:tcPr>
            <w:tcW w:w="1722" w:type="dxa"/>
            <w:vMerge w:val="restart"/>
            <w:tcBorders>
              <w:top w:val="single" w:sz="8"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Исполнитель</w:t>
            </w:r>
          </w:p>
        </w:tc>
        <w:tc>
          <w:tcPr>
            <w:tcW w:w="1530" w:type="dxa"/>
            <w:vMerge w:val="restart"/>
            <w:tcBorders>
              <w:top w:val="single" w:sz="8"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Срок</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реализации</w:t>
            </w:r>
          </w:p>
        </w:tc>
        <w:tc>
          <w:tcPr>
            <w:tcW w:w="1910" w:type="dxa"/>
            <w:vMerge w:val="restart"/>
            <w:tcBorders>
              <w:top w:val="single" w:sz="8" w:space="0" w:color="auto"/>
              <w:left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roofErr w:type="gramStart"/>
            <w:r w:rsidRPr="00793180">
              <w:rPr>
                <w:sz w:val="16"/>
                <w:szCs w:val="16"/>
              </w:rPr>
              <w:t>Целевой показатель (номер</w:t>
            </w:r>
            <w:proofErr w:type="gramEnd"/>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целевого показателя из паспорта </w:t>
            </w:r>
            <w:proofErr w:type="gramStart"/>
            <w:r w:rsidRPr="00793180">
              <w:rPr>
                <w:sz w:val="16"/>
                <w:szCs w:val="16"/>
              </w:rPr>
              <w:t>муниципальной</w:t>
            </w:r>
            <w:proofErr w:type="gramEnd"/>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программы)</w:t>
            </w:r>
          </w:p>
        </w:tc>
        <w:tc>
          <w:tcPr>
            <w:tcW w:w="1338" w:type="dxa"/>
            <w:vMerge w:val="restart"/>
            <w:tcBorders>
              <w:top w:val="single" w:sz="8"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Источник</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финансирования</w:t>
            </w:r>
          </w:p>
        </w:tc>
        <w:tc>
          <w:tcPr>
            <w:tcW w:w="8027" w:type="dxa"/>
            <w:gridSpan w:val="7"/>
            <w:tcBorders>
              <w:top w:val="single" w:sz="8" w:space="0" w:color="auto"/>
              <w:left w:val="single" w:sz="6" w:space="0" w:color="auto"/>
              <w:bottom w:val="single" w:sz="6"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Объём финансирования по годам (тыс</w:t>
            </w:r>
            <w:proofErr w:type="gramStart"/>
            <w:r w:rsidRPr="00793180">
              <w:rPr>
                <w:sz w:val="16"/>
                <w:szCs w:val="16"/>
              </w:rPr>
              <w:t>.р</w:t>
            </w:r>
            <w:proofErr w:type="gramEnd"/>
            <w:r w:rsidRPr="00793180">
              <w:rPr>
                <w:sz w:val="16"/>
                <w:szCs w:val="16"/>
              </w:rPr>
              <w:t>уб.)</w:t>
            </w:r>
          </w:p>
        </w:tc>
        <w:tc>
          <w:tcPr>
            <w:tcW w:w="1338" w:type="dxa"/>
            <w:gridSpan w:val="2"/>
            <w:tcBorders>
              <w:top w:val="single" w:sz="8"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tc>
        <w:tc>
          <w:tcPr>
            <w:tcW w:w="1147" w:type="dxa"/>
            <w:tcBorders>
              <w:top w:val="single" w:sz="8"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tc>
        <w:tc>
          <w:tcPr>
            <w:tcW w:w="1146" w:type="dxa"/>
            <w:tcBorders>
              <w:top w:val="single" w:sz="8"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tc>
      </w:tr>
      <w:tr w:rsidR="00793180" w:rsidRPr="00793180" w:rsidTr="00793180">
        <w:trPr>
          <w:trHeight w:val="49"/>
        </w:trPr>
        <w:tc>
          <w:tcPr>
            <w:tcW w:w="916" w:type="dxa"/>
            <w:vMerge/>
            <w:tcBorders>
              <w:top w:val="single" w:sz="8" w:space="0" w:color="auto"/>
              <w:left w:val="single" w:sz="8"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63" w:type="dxa"/>
            <w:vMerge/>
            <w:tcBorders>
              <w:top w:val="single" w:sz="8"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22" w:type="dxa"/>
            <w:vMerge/>
            <w:tcBorders>
              <w:top w:val="single" w:sz="8"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530" w:type="dxa"/>
            <w:vMerge/>
            <w:tcBorders>
              <w:top w:val="single" w:sz="8"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910" w:type="dxa"/>
            <w:vMerge/>
            <w:tcBorders>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tc>
        <w:tc>
          <w:tcPr>
            <w:tcW w:w="1338" w:type="dxa"/>
            <w:vMerge/>
            <w:tcBorders>
              <w:top w:val="single" w:sz="8"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339" w:type="dxa"/>
            <w:tcBorders>
              <w:top w:val="single" w:sz="6"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w:t>
            </w:r>
          </w:p>
        </w:tc>
        <w:tc>
          <w:tcPr>
            <w:tcW w:w="1337" w:type="dxa"/>
            <w:tcBorders>
              <w:top w:val="single" w:sz="6" w:space="0" w:color="auto"/>
              <w:left w:val="single" w:sz="6" w:space="0" w:color="auto"/>
              <w:bottom w:val="single" w:sz="6"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2019</w:t>
            </w:r>
          </w:p>
        </w:tc>
        <w:tc>
          <w:tcPr>
            <w:tcW w:w="1337" w:type="dxa"/>
            <w:gridSpan w:val="2"/>
            <w:tcBorders>
              <w:top w:val="single" w:sz="6" w:space="0" w:color="auto"/>
              <w:left w:val="single" w:sz="4" w:space="0" w:color="auto"/>
              <w:bottom w:val="single" w:sz="6"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2020</w:t>
            </w:r>
          </w:p>
        </w:tc>
        <w:tc>
          <w:tcPr>
            <w:tcW w:w="1338" w:type="dxa"/>
            <w:tcBorders>
              <w:top w:val="single" w:sz="6" w:space="0" w:color="auto"/>
              <w:left w:val="single" w:sz="4" w:space="0" w:color="auto"/>
              <w:bottom w:val="single" w:sz="6"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2021</w:t>
            </w:r>
          </w:p>
        </w:tc>
        <w:tc>
          <w:tcPr>
            <w:tcW w:w="1339" w:type="dxa"/>
            <w:tcBorders>
              <w:top w:val="single" w:sz="6" w:space="0" w:color="auto"/>
              <w:left w:val="single" w:sz="4"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2022</w:t>
            </w:r>
          </w:p>
        </w:tc>
        <w:tc>
          <w:tcPr>
            <w:tcW w:w="1337" w:type="dxa"/>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2023</w:t>
            </w:r>
          </w:p>
        </w:tc>
        <w:tc>
          <w:tcPr>
            <w:tcW w:w="1338" w:type="dxa"/>
            <w:gridSpan w:val="2"/>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2024</w:t>
            </w:r>
          </w:p>
        </w:tc>
        <w:tc>
          <w:tcPr>
            <w:tcW w:w="1147" w:type="dxa"/>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2025</w:t>
            </w:r>
          </w:p>
        </w:tc>
        <w:tc>
          <w:tcPr>
            <w:tcW w:w="1146" w:type="dxa"/>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2026</w:t>
            </w:r>
          </w:p>
        </w:tc>
      </w:tr>
      <w:tr w:rsidR="00793180" w:rsidRPr="00793180" w:rsidTr="00793180">
        <w:trPr>
          <w:trHeight w:val="86"/>
        </w:trPr>
        <w:tc>
          <w:tcPr>
            <w:tcW w:w="916" w:type="dxa"/>
            <w:tcBorders>
              <w:top w:val="single" w:sz="6" w:space="0" w:color="auto"/>
              <w:left w:val="single" w:sz="8"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w:t>
            </w:r>
          </w:p>
        </w:tc>
        <w:tc>
          <w:tcPr>
            <w:tcW w:w="1763" w:type="dxa"/>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w:t>
            </w:r>
          </w:p>
        </w:tc>
        <w:tc>
          <w:tcPr>
            <w:tcW w:w="1722" w:type="dxa"/>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w:t>
            </w:r>
          </w:p>
        </w:tc>
        <w:tc>
          <w:tcPr>
            <w:tcW w:w="1530" w:type="dxa"/>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w:t>
            </w:r>
          </w:p>
        </w:tc>
        <w:tc>
          <w:tcPr>
            <w:tcW w:w="1910" w:type="dxa"/>
            <w:tcBorders>
              <w:top w:val="single" w:sz="6"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w:t>
            </w:r>
          </w:p>
        </w:tc>
        <w:tc>
          <w:tcPr>
            <w:tcW w:w="1338" w:type="dxa"/>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w:t>
            </w:r>
          </w:p>
        </w:tc>
        <w:tc>
          <w:tcPr>
            <w:tcW w:w="1339" w:type="dxa"/>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w:t>
            </w:r>
          </w:p>
        </w:tc>
        <w:tc>
          <w:tcPr>
            <w:tcW w:w="1337" w:type="dxa"/>
            <w:tcBorders>
              <w:top w:val="single" w:sz="6" w:space="0" w:color="auto"/>
              <w:left w:val="single" w:sz="6" w:space="0" w:color="auto"/>
              <w:bottom w:val="single" w:sz="6" w:space="0" w:color="auto"/>
              <w:right w:val="single" w:sz="4"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w:t>
            </w:r>
          </w:p>
        </w:tc>
        <w:tc>
          <w:tcPr>
            <w:tcW w:w="1337" w:type="dxa"/>
            <w:gridSpan w:val="2"/>
            <w:tcBorders>
              <w:top w:val="single" w:sz="6" w:space="0" w:color="auto"/>
              <w:left w:val="single" w:sz="4" w:space="0" w:color="auto"/>
              <w:bottom w:val="single" w:sz="6" w:space="0" w:color="auto"/>
              <w:right w:val="single" w:sz="4"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w:t>
            </w:r>
          </w:p>
        </w:tc>
        <w:tc>
          <w:tcPr>
            <w:tcW w:w="1338" w:type="dxa"/>
            <w:tcBorders>
              <w:top w:val="single" w:sz="6" w:space="0" w:color="auto"/>
              <w:left w:val="single" w:sz="4" w:space="0" w:color="auto"/>
              <w:bottom w:val="single" w:sz="6" w:space="0" w:color="auto"/>
              <w:right w:val="single" w:sz="4"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10</w:t>
            </w:r>
          </w:p>
        </w:tc>
        <w:tc>
          <w:tcPr>
            <w:tcW w:w="1339" w:type="dxa"/>
            <w:tcBorders>
              <w:top w:val="single" w:sz="6" w:space="0" w:color="auto"/>
              <w:left w:val="single" w:sz="4"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w:t>
            </w:r>
          </w:p>
        </w:tc>
        <w:tc>
          <w:tcPr>
            <w:tcW w:w="1337" w:type="dxa"/>
            <w:tcBorders>
              <w:top w:val="single" w:sz="6" w:space="0" w:color="auto"/>
              <w:left w:val="single" w:sz="6" w:space="0" w:color="auto"/>
              <w:bottom w:val="single" w:sz="6" w:space="0" w:color="auto"/>
              <w:right w:val="single" w:sz="8"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w:t>
            </w:r>
          </w:p>
        </w:tc>
        <w:tc>
          <w:tcPr>
            <w:tcW w:w="1338" w:type="dxa"/>
            <w:gridSpan w:val="2"/>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13</w:t>
            </w:r>
          </w:p>
        </w:tc>
        <w:tc>
          <w:tcPr>
            <w:tcW w:w="1147" w:type="dxa"/>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14</w:t>
            </w:r>
          </w:p>
        </w:tc>
        <w:tc>
          <w:tcPr>
            <w:tcW w:w="1146" w:type="dxa"/>
            <w:tcBorders>
              <w:top w:val="single" w:sz="6" w:space="0" w:color="auto"/>
              <w:left w:val="single" w:sz="6" w:space="0" w:color="auto"/>
              <w:bottom w:val="single" w:sz="6"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15</w:t>
            </w:r>
          </w:p>
        </w:tc>
      </w:tr>
      <w:tr w:rsidR="00793180" w:rsidRPr="00793180" w:rsidTr="00793180">
        <w:trPr>
          <w:trHeight w:val="98"/>
        </w:trPr>
        <w:tc>
          <w:tcPr>
            <w:tcW w:w="20837" w:type="dxa"/>
            <w:gridSpan w:val="17"/>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b/>
                <w:sz w:val="16"/>
                <w:szCs w:val="16"/>
              </w:rPr>
            </w:pP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1. Обеспечение эффективного использования муниципального имущества</w:t>
            </w:r>
          </w:p>
        </w:tc>
      </w:tr>
      <w:tr w:rsidR="00793180" w:rsidRPr="00793180" w:rsidTr="00793180">
        <w:trPr>
          <w:trHeight w:val="123"/>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Обследование, кадастровые работы  и оценка рыночной стоимости имущества</w:t>
            </w:r>
          </w:p>
        </w:tc>
        <w:tc>
          <w:tcPr>
            <w:tcW w:w="1722" w:type="dxa"/>
            <w:tcBorders>
              <w:top w:val="single" w:sz="6" w:space="0" w:color="auto"/>
              <w:left w:val="single" w:sz="6" w:space="0" w:color="auto"/>
              <w:bottom w:val="single" w:sz="6" w:space="0" w:color="auto"/>
              <w:right w:val="single" w:sz="6" w:space="0" w:color="auto"/>
            </w:tcBorders>
            <w:vAlign w:val="center"/>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отдел имущественных отношений и муниципальных закупок,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 и градостроительства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tc>
        <w:tc>
          <w:tcPr>
            <w:tcW w:w="191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1.1.1-1.1.3 </w:t>
            </w:r>
          </w:p>
        </w:tc>
        <w:tc>
          <w:tcPr>
            <w:tcW w:w="1338"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233,</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03100</w:t>
            </w:r>
          </w:p>
        </w:tc>
        <w:tc>
          <w:tcPr>
            <w:tcW w:w="1337" w:type="dxa"/>
            <w:gridSpan w:val="2"/>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20000</w:t>
            </w:r>
          </w:p>
        </w:tc>
        <w:tc>
          <w:tcPr>
            <w:tcW w:w="1338"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156,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184,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90000</w:t>
            </w:r>
          </w:p>
        </w:tc>
        <w:tc>
          <w:tcPr>
            <w:tcW w:w="1337" w:type="dxa"/>
            <w:tcBorders>
              <w:top w:val="single" w:sz="6" w:space="0" w:color="auto"/>
              <w:left w:val="single" w:sz="6" w:space="0" w:color="auto"/>
              <w:bottom w:val="single" w:sz="6"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155,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90000</w:t>
            </w:r>
          </w:p>
        </w:tc>
        <w:tc>
          <w:tcPr>
            <w:tcW w:w="1338" w:type="dxa"/>
            <w:gridSpan w:val="2"/>
            <w:tcBorders>
              <w:top w:val="single" w:sz="6" w:space="0" w:color="auto"/>
              <w:left w:val="single" w:sz="6" w:space="0" w:color="auto"/>
              <w:bottom w:val="single" w:sz="6"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155,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90000</w:t>
            </w:r>
          </w:p>
        </w:tc>
        <w:tc>
          <w:tcPr>
            <w:tcW w:w="1147" w:type="dxa"/>
            <w:tcBorders>
              <w:top w:val="single" w:sz="6" w:space="0" w:color="auto"/>
              <w:left w:val="single" w:sz="6" w:space="0" w:color="auto"/>
              <w:bottom w:val="single" w:sz="6"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6" w:space="0" w:color="auto"/>
              <w:bottom w:val="single" w:sz="6"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1116"/>
        </w:trPr>
        <w:tc>
          <w:tcPr>
            <w:tcW w:w="916" w:type="dxa"/>
            <w:tcBorders>
              <w:top w:val="single" w:sz="6" w:space="0" w:color="auto"/>
              <w:left w:val="single" w:sz="8"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w:t>
            </w:r>
          </w:p>
        </w:tc>
        <w:tc>
          <w:tcPr>
            <w:tcW w:w="1763"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22"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 и градостроительства</w:t>
            </w:r>
          </w:p>
        </w:tc>
        <w:tc>
          <w:tcPr>
            <w:tcW w:w="153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tc>
        <w:tc>
          <w:tcPr>
            <w:tcW w:w="191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3.1.3-3.1.4</w:t>
            </w:r>
          </w:p>
        </w:tc>
        <w:tc>
          <w:tcPr>
            <w:tcW w:w="1338"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7" w:type="dxa"/>
            <w:tcBorders>
              <w:top w:val="single" w:sz="6"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715,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6"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613,</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97712</w:t>
            </w:r>
          </w:p>
        </w:tc>
        <w:tc>
          <w:tcPr>
            <w:tcW w:w="1338" w:type="dxa"/>
            <w:tcBorders>
              <w:top w:val="single" w:sz="6"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42300</w:t>
            </w:r>
          </w:p>
        </w:tc>
        <w:tc>
          <w:tcPr>
            <w:tcW w:w="1339" w:type="dxa"/>
            <w:tcBorders>
              <w:top w:val="single" w:sz="6"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90" w:type="dxa"/>
            <w:gridSpan w:val="2"/>
            <w:tcBorders>
              <w:top w:val="single" w:sz="6" w:space="0" w:color="auto"/>
              <w:left w:val="single" w:sz="6" w:space="0" w:color="auto"/>
              <w:bottom w:val="single" w:sz="4" w:space="0" w:color="auto"/>
              <w:right w:val="single" w:sz="8"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285" w:type="dxa"/>
            <w:tcBorders>
              <w:top w:val="single" w:sz="6" w:space="0" w:color="auto"/>
              <w:left w:val="single" w:sz="6" w:space="0" w:color="auto"/>
              <w:bottom w:val="single" w:sz="4"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6" w:space="0" w:color="auto"/>
              <w:left w:val="single" w:sz="6" w:space="0" w:color="auto"/>
              <w:bottom w:val="single" w:sz="4"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6" w:space="0" w:color="auto"/>
              <w:bottom w:val="single" w:sz="4" w:space="0" w:color="auto"/>
              <w:right w:val="single" w:sz="8"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873"/>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1.3.</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Формирование и оценка земельных участков, государственная собственность на которые не разграничена, в т</w:t>
            </w:r>
            <w:proofErr w:type="gramStart"/>
            <w:r w:rsidRPr="00793180">
              <w:rPr>
                <w:sz w:val="16"/>
                <w:szCs w:val="16"/>
              </w:rPr>
              <w:t>.ч</w:t>
            </w:r>
            <w:proofErr w:type="gramEnd"/>
            <w:r w:rsidRPr="00793180">
              <w:rPr>
                <w:sz w:val="16"/>
                <w:szCs w:val="16"/>
              </w:rPr>
              <w:t xml:space="preserve"> комплексные кадастровые работы</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roofErr w:type="gramStart"/>
            <w:r w:rsidRPr="00793180">
              <w:rPr>
                <w:sz w:val="16"/>
                <w:szCs w:val="16"/>
              </w:rPr>
              <w:t xml:space="preserve"> ,</w:t>
            </w:r>
            <w:proofErr w:type="gramEnd"/>
            <w:r w:rsidRPr="00793180">
              <w:rPr>
                <w:sz w:val="16"/>
                <w:szCs w:val="16"/>
              </w:rPr>
              <w:t xml:space="preserve">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 и градостроительства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год</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3.1.3-3.1.4</w:t>
            </w:r>
          </w:p>
        </w:tc>
        <w:tc>
          <w:tcPr>
            <w:tcW w:w="1338"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7" w:type="dxa"/>
            <w:tcBorders>
              <w:top w:val="single" w:sz="6"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7" w:type="dxa"/>
            <w:gridSpan w:val="2"/>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359,</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90000</w:t>
            </w:r>
          </w:p>
        </w:tc>
        <w:tc>
          <w:tcPr>
            <w:tcW w:w="1338"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202,</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91666</w:t>
            </w:r>
          </w:p>
        </w:tc>
        <w:tc>
          <w:tcPr>
            <w:tcW w:w="1339"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ab/>
            </w:r>
          </w:p>
        </w:tc>
        <w:tc>
          <w:tcPr>
            <w:tcW w:w="114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30"/>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br w:type="page"/>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1.4.</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Принятие мер по взысканию задолженности по арендной плате за муниципальное имущество</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отдел имущественных отношений и муниципальных закупок </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год</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1.1.3</w:t>
            </w:r>
          </w:p>
        </w:tc>
        <w:tc>
          <w:tcPr>
            <w:tcW w:w="1338"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30"/>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br w:type="page"/>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1.5.</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Проведение муниципального </w:t>
            </w:r>
            <w:proofErr w:type="gramStart"/>
            <w:r w:rsidRPr="00793180">
              <w:rPr>
                <w:sz w:val="16"/>
                <w:szCs w:val="16"/>
              </w:rPr>
              <w:t>контроля за</w:t>
            </w:r>
            <w:proofErr w:type="gramEnd"/>
            <w:r w:rsidRPr="00793180">
              <w:rPr>
                <w:sz w:val="16"/>
                <w:szCs w:val="16"/>
              </w:rPr>
              <w:t xml:space="preserve"> использованием по назначению и сохранности муниципального имущества</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по развитию местного самоуправления и организационной работе</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год</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1.1.1-1.1.2</w:t>
            </w:r>
          </w:p>
        </w:tc>
        <w:tc>
          <w:tcPr>
            <w:tcW w:w="1338"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399"/>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1.6.</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Мониторинг использования муниципального имущества</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год</w:t>
            </w:r>
          </w:p>
        </w:tc>
        <w:tc>
          <w:tcPr>
            <w:tcW w:w="191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1.1.1-1.1.2</w:t>
            </w:r>
          </w:p>
        </w:tc>
        <w:tc>
          <w:tcPr>
            <w:tcW w:w="1338"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6"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6" w:space="0" w:color="auto"/>
              <w:left w:val="single" w:sz="4" w:space="0" w:color="auto"/>
              <w:bottom w:val="single" w:sz="6"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4"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30"/>
        </w:trPr>
        <w:tc>
          <w:tcPr>
            <w:tcW w:w="916" w:type="dxa"/>
            <w:tcBorders>
              <w:top w:val="single" w:sz="6" w:space="0" w:color="auto"/>
              <w:left w:val="single" w:sz="8"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1.7.</w:t>
            </w:r>
          </w:p>
        </w:tc>
        <w:tc>
          <w:tcPr>
            <w:tcW w:w="1763"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Капитальные вложения, приобретения транспорта, нежилых зданий (казна), приобретение муниципального имущества</w:t>
            </w:r>
          </w:p>
        </w:tc>
        <w:tc>
          <w:tcPr>
            <w:tcW w:w="1722"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
        </w:tc>
        <w:tc>
          <w:tcPr>
            <w:tcW w:w="153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2.1.3</w:t>
            </w:r>
          </w:p>
        </w:tc>
        <w:tc>
          <w:tcPr>
            <w:tcW w:w="1338"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2948,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21587</w:t>
            </w:r>
          </w:p>
        </w:tc>
        <w:tc>
          <w:tcPr>
            <w:tcW w:w="1337" w:type="dxa"/>
            <w:gridSpan w:val="2"/>
            <w:tcBorders>
              <w:top w:val="single" w:sz="6"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3148,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46960</w:t>
            </w:r>
          </w:p>
        </w:tc>
        <w:tc>
          <w:tcPr>
            <w:tcW w:w="1338" w:type="dxa"/>
            <w:tcBorders>
              <w:top w:val="single" w:sz="6"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87000</w:t>
            </w:r>
          </w:p>
        </w:tc>
        <w:tc>
          <w:tcPr>
            <w:tcW w:w="1339" w:type="dxa"/>
            <w:tcBorders>
              <w:top w:val="single" w:sz="6"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6"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6"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6"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6"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1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1.8.</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Мероприятия по регистрации, </w:t>
            </w:r>
            <w:r w:rsidRPr="00793180">
              <w:rPr>
                <w:sz w:val="16"/>
                <w:szCs w:val="16"/>
              </w:rPr>
              <w:lastRenderedPageBreak/>
              <w:t>перерегистрации, прохождению тех. осмотра транспортных средств, транспортный налог</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w:t>
            </w:r>
            <w:proofErr w:type="gramStart"/>
            <w:r w:rsidRPr="00793180">
              <w:rPr>
                <w:sz w:val="16"/>
                <w:szCs w:val="16"/>
              </w:rPr>
              <w:t xml:space="preserve"> ,</w:t>
            </w:r>
            <w:proofErr w:type="gramEnd"/>
            <w:r w:rsidRPr="00793180">
              <w:rPr>
                <w:sz w:val="16"/>
                <w:szCs w:val="16"/>
              </w:rPr>
              <w:t xml:space="preserve"> и </w:t>
            </w:r>
            <w:r w:rsidRPr="00793180">
              <w:rPr>
                <w:sz w:val="16"/>
                <w:szCs w:val="16"/>
              </w:rPr>
              <w:lastRenderedPageBreak/>
              <w:t>муниципальных закупок отдел бухгалтерского учета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1.1.2</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100,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65000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27000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00000</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147,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02500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50000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50000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00000</w:t>
            </w:r>
          </w:p>
        </w:tc>
      </w:tr>
      <w:tr w:rsidR="00793180" w:rsidRPr="00793180" w:rsidTr="00793180">
        <w:trPr>
          <w:trHeight w:val="41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1.9.</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Снос объектов, находящихся в муниципальной собственности </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2.1.3</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700,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1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1.10.</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Разработка </w:t>
            </w:r>
            <w:proofErr w:type="gramStart"/>
            <w:r w:rsidRPr="00793180">
              <w:rPr>
                <w:sz w:val="16"/>
                <w:szCs w:val="16"/>
              </w:rPr>
              <w:t>проектно-смет-ной</w:t>
            </w:r>
            <w:proofErr w:type="gramEnd"/>
            <w:r w:rsidRPr="00793180">
              <w:rPr>
                <w:sz w:val="16"/>
                <w:szCs w:val="16"/>
              </w:rPr>
              <w:t xml:space="preserve"> для ремонта муниципального имущества</w:t>
            </w:r>
          </w:p>
          <w:p w:rsidR="00793180" w:rsidRPr="00793180" w:rsidRDefault="00793180" w:rsidP="00793180">
            <w:pPr>
              <w:tabs>
                <w:tab w:val="left" w:pos="6480"/>
              </w:tabs>
              <w:autoSpaceDE w:val="0"/>
              <w:autoSpaceDN w:val="0"/>
              <w:adjustRightInd w:val="0"/>
              <w:jc w:val="both"/>
              <w:rPr>
                <w:sz w:val="16"/>
                <w:szCs w:val="16"/>
              </w:rPr>
            </w:pP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130,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55300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1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1.11</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Мероприятия по ремонту муниципального  имущества</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1.1.2</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2215,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50900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3919,</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67108</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1630,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31459</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0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1.12</w:t>
            </w:r>
          </w:p>
        </w:tc>
        <w:tc>
          <w:tcPr>
            <w:tcW w:w="1763"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Постановка на кадастровый учет бесхозяйного имущества</w:t>
            </w:r>
          </w:p>
        </w:tc>
        <w:tc>
          <w:tcPr>
            <w:tcW w:w="1722"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3.1.3</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67000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11"/>
        </w:trPr>
        <w:tc>
          <w:tcPr>
            <w:tcW w:w="916" w:type="dxa"/>
            <w:tcBorders>
              <w:top w:val="single" w:sz="6" w:space="0" w:color="auto"/>
              <w:left w:val="single" w:sz="8"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1.13</w:t>
            </w:r>
          </w:p>
        </w:tc>
        <w:tc>
          <w:tcPr>
            <w:tcW w:w="1763"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Ремонт крыльца муниципального здания  по адресу: р.п</w:t>
            </w:r>
            <w:proofErr w:type="gramStart"/>
            <w:r w:rsidRPr="00793180">
              <w:rPr>
                <w:sz w:val="16"/>
                <w:szCs w:val="16"/>
              </w:rPr>
              <w:t>.Л</w:t>
            </w:r>
            <w:proofErr w:type="gramEnd"/>
            <w:r w:rsidRPr="00793180">
              <w:rPr>
                <w:sz w:val="16"/>
                <w:szCs w:val="16"/>
              </w:rPr>
              <w:t>юбытино,ул.Со-ветов, д. 10</w:t>
            </w:r>
          </w:p>
        </w:tc>
        <w:tc>
          <w:tcPr>
            <w:tcW w:w="1722"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1.1.2</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147,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79950</w:t>
            </w:r>
          </w:p>
        </w:tc>
        <w:tc>
          <w:tcPr>
            <w:tcW w:w="1337"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411"/>
        </w:trPr>
        <w:tc>
          <w:tcPr>
            <w:tcW w:w="916" w:type="dxa"/>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1.14</w:t>
            </w:r>
          </w:p>
        </w:tc>
        <w:tc>
          <w:tcPr>
            <w:tcW w:w="1763" w:type="dxa"/>
            <w:tcBorders>
              <w:top w:val="single" w:sz="6"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Компенсация затрат организациям, оказывающим гражданам услуги общих отделений бань</w:t>
            </w:r>
          </w:p>
        </w:tc>
        <w:tc>
          <w:tcPr>
            <w:tcW w:w="1722" w:type="dxa"/>
            <w:tcBorders>
              <w:top w:val="single" w:sz="6" w:space="0" w:color="auto"/>
              <w:left w:val="single" w:sz="6" w:space="0" w:color="auto"/>
              <w:bottom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1.1.3</w:t>
            </w:r>
          </w:p>
        </w:tc>
        <w:tc>
          <w:tcPr>
            <w:tcW w:w="1338" w:type="dxa"/>
            <w:tcBorders>
              <w:top w:val="single" w:sz="4"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28"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47" w:type="dxa"/>
            <w:gridSpan w:val="2"/>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2465,</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2364,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2564,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2564,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200"/>
        </w:trPr>
        <w:tc>
          <w:tcPr>
            <w:tcW w:w="916" w:type="dxa"/>
            <w:vMerge w:val="restart"/>
            <w:tcBorders>
              <w:top w:val="single" w:sz="6" w:space="0" w:color="auto"/>
              <w:left w:val="single" w:sz="8"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1.15</w:t>
            </w:r>
          </w:p>
        </w:tc>
        <w:tc>
          <w:tcPr>
            <w:tcW w:w="1763" w:type="dxa"/>
            <w:vMerge w:val="restart"/>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Субсидии бюджетам муниципальных образований Новгородской области на обустройство и восстановление воинских захоронений</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722" w:type="dxa"/>
            <w:vMerge w:val="restart"/>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vMerge w:val="restart"/>
            <w:tcBorders>
              <w:top w:val="single" w:sz="6" w:space="0" w:color="auto"/>
              <w:left w:val="single" w:sz="6" w:space="0" w:color="auto"/>
              <w:bottom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vMerge w:val="restart"/>
            <w:tcBorders>
              <w:top w:val="single" w:sz="4" w:space="0" w:color="auto"/>
              <w:left w:val="single" w:sz="6"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1.1.3</w:t>
            </w:r>
          </w:p>
        </w:tc>
        <w:tc>
          <w:tcPr>
            <w:tcW w:w="1338" w:type="dxa"/>
            <w:tcBorders>
              <w:top w:val="single" w:sz="4"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федеральный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28"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47" w:type="dxa"/>
            <w:gridSpan w:val="2"/>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1352,</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43169</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1257,</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89657</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569,</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41092</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398,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03687</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237"/>
        </w:trPr>
        <w:tc>
          <w:tcPr>
            <w:tcW w:w="916" w:type="dxa"/>
            <w:vMerge/>
            <w:tcBorders>
              <w:top w:val="single" w:sz="6" w:space="0" w:color="auto"/>
              <w:left w:val="single" w:sz="8"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63"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22"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530"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910" w:type="dxa"/>
            <w:vMerge/>
            <w:tcBorders>
              <w:left w:val="single" w:sz="6"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tc>
        <w:tc>
          <w:tcPr>
            <w:tcW w:w="1338" w:type="dxa"/>
            <w:tcBorders>
              <w:top w:val="single" w:sz="4"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областной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28"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47" w:type="dxa"/>
            <w:gridSpan w:val="2"/>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403,</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97077</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284,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65733</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128,</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85558</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90,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07427</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214"/>
        </w:trPr>
        <w:tc>
          <w:tcPr>
            <w:tcW w:w="916" w:type="dxa"/>
            <w:vMerge/>
            <w:tcBorders>
              <w:top w:val="single" w:sz="6" w:space="0" w:color="auto"/>
              <w:left w:val="single" w:sz="8"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63"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722"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530" w:type="dxa"/>
            <w:vMerge/>
            <w:tcBorders>
              <w:top w:val="single" w:sz="6" w:space="0" w:color="auto"/>
              <w:left w:val="single" w:sz="6" w:space="0" w:color="auto"/>
              <w:bottom w:val="single" w:sz="6"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p>
        </w:tc>
        <w:tc>
          <w:tcPr>
            <w:tcW w:w="1910" w:type="dxa"/>
            <w:vMerge/>
            <w:tcBorders>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tc>
        <w:tc>
          <w:tcPr>
            <w:tcW w:w="1338" w:type="dxa"/>
            <w:tcBorders>
              <w:top w:val="single" w:sz="4"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28"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47" w:type="dxa"/>
            <w:gridSpan w:val="2"/>
            <w:tcBorders>
              <w:top w:val="single" w:sz="4" w:space="0" w:color="auto"/>
              <w:left w:val="single" w:sz="6"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84730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40483</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70995</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29241</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990"/>
        </w:trPr>
        <w:tc>
          <w:tcPr>
            <w:tcW w:w="916" w:type="dxa"/>
            <w:tcBorders>
              <w:top w:val="single" w:sz="6" w:space="0" w:color="auto"/>
              <w:left w:val="single" w:sz="8"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1.16</w:t>
            </w:r>
          </w:p>
        </w:tc>
        <w:tc>
          <w:tcPr>
            <w:tcW w:w="1763" w:type="dxa"/>
            <w:tcBorders>
              <w:top w:val="single" w:sz="6" w:space="0" w:color="auto"/>
              <w:left w:val="single" w:sz="6" w:space="0" w:color="auto"/>
              <w:bottom w:val="single" w:sz="4" w:space="0" w:color="auto"/>
              <w:right w:val="single" w:sz="6"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Ремонт общественной бани р.п</w:t>
            </w:r>
            <w:proofErr w:type="gramStart"/>
            <w:r w:rsidRPr="00793180">
              <w:rPr>
                <w:sz w:val="16"/>
                <w:szCs w:val="16"/>
              </w:rPr>
              <w:t>.Л</w:t>
            </w:r>
            <w:proofErr w:type="gramEnd"/>
            <w:r w:rsidRPr="00793180">
              <w:rPr>
                <w:sz w:val="16"/>
                <w:szCs w:val="16"/>
              </w:rPr>
              <w:t>юбы-тино ул.Ком-сомольская, д.23</w:t>
            </w:r>
          </w:p>
        </w:tc>
        <w:tc>
          <w:tcPr>
            <w:tcW w:w="1722" w:type="dxa"/>
            <w:tcBorders>
              <w:top w:val="single" w:sz="6"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комитет жилищно-коммунального хозяйства</w:t>
            </w:r>
          </w:p>
        </w:tc>
        <w:tc>
          <w:tcPr>
            <w:tcW w:w="1530" w:type="dxa"/>
            <w:tcBorders>
              <w:top w:val="single" w:sz="6" w:space="0" w:color="auto"/>
              <w:left w:val="single" w:sz="6"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2.1.3</w:t>
            </w:r>
          </w:p>
        </w:tc>
        <w:tc>
          <w:tcPr>
            <w:tcW w:w="1338" w:type="dxa"/>
            <w:tcBorders>
              <w:top w:val="single" w:sz="4" w:space="0" w:color="auto"/>
              <w:left w:val="single" w:sz="6"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28" w:type="dxa"/>
            <w:tcBorders>
              <w:top w:val="single" w:sz="4" w:space="0" w:color="auto"/>
              <w:left w:val="single" w:sz="4"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47" w:type="dxa"/>
            <w:gridSpan w:val="2"/>
            <w:tcBorders>
              <w:top w:val="single" w:sz="4" w:space="0" w:color="auto"/>
              <w:left w:val="single" w:sz="6"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20837" w:type="dxa"/>
            <w:gridSpan w:val="17"/>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b/>
                <w:sz w:val="16"/>
                <w:szCs w:val="16"/>
              </w:rPr>
              <w:t>2.Обеспечение эффективности системы информационного обеспечения в сфере управления муниципальным имуществом</w:t>
            </w:r>
          </w:p>
        </w:tc>
      </w:tr>
      <w:tr w:rsidR="00793180" w:rsidRPr="00793180" w:rsidTr="00793180">
        <w:trPr>
          <w:trHeight w:val="73"/>
        </w:trPr>
        <w:tc>
          <w:tcPr>
            <w:tcW w:w="916"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w:t>
            </w:r>
          </w:p>
        </w:tc>
        <w:tc>
          <w:tcPr>
            <w:tcW w:w="1763"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rPr>
                <w:sz w:val="16"/>
                <w:szCs w:val="16"/>
              </w:rPr>
            </w:pPr>
            <w:r w:rsidRPr="00793180">
              <w:rPr>
                <w:sz w:val="16"/>
                <w:szCs w:val="16"/>
              </w:rPr>
              <w:t>Сбор и внесение в реестр муниципального имущества уточнённых сведений об объектах муниципального имущества и актуализация данных по объектам, состоящим  на  учете в реестре муниципального имущества</w:t>
            </w:r>
          </w:p>
        </w:tc>
        <w:tc>
          <w:tcPr>
            <w:tcW w:w="1722"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имущественных отношений и муниципальных закупок</w:t>
            </w:r>
          </w:p>
        </w:tc>
        <w:tc>
          <w:tcPr>
            <w:tcW w:w="1530"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2.1.1</w:t>
            </w:r>
          </w:p>
        </w:tc>
        <w:tc>
          <w:tcPr>
            <w:tcW w:w="1338"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7" w:type="dxa"/>
            <w:gridSpan w:val="2"/>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4"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20837" w:type="dxa"/>
            <w:gridSpan w:val="17"/>
            <w:tcBorders>
              <w:top w:val="single" w:sz="4" w:space="0" w:color="auto"/>
              <w:left w:val="single" w:sz="4" w:space="0" w:color="auto"/>
              <w:bottom w:val="single" w:sz="4"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b/>
                <w:sz w:val="16"/>
                <w:szCs w:val="16"/>
              </w:rPr>
              <w:t>3</w:t>
            </w:r>
            <w:r w:rsidRPr="00793180">
              <w:rPr>
                <w:sz w:val="16"/>
                <w:szCs w:val="16"/>
              </w:rPr>
              <w:t>.</w:t>
            </w:r>
            <w:r w:rsidRPr="00793180">
              <w:rPr>
                <w:b/>
                <w:sz w:val="16"/>
                <w:szCs w:val="16"/>
              </w:rPr>
              <w:t xml:space="preserve">Формирование и обеспечение устойчивого развития территории  </w:t>
            </w:r>
          </w:p>
        </w:tc>
      </w:tr>
      <w:tr w:rsidR="00793180" w:rsidRPr="00793180" w:rsidTr="00793180">
        <w:trPr>
          <w:trHeight w:val="73"/>
        </w:trPr>
        <w:tc>
          <w:tcPr>
            <w:tcW w:w="916" w:type="dxa"/>
            <w:tcBorders>
              <w:top w:val="single" w:sz="4" w:space="0" w:color="auto"/>
              <w:left w:val="single" w:sz="8"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3.1.</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763" w:type="dxa"/>
            <w:tcBorders>
              <w:top w:val="single" w:sz="4" w:space="0" w:color="auto"/>
              <w:left w:val="single" w:sz="6" w:space="0" w:color="auto"/>
              <w:bottom w:val="single" w:sz="8" w:space="0" w:color="auto"/>
              <w:right w:val="single" w:sz="4" w:space="0" w:color="auto"/>
            </w:tcBorders>
            <w:vAlign w:val="center"/>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Подготовка документов по планировке территории (проекты планировки, проекты межевания)</w:t>
            </w:r>
          </w:p>
        </w:tc>
        <w:tc>
          <w:tcPr>
            <w:tcW w:w="1722"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w:t>
            </w:r>
          </w:p>
          <w:p w:rsidR="00793180" w:rsidRPr="00793180" w:rsidRDefault="00793180" w:rsidP="00793180">
            <w:pPr>
              <w:tabs>
                <w:tab w:val="left" w:pos="6480"/>
              </w:tabs>
              <w:autoSpaceDE w:val="0"/>
              <w:autoSpaceDN w:val="0"/>
              <w:adjustRightInd w:val="0"/>
              <w:jc w:val="both"/>
              <w:rPr>
                <w:b/>
                <w:sz w:val="16"/>
                <w:szCs w:val="16"/>
              </w:rPr>
            </w:pPr>
            <w:r w:rsidRPr="00793180">
              <w:rPr>
                <w:sz w:val="16"/>
                <w:szCs w:val="16"/>
              </w:rPr>
              <w:t>и градостроительства</w:t>
            </w:r>
          </w:p>
        </w:tc>
        <w:tc>
          <w:tcPr>
            <w:tcW w:w="1530"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4.1.1</w:t>
            </w:r>
          </w:p>
        </w:tc>
        <w:tc>
          <w:tcPr>
            <w:tcW w:w="1338"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60,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8"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916" w:type="dxa"/>
            <w:tcBorders>
              <w:top w:val="single" w:sz="6" w:space="0" w:color="auto"/>
              <w:left w:val="single" w:sz="8"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lastRenderedPageBreak/>
              <w:t xml:space="preserve">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3.2    </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763" w:type="dxa"/>
            <w:tcBorders>
              <w:top w:val="single" w:sz="6" w:space="0" w:color="auto"/>
              <w:left w:val="single" w:sz="6" w:space="0" w:color="auto"/>
              <w:bottom w:val="single" w:sz="8" w:space="0" w:color="auto"/>
              <w:right w:val="single" w:sz="4" w:space="0" w:color="auto"/>
            </w:tcBorders>
            <w:vAlign w:val="center"/>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Организация проведения работ по описанию местоположения границ населенных пунктов в координатах характерных точек</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 внесению сведений о границах в государственный реестр недвижимости</w:t>
            </w:r>
          </w:p>
        </w:tc>
        <w:tc>
          <w:tcPr>
            <w:tcW w:w="1722" w:type="dxa"/>
            <w:tcBorders>
              <w:top w:val="single" w:sz="6" w:space="0" w:color="auto"/>
              <w:left w:val="single" w:sz="4" w:space="0" w:color="auto"/>
              <w:bottom w:val="single" w:sz="8"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 градостроительства</w:t>
            </w:r>
          </w:p>
        </w:tc>
        <w:tc>
          <w:tcPr>
            <w:tcW w:w="153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4.1.3</w:t>
            </w:r>
          </w:p>
        </w:tc>
        <w:tc>
          <w:tcPr>
            <w:tcW w:w="1338" w:type="dxa"/>
            <w:tcBorders>
              <w:top w:val="single" w:sz="6"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p w:rsidR="00793180" w:rsidRPr="00793180" w:rsidRDefault="00793180" w:rsidP="00793180">
            <w:pPr>
              <w:tabs>
                <w:tab w:val="left" w:pos="6480"/>
              </w:tabs>
              <w:autoSpaceDE w:val="0"/>
              <w:autoSpaceDN w:val="0"/>
              <w:adjustRightInd w:val="0"/>
              <w:jc w:val="both"/>
              <w:rPr>
                <w:sz w:val="16"/>
                <w:szCs w:val="16"/>
              </w:rPr>
            </w:pPr>
          </w:p>
        </w:tc>
        <w:tc>
          <w:tcPr>
            <w:tcW w:w="1337"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30,000000</w:t>
            </w:r>
          </w:p>
        </w:tc>
        <w:tc>
          <w:tcPr>
            <w:tcW w:w="1339"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916" w:type="dxa"/>
            <w:tcBorders>
              <w:top w:val="single" w:sz="6" w:space="0" w:color="auto"/>
              <w:left w:val="single" w:sz="8"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3.3</w:t>
            </w: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tc>
        <w:tc>
          <w:tcPr>
            <w:tcW w:w="1763" w:type="dxa"/>
            <w:tcBorders>
              <w:top w:val="single" w:sz="6" w:space="0" w:color="auto"/>
              <w:left w:val="single" w:sz="6" w:space="0" w:color="auto"/>
              <w:bottom w:val="single" w:sz="8" w:space="0" w:color="auto"/>
              <w:right w:val="single" w:sz="4" w:space="0" w:color="auto"/>
            </w:tcBorders>
            <w:vAlign w:val="center"/>
          </w:tcPr>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Подготовка документов территориального планирования и зонирования </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территории (схема территориального планирования, генеральные планы, правила землепользования и застройки, установление охранных зон)</w:t>
            </w:r>
          </w:p>
        </w:tc>
        <w:tc>
          <w:tcPr>
            <w:tcW w:w="1722"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b/>
                <w:sz w:val="16"/>
                <w:szCs w:val="16"/>
              </w:rPr>
            </w:pPr>
            <w:r w:rsidRPr="00793180">
              <w:rPr>
                <w:sz w:val="16"/>
                <w:szCs w:val="16"/>
              </w:rPr>
              <w:t>отдел архитектуры и градостроительства</w:t>
            </w:r>
          </w:p>
        </w:tc>
        <w:tc>
          <w:tcPr>
            <w:tcW w:w="153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4.1.1</w:t>
            </w:r>
          </w:p>
        </w:tc>
        <w:tc>
          <w:tcPr>
            <w:tcW w:w="1338" w:type="dxa"/>
            <w:tcBorders>
              <w:top w:val="single" w:sz="6"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400,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9"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b/>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b/>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916" w:type="dxa"/>
            <w:tcBorders>
              <w:top w:val="single" w:sz="6" w:space="0" w:color="auto"/>
              <w:left w:val="single" w:sz="8"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3.4</w:t>
            </w:r>
          </w:p>
        </w:tc>
        <w:tc>
          <w:tcPr>
            <w:tcW w:w="1763" w:type="dxa"/>
            <w:tcBorders>
              <w:top w:val="single" w:sz="6" w:space="0" w:color="auto"/>
              <w:left w:val="single" w:sz="6" w:space="0" w:color="auto"/>
              <w:bottom w:val="single" w:sz="8" w:space="0" w:color="auto"/>
              <w:right w:val="single" w:sz="4" w:space="0" w:color="auto"/>
            </w:tcBorders>
            <w:vAlign w:val="center"/>
          </w:tcPr>
          <w:p w:rsidR="00793180" w:rsidRPr="00793180" w:rsidRDefault="00793180" w:rsidP="00793180">
            <w:pPr>
              <w:tabs>
                <w:tab w:val="left" w:pos="6480"/>
              </w:tabs>
              <w:autoSpaceDE w:val="0"/>
              <w:autoSpaceDN w:val="0"/>
              <w:adjustRightInd w:val="0"/>
              <w:jc w:val="both"/>
              <w:rPr>
                <w:b/>
                <w:sz w:val="16"/>
                <w:szCs w:val="16"/>
              </w:rPr>
            </w:pPr>
            <w:r w:rsidRPr="00793180">
              <w:rPr>
                <w:sz w:val="16"/>
                <w:szCs w:val="16"/>
              </w:rPr>
              <w:t>Описание местоположения границ территориальных зон в координатах характерных точек и внесению сведений о границах в государственный кадастр недвижимости</w:t>
            </w:r>
          </w:p>
        </w:tc>
        <w:tc>
          <w:tcPr>
            <w:tcW w:w="1722"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отдел архитектуры</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и градостроительства</w:t>
            </w:r>
          </w:p>
        </w:tc>
        <w:tc>
          <w:tcPr>
            <w:tcW w:w="153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2018-2026</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 xml:space="preserve">год </w:t>
            </w:r>
          </w:p>
          <w:p w:rsidR="00793180" w:rsidRPr="00793180" w:rsidRDefault="00793180" w:rsidP="00793180">
            <w:pPr>
              <w:tabs>
                <w:tab w:val="left" w:pos="6480"/>
              </w:tabs>
              <w:autoSpaceDE w:val="0"/>
              <w:autoSpaceDN w:val="0"/>
              <w:adjustRightInd w:val="0"/>
              <w:jc w:val="both"/>
              <w:rPr>
                <w:sz w:val="16"/>
                <w:szCs w:val="16"/>
              </w:rPr>
            </w:pPr>
          </w:p>
        </w:tc>
        <w:tc>
          <w:tcPr>
            <w:tcW w:w="1910" w:type="dxa"/>
            <w:tcBorders>
              <w:top w:val="single" w:sz="6"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4.1.4</w:t>
            </w:r>
          </w:p>
        </w:tc>
        <w:tc>
          <w:tcPr>
            <w:tcW w:w="1338" w:type="dxa"/>
            <w:tcBorders>
              <w:top w:val="single" w:sz="6"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местный бюджет</w:t>
            </w:r>
          </w:p>
        </w:tc>
        <w:tc>
          <w:tcPr>
            <w:tcW w:w="1339"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tcBorders>
              <w:top w:val="single" w:sz="4" w:space="0" w:color="auto"/>
              <w:left w:val="single" w:sz="6"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33,</w:t>
            </w:r>
          </w:p>
          <w:p w:rsidR="00793180" w:rsidRPr="00793180" w:rsidRDefault="00793180" w:rsidP="00793180">
            <w:pPr>
              <w:tabs>
                <w:tab w:val="left" w:pos="6480"/>
              </w:tabs>
              <w:autoSpaceDE w:val="0"/>
              <w:autoSpaceDN w:val="0"/>
              <w:adjustRightInd w:val="0"/>
              <w:jc w:val="both"/>
              <w:rPr>
                <w:b/>
                <w:sz w:val="16"/>
                <w:szCs w:val="16"/>
              </w:rPr>
            </w:pPr>
            <w:r w:rsidRPr="00793180">
              <w:rPr>
                <w:sz w:val="16"/>
                <w:szCs w:val="16"/>
              </w:rPr>
              <w:t>300000</w:t>
            </w:r>
          </w:p>
        </w:tc>
        <w:tc>
          <w:tcPr>
            <w:tcW w:w="1339" w:type="dxa"/>
            <w:tcBorders>
              <w:top w:val="single" w:sz="4" w:space="0" w:color="auto"/>
              <w:left w:val="single" w:sz="4" w:space="0" w:color="auto"/>
              <w:bottom w:val="single" w:sz="8" w:space="0" w:color="auto"/>
              <w:right w:val="single" w:sz="4"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338" w:type="dxa"/>
            <w:gridSpan w:val="2"/>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7"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c>
          <w:tcPr>
            <w:tcW w:w="1146" w:type="dxa"/>
            <w:tcBorders>
              <w:top w:val="single" w:sz="4" w:space="0" w:color="auto"/>
              <w:left w:val="single" w:sz="4"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w:t>
            </w:r>
          </w:p>
          <w:p w:rsidR="00793180" w:rsidRPr="00793180" w:rsidRDefault="00793180" w:rsidP="00793180">
            <w:pPr>
              <w:tabs>
                <w:tab w:val="left" w:pos="6480"/>
              </w:tabs>
              <w:autoSpaceDE w:val="0"/>
              <w:autoSpaceDN w:val="0"/>
              <w:adjustRightInd w:val="0"/>
              <w:jc w:val="both"/>
              <w:rPr>
                <w:sz w:val="16"/>
                <w:szCs w:val="16"/>
              </w:rPr>
            </w:pPr>
            <w:r w:rsidRPr="00793180">
              <w:rPr>
                <w:sz w:val="16"/>
                <w:szCs w:val="16"/>
              </w:rPr>
              <w:t>00000</w:t>
            </w:r>
          </w:p>
        </w:tc>
      </w:tr>
      <w:tr w:rsidR="00793180" w:rsidRPr="00793180" w:rsidTr="00793180">
        <w:trPr>
          <w:trHeight w:val="73"/>
        </w:trPr>
        <w:tc>
          <w:tcPr>
            <w:tcW w:w="9179" w:type="dxa"/>
            <w:gridSpan w:val="6"/>
            <w:tcBorders>
              <w:top w:val="single" w:sz="6" w:space="0" w:color="auto"/>
              <w:left w:val="single" w:sz="8" w:space="0" w:color="auto"/>
              <w:bottom w:val="single" w:sz="8" w:space="0" w:color="auto"/>
              <w:right w:val="single" w:sz="6" w:space="0" w:color="auto"/>
            </w:tcBorders>
          </w:tcPr>
          <w:p w:rsidR="00793180" w:rsidRPr="00793180" w:rsidRDefault="00793180" w:rsidP="00793180">
            <w:pPr>
              <w:tabs>
                <w:tab w:val="left" w:pos="6480"/>
              </w:tabs>
              <w:autoSpaceDE w:val="0"/>
              <w:autoSpaceDN w:val="0"/>
              <w:adjustRightInd w:val="0"/>
              <w:jc w:val="both"/>
              <w:rPr>
                <w:sz w:val="16"/>
                <w:szCs w:val="16"/>
              </w:rPr>
            </w:pPr>
            <w:r w:rsidRPr="00793180">
              <w:rPr>
                <w:b/>
                <w:sz w:val="16"/>
                <w:szCs w:val="16"/>
              </w:rPr>
              <w:t>ИТОГО:</w:t>
            </w:r>
          </w:p>
        </w:tc>
        <w:tc>
          <w:tcPr>
            <w:tcW w:w="1339" w:type="dxa"/>
            <w:tcBorders>
              <w:top w:val="single" w:sz="4" w:space="0" w:color="auto"/>
              <w:left w:val="single" w:sz="6" w:space="0" w:color="auto"/>
              <w:bottom w:val="single" w:sz="8"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616,</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55000</w:t>
            </w:r>
          </w:p>
        </w:tc>
        <w:tc>
          <w:tcPr>
            <w:tcW w:w="1337" w:type="dxa"/>
            <w:tcBorders>
              <w:top w:val="single" w:sz="4" w:space="0" w:color="auto"/>
              <w:left w:val="single" w:sz="4" w:space="0" w:color="auto"/>
              <w:bottom w:val="single" w:sz="8"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7544,</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99530</w:t>
            </w:r>
          </w:p>
        </w:tc>
        <w:tc>
          <w:tcPr>
            <w:tcW w:w="1337" w:type="dxa"/>
            <w:gridSpan w:val="2"/>
            <w:tcBorders>
              <w:top w:val="single" w:sz="4"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8164,</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21780</w:t>
            </w:r>
          </w:p>
        </w:tc>
        <w:tc>
          <w:tcPr>
            <w:tcW w:w="1338" w:type="dxa"/>
            <w:tcBorders>
              <w:top w:val="single" w:sz="4" w:space="0" w:color="auto"/>
              <w:left w:val="single" w:sz="6" w:space="0" w:color="auto"/>
              <w:bottom w:val="single" w:sz="8"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7303,</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65201</w:t>
            </w:r>
          </w:p>
        </w:tc>
        <w:tc>
          <w:tcPr>
            <w:tcW w:w="1339" w:type="dxa"/>
            <w:tcBorders>
              <w:top w:val="single" w:sz="4" w:space="0" w:color="auto"/>
              <w:left w:val="single" w:sz="4" w:space="0" w:color="auto"/>
              <w:bottom w:val="single" w:sz="8" w:space="0" w:color="auto"/>
              <w:right w:val="single" w:sz="4"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4411,</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85873</w:t>
            </w:r>
          </w:p>
        </w:tc>
        <w:tc>
          <w:tcPr>
            <w:tcW w:w="1337" w:type="dxa"/>
            <w:tcBorders>
              <w:top w:val="single" w:sz="4"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3531,</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37645</w:t>
            </w:r>
          </w:p>
        </w:tc>
        <w:tc>
          <w:tcPr>
            <w:tcW w:w="1338" w:type="dxa"/>
            <w:gridSpan w:val="2"/>
            <w:tcBorders>
              <w:top w:val="single" w:sz="4"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3319,</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80355</w:t>
            </w:r>
          </w:p>
        </w:tc>
        <w:tc>
          <w:tcPr>
            <w:tcW w:w="1147" w:type="dxa"/>
            <w:tcBorders>
              <w:top w:val="single" w:sz="4"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0,</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00000</w:t>
            </w:r>
          </w:p>
        </w:tc>
        <w:tc>
          <w:tcPr>
            <w:tcW w:w="1146" w:type="dxa"/>
            <w:tcBorders>
              <w:top w:val="single" w:sz="4" w:space="0" w:color="auto"/>
              <w:left w:val="single" w:sz="4" w:space="0" w:color="auto"/>
              <w:bottom w:val="single" w:sz="8" w:space="0" w:color="auto"/>
              <w:right w:val="single" w:sz="6" w:space="0" w:color="auto"/>
            </w:tcBorders>
            <w:hideMark/>
          </w:tcPr>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0,</w:t>
            </w:r>
          </w:p>
          <w:p w:rsidR="00793180" w:rsidRPr="00793180" w:rsidRDefault="00793180" w:rsidP="00793180">
            <w:pPr>
              <w:tabs>
                <w:tab w:val="left" w:pos="6480"/>
              </w:tabs>
              <w:autoSpaceDE w:val="0"/>
              <w:autoSpaceDN w:val="0"/>
              <w:adjustRightInd w:val="0"/>
              <w:jc w:val="both"/>
              <w:rPr>
                <w:b/>
                <w:sz w:val="16"/>
                <w:szCs w:val="16"/>
              </w:rPr>
            </w:pPr>
            <w:r w:rsidRPr="00793180">
              <w:rPr>
                <w:b/>
                <w:sz w:val="16"/>
                <w:szCs w:val="16"/>
              </w:rPr>
              <w:t>00000</w:t>
            </w:r>
          </w:p>
        </w:tc>
      </w:tr>
    </w:tbl>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sz w:val="16"/>
          <w:szCs w:val="16"/>
        </w:rPr>
      </w:pPr>
    </w:p>
    <w:p w:rsidR="00793180" w:rsidRPr="00793180" w:rsidRDefault="00793180" w:rsidP="00793180">
      <w:pPr>
        <w:tabs>
          <w:tab w:val="left" w:pos="6480"/>
        </w:tabs>
        <w:autoSpaceDE w:val="0"/>
        <w:autoSpaceDN w:val="0"/>
        <w:adjustRightInd w:val="0"/>
        <w:jc w:val="both"/>
        <w:rPr>
          <w:b/>
          <w:sz w:val="16"/>
          <w:szCs w:val="16"/>
        </w:rPr>
      </w:pPr>
    </w:p>
    <w:p w:rsidR="00793180" w:rsidRPr="00793180" w:rsidRDefault="00793180" w:rsidP="00793180">
      <w:pPr>
        <w:tabs>
          <w:tab w:val="left" w:pos="6480"/>
        </w:tabs>
        <w:autoSpaceDE w:val="0"/>
        <w:autoSpaceDN w:val="0"/>
        <w:adjustRightInd w:val="0"/>
        <w:jc w:val="both"/>
        <w:rPr>
          <w:b/>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EC18A6" w:rsidRPr="00793180" w:rsidRDefault="00EC18A6" w:rsidP="00C06136">
      <w:pPr>
        <w:tabs>
          <w:tab w:val="left" w:pos="6480"/>
        </w:tabs>
        <w:autoSpaceDE w:val="0"/>
        <w:autoSpaceDN w:val="0"/>
        <w:adjustRightInd w:val="0"/>
        <w:jc w:val="both"/>
        <w:rPr>
          <w:sz w:val="16"/>
          <w:szCs w:val="16"/>
        </w:rPr>
      </w:pPr>
    </w:p>
    <w:p w:rsidR="00C42D11" w:rsidRPr="00793180" w:rsidRDefault="00C42D11"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6C4BCE" w:rsidRPr="00793180" w:rsidRDefault="006C4BCE" w:rsidP="00C06136">
      <w:pPr>
        <w:tabs>
          <w:tab w:val="left" w:pos="6480"/>
        </w:tabs>
        <w:autoSpaceDE w:val="0"/>
        <w:autoSpaceDN w:val="0"/>
        <w:adjustRightInd w:val="0"/>
        <w:jc w:val="both"/>
        <w:rPr>
          <w:sz w:val="16"/>
          <w:szCs w:val="16"/>
        </w:rPr>
      </w:pPr>
    </w:p>
    <w:p w:rsidR="00793180" w:rsidRDefault="00793180" w:rsidP="00C06136">
      <w:pPr>
        <w:tabs>
          <w:tab w:val="left" w:pos="6480"/>
        </w:tabs>
        <w:autoSpaceDE w:val="0"/>
        <w:autoSpaceDN w:val="0"/>
        <w:adjustRightInd w:val="0"/>
        <w:jc w:val="both"/>
        <w:sectPr w:rsidR="00793180" w:rsidSect="00793180">
          <w:type w:val="continuous"/>
          <w:pgSz w:w="23814" w:h="16839" w:orient="landscape" w:code="8"/>
          <w:pgMar w:top="1134" w:right="850" w:bottom="1134" w:left="1560" w:header="454" w:footer="0" w:gutter="0"/>
          <w:cols w:space="720"/>
          <w:docGrid w:linePitch="272"/>
        </w:sectPr>
      </w:pPr>
    </w:p>
    <w:p w:rsidR="006C4BCE" w:rsidRDefault="006C4BCE" w:rsidP="00C06136">
      <w:pPr>
        <w:tabs>
          <w:tab w:val="left" w:pos="6480"/>
        </w:tabs>
        <w:autoSpaceDE w:val="0"/>
        <w:autoSpaceDN w:val="0"/>
        <w:adjustRightInd w:val="0"/>
        <w:jc w:val="both"/>
      </w:pPr>
    </w:p>
    <w:p w:rsidR="00C06136" w:rsidRPr="00FD7957" w:rsidRDefault="00C06136" w:rsidP="00793180">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C06136" w:rsidP="00793180">
      <w:pPr>
        <w:tabs>
          <w:tab w:val="left" w:pos="6480"/>
        </w:tabs>
        <w:autoSpaceDE w:val="0"/>
        <w:autoSpaceDN w:val="0"/>
        <w:adjustRightInd w:val="0"/>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793180">
      <w:pPr>
        <w:tabs>
          <w:tab w:val="left" w:pos="6480"/>
        </w:tabs>
        <w:autoSpaceDE w:val="0"/>
        <w:autoSpaceDN w:val="0"/>
        <w:adjustRightInd w:val="0"/>
      </w:pPr>
      <w:r w:rsidRPr="00FD7957">
        <w:t xml:space="preserve">Распространяется бесплатно </w:t>
      </w:r>
    </w:p>
    <w:p w:rsidR="00C06136" w:rsidRPr="00FD7957" w:rsidRDefault="00C06136" w:rsidP="00793180">
      <w:pPr>
        <w:tabs>
          <w:tab w:val="left" w:pos="6480"/>
        </w:tabs>
        <w:autoSpaceDE w:val="0"/>
        <w:autoSpaceDN w:val="0"/>
        <w:adjustRightInd w:val="0"/>
      </w:pPr>
      <w:r w:rsidRPr="00FD7957">
        <w:t>Адрес издателя: 174760, Новгородская область, п</w:t>
      </w:r>
      <w:proofErr w:type="gramStart"/>
      <w:r w:rsidRPr="00FD7957">
        <w:t>.Л</w:t>
      </w:r>
      <w:proofErr w:type="gramEnd"/>
      <w:r w:rsidRPr="00FD7957">
        <w:t xml:space="preserve">юбытино, ул.Советов,д.29   Телефон: (881668) 6-23-11, 6-23-11                 </w:t>
      </w:r>
    </w:p>
    <w:p w:rsidR="00A26EA7" w:rsidRPr="00FD7957" w:rsidRDefault="0005500F" w:rsidP="00793180">
      <w:pPr>
        <w:tabs>
          <w:tab w:val="left" w:pos="6480"/>
        </w:tabs>
        <w:autoSpaceDE w:val="0"/>
        <w:autoSpaceDN w:val="0"/>
        <w:adjustRightInd w:val="0"/>
        <w:sectPr w:rsidR="00A26EA7" w:rsidRPr="00FD7957" w:rsidSect="00B6470C">
          <w:type w:val="continuous"/>
          <w:pgSz w:w="23814" w:h="16839" w:orient="landscape" w:code="8"/>
          <w:pgMar w:top="1134" w:right="850" w:bottom="1134" w:left="1560" w:header="454" w:footer="0" w:gutter="0"/>
          <w:cols w:num="2" w:space="720"/>
          <w:docGrid w:linePitch="272"/>
        </w:sectPr>
      </w:pPr>
      <w:r>
        <w:t xml:space="preserve"> Подписано в печать 21.01.2022</w:t>
      </w:r>
      <w:r w:rsidR="008664BA">
        <w:t>г</w:t>
      </w:r>
      <w:bookmarkStart w:id="32" w:name="_GoBack"/>
      <w:bookmarkEnd w:id="32"/>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EE" w:rsidRDefault="00266AEE" w:rsidP="007905DF">
      <w:r>
        <w:separator/>
      </w:r>
    </w:p>
  </w:endnote>
  <w:endnote w:type="continuationSeparator" w:id="0">
    <w:p w:rsidR="00266AEE" w:rsidRDefault="00266AEE"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80" w:rsidRDefault="0079318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793180" w:rsidRDefault="00793180">
        <w:pPr>
          <w:pStyle w:val="af5"/>
          <w:jc w:val="center"/>
        </w:pPr>
        <w:r>
          <w:fldChar w:fldCharType="begin"/>
        </w:r>
        <w:r>
          <w:instrText>PAGE   \* MERGEFORMAT</w:instrText>
        </w:r>
        <w:r>
          <w:fldChar w:fldCharType="separate"/>
        </w:r>
        <w:r w:rsidR="008664BA">
          <w:rPr>
            <w:noProof/>
          </w:rPr>
          <w:t>77</w:t>
        </w:r>
        <w:r>
          <w:rPr>
            <w:noProof/>
          </w:rPr>
          <w:fldChar w:fldCharType="end"/>
        </w:r>
      </w:p>
    </w:sdtContent>
  </w:sdt>
  <w:p w:rsidR="00793180" w:rsidRDefault="0079318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80" w:rsidRDefault="0079318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EE" w:rsidRDefault="00266AEE" w:rsidP="007905DF">
      <w:r>
        <w:separator/>
      </w:r>
    </w:p>
  </w:footnote>
  <w:footnote w:type="continuationSeparator" w:id="0">
    <w:p w:rsidR="00266AEE" w:rsidRDefault="00266AEE"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80" w:rsidRDefault="0079318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80" w:rsidRDefault="0079318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80" w:rsidRDefault="0079318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5A76475"/>
    <w:multiLevelType w:val="hybridMultilevel"/>
    <w:tmpl w:val="9306F49C"/>
    <w:lvl w:ilvl="0" w:tplc="42E835E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A837A4"/>
    <w:multiLevelType w:val="hybridMultilevel"/>
    <w:tmpl w:val="4B72BD4A"/>
    <w:lvl w:ilvl="0" w:tplc="8F0C5C9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3B4349E0"/>
    <w:multiLevelType w:val="hybridMultilevel"/>
    <w:tmpl w:val="6A2C98A4"/>
    <w:lvl w:ilvl="0" w:tplc="42E0DA9C">
      <w:start w:val="1"/>
      <w:numFmt w:val="decimal"/>
      <w:lvlText w:val="%1."/>
      <w:lvlJc w:val="left"/>
      <w:pPr>
        <w:tabs>
          <w:tab w:val="num" w:pos="378"/>
        </w:tabs>
        <w:ind w:left="378" w:hanging="360"/>
      </w:pPr>
    </w:lvl>
    <w:lvl w:ilvl="1" w:tplc="4E600854">
      <w:numFmt w:val="none"/>
      <w:lvlText w:val=""/>
      <w:lvlJc w:val="left"/>
      <w:pPr>
        <w:tabs>
          <w:tab w:val="num" w:pos="360"/>
        </w:tabs>
        <w:ind w:left="0" w:firstLine="0"/>
      </w:pPr>
    </w:lvl>
    <w:lvl w:ilvl="2" w:tplc="E8221122">
      <w:numFmt w:val="none"/>
      <w:lvlText w:val=""/>
      <w:lvlJc w:val="left"/>
      <w:pPr>
        <w:tabs>
          <w:tab w:val="num" w:pos="360"/>
        </w:tabs>
        <w:ind w:left="0" w:firstLine="0"/>
      </w:pPr>
    </w:lvl>
    <w:lvl w:ilvl="3" w:tplc="8FC84FE4">
      <w:numFmt w:val="none"/>
      <w:lvlText w:val=""/>
      <w:lvlJc w:val="left"/>
      <w:pPr>
        <w:tabs>
          <w:tab w:val="num" w:pos="360"/>
        </w:tabs>
        <w:ind w:left="0" w:firstLine="0"/>
      </w:pPr>
    </w:lvl>
    <w:lvl w:ilvl="4" w:tplc="502AE814">
      <w:numFmt w:val="none"/>
      <w:lvlText w:val=""/>
      <w:lvlJc w:val="left"/>
      <w:pPr>
        <w:tabs>
          <w:tab w:val="num" w:pos="360"/>
        </w:tabs>
        <w:ind w:left="0" w:firstLine="0"/>
      </w:pPr>
    </w:lvl>
    <w:lvl w:ilvl="5" w:tplc="DC58C938">
      <w:numFmt w:val="none"/>
      <w:lvlText w:val=""/>
      <w:lvlJc w:val="left"/>
      <w:pPr>
        <w:tabs>
          <w:tab w:val="num" w:pos="360"/>
        </w:tabs>
        <w:ind w:left="0" w:firstLine="0"/>
      </w:pPr>
    </w:lvl>
    <w:lvl w:ilvl="6" w:tplc="264A4EC8">
      <w:numFmt w:val="none"/>
      <w:lvlText w:val=""/>
      <w:lvlJc w:val="left"/>
      <w:pPr>
        <w:tabs>
          <w:tab w:val="num" w:pos="360"/>
        </w:tabs>
        <w:ind w:left="0" w:firstLine="0"/>
      </w:pPr>
    </w:lvl>
    <w:lvl w:ilvl="7" w:tplc="AC884C98">
      <w:numFmt w:val="none"/>
      <w:lvlText w:val=""/>
      <w:lvlJc w:val="left"/>
      <w:pPr>
        <w:tabs>
          <w:tab w:val="num" w:pos="360"/>
        </w:tabs>
        <w:ind w:left="0" w:firstLine="0"/>
      </w:pPr>
    </w:lvl>
    <w:lvl w:ilvl="8" w:tplc="D5A6ED00">
      <w:numFmt w:val="none"/>
      <w:lvlText w:val=""/>
      <w:lvlJc w:val="left"/>
      <w:pPr>
        <w:tabs>
          <w:tab w:val="num" w:pos="360"/>
        </w:tabs>
        <w:ind w:left="0" w:firstLine="0"/>
      </w:pPr>
    </w:lvl>
  </w:abstractNum>
  <w:abstractNum w:abstractNumId="13">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5A314BEF"/>
    <w:multiLevelType w:val="hybridMultilevel"/>
    <w:tmpl w:val="56460BA2"/>
    <w:lvl w:ilvl="0" w:tplc="2AC6766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6">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26F"/>
    <w:rsid w:val="00010CE0"/>
    <w:rsid w:val="000112F6"/>
    <w:rsid w:val="000122EA"/>
    <w:rsid w:val="00014957"/>
    <w:rsid w:val="00014EBA"/>
    <w:rsid w:val="00015C84"/>
    <w:rsid w:val="00017E49"/>
    <w:rsid w:val="000221CF"/>
    <w:rsid w:val="000222FE"/>
    <w:rsid w:val="000232FE"/>
    <w:rsid w:val="000241FA"/>
    <w:rsid w:val="0002425F"/>
    <w:rsid w:val="0002436F"/>
    <w:rsid w:val="000269F8"/>
    <w:rsid w:val="0002741F"/>
    <w:rsid w:val="00030AE6"/>
    <w:rsid w:val="0003189A"/>
    <w:rsid w:val="000322C4"/>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500F"/>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39CE"/>
    <w:rsid w:val="00083C75"/>
    <w:rsid w:val="00085C8B"/>
    <w:rsid w:val="000868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1E64"/>
    <w:rsid w:val="000B32A4"/>
    <w:rsid w:val="000B494D"/>
    <w:rsid w:val="000B4A1C"/>
    <w:rsid w:val="000B5DBD"/>
    <w:rsid w:val="000C0013"/>
    <w:rsid w:val="000C1A63"/>
    <w:rsid w:val="000C2FCE"/>
    <w:rsid w:val="000C36C9"/>
    <w:rsid w:val="000C3BC6"/>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0F71B1"/>
    <w:rsid w:val="001010AE"/>
    <w:rsid w:val="00101C24"/>
    <w:rsid w:val="0010344B"/>
    <w:rsid w:val="00103ECC"/>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16C3"/>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1DF9"/>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66AEE"/>
    <w:rsid w:val="002708D1"/>
    <w:rsid w:val="002728FC"/>
    <w:rsid w:val="00274F2E"/>
    <w:rsid w:val="002753B8"/>
    <w:rsid w:val="002753C6"/>
    <w:rsid w:val="00275AB9"/>
    <w:rsid w:val="002761CE"/>
    <w:rsid w:val="0027623D"/>
    <w:rsid w:val="002772EB"/>
    <w:rsid w:val="0027780F"/>
    <w:rsid w:val="00277829"/>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A7A61"/>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2D4"/>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3904"/>
    <w:rsid w:val="003849B2"/>
    <w:rsid w:val="00387FD2"/>
    <w:rsid w:val="003940DA"/>
    <w:rsid w:val="00394B98"/>
    <w:rsid w:val="00395022"/>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1A8"/>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4C3"/>
    <w:rsid w:val="0040161F"/>
    <w:rsid w:val="004032E3"/>
    <w:rsid w:val="00404826"/>
    <w:rsid w:val="004061CA"/>
    <w:rsid w:val="004062B9"/>
    <w:rsid w:val="00406D0A"/>
    <w:rsid w:val="00407829"/>
    <w:rsid w:val="00407C1E"/>
    <w:rsid w:val="00410B12"/>
    <w:rsid w:val="00410CC6"/>
    <w:rsid w:val="004114AF"/>
    <w:rsid w:val="004119EC"/>
    <w:rsid w:val="0041241B"/>
    <w:rsid w:val="0041560F"/>
    <w:rsid w:val="00415D2A"/>
    <w:rsid w:val="0041710C"/>
    <w:rsid w:val="0042375C"/>
    <w:rsid w:val="00424D7B"/>
    <w:rsid w:val="004252ED"/>
    <w:rsid w:val="00425A83"/>
    <w:rsid w:val="0043032A"/>
    <w:rsid w:val="0043037B"/>
    <w:rsid w:val="004310D4"/>
    <w:rsid w:val="00433AE4"/>
    <w:rsid w:val="00433E7F"/>
    <w:rsid w:val="00436642"/>
    <w:rsid w:val="00437E82"/>
    <w:rsid w:val="0044107E"/>
    <w:rsid w:val="0044109A"/>
    <w:rsid w:val="00441A64"/>
    <w:rsid w:val="00441FC1"/>
    <w:rsid w:val="00443FFD"/>
    <w:rsid w:val="00445EE7"/>
    <w:rsid w:val="00447377"/>
    <w:rsid w:val="00450C5B"/>
    <w:rsid w:val="00450FE0"/>
    <w:rsid w:val="00453266"/>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4CCC"/>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386B"/>
    <w:rsid w:val="005340E1"/>
    <w:rsid w:val="00534350"/>
    <w:rsid w:val="00536C1C"/>
    <w:rsid w:val="00536E15"/>
    <w:rsid w:val="00537FE4"/>
    <w:rsid w:val="00541583"/>
    <w:rsid w:val="0054257E"/>
    <w:rsid w:val="0054331B"/>
    <w:rsid w:val="00543AA2"/>
    <w:rsid w:val="00543D09"/>
    <w:rsid w:val="00547E10"/>
    <w:rsid w:val="00550598"/>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4F64"/>
    <w:rsid w:val="0056516B"/>
    <w:rsid w:val="005658AE"/>
    <w:rsid w:val="00570843"/>
    <w:rsid w:val="005714C4"/>
    <w:rsid w:val="005722C1"/>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A79FA"/>
    <w:rsid w:val="005B0FD0"/>
    <w:rsid w:val="005B23E2"/>
    <w:rsid w:val="005B3C8F"/>
    <w:rsid w:val="005B4763"/>
    <w:rsid w:val="005B5E8E"/>
    <w:rsid w:val="005B5F91"/>
    <w:rsid w:val="005B6A6F"/>
    <w:rsid w:val="005B7B9E"/>
    <w:rsid w:val="005C3F12"/>
    <w:rsid w:val="005C4A13"/>
    <w:rsid w:val="005C4BF5"/>
    <w:rsid w:val="005C5253"/>
    <w:rsid w:val="005D5420"/>
    <w:rsid w:val="005D5E06"/>
    <w:rsid w:val="005D774E"/>
    <w:rsid w:val="005D7B44"/>
    <w:rsid w:val="005E16E7"/>
    <w:rsid w:val="005E2132"/>
    <w:rsid w:val="005E3B5E"/>
    <w:rsid w:val="005E3D3B"/>
    <w:rsid w:val="005E49C4"/>
    <w:rsid w:val="005E4A40"/>
    <w:rsid w:val="005E4B1A"/>
    <w:rsid w:val="005E56FA"/>
    <w:rsid w:val="005E5AAB"/>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5667"/>
    <w:rsid w:val="006A6AFC"/>
    <w:rsid w:val="006A6E01"/>
    <w:rsid w:val="006A7367"/>
    <w:rsid w:val="006A7E48"/>
    <w:rsid w:val="006B1058"/>
    <w:rsid w:val="006B2C75"/>
    <w:rsid w:val="006B3F6C"/>
    <w:rsid w:val="006B67B6"/>
    <w:rsid w:val="006B6D10"/>
    <w:rsid w:val="006C0FC3"/>
    <w:rsid w:val="006C1232"/>
    <w:rsid w:val="006C4BCE"/>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889"/>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2540"/>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3180"/>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C5634"/>
    <w:rsid w:val="007D2B57"/>
    <w:rsid w:val="007D2C02"/>
    <w:rsid w:val="007D373B"/>
    <w:rsid w:val="007D3C0E"/>
    <w:rsid w:val="007D448E"/>
    <w:rsid w:val="007D621D"/>
    <w:rsid w:val="007D6803"/>
    <w:rsid w:val="007D6E14"/>
    <w:rsid w:val="007D6F6D"/>
    <w:rsid w:val="007E1295"/>
    <w:rsid w:val="007E2155"/>
    <w:rsid w:val="007E455F"/>
    <w:rsid w:val="007E4CDC"/>
    <w:rsid w:val="007E5715"/>
    <w:rsid w:val="007E671E"/>
    <w:rsid w:val="007E6E39"/>
    <w:rsid w:val="007F11BE"/>
    <w:rsid w:val="007F267C"/>
    <w:rsid w:val="007F47DF"/>
    <w:rsid w:val="007F4AC5"/>
    <w:rsid w:val="007F730B"/>
    <w:rsid w:val="007F7486"/>
    <w:rsid w:val="00800FBB"/>
    <w:rsid w:val="00802488"/>
    <w:rsid w:val="00802577"/>
    <w:rsid w:val="008029E5"/>
    <w:rsid w:val="00802ABA"/>
    <w:rsid w:val="00803645"/>
    <w:rsid w:val="00803F59"/>
    <w:rsid w:val="008041B6"/>
    <w:rsid w:val="008041BA"/>
    <w:rsid w:val="0080557F"/>
    <w:rsid w:val="00805E8B"/>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4D7B"/>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4BA"/>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52DE"/>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170"/>
    <w:rsid w:val="009076DF"/>
    <w:rsid w:val="009100A6"/>
    <w:rsid w:val="0091057A"/>
    <w:rsid w:val="00910794"/>
    <w:rsid w:val="009108B6"/>
    <w:rsid w:val="009119B7"/>
    <w:rsid w:val="00911E9F"/>
    <w:rsid w:val="009123E8"/>
    <w:rsid w:val="00912CA4"/>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6FDD"/>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591E"/>
    <w:rsid w:val="009A7FB6"/>
    <w:rsid w:val="009B0086"/>
    <w:rsid w:val="009B221D"/>
    <w:rsid w:val="009B49B6"/>
    <w:rsid w:val="009B6DE8"/>
    <w:rsid w:val="009B70FC"/>
    <w:rsid w:val="009B7163"/>
    <w:rsid w:val="009C0F4C"/>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92F"/>
    <w:rsid w:val="009E6E8B"/>
    <w:rsid w:val="009E763D"/>
    <w:rsid w:val="009F06C7"/>
    <w:rsid w:val="009F11C1"/>
    <w:rsid w:val="009F1B16"/>
    <w:rsid w:val="009F3ADB"/>
    <w:rsid w:val="009F3EE9"/>
    <w:rsid w:val="009F44BC"/>
    <w:rsid w:val="009F480C"/>
    <w:rsid w:val="009F6B9A"/>
    <w:rsid w:val="009F6CB9"/>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2783"/>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5889"/>
    <w:rsid w:val="00A7626F"/>
    <w:rsid w:val="00A76E54"/>
    <w:rsid w:val="00A82703"/>
    <w:rsid w:val="00A82A8C"/>
    <w:rsid w:val="00A83722"/>
    <w:rsid w:val="00A8511E"/>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5DF5"/>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3E64"/>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72F"/>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470C"/>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2CD"/>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4185"/>
    <w:rsid w:val="00BF549D"/>
    <w:rsid w:val="00BF6191"/>
    <w:rsid w:val="00C00FCA"/>
    <w:rsid w:val="00C024E2"/>
    <w:rsid w:val="00C028F6"/>
    <w:rsid w:val="00C034C8"/>
    <w:rsid w:val="00C05FA7"/>
    <w:rsid w:val="00C06136"/>
    <w:rsid w:val="00C102C8"/>
    <w:rsid w:val="00C112A7"/>
    <w:rsid w:val="00C11624"/>
    <w:rsid w:val="00C1222F"/>
    <w:rsid w:val="00C133D2"/>
    <w:rsid w:val="00C17617"/>
    <w:rsid w:val="00C17B03"/>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16134"/>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3A48"/>
    <w:rsid w:val="00D4444F"/>
    <w:rsid w:val="00D449CE"/>
    <w:rsid w:val="00D4637A"/>
    <w:rsid w:val="00D47657"/>
    <w:rsid w:val="00D47728"/>
    <w:rsid w:val="00D47997"/>
    <w:rsid w:val="00D47FAA"/>
    <w:rsid w:val="00D51D0E"/>
    <w:rsid w:val="00D555A4"/>
    <w:rsid w:val="00D556AD"/>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11A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49EC"/>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09AD"/>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5F8"/>
    <w:rsid w:val="00E977C2"/>
    <w:rsid w:val="00E978FE"/>
    <w:rsid w:val="00E97ADC"/>
    <w:rsid w:val="00E97FEA"/>
    <w:rsid w:val="00EA0E40"/>
    <w:rsid w:val="00EA196C"/>
    <w:rsid w:val="00EA19EB"/>
    <w:rsid w:val="00EA41F1"/>
    <w:rsid w:val="00EA5452"/>
    <w:rsid w:val="00EA747F"/>
    <w:rsid w:val="00EA7F6F"/>
    <w:rsid w:val="00EB002F"/>
    <w:rsid w:val="00EB108D"/>
    <w:rsid w:val="00EB3063"/>
    <w:rsid w:val="00EB3224"/>
    <w:rsid w:val="00EB475C"/>
    <w:rsid w:val="00EB49D9"/>
    <w:rsid w:val="00EB4A04"/>
    <w:rsid w:val="00EB579F"/>
    <w:rsid w:val="00EB6B31"/>
    <w:rsid w:val="00EC0CA9"/>
    <w:rsid w:val="00EC0DD8"/>
    <w:rsid w:val="00EC1784"/>
    <w:rsid w:val="00EC18A6"/>
    <w:rsid w:val="00EC1A8A"/>
    <w:rsid w:val="00EC3236"/>
    <w:rsid w:val="00EC3C79"/>
    <w:rsid w:val="00EC62EA"/>
    <w:rsid w:val="00EC6D3F"/>
    <w:rsid w:val="00ED0538"/>
    <w:rsid w:val="00ED104F"/>
    <w:rsid w:val="00ED1477"/>
    <w:rsid w:val="00ED2B49"/>
    <w:rsid w:val="00ED2D42"/>
    <w:rsid w:val="00ED2F36"/>
    <w:rsid w:val="00ED5B40"/>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4710"/>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5C1E"/>
    <w:rsid w:val="00FC63A7"/>
    <w:rsid w:val="00FD41A7"/>
    <w:rsid w:val="00FD4329"/>
    <w:rsid w:val="00FD6807"/>
    <w:rsid w:val="00FD6F2F"/>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63B"/>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qFormat/>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qFormat/>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qFormat/>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qForma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qFormat/>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qFormat/>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qFormat/>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qFormat/>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qFormat/>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qFormat/>
    <w:rsid w:val="006C669F"/>
    <w:pPr>
      <w:suppressLineNumbers/>
    </w:pPr>
    <w:rPr>
      <w:rFonts w:cs="Mangal"/>
      <w:lang w:eastAsia="zh-CN"/>
    </w:rPr>
  </w:style>
  <w:style w:type="paragraph" w:customStyle="1" w:styleId="18">
    <w:name w:val="Название объекта1"/>
    <w:basedOn w:val="a0"/>
    <w:qFormat/>
    <w:rsid w:val="006C669F"/>
    <w:pPr>
      <w:suppressLineNumbers/>
      <w:spacing w:before="120" w:after="120"/>
    </w:pPr>
    <w:rPr>
      <w:rFonts w:cs="Mangal"/>
      <w:i/>
      <w:iCs/>
      <w:sz w:val="24"/>
      <w:szCs w:val="24"/>
      <w:lang w:eastAsia="zh-CN"/>
    </w:rPr>
  </w:style>
  <w:style w:type="paragraph" w:customStyle="1" w:styleId="19">
    <w:name w:val="Указатель1"/>
    <w:basedOn w:val="a0"/>
    <w:qFormat/>
    <w:rsid w:val="006C669F"/>
    <w:pPr>
      <w:suppressLineNumbers/>
    </w:pPr>
    <w:rPr>
      <w:rFonts w:cs="Mangal"/>
      <w:lang w:eastAsia="zh-CN"/>
    </w:rPr>
  </w:style>
  <w:style w:type="paragraph" w:customStyle="1" w:styleId="210">
    <w:name w:val="Основной текст 21"/>
    <w:basedOn w:val="a0"/>
    <w:qFormat/>
    <w:rsid w:val="006C669F"/>
    <w:pPr>
      <w:jc w:val="both"/>
    </w:pPr>
    <w:rPr>
      <w:sz w:val="28"/>
      <w:lang w:eastAsia="zh-CN"/>
    </w:rPr>
  </w:style>
  <w:style w:type="paragraph" w:customStyle="1" w:styleId="311">
    <w:name w:val="Основной текст 31"/>
    <w:basedOn w:val="a0"/>
    <w:qFormat/>
    <w:rsid w:val="006C669F"/>
    <w:pPr>
      <w:ind w:right="-1475"/>
    </w:pPr>
    <w:rPr>
      <w:sz w:val="28"/>
      <w:lang w:eastAsia="zh-CN"/>
    </w:rPr>
  </w:style>
  <w:style w:type="paragraph" w:customStyle="1" w:styleId="1a">
    <w:name w:val="Схема документа1"/>
    <w:basedOn w:val="a0"/>
    <w:qFormat/>
    <w:rsid w:val="006C669F"/>
    <w:pPr>
      <w:shd w:val="clear" w:color="auto" w:fill="000080"/>
    </w:pPr>
    <w:rPr>
      <w:rFonts w:ascii="Tahoma" w:hAnsi="Tahoma" w:cs="Tahoma"/>
      <w:lang w:eastAsia="zh-CN"/>
    </w:rPr>
  </w:style>
  <w:style w:type="paragraph" w:customStyle="1" w:styleId="211">
    <w:name w:val="Список 21"/>
    <w:basedOn w:val="a0"/>
    <w:qFormat/>
    <w:rsid w:val="006C669F"/>
    <w:pPr>
      <w:ind w:left="566" w:hanging="283"/>
    </w:pPr>
    <w:rPr>
      <w:lang w:eastAsia="zh-CN"/>
    </w:rPr>
  </w:style>
  <w:style w:type="paragraph" w:customStyle="1" w:styleId="212">
    <w:name w:val="Продолжение списка 21"/>
    <w:basedOn w:val="a0"/>
    <w:qFormat/>
    <w:rsid w:val="006C669F"/>
    <w:pPr>
      <w:spacing w:after="120"/>
      <w:ind w:left="566"/>
    </w:pPr>
    <w:rPr>
      <w:lang w:eastAsia="zh-CN"/>
    </w:rPr>
  </w:style>
  <w:style w:type="paragraph" w:customStyle="1" w:styleId="213">
    <w:name w:val="Основной текст с отступом 21"/>
    <w:basedOn w:val="a0"/>
    <w:qFormat/>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qFormat/>
    <w:rsid w:val="006C669F"/>
    <w:pPr>
      <w:jc w:val="center"/>
    </w:pPr>
    <w:rPr>
      <w:b/>
      <w:bCs/>
    </w:rPr>
  </w:style>
  <w:style w:type="paragraph" w:customStyle="1" w:styleId="1b">
    <w:name w:val="Заголовок №1"/>
    <w:basedOn w:val="a0"/>
    <w:qFormat/>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qFormat/>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qFormat/>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qFormat/>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qFormat/>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qFormat/>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qFormat/>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qFormat/>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qFormat/>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qFormat/>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qFormat/>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qFormat/>
    <w:rsid w:val="005D5420"/>
    <w:pPr>
      <w:spacing w:before="100" w:beforeAutospacing="1" w:after="100" w:afterAutospacing="1"/>
    </w:pPr>
    <w:rPr>
      <w:rFonts w:ascii="Tahoma" w:hAnsi="Tahoma"/>
      <w:lang w:val="en-US" w:eastAsia="en-US"/>
    </w:rPr>
  </w:style>
  <w:style w:type="paragraph" w:customStyle="1" w:styleId="21b">
    <w:name w:val="Обычный21"/>
    <w:rsid w:val="005D542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4">
    <w:name w:val="Знак"/>
    <w:basedOn w:val="a0"/>
    <w:rsid w:val="005D5420"/>
    <w:pPr>
      <w:spacing w:before="100" w:beforeAutospacing="1" w:after="100" w:afterAutospacing="1"/>
    </w:pPr>
    <w:rPr>
      <w:rFonts w:ascii="Tahoma" w:hAnsi="Tahoma"/>
      <w:lang w:val="en-US" w:eastAsia="en-US"/>
    </w:rPr>
  </w:style>
  <w:style w:type="paragraph" w:customStyle="1" w:styleId="243">
    <w:name w:val="Абзац списка24"/>
    <w:basedOn w:val="a0"/>
    <w:rsid w:val="005D5420"/>
    <w:pPr>
      <w:ind w:left="720"/>
      <w:contextualSpacing/>
    </w:pPr>
    <w:rPr>
      <w:rFonts w:eastAsia="Calibri"/>
    </w:rPr>
  </w:style>
  <w:style w:type="character" w:customStyle="1" w:styleId="2ffa">
    <w:name w:val="Знак Знак2"/>
    <w:rsid w:val="005D5420"/>
    <w:rPr>
      <w:sz w:val="28"/>
    </w:rPr>
  </w:style>
  <w:style w:type="paragraph" w:customStyle="1" w:styleId="154">
    <w:name w:val="Без интервала15"/>
    <w:rsid w:val="005D5420"/>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5D5420"/>
    <w:rPr>
      <w:rFonts w:ascii="Times New Roman" w:eastAsia="Times New Roman" w:hAnsi="Times New Roman" w:cs="Mangal"/>
      <w:i/>
      <w:iCs/>
      <w:sz w:val="24"/>
      <w:szCs w:val="24"/>
      <w:lang w:eastAsia="zh-CN"/>
    </w:rPr>
  </w:style>
  <w:style w:type="paragraph" w:styleId="5c">
    <w:name w:val="List 5"/>
    <w:basedOn w:val="a0"/>
    <w:unhideWhenUsed/>
    <w:rsid w:val="005D5420"/>
    <w:pPr>
      <w:ind w:left="1415" w:hanging="283"/>
    </w:pPr>
    <w:rPr>
      <w:sz w:val="24"/>
      <w:szCs w:val="24"/>
    </w:rPr>
  </w:style>
  <w:style w:type="paragraph" w:styleId="afffffff5">
    <w:name w:val="Plain Text"/>
    <w:basedOn w:val="a0"/>
    <w:link w:val="afffffff6"/>
    <w:unhideWhenUsed/>
    <w:rsid w:val="005D5420"/>
    <w:rPr>
      <w:rFonts w:ascii="Courier New" w:hAnsi="Courier New" w:cs="Courier New"/>
    </w:rPr>
  </w:style>
  <w:style w:type="character" w:customStyle="1" w:styleId="afffffff6">
    <w:name w:val="Текст Знак"/>
    <w:basedOn w:val="a1"/>
    <w:link w:val="afffffff5"/>
    <w:rsid w:val="005D5420"/>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5D5420"/>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5D5420"/>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5D5420"/>
    <w:pPr>
      <w:spacing w:before="100" w:beforeAutospacing="1" w:after="100" w:afterAutospacing="1"/>
      <w:jc w:val="both"/>
    </w:pPr>
    <w:rPr>
      <w:rFonts w:ascii="Tahoma" w:hAnsi="Tahoma"/>
      <w:lang w:val="en-US" w:eastAsia="en-US"/>
    </w:rPr>
  </w:style>
  <w:style w:type="paragraph" w:customStyle="1" w:styleId="2ffb">
    <w:name w:val="2"/>
    <w:basedOn w:val="a0"/>
    <w:rsid w:val="005D5420"/>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5D5420"/>
    <w:pPr>
      <w:spacing w:after="160" w:line="240" w:lineRule="exact"/>
    </w:pPr>
    <w:rPr>
      <w:rFonts w:ascii="Verdana" w:hAnsi="Verdana"/>
      <w:lang w:val="en-US" w:eastAsia="en-US"/>
    </w:rPr>
  </w:style>
  <w:style w:type="paragraph" w:customStyle="1" w:styleId="afffffff7">
    <w:name w:val="Знак Знак Знак Знак Знак Знак Знак Знак Знак Знак"/>
    <w:basedOn w:val="a0"/>
    <w:rsid w:val="005D5420"/>
    <w:pPr>
      <w:widowControl w:val="0"/>
      <w:adjustRightInd w:val="0"/>
      <w:spacing w:after="160" w:line="240" w:lineRule="exact"/>
      <w:jc w:val="right"/>
    </w:pPr>
    <w:rPr>
      <w:lang w:val="en-GB" w:eastAsia="en-US"/>
    </w:rPr>
  </w:style>
  <w:style w:type="paragraph" w:customStyle="1" w:styleId="1ff4">
    <w:name w:val="1"/>
    <w:basedOn w:val="a0"/>
    <w:rsid w:val="005D5420"/>
    <w:pPr>
      <w:spacing w:after="160" w:line="240" w:lineRule="exact"/>
    </w:pPr>
    <w:rPr>
      <w:rFonts w:ascii="Verdana" w:hAnsi="Verdana"/>
      <w:sz w:val="24"/>
      <w:szCs w:val="24"/>
      <w:lang w:val="en-US" w:eastAsia="en-US"/>
    </w:rPr>
  </w:style>
  <w:style w:type="paragraph" w:customStyle="1" w:styleId="1ff5">
    <w:name w:val="Название1"/>
    <w:basedOn w:val="a0"/>
    <w:rsid w:val="005D5420"/>
    <w:pPr>
      <w:suppressLineNumbers/>
      <w:spacing w:before="120" w:after="120"/>
    </w:pPr>
    <w:rPr>
      <w:rFonts w:cs="Mangal"/>
      <w:i/>
      <w:iCs/>
      <w:sz w:val="24"/>
      <w:szCs w:val="24"/>
      <w:lang w:eastAsia="ar-SA"/>
    </w:rPr>
  </w:style>
  <w:style w:type="paragraph" w:customStyle="1" w:styleId="511">
    <w:name w:val="Список 51"/>
    <w:basedOn w:val="a0"/>
    <w:rsid w:val="005D5420"/>
    <w:pPr>
      <w:ind w:left="1415" w:hanging="283"/>
    </w:pPr>
    <w:rPr>
      <w:sz w:val="24"/>
      <w:szCs w:val="24"/>
      <w:lang w:eastAsia="ar-SA"/>
    </w:rPr>
  </w:style>
  <w:style w:type="paragraph" w:customStyle="1" w:styleId="1ff6">
    <w:name w:val="1 Обычный"/>
    <w:basedOn w:val="a0"/>
    <w:rsid w:val="005D5420"/>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5D5420"/>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8">
    <w:name w:val="Ðàçäåë"/>
    <w:basedOn w:val="a0"/>
    <w:rsid w:val="005D5420"/>
    <w:pPr>
      <w:widowControl w:val="0"/>
      <w:autoSpaceDE w:val="0"/>
      <w:spacing w:after="300" w:line="288" w:lineRule="auto"/>
      <w:jc w:val="center"/>
    </w:pPr>
    <w:rPr>
      <w:rFonts w:ascii="Arial" w:hAnsi="Arial"/>
      <w:b/>
      <w:sz w:val="28"/>
      <w:lang w:eastAsia="ar-SA"/>
    </w:rPr>
  </w:style>
  <w:style w:type="paragraph" w:customStyle="1" w:styleId="afffffff9">
    <w:name w:val="Содержание"/>
    <w:basedOn w:val="a0"/>
    <w:rsid w:val="005D5420"/>
    <w:pPr>
      <w:widowControl w:val="0"/>
      <w:tabs>
        <w:tab w:val="decimal" w:leader="dot" w:pos="9072"/>
      </w:tabs>
      <w:overflowPunct w:val="0"/>
      <w:autoSpaceDE w:val="0"/>
      <w:spacing w:before="120"/>
    </w:pPr>
    <w:rPr>
      <w:rFonts w:ascii="Arial" w:hAnsi="Arial"/>
      <w:sz w:val="24"/>
      <w:lang w:eastAsia="ar-SA"/>
    </w:rPr>
  </w:style>
  <w:style w:type="paragraph" w:customStyle="1" w:styleId="afffffffa">
    <w:name w:val="текст сноски"/>
    <w:basedOn w:val="a0"/>
    <w:rsid w:val="005D5420"/>
    <w:pPr>
      <w:widowControl w:val="0"/>
      <w:overflowPunct w:val="0"/>
      <w:autoSpaceDE w:val="0"/>
    </w:pPr>
    <w:rPr>
      <w:rFonts w:ascii="Arial" w:hAnsi="Arial"/>
      <w:lang w:eastAsia="ar-SA"/>
    </w:rPr>
  </w:style>
  <w:style w:type="paragraph" w:customStyle="1" w:styleId="b6ed2">
    <w:name w:val="Ос¦b6edовной текст 2"/>
    <w:basedOn w:val="a0"/>
    <w:rsid w:val="005D5420"/>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5D5420"/>
    <w:pPr>
      <w:spacing w:before="280" w:after="280"/>
    </w:pPr>
    <w:rPr>
      <w:sz w:val="24"/>
      <w:szCs w:val="24"/>
      <w:lang w:eastAsia="ar-SA"/>
    </w:rPr>
  </w:style>
  <w:style w:type="paragraph" w:customStyle="1" w:styleId="1ff7">
    <w:name w:val="Текст примечания1"/>
    <w:basedOn w:val="a0"/>
    <w:rsid w:val="005D5420"/>
    <w:rPr>
      <w:lang w:eastAsia="ar-SA"/>
    </w:rPr>
  </w:style>
  <w:style w:type="paragraph" w:customStyle="1" w:styleId="11">
    <w:name w:val="Маркированный список1"/>
    <w:basedOn w:val="a0"/>
    <w:rsid w:val="005D5420"/>
    <w:pPr>
      <w:numPr>
        <w:numId w:val="6"/>
      </w:numPr>
    </w:pPr>
    <w:rPr>
      <w:lang w:eastAsia="ar-SA"/>
    </w:rPr>
  </w:style>
  <w:style w:type="paragraph" w:customStyle="1" w:styleId="afffffffb">
    <w:name w:val="Готовый"/>
    <w:basedOn w:val="a0"/>
    <w:rsid w:val="005D54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5D5420"/>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5D5420"/>
    <w:pPr>
      <w:spacing w:after="160" w:line="240" w:lineRule="exact"/>
    </w:pPr>
    <w:rPr>
      <w:rFonts w:ascii="Verdana" w:hAnsi="Verdana"/>
      <w:lang w:val="en-US" w:eastAsia="en-US"/>
    </w:rPr>
  </w:style>
  <w:style w:type="paragraph" w:customStyle="1" w:styleId="CharChar">
    <w:name w:val="Char Char"/>
    <w:basedOn w:val="a0"/>
    <w:rsid w:val="005D5420"/>
    <w:pPr>
      <w:spacing w:after="160" w:line="240" w:lineRule="exact"/>
    </w:pPr>
    <w:rPr>
      <w:rFonts w:ascii="Verdana" w:hAnsi="Verdana"/>
      <w:lang w:val="en-US" w:eastAsia="en-US"/>
    </w:rPr>
  </w:style>
  <w:style w:type="paragraph" w:customStyle="1" w:styleId="127">
    <w:name w:val="12 пт"/>
    <w:basedOn w:val="a0"/>
    <w:rsid w:val="005D5420"/>
    <w:pPr>
      <w:autoSpaceDE w:val="0"/>
      <w:autoSpaceDN w:val="0"/>
      <w:adjustRightInd w:val="0"/>
      <w:jc w:val="center"/>
    </w:pPr>
    <w:rPr>
      <w:b/>
      <w:bCs/>
      <w:sz w:val="28"/>
      <w:szCs w:val="28"/>
    </w:rPr>
  </w:style>
  <w:style w:type="paragraph" w:customStyle="1" w:styleId="afffffffc">
    <w:name w:val="Прижатый влево"/>
    <w:basedOn w:val="a0"/>
    <w:next w:val="a0"/>
    <w:rsid w:val="005D5420"/>
    <w:pPr>
      <w:autoSpaceDE w:val="0"/>
      <w:autoSpaceDN w:val="0"/>
      <w:adjustRightInd w:val="0"/>
    </w:pPr>
    <w:rPr>
      <w:rFonts w:ascii="Arial" w:hAnsi="Arial"/>
      <w:sz w:val="24"/>
      <w:szCs w:val="24"/>
    </w:rPr>
  </w:style>
  <w:style w:type="paragraph" w:customStyle="1" w:styleId="Text22">
    <w:name w:val="Text22"/>
    <w:rsid w:val="005D5420"/>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d">
    <w:name w:val="Placeholder Text"/>
    <w:uiPriority w:val="99"/>
    <w:semiHidden/>
    <w:rsid w:val="005D5420"/>
    <w:rPr>
      <w:color w:val="808080"/>
    </w:rPr>
  </w:style>
  <w:style w:type="character" w:customStyle="1" w:styleId="21c">
    <w:name w:val="Заголовок 2 Знак1"/>
    <w:semiHidden/>
    <w:locked/>
    <w:rsid w:val="005D5420"/>
    <w:rPr>
      <w:b/>
      <w:sz w:val="24"/>
    </w:rPr>
  </w:style>
  <w:style w:type="character" w:customStyle="1" w:styleId="322">
    <w:name w:val="Заголовок 3 Знак2"/>
    <w:rsid w:val="005D5420"/>
    <w:rPr>
      <w:sz w:val="24"/>
      <w:lang w:val="ru-RU" w:eastAsia="ar-SA" w:bidi="ar-SA"/>
    </w:rPr>
  </w:style>
  <w:style w:type="character" w:customStyle="1" w:styleId="411">
    <w:name w:val="Заголовок 4 Знак1"/>
    <w:semiHidden/>
    <w:locked/>
    <w:rsid w:val="005D5420"/>
    <w:rPr>
      <w:b/>
      <w:sz w:val="28"/>
    </w:rPr>
  </w:style>
  <w:style w:type="character" w:customStyle="1" w:styleId="610">
    <w:name w:val="Заголовок 6 Знак1"/>
    <w:semiHidden/>
    <w:locked/>
    <w:rsid w:val="005D5420"/>
    <w:rPr>
      <w:rFonts w:ascii="Calibri" w:hAnsi="Calibri"/>
      <w:b/>
      <w:bCs/>
      <w:sz w:val="22"/>
      <w:szCs w:val="22"/>
      <w:lang w:eastAsia="ar-SA"/>
    </w:rPr>
  </w:style>
  <w:style w:type="character" w:customStyle="1" w:styleId="710">
    <w:name w:val="Заголовок 7 Знак1"/>
    <w:semiHidden/>
    <w:locked/>
    <w:rsid w:val="005D5420"/>
    <w:rPr>
      <w:sz w:val="24"/>
      <w:lang w:eastAsia="ar-SA"/>
    </w:rPr>
  </w:style>
  <w:style w:type="character" w:customStyle="1" w:styleId="910">
    <w:name w:val="Заголовок 9 Знак1"/>
    <w:semiHidden/>
    <w:locked/>
    <w:rsid w:val="005D5420"/>
    <w:rPr>
      <w:rFonts w:ascii="Cambria" w:hAnsi="Cambria"/>
      <w:sz w:val="22"/>
      <w:szCs w:val="22"/>
      <w:lang w:eastAsia="ar-SA"/>
    </w:rPr>
  </w:style>
  <w:style w:type="character" w:customStyle="1" w:styleId="afffffffe">
    <w:name w:val="Символ сноски"/>
    <w:rsid w:val="005D5420"/>
    <w:rPr>
      <w:vertAlign w:val="superscript"/>
    </w:rPr>
  </w:style>
  <w:style w:type="character" w:customStyle="1" w:styleId="316">
    <w:name w:val="Заголовок 3 Знак1"/>
    <w:rsid w:val="005D5420"/>
    <w:rPr>
      <w:sz w:val="24"/>
      <w:lang w:val="ru-RU" w:eastAsia="ar-SA" w:bidi="ar-SA"/>
    </w:rPr>
  </w:style>
  <w:style w:type="character" w:customStyle="1" w:styleId="9a">
    <w:name w:val="Знак Знак9"/>
    <w:rsid w:val="005D5420"/>
  </w:style>
  <w:style w:type="character" w:customStyle="1" w:styleId="exem1">
    <w:name w:val="exem1"/>
    <w:rsid w:val="005D5420"/>
    <w:rPr>
      <w:i/>
      <w:iCs w:val="0"/>
    </w:rPr>
  </w:style>
  <w:style w:type="character" w:customStyle="1" w:styleId="affffffff">
    <w:name w:val="знак сноски"/>
    <w:rsid w:val="005D5420"/>
    <w:rPr>
      <w:vertAlign w:val="superscript"/>
    </w:rPr>
  </w:style>
  <w:style w:type="character" w:customStyle="1" w:styleId="per1">
    <w:name w:val="per1"/>
    <w:rsid w:val="005D5420"/>
    <w:rPr>
      <w:b/>
      <w:bCs w:val="0"/>
      <w:strike w:val="0"/>
      <w:dstrike w:val="0"/>
      <w:color w:val="5C5836"/>
      <w:sz w:val="20"/>
      <w:u w:val="none"/>
      <w:effect w:val="none"/>
    </w:rPr>
  </w:style>
  <w:style w:type="character" w:customStyle="1" w:styleId="prim1">
    <w:name w:val="prim1"/>
    <w:rsid w:val="005D5420"/>
    <w:rPr>
      <w:color w:val="5C5836"/>
      <w:sz w:val="16"/>
    </w:rPr>
  </w:style>
  <w:style w:type="character" w:customStyle="1" w:styleId="affffffff0">
    <w:name w:val="Символ нумерации"/>
    <w:rsid w:val="005D5420"/>
  </w:style>
  <w:style w:type="character" w:customStyle="1" w:styleId="21d">
    <w:name w:val="Основной текст с отступом 2 Знак1"/>
    <w:semiHidden/>
    <w:locked/>
    <w:rsid w:val="005D5420"/>
    <w:rPr>
      <w:sz w:val="28"/>
    </w:rPr>
  </w:style>
  <w:style w:type="character" w:customStyle="1" w:styleId="317">
    <w:name w:val="Основной текст 3 Знак1"/>
    <w:semiHidden/>
    <w:rsid w:val="005D5420"/>
    <w:rPr>
      <w:sz w:val="16"/>
      <w:lang w:val="ru-RU" w:eastAsia="ru-RU"/>
    </w:rPr>
  </w:style>
  <w:style w:type="character" w:customStyle="1" w:styleId="2ffd">
    <w:name w:val="Текст примечания Знак2"/>
    <w:rsid w:val="005D5420"/>
    <w:rPr>
      <w:sz w:val="20"/>
      <w:szCs w:val="20"/>
    </w:rPr>
  </w:style>
  <w:style w:type="character" w:customStyle="1" w:styleId="Q">
    <w:name w:val="Q"/>
    <w:rsid w:val="005D5420"/>
  </w:style>
  <w:style w:type="character" w:customStyle="1" w:styleId="1ff9">
    <w:name w:val="Замещающий текст1"/>
    <w:semiHidden/>
    <w:rsid w:val="005D5420"/>
    <w:rPr>
      <w:rFonts w:ascii="Times New Roman" w:hAnsi="Times New Roman" w:cs="Times New Roman" w:hint="default"/>
      <w:color w:val="808080"/>
    </w:rPr>
  </w:style>
  <w:style w:type="character" w:customStyle="1" w:styleId="811">
    <w:name w:val="Заголовок 8 Знак1"/>
    <w:uiPriority w:val="9"/>
    <w:semiHidden/>
    <w:rsid w:val="005D5420"/>
    <w:rPr>
      <w:rFonts w:ascii="Cambria" w:eastAsia="Times New Roman" w:hAnsi="Cambria" w:cs="Times New Roman" w:hint="default"/>
      <w:color w:val="404040"/>
      <w:sz w:val="20"/>
      <w:szCs w:val="20"/>
    </w:rPr>
  </w:style>
  <w:style w:type="numbering" w:customStyle="1" w:styleId="WW8Num3">
    <w:name w:val="WW8Num3"/>
    <w:rsid w:val="005D5420"/>
    <w:pPr>
      <w:numPr>
        <w:numId w:val="9"/>
      </w:numPr>
    </w:pPr>
  </w:style>
  <w:style w:type="numbering" w:customStyle="1" w:styleId="WW8Num4">
    <w:name w:val="WW8Num4"/>
    <w:rsid w:val="005D5420"/>
    <w:pPr>
      <w:numPr>
        <w:numId w:val="10"/>
      </w:numPr>
    </w:pPr>
  </w:style>
  <w:style w:type="table" w:customStyle="1" w:styleId="TableNormal">
    <w:name w:val="Table Normal"/>
    <w:uiPriority w:val="2"/>
    <w:semiHidden/>
    <w:qFormat/>
    <w:rsid w:val="005D542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ff1">
    <w:name w:val="Знак Знак Знак Знак"/>
    <w:basedOn w:val="a0"/>
    <w:rsid w:val="00907170"/>
    <w:pPr>
      <w:spacing w:before="100" w:beforeAutospacing="1" w:after="100" w:afterAutospacing="1"/>
    </w:pPr>
    <w:rPr>
      <w:rFonts w:ascii="Tahoma" w:hAnsi="Tahoma"/>
      <w:lang w:val="en-US" w:eastAsia="en-US"/>
    </w:rPr>
  </w:style>
  <w:style w:type="paragraph" w:customStyle="1" w:styleId="225">
    <w:name w:val="Обычный22"/>
    <w:qFormat/>
    <w:rsid w:val="0090717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2">
    <w:name w:val="Знак"/>
    <w:basedOn w:val="a0"/>
    <w:rsid w:val="00907170"/>
    <w:pPr>
      <w:spacing w:before="100" w:beforeAutospacing="1" w:after="100" w:afterAutospacing="1"/>
    </w:pPr>
    <w:rPr>
      <w:rFonts w:ascii="Tahoma" w:hAnsi="Tahoma"/>
      <w:lang w:val="en-US" w:eastAsia="en-US"/>
    </w:rPr>
  </w:style>
  <w:style w:type="paragraph" w:customStyle="1" w:styleId="253">
    <w:name w:val="Абзац списка25"/>
    <w:basedOn w:val="a0"/>
    <w:qFormat/>
    <w:rsid w:val="00907170"/>
    <w:pPr>
      <w:ind w:left="720"/>
      <w:contextualSpacing/>
    </w:pPr>
    <w:rPr>
      <w:rFonts w:eastAsia="Calibri"/>
    </w:rPr>
  </w:style>
  <w:style w:type="character" w:customStyle="1" w:styleId="2ffe">
    <w:name w:val="Знак Знак2"/>
    <w:rsid w:val="00907170"/>
    <w:rPr>
      <w:sz w:val="28"/>
    </w:rPr>
  </w:style>
  <w:style w:type="paragraph" w:customStyle="1" w:styleId="164">
    <w:name w:val="Без интервала16"/>
    <w:qFormat/>
    <w:rsid w:val="00907170"/>
    <w:pPr>
      <w:spacing w:after="0" w:line="240" w:lineRule="auto"/>
    </w:pPr>
    <w:rPr>
      <w:rFonts w:ascii="Times New Roman" w:eastAsia="Times New Roman" w:hAnsi="Times New Roman" w:cs="Times New Roman"/>
      <w:sz w:val="24"/>
    </w:rPr>
  </w:style>
  <w:style w:type="paragraph" w:customStyle="1" w:styleId="formattexttopleveltext">
    <w:name w:val="formattext topleveltext"/>
    <w:basedOn w:val="a0"/>
    <w:qFormat/>
    <w:rsid w:val="00907170"/>
    <w:pPr>
      <w:spacing w:before="100" w:beforeAutospacing="1" w:after="100" w:afterAutospacing="1"/>
    </w:pPr>
    <w:rPr>
      <w:rFonts w:eastAsia="Calibri"/>
      <w:sz w:val="24"/>
      <w:szCs w:val="24"/>
    </w:rPr>
  </w:style>
  <w:style w:type="character" w:customStyle="1" w:styleId="1ffa">
    <w:name w:val="Схема документа Знак1"/>
    <w:semiHidden/>
    <w:rsid w:val="00907170"/>
    <w:rPr>
      <w:rFonts w:ascii="Tahoma" w:hAnsi="Tahoma" w:cs="Tahoma"/>
      <w:sz w:val="16"/>
      <w:szCs w:val="16"/>
    </w:rPr>
  </w:style>
  <w:style w:type="character" w:customStyle="1" w:styleId="1ffb">
    <w:name w:val="Название Знак1"/>
    <w:rsid w:val="00907170"/>
    <w:rPr>
      <w:rFonts w:ascii="Cambria" w:eastAsia="Times New Roman" w:hAnsi="Cambria" w:cs="Times New Roman"/>
      <w:color w:val="17365D"/>
      <w:spacing w:val="5"/>
      <w:kern w:val="28"/>
      <w:sz w:val="52"/>
      <w:szCs w:val="52"/>
    </w:rPr>
  </w:style>
  <w:style w:type="character" w:customStyle="1" w:styleId="1ffc">
    <w:name w:val="Текст Знак1"/>
    <w:semiHidden/>
    <w:rsid w:val="00907170"/>
    <w:rPr>
      <w:rFonts w:ascii="Consolas" w:hAnsi="Consolas"/>
      <w:sz w:val="21"/>
      <w:szCs w:val="21"/>
    </w:rPr>
  </w:style>
  <w:style w:type="paragraph" w:customStyle="1" w:styleId="affffffff3">
    <w:name w:val=" Знак Знак Знак Знак"/>
    <w:basedOn w:val="a0"/>
    <w:rsid w:val="00395022"/>
    <w:pPr>
      <w:spacing w:before="100" w:beforeAutospacing="1" w:after="100" w:afterAutospacing="1"/>
    </w:pPr>
    <w:rPr>
      <w:rFonts w:ascii="Tahoma" w:hAnsi="Tahoma"/>
      <w:lang w:val="en-US" w:eastAsia="en-US"/>
    </w:rPr>
  </w:style>
  <w:style w:type="paragraph" w:customStyle="1" w:styleId="Normal">
    <w:name w:val="Normal"/>
    <w:rsid w:val="0039502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4">
    <w:name w:val=" Знак"/>
    <w:basedOn w:val="a0"/>
    <w:rsid w:val="00395022"/>
    <w:pPr>
      <w:spacing w:before="100" w:beforeAutospacing="1" w:after="100" w:afterAutospacing="1"/>
    </w:pPr>
    <w:rPr>
      <w:rFonts w:ascii="Tahoma" w:hAnsi="Tahoma"/>
      <w:lang w:val="en-US" w:eastAsia="en-US"/>
    </w:rPr>
  </w:style>
  <w:style w:type="paragraph" w:customStyle="1" w:styleId="ListParagraph">
    <w:name w:val="List Paragraph"/>
    <w:basedOn w:val="a0"/>
    <w:rsid w:val="00395022"/>
    <w:pPr>
      <w:ind w:left="720"/>
      <w:contextualSpacing/>
    </w:pPr>
    <w:rPr>
      <w:rFonts w:eastAsia="Calibri"/>
    </w:rPr>
  </w:style>
  <w:style w:type="character" w:customStyle="1" w:styleId="2fff">
    <w:name w:val=" Знак Знак2"/>
    <w:rsid w:val="00395022"/>
    <w:rPr>
      <w:sz w:val="28"/>
    </w:rPr>
  </w:style>
  <w:style w:type="paragraph" w:customStyle="1" w:styleId="NoSpacing">
    <w:name w:val="No Spacing"/>
    <w:rsid w:val="00395022"/>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9"/>
      </w:numPr>
    </w:pPr>
  </w:style>
  <w:style w:type="numbering" w:customStyle="1" w:styleId="219">
    <w:name w:val="WW8Num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89;&#1091;&#1073;&#1089;&#1080;&#1076;&#1080;&#1080;%20&#1087;&#1086;%20&#1073;&#1072;&#1085;&#1103;&#1084;%20&#1087;&#1088;&#1086;&#1077;&#1082;&#1090;%20&#1085;&#1072;%202022%20&#1075;.docx" TargetMode="External"/><Relationship Id="rId117" Type="http://schemas.openxmlformats.org/officeDocument/2006/relationships/hyperlink" Target="http://lubytino.ru/documents/poisk-po-documentam/?arrFilter_ff%5BNAME%5D=%D0%A0%D0%95%D0%A8_%D0%A1%D0%A1%D0%9F&amp;arrFilter_ff%5BSECTION_ID%5D=0&amp;arrFilter_pf%5BORGAN%5D=&amp;arrFilter_pf%5BNOMER%5D=&amp;arrFilter_pf%5BDATE%5D%5BLEFT%5D=&amp;arrFilter_pf%5BDATE%5D%5BRIGHT%5D=&amp;set_filter=%D0%98%D1%81%D0%BA%D0%B0%D1%82%D1%8C" TargetMode="External"/><Relationship Id="rId21" Type="http://schemas.openxmlformats.org/officeDocument/2006/relationships/hyperlink" Target="http://lubytino.ru/" TargetMode="External"/><Relationship Id="rId42" Type="http://schemas.openxmlformats.org/officeDocument/2006/relationships/hyperlink" Target="../&#1089;&#1091;&#1073;&#1089;&#1080;&#1076;&#1080;&#1080;%20&#1087;&#1086;%20&#1073;&#1072;&#1085;&#1103;&#1084;%20&#1087;&#1088;&#1086;&#1077;&#1082;&#1090;%20&#1085;&#1072;%202022%20&#1075;.docx" TargetMode="External"/><Relationship Id="rId47" Type="http://schemas.openxmlformats.org/officeDocument/2006/relationships/hyperlink" Target="consultantplus://offline/ref=62AF2A3D32F61F80439C6695C08400AC2DAB57F59309FD42B97777EC5EB42D842FE9C0097505F621aEH8J" TargetMode="External"/><Relationship Id="rId63" Type="http://schemas.openxmlformats.org/officeDocument/2006/relationships/hyperlink" Target="consultantplus://offline/ref=62AF2A3D32F61F80439C6695C08400AC2DAB57F59309FD42B97777EC5EB42D842FE9C0097505F621aEH8J" TargetMode="External"/><Relationship Id="rId68" Type="http://schemas.openxmlformats.org/officeDocument/2006/relationships/hyperlink" Target="consultantplus://offline/ref=62AF2A3D32F61F80439C6695C08400AC2DAB57F59309FD42B97777EC5EB42D842FE9C0097505F621aEH8J" TargetMode="External"/><Relationship Id="rId84" Type="http://schemas.openxmlformats.org/officeDocument/2006/relationships/hyperlink" Target="consultantplus://offline/ref=6DF8ECE32242110933CC79E18D4F6E73C3A003BFA5D21E02F3D299F3DC7DE98D413E5BBB07E88063h3p9G" TargetMode="External"/><Relationship Id="rId89" Type="http://schemas.openxmlformats.org/officeDocument/2006/relationships/hyperlink" Target="http://pravo.gov.ru/proxy/ips/?searchres=&amp;bpas=cd00000&amp;a3=102000505&amp;a3type=1&amp;a3value=&amp;a6=&amp;a6type=1&amp;a6value=&amp;a15=&amp;a15type=1&amp;a15value=&amp;a7type=1&amp;a7from=&amp;a7to=&amp;a7date=08.11.2007&amp;a8=259&amp;a8type=1&amp;a1=&amp;a0=&amp;a16=&amp;a16type=1&amp;a16value=&amp;a17=&amp;a17type=1&amp;a17value=&amp;a4=&amp;a4type=1&amp;a4value=&amp;a23=&amp;a23type=1&amp;a23value=&amp;textpres=&amp;sort=7&amp;x=60&amp;y=13" TargetMode="External"/><Relationship Id="rId112" Type="http://schemas.openxmlformats.org/officeDocument/2006/relationships/hyperlink" Target="http://lubytino.ru/documents/poisk-po-documentam/?back_url_admin=%2Fbitrix%2Fadmin%2Fiblock_list_admin.php%3FIBLOCK_ID%3D4%26type%3Dcontent%26lang%3Dru%26find_section_section%3D31&amp;arrFilter_ff%5BNAME%5D=%D1%80%D0%B5%D1%88_%D0%B4%D1%83%D0%BC&amp;arrFilter_ff%5BSECTION_ID%5D=0&amp;arrFilter_pf%5BORGAN%5D=&amp;arrFilter_pf%5BNOMER%5D=330&amp;arrFilter_pf%5BDATE%5D%5BLEFT%5D=&amp;arrFilter_pf%5BDATE%5D%5BRIGHT%5D=&amp;set_filter=%D0%98%D1%81%D0%BA%D0%B0%D1%82%D1%8C" TargetMode="External"/><Relationship Id="rId133" Type="http://schemas.openxmlformats.org/officeDocument/2006/relationships/hyperlink" Target="consultantplus://offline/ref=0C8F26DE14180586F67C3AA3D3C7CB9D2CD1E9437B066862F91194E20A2CA3D05BC9C8600EE236AA94576AD1531D342898515D1FFEB7338A261EN" TargetMode="External"/><Relationship Id="rId138" Type="http://schemas.openxmlformats.org/officeDocument/2006/relationships/fontTable" Target="fontTable.xml"/><Relationship Id="rId16" Type="http://schemas.openxmlformats.org/officeDocument/2006/relationships/hyperlink" Target="http://nebolchi-adm.ru/" TargetMode="External"/><Relationship Id="rId107" Type="http://schemas.openxmlformats.org/officeDocument/2006/relationships/hyperlink" Target="https://base.garant.ru/12112328/" TargetMode="External"/><Relationship Id="rId11" Type="http://schemas.openxmlformats.org/officeDocument/2006/relationships/header" Target="header2.xml"/><Relationship Id="rId32" Type="http://schemas.openxmlformats.org/officeDocument/2006/relationships/image" Target="media/image3.wmf"/><Relationship Id="rId37" Type="http://schemas.openxmlformats.org/officeDocument/2006/relationships/hyperlink" Target="../&#1089;&#1091;&#1073;&#1089;&#1080;&#1076;&#1080;&#1080;%20&#1087;&#1086;%20&#1073;&#1072;&#1085;&#1103;&#1084;%20&#1087;&#1088;&#1086;&#1077;&#1082;&#1090;%20&#1085;&#1072;%202022%20&#1075;.docx" TargetMode="External"/><Relationship Id="rId53" Type="http://schemas.openxmlformats.org/officeDocument/2006/relationships/hyperlink" Target="consultantplus://offline/ref=62AF2A3D32F61F80439C6695C08400AC2DAB57F59309FD42B97777EC5EB42D842FE9C0097505F621aEH8J" TargetMode="External"/><Relationship Id="rId58" Type="http://schemas.openxmlformats.org/officeDocument/2006/relationships/hyperlink" Target="consultantplus://offline/ref=62AF2A3D32F61F80439C6695C08400AC2DAB57F59309FD42B97777EC5EB42D842FE9C0097505F621aEH8J" TargetMode="External"/><Relationship Id="rId74" Type="http://schemas.openxmlformats.org/officeDocument/2006/relationships/hyperlink" Target="consultantplus://offline/ref=6DF8ECE32242110933CC79E18D4F6E73C3A003BFA5D21E02F3D299F3DC7DE98D413E5BBB07E88063h3p9G" TargetMode="External"/><Relationship Id="rId79" Type="http://schemas.openxmlformats.org/officeDocument/2006/relationships/hyperlink" Target="consultantplus://offline/ref=04913D161D616F19708C0A48DC04705389AB8F07995D25C05C486004E1N1O9H" TargetMode="External"/><Relationship Id="rId102" Type="http://schemas.openxmlformats.org/officeDocument/2006/relationships/hyperlink" Target="http://base.garant.ru/12131702/" TargetMode="External"/><Relationship Id="rId123" Type="http://schemas.openxmlformats.org/officeDocument/2006/relationships/hyperlink" Target="http://lubytino.ru/documents/poisk-po-documentam/?back_url_admin=%2Fbitrix%2Fadmin%2Fiblock_list_admin.php%3FIBLOCK_ID%3D4%26type%3Dcontent%26lang%3Dru%26find_section_section%3D31&amp;arrFilter_ff%5BNAME%5D=%D1%80%D0%B5%D1%88_%D0%B4%D1%83%D0%BC&amp;arrFilter_ff%5BSECTION_ID%5D=0&amp;arrFilter_pf%5BORGAN%5D=&amp;arrFilter_pf%5BNOMER%5D=71&amp;arrFilter_pf%5BDATE%5D%5BLEFT%5D=&amp;arrFilter_pf%5BDATE%5D%5BRIGHT%5D=&amp;set_filter=%D0%98%D1%81%D0%BA%D0%B0%D1%82%D1%8C" TargetMode="External"/><Relationship Id="rId128" Type="http://schemas.openxmlformats.org/officeDocument/2006/relationships/hyperlink" Target="consultantplus://offline/ref=0C8F26DE14180586F67C3AA3D3C7CB9D2CD1E04671046862F91194E20A2CA3D049C9906C0FE128AF91423C80152419N" TargetMode="External"/><Relationship Id="rId5" Type="http://schemas.openxmlformats.org/officeDocument/2006/relationships/settings" Target="settings.xml"/><Relationship Id="rId90" Type="http://schemas.openxmlformats.org/officeDocument/2006/relationships/hyperlink" Target="http://pravo.gov.ru/proxy/ips/?searchres=&amp;x=0&amp;y=0&amp;bpas=cd00000&amp;a3=102000505&amp;a3type=1&amp;a3value=&amp;a6=&amp;a6type=1&amp;a6value=&amp;a15=&amp;a15type=1&amp;a15value=&amp;a7type=1&amp;a7from=&amp;a7to=&amp;a7date=10.12.1995&amp;a8=196&amp;a8type=1&amp;a1=&amp;a0=&amp;a16=&amp;a16type=1&amp;a16value=&amp;a17=&amp;a17type=1&amp;a17value=&amp;a4=&amp;a4type=1&amp;a4value=&amp;a23=&amp;a23type=1&amp;a23value=&amp;textpres=&amp;sort=7" TargetMode="External"/><Relationship Id="rId95" Type="http://schemas.openxmlformats.org/officeDocument/2006/relationships/hyperlink" Target="https://docs.cntd.ru/document/1200123498" TargetMode="External"/><Relationship Id="rId22" Type="http://schemas.openxmlformats.org/officeDocument/2006/relationships/hyperlink" Target="http://lubytino.ru/" TargetMode="External"/><Relationship Id="rId27" Type="http://schemas.openxmlformats.org/officeDocument/2006/relationships/hyperlink" Target="../&#1089;&#1091;&#1073;&#1089;&#1080;&#1076;&#1080;&#1080;%20&#1087;&#1086;%20&#1073;&#1072;&#1085;&#1103;&#1084;%20&#1087;&#1088;&#1086;&#1077;&#1082;&#1090;%20&#1085;&#1072;%202022%20&#1075;.docx" TargetMode="External"/><Relationship Id="rId43" Type="http://schemas.openxmlformats.org/officeDocument/2006/relationships/hyperlink" Target="consultantplus://offline/ref=8F3BB731765F946D87A85A21AD40C7ADDA25AAEAF17430E2B89DB319FBCCE6O" TargetMode="External"/><Relationship Id="rId48" Type="http://schemas.openxmlformats.org/officeDocument/2006/relationships/hyperlink" Target="consultantplus://offline/ref=8F3BB731765F946D87A85A21AD40C7ADDA24ADE9F37830E2B89DB319FBCCE6O" TargetMode="External"/><Relationship Id="rId64" Type="http://schemas.openxmlformats.org/officeDocument/2006/relationships/hyperlink" Target="consultantplus://offline/ref=8F3BB731765F946D87A85A21AD40C7ADDA24ADE9F37830E2B89DB319FBCCE6O" TargetMode="External"/><Relationship Id="rId69" Type="http://schemas.openxmlformats.org/officeDocument/2006/relationships/hyperlink" Target="consultantplus://offline/ref=8F3BB731765F946D87A85A21AD40C7ADDA24ADE9F37830E2B89DB319FBCCE6O" TargetMode="External"/><Relationship Id="rId113" Type="http://schemas.openxmlformats.org/officeDocument/2006/relationships/hyperlink" Target="http://www.nebolchi-adm.ru/pravila-zemlepol-zovaniya-i-zastroyki-0.html" TargetMode="External"/><Relationship Id="rId118" Type="http://schemas.openxmlformats.org/officeDocument/2006/relationships/hyperlink" Target="http://lubytino.ru/napravleniya-deyatelnosti/komitet-zhilishchno-kommunalnogo-khozyaystva/zhkkh-stroitelstvo-i-dorozhnoe-khozyaystvo/blagoustroystvo/" TargetMode="External"/><Relationship Id="rId134" Type="http://schemas.openxmlformats.org/officeDocument/2006/relationships/hyperlink" Target="consultantplus://offline/ref=0C8F26DE14180586F67C3AA3D3C7CB9D2CD1ED4E710B6862F91194E20A2CA3D05BC9C8600EE237AD94576AD1531D342898515D1FFEB7338A261EN"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2AF2A3D32F61F80439C6695C08400AC2DAB57F59309FD42B97777EC5EB42D842FE9C0097505F621aEH8J" TargetMode="External"/><Relationship Id="rId72" Type="http://schemas.openxmlformats.org/officeDocument/2006/relationships/hyperlink" Target="consultantplus://offline/ref=8F3BB731765F946D87A85A21AD40C7ADDA25A2E5F57430E2B89DB319FBC6638C15CCB296E619E2D8C6ECO" TargetMode="External"/><Relationship Id="rId80" Type="http://schemas.openxmlformats.org/officeDocument/2006/relationships/hyperlink" Target="consultantplus://offline/ref=6DF8ECE32242110933CC79E18D4F6E73C3A003BFA5D21E02F3D299F3DC7DE98D413E5BBB07E88063h3p9G" TargetMode="External"/><Relationship Id="rId85" Type="http://schemas.openxmlformats.org/officeDocument/2006/relationships/hyperlink" Target="consultantplus://offline/ref=04913D161D616F19708C0A48DC04705389AB8F07995D25C05C486004E1N1O9H" TargetMode="External"/><Relationship Id="rId93" Type="http://schemas.openxmlformats.org/officeDocument/2006/relationships/hyperlink" Target="http://pravo.gov.ru/proxy/ips/?searchres=&amp;bpas=cd00000&amp;a3=102000496&amp;a3type=1&amp;a3value=&amp;a6=&amp;a6type=1&amp;a6value=&amp;a15=&amp;a15type=1&amp;a15value=&amp;a7type=1&amp;a7from=&amp;a7to=&amp;a7date=01.10.2020&amp;a8=1586&amp;a8type=1&amp;a1=&amp;a0=&amp;a16=&amp;a16type=1&amp;a16value=&amp;a17=&amp;a17type=1&amp;a17value=&amp;a4=&amp;a4type=1&amp;a4value=&amp;a23=&amp;a23type=1&amp;a23value=&amp;textpres=&amp;sort=7&amp;x=64&amp;y=12" TargetMode="External"/><Relationship Id="rId98" Type="http://schemas.openxmlformats.org/officeDocument/2006/relationships/hyperlink" Target="http://lubytino.ru/documents/poisk-po-documentam/?back_url_admin=%2Fbitrix%2Fadmin%2Fiblock_list_admin.php%3FIBLOCK_ID%3D4%26type%3Dcontent%26lang%3Dru%26find_section_section%3D31&amp;arrFilter_ff%5BNAME%5D=%D1%80%D0%B5%D1%88_%D0%B4%D1%83%D0%BC&amp;arrFilter_ff%5BSECTION_ID%5D=0&amp;arrFilter_pf%5BORGAN%5D=&amp;arrFilter_pf%5BNOMER%5D=79&amp;arrFilter_pf%5BDATE%5D%5BLEFT%5D=&amp;arrFilter_pf%5BDATE%5D%5BRIGHT%5D=&amp;set_filter=%D0%98%D1%81%D0%BA%D0%B0%D1%82%D1%8C" TargetMode="External"/><Relationship Id="rId121" Type="http://schemas.openxmlformats.org/officeDocument/2006/relationships/hyperlink" Target="http://www.consultant.ru/document/cons_doc_LAW_3466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lubytino.ru/" TargetMode="External"/><Relationship Id="rId25" Type="http://schemas.openxmlformats.org/officeDocument/2006/relationships/hyperlink" Target="../&#1089;&#1091;&#1073;&#1089;&#1080;&#1076;&#1080;&#1080;%20&#1087;&#1086;%20&#1073;&#1072;&#1085;&#1103;&#1084;%20&#1087;&#1088;&#1086;&#1077;&#1082;&#1090;%20&#1085;&#1072;%202022%20&#1075;.docx" TargetMode="External"/><Relationship Id="rId33" Type="http://schemas.openxmlformats.org/officeDocument/2006/relationships/image" Target="media/image4.wmf"/><Relationship Id="rId38" Type="http://schemas.openxmlformats.org/officeDocument/2006/relationships/hyperlink" Target="../&#1089;&#1091;&#1073;&#1089;&#1080;&#1076;&#1080;&#1080;%20&#1087;&#1086;%20&#1073;&#1072;&#1085;&#1103;&#1084;%20&#1087;&#1088;&#1086;&#1077;&#1082;&#1090;%20&#1085;&#1072;%202022%20&#1075;.docx" TargetMode="External"/><Relationship Id="rId46" Type="http://schemas.openxmlformats.org/officeDocument/2006/relationships/hyperlink" Target="consultantplus://offline/ref=8F3BB731765F946D87A85A21AD40C7ADDA25A2E5F57430E2B89DB319FBC6638C15CCB296E619E2D8C6ECO" TargetMode="External"/><Relationship Id="rId59" Type="http://schemas.openxmlformats.org/officeDocument/2006/relationships/hyperlink" Target="consultantplus://offline/ref=8F3BB731765F946D87A85A21AD40C7ADDA24ADE9F37830E2B89DB319FBCCE6O" TargetMode="External"/><Relationship Id="rId67" Type="http://schemas.openxmlformats.org/officeDocument/2006/relationships/hyperlink" Target="consultantplus://offline/ref=62AF2A3D32F61F80439C6695C08400AC2DAB57F59309FD42B97777EC5EB42D842FE9C0097505F621aEH8J" TargetMode="External"/><Relationship Id="rId103" Type="http://schemas.openxmlformats.org/officeDocument/2006/relationships/hyperlink" Target="http://www.consultant.ru/document/cons_doc_LAW_37816/" TargetMode="External"/><Relationship Id="rId108" Type="http://schemas.openxmlformats.org/officeDocument/2006/relationships/hyperlink" Target="http://base.garant.ru/70815020/" TargetMode="External"/><Relationship Id="rId116" Type="http://schemas.openxmlformats.org/officeDocument/2006/relationships/hyperlink" Target="http://lubytino.ru/documents/poisk-po-documentam/?arrFilter_ff%5BNAME%5D=%D0%A0%D0%95%D0%A8_%D0%A1%D0%A1%D0%9F&amp;arrFilter_ff%5BSECTION_ID%5D=0&amp;arrFilter_pf%5BORGAN%5D=&amp;arrFilter_pf%5BNOMER%5D=46&amp;arrFilter_pf%5BDATE%5D%5BLEFT%5D=&amp;arrFilter_pf%5BDATE%5D%5BRIGHT%5D=&amp;set_filter=%D0%98%D1%81%D0%BA%D0%B0%D1%82%D1%8C" TargetMode="External"/><Relationship Id="rId124" Type="http://schemas.openxmlformats.org/officeDocument/2006/relationships/hyperlink" Target="consultantplus://offline/ref=383C0AB9574201F8428E367E1EC5570AD72EA12BF729400181DCA8Q6z4M" TargetMode="External"/><Relationship Id="rId129" Type="http://schemas.openxmlformats.org/officeDocument/2006/relationships/hyperlink" Target="consultantplus://offline/ref=0C8F26DE14180586F67C3AA3D3C7CB9D2CD1E9437B066862F91194E20A2CA3D05BC9C8600EE236AA94576AD1531D342898515D1FFEB7338A261EN" TargetMode="External"/><Relationship Id="rId137" Type="http://schemas.openxmlformats.org/officeDocument/2006/relationships/hyperlink" Target="http://www.pandia.ru/text/category/vznos/" TargetMode="External"/><Relationship Id="rId20" Type="http://schemas.openxmlformats.org/officeDocument/2006/relationships/hyperlink" Target="http://lubytino.ru/" TargetMode="External"/><Relationship Id="rId41" Type="http://schemas.openxmlformats.org/officeDocument/2006/relationships/hyperlink" Target="../&#1089;&#1091;&#1073;&#1089;&#1080;&#1076;&#1080;&#1080;%20&#1087;&#1086;%20&#1073;&#1072;&#1085;&#1103;&#1084;%20&#1087;&#1088;&#1086;&#1077;&#1082;&#1090;%20&#1085;&#1072;%202022%20&#1075;.docx" TargetMode="External"/><Relationship Id="rId54" Type="http://schemas.openxmlformats.org/officeDocument/2006/relationships/hyperlink" Target="consultantplus://offline/ref=62AF2A3D32F61F80439C6695C08400AC2DAB57F59309FD42B97777EC5EB42D842FE9C0097505F621aEH8J" TargetMode="External"/><Relationship Id="rId62" Type="http://schemas.openxmlformats.org/officeDocument/2006/relationships/hyperlink" Target="consultantplus://offline/ref=62AF2A3D32F61F80439C6695C08400AC2DAB57F59309FD42B97777EC5EB42D842FE9C0097505F621aEH8J" TargetMode="External"/><Relationship Id="rId70" Type="http://schemas.openxmlformats.org/officeDocument/2006/relationships/hyperlink" Target="consultantplus://offline/ref=8F3BB731765F946D87A85A21AD40C7ADDA25AAEAF17430E2B89DB319FBCCE6O" TargetMode="External"/><Relationship Id="rId75" Type="http://schemas.openxmlformats.org/officeDocument/2006/relationships/hyperlink" Target="consultantplus://offline/ref=6DF8ECE32242110933CC79E18D4F6E73C3A003BFA5D21E02F3D299F3DC7DE98D413E5BBB07E88063h3p9G" TargetMode="External"/><Relationship Id="rId83" Type="http://schemas.openxmlformats.org/officeDocument/2006/relationships/hyperlink" Target="consultantplus://offline/ref=6DF8ECE32242110933CC79E18D4F6E73C3A003BFA5D21E02F3D299F3DC7DE98D413E5BBB07E88063h3p9G" TargetMode="External"/><Relationship Id="rId88" Type="http://schemas.openxmlformats.org/officeDocument/2006/relationships/hyperlink" Target="http://www.consultant.ru/document/cons_doc_LAW_83079/" TargetMode="External"/><Relationship Id="rId91" Type="http://schemas.openxmlformats.org/officeDocument/2006/relationships/hyperlink" Target="http://pravo.gov.ru/proxy/ips/?searchres=&amp;bpas=cd00000&amp;a3=102000505&amp;a3type=1&amp;a3value=&amp;a6=&amp;a6type=1&amp;a6value=&amp;a15=&amp;a15type=1&amp;a15value=&amp;a7type=1&amp;a7from=&amp;a7to=&amp;a7date=13.07.2015&amp;a8=220&amp;a8type=1&amp;a1=&amp;a0=&amp;a16=&amp;a16type=1&amp;a16value=&amp;a17=&amp;a17type=1&amp;a17value=&amp;a4=&amp;a4type=1&amp;a4value=&amp;a23=&amp;a23type=1&amp;a23value=&amp;textpres=&amp;sort=7&amp;x=52&amp;y=18" TargetMode="External"/><Relationship Id="rId96" Type="http://schemas.openxmlformats.org/officeDocument/2006/relationships/hyperlink" Target="https://docs.cntd.ru/document/1200123497" TargetMode="External"/><Relationship Id="rId111" Type="http://schemas.openxmlformats.org/officeDocument/2006/relationships/hyperlink" Target="http://lubytino.ru/napravleniya-deyatelnosti/komitet-zhilishchno-kommunalnogo-khozyaystva/gradostroitelstvo-i-arkhitektura/dokumenty-territorialnogo-planirovaniya/generalnyy-plan/generalnyy-plan-nsp/?bitrix_include_areas=N&amp;clear_cache=Y" TargetMode="External"/><Relationship Id="rId132" Type="http://schemas.openxmlformats.org/officeDocument/2006/relationships/hyperlink" Target="consultantplus://offline/ref=0C8F26DE14180586F67C3AA3D3C7CB9D2CD1ED4E710B6862F91194E20A2CA3D05BC9C8600EE237AD94576AD1531D342898515D1FFEB7338A261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cntd.ru/document/901876063" TargetMode="External"/><Relationship Id="rId28" Type="http://schemas.openxmlformats.org/officeDocument/2006/relationships/hyperlink" Target="../&#1089;&#1091;&#1073;&#1089;&#1080;&#1076;&#1080;&#1080;%20&#1087;&#1086;%20&#1073;&#1072;&#1085;&#1103;&#1084;%20&#1087;&#1088;&#1086;&#1077;&#1082;&#1090;%20&#1085;&#1072;%202022%20&#1075;.docx" TargetMode="External"/><Relationship Id="rId36" Type="http://schemas.openxmlformats.org/officeDocument/2006/relationships/hyperlink" Target="../&#1089;&#1091;&#1073;&#1089;&#1080;&#1076;&#1080;&#1080;%20&#1087;&#1086;%20&#1073;&#1072;&#1085;&#1103;&#1084;%20&#1087;&#1088;&#1086;&#1077;&#1082;&#1090;%20&#1085;&#1072;%202022%20&#1075;.docx" TargetMode="External"/><Relationship Id="rId49" Type="http://schemas.openxmlformats.org/officeDocument/2006/relationships/hyperlink" Target="consultantplus://offline/ref=62AF2A3D32F61F80439C6695C08400AC2DAB57F59309FD42B97777EC5EB42D842FE9C0097505F621aEH8J" TargetMode="External"/><Relationship Id="rId57" Type="http://schemas.openxmlformats.org/officeDocument/2006/relationships/hyperlink" Target="consultantplus://offline/ref=8F3BB731765F946D87A85A21AD40C7ADDA24ADE9F37830E2B89DB319FBCCE6O" TargetMode="External"/><Relationship Id="rId106" Type="http://schemas.openxmlformats.org/officeDocument/2006/relationships/hyperlink" Target="https://base.garant.ru/12125505/" TargetMode="External"/><Relationship Id="rId114" Type="http://schemas.openxmlformats.org/officeDocument/2006/relationships/hyperlink" Target="consultantplus://offline/ref%3DF8A478AABE52A8E8618F11CC501193DB80E9271AC7C99E2F2EF5CA028ECF145218FE8A1A8DC93CEE4FA04307257A83D7B58CB4C49CIEaAL" TargetMode="External"/><Relationship Id="rId119" Type="http://schemas.openxmlformats.org/officeDocument/2006/relationships/hyperlink" Target="consultantplus://offline/ref%3DF8A478AABE52A8E8618F11CC501193DB80E9271AC7C99E2F2EF5CA028ECF145218FE8A1A8DC93CEE4FA04307257A83D7B58CB4C49CIEaAL" TargetMode="External"/><Relationship Id="rId127" Type="http://schemas.openxmlformats.org/officeDocument/2006/relationships/hyperlink" Target="http://docs.cntd.ru/document/901713538" TargetMode="External"/><Relationship Id="rId10" Type="http://schemas.openxmlformats.org/officeDocument/2006/relationships/header" Target="header1.xml"/><Relationship Id="rId31" Type="http://schemas.openxmlformats.org/officeDocument/2006/relationships/image" Target="media/image2.wmf"/><Relationship Id="rId44" Type="http://schemas.openxmlformats.org/officeDocument/2006/relationships/hyperlink" Target="consultantplus://offline/ref=8F3BB731765F946D87A85A21AD40C7ADDA25A2E5F57430E2B89DB319FBC6638C15CCB296E619E2D8C6ECO" TargetMode="External"/><Relationship Id="rId52" Type="http://schemas.openxmlformats.org/officeDocument/2006/relationships/hyperlink" Target="consultantplus://offline/ref=8F3BB731765F946D87A85A21AD40C7ADDA24ADE9F37830E2B89DB319FBCCE6O" TargetMode="External"/><Relationship Id="rId60" Type="http://schemas.openxmlformats.org/officeDocument/2006/relationships/hyperlink" Target="consultantplus://offline/ref=62AF2A3D32F61F80439C6695C08400AC2DAB57F59309FD42B97777EC5EB42D842FE9C0097505F621aEH8J" TargetMode="External"/><Relationship Id="rId65" Type="http://schemas.openxmlformats.org/officeDocument/2006/relationships/hyperlink" Target="consultantplus://offline/ref=62AF2A3D32F61F80439C6695C08400AC2DAB57F59309FD42B97777EC5EB42D842FE9C0097505F621aEH8J" TargetMode="External"/><Relationship Id="rId73" Type="http://schemas.openxmlformats.org/officeDocument/2006/relationships/hyperlink" Target="consultantplus://offline/ref=8F3BB731765F946D87A85A21AD40C7ADDA25A2E5F57430E2B89DB319FBC6638C15CCB296E619E2D8C6ECO" TargetMode="External"/><Relationship Id="rId78" Type="http://schemas.openxmlformats.org/officeDocument/2006/relationships/hyperlink" Target="consultantplus://offline/ref=6DF8ECE32242110933CC79E18D4F6E73C3A003BFA5D21E02F3D299F3DC7DE98D413E5BBB07E88063h3p9G" TargetMode="External"/><Relationship Id="rId81" Type="http://schemas.openxmlformats.org/officeDocument/2006/relationships/hyperlink" Target="consultantplus://offline/ref=6DF8ECE32242110933CC79E18D4F6E73C3A003BFA5D21E02F3D299F3DC7DE98D413E5BBB07E88063h3p9G" TargetMode="External"/><Relationship Id="rId86" Type="http://schemas.openxmlformats.org/officeDocument/2006/relationships/hyperlink" Target="http://www.consultant.ru/document/cons_doc_LAW_72386/" TargetMode="External"/><Relationship Id="rId94" Type="http://schemas.openxmlformats.org/officeDocument/2006/relationships/hyperlink" Target="https://docs.cntd.ru/document/1200123496" TargetMode="External"/><Relationship Id="rId99" Type="http://schemas.openxmlformats.org/officeDocument/2006/relationships/hyperlink" Target="http://lubytino.ru/documents/poisk-po-documentam/?back_url_admin=%2Fbitrix%2Fadmin%2Fiblock_list_admin.php%3FIBLOCK_ID%3D4%26type%3Dcontent%26lang%3Dru%26find_section_section%3D31&amp;arrFilter_ff%5BNAME%5D=%D1%80%D0%B5%D1%88_%D0%B4%D1%83%D0%BC&amp;arrFilter_ff%5BSECTION_ID%5D=0&amp;arrFilter_pf%5BORGAN%5D=&amp;arrFilter_pf%5BNOMER%5D=93&amp;arrFilter_pf%5BDATE%5D%5BLEFT%5D=&amp;arrFilter_pf%5BDATE%5D%5BRIGHT%5D=&amp;set_filter=%D0%98%D1%81%D0%BA%D0%B0%D1%82%D1%8C" TargetMode="External"/><Relationship Id="rId101" Type="http://schemas.openxmlformats.org/officeDocument/2006/relationships/hyperlink" Target="http://pravo.gov.ru/proxy/ips/?docbody=&amp;nd=102033239&amp;intelsearch=%C3%F0%E0%E6%E4%E0%ED%F1%EA%E8%E9+%EA%EE%E4%E5%EA%F1+%D0%EE%F1%F1%E8%E9%F1%EA%EE%E9+%D4%E5%E4%E5%F0%E0%F6%E8%E8%CA%EE%E4%E5%EA%F1+%D0%EE%F1%F1%E8%E9%F1%EA%EE%E9+%D4%E5%E4%E5%F0%E0%F6%E8%E8+%EE%F2+30.11.1994+%B9+51-%D4%C7" TargetMode="External"/><Relationship Id="rId122" Type="http://schemas.openxmlformats.org/officeDocument/2006/relationships/hyperlink" Target="http://www.consultant.ru/document/cons_doc_LAW_83079/" TargetMode="External"/><Relationship Id="rId130" Type="http://schemas.openxmlformats.org/officeDocument/2006/relationships/hyperlink" Target="consultantplus://offline/ref=0C8F26DE14180586F67C3AA3D3C7CB9D2CD1ED4E710B6862F91194E20A2CA3D05BC9C8600EE237AD94576AD1531D342898515D1FFEB7338A261EN" TargetMode="External"/><Relationship Id="rId135" Type="http://schemas.openxmlformats.org/officeDocument/2006/relationships/hyperlink" Target="consultantplus://offline/ref=0C8F26DE14180586F67C3AA3D3C7CB9D2CD1ED4E710B6862F91194E20A2CA3D05BC9C8600EE237AD94576AD1531D342898515D1FFEB7338A261EN"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docs.cntd.ru/document/902389617" TargetMode="External"/><Relationship Id="rId39" Type="http://schemas.openxmlformats.org/officeDocument/2006/relationships/hyperlink" Target="../&#1089;&#1091;&#1073;&#1089;&#1080;&#1076;&#1080;&#1080;%20&#1087;&#1086;%20&#1073;&#1072;&#1085;&#1103;&#1084;%20&#1087;&#1088;&#1086;&#1077;&#1082;&#1090;%20&#1085;&#1072;%202022%20&#1075;.docx" TargetMode="External"/><Relationship Id="rId109" Type="http://schemas.openxmlformats.org/officeDocument/2006/relationships/hyperlink" Target="http://lubytino.ru/documents/poisk-po-documentam/?back_url_admin=%2Fbitrix%2Fadmin%2Fiblock_list_admin.php%3FIBLOCK_ID%3D4%26type%3Dcontent%26lang%3Dru%26find_section_section%3D31&amp;arrFilter_ff%5BNAME%5D=%D1%80%D0%B5%D1%88_%D0%B4%D1%83%D0%BC&amp;arrFilter_ff%5BSECTION_ID%5D=0&amp;arrFilter_pf%5BORGAN%5D=&amp;arrFilter_pf%5BNOMER%5D=70&amp;arrFilter_pf%5BDATE%5D%5BLEFT%5D=&amp;arrFilter_pf%5BDATE%5D%5BRIGHT%5D=&amp;set_filter=%D0%98%D1%81%D0%BA%D0%B0%D1%82%D1%8C" TargetMode="External"/><Relationship Id="rId34" Type="http://schemas.openxmlformats.org/officeDocument/2006/relationships/hyperlink" Target="../&#1089;&#1091;&#1073;&#1089;&#1080;&#1076;&#1080;&#1080;%20&#1087;&#1086;%20&#1073;&#1072;&#1085;&#1103;&#1084;%20&#1087;&#1088;&#1086;&#1077;&#1082;&#1090;%20&#1085;&#1072;%202022%20&#1075;.docx" TargetMode="External"/><Relationship Id="rId50" Type="http://schemas.openxmlformats.org/officeDocument/2006/relationships/hyperlink" Target="consultantplus://offline/ref=04913D161D616F19708C0A48DC04705389AB8F07995D25C05C486004E1N1O9H" TargetMode="External"/><Relationship Id="rId55" Type="http://schemas.openxmlformats.org/officeDocument/2006/relationships/hyperlink" Target="consultantplus://offline/ref=8F3BB731765F946D87A85A21AD40C7ADDA24ADE9F37830E2B89DB319FBCCE6O" TargetMode="External"/><Relationship Id="rId76" Type="http://schemas.openxmlformats.org/officeDocument/2006/relationships/hyperlink" Target="consultantplus://offline/ref=6DF8ECE32242110933CC79E18D4F6E73C3A003BFA5D21E02F3D299F3DC7DE98D413E5BBB07E88063h3p9G" TargetMode="External"/><Relationship Id="rId97" Type="http://schemas.openxmlformats.org/officeDocument/2006/relationships/hyperlink" Target="https://legalacts.ru/doc/gost-r-50597-2017-natsionalnyi-standart-rossiiskoi-federatsii-dorogi-avtomobilnye/" TargetMode="External"/><Relationship Id="rId104" Type="http://schemas.openxmlformats.org/officeDocument/2006/relationships/hyperlink" Target="http://base.garant.ru/12124625/" TargetMode="External"/><Relationship Id="rId120" Type="http://schemas.openxmlformats.org/officeDocument/2006/relationships/hyperlink" Target="http://www.consultant.ru/document/cons_doc_LAW_51057/" TargetMode="External"/><Relationship Id="rId125" Type="http://schemas.openxmlformats.org/officeDocument/2006/relationships/hyperlink" Target="consultantplus://offline/ref=383C0AB9574201F8428E367E1EC5570AD420A228FE7A1703D089A661A4CF2DA8CC653D808FQCz7M" TargetMode="External"/><Relationship Id="rId7" Type="http://schemas.openxmlformats.org/officeDocument/2006/relationships/footnotes" Target="footnotes.xml"/><Relationship Id="rId71" Type="http://schemas.openxmlformats.org/officeDocument/2006/relationships/hyperlink" Target="consultantplus://offline/ref=8F3BB731765F946D87A85A21AD40C7ADDA25A2E5F57430E2B89DB319FBC6638C15CCB296E619E2D8C6ECO" TargetMode="External"/><Relationship Id="rId92" Type="http://schemas.openxmlformats.org/officeDocument/2006/relationships/hyperlink" Target="http://pravo.gov.ru/proxy/ips/?searchres=&amp;x=0&amp;y=0&amp;bpas=cd00000&amp;a3=102000496&amp;a3type=1&amp;a3value=&amp;a6=&amp;a6type=1&amp;a6value=&amp;a15=&amp;a15type=1&amp;a15value=&amp;a7type=1&amp;a7from=&amp;a7to=&amp;a7date=28.10.2020&amp;a8=1753&amp;a8type=1&amp;a1=&amp;a0=&amp;a16=&amp;a16type=1&amp;a16value=&amp;a17=&amp;a17type=1&amp;a17value=&amp;a4=&amp;a4type=1&amp;a4value=&amp;a23=&amp;a23type=1&amp;a23value=&amp;textpres=&amp;sort=7" TargetMode="External"/><Relationship Id="rId2" Type="http://schemas.openxmlformats.org/officeDocument/2006/relationships/numbering" Target="numbering.xml"/><Relationship Id="rId29" Type="http://schemas.openxmlformats.org/officeDocument/2006/relationships/hyperlink" Target="consultantplus://offline/ref=596A1F16D797E6DB94334FBE0051E34EF3C71D1CAB8661DB0272B7E661aDF5H" TargetMode="External"/><Relationship Id="rId24" Type="http://schemas.openxmlformats.org/officeDocument/2006/relationships/hyperlink" Target="consultantplus://offline/ref=596A1F16D797E6DB94334FBE0051E34EF3C41F1BAD8561DB0272B7E661D560E89F6B9CEAF1AF1B91a1F9H" TargetMode="External"/><Relationship Id="rId40" Type="http://schemas.openxmlformats.org/officeDocument/2006/relationships/hyperlink" Target="../&#1089;&#1091;&#1073;&#1089;&#1080;&#1076;&#1080;&#1080;%20&#1087;&#1086;%20&#1073;&#1072;&#1085;&#1103;&#1084;%20&#1087;&#1088;&#1086;&#1077;&#1082;&#1090;%20&#1085;&#1072;%202022%20&#1075;.docx" TargetMode="External"/><Relationship Id="rId45" Type="http://schemas.openxmlformats.org/officeDocument/2006/relationships/hyperlink" Target="consultantplus://offline/ref=8F3BB731765F946D87A85A21AD40C7ADDA25A2E5F57430E2B89DB319FBC6638C15CCB296E619E2D8C6ECO" TargetMode="External"/><Relationship Id="rId66" Type="http://schemas.openxmlformats.org/officeDocument/2006/relationships/hyperlink" Target="consultantplus://offline/ref=8F3BB731765F946D87A85A21AD40C7ADDA24ADE9F37830E2B89DB319FBCCE6O" TargetMode="External"/><Relationship Id="rId87" Type="http://schemas.openxmlformats.org/officeDocument/2006/relationships/hyperlink" Target="http://www.consultant.ru/document/cons_doc_LAW_34661/" TargetMode="External"/><Relationship Id="rId110" Type="http://schemas.openxmlformats.org/officeDocument/2006/relationships/hyperlink" Target="http://lubytino.ru/napravleniya-deyatelnosti/komitet-zhilishchno-kommunalnogo-khozyaystva/gradostroitelstvo-i-arkhitektura/dokumenty-territorialnogo-planirovaniya/generalnyy-plan/generalnyy-plan-lsp/?bitrix_include_areas=N&amp;clear_cache=Y" TargetMode="External"/><Relationship Id="rId115" Type="http://schemas.openxmlformats.org/officeDocument/2006/relationships/hyperlink" Target="http://www.consultant.ru/document/cons_doc_LAW_83079/" TargetMode="External"/><Relationship Id="rId131" Type="http://schemas.openxmlformats.org/officeDocument/2006/relationships/hyperlink" Target="consultantplus://offline/ref=0C8F26DE14180586F67C3AA3D3C7CB9D2CD1E9437B066862F91194E20A2CA3D05BC9C8600EE236AA94576AD1531D342898515D1FFEB7338A261EN" TargetMode="External"/><Relationship Id="rId136" Type="http://schemas.openxmlformats.org/officeDocument/2006/relationships/hyperlink" Target="consultantplus://offline/ref=0C8F26DE14180586F67C3AA3D3C7CB9D2CD1E9437B066862F91194E20A2CA3D05BC9C8600EE236AA94576AD1531D342898515D1FFEB7338A261EN" TargetMode="External"/><Relationship Id="rId61" Type="http://schemas.openxmlformats.org/officeDocument/2006/relationships/hyperlink" Target="consultantplus://offline/ref=8F3BB731765F946D87A85A21AD40C7ADDA24ADE9F37830E2B89DB319FBCCE6O" TargetMode="External"/><Relationship Id="rId82" Type="http://schemas.openxmlformats.org/officeDocument/2006/relationships/hyperlink" Target="consultantplus://offline/ref=04913D161D616F19708C0A48DC04705389AB8F07995D25C05C486004E1N1O9H" TargetMode="External"/><Relationship Id="rId19" Type="http://schemas.openxmlformats.org/officeDocument/2006/relationships/hyperlink" Target="consultantplus://offline/ref=E136D54B6224F29D5F4A04C7944BEDAFFB82ECBE7A74FE273D4DD23885CFEDCFvAE9M" TargetMode="External"/><Relationship Id="rId14" Type="http://schemas.openxmlformats.org/officeDocument/2006/relationships/header" Target="header3.xml"/><Relationship Id="rId30" Type="http://schemas.openxmlformats.org/officeDocument/2006/relationships/hyperlink" Target="consultantplus://offline/ref=596A1F16D797E6DB94334FBE0051E34EF3C71D13A98061DB0272B7E661D560E89F6B9CEAF5AFa1F3H" TargetMode="External"/><Relationship Id="rId35" Type="http://schemas.openxmlformats.org/officeDocument/2006/relationships/hyperlink" Target="consultantplus://offline/ref=596A1F16D797E6DB943351B00451E34EF3C11B1DAA8461DB0272B7E661aDF5H" TargetMode="External"/><Relationship Id="rId56" Type="http://schemas.openxmlformats.org/officeDocument/2006/relationships/hyperlink" Target="consultantplus://offline/ref=62AF2A3D32F61F80439C6695C08400AC2DAB57F59309FD42B97777EC5EB42D842FE9C0097505F621aEH8J" TargetMode="External"/><Relationship Id="rId77" Type="http://schemas.openxmlformats.org/officeDocument/2006/relationships/hyperlink" Target="consultantplus://offline/ref=04913D161D616F19708C0A48DC04705389AB8F07995D25C05C486004E1N1O9H" TargetMode="External"/><Relationship Id="rId100" Type="http://schemas.openxmlformats.org/officeDocument/2006/relationships/hyperlink" Target="http://pravo.gov.ru/proxy/ips/?docbody=&amp;nd=102073184&amp;intelsearch=%C7%E5%EC%E5%EB%FC%ED%FB%E9+%EA%EE%E4%E5%EA%F1+%D0%EE%F1%F1%E8%E9%F1%EA%EE%E9+%D4%E5%E4%E5%F0%E0%F6%E8%E8" TargetMode="External"/><Relationship Id="rId105" Type="http://schemas.openxmlformats.org/officeDocument/2006/relationships/hyperlink" Target="http://www.consultant.ru/document/cons_doc_LAW_51040/" TargetMode="External"/><Relationship Id="rId126" Type="http://schemas.openxmlformats.org/officeDocument/2006/relationships/hyperlink" Target="consultantplus://offline/ref=383C0AB9574201F8428E367E1EC5570AD420A527F57D1703D089A661A4CF2DA8CC653D8287C2AC3CQ7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E8ED-DB8B-4904-ABCE-6AED3503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77</Pages>
  <Words>72152</Words>
  <Characters>411268</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87</cp:revision>
  <cp:lastPrinted>2021-02-04T06:05:00Z</cp:lastPrinted>
  <dcterms:created xsi:type="dcterms:W3CDTF">2021-04-01T07:45:00Z</dcterms:created>
  <dcterms:modified xsi:type="dcterms:W3CDTF">2022-01-25T09:44:00Z</dcterms:modified>
</cp:coreProperties>
</file>