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</w:tblGrid>
      <w:tr>
        <w:trPr>
          <w:trHeight w:val="1785" w:hRule="atLeast"/>
        </w:trPr>
        <w:tc>
          <w:tcPr>
            <w:tcW w:w="4698" w:type="dxa"/>
          </w:tcPr>
          <w:p>
            <w:pPr>
              <w:pStyle w:val="TableParagraph"/>
              <w:spacing w:line="307" w:lineRule="exact"/>
              <w:ind w:left="198" w:right="197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>
            <w:pPr>
              <w:pStyle w:val="TableParagraph"/>
              <w:spacing w:before="122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к приказу Министерства цифрового развития, связи и массовых</w:t>
            </w:r>
          </w:p>
          <w:p>
            <w:pPr>
              <w:pStyle w:val="TableParagraph"/>
              <w:spacing w:line="321" w:lineRule="exact"/>
              <w:ind w:left="197" w:right="197"/>
              <w:jc w:val="center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</w:p>
          <w:p>
            <w:pPr>
              <w:pStyle w:val="TableParagraph"/>
              <w:ind w:left="199" w:right="197"/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</w:tr>
      <w:tr>
        <w:trPr>
          <w:trHeight w:val="376" w:hRule="atLeast"/>
        </w:trPr>
        <w:tc>
          <w:tcPr>
            <w:tcW w:w="4698" w:type="dxa"/>
          </w:tcPr>
          <w:p>
            <w:pPr>
              <w:pStyle w:val="TableParagraph"/>
              <w:tabs>
                <w:tab w:pos="2242" w:val="left" w:leader="none"/>
                <w:tab w:pos="4115" w:val="left" w:leader="none"/>
              </w:tabs>
              <w:spacing w:line="306" w:lineRule="exact" w:before="50"/>
              <w:ind w:left="64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2020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9"/>
        </w:rPr>
      </w:pPr>
    </w:p>
    <w:p>
      <w:pPr>
        <w:pStyle w:val="BodyText"/>
        <w:spacing w:before="89"/>
        <w:ind w:left="551" w:right="556"/>
        <w:jc w:val="center"/>
      </w:pPr>
      <w:r>
        <w:rPr/>
        <w:t>ПЕРЕЧЕНЬ</w:t>
      </w:r>
    </w:p>
    <w:p>
      <w:pPr>
        <w:pStyle w:val="BodyText"/>
        <w:spacing w:before="120"/>
        <w:ind w:left="555" w:right="556"/>
        <w:jc w:val="center"/>
      </w:pPr>
      <w:r>
        <w:rPr/>
        <w:t>социально значимых информационных ресурсов в информационно- телекоммуникационной сети «Интернет»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25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319" w:right="31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561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before="117"/>
              <w:ind w:left="1192" w:right="1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Коммуникационные сервисы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Социальная сеть «ВКонтакте»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vk.com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Социальная сеть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«Одноклассники»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ok.ru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991"/>
              <w:rPr>
                <w:sz w:val="28"/>
              </w:rPr>
            </w:pPr>
            <w:r>
              <w:rPr>
                <w:sz w:val="28"/>
              </w:rPr>
              <w:t>Социальная сеть «Мой </w:t>
            </w:r>
            <w:hyperlink r:id="rId5">
              <w:r>
                <w:rPr>
                  <w:sz w:val="28"/>
                </w:rPr>
                <w:t>мир@Mail.ru</w:t>
              </w:r>
            </w:hyperlink>
            <w:r>
              <w:rPr>
                <w:sz w:val="28"/>
              </w:rPr>
              <w:t>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my.mail.ru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Социальная медиаплатформа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«Мир тесен»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mirtesen.ru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Деловая сеть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«Professionali.ru»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professionali.ru</w:t>
            </w:r>
          </w:p>
        </w:tc>
      </w:tr>
      <w:tr>
        <w:trPr>
          <w:trHeight w:val="564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Сервис «Яндекс Район»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local.yandex.ru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760"/>
              <w:rPr>
                <w:sz w:val="28"/>
              </w:rPr>
            </w:pPr>
            <w:r>
              <w:rPr>
                <w:sz w:val="28"/>
              </w:rPr>
              <w:t>Поиск ответов на любой вопрос «Ответы Mail.ru»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otvet.mail.ru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650"/>
              <w:rPr>
                <w:sz w:val="28"/>
              </w:rPr>
            </w:pPr>
            <w:r>
              <w:rPr>
                <w:sz w:val="28"/>
              </w:rPr>
              <w:t>Интернет-сервис обмена опытом «IRecommend.ru»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irecommend.ru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онлайн-дневников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«Живой Журнал»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livejournal.com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Социальная сеть юристов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«Закон.ру»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zakon.ru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00" w:h="16850"/>
          <w:pgMar w:top="126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1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Сообщество «Хабр»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habr.com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Форум для дома и дачи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«Forumhouse.ru»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forumhouse.ru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Клуб любителей дачи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«7dach.ru»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7dach.ru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Социальная сеть отзывов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«Отзовик»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otzovik.com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28"/>
              <w:rPr>
                <w:sz w:val="28"/>
              </w:rPr>
            </w:pPr>
            <w:r>
              <w:rPr>
                <w:sz w:val="28"/>
              </w:rPr>
              <w:t>Социальная сеть для женщин: материнство, красота,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общение «BabyBlog»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babyblog.ru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511"/>
              <w:rPr>
                <w:sz w:val="28"/>
              </w:rPr>
            </w:pPr>
            <w:r>
              <w:rPr>
                <w:sz w:val="28"/>
              </w:rPr>
              <w:t>Портал для женщин «Леди Mail.Ru»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lady.mail.ru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280"/>
              <w:rPr>
                <w:sz w:val="28"/>
              </w:rPr>
            </w:pPr>
            <w:r>
              <w:rPr>
                <w:sz w:val="28"/>
              </w:rPr>
              <w:t>Портал для родителей «Дети Mail.Ru»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deti.mail.ru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3"/>
              <w:ind w:left="107" w:right="1138"/>
              <w:rPr>
                <w:sz w:val="28"/>
              </w:rPr>
            </w:pPr>
            <w:r>
              <w:rPr>
                <w:sz w:val="28"/>
              </w:rPr>
              <w:t>Портал для активных родителей «Летидор»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letidor.ru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837"/>
              <w:rPr>
                <w:sz w:val="28"/>
              </w:rPr>
            </w:pPr>
            <w:r>
              <w:rPr>
                <w:sz w:val="28"/>
              </w:rPr>
              <w:t>Сайт для настоящих и будущих мам «Бэби.ру»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baby.ru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268"/>
              <w:rPr>
                <w:sz w:val="28"/>
              </w:rPr>
            </w:pPr>
            <w:r>
              <w:rPr>
                <w:sz w:val="28"/>
              </w:rPr>
              <w:t>Образовательная социальная сеть «Nsportal.ru»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nsportal.ru</w:t>
            </w:r>
          </w:p>
        </w:tc>
      </w:tr>
      <w:tr>
        <w:trPr>
          <w:trHeight w:val="1205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741"/>
              <w:rPr>
                <w:sz w:val="28"/>
              </w:rPr>
            </w:pPr>
            <w:r>
              <w:rPr>
                <w:sz w:val="28"/>
              </w:rPr>
              <w:t>Бесплатная юридическая консультация онлайн - 9111.ru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9111.ru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Сообщество автовладельцев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«Drive2.ru»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drive2.ru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«Охотники.ру»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ohotniki.ru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Рецепты блюд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«RussianFood.com»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russianfood.com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Кулинарные рецепты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«Повар.ру»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povar.ru</w:t>
            </w:r>
          </w:p>
        </w:tc>
      </w:tr>
    </w:tbl>
    <w:p>
      <w:pPr>
        <w:spacing w:after="0"/>
        <w:rPr>
          <w:sz w:val="28"/>
        </w:rPr>
        <w:sectPr>
          <w:headerReference w:type="default" r:id="rId6"/>
          <w:pgSz w:w="11900" w:h="16850"/>
          <w:pgMar w:header="715" w:footer="0" w:top="1120" w:bottom="280" w:left="1480" w:right="620"/>
          <w:pgNumType w:start="2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1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Кулинарная социальная сеть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«Едим дома»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edimdoma.ru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Электронная почта «Mail.ru»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e.mail.ru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Бесплатная электронная почта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«Яндекс.Почта»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mail.yandex.ru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электронной почты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«Рамблер/Почта»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mail.rambler.ru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Облачное хранилище файлов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«Облако Mail.Ru»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cloud.mail.ru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359"/>
              <w:rPr>
                <w:sz w:val="28"/>
              </w:rPr>
            </w:pPr>
            <w:r>
              <w:rPr>
                <w:sz w:val="28"/>
              </w:rPr>
              <w:t>Сервисы хранения и обмена файлами «Яндекс.Диск»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disk.yandex.ru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Мессенджер «ICQ»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icq.com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Мессенджер «ТамТам»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tamtam.chat</w:t>
            </w:r>
          </w:p>
        </w:tc>
      </w:tr>
      <w:tr>
        <w:trPr>
          <w:trHeight w:val="885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line="242" w:lineRule="auto" w:before="118"/>
              <w:ind w:left="3264" w:right="390" w:hanging="2852"/>
              <w:rPr>
                <w:b/>
                <w:sz w:val="28"/>
              </w:rPr>
            </w:pPr>
            <w:r>
              <w:rPr>
                <w:b/>
                <w:sz w:val="28"/>
              </w:rPr>
              <w:t>Востребованность в повседневной жизнедеятельности, в том числе в критических ситуациях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Прогноз погоды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«Яндекс.Погода»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yandex.ru/pogoda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Прогноз погоды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«Gismeteo.ru»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gismeteo.ru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«Яндекс Карты»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yandex.ru/maps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791"/>
              <w:rPr>
                <w:sz w:val="28"/>
              </w:rPr>
            </w:pPr>
            <w:r>
              <w:rPr>
                <w:sz w:val="28"/>
              </w:rPr>
              <w:t>Карты и справочники «2 ГИС»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2gis.ru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86"/>
              <w:rPr>
                <w:sz w:val="28"/>
              </w:rPr>
            </w:pPr>
            <w:r>
              <w:rPr>
                <w:sz w:val="28"/>
              </w:rPr>
              <w:t>Публичная кадастровая карта России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pkk.rosreestr.ru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«Яндекс Расписания»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rasp.yandex.ru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Схемы метрополитена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«Яндекс.Метро»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metro.yandex.ru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333"/>
              <w:rPr>
                <w:sz w:val="28"/>
              </w:rPr>
            </w:pPr>
            <w:r>
              <w:rPr>
                <w:sz w:val="28"/>
              </w:rPr>
              <w:t>Сайт «Российские железные дороги»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rzd.ru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1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«Яндекс.Здоровье»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health.yandex.ru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«Аpteka.ru»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apteka.ru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«Asna»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asna.ru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«Mail.ru. Здоровье»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health.mail.ru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Интернет-аптека «Eapteka»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eapteka.ru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Сервис «Uteka»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uteka.ru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«Aptekamos»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aptekamos.ru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«Стопкоронавирус»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стопкоронавирус.рф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«Пилюли.Ру»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piluli.ru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«Здравсити»»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zdravcity.ru</w:t>
            </w:r>
          </w:p>
        </w:tc>
      </w:tr>
      <w:tr>
        <w:trPr>
          <w:trHeight w:val="2171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9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288"/>
              <w:rPr>
                <w:sz w:val="28"/>
              </w:rPr>
            </w:pPr>
            <w:r>
              <w:rPr>
                <w:sz w:val="28"/>
              </w:rPr>
              <w:t>Информационно-справочная система поиска по</w:t>
            </w:r>
          </w:p>
          <w:p>
            <w:pPr>
              <w:pStyle w:val="TableParagraph"/>
              <w:ind w:left="107" w:right="1629"/>
              <w:rPr>
                <w:sz w:val="28"/>
              </w:rPr>
            </w:pPr>
            <w:r>
              <w:rPr>
                <w:sz w:val="28"/>
              </w:rPr>
              <w:t>федеральному и региональному законодательству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«Консультант Плюс»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9"/>
              <w:ind w:left="108"/>
              <w:rPr>
                <w:sz w:val="28"/>
              </w:rPr>
            </w:pPr>
            <w:r>
              <w:rPr>
                <w:sz w:val="28"/>
              </w:rPr>
              <w:t>consultant.ru</w:t>
            </w:r>
          </w:p>
        </w:tc>
      </w:tr>
      <w:tr>
        <w:trPr>
          <w:trHeight w:val="1850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288"/>
              <w:rPr>
                <w:sz w:val="28"/>
              </w:rPr>
            </w:pPr>
            <w:r>
              <w:rPr>
                <w:sz w:val="28"/>
              </w:rPr>
              <w:t>Информационно-справочная система поиска по</w:t>
            </w:r>
          </w:p>
          <w:p>
            <w:pPr>
              <w:pStyle w:val="TableParagraph"/>
              <w:ind w:left="107" w:right="1798"/>
              <w:rPr>
                <w:sz w:val="28"/>
              </w:rPr>
            </w:pPr>
            <w:r>
              <w:rPr>
                <w:sz w:val="28"/>
              </w:rPr>
              <w:t>федеральному и региональному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законодательству «Гарант»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garant.ru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3"/>
              <w:ind w:left="107" w:right="1235"/>
              <w:rPr>
                <w:sz w:val="28"/>
              </w:rPr>
            </w:pPr>
            <w:r>
              <w:rPr>
                <w:sz w:val="28"/>
              </w:rPr>
              <w:t>Профессиональные справочные системы</w:t>
            </w:r>
          </w:p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«Кодекс»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kodeks.ru</w:t>
            </w:r>
          </w:p>
        </w:tc>
      </w:tr>
      <w:tr>
        <w:trPr>
          <w:trHeight w:val="1849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288"/>
              <w:rPr>
                <w:sz w:val="28"/>
              </w:rPr>
            </w:pPr>
            <w:r>
              <w:rPr>
                <w:sz w:val="28"/>
              </w:rPr>
              <w:t>Информационно-справочная система поиска по</w:t>
            </w:r>
          </w:p>
          <w:p>
            <w:pPr>
              <w:pStyle w:val="TableParagraph"/>
              <w:spacing w:line="242" w:lineRule="auto"/>
              <w:ind w:left="107" w:right="1798"/>
              <w:rPr>
                <w:sz w:val="28"/>
              </w:rPr>
            </w:pPr>
            <w:r>
              <w:rPr>
                <w:sz w:val="28"/>
              </w:rPr>
              <w:t>федеральному и региональному</w:t>
            </w:r>
          </w:p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законодательству «Sudact»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sudact.ru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«Яндекс.Деньги»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money.yandex.ru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1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«Деньги Mail.ru»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money.mail.ru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«Альфа-банк»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alfabank.ru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«Газпромбанк»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gazprombank.ru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spacing w:before="3"/>
              <w:ind w:left="107" w:right="735"/>
              <w:rPr>
                <w:sz w:val="28"/>
              </w:rPr>
            </w:pPr>
            <w:r>
              <w:rPr>
                <w:sz w:val="28"/>
              </w:rPr>
              <w:t>«Московский кредитный банк»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mkb.ru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«Сбербанк»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sberbank.ru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 «ВТБ»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vtb.ru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«Открытие»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open.ru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«Промсвязьбанк»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psbank.ru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«Райффайзенбанк»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raiffeisen.ru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«Росбанк»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rosbank.ru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«Россельхозбанк»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rshb.ru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«ЮниКредит Банк»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unicreditbank.ru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«Почта Банк»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pochtabank.ru</w:t>
            </w:r>
          </w:p>
        </w:tc>
      </w:tr>
      <w:tr>
        <w:trPr>
          <w:trHeight w:val="561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before="117"/>
              <w:ind w:left="1192" w:right="1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Агрегаторы социально значимой информации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Сервис поиска «Яндекс»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yandex.ru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поиска «Mail.ru»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mail.ru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Сервис поиска «Рамблер»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rambler.ru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1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Новостной агрегатор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«Яндекс.Новости»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news.yandex.ru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Новостной агрегатор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«Новости Mail.ru»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news.mail.ru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Новостной агрегатор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«Рамблер/Новости»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news.rambler.ru</w:t>
            </w:r>
          </w:p>
        </w:tc>
      </w:tr>
      <w:tr>
        <w:trPr>
          <w:trHeight w:val="564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Новостной агрегатор «СМИ2»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smi2.ru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Новостной агрегатор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«MediaMetrics»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mediametrics.ru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886"/>
              <w:rPr>
                <w:sz w:val="28"/>
              </w:rPr>
            </w:pPr>
            <w:r>
              <w:rPr>
                <w:sz w:val="28"/>
              </w:rPr>
              <w:t>Газета «Комсомольская правда»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kp.ru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МИА «Россия сегодня»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ria.ru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Интернет-газета «Лента»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lenta.ru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Издание «РБК»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novideo.rbc.ru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270"/>
              <w:rPr>
                <w:sz w:val="28"/>
              </w:rPr>
            </w:pPr>
            <w:r>
              <w:rPr>
                <w:sz w:val="28"/>
              </w:rPr>
              <w:t>Газета «Московский Комсомолец»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mk.ru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Издание Правительства РФ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«Российская газета»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rg.ru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Интернет-газета «Газета.ру»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gazeta.ru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Ежедневная газета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«Известия»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iz.ru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Газета «Аргументы и факты»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aif.ru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информационное агентство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«ТАСС»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tass.ru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Интернет-канал Россия-24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0.vesti.ru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Издательский дом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«Коммерсант»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kommersant.ru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25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портал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«Life»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life.ru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Сетевое издание «M24.ru»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m24.ru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947"/>
              <w:rPr>
                <w:sz w:val="28"/>
              </w:rPr>
            </w:pPr>
            <w:r>
              <w:rPr>
                <w:sz w:val="28"/>
              </w:rPr>
              <w:t>Федеральное агентство новостей «РИА ФАН»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riafan.ru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Деловая газета «Взгляд»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vz.ru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3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Информационное агентство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«Интерфакс»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interfax.ru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444"/>
              <w:rPr>
                <w:sz w:val="28"/>
              </w:rPr>
            </w:pPr>
            <w:r>
              <w:rPr>
                <w:sz w:val="28"/>
              </w:rPr>
              <w:t>Развлекательный портал «7 дней»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7days.ru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Онлайн журнал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«Телепрограмма.про»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teleprogramma.pro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Издание «Вечерняя Москва»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vm.ru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Издание «Woman»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woman.ru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Издание «Cosmopolitan»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cosmo.ru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телекомпании «НТВ»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free.ntv.ru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621"/>
              <w:rPr>
                <w:sz w:val="28"/>
              </w:rPr>
            </w:pPr>
            <w:r>
              <w:rPr>
                <w:sz w:val="28"/>
              </w:rPr>
              <w:t>Сайт телеканала «Первый канал»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1tv.ru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311"/>
              <w:rPr>
                <w:sz w:val="28"/>
              </w:rPr>
            </w:pPr>
            <w:r>
              <w:rPr>
                <w:sz w:val="28"/>
              </w:rPr>
              <w:t>Сетевое издание «Телеканал 360»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360tv.ru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3"/>
              <w:ind w:left="107" w:right="810"/>
              <w:rPr>
                <w:sz w:val="28"/>
              </w:rPr>
            </w:pPr>
            <w:r>
              <w:rPr>
                <w:sz w:val="28"/>
              </w:rPr>
              <w:t>Сайт телеканала «Russia Today»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russian.rt.com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«Россия»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0.russia.tv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«ТНТ»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free.tnt-online.ru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Сайт телерадиокомпании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«Россия Культура»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0.tvkultura.ru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194"/>
              <w:rPr>
                <w:sz w:val="28"/>
              </w:rPr>
            </w:pPr>
            <w:r>
              <w:rPr>
                <w:sz w:val="28"/>
              </w:rPr>
              <w:t>Сайт Общественного телевидения России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otr-online.ru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ТРК «Мир»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lite.mir24.tv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«ТВЦ»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tvc.ru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«Карусель»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karusel-tv.ru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«Матч»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app.matchtv.ru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112.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«Звезда»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pablic.tvzvezda.ru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«РЕН-ТВ»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ren.tv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114.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«Спас»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spastv.ru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«Домашний»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domashniy.ru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116.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«СТС»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ctc.ru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«ТВ-3»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free.tv3.ru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118.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«Пятница»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free.friday.ru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119.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«МУЗ ТВ»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muz-tv.ru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120.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«Вести FM»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0.radiovesti.ru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121.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телеканала «Москва»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doverie-tv.ru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122.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Сайт «Радио России»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0.radiorus.ru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123.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радиостанции «Маяк»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0.radiomayak.ru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124.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766"/>
              <w:rPr>
                <w:sz w:val="28"/>
              </w:rPr>
            </w:pPr>
            <w:r>
              <w:rPr>
                <w:sz w:val="28"/>
              </w:rPr>
              <w:t>Сайт телеканала «Пятый канал»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5-tv.ru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125.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«Sport-express.ru»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sport-express.ru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126.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«Sovsport.ru»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sovsport.ru</w:t>
            </w:r>
          </w:p>
        </w:tc>
      </w:tr>
      <w:tr>
        <w:trPr>
          <w:trHeight w:val="561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before="117"/>
              <w:ind w:left="1192" w:right="1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127.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«Autonews»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autonews.ru</w:t>
            </w:r>
          </w:p>
        </w:tc>
      </w:tr>
      <w:tr>
        <w:trPr>
          <w:trHeight w:val="564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128.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«Авторамблер»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autorambler.ru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129.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«Автовзгляд»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avtovzglyad.ru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130.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«Колёса.ру»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kolesa.ru</w:t>
            </w:r>
          </w:p>
        </w:tc>
      </w:tr>
      <w:tr>
        <w:trPr>
          <w:trHeight w:val="561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before="117"/>
              <w:ind w:left="1192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Национальная культура и традиции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131.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культурного наследия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«Культура.рф»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culture.ru</w:t>
            </w:r>
          </w:p>
        </w:tc>
      </w:tr>
      <w:tr>
        <w:trPr>
          <w:trHeight w:val="564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132.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Журнал «Афиша»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afisha.ru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133.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Электронные книги «Литрес»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litres.ru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134.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электронных книг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«MyBook»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mybook.ru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135.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Издательская платформа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«Литрес: Самиздат»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selfpub.ru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136.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Стихи поэтов классиков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«Rustih.ru»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hyperlink r:id="rId7">
              <w:r>
                <w:rPr>
                  <w:sz w:val="28"/>
                </w:rPr>
                <w:t>rustih.ru</w:t>
              </w:r>
            </w:hyperlink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137.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Литературный портал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«Стихи.ру»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stihi.ru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138.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Сеть любителей книг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«LiveLib»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livelib.ru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139.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1221"/>
              <w:rPr>
                <w:sz w:val="28"/>
              </w:rPr>
            </w:pPr>
            <w:r>
              <w:rPr>
                <w:sz w:val="28"/>
              </w:rPr>
              <w:t>Книжный гид в мире литературы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knigogid.ru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140.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Лаборатория фантастики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fantlab.ru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141.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3"/>
              <w:ind w:left="107" w:right="185"/>
              <w:rPr>
                <w:sz w:val="28"/>
              </w:rPr>
            </w:pPr>
            <w:r>
              <w:rPr>
                <w:sz w:val="28"/>
              </w:rPr>
              <w:t>Журнал непрофессиональной литературы «Самиздат»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samlib.ru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142.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220"/>
              <w:rPr>
                <w:sz w:val="28"/>
              </w:rPr>
            </w:pPr>
            <w:r>
              <w:rPr>
                <w:sz w:val="28"/>
              </w:rPr>
              <w:t>Литературный портал «Изба- читальня»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chitalnya.ru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143.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для детей и родителей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«Ну-ка дети»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nukadeti.ru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144.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079"/>
              <w:rPr>
                <w:sz w:val="28"/>
              </w:rPr>
            </w:pPr>
            <w:r>
              <w:rPr>
                <w:sz w:val="28"/>
              </w:rPr>
              <w:t>Национальный сервер современной прозы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«Проза.ру»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proza.ru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145.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348"/>
              <w:rPr>
                <w:sz w:val="28"/>
              </w:rPr>
            </w:pPr>
            <w:r>
              <w:rPr>
                <w:sz w:val="28"/>
              </w:rPr>
              <w:t>Онлайн библиотека русской классической литературы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онлайн-читать.рф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146.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Электронная библиотека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«Максима Мошкова»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lib.ru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147.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80"/>
              <w:rPr>
                <w:sz w:val="28"/>
              </w:rPr>
            </w:pPr>
            <w:r>
              <w:rPr>
                <w:sz w:val="28"/>
              </w:rPr>
              <w:t>Интернет-библиотека Алексея Комарова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ilibrary.ru</w:t>
            </w:r>
          </w:p>
        </w:tc>
      </w:tr>
      <w:tr>
        <w:trPr>
          <w:trHeight w:val="564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148.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Портал «Author today»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author.today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149.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«Архивы России»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rusarchives.ru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150.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о кино и театре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«Кино-театр»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kino-teatr.ru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151.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Национальный кинопортал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«Film.ru»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film.ru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152.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«Кино афиша»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kinoafisha.info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153.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Портал «Артархив»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artchive.ru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154.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по истории культуры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«Арзамас»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arzamas.academy</w:t>
            </w:r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155.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799"/>
              <w:jc w:val="both"/>
              <w:rPr>
                <w:sz w:val="28"/>
              </w:rPr>
            </w:pPr>
            <w:r>
              <w:rPr>
                <w:sz w:val="28"/>
              </w:rPr>
              <w:t>Сайт «Государственный академический Большой театр»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bolshoi.ru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156.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«Мариинский театр»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mariinsky.ru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157.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3"/>
              <w:ind w:left="107" w:right="823"/>
              <w:rPr>
                <w:sz w:val="28"/>
              </w:rPr>
            </w:pPr>
            <w:r>
              <w:rPr>
                <w:sz w:val="28"/>
              </w:rPr>
              <w:t>Сайт «Государственный Эрмитаж»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hermitagemuseum.org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158.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«Пушкинский музей»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pushkinmuseum.art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159.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«Третьяковская галерея»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tretyakovgallery.ru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160.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Сайт «Русский музей»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rusmuseum.ru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161.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«Национальная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электронная библиотека»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rusneb.ru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162.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«Goskatalog.ru»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goskatalog.ru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163.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Сервис «Ar.culture.ru»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ar.culture.ru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164.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</w:p>
          <w:p>
            <w:pPr>
              <w:pStyle w:val="TableParagraph"/>
              <w:ind w:left="107" w:right="835"/>
              <w:rPr>
                <w:sz w:val="28"/>
              </w:rPr>
            </w:pPr>
            <w:r>
              <w:rPr>
                <w:sz w:val="28"/>
              </w:rPr>
              <w:t>симфонический оркестр России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gaso.ru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165.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688"/>
              <w:rPr>
                <w:sz w:val="28"/>
              </w:rPr>
            </w:pPr>
            <w:r>
              <w:rPr>
                <w:sz w:val="28"/>
              </w:rPr>
              <w:t>Большой симфонический оркестр им. П.И.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Чайковского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bso.ru</w:t>
            </w:r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166.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Государственный фонд</w:t>
            </w:r>
          </w:p>
          <w:p>
            <w:pPr>
              <w:pStyle w:val="TableParagraph"/>
              <w:spacing w:line="242" w:lineRule="auto"/>
              <w:ind w:left="107" w:right="642"/>
              <w:rPr>
                <w:sz w:val="28"/>
              </w:rPr>
            </w:pPr>
            <w:r>
              <w:rPr>
                <w:sz w:val="28"/>
              </w:rPr>
              <w:t>кинофильмов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gosfilmofond.ru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167.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320"/>
              <w:rPr>
                <w:sz w:val="28"/>
              </w:rPr>
            </w:pPr>
            <w:r>
              <w:rPr>
                <w:sz w:val="28"/>
              </w:rPr>
              <w:t>Российская государственная библиотека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rsl.ru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168.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Музей-заповедник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«Абрамцево»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abramtsevo.net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169.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Музей-заповедник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«Александровская слобода»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kreml-alexandrov.ru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170.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Музей-усадьба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«Архангельское»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arhangelskoe.su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171.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Музей-заповедник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«Бородинское поле»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borodino.ru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172.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Музеи Московского Кремля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kreml.ru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173.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Исторический музей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Shm.ru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174.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282"/>
              <w:rPr>
                <w:sz w:val="28"/>
              </w:rPr>
            </w:pPr>
            <w:r>
              <w:rPr>
                <w:sz w:val="28"/>
              </w:rPr>
              <w:t>Официальный сайт Большой российской энциклопедии Минкультуры России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bre.mkrf.ru</w:t>
            </w:r>
          </w:p>
        </w:tc>
      </w:tr>
      <w:tr>
        <w:trPr>
          <w:trHeight w:val="645" w:hRule="atLeast"/>
        </w:trPr>
        <w:tc>
          <w:tcPr>
            <w:tcW w:w="720" w:type="dxa"/>
          </w:tcPr>
          <w:p>
            <w:pPr>
              <w:pStyle w:val="TableParagraph"/>
              <w:spacing w:before="156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175.</w:t>
            </w:r>
          </w:p>
        </w:tc>
        <w:tc>
          <w:tcPr>
            <w:tcW w:w="386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«Победа!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75 лет»</w:t>
            </w:r>
          </w:p>
        </w:tc>
        <w:tc>
          <w:tcPr>
            <w:tcW w:w="4978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may9.ru</w:t>
            </w:r>
          </w:p>
        </w:tc>
      </w:tr>
      <w:tr>
        <w:trPr>
          <w:trHeight w:val="642" w:hRule="atLeast"/>
        </w:trPr>
        <w:tc>
          <w:tcPr>
            <w:tcW w:w="720" w:type="dxa"/>
          </w:tcPr>
          <w:p>
            <w:pPr>
              <w:pStyle w:val="TableParagraph"/>
              <w:spacing w:before="15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176.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Президентская библиотека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имени Б. Н. Ельцина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prlib.ru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642" w:hRule="atLeast"/>
        </w:trPr>
        <w:tc>
          <w:tcPr>
            <w:tcW w:w="720" w:type="dxa"/>
          </w:tcPr>
          <w:p>
            <w:pPr>
              <w:pStyle w:val="TableParagraph"/>
              <w:spacing w:before="15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177.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Российская национальная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</w:tc>
        <w:tc>
          <w:tcPr>
            <w:tcW w:w="497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nlr.ru</w:t>
            </w:r>
          </w:p>
        </w:tc>
      </w:tr>
      <w:tr>
        <w:trPr>
          <w:trHeight w:val="563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before="120"/>
              <w:ind w:left="1192" w:right="1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Непрерывное образование и повышение квалификации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178.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«Инфоурок»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infourok.ru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179.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«Сдам ГИА»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sdamgia.ru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180.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Образовательный портал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«Учи.ру»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uchi.ru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181.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Образовательный портал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«Образовака»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obrazovaka.ru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182.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490"/>
              <w:rPr>
                <w:sz w:val="28"/>
              </w:rPr>
            </w:pPr>
            <w:r>
              <w:rPr>
                <w:sz w:val="28"/>
              </w:rPr>
              <w:t>Цифровая образовательная платформа «Дневник.ру»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dnevnik.ru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183.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Образовательный портал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«Якласс»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yaklass.ru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184.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Издание «Мел.фм»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mel.fm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185.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Онлайн-школа «Фоксворд»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foxford.ru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186.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«Wikireading»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wikireading.ru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187.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«Русский язык»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russkiiyazyk.ru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188.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Образовательный портал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«Maam.ru»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maam.ru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189.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Педагогическое сообщество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«Урок.рф»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урок.рф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190.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353"/>
              <w:rPr>
                <w:sz w:val="28"/>
              </w:rPr>
            </w:pPr>
            <w:r>
              <w:rPr>
                <w:sz w:val="28"/>
              </w:rPr>
              <w:t>Подготовка к ЕГЭ и ОГЭ «4 ЕГЭ»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4ege.ru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191.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«Копилка уроков»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kopilkaurokov.ru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192.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для учителей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«Видеоуроки в интернет»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videouroki.net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193.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«Яндекс.Репетитор»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yandex.ru/tutor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194.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«Яндекс.Школа»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school.yandex.ru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195.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267"/>
              <w:rPr>
                <w:sz w:val="28"/>
              </w:rPr>
            </w:pPr>
            <w:r>
              <w:rPr>
                <w:sz w:val="28"/>
              </w:rPr>
              <w:t>Видео-уроки школьной программы «Интернет урок»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interneturok.ru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196.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«История России»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histrf.ru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197.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Портал «Ваш Урок»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hyperlink r:id="rId8">
              <w:r>
                <w:rPr>
                  <w:sz w:val="28"/>
                </w:rPr>
                <w:t>vashurok.ru</w:t>
              </w:r>
            </w:hyperlink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198.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для учителей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«Учителя.com»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uchitelya.com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199.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411"/>
              <w:rPr>
                <w:sz w:val="28"/>
              </w:rPr>
            </w:pPr>
            <w:r>
              <w:rPr>
                <w:sz w:val="28"/>
              </w:rPr>
              <w:t>Онлайн-школа английского языка «Skyeng»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skyeng.ru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200.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239"/>
              <w:rPr>
                <w:sz w:val="28"/>
              </w:rPr>
            </w:pPr>
            <w:r>
              <w:rPr>
                <w:sz w:val="28"/>
              </w:rPr>
              <w:t>Справочник абитуриента для выбора вузов и колледжей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«Поступи онлайн»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postupi.online</w:t>
            </w:r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201.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Учебно-методический</w:t>
            </w:r>
          </w:p>
          <w:p>
            <w:pPr>
              <w:pStyle w:val="TableParagraph"/>
              <w:ind w:left="107" w:right="679"/>
              <w:rPr>
                <w:sz w:val="28"/>
              </w:rPr>
            </w:pPr>
            <w:r>
              <w:rPr>
                <w:sz w:val="28"/>
              </w:rPr>
              <w:t>кабинет «Педагогическая копилка»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ped-kopilka.ru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202.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804"/>
              <w:rPr>
                <w:sz w:val="28"/>
              </w:rPr>
            </w:pPr>
            <w:r>
              <w:rPr>
                <w:sz w:val="28"/>
              </w:rPr>
              <w:t>Конструктор сайтов для учителей «Мультиурок»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multiurok.ru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203.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«Яндекс Учебник»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education.yandex.ru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204.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«Яндекс.Учитель»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education.yandex.ru/uchitel/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205.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Образовательный портал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«Учеба.ru»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ucheba.ru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206.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834"/>
              <w:rPr>
                <w:sz w:val="28"/>
              </w:rPr>
            </w:pPr>
            <w:r>
              <w:rPr>
                <w:sz w:val="28"/>
              </w:rPr>
              <w:t>Университет интернет- профессий «Нетология»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netology.ru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207.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«Российский учебник»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rosuchebnik.ru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208.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</w:p>
          <w:p>
            <w:pPr>
              <w:pStyle w:val="TableParagraph"/>
              <w:ind w:left="107" w:right="755"/>
              <w:rPr>
                <w:sz w:val="28"/>
              </w:rPr>
            </w:pPr>
            <w:r>
              <w:rPr>
                <w:sz w:val="28"/>
              </w:rPr>
              <w:t>дистанционные (онлайн) олимпиад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mega-talant.com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209.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Олимпиады для школьников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olimpiada.ru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210.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1623"/>
              <w:rPr>
                <w:sz w:val="28"/>
              </w:rPr>
            </w:pPr>
            <w:r>
              <w:rPr>
                <w:sz w:val="28"/>
              </w:rPr>
              <w:t>Сервис «Отрытое образование»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openedu.ru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211.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827"/>
              <w:rPr>
                <w:sz w:val="28"/>
              </w:rPr>
            </w:pPr>
            <w:r>
              <w:rPr>
                <w:sz w:val="28"/>
              </w:rPr>
              <w:t>Российская электронная школа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resh.edu.ru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212.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290"/>
              <w:rPr>
                <w:sz w:val="28"/>
              </w:rPr>
            </w:pPr>
            <w:r>
              <w:rPr>
                <w:sz w:val="28"/>
              </w:rPr>
              <w:t>Сайт ФГБНУ «Федеральный институт педагогических измерений»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fipi.ru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213.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40"/>
              <w:rPr>
                <w:sz w:val="28"/>
              </w:rPr>
            </w:pPr>
            <w:r>
              <w:rPr>
                <w:sz w:val="28"/>
              </w:rPr>
              <w:t>Сервис цифровых технологий издательства «Просвещения»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digital.prosv.ru</w:t>
            </w:r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214.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674"/>
              <w:rPr>
                <w:sz w:val="28"/>
              </w:rPr>
            </w:pPr>
            <w:r>
              <w:rPr>
                <w:sz w:val="28"/>
              </w:rPr>
              <w:t>Сервис «Онлайн-курсы Образовательного центра Сириус»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sirius.online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215.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901"/>
              <w:rPr>
                <w:sz w:val="28"/>
              </w:rPr>
            </w:pPr>
            <w:r>
              <w:rPr>
                <w:sz w:val="28"/>
              </w:rPr>
              <w:t>Сайт программы «Урок цифры»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datalesson.ru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216.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Сервис «Skillbox»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start.skillbox.ru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217.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660"/>
              <w:rPr>
                <w:sz w:val="28"/>
              </w:rPr>
            </w:pPr>
            <w:r>
              <w:rPr>
                <w:sz w:val="28"/>
              </w:rPr>
              <w:t>Всероссийский интернет- педсовет «Педсовет.org»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pedsovet.org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218.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Учительский портал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uchportal.ru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219.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73"/>
              <w:rPr>
                <w:sz w:val="28"/>
              </w:rPr>
            </w:pPr>
            <w:r>
              <w:rPr>
                <w:sz w:val="28"/>
              </w:rPr>
              <w:t>Сервис 1С «Образовательные программы и приложения онлайн для детей»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obr.1c.ru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220.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Онлайн школа будущего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«Знайка»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znaika.ru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221.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401"/>
              <w:rPr>
                <w:sz w:val="28"/>
              </w:rPr>
            </w:pPr>
            <w:r>
              <w:rPr>
                <w:sz w:val="28"/>
              </w:rPr>
              <w:t>Онлайн учебник по математике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01math.com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222.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84"/>
              <w:rPr>
                <w:sz w:val="28"/>
              </w:rPr>
            </w:pPr>
            <w:r>
              <w:rPr>
                <w:sz w:val="28"/>
              </w:rPr>
              <w:t>Образовательная среда нового поколения «Образовариум»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obr.nd.ru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223.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детской литературы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«Рулит.рф»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rulit.online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224.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654"/>
              <w:rPr>
                <w:sz w:val="28"/>
              </w:rPr>
            </w:pPr>
            <w:r>
              <w:rPr>
                <w:sz w:val="28"/>
              </w:rPr>
              <w:t>Каталог мероприятий для школьников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inlearno.ru</w:t>
            </w:r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225.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Маркетплейс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образовательных услуг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«Элемент»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elducation.ru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226.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201"/>
              <w:rPr>
                <w:sz w:val="28"/>
              </w:rPr>
            </w:pPr>
            <w:r>
              <w:rPr>
                <w:sz w:val="28"/>
              </w:rPr>
              <w:t>Онлайн сервис самопроверки знания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myskills.ru</w:t>
            </w:r>
          </w:p>
        </w:tc>
      </w:tr>
      <w:tr>
        <w:trPr>
          <w:trHeight w:val="1526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227.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 w:right="181"/>
              <w:rPr>
                <w:sz w:val="28"/>
              </w:rPr>
            </w:pPr>
            <w:r>
              <w:rPr>
                <w:sz w:val="28"/>
              </w:rPr>
              <w:t>Всероссийский открытый урок, проект по ранней профориентации школьников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«ПроеКТОриЯ»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1"/>
              <w:ind w:left="108"/>
              <w:rPr>
                <w:sz w:val="28"/>
              </w:rPr>
            </w:pPr>
            <w:r>
              <w:rPr>
                <w:sz w:val="28"/>
              </w:rPr>
              <w:t>proektoria.online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228.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325"/>
              <w:rPr>
                <w:sz w:val="28"/>
              </w:rPr>
            </w:pPr>
            <w:r>
              <w:rPr>
                <w:sz w:val="28"/>
              </w:rPr>
              <w:t>Сайт национальной сборной WorldSkills Russia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worldskills.ru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229.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Профориентационный портал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«Билет в будущее»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bilet.worldskills.ru</w:t>
            </w:r>
          </w:p>
        </w:tc>
      </w:tr>
      <w:tr>
        <w:trPr>
          <w:trHeight w:val="1528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230.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3"/>
              <w:ind w:left="107" w:right="230"/>
              <w:rPr>
                <w:sz w:val="28"/>
              </w:rPr>
            </w:pPr>
            <w:r>
              <w:rPr>
                <w:sz w:val="28"/>
              </w:rPr>
              <w:t>Единый федеральный портал дополнительного</w:t>
            </w:r>
          </w:p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педагогического образования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3"/>
              <w:ind w:left="108"/>
              <w:rPr>
                <w:sz w:val="28"/>
              </w:rPr>
            </w:pPr>
            <w:r>
              <w:rPr>
                <w:sz w:val="28"/>
              </w:rPr>
              <w:t>dppo.edu.ru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231.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830"/>
              <w:rPr>
                <w:sz w:val="28"/>
              </w:rPr>
            </w:pPr>
            <w:r>
              <w:rPr>
                <w:sz w:val="28"/>
              </w:rPr>
              <w:t>Медиатека «ИД Просвещения»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media.prosv.ru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232.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798"/>
              <w:rPr>
                <w:sz w:val="28"/>
              </w:rPr>
            </w:pPr>
            <w:r>
              <w:rPr>
                <w:sz w:val="28"/>
              </w:rPr>
              <w:t>Библиотека Московской электронной школы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uchebnik.mos.ru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233.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 w:right="446"/>
              <w:rPr>
                <w:sz w:val="28"/>
              </w:rPr>
            </w:pPr>
            <w:r>
              <w:rPr>
                <w:sz w:val="28"/>
              </w:rPr>
              <w:t>Платформа для проведения Олимпиад и курсов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«Олимпиум»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olimpium.ru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234.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платформа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«Lecta»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lecta.rosuchebnik.ru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235.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«Мобильное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Электронное Образование»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mob-edu.ru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236.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704"/>
              <w:rPr>
                <w:sz w:val="28"/>
              </w:rPr>
            </w:pPr>
            <w:r>
              <w:rPr>
                <w:sz w:val="28"/>
              </w:rPr>
              <w:t>Городской методический центр (Москва)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mosmetod.ru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237.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Федеральный портал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российского образования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edu.ru</w:t>
            </w:r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238.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672"/>
              <w:rPr>
                <w:sz w:val="28"/>
              </w:rPr>
            </w:pPr>
            <w:r>
              <w:rPr>
                <w:sz w:val="28"/>
              </w:rPr>
              <w:t>Информационный сервис Минпросвещения России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«Моя школа в online»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cifra.school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239.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773"/>
              <w:rPr>
                <w:sz w:val="28"/>
              </w:rPr>
            </w:pPr>
            <w:r>
              <w:rPr>
                <w:sz w:val="28"/>
              </w:rPr>
              <w:t>Единый национальный портал дополнительного образования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dop.edu.ru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240.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«КиберЛенинка»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cyberleninka.ru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241.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«N+1»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nplus1.ru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242.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221"/>
              <w:rPr>
                <w:sz w:val="28"/>
              </w:rPr>
            </w:pPr>
            <w:r>
              <w:rPr>
                <w:sz w:val="28"/>
              </w:rPr>
              <w:t>Сайт издательства «Молодой ученый»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moluch.ru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243.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500"/>
              <w:rPr>
                <w:sz w:val="28"/>
              </w:rPr>
            </w:pPr>
            <w:r>
              <w:rPr>
                <w:sz w:val="28"/>
              </w:rPr>
              <w:t>Сайт научной электронной библиотеки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elibrary.ru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244.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Издание «Naked-science.ru»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naked-science.ru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245.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Издание «Indicator»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indicator.ru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246.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Издание «Рi-news»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hi-news.ru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247.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«Nauka.club»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nauka.club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248.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Издание «Наука и жизнь»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nkj.ru</w:t>
            </w:r>
          </w:p>
        </w:tc>
      </w:tr>
      <w:tr>
        <w:trPr>
          <w:trHeight w:val="564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249.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Издание «Вокруг света»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vokrugsveta.ru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250.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«Хumuk.ru»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xumuk.ru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251.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Издание «Элементы»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elementy.ru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252.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«Ekovolga.com»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ekovolga.com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253.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073"/>
              <w:rPr>
                <w:sz w:val="28"/>
              </w:rPr>
            </w:pPr>
            <w:r>
              <w:rPr>
                <w:sz w:val="28"/>
              </w:rPr>
              <w:t>Издание «Популярная механика»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popmech.ru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254.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Издание «Как и почему»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kipmu.ru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255.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176"/>
              <w:rPr>
                <w:sz w:val="28"/>
              </w:rPr>
            </w:pPr>
            <w:r>
              <w:rPr>
                <w:sz w:val="28"/>
              </w:rPr>
              <w:t>Издание «National Geographic Russia»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nat-geo.ru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256.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издательства «СибАК»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sibac.info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257.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Издание «Spacegid»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spacegid.com</w:t>
            </w:r>
          </w:p>
        </w:tc>
      </w:tr>
      <w:tr>
        <w:trPr>
          <w:trHeight w:val="564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258.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Издание «Ин-Спейс.ру»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in-space.ru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259.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Сайт Русского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географического общества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rgo.ru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260.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«Наука и техника»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vseonauke.com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261.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Университет без границ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distant.msu.ru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262.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470"/>
              <w:rPr>
                <w:sz w:val="28"/>
              </w:rPr>
            </w:pPr>
            <w:r>
              <w:rPr>
                <w:sz w:val="28"/>
              </w:rPr>
              <w:t>Онлайн образование Финансового университета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online.fa.ru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263.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Просветительский проект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«Лекториум»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lektorium.tv</w:t>
            </w:r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264.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дистанционных</w:t>
            </w:r>
          </w:p>
          <w:p>
            <w:pPr>
              <w:pStyle w:val="TableParagraph"/>
              <w:ind w:left="107" w:right="243"/>
              <w:rPr>
                <w:sz w:val="28"/>
              </w:rPr>
            </w:pPr>
            <w:r>
              <w:rPr>
                <w:sz w:val="28"/>
              </w:rPr>
              <w:t>образовательных технологий СПБПУ Петра Великого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lms.spbstu.ru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265.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393"/>
              <w:rPr>
                <w:sz w:val="28"/>
              </w:rPr>
            </w:pPr>
            <w:r>
              <w:rPr>
                <w:sz w:val="28"/>
              </w:rPr>
              <w:t>Электронный университет Томского государственного университета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moodle.tsu.ru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266.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Сервисы доступа к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электронному дневнику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 отдельному списку</w:t>
            </w:r>
          </w:p>
        </w:tc>
      </w:tr>
      <w:tr>
        <w:trPr>
          <w:trHeight w:val="561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before="117"/>
              <w:ind w:left="1192" w:right="1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267.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«Чемпионат.com»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championat.com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268.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«Яндекс Спорт»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yandex.ru/sport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269.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«Sportbox.ru»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free.sportbox.ru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270.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«Sport24.ru»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sport24.ru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271.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«Sportmail.ru»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sportmail.ru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272.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«Sport.ru»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sport.ru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273.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«Sportrbc.ru»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sportrbc.ru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274.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«Sportsdaily.ru»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sportsdaily.ru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275.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«Soccer.ru»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soccer.ru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276.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«Nevasport.ru»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nevasport.ru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277.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«Oum.ru»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oum.ru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278.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«Allhockey.ru»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allhockey.ru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279.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«Fighttime.ru»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fighttime.ru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280.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«F1news.ru»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f1news.ru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281.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«Livesport.ru»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livesport.ru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282.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«Fitseven.ru»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fitseven.ru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283.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Информационный ресурс</w:t>
            </w:r>
          </w:p>
          <w:p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«Rusbiathlon.ru»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rusbiathlon.ru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284.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950"/>
              <w:rPr>
                <w:sz w:val="28"/>
              </w:rPr>
            </w:pPr>
            <w:r>
              <w:rPr>
                <w:sz w:val="28"/>
              </w:rPr>
              <w:t>Сайт Континентальной хоккейной лиги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khl.ru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882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before="117"/>
              <w:ind w:left="3564" w:right="218" w:hanging="3320"/>
              <w:rPr>
                <w:b/>
                <w:sz w:val="28"/>
              </w:rPr>
            </w:pPr>
            <w:r>
              <w:rPr>
                <w:b/>
                <w:sz w:val="28"/>
              </w:rPr>
              <w:t>Сайты органов государственной власти и ключевые сервисы обратной связи с населением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285.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1425"/>
              <w:rPr>
                <w:sz w:val="28"/>
              </w:rPr>
            </w:pPr>
            <w:r>
              <w:rPr>
                <w:sz w:val="28"/>
              </w:rPr>
              <w:t>Официальное сайт Президента России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kremlin.ru</w:t>
            </w:r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286.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ind w:left="107" w:right="500"/>
              <w:rPr>
                <w:sz w:val="28"/>
              </w:rPr>
            </w:pPr>
            <w:r>
              <w:rPr>
                <w:sz w:val="28"/>
              </w:rPr>
              <w:t>Правительства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government.ru</w:t>
            </w:r>
          </w:p>
        </w:tc>
      </w:tr>
      <w:tr>
        <w:trPr>
          <w:trHeight w:val="1526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287.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 w:right="526"/>
              <w:rPr>
                <w:sz w:val="28"/>
              </w:rPr>
            </w:pPr>
            <w:r>
              <w:rPr>
                <w:sz w:val="28"/>
              </w:rPr>
              <w:t>Официальный сайт Совета Федерации Федерального Собрания Российской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1"/>
              <w:ind w:left="108"/>
              <w:rPr>
                <w:sz w:val="28"/>
              </w:rPr>
            </w:pPr>
            <w:hyperlink r:id="rId9">
              <w:r>
                <w:rPr>
                  <w:sz w:val="28"/>
                </w:rPr>
                <w:t>council.gov.ru</w:t>
              </w:r>
            </w:hyperlink>
          </w:p>
        </w:tc>
      </w:tr>
      <w:tr>
        <w:trPr>
          <w:trHeight w:val="1528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288.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ind w:left="107" w:right="809"/>
              <w:rPr>
                <w:sz w:val="28"/>
              </w:rPr>
            </w:pPr>
            <w:r>
              <w:rPr>
                <w:sz w:val="28"/>
              </w:rPr>
              <w:t>Государственной Думы Федерального Собрания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108"/>
              <w:rPr>
                <w:sz w:val="28"/>
              </w:rPr>
            </w:pPr>
            <w:r>
              <w:rPr>
                <w:sz w:val="28"/>
              </w:rPr>
              <w:t>duma.gov.ru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289.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spacing w:line="242" w:lineRule="auto" w:before="1"/>
              <w:ind w:left="107" w:right="859"/>
              <w:rPr>
                <w:sz w:val="28"/>
              </w:rPr>
            </w:pPr>
            <w:r>
              <w:rPr>
                <w:sz w:val="28"/>
              </w:rPr>
              <w:t>Конституционного суда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ksrf.ru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290.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ind w:left="107" w:right="194"/>
              <w:rPr>
                <w:sz w:val="28"/>
              </w:rPr>
            </w:pPr>
            <w:r>
              <w:rPr>
                <w:sz w:val="28"/>
              </w:rPr>
              <w:t>Верховного Суда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hyperlink r:id="rId10">
              <w:r>
                <w:rPr>
                  <w:sz w:val="28"/>
                </w:rPr>
                <w:t>vsrf.ru</w:t>
              </w:r>
            </w:hyperlink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291.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Федеральных арбитражных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судов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arbitr.ru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292.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 w:right="514"/>
              <w:rPr>
                <w:sz w:val="28"/>
              </w:rPr>
            </w:pPr>
            <w:r>
              <w:rPr>
                <w:sz w:val="28"/>
              </w:rPr>
              <w:t>Портал государственных и муниципальных услуг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gosuslugi.ru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293.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53"/>
              <w:rPr>
                <w:sz w:val="28"/>
              </w:rPr>
            </w:pPr>
            <w:r>
              <w:rPr>
                <w:sz w:val="28"/>
              </w:rPr>
              <w:t>Официальный интернет- портал правовой информации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pravo.gov.ru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294.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Картотека арбитражных дел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kad.arbitr.ru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295.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ГАС РФ «Правосудие»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sudrf.ru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296.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746"/>
              <w:rPr>
                <w:sz w:val="28"/>
              </w:rPr>
            </w:pPr>
            <w:r>
              <w:rPr>
                <w:sz w:val="28"/>
              </w:rPr>
              <w:t>Официальный сайт ФНС России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nalog.ru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297.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738"/>
              <w:rPr>
                <w:sz w:val="28"/>
              </w:rPr>
            </w:pPr>
            <w:r>
              <w:rPr>
                <w:sz w:val="28"/>
              </w:rPr>
              <w:t>Официальный сайт МЧС России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mchs.gov.ru</w:t>
            </w:r>
          </w:p>
        </w:tc>
      </w:tr>
      <w:tr>
        <w:trPr>
          <w:trHeight w:val="1528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298.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1148"/>
              <w:rPr>
                <w:sz w:val="28"/>
              </w:rPr>
            </w:pPr>
            <w:r>
              <w:rPr>
                <w:sz w:val="28"/>
              </w:rPr>
              <w:t>Официальный сайт Федеральной службы судебных приставов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108"/>
              <w:rPr>
                <w:sz w:val="28"/>
              </w:rPr>
            </w:pPr>
            <w:r>
              <w:rPr>
                <w:sz w:val="28"/>
              </w:rPr>
              <w:t>fssprus.ru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299.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1337"/>
              <w:rPr>
                <w:sz w:val="28"/>
              </w:rPr>
            </w:pPr>
            <w:r>
              <w:rPr>
                <w:sz w:val="28"/>
              </w:rPr>
              <w:t>Официальный сайт Пенсионного фонда</w:t>
            </w:r>
          </w:p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pfrf.ru</w:t>
            </w:r>
          </w:p>
        </w:tc>
      </w:tr>
      <w:tr>
        <w:trPr>
          <w:trHeight w:val="1528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0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300.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148"/>
              <w:rPr>
                <w:sz w:val="28"/>
              </w:rPr>
            </w:pPr>
            <w:r>
              <w:rPr>
                <w:sz w:val="28"/>
              </w:rPr>
              <w:t>Официальный сайт Федеральной службы</w:t>
            </w:r>
          </w:p>
          <w:p>
            <w:pPr>
              <w:pStyle w:val="TableParagraph"/>
              <w:spacing w:line="242" w:lineRule="auto"/>
              <w:ind w:left="107" w:right="82"/>
              <w:rPr>
                <w:sz w:val="28"/>
              </w:rPr>
            </w:pPr>
            <w:r>
              <w:rPr>
                <w:sz w:val="28"/>
              </w:rPr>
              <w:t>государственной регистрации, кадастра и картографии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0"/>
              <w:ind w:left="108"/>
              <w:rPr>
                <w:sz w:val="28"/>
              </w:rPr>
            </w:pPr>
            <w:r>
              <w:rPr>
                <w:sz w:val="28"/>
              </w:rPr>
              <w:t>rosreestr.ru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301.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729"/>
              <w:rPr>
                <w:sz w:val="28"/>
              </w:rPr>
            </w:pPr>
            <w:r>
              <w:rPr>
                <w:sz w:val="28"/>
              </w:rPr>
              <w:t>Официальный сайт МВД России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mvd.ru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302.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907"/>
              <w:rPr>
                <w:sz w:val="28"/>
              </w:rPr>
            </w:pPr>
            <w:r>
              <w:rPr>
                <w:sz w:val="28"/>
              </w:rPr>
              <w:t>Официальный сайт Министерства обороны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mil.ru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303.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426"/>
              <w:rPr>
                <w:sz w:val="28"/>
              </w:rPr>
            </w:pPr>
            <w:r>
              <w:rPr>
                <w:sz w:val="28"/>
              </w:rPr>
              <w:t>Официальный сайт Роспотребнадзора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rospotrebnadzor.ru</w:t>
            </w:r>
          </w:p>
        </w:tc>
      </w:tr>
      <w:tr>
        <w:trPr>
          <w:trHeight w:val="1528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304.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1426"/>
              <w:rPr>
                <w:sz w:val="28"/>
              </w:rPr>
            </w:pPr>
            <w:r>
              <w:rPr>
                <w:sz w:val="28"/>
              </w:rPr>
              <w:t>Официальный сайт Министерства</w:t>
            </w:r>
          </w:p>
          <w:p>
            <w:pPr>
              <w:pStyle w:val="TableParagraph"/>
              <w:ind w:left="107" w:right="229"/>
              <w:rPr>
                <w:sz w:val="28"/>
              </w:rPr>
            </w:pPr>
            <w:r>
              <w:rPr>
                <w:sz w:val="28"/>
              </w:rPr>
              <w:t>здравоохранения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108"/>
              <w:rPr>
                <w:sz w:val="28"/>
              </w:rPr>
            </w:pPr>
            <w:r>
              <w:rPr>
                <w:sz w:val="28"/>
              </w:rPr>
              <w:t>rosminzdrav.ru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305.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 w:right="661"/>
              <w:rPr>
                <w:sz w:val="28"/>
              </w:rPr>
            </w:pPr>
            <w:r>
              <w:rPr>
                <w:sz w:val="28"/>
              </w:rPr>
              <w:t>Официальный сайт Банка России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cbr.ru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306.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Росстата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gks.ru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307.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578"/>
              <w:rPr>
                <w:sz w:val="28"/>
              </w:rPr>
            </w:pPr>
            <w:r>
              <w:rPr>
                <w:sz w:val="28"/>
              </w:rPr>
              <w:t>Официальный сайт Фонда социального страхования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fss.ru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308.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ind w:left="107" w:right="772"/>
              <w:rPr>
                <w:sz w:val="28"/>
              </w:rPr>
            </w:pPr>
            <w:r>
              <w:rPr>
                <w:sz w:val="28"/>
              </w:rPr>
              <w:t>Следственного комитета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sledcom.ru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309.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ind w:left="107" w:right="567"/>
              <w:rPr>
                <w:sz w:val="28"/>
              </w:rPr>
            </w:pPr>
            <w:r>
              <w:rPr>
                <w:sz w:val="28"/>
              </w:rPr>
              <w:t>Генеральной прокуратуры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genproc.gov.ru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310.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392"/>
              <w:rPr>
                <w:sz w:val="28"/>
              </w:rPr>
            </w:pPr>
            <w:r>
              <w:rPr>
                <w:sz w:val="28"/>
              </w:rPr>
              <w:t>Центральная избирательная комиссия РФ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cikrf.ru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311.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Министерство культуры РФ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mkrf.ru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312.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229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РФ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minobrnauki.ru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313.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352"/>
              <w:rPr>
                <w:sz w:val="28"/>
              </w:rPr>
            </w:pPr>
            <w:r>
              <w:rPr>
                <w:sz w:val="28"/>
              </w:rPr>
              <w:t>Министерство просвещения РФ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edu.gov.ru</w:t>
            </w:r>
          </w:p>
        </w:tc>
      </w:tr>
      <w:tr>
        <w:trPr>
          <w:trHeight w:val="1288" w:hRule="atLeast"/>
        </w:trPr>
        <w:tc>
          <w:tcPr>
            <w:tcW w:w="720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314.</w:t>
            </w:r>
          </w:p>
        </w:tc>
        <w:tc>
          <w:tcPr>
            <w:tcW w:w="3867" w:type="dxa"/>
          </w:tcPr>
          <w:p>
            <w:pPr>
              <w:pStyle w:val="TableParagraph"/>
              <w:ind w:left="107" w:right="967"/>
              <w:rPr>
                <w:sz w:val="28"/>
              </w:rPr>
            </w:pPr>
            <w:r>
              <w:rPr>
                <w:sz w:val="28"/>
              </w:rPr>
              <w:t>Издание Федерального Собрания Российской</w:t>
            </w:r>
          </w:p>
          <w:p>
            <w:pPr>
              <w:pStyle w:val="TableParagraph"/>
              <w:spacing w:line="322" w:lineRule="exact"/>
              <w:ind w:left="107" w:right="376"/>
              <w:rPr>
                <w:sz w:val="28"/>
              </w:rPr>
            </w:pPr>
            <w:r>
              <w:rPr>
                <w:sz w:val="28"/>
              </w:rPr>
              <w:t>Федерации «Парламентская газета»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pnp.ru</w:t>
            </w:r>
          </w:p>
        </w:tc>
      </w:tr>
      <w:tr>
        <w:trPr>
          <w:trHeight w:val="645" w:hRule="atLeast"/>
        </w:trPr>
        <w:tc>
          <w:tcPr>
            <w:tcW w:w="720" w:type="dxa"/>
          </w:tcPr>
          <w:p>
            <w:pPr>
              <w:pStyle w:val="TableParagraph"/>
              <w:spacing w:before="15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315.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Росздравнадзора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roszdravnadzor.ru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316.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spacing w:line="322" w:lineRule="exact" w:before="3"/>
              <w:ind w:left="107" w:right="789"/>
              <w:rPr>
                <w:sz w:val="28"/>
              </w:rPr>
            </w:pPr>
            <w:r>
              <w:rPr>
                <w:sz w:val="28"/>
              </w:rPr>
              <w:t>Национальных проектов России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futurerussia.gov.ru</w:t>
            </w:r>
          </w:p>
        </w:tc>
      </w:tr>
      <w:tr>
        <w:trPr>
          <w:trHeight w:val="966" w:hRule="atLeast"/>
        </w:trPr>
        <w:tc>
          <w:tcPr>
            <w:tcW w:w="720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317.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spacing w:line="322" w:lineRule="exact" w:before="6"/>
              <w:ind w:left="107" w:right="418"/>
              <w:rPr>
                <w:sz w:val="28"/>
              </w:rPr>
            </w:pPr>
            <w:r>
              <w:rPr>
                <w:sz w:val="28"/>
              </w:rPr>
              <w:t>Федеральной нотариальной палаты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notariat.ru</w:t>
            </w:r>
          </w:p>
        </w:tc>
      </w:tr>
      <w:tr>
        <w:trPr>
          <w:trHeight w:val="966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318.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государственного сервиса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«Онлайнинспекция.рф»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онлайнинспекция.рф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319.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</w:p>
          <w:p>
            <w:pPr>
              <w:pStyle w:val="TableParagraph"/>
              <w:spacing w:line="322" w:lineRule="exact" w:before="4"/>
              <w:ind w:left="107" w:right="788"/>
              <w:rPr>
                <w:sz w:val="28"/>
              </w:rPr>
            </w:pPr>
            <w:r>
              <w:rPr>
                <w:sz w:val="28"/>
              </w:rPr>
              <w:t>Федеральной службы по труду и занятости РФ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rostrud.ru</w:t>
            </w:r>
          </w:p>
        </w:tc>
      </w:tr>
      <w:tr>
        <w:trPr>
          <w:trHeight w:val="1288" w:hRule="atLeast"/>
        </w:trPr>
        <w:tc>
          <w:tcPr>
            <w:tcW w:w="720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320.</w:t>
            </w:r>
          </w:p>
        </w:tc>
        <w:tc>
          <w:tcPr>
            <w:tcW w:w="3867" w:type="dxa"/>
          </w:tcPr>
          <w:p>
            <w:pPr>
              <w:pStyle w:val="TableParagraph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Единая справочная система центров государственных и муниципальных услуг "Мои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документы"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моидокументы.рф</w:t>
            </w:r>
          </w:p>
        </w:tc>
      </w:tr>
      <w:tr>
        <w:trPr>
          <w:trHeight w:val="966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321.</w:t>
            </w:r>
          </w:p>
        </w:tc>
        <w:tc>
          <w:tcPr>
            <w:tcW w:w="3867" w:type="dxa"/>
          </w:tcPr>
          <w:p>
            <w:pPr>
              <w:pStyle w:val="TableParagraph"/>
              <w:ind w:left="107" w:right="342"/>
              <w:rPr>
                <w:sz w:val="28"/>
              </w:rPr>
            </w:pPr>
            <w:r>
              <w:rPr>
                <w:sz w:val="28"/>
              </w:rPr>
              <w:t>Официальный сайт Счетной палаты Российской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audit.gov.ru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322.</w:t>
            </w:r>
          </w:p>
        </w:tc>
        <w:tc>
          <w:tcPr>
            <w:tcW w:w="3867" w:type="dxa"/>
          </w:tcPr>
          <w:p>
            <w:pPr>
              <w:pStyle w:val="TableParagraph"/>
              <w:ind w:left="107" w:right="314"/>
              <w:rPr>
                <w:sz w:val="28"/>
              </w:rPr>
            </w:pPr>
            <w:r>
              <w:rPr>
                <w:sz w:val="28"/>
              </w:rPr>
              <w:t>Уполномоченный по правам человека в Российской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ombudsmanrf.org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966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323.</w:t>
            </w:r>
          </w:p>
        </w:tc>
        <w:tc>
          <w:tcPr>
            <w:tcW w:w="3867" w:type="dxa"/>
          </w:tcPr>
          <w:p>
            <w:pPr>
              <w:pStyle w:val="TableParagraph"/>
              <w:ind w:left="107" w:right="739"/>
              <w:rPr>
                <w:sz w:val="28"/>
              </w:rPr>
            </w:pPr>
            <w:r>
              <w:rPr>
                <w:sz w:val="28"/>
              </w:rPr>
              <w:t>Федеральное медико- биологическое агентство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fmbaros.ru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324.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Официальный сайт АО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«Почта России»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pochta.ru</w:t>
            </w:r>
          </w:p>
        </w:tc>
      </w:tr>
      <w:tr>
        <w:trPr>
          <w:trHeight w:val="561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before="117"/>
              <w:ind w:left="1192" w:right="1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Социальная защита населения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325.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Портал «HeadHunter»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hh.ru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326.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Портал «Работа.ру»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rabota.ru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327.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Портал «Superjob»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superjob.ru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328.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Система поиска работы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«Яндекс.Работа»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rabota.yandex.ru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329.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поиска работы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«Работа в России»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trudvsem.ru</w:t>
            </w:r>
          </w:p>
        </w:tc>
      </w:tr>
      <w:tr>
        <w:trPr>
          <w:trHeight w:val="563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before="117"/>
              <w:ind w:left="1192" w:right="1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Доставка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330.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доставки «Utkonos»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utkonos.ru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331.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448"/>
              <w:rPr>
                <w:sz w:val="28"/>
              </w:rPr>
            </w:pPr>
            <w:r>
              <w:rPr>
                <w:sz w:val="28"/>
              </w:rPr>
              <w:t>Сервис доставки «Delivery- club»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delivery-club.ru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332.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Сервис доставки «Sbermarket»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sbermarket.ru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333.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«Eda.yandex»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eda.yandex.ru</w:t>
            </w:r>
          </w:p>
        </w:tc>
      </w:tr>
      <w:tr>
        <w:trPr>
          <w:trHeight w:val="561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before="117"/>
              <w:ind w:left="1192" w:right="1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Агрегаторы и маркетплейсы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334.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727"/>
              <w:rPr>
                <w:sz w:val="28"/>
              </w:rPr>
            </w:pPr>
            <w:r>
              <w:rPr>
                <w:sz w:val="28"/>
              </w:rPr>
              <w:t>Сервис выбора товаров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 места их покупки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«Яндекс.Маркет»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market.yandex.ru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335.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Интернет-магазин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«Wildberries»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wildberries.ru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336.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Интернет-магазин «Ozon»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ozon.ru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337.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Интернет-магазин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«Aliexpress.ru»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aliexpress.ru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338.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Интернет-магазин «Беру»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beru.ru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339.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Маркетплейс «Tiu.ru»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tiu.ru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340.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Маркетплейс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«Онлайнтрейд.ру»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onlinetrade.ru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341.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Автомобильный портал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«Авто.ру»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auto.ru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342.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3"/>
              <w:ind w:left="107"/>
              <w:rPr>
                <w:sz w:val="28"/>
              </w:rPr>
            </w:pPr>
            <w:r>
              <w:rPr>
                <w:sz w:val="28"/>
              </w:rPr>
              <w:t>Автомобильный портал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«Дром»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drom.ru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343.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 поиска недвижимости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«ЦИАН»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cian.ru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344.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Акции и скидки в магазинах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«Едадил»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edadeal.ru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345.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Финансовый супермаркет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«Banki.ru»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banki.ru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346.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Поиск услуг «Zoon.ru»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zoon.ru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347.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Выбор услуг банков и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автострахования «Сравни.ру»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sravni.ru</w:t>
            </w:r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348.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296"/>
              <w:rPr>
                <w:sz w:val="28"/>
              </w:rPr>
            </w:pPr>
            <w:r>
              <w:rPr>
                <w:sz w:val="28"/>
              </w:rPr>
              <w:t>Доска объявлений, бесплатные частные объявления «Юла»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youla.ru</w:t>
            </w:r>
          </w:p>
        </w:tc>
      </w:tr>
      <w:tr>
        <w:trPr>
          <w:trHeight w:val="883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349.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Каталог товаров в России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«Regmarkets.ru»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regmarkets.ru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350.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 w:right="528"/>
              <w:rPr>
                <w:sz w:val="28"/>
              </w:rPr>
            </w:pPr>
            <w:r>
              <w:rPr>
                <w:sz w:val="28"/>
              </w:rPr>
              <w:t>Поиск товаров в интернет- магазинах «E-katalog»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e-katalog.ru</w:t>
            </w:r>
          </w:p>
        </w:tc>
      </w:tr>
      <w:tr>
        <w:trPr>
          <w:trHeight w:val="1206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351.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826"/>
              <w:rPr>
                <w:sz w:val="28"/>
              </w:rPr>
            </w:pPr>
            <w:r>
              <w:rPr>
                <w:sz w:val="28"/>
              </w:rPr>
              <w:t>Система поиска недвижимости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«Яндекс.Недвижимость»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realty.yandex.ru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352.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Сервисы поиска услуг и специалистов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«Яндекс.Услуги»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yandex.ru/uslugi</w:t>
            </w:r>
          </w:p>
        </w:tc>
      </w:tr>
    </w:tbl>
    <w:p>
      <w:pPr>
        <w:spacing w:after="0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353.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205"/>
              <w:rPr>
                <w:sz w:val="28"/>
              </w:rPr>
            </w:pPr>
            <w:r>
              <w:rPr>
                <w:sz w:val="28"/>
              </w:rPr>
              <w:t>Сервис для поиска и покупки недвижимости «ДомКлик»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domclick.ru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354.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Городской портал покупателя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«Blizko.ru»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blizko.ru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355.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331"/>
              <w:rPr>
                <w:sz w:val="28"/>
              </w:rPr>
            </w:pPr>
            <w:r>
              <w:rPr>
                <w:sz w:val="28"/>
              </w:rPr>
              <w:t>Доска объявлений «Из рук в руки»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irr.ru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356.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5"/>
              <w:ind w:left="107"/>
              <w:rPr>
                <w:sz w:val="28"/>
              </w:rPr>
            </w:pPr>
            <w:r>
              <w:rPr>
                <w:sz w:val="28"/>
              </w:rPr>
              <w:t>Доска объявлений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«Барахла.нет»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barahla.net</w:t>
            </w:r>
          </w:p>
        </w:tc>
      </w:tr>
      <w:tr>
        <w:trPr>
          <w:trHeight w:val="882" w:hRule="atLeast"/>
        </w:trPr>
        <w:tc>
          <w:tcPr>
            <w:tcW w:w="72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357.</w:t>
            </w:r>
          </w:p>
        </w:tc>
        <w:tc>
          <w:tcPr>
            <w:tcW w:w="3867" w:type="dxa"/>
          </w:tcPr>
          <w:p>
            <w:pPr>
              <w:pStyle w:val="TableParagraph"/>
              <w:spacing w:line="322" w:lineRule="exact" w:before="112"/>
              <w:ind w:left="107"/>
              <w:rPr>
                <w:sz w:val="28"/>
              </w:rPr>
            </w:pPr>
            <w:r>
              <w:rPr>
                <w:sz w:val="28"/>
              </w:rPr>
              <w:t>Товарно-ценовой справочник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«Пульс цен»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pulscen.ru</w:t>
            </w:r>
          </w:p>
        </w:tc>
      </w:tr>
      <w:tr>
        <w:trPr>
          <w:trHeight w:val="563" w:hRule="atLeast"/>
        </w:trPr>
        <w:tc>
          <w:tcPr>
            <w:tcW w:w="72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358.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Сервис «Яндекс.Такси»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hyperlink r:id="rId11">
              <w:r>
                <w:rPr>
                  <w:sz w:val="28"/>
                </w:rPr>
                <w:t>taxi.yandex.ru</w:t>
              </w:r>
            </w:hyperlink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11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359.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Агрегатор исполнителей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youdo.com</w:t>
            </w:r>
          </w:p>
        </w:tc>
      </w:tr>
      <w:tr>
        <w:trPr>
          <w:trHeight w:val="1207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360.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820"/>
              <w:rPr>
                <w:sz w:val="28"/>
              </w:rPr>
            </w:pPr>
            <w:r>
              <w:rPr>
                <w:sz w:val="28"/>
              </w:rPr>
              <w:t>Сервис выбора банков и страховых компаний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«Выберу.ру»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vbr.ru</w:t>
            </w:r>
          </w:p>
        </w:tc>
      </w:tr>
      <w:tr>
        <w:trPr>
          <w:trHeight w:val="1204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361.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2"/>
              <w:ind w:left="107" w:right="122"/>
              <w:rPr>
                <w:sz w:val="28"/>
              </w:rPr>
            </w:pPr>
            <w:r>
              <w:rPr>
                <w:sz w:val="28"/>
              </w:rPr>
              <w:t>Сервис подбора специалистов по вашим критериям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«Profi.ru»</w:t>
            </w:r>
          </w:p>
        </w:tc>
        <w:tc>
          <w:tcPr>
            <w:tcW w:w="497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profi.ru</w:t>
            </w:r>
          </w:p>
        </w:tc>
      </w:tr>
      <w:tr>
        <w:trPr>
          <w:trHeight w:val="1528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362.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 w:before="112"/>
              <w:ind w:left="107" w:right="699"/>
              <w:rPr>
                <w:sz w:val="28"/>
              </w:rPr>
            </w:pPr>
            <w:r>
              <w:rPr>
                <w:sz w:val="28"/>
              </w:rPr>
              <w:t>Портал информационной поддержки</w:t>
            </w:r>
          </w:p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сельхозпроизводителей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«Агросервер»</w:t>
            </w:r>
          </w:p>
        </w:tc>
        <w:tc>
          <w:tcPr>
            <w:tcW w:w="497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ind w:left="108"/>
              <w:rPr>
                <w:sz w:val="28"/>
              </w:rPr>
            </w:pPr>
            <w:r>
              <w:rPr>
                <w:sz w:val="28"/>
              </w:rPr>
              <w:t>agroserver.ru</w:t>
            </w:r>
          </w:p>
        </w:tc>
      </w:tr>
      <w:tr>
        <w:trPr>
          <w:trHeight w:val="967" w:hRule="atLeast"/>
        </w:trPr>
        <w:tc>
          <w:tcPr>
            <w:tcW w:w="9565" w:type="dxa"/>
            <w:gridSpan w:val="3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192" w:right="1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Социальные и волонтерские инициативы</w:t>
            </w:r>
          </w:p>
        </w:tc>
      </w:tr>
      <w:tr>
        <w:trPr>
          <w:trHeight w:val="642" w:hRule="atLeast"/>
        </w:trPr>
        <w:tc>
          <w:tcPr>
            <w:tcW w:w="720" w:type="dxa"/>
          </w:tcPr>
          <w:p>
            <w:pPr>
              <w:pStyle w:val="TableParagraph"/>
              <w:spacing w:before="15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363.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Фонд президентских грантов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президентскиегранты.рф</w:t>
            </w:r>
          </w:p>
        </w:tc>
      </w:tr>
      <w:tr>
        <w:trPr>
          <w:trHeight w:val="645" w:hRule="atLeast"/>
        </w:trPr>
        <w:tc>
          <w:tcPr>
            <w:tcW w:w="720" w:type="dxa"/>
          </w:tcPr>
          <w:p>
            <w:pPr>
              <w:pStyle w:val="TableParagraph"/>
              <w:spacing w:before="15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364.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Доступ всем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доступвсем.рф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365.</w:t>
            </w:r>
          </w:p>
        </w:tc>
        <w:tc>
          <w:tcPr>
            <w:tcW w:w="3867" w:type="dxa"/>
          </w:tcPr>
          <w:p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Ассоциация волонтерских центров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авц.рф</w:t>
            </w:r>
          </w:p>
        </w:tc>
      </w:tr>
      <w:tr>
        <w:trPr>
          <w:trHeight w:val="645" w:hRule="atLeast"/>
        </w:trPr>
        <w:tc>
          <w:tcPr>
            <w:tcW w:w="720" w:type="dxa"/>
          </w:tcPr>
          <w:p>
            <w:pPr>
              <w:pStyle w:val="TableParagraph"/>
              <w:spacing w:before="156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366.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#Мывместе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мывместе2020.рф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00" w:h="16850"/>
          <w:pgMar w:header="715" w:footer="0"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867"/>
        <w:gridCol w:w="4978"/>
      </w:tblGrid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115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ind w:left="319" w:right="313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информационного ресурса</w:t>
            </w:r>
          </w:p>
        </w:tc>
        <w:tc>
          <w:tcPr>
            <w:tcW w:w="4978" w:type="dxa"/>
          </w:tcPr>
          <w:p>
            <w:pPr>
              <w:pStyle w:val="TableParagraph"/>
              <w:spacing w:before="115"/>
              <w:ind w:left="1384" w:right="1338" w:hanging="22"/>
              <w:rPr>
                <w:sz w:val="28"/>
              </w:rPr>
            </w:pPr>
            <w:r>
              <w:rPr>
                <w:sz w:val="28"/>
              </w:rPr>
              <w:t>Адрес размещения в сети «Интернет»</w:t>
            </w:r>
          </w:p>
        </w:tc>
      </w:tr>
      <w:tr>
        <w:trPr>
          <w:trHeight w:val="1288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367.</w:t>
            </w:r>
          </w:p>
        </w:tc>
        <w:tc>
          <w:tcPr>
            <w:tcW w:w="3867" w:type="dxa"/>
          </w:tcPr>
          <w:p>
            <w:pPr>
              <w:pStyle w:val="TableParagraph"/>
              <w:ind w:left="107" w:right="703"/>
              <w:jc w:val="both"/>
              <w:rPr>
                <w:sz w:val="28"/>
              </w:rPr>
            </w:pPr>
            <w:r>
              <w:rPr>
                <w:sz w:val="28"/>
              </w:rPr>
              <w:t>Единая информационная система в сфере развития добровольничества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(волонтерства)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dobro.ru</w:t>
            </w:r>
          </w:p>
        </w:tc>
      </w:tr>
      <w:tr>
        <w:trPr>
          <w:trHeight w:val="1610" w:hRule="atLeast"/>
        </w:trPr>
        <w:tc>
          <w:tcPr>
            <w:tcW w:w="7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368.</w:t>
            </w:r>
          </w:p>
        </w:tc>
        <w:tc>
          <w:tcPr>
            <w:tcW w:w="3867" w:type="dxa"/>
          </w:tcPr>
          <w:p>
            <w:pPr>
              <w:pStyle w:val="TableParagraph"/>
              <w:ind w:left="107" w:right="1195"/>
              <w:rPr>
                <w:sz w:val="28"/>
              </w:rPr>
            </w:pPr>
            <w:r>
              <w:rPr>
                <w:sz w:val="28"/>
              </w:rPr>
              <w:t>Онлайн-университет социальных наук для</w:t>
            </w:r>
          </w:p>
          <w:p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sz w:val="28"/>
              </w:rPr>
              <w:t>волонтеров и организаторов волонтерской деятельности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«Добро.Университет»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edu.dobro.ru</w:t>
            </w:r>
          </w:p>
        </w:tc>
      </w:tr>
      <w:tr>
        <w:trPr>
          <w:trHeight w:val="643" w:hRule="atLeast"/>
        </w:trPr>
        <w:tc>
          <w:tcPr>
            <w:tcW w:w="720" w:type="dxa"/>
          </w:tcPr>
          <w:p>
            <w:pPr>
              <w:pStyle w:val="TableParagraph"/>
              <w:spacing w:before="154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369.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Онлайн-проект 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социальной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«Добро.Журнал»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journal.dobro.ru</w:t>
            </w:r>
          </w:p>
        </w:tc>
      </w:tr>
      <w:tr>
        <w:trPr>
          <w:trHeight w:val="966" w:hRule="atLeast"/>
        </w:trPr>
        <w:tc>
          <w:tcPr>
            <w:tcW w:w="720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370.</w:t>
            </w:r>
          </w:p>
        </w:tc>
        <w:tc>
          <w:tcPr>
            <w:tcW w:w="3867" w:type="dxa"/>
          </w:tcPr>
          <w:p>
            <w:pPr>
              <w:pStyle w:val="TableParagraph"/>
              <w:spacing w:line="242" w:lineRule="auto"/>
              <w:ind w:left="107" w:right="939"/>
              <w:rPr>
                <w:sz w:val="28"/>
              </w:rPr>
            </w:pPr>
            <w:r>
              <w:rPr>
                <w:sz w:val="28"/>
              </w:rPr>
              <w:t>Общественная палата Российской Федерации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oprf.ru</w:t>
            </w:r>
          </w:p>
        </w:tc>
      </w:tr>
      <w:tr>
        <w:trPr>
          <w:trHeight w:val="642" w:hRule="atLeast"/>
        </w:trPr>
        <w:tc>
          <w:tcPr>
            <w:tcW w:w="720" w:type="dxa"/>
          </w:tcPr>
          <w:p>
            <w:pPr>
              <w:pStyle w:val="TableParagraph"/>
              <w:spacing w:before="153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371.</w:t>
            </w:r>
          </w:p>
        </w:tc>
        <w:tc>
          <w:tcPr>
            <w:tcW w:w="386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Спецраздел Росконгресса о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COVID-19</w:t>
            </w:r>
          </w:p>
        </w:tc>
        <w:tc>
          <w:tcPr>
            <w:tcW w:w="497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roscongress.org/knowledge/covid-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19/materials</w:t>
            </w:r>
          </w:p>
        </w:tc>
      </w:tr>
    </w:tbl>
    <w:sectPr>
      <w:pgSz w:w="11900" w:h="16850"/>
      <w:pgMar w:header="715" w:footer="0" w:top="112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790009pt;margin-top:34.74662pt;width:18pt;height:15.3pt;mso-position-horizontal-relative:page;mso-position-vertical-relative:page;z-index:-180264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&#1084;&#1080;&#1088;@Mail.ru" TargetMode="External"/><Relationship Id="rId6" Type="http://schemas.openxmlformats.org/officeDocument/2006/relationships/header" Target="header1.xml"/><Relationship Id="rId7" Type="http://schemas.openxmlformats.org/officeDocument/2006/relationships/hyperlink" Target="https://rustih.ru/" TargetMode="External"/><Relationship Id="rId8" Type="http://schemas.openxmlformats.org/officeDocument/2006/relationships/hyperlink" Target="https://vashurok.ru/" TargetMode="External"/><Relationship Id="rId9" Type="http://schemas.openxmlformats.org/officeDocument/2006/relationships/hyperlink" Target="http://council.gov.ru/" TargetMode="External"/><Relationship Id="rId10" Type="http://schemas.openxmlformats.org/officeDocument/2006/relationships/hyperlink" Target="https://www.vsrf.ru/" TargetMode="External"/><Relationship Id="rId11" Type="http://schemas.openxmlformats.org/officeDocument/2006/relationships/hyperlink" Target="https://taxi.yandex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Hydra</dc:creator>
  <dcterms:created xsi:type="dcterms:W3CDTF">2020-10-15T12:52:39Z</dcterms:created>
  <dcterms:modified xsi:type="dcterms:W3CDTF">2020-10-15T12:52:39Z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2020-10-15T00:00:00Z</vt:filetime>
  </property>
</Properties>
</file>