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97" w:rsidRPr="00F25284" w:rsidRDefault="00A52597" w:rsidP="00A52597">
      <w:pPr>
        <w:jc w:val="center"/>
      </w:pPr>
      <w:r w:rsidRPr="00F25284">
        <w:rPr>
          <w:b/>
          <w:sz w:val="28"/>
        </w:rPr>
        <w:t>И Т О Г И</w:t>
      </w:r>
    </w:p>
    <w:p w:rsidR="00A52597" w:rsidRPr="00F25284" w:rsidRDefault="00A52597" w:rsidP="00A5259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25284">
        <w:rPr>
          <w:b/>
          <w:bCs/>
          <w:sz w:val="28"/>
          <w:szCs w:val="28"/>
        </w:rPr>
        <w:t>социально- экономического развития Любытинского</w:t>
      </w:r>
    </w:p>
    <w:p w:rsidR="00A52597" w:rsidRPr="00F25284" w:rsidRDefault="00A52597" w:rsidP="00A52597">
      <w:pPr>
        <w:jc w:val="center"/>
      </w:pPr>
      <w:r w:rsidRPr="00F25284">
        <w:rPr>
          <w:b/>
          <w:sz w:val="28"/>
        </w:rPr>
        <w:t xml:space="preserve">муниципального района за  </w:t>
      </w:r>
      <w:r w:rsidR="008939A9">
        <w:rPr>
          <w:b/>
          <w:sz w:val="28"/>
        </w:rPr>
        <w:t>первый квартал</w:t>
      </w:r>
      <w:r w:rsidRPr="00F25284">
        <w:rPr>
          <w:b/>
          <w:sz w:val="28"/>
        </w:rPr>
        <w:t xml:space="preserve"> 201</w:t>
      </w:r>
      <w:r w:rsidR="000E3516">
        <w:rPr>
          <w:b/>
          <w:sz w:val="28"/>
        </w:rPr>
        <w:t>6</w:t>
      </w:r>
      <w:r w:rsidRPr="00F25284">
        <w:rPr>
          <w:b/>
          <w:sz w:val="28"/>
        </w:rPr>
        <w:t xml:space="preserve"> года</w:t>
      </w:r>
    </w:p>
    <w:p w:rsidR="001667C8" w:rsidRDefault="001667C8" w:rsidP="003B3921">
      <w:pPr>
        <w:jc w:val="both"/>
      </w:pPr>
    </w:p>
    <w:p w:rsidR="003B3921" w:rsidRPr="003B3921" w:rsidRDefault="002B501D" w:rsidP="003B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921" w:rsidRPr="003B3921">
        <w:rPr>
          <w:sz w:val="28"/>
          <w:szCs w:val="28"/>
        </w:rPr>
        <w:t>Анализ социально-экономического развития м</w:t>
      </w:r>
      <w:r w:rsidR="003B3921">
        <w:rPr>
          <w:sz w:val="28"/>
          <w:szCs w:val="28"/>
        </w:rPr>
        <w:t xml:space="preserve">униципального района выявил в целом стабильное положение крупных и средних промышленных предприятий района, повышение предпринимательской активности среди населения и развитие малых форм деятельности. Вместе с тем наблюдается снижение показателей по инвестиционной деятельности, розничной торговли и общественного питания. При сохранении тенденции роста среднемесячной заработной платы </w:t>
      </w:r>
      <w:r w:rsidR="007A05BF">
        <w:rPr>
          <w:sz w:val="28"/>
          <w:szCs w:val="28"/>
        </w:rPr>
        <w:t>работников организаций, остается высоким уровень безработицы среди населения.</w:t>
      </w:r>
    </w:p>
    <w:p w:rsidR="003B25C4" w:rsidRPr="004D5FC1" w:rsidRDefault="00A52597" w:rsidP="00AD5104">
      <w:pPr>
        <w:tabs>
          <w:tab w:val="left" w:pos="0"/>
        </w:tabs>
        <w:jc w:val="both"/>
        <w:rPr>
          <w:highlight w:val="yellow"/>
        </w:rPr>
      </w:pPr>
      <w:r w:rsidRPr="00F25284">
        <w:rPr>
          <w:sz w:val="28"/>
          <w:szCs w:val="28"/>
        </w:rPr>
        <w:t xml:space="preserve">        </w:t>
      </w:r>
      <w:r w:rsidRPr="004D5FC1">
        <w:rPr>
          <w:highlight w:val="yellow"/>
        </w:rPr>
        <w:t xml:space="preserve">          </w:t>
      </w:r>
    </w:p>
    <w:p w:rsidR="00A52597" w:rsidRPr="00E00A79" w:rsidRDefault="003B25C4" w:rsidP="00A52597">
      <w:pPr>
        <w:rPr>
          <w:b/>
        </w:rPr>
      </w:pPr>
      <w:r w:rsidRPr="005B1760">
        <w:t xml:space="preserve">            </w:t>
      </w:r>
      <w:r w:rsidR="00A52597" w:rsidRPr="00E00A79">
        <w:rPr>
          <w:b/>
          <w:sz w:val="28"/>
        </w:rPr>
        <w:t xml:space="preserve">Основные показатели социально- экономического развития района </w:t>
      </w:r>
    </w:p>
    <w:p w:rsidR="00A52597" w:rsidRPr="00E00A79" w:rsidRDefault="00A52597" w:rsidP="00A52597">
      <w:pPr>
        <w:rPr>
          <w:b/>
          <w:sz w:val="28"/>
        </w:rPr>
      </w:pPr>
      <w:r w:rsidRPr="00E00A79">
        <w:rPr>
          <w:b/>
        </w:rPr>
        <w:t xml:space="preserve">                                                 </w:t>
      </w:r>
      <w:r w:rsidRPr="00E00A79">
        <w:rPr>
          <w:b/>
          <w:sz w:val="28"/>
        </w:rPr>
        <w:t>за январь</w:t>
      </w:r>
      <w:r w:rsidR="00E02693" w:rsidRPr="00E00A79">
        <w:rPr>
          <w:b/>
          <w:sz w:val="28"/>
        </w:rPr>
        <w:t xml:space="preserve"> </w:t>
      </w:r>
      <w:r w:rsidRPr="00E00A79">
        <w:rPr>
          <w:b/>
          <w:sz w:val="28"/>
        </w:rPr>
        <w:t xml:space="preserve">- </w:t>
      </w:r>
      <w:r w:rsidR="009B4893" w:rsidRPr="00E00A79">
        <w:rPr>
          <w:b/>
          <w:sz w:val="28"/>
        </w:rPr>
        <w:t>март</w:t>
      </w:r>
      <w:r w:rsidRPr="00E00A79">
        <w:rPr>
          <w:b/>
          <w:sz w:val="28"/>
        </w:rPr>
        <w:t xml:space="preserve"> 201</w:t>
      </w:r>
      <w:r w:rsidR="000E3516" w:rsidRPr="00E00A79">
        <w:rPr>
          <w:b/>
          <w:sz w:val="28"/>
        </w:rPr>
        <w:t>6</w:t>
      </w:r>
      <w:r w:rsidRPr="00E00A79">
        <w:rPr>
          <w:b/>
          <w:sz w:val="28"/>
        </w:rPr>
        <w:t xml:space="preserve"> года</w:t>
      </w:r>
    </w:p>
    <w:p w:rsidR="0075677D" w:rsidRPr="005B1760" w:rsidRDefault="0075677D" w:rsidP="00A52597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6"/>
        <w:gridCol w:w="2072"/>
        <w:gridCol w:w="1985"/>
      </w:tblGrid>
      <w:tr w:rsidR="00A52597" w:rsidRPr="005B1760" w:rsidTr="00BA51E2"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 w:rsidR="009B4893" w:rsidRPr="005B1760">
              <w:rPr>
                <w:sz w:val="28"/>
                <w:szCs w:val="28"/>
              </w:rPr>
              <w:t>март</w:t>
            </w:r>
          </w:p>
          <w:p w:rsidR="00A52597" w:rsidRPr="005B1760" w:rsidRDefault="00A52597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 w:rsidR="000E3516">
              <w:rPr>
                <w:sz w:val="28"/>
                <w:szCs w:val="28"/>
              </w:rPr>
              <w:t>6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A52597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5B1760">
              <w:rPr>
                <w:sz w:val="28"/>
                <w:szCs w:val="28"/>
              </w:rPr>
              <w:t>в</w:t>
            </w:r>
            <w:proofErr w:type="gramEnd"/>
            <w:r w:rsidRPr="005B1760">
              <w:rPr>
                <w:sz w:val="28"/>
                <w:szCs w:val="28"/>
              </w:rPr>
              <w:t xml:space="preserve"> %  </w:t>
            </w:r>
            <w:r w:rsidR="005765CF" w:rsidRPr="005B1760">
              <w:rPr>
                <w:sz w:val="28"/>
                <w:szCs w:val="28"/>
              </w:rPr>
              <w:t xml:space="preserve">к </w:t>
            </w:r>
            <w:r w:rsidRPr="005B1760">
              <w:rPr>
                <w:sz w:val="28"/>
                <w:szCs w:val="28"/>
              </w:rPr>
              <w:t>январю-</w:t>
            </w:r>
          </w:p>
          <w:p w:rsidR="00A52597" w:rsidRPr="005B1760" w:rsidRDefault="009B4893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марту</w:t>
            </w:r>
          </w:p>
          <w:p w:rsidR="00A52597" w:rsidRPr="005B1760" w:rsidRDefault="009B4893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 w:rsidR="000E3516">
              <w:rPr>
                <w:sz w:val="28"/>
                <w:szCs w:val="28"/>
              </w:rPr>
              <w:t>5</w:t>
            </w:r>
            <w:r w:rsidR="00A52597"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</w:t>
            </w:r>
            <w:r w:rsidR="00BA51E2" w:rsidRPr="005B1760">
              <w:rPr>
                <w:sz w:val="28"/>
                <w:szCs w:val="28"/>
              </w:rPr>
              <w:t xml:space="preserve"> </w:t>
            </w:r>
            <w:r w:rsidRPr="005B1760">
              <w:rPr>
                <w:sz w:val="28"/>
                <w:szCs w:val="28"/>
              </w:rPr>
              <w:t xml:space="preserve">выполненных работ, услуг, </w:t>
            </w:r>
            <w:r w:rsidR="00BA51E2" w:rsidRPr="005B1760">
              <w:rPr>
                <w:sz w:val="28"/>
                <w:szCs w:val="28"/>
              </w:rPr>
              <w:t xml:space="preserve"> по полному кругу предприятий, </w:t>
            </w:r>
            <w:r w:rsidRPr="005B1760">
              <w:rPr>
                <w:sz w:val="28"/>
                <w:szCs w:val="28"/>
              </w:rPr>
              <w:t>млн. рублей</w:t>
            </w:r>
            <w:r w:rsidR="003B25C4" w:rsidRPr="005B1760">
              <w:rPr>
                <w:sz w:val="28"/>
                <w:szCs w:val="28"/>
              </w:rPr>
              <w:t>: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221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B221EC" w:rsidP="009B48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</w:t>
            </w:r>
            <w:r w:rsidR="00A52597" w:rsidRPr="005B1760">
              <w:rPr>
                <w:sz w:val="28"/>
                <w:szCs w:val="28"/>
              </w:rPr>
              <w:t xml:space="preserve"> в обрабатывающих производствах,</w:t>
            </w:r>
          </w:p>
          <w:p w:rsidR="00A52597" w:rsidRPr="005B1760" w:rsidRDefault="00A52597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3516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BA51E2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B221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2" w:rsidRPr="005B1760" w:rsidRDefault="00B221EC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221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B221EC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 м.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808,0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3516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182,4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E66F2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23</w:t>
            </w:r>
            <w:r w:rsidR="000E3516">
              <w:rPr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3516" w:rsidP="009B12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E66F2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4,</w:t>
            </w:r>
            <w:r w:rsidR="000E351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66F2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9</w:t>
            </w:r>
            <w:r w:rsidR="000E3516">
              <w:rPr>
                <w:sz w:val="28"/>
                <w:szCs w:val="28"/>
              </w:rPr>
              <w:t>4</w:t>
            </w:r>
            <w:r w:rsidRPr="005B1760">
              <w:rPr>
                <w:sz w:val="28"/>
                <w:szCs w:val="28"/>
              </w:rPr>
              <w:t>,</w:t>
            </w:r>
            <w:r w:rsidR="000E3516">
              <w:rPr>
                <w:sz w:val="28"/>
                <w:szCs w:val="28"/>
              </w:rPr>
              <w:t>3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E3516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221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B221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Численность официально зарегистрированных </w:t>
            </w:r>
          </w:p>
          <w:p w:rsidR="00A52597" w:rsidRPr="005B1760" w:rsidRDefault="004D02D3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</w:t>
            </w:r>
            <w:r w:rsidR="00A52597" w:rsidRPr="005B1760">
              <w:rPr>
                <w:sz w:val="28"/>
                <w:szCs w:val="28"/>
              </w:rPr>
              <w:t>, человек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E00A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E00A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</w:tr>
    </w:tbl>
    <w:p w:rsidR="0075677D" w:rsidRPr="004D5FC1" w:rsidRDefault="00A52597" w:rsidP="00A52597">
      <w:pPr>
        <w:rPr>
          <w:highlight w:val="yellow"/>
        </w:rPr>
      </w:pPr>
      <w:r w:rsidRPr="004D5FC1">
        <w:rPr>
          <w:highlight w:val="yellow"/>
        </w:rPr>
        <w:t xml:space="preserve">       </w:t>
      </w:r>
    </w:p>
    <w:p w:rsidR="00AD5104" w:rsidRPr="004D5FC1" w:rsidRDefault="00A52597" w:rsidP="00AD5104">
      <w:pPr>
        <w:rPr>
          <w:highlight w:val="yellow"/>
        </w:rPr>
      </w:pPr>
      <w:r w:rsidRPr="004D5FC1">
        <w:rPr>
          <w:highlight w:val="yellow"/>
        </w:rPr>
        <w:t xml:space="preserve">   </w:t>
      </w:r>
    </w:p>
    <w:p w:rsidR="0020618A" w:rsidRDefault="002B501D" w:rsidP="002061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618A" w:rsidRPr="002B1A72">
        <w:rPr>
          <w:b/>
          <w:sz w:val="28"/>
          <w:szCs w:val="28"/>
        </w:rPr>
        <w:t xml:space="preserve">Численность  населения </w:t>
      </w:r>
      <w:r w:rsidR="0020618A" w:rsidRPr="002B1A72">
        <w:rPr>
          <w:sz w:val="28"/>
          <w:szCs w:val="28"/>
        </w:rPr>
        <w:t>района имеет устойчивую тенденцию к снижению в основном за счет естественной убыли, так как  в районе проживает более одной третьей численности людей пенсионного возраста</w:t>
      </w:r>
      <w:r w:rsidR="0020618A">
        <w:rPr>
          <w:sz w:val="28"/>
          <w:szCs w:val="28"/>
        </w:rPr>
        <w:t>.</w:t>
      </w:r>
      <w:r w:rsidR="0020618A" w:rsidRPr="005765CF">
        <w:rPr>
          <w:sz w:val="28"/>
          <w:szCs w:val="28"/>
        </w:rPr>
        <w:t xml:space="preserve"> </w:t>
      </w:r>
      <w:r w:rsidR="0020618A" w:rsidRPr="002B1A72">
        <w:rPr>
          <w:sz w:val="28"/>
          <w:szCs w:val="28"/>
        </w:rPr>
        <w:t xml:space="preserve"> </w:t>
      </w:r>
      <w:r w:rsidR="0020618A">
        <w:rPr>
          <w:sz w:val="28"/>
          <w:szCs w:val="28"/>
        </w:rPr>
        <w:t>П</w:t>
      </w:r>
      <w:r w:rsidR="0020618A" w:rsidRPr="002B1A72">
        <w:rPr>
          <w:sz w:val="28"/>
          <w:szCs w:val="28"/>
        </w:rPr>
        <w:t>о состоянию на 01.01.201</w:t>
      </w:r>
      <w:r w:rsidR="000E3516">
        <w:rPr>
          <w:sz w:val="28"/>
          <w:szCs w:val="28"/>
        </w:rPr>
        <w:t>6</w:t>
      </w:r>
      <w:r w:rsidR="0020618A" w:rsidRPr="002B1A72">
        <w:rPr>
          <w:sz w:val="28"/>
          <w:szCs w:val="28"/>
        </w:rPr>
        <w:t xml:space="preserve"> г. в районе постоянно проживало  </w:t>
      </w:r>
      <w:r w:rsidR="000E3516">
        <w:rPr>
          <w:sz w:val="28"/>
          <w:szCs w:val="28"/>
        </w:rPr>
        <w:t>8925</w:t>
      </w:r>
      <w:r w:rsidR="0020618A" w:rsidRPr="002B1A72">
        <w:rPr>
          <w:sz w:val="28"/>
          <w:szCs w:val="28"/>
        </w:rPr>
        <w:t xml:space="preserve"> человек. </w:t>
      </w:r>
      <w:r w:rsidR="0020618A" w:rsidRPr="002B1A72">
        <w:rPr>
          <w:sz w:val="28"/>
          <w:szCs w:val="28"/>
        </w:rPr>
        <w:lastRenderedPageBreak/>
        <w:t xml:space="preserve">За отчетный период родилось </w:t>
      </w:r>
      <w:r w:rsidR="00965A6B">
        <w:rPr>
          <w:sz w:val="28"/>
          <w:szCs w:val="28"/>
        </w:rPr>
        <w:t>14</w:t>
      </w:r>
      <w:r w:rsidR="0020618A" w:rsidRPr="002B1A72">
        <w:rPr>
          <w:sz w:val="28"/>
          <w:szCs w:val="28"/>
        </w:rPr>
        <w:t xml:space="preserve"> человек, умерло </w:t>
      </w:r>
      <w:r w:rsidR="00965A6B">
        <w:rPr>
          <w:sz w:val="28"/>
          <w:szCs w:val="28"/>
        </w:rPr>
        <w:t>47</w:t>
      </w:r>
      <w:r w:rsidR="0020618A" w:rsidRPr="002B1A72">
        <w:rPr>
          <w:sz w:val="28"/>
          <w:szCs w:val="28"/>
        </w:rPr>
        <w:t xml:space="preserve"> человек, зарегистрировано  </w:t>
      </w:r>
      <w:r w:rsidR="00965A6B">
        <w:rPr>
          <w:sz w:val="28"/>
          <w:szCs w:val="28"/>
        </w:rPr>
        <w:t>5 браков</w:t>
      </w:r>
      <w:r w:rsidR="0020618A" w:rsidRPr="002B1A72">
        <w:rPr>
          <w:sz w:val="28"/>
          <w:szCs w:val="28"/>
        </w:rPr>
        <w:t xml:space="preserve">, </w:t>
      </w:r>
      <w:r w:rsidR="00965A6B">
        <w:rPr>
          <w:sz w:val="28"/>
          <w:szCs w:val="28"/>
        </w:rPr>
        <w:t>11</w:t>
      </w:r>
      <w:r w:rsidR="0020618A">
        <w:rPr>
          <w:sz w:val="28"/>
          <w:szCs w:val="28"/>
        </w:rPr>
        <w:t xml:space="preserve"> </w:t>
      </w:r>
      <w:r w:rsidR="0020618A" w:rsidRPr="002B1A72">
        <w:rPr>
          <w:sz w:val="28"/>
          <w:szCs w:val="28"/>
        </w:rPr>
        <w:t>супружески</w:t>
      </w:r>
      <w:r w:rsidR="00965A6B">
        <w:rPr>
          <w:sz w:val="28"/>
          <w:szCs w:val="28"/>
        </w:rPr>
        <w:t>х</w:t>
      </w:r>
      <w:r w:rsidR="0020618A" w:rsidRPr="002B1A72">
        <w:rPr>
          <w:sz w:val="28"/>
          <w:szCs w:val="28"/>
        </w:rPr>
        <w:t xml:space="preserve"> па</w:t>
      </w:r>
      <w:r w:rsidR="0020618A">
        <w:rPr>
          <w:sz w:val="28"/>
          <w:szCs w:val="28"/>
        </w:rPr>
        <w:t>р</w:t>
      </w:r>
      <w:r w:rsidR="0020618A" w:rsidRPr="002B1A72">
        <w:rPr>
          <w:sz w:val="28"/>
          <w:szCs w:val="28"/>
        </w:rPr>
        <w:t xml:space="preserve"> развелись. </w:t>
      </w:r>
    </w:p>
    <w:p w:rsidR="00B221EC" w:rsidRDefault="00E058DC" w:rsidP="00E058DC">
      <w:pPr>
        <w:jc w:val="both"/>
        <w:rPr>
          <w:b/>
          <w:sz w:val="28"/>
        </w:rPr>
      </w:pPr>
      <w:r w:rsidRPr="00122035">
        <w:rPr>
          <w:b/>
          <w:sz w:val="28"/>
        </w:rPr>
        <w:t xml:space="preserve">          Труд и занятость населения.</w:t>
      </w:r>
    </w:p>
    <w:p w:rsidR="005F3AF9" w:rsidRDefault="00E058DC" w:rsidP="005F3AF9">
      <w:pPr>
        <w:pStyle w:val="2"/>
      </w:pPr>
      <w:r w:rsidRPr="00122035">
        <w:rPr>
          <w:b/>
        </w:rPr>
        <w:t xml:space="preserve"> </w:t>
      </w:r>
      <w:r w:rsidR="00583A7D" w:rsidRPr="00122035">
        <w:t>В экономике района по состоянию на 01.</w:t>
      </w:r>
      <w:r w:rsidR="00AA7D7F" w:rsidRPr="00122035">
        <w:t>04</w:t>
      </w:r>
      <w:r w:rsidR="00583A7D" w:rsidRPr="00122035">
        <w:t>.201</w:t>
      </w:r>
      <w:r w:rsidR="00957097">
        <w:t>6</w:t>
      </w:r>
      <w:r w:rsidR="00583A7D" w:rsidRPr="00122035">
        <w:t xml:space="preserve"> года занято</w:t>
      </w:r>
      <w:r w:rsidRPr="00122035">
        <w:t xml:space="preserve"> </w:t>
      </w:r>
      <w:r w:rsidR="00B36B1C" w:rsidRPr="00122035">
        <w:t>3</w:t>
      </w:r>
      <w:r w:rsidR="00187A8C" w:rsidRPr="00122035">
        <w:t>1</w:t>
      </w:r>
      <w:r w:rsidR="00B221EC">
        <w:t>19</w:t>
      </w:r>
      <w:r w:rsidR="00187A8C" w:rsidRPr="00122035">
        <w:t xml:space="preserve"> </w:t>
      </w:r>
      <w:r w:rsidRPr="00122035">
        <w:t>человек</w:t>
      </w:r>
      <w:r w:rsidR="00187A8C" w:rsidRPr="00122035">
        <w:t>а</w:t>
      </w:r>
      <w:r w:rsidRPr="00122035">
        <w:t xml:space="preserve">, в том числе в промышленности </w:t>
      </w:r>
      <w:r w:rsidR="00B221EC">
        <w:t>615</w:t>
      </w:r>
      <w:r w:rsidRPr="00122035">
        <w:t xml:space="preserve"> человек, на предприятиях сельского хозяйства  </w:t>
      </w:r>
      <w:r w:rsidR="00B221EC">
        <w:t>18</w:t>
      </w:r>
      <w:r w:rsidRPr="00122035">
        <w:t xml:space="preserve"> человек, торговли 2</w:t>
      </w:r>
      <w:r w:rsidR="00B221EC">
        <w:t>30</w:t>
      </w:r>
      <w:r w:rsidRPr="00122035">
        <w:t xml:space="preserve"> человек, </w:t>
      </w:r>
      <w:r w:rsidR="00874E77" w:rsidRPr="00122035">
        <w:t xml:space="preserve">в сферах </w:t>
      </w:r>
      <w:r w:rsidRPr="00122035">
        <w:t>здравоохранени</w:t>
      </w:r>
      <w:r w:rsidR="00874E77" w:rsidRPr="00122035">
        <w:t>я</w:t>
      </w:r>
      <w:r w:rsidRPr="00122035">
        <w:t xml:space="preserve"> </w:t>
      </w:r>
      <w:r w:rsidR="00B221EC">
        <w:t>187</w:t>
      </w:r>
      <w:r w:rsidRPr="00122035">
        <w:t xml:space="preserve"> человек, </w:t>
      </w:r>
      <w:r w:rsidR="00187A8C" w:rsidRPr="00122035">
        <w:t xml:space="preserve">в </w:t>
      </w:r>
      <w:r w:rsidRPr="00122035">
        <w:t>образовани</w:t>
      </w:r>
      <w:r w:rsidR="00187A8C" w:rsidRPr="00122035">
        <w:t>и</w:t>
      </w:r>
      <w:r w:rsidR="00B221EC">
        <w:t xml:space="preserve"> 239</w:t>
      </w:r>
      <w:r w:rsidRPr="00122035">
        <w:t xml:space="preserve"> челове</w:t>
      </w:r>
      <w:r w:rsidR="004346CC" w:rsidRPr="00122035">
        <w:t>ка</w:t>
      </w:r>
      <w:r w:rsidR="00874E77" w:rsidRPr="00122035">
        <w:t>, кул</w:t>
      </w:r>
      <w:r w:rsidR="00E251E0" w:rsidRPr="00122035">
        <w:t>ь</w:t>
      </w:r>
      <w:r w:rsidR="00AA7D7F" w:rsidRPr="00122035">
        <w:t xml:space="preserve">туры </w:t>
      </w:r>
      <w:r w:rsidR="005F3AF9">
        <w:t>82</w:t>
      </w:r>
      <w:r w:rsidR="00874E77" w:rsidRPr="00122035">
        <w:t xml:space="preserve"> человек</w:t>
      </w:r>
      <w:r w:rsidR="004346CC" w:rsidRPr="00122035">
        <w:t>а</w:t>
      </w:r>
      <w:r w:rsidR="00874E77" w:rsidRPr="00122035">
        <w:t xml:space="preserve">, социального обслуживания населения </w:t>
      </w:r>
      <w:r w:rsidR="004346CC" w:rsidRPr="00122035">
        <w:t>83</w:t>
      </w:r>
      <w:r w:rsidR="00874E77" w:rsidRPr="00122035">
        <w:t xml:space="preserve"> человек</w:t>
      </w:r>
      <w:r w:rsidR="004346CC" w:rsidRPr="00122035">
        <w:t>а</w:t>
      </w:r>
      <w:r w:rsidRPr="00122035">
        <w:t xml:space="preserve">. Среднемесячная заработная плата </w:t>
      </w:r>
      <w:r w:rsidR="00AC3C1E" w:rsidRPr="00122035">
        <w:t xml:space="preserve">с учетом субъектов малого предпринимательства </w:t>
      </w:r>
      <w:r w:rsidRPr="00122035">
        <w:t>за истекший период текущего</w:t>
      </w:r>
      <w:r w:rsidR="005F3AF9">
        <w:t xml:space="preserve"> </w:t>
      </w:r>
      <w:r w:rsidRPr="00122035">
        <w:t>года</w:t>
      </w:r>
      <w:r w:rsidR="005F3AF9">
        <w:t xml:space="preserve"> </w:t>
      </w:r>
      <w:r w:rsidRPr="00122035">
        <w:t xml:space="preserve">составила </w:t>
      </w:r>
      <w:r w:rsidR="005F3AF9">
        <w:t>20364</w:t>
      </w:r>
      <w:r w:rsidRPr="00122035">
        <w:t xml:space="preserve"> рублей, что составляет </w:t>
      </w:r>
      <w:r w:rsidR="005F3AF9">
        <w:t>112,8</w:t>
      </w:r>
      <w:r w:rsidRPr="00122035">
        <w:t xml:space="preserve"> % к показателю соответствующего периода прошлого года. </w:t>
      </w:r>
      <w:r w:rsidR="00AC3C1E" w:rsidRPr="00122035">
        <w:t xml:space="preserve">Среднемесячная </w:t>
      </w:r>
      <w:r w:rsidR="00046F80" w:rsidRPr="00122035">
        <w:t xml:space="preserve">номинальная начисленная </w:t>
      </w:r>
      <w:r w:rsidR="00AC3C1E" w:rsidRPr="00122035">
        <w:t>заработная плата</w:t>
      </w:r>
      <w:r w:rsidR="00046F80" w:rsidRPr="00122035">
        <w:t xml:space="preserve"> работников крупных и средних организаций </w:t>
      </w:r>
    </w:p>
    <w:p w:rsidR="00E058DC" w:rsidRPr="00122035" w:rsidRDefault="005F3AF9" w:rsidP="005F3AF9">
      <w:pPr>
        <w:pStyle w:val="2"/>
      </w:pPr>
      <w:r>
        <w:t>(без субъектов малого предпринимательства)</w:t>
      </w:r>
      <w:r w:rsidR="00046F80" w:rsidRPr="00122035">
        <w:t xml:space="preserve"> района за январь-</w:t>
      </w:r>
      <w:r w:rsidR="0042413E" w:rsidRPr="00122035">
        <w:t>февраль</w:t>
      </w:r>
      <w:r w:rsidR="00046F80" w:rsidRPr="00122035">
        <w:t xml:space="preserve"> текущего года составила </w:t>
      </w:r>
      <w:r>
        <w:t>25687,4</w:t>
      </w:r>
      <w:r w:rsidR="0042413E" w:rsidRPr="00122035">
        <w:t xml:space="preserve"> рублей</w:t>
      </w:r>
      <w:r w:rsidR="00046F80" w:rsidRPr="00122035">
        <w:t xml:space="preserve"> с темпом роста </w:t>
      </w:r>
      <w:r>
        <w:t>109,5</w:t>
      </w:r>
      <w:r w:rsidR="00122035" w:rsidRPr="00122035">
        <w:t xml:space="preserve"> </w:t>
      </w:r>
      <w:r w:rsidR="00046F80" w:rsidRPr="00122035">
        <w:t>% к соответствующему периоду прошлого года.</w:t>
      </w:r>
    </w:p>
    <w:p w:rsidR="00E058DC" w:rsidRPr="004F50D0" w:rsidRDefault="00E058DC" w:rsidP="00E058DC">
      <w:pPr>
        <w:jc w:val="both"/>
      </w:pPr>
      <w:r w:rsidRPr="004F50D0">
        <w:rPr>
          <w:sz w:val="28"/>
        </w:rPr>
        <w:t xml:space="preserve">           </w:t>
      </w:r>
      <w:r w:rsidRPr="004F50D0">
        <w:rPr>
          <w:b/>
          <w:sz w:val="28"/>
        </w:rPr>
        <w:t>Число пенсионеров</w:t>
      </w:r>
      <w:r w:rsidRPr="004F50D0">
        <w:rPr>
          <w:sz w:val="28"/>
        </w:rPr>
        <w:t xml:space="preserve"> сократилось на</w:t>
      </w:r>
      <w:r w:rsidR="00C22115" w:rsidRPr="004F50D0">
        <w:rPr>
          <w:sz w:val="28"/>
        </w:rPr>
        <w:t xml:space="preserve"> </w:t>
      </w:r>
      <w:r w:rsidR="00965A6B">
        <w:rPr>
          <w:sz w:val="28"/>
        </w:rPr>
        <w:t>41</w:t>
      </w:r>
      <w:r w:rsidRPr="004F50D0">
        <w:rPr>
          <w:sz w:val="28"/>
        </w:rPr>
        <w:t xml:space="preserve"> человек</w:t>
      </w:r>
      <w:r w:rsidR="001E7104" w:rsidRPr="004F50D0">
        <w:rPr>
          <w:sz w:val="28"/>
        </w:rPr>
        <w:t>а</w:t>
      </w:r>
      <w:r w:rsidRPr="004F50D0">
        <w:rPr>
          <w:sz w:val="28"/>
        </w:rPr>
        <w:t xml:space="preserve"> по сравнению с</w:t>
      </w:r>
      <w:r w:rsidR="00C22115" w:rsidRPr="004F50D0">
        <w:rPr>
          <w:sz w:val="28"/>
        </w:rPr>
        <w:t xml:space="preserve"> аналогичным периодом </w:t>
      </w:r>
      <w:r w:rsidRPr="004F50D0">
        <w:rPr>
          <w:sz w:val="28"/>
        </w:rPr>
        <w:t xml:space="preserve"> 201</w:t>
      </w:r>
      <w:r w:rsidR="00965A6B">
        <w:rPr>
          <w:sz w:val="28"/>
        </w:rPr>
        <w:t>5</w:t>
      </w:r>
      <w:r w:rsidRPr="004F50D0">
        <w:rPr>
          <w:sz w:val="28"/>
        </w:rPr>
        <w:t xml:space="preserve"> год</w:t>
      </w:r>
      <w:r w:rsidR="00C22115" w:rsidRPr="004F50D0">
        <w:rPr>
          <w:sz w:val="28"/>
        </w:rPr>
        <w:t>а и составляет по состоянию на 01.</w:t>
      </w:r>
      <w:r w:rsidR="001E7104" w:rsidRPr="004F50D0">
        <w:rPr>
          <w:sz w:val="28"/>
        </w:rPr>
        <w:t>04</w:t>
      </w:r>
      <w:r w:rsidR="00C22115" w:rsidRPr="004F50D0">
        <w:rPr>
          <w:sz w:val="28"/>
        </w:rPr>
        <w:t>.201</w:t>
      </w:r>
      <w:r w:rsidR="00965A6B">
        <w:rPr>
          <w:sz w:val="28"/>
        </w:rPr>
        <w:t>6</w:t>
      </w:r>
      <w:r w:rsidR="00C22115" w:rsidRPr="004F50D0">
        <w:rPr>
          <w:sz w:val="28"/>
        </w:rPr>
        <w:t xml:space="preserve"> года</w:t>
      </w:r>
      <w:r w:rsidRPr="004F50D0">
        <w:rPr>
          <w:sz w:val="28"/>
        </w:rPr>
        <w:t xml:space="preserve"> </w:t>
      </w:r>
      <w:r w:rsidR="00E72276" w:rsidRPr="004F50D0">
        <w:rPr>
          <w:sz w:val="28"/>
        </w:rPr>
        <w:t>3</w:t>
      </w:r>
      <w:r w:rsidR="004F50D0" w:rsidRPr="004F50D0">
        <w:rPr>
          <w:sz w:val="28"/>
        </w:rPr>
        <w:t>2</w:t>
      </w:r>
      <w:r w:rsidR="00965A6B">
        <w:rPr>
          <w:sz w:val="28"/>
        </w:rPr>
        <w:t>46</w:t>
      </w:r>
      <w:r w:rsidRPr="004F50D0">
        <w:rPr>
          <w:sz w:val="28"/>
        </w:rPr>
        <w:t xml:space="preserve"> человек, это </w:t>
      </w:r>
      <w:r w:rsidR="00E72276" w:rsidRPr="004F50D0">
        <w:rPr>
          <w:sz w:val="28"/>
        </w:rPr>
        <w:t>36,</w:t>
      </w:r>
      <w:r w:rsidR="00965A6B">
        <w:rPr>
          <w:sz w:val="28"/>
        </w:rPr>
        <w:t>3</w:t>
      </w:r>
      <w:r w:rsidRPr="004F50D0">
        <w:rPr>
          <w:sz w:val="28"/>
        </w:rPr>
        <w:t xml:space="preserve">  % от общей  численности  населения. Средний размер пенсии </w:t>
      </w:r>
      <w:r w:rsidR="001E7104" w:rsidRPr="004F50D0">
        <w:rPr>
          <w:sz w:val="28"/>
        </w:rPr>
        <w:t xml:space="preserve">за первый квартал текущего года </w:t>
      </w:r>
      <w:r w:rsidRPr="004F50D0">
        <w:rPr>
          <w:sz w:val="28"/>
        </w:rPr>
        <w:t>состав</w:t>
      </w:r>
      <w:r w:rsidR="001E7104" w:rsidRPr="004F50D0">
        <w:rPr>
          <w:sz w:val="28"/>
        </w:rPr>
        <w:t>ил</w:t>
      </w:r>
      <w:r w:rsidRPr="004F50D0">
        <w:rPr>
          <w:sz w:val="28"/>
        </w:rPr>
        <w:t xml:space="preserve"> </w:t>
      </w:r>
      <w:r w:rsidR="00965A6B">
        <w:rPr>
          <w:sz w:val="28"/>
        </w:rPr>
        <w:t>11604,5</w:t>
      </w:r>
      <w:r w:rsidR="00E72276" w:rsidRPr="004F50D0">
        <w:rPr>
          <w:sz w:val="28"/>
        </w:rPr>
        <w:t xml:space="preserve"> рубл</w:t>
      </w:r>
      <w:r w:rsidR="004F50D0" w:rsidRPr="004F50D0">
        <w:rPr>
          <w:sz w:val="28"/>
        </w:rPr>
        <w:t>ей</w:t>
      </w:r>
      <w:r w:rsidRPr="004F50D0">
        <w:rPr>
          <w:sz w:val="28"/>
        </w:rPr>
        <w:t>.</w:t>
      </w:r>
    </w:p>
    <w:p w:rsidR="00122035" w:rsidRPr="00296138" w:rsidRDefault="00E058DC" w:rsidP="005F3AF9">
      <w:pPr>
        <w:jc w:val="both"/>
      </w:pPr>
      <w:r w:rsidRPr="004F50D0">
        <w:t xml:space="preserve"> </w:t>
      </w:r>
      <w:r w:rsidR="00122035">
        <w:rPr>
          <w:b/>
          <w:sz w:val="28"/>
          <w:lang w:eastAsia="ru-RU"/>
        </w:rPr>
        <w:t xml:space="preserve">           </w:t>
      </w:r>
      <w:r w:rsidR="00122035" w:rsidRPr="00363DFD">
        <w:rPr>
          <w:b/>
          <w:sz w:val="28"/>
          <w:lang w:eastAsia="ru-RU"/>
        </w:rPr>
        <w:t>Численность малообеспеченных граждан</w:t>
      </w:r>
      <w:r w:rsidR="00122035" w:rsidRPr="00363DFD">
        <w:rPr>
          <w:sz w:val="28"/>
          <w:lang w:eastAsia="ru-RU"/>
        </w:rPr>
        <w:t xml:space="preserve">, состоящих на учете в органах социальной защиты,  составляет </w:t>
      </w:r>
      <w:r w:rsidR="001D0F99">
        <w:rPr>
          <w:sz w:val="28"/>
          <w:lang w:eastAsia="ru-RU"/>
        </w:rPr>
        <w:t>837</w:t>
      </w:r>
      <w:r w:rsidR="00122035">
        <w:rPr>
          <w:sz w:val="28"/>
          <w:lang w:eastAsia="ru-RU"/>
        </w:rPr>
        <w:t xml:space="preserve"> человек</w:t>
      </w:r>
      <w:r w:rsidR="001D0F99">
        <w:rPr>
          <w:sz w:val="28"/>
          <w:lang w:eastAsia="ru-RU"/>
        </w:rPr>
        <w:t>, это 9,4% всего населения района</w:t>
      </w:r>
      <w:r w:rsidR="00122035">
        <w:rPr>
          <w:sz w:val="28"/>
          <w:lang w:eastAsia="ru-RU"/>
        </w:rPr>
        <w:t>.</w:t>
      </w:r>
      <w:r w:rsidR="00122035" w:rsidRPr="00363DFD">
        <w:rPr>
          <w:sz w:val="28"/>
          <w:lang w:eastAsia="ru-RU"/>
        </w:rPr>
        <w:t xml:space="preserve"> </w:t>
      </w:r>
      <w:r w:rsidR="00122035" w:rsidRPr="00AC6812">
        <w:rPr>
          <w:sz w:val="28"/>
          <w:lang w:eastAsia="ru-RU"/>
        </w:rPr>
        <w:t xml:space="preserve">Всего израсходовано средств на  социальную поддержку малообеспеченных слоев населения </w:t>
      </w:r>
      <w:r w:rsidR="001D0F99">
        <w:rPr>
          <w:sz w:val="28"/>
          <w:lang w:eastAsia="ru-RU"/>
        </w:rPr>
        <w:t>1149,8</w:t>
      </w:r>
      <w:r w:rsidR="00122035" w:rsidRPr="00AC6812">
        <w:rPr>
          <w:sz w:val="28"/>
          <w:lang w:eastAsia="ru-RU"/>
        </w:rPr>
        <w:t xml:space="preserve"> тыс. рублей. Различные виды помощи получили </w:t>
      </w:r>
      <w:r w:rsidR="001D0F99">
        <w:rPr>
          <w:sz w:val="28"/>
          <w:lang w:eastAsia="ru-RU"/>
        </w:rPr>
        <w:t>757</w:t>
      </w:r>
      <w:r w:rsidR="00122035" w:rsidRPr="00AC6812">
        <w:rPr>
          <w:sz w:val="28"/>
          <w:lang w:eastAsia="ru-RU"/>
        </w:rPr>
        <w:t xml:space="preserve"> человек. </w:t>
      </w:r>
      <w:r w:rsidR="001D0F99">
        <w:rPr>
          <w:sz w:val="28"/>
          <w:lang w:eastAsia="ru-RU"/>
        </w:rPr>
        <w:t>Ежемесячное пособие на ребенка начислено и выплачено 330 получателям на 531 ребенка</w:t>
      </w:r>
      <w:r w:rsidR="00122035" w:rsidRPr="00296138">
        <w:rPr>
          <w:sz w:val="28"/>
          <w:lang w:eastAsia="ru-RU"/>
        </w:rPr>
        <w:t xml:space="preserve">. Услуги   ОАУСО «Любытинский дом — интернат для престарелых и инвалидов» в отчетном периоде текущего года  получили </w:t>
      </w:r>
      <w:r w:rsidR="001D0F99">
        <w:rPr>
          <w:sz w:val="28"/>
          <w:lang w:eastAsia="ru-RU"/>
        </w:rPr>
        <w:t>73</w:t>
      </w:r>
      <w:r w:rsidR="00122035" w:rsidRPr="00296138">
        <w:rPr>
          <w:sz w:val="28"/>
          <w:lang w:eastAsia="ru-RU"/>
        </w:rPr>
        <w:t xml:space="preserve"> человека.</w:t>
      </w:r>
    </w:p>
    <w:p w:rsidR="000718D2" w:rsidRPr="00122035" w:rsidRDefault="000718D2" w:rsidP="008E4D69">
      <w:pPr>
        <w:jc w:val="center"/>
        <w:rPr>
          <w:lang w:eastAsia="ru-RU" w:bidi="ar-SA"/>
        </w:rPr>
      </w:pPr>
      <w:r w:rsidRPr="00122035">
        <w:rPr>
          <w:b/>
          <w:sz w:val="28"/>
          <w:lang w:eastAsia="ru-RU" w:bidi="ar-SA"/>
        </w:rPr>
        <w:t>Промышленность</w:t>
      </w:r>
    </w:p>
    <w:p w:rsidR="000718D2" w:rsidRPr="00122035" w:rsidRDefault="000718D2" w:rsidP="000718D2">
      <w:pPr>
        <w:jc w:val="both"/>
        <w:rPr>
          <w:sz w:val="28"/>
          <w:szCs w:val="28"/>
        </w:rPr>
      </w:pPr>
      <w:r w:rsidRPr="00122035">
        <w:rPr>
          <w:sz w:val="28"/>
          <w:szCs w:val="28"/>
        </w:rPr>
        <w:t xml:space="preserve">       За отчетный период в промышленности района</w:t>
      </w:r>
      <w:r w:rsidR="005513B4" w:rsidRPr="00122035">
        <w:rPr>
          <w:sz w:val="28"/>
          <w:szCs w:val="28"/>
        </w:rPr>
        <w:t xml:space="preserve"> с учетом лесозаготовительной деятельности</w:t>
      </w:r>
      <w:r w:rsidRPr="00122035">
        <w:rPr>
          <w:sz w:val="28"/>
          <w:szCs w:val="28"/>
        </w:rPr>
        <w:t xml:space="preserve"> объем  отгруженных товаров собственного производства, выполненных работ и услуг с учетом субъектов малого предпринимательства  составил    </w:t>
      </w:r>
      <w:r w:rsidR="005F3AF9">
        <w:rPr>
          <w:sz w:val="28"/>
          <w:szCs w:val="28"/>
        </w:rPr>
        <w:t>830,5</w:t>
      </w:r>
      <w:r w:rsidRPr="00122035">
        <w:rPr>
          <w:sz w:val="28"/>
          <w:szCs w:val="28"/>
        </w:rPr>
        <w:t xml:space="preserve"> млн. рублей</w:t>
      </w:r>
      <w:r w:rsidR="009D6EF0" w:rsidRPr="00122035">
        <w:rPr>
          <w:sz w:val="28"/>
          <w:szCs w:val="28"/>
        </w:rPr>
        <w:t xml:space="preserve">, что составляет </w:t>
      </w:r>
      <w:r w:rsidR="005F3AF9">
        <w:rPr>
          <w:sz w:val="28"/>
          <w:szCs w:val="28"/>
        </w:rPr>
        <w:t>111,6</w:t>
      </w:r>
      <w:r w:rsidR="00122035" w:rsidRPr="00122035">
        <w:rPr>
          <w:sz w:val="28"/>
          <w:szCs w:val="28"/>
        </w:rPr>
        <w:t xml:space="preserve"> </w:t>
      </w:r>
      <w:r w:rsidR="009D6EF0" w:rsidRPr="00122035">
        <w:rPr>
          <w:sz w:val="28"/>
          <w:szCs w:val="28"/>
        </w:rPr>
        <w:t xml:space="preserve">% объема промышленной отгрузки </w:t>
      </w:r>
      <w:r w:rsidR="00F14B89" w:rsidRPr="00122035">
        <w:rPr>
          <w:sz w:val="28"/>
          <w:szCs w:val="28"/>
        </w:rPr>
        <w:t>первого квартала</w:t>
      </w:r>
      <w:r w:rsidR="009D6EF0" w:rsidRPr="00122035">
        <w:rPr>
          <w:sz w:val="28"/>
          <w:szCs w:val="28"/>
        </w:rPr>
        <w:t xml:space="preserve"> 201</w:t>
      </w:r>
      <w:r w:rsidR="005F3AF9">
        <w:rPr>
          <w:sz w:val="28"/>
          <w:szCs w:val="28"/>
        </w:rPr>
        <w:t>5</w:t>
      </w:r>
      <w:r w:rsidR="00B42F66">
        <w:rPr>
          <w:sz w:val="28"/>
          <w:szCs w:val="28"/>
        </w:rPr>
        <w:t xml:space="preserve"> </w:t>
      </w:r>
      <w:r w:rsidR="009D6EF0" w:rsidRPr="00122035">
        <w:rPr>
          <w:sz w:val="28"/>
          <w:szCs w:val="28"/>
        </w:rPr>
        <w:t>года</w:t>
      </w:r>
      <w:r w:rsidRPr="00122035">
        <w:rPr>
          <w:sz w:val="28"/>
          <w:szCs w:val="28"/>
        </w:rPr>
        <w:t>.</w:t>
      </w:r>
    </w:p>
    <w:p w:rsidR="009D6EF0" w:rsidRPr="00122035" w:rsidRDefault="000718D2" w:rsidP="000718D2">
      <w:pPr>
        <w:jc w:val="both"/>
        <w:rPr>
          <w:sz w:val="28"/>
        </w:rPr>
      </w:pPr>
      <w:r w:rsidRPr="00122035">
        <w:rPr>
          <w:sz w:val="28"/>
          <w:szCs w:val="28"/>
        </w:rPr>
        <w:t xml:space="preserve">       По-прежнему, в</w:t>
      </w:r>
      <w:r w:rsidRPr="00122035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общем объеме </w:t>
      </w:r>
      <w:r w:rsidR="00E07601" w:rsidRPr="00122035">
        <w:rPr>
          <w:sz w:val="28"/>
        </w:rPr>
        <w:t>отгруженной</w:t>
      </w:r>
      <w:r w:rsidRPr="00122035">
        <w:rPr>
          <w:sz w:val="28"/>
        </w:rPr>
        <w:t xml:space="preserve"> продукции </w:t>
      </w:r>
      <w:r w:rsidR="00E07601" w:rsidRPr="00122035">
        <w:rPr>
          <w:sz w:val="28"/>
        </w:rPr>
        <w:t xml:space="preserve"> составляет </w:t>
      </w:r>
      <w:r w:rsidR="00BB2590">
        <w:rPr>
          <w:sz w:val="28"/>
        </w:rPr>
        <w:t>79,2</w:t>
      </w:r>
      <w:r w:rsidR="00122035" w:rsidRPr="00122035">
        <w:rPr>
          <w:sz w:val="28"/>
        </w:rPr>
        <w:t xml:space="preserve"> </w:t>
      </w:r>
      <w:r w:rsidRPr="00122035">
        <w:rPr>
          <w:sz w:val="28"/>
        </w:rPr>
        <w:t>%</w:t>
      </w:r>
      <w:r w:rsidR="009D6EF0" w:rsidRPr="00122035">
        <w:rPr>
          <w:sz w:val="28"/>
        </w:rPr>
        <w:t>, добыч</w:t>
      </w:r>
      <w:r w:rsidR="00122035" w:rsidRPr="00122035">
        <w:rPr>
          <w:sz w:val="28"/>
        </w:rPr>
        <w:t>а</w:t>
      </w:r>
      <w:r w:rsidR="009D6EF0" w:rsidRPr="00122035">
        <w:rPr>
          <w:sz w:val="28"/>
        </w:rPr>
        <w:t xml:space="preserve"> полезных ископаемых</w:t>
      </w:r>
      <w:r w:rsidR="00122035" w:rsidRPr="00122035">
        <w:rPr>
          <w:sz w:val="28"/>
        </w:rPr>
        <w:t xml:space="preserve"> составляет </w:t>
      </w:r>
      <w:r w:rsidR="00BB2590">
        <w:rPr>
          <w:sz w:val="28"/>
        </w:rPr>
        <w:t>20,3%.</w:t>
      </w:r>
    </w:p>
    <w:p w:rsidR="00205608" w:rsidRPr="006A64F8" w:rsidRDefault="00205608" w:rsidP="00D7120B">
      <w:pPr>
        <w:ind w:firstLine="513"/>
        <w:jc w:val="both"/>
        <w:rPr>
          <w:sz w:val="28"/>
        </w:rPr>
      </w:pPr>
      <w:r w:rsidRPr="006A64F8">
        <w:rPr>
          <w:sz w:val="28"/>
        </w:rPr>
        <w:t>В целом</w:t>
      </w:r>
      <w:r w:rsidR="00226F15" w:rsidRPr="006A64F8">
        <w:rPr>
          <w:sz w:val="28"/>
        </w:rPr>
        <w:t>,</w:t>
      </w:r>
      <w:r w:rsidRPr="006A64F8">
        <w:rPr>
          <w:sz w:val="28"/>
        </w:rPr>
        <w:t xml:space="preserve"> по полному кругу предприятий в отрасли "добыча полезных ископаемых" объем отгруженных товаров собственного производства составил </w:t>
      </w:r>
      <w:r w:rsidR="00BB2590">
        <w:rPr>
          <w:sz w:val="28"/>
        </w:rPr>
        <w:t>169,1</w:t>
      </w:r>
      <w:r w:rsidR="00D27AA5" w:rsidRPr="006A64F8">
        <w:rPr>
          <w:sz w:val="28"/>
        </w:rPr>
        <w:t xml:space="preserve"> </w:t>
      </w:r>
      <w:r w:rsidRPr="006A64F8">
        <w:rPr>
          <w:sz w:val="28"/>
        </w:rPr>
        <w:t>млн. рублей</w:t>
      </w:r>
      <w:r w:rsidR="00BB2590">
        <w:rPr>
          <w:sz w:val="28"/>
        </w:rPr>
        <w:t>, что составило 94,4</w:t>
      </w:r>
      <w:r w:rsidR="00BE490D" w:rsidRPr="006A64F8">
        <w:rPr>
          <w:sz w:val="28"/>
        </w:rPr>
        <w:t xml:space="preserve">% </w:t>
      </w:r>
      <w:r w:rsidR="00421902" w:rsidRPr="006A64F8">
        <w:rPr>
          <w:sz w:val="28"/>
        </w:rPr>
        <w:t xml:space="preserve"> </w:t>
      </w:r>
      <w:r w:rsidR="00BE490D" w:rsidRPr="006A64F8">
        <w:rPr>
          <w:sz w:val="28"/>
        </w:rPr>
        <w:t xml:space="preserve">относительно соответствующего периода прошлого года. </w:t>
      </w:r>
      <w:r w:rsidR="00BB2590">
        <w:rPr>
          <w:sz w:val="28"/>
        </w:rPr>
        <w:t>Снижение объема отгрузки произошло в ООО «</w:t>
      </w:r>
      <w:proofErr w:type="spellStart"/>
      <w:r w:rsidR="00BB2590">
        <w:rPr>
          <w:sz w:val="28"/>
        </w:rPr>
        <w:t>Сормоль</w:t>
      </w:r>
      <w:proofErr w:type="spellEnd"/>
      <w:r w:rsidR="00BB2590">
        <w:rPr>
          <w:sz w:val="28"/>
        </w:rPr>
        <w:t>»</w:t>
      </w:r>
      <w:r w:rsidR="00421902" w:rsidRPr="006A64F8">
        <w:rPr>
          <w:sz w:val="28"/>
        </w:rPr>
        <w:t xml:space="preserve"> </w:t>
      </w:r>
      <w:r w:rsidR="00BB2590">
        <w:rPr>
          <w:sz w:val="28"/>
        </w:rPr>
        <w:t xml:space="preserve"> на 67% , в связи с отсутствием транспортной доступности потребителей к предлагаемой поставщиком продукции. </w:t>
      </w:r>
    </w:p>
    <w:p w:rsidR="00205608" w:rsidRPr="00E35557" w:rsidRDefault="000718D2" w:rsidP="009D6EF0">
      <w:pPr>
        <w:ind w:firstLine="513"/>
        <w:jc w:val="both"/>
        <w:rPr>
          <w:sz w:val="28"/>
        </w:rPr>
      </w:pPr>
      <w:r w:rsidRPr="00E35557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</w:t>
      </w:r>
      <w:r w:rsidRPr="00E35557">
        <w:rPr>
          <w:sz w:val="28"/>
        </w:rPr>
        <w:lastRenderedPageBreak/>
        <w:t xml:space="preserve">за отчетный период составил </w:t>
      </w:r>
      <w:r w:rsidR="004E6CB7">
        <w:rPr>
          <w:sz w:val="28"/>
        </w:rPr>
        <w:t>628,7</w:t>
      </w:r>
      <w:r w:rsidRPr="00E35557">
        <w:rPr>
          <w:sz w:val="28"/>
        </w:rPr>
        <w:t xml:space="preserve"> млн. рублей</w:t>
      </w:r>
      <w:r w:rsidR="009F0439" w:rsidRPr="00E35557">
        <w:rPr>
          <w:sz w:val="28"/>
        </w:rPr>
        <w:t xml:space="preserve">, что составляет </w:t>
      </w:r>
      <w:r w:rsidR="004E6CB7">
        <w:rPr>
          <w:sz w:val="28"/>
        </w:rPr>
        <w:t>116,9</w:t>
      </w:r>
      <w:r w:rsidR="00214D62" w:rsidRPr="00E35557">
        <w:rPr>
          <w:sz w:val="28"/>
        </w:rPr>
        <w:t xml:space="preserve"> </w:t>
      </w:r>
      <w:r w:rsidR="009F0439" w:rsidRPr="00E35557">
        <w:rPr>
          <w:sz w:val="28"/>
        </w:rPr>
        <w:t>% отгруженной продукции собстве</w:t>
      </w:r>
      <w:r w:rsidR="00061BF5" w:rsidRPr="00E35557">
        <w:rPr>
          <w:sz w:val="28"/>
        </w:rPr>
        <w:t>н</w:t>
      </w:r>
      <w:r w:rsidR="009F0439" w:rsidRPr="00E35557">
        <w:rPr>
          <w:sz w:val="28"/>
        </w:rPr>
        <w:t xml:space="preserve">ного производства за </w:t>
      </w:r>
      <w:r w:rsidR="00930818" w:rsidRPr="00E35557">
        <w:rPr>
          <w:sz w:val="28"/>
        </w:rPr>
        <w:t>три месяца</w:t>
      </w:r>
      <w:r w:rsidR="009F0439" w:rsidRPr="00E35557">
        <w:rPr>
          <w:sz w:val="28"/>
        </w:rPr>
        <w:t xml:space="preserve"> 201</w:t>
      </w:r>
      <w:r w:rsidR="004E6CB7">
        <w:rPr>
          <w:sz w:val="28"/>
        </w:rPr>
        <w:t>5</w:t>
      </w:r>
      <w:r w:rsidR="009F0439" w:rsidRPr="00E35557">
        <w:rPr>
          <w:sz w:val="28"/>
        </w:rPr>
        <w:t xml:space="preserve"> года</w:t>
      </w:r>
      <w:r w:rsidRPr="00E35557">
        <w:rPr>
          <w:sz w:val="28"/>
        </w:rPr>
        <w:t xml:space="preserve">. Наибольший удельный вес в обрабатывающих производствах приходится  на долю ООО «Сетново». Объем отгруженных товаров собственного производства на предприятии за отчетный период составил </w:t>
      </w:r>
      <w:r w:rsidR="004E6CB7">
        <w:rPr>
          <w:sz w:val="28"/>
        </w:rPr>
        <w:t>566,8</w:t>
      </w:r>
      <w:r w:rsidR="00C83D81" w:rsidRPr="00E35557">
        <w:rPr>
          <w:sz w:val="28"/>
        </w:rPr>
        <w:t xml:space="preserve"> млн. рублей, </w:t>
      </w:r>
      <w:r w:rsidR="00B20F42" w:rsidRPr="00E35557">
        <w:rPr>
          <w:sz w:val="28"/>
        </w:rPr>
        <w:t xml:space="preserve">что составляет </w:t>
      </w:r>
      <w:r w:rsidR="004E6CB7">
        <w:rPr>
          <w:sz w:val="28"/>
        </w:rPr>
        <w:t>123,1</w:t>
      </w:r>
      <w:r w:rsidR="00214D62" w:rsidRPr="00E35557">
        <w:rPr>
          <w:sz w:val="28"/>
        </w:rPr>
        <w:t xml:space="preserve"> </w:t>
      </w:r>
      <w:r w:rsidR="00B20F42" w:rsidRPr="00E35557">
        <w:rPr>
          <w:sz w:val="28"/>
        </w:rPr>
        <w:t xml:space="preserve">% от </w:t>
      </w:r>
      <w:r w:rsidR="00B069B2" w:rsidRPr="00E35557">
        <w:rPr>
          <w:sz w:val="28"/>
        </w:rPr>
        <w:t>аналогичн</w:t>
      </w:r>
      <w:r w:rsidR="00B20F42" w:rsidRPr="00E35557">
        <w:rPr>
          <w:sz w:val="28"/>
        </w:rPr>
        <w:t>ого</w:t>
      </w:r>
      <w:r w:rsidR="00B069B2" w:rsidRPr="00E35557">
        <w:rPr>
          <w:sz w:val="28"/>
        </w:rPr>
        <w:t xml:space="preserve"> показател</w:t>
      </w:r>
      <w:r w:rsidR="00B20F42" w:rsidRPr="00E35557">
        <w:rPr>
          <w:sz w:val="28"/>
        </w:rPr>
        <w:t>я</w:t>
      </w:r>
      <w:r w:rsidR="00B069B2" w:rsidRPr="00E35557">
        <w:rPr>
          <w:sz w:val="28"/>
        </w:rPr>
        <w:t xml:space="preserve"> прошлого года</w:t>
      </w:r>
      <w:r w:rsidRPr="00E35557">
        <w:rPr>
          <w:sz w:val="28"/>
        </w:rPr>
        <w:t>.</w:t>
      </w:r>
      <w:r w:rsidR="00B069B2" w:rsidRPr="00E35557">
        <w:rPr>
          <w:sz w:val="28"/>
        </w:rPr>
        <w:t xml:space="preserve"> </w:t>
      </w:r>
      <w:r w:rsidR="005876F0" w:rsidRPr="00E35557">
        <w:rPr>
          <w:sz w:val="28"/>
        </w:rPr>
        <w:t xml:space="preserve">В целом, объем отгруженных товаров собственного производства  по крупным и средним организациям района по обрабатывающим производствам составил </w:t>
      </w:r>
      <w:r w:rsidR="004E6CB7">
        <w:rPr>
          <w:sz w:val="28"/>
        </w:rPr>
        <w:t>601,7</w:t>
      </w:r>
      <w:r w:rsidR="005876F0" w:rsidRPr="00E35557">
        <w:rPr>
          <w:sz w:val="28"/>
        </w:rPr>
        <w:t xml:space="preserve"> млн. рублей, что составляет </w:t>
      </w:r>
      <w:r w:rsidR="004E6CB7">
        <w:rPr>
          <w:sz w:val="28"/>
        </w:rPr>
        <w:t>118,7</w:t>
      </w:r>
      <w:r w:rsidR="005876F0" w:rsidRPr="00E35557">
        <w:rPr>
          <w:sz w:val="28"/>
        </w:rPr>
        <w:t xml:space="preserve">% </w:t>
      </w:r>
      <w:r w:rsidR="00283B7D">
        <w:rPr>
          <w:sz w:val="28"/>
        </w:rPr>
        <w:t>(</w:t>
      </w:r>
      <w:r w:rsidR="007C7CB7" w:rsidRPr="00E35557">
        <w:rPr>
          <w:sz w:val="28"/>
        </w:rPr>
        <w:t xml:space="preserve">по области </w:t>
      </w:r>
      <w:r w:rsidR="004E6CB7">
        <w:rPr>
          <w:sz w:val="28"/>
        </w:rPr>
        <w:t>101,8</w:t>
      </w:r>
      <w:r w:rsidR="00E35557" w:rsidRPr="00E35557">
        <w:rPr>
          <w:sz w:val="28"/>
        </w:rPr>
        <w:t xml:space="preserve"> </w:t>
      </w:r>
      <w:r w:rsidR="007C7CB7" w:rsidRPr="00E35557">
        <w:rPr>
          <w:sz w:val="28"/>
        </w:rPr>
        <w:t xml:space="preserve">%) </w:t>
      </w:r>
      <w:r w:rsidR="005876F0" w:rsidRPr="00E35557">
        <w:rPr>
          <w:sz w:val="28"/>
        </w:rPr>
        <w:t>к соответствующему периоду прошлого года.</w:t>
      </w:r>
      <w:r w:rsidR="00C83D81" w:rsidRPr="00E35557">
        <w:rPr>
          <w:sz w:val="28"/>
        </w:rPr>
        <w:t xml:space="preserve"> </w:t>
      </w:r>
    </w:p>
    <w:p w:rsidR="0036098F" w:rsidRDefault="00BF6CD5" w:rsidP="00BF6CD5">
      <w:pPr>
        <w:jc w:val="both"/>
        <w:rPr>
          <w:sz w:val="28"/>
        </w:rPr>
      </w:pPr>
      <w:r w:rsidRPr="00AD3AE1">
        <w:rPr>
          <w:sz w:val="28"/>
        </w:rPr>
        <w:t xml:space="preserve">       </w:t>
      </w:r>
      <w:r w:rsidRPr="00AD3AE1">
        <w:t xml:space="preserve">    </w:t>
      </w:r>
      <w:r w:rsidRPr="00AD3AE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BB5F25">
        <w:rPr>
          <w:sz w:val="28"/>
        </w:rPr>
        <w:t>3,7</w:t>
      </w:r>
      <w:r w:rsidRPr="00AD3AE1">
        <w:rPr>
          <w:sz w:val="28"/>
        </w:rPr>
        <w:t xml:space="preserve"> млн. рублей, что </w:t>
      </w:r>
      <w:r w:rsidR="00BB5F25">
        <w:rPr>
          <w:sz w:val="28"/>
        </w:rPr>
        <w:t>на 27,5%</w:t>
      </w:r>
      <w:r w:rsidR="00AD3AE1" w:rsidRPr="00AD3AE1">
        <w:rPr>
          <w:sz w:val="28"/>
        </w:rPr>
        <w:t xml:space="preserve"> больше </w:t>
      </w:r>
      <w:r w:rsidRPr="00AD3AE1">
        <w:rPr>
          <w:sz w:val="28"/>
        </w:rPr>
        <w:t>соответствующего периода 201</w:t>
      </w:r>
      <w:r w:rsidR="00BB5F25">
        <w:rPr>
          <w:sz w:val="28"/>
        </w:rPr>
        <w:t>5</w:t>
      </w:r>
      <w:r w:rsidRPr="00AD3AE1">
        <w:rPr>
          <w:sz w:val="28"/>
        </w:rPr>
        <w:t xml:space="preserve"> года</w:t>
      </w:r>
      <w:r w:rsidR="00503E8C" w:rsidRPr="00AD3AE1">
        <w:rPr>
          <w:sz w:val="28"/>
        </w:rPr>
        <w:t>.</w:t>
      </w:r>
      <w:r w:rsidRPr="00AD3AE1">
        <w:rPr>
          <w:sz w:val="28"/>
        </w:rPr>
        <w:t xml:space="preserve"> </w:t>
      </w:r>
    </w:p>
    <w:p w:rsidR="0036098F" w:rsidRPr="007407F0" w:rsidRDefault="00BF6CD5" w:rsidP="007B0EE9">
      <w:pPr>
        <w:ind w:firstLine="426"/>
        <w:jc w:val="both"/>
        <w:rPr>
          <w:sz w:val="28"/>
          <w:szCs w:val="28"/>
        </w:rPr>
      </w:pPr>
      <w:r w:rsidRPr="00AD3AE1">
        <w:rPr>
          <w:sz w:val="28"/>
        </w:rPr>
        <w:t xml:space="preserve"> </w:t>
      </w:r>
      <w:r w:rsidR="0036098F" w:rsidRPr="007B0EE9">
        <w:rPr>
          <w:sz w:val="28"/>
          <w:szCs w:val="28"/>
        </w:rPr>
        <w:t>Экспортом продукции  на территории района занимались  два предприятия ООО «</w:t>
      </w:r>
      <w:proofErr w:type="spellStart"/>
      <w:r w:rsidR="0036098F" w:rsidRPr="007B0EE9">
        <w:rPr>
          <w:sz w:val="28"/>
          <w:szCs w:val="28"/>
        </w:rPr>
        <w:t>Сетново</w:t>
      </w:r>
      <w:proofErr w:type="spellEnd"/>
      <w:r w:rsidR="0036098F" w:rsidRPr="007B0EE9">
        <w:rPr>
          <w:sz w:val="28"/>
          <w:szCs w:val="28"/>
        </w:rPr>
        <w:t xml:space="preserve">» </w:t>
      </w:r>
      <w:proofErr w:type="gramStart"/>
      <w:r w:rsidR="0036098F" w:rsidRPr="007B0EE9">
        <w:rPr>
          <w:sz w:val="28"/>
          <w:szCs w:val="28"/>
        </w:rPr>
        <w:t>и ООО</w:t>
      </w:r>
      <w:proofErr w:type="gramEnd"/>
      <w:r w:rsidR="0036098F" w:rsidRPr="007B0EE9">
        <w:rPr>
          <w:sz w:val="28"/>
          <w:szCs w:val="28"/>
        </w:rPr>
        <w:t xml:space="preserve"> «Новгородская Лесопромышленная Компания «Содружество». Основным потребителем является Финляндия, а так же Эстония, Германия, </w:t>
      </w:r>
      <w:r w:rsidR="007B0EE9">
        <w:rPr>
          <w:sz w:val="28"/>
          <w:szCs w:val="28"/>
        </w:rPr>
        <w:t xml:space="preserve">Индия, Китай </w:t>
      </w:r>
      <w:r w:rsidR="0036098F" w:rsidRPr="007B0EE9">
        <w:rPr>
          <w:sz w:val="28"/>
          <w:szCs w:val="28"/>
        </w:rPr>
        <w:t xml:space="preserve">и другие. Всего отгружено </w:t>
      </w:r>
      <w:proofErr w:type="spellStart"/>
      <w:r w:rsidR="0036098F" w:rsidRPr="007B0EE9">
        <w:rPr>
          <w:sz w:val="28"/>
          <w:szCs w:val="28"/>
        </w:rPr>
        <w:t>лесопродукции</w:t>
      </w:r>
      <w:proofErr w:type="spellEnd"/>
      <w:r w:rsidR="0036098F" w:rsidRPr="007B0EE9">
        <w:rPr>
          <w:sz w:val="28"/>
          <w:szCs w:val="28"/>
        </w:rPr>
        <w:t xml:space="preserve"> на  сумму </w:t>
      </w:r>
      <w:r w:rsidR="007B0EE9">
        <w:rPr>
          <w:sz w:val="28"/>
          <w:szCs w:val="28"/>
        </w:rPr>
        <w:t>534,6</w:t>
      </w:r>
      <w:r w:rsidR="0036098F" w:rsidRPr="007B0EE9">
        <w:rPr>
          <w:sz w:val="28"/>
          <w:szCs w:val="28"/>
        </w:rPr>
        <w:t xml:space="preserve">  млн. рублей (1</w:t>
      </w:r>
      <w:r w:rsidR="007B0EE9">
        <w:rPr>
          <w:sz w:val="28"/>
          <w:szCs w:val="28"/>
        </w:rPr>
        <w:t>18,4</w:t>
      </w:r>
      <w:r w:rsidR="0036098F" w:rsidRPr="007B0EE9">
        <w:rPr>
          <w:sz w:val="28"/>
          <w:szCs w:val="28"/>
        </w:rPr>
        <w:t>% от показателя 201</w:t>
      </w:r>
      <w:r w:rsidR="007B0EE9">
        <w:rPr>
          <w:sz w:val="28"/>
          <w:szCs w:val="28"/>
        </w:rPr>
        <w:t>5</w:t>
      </w:r>
      <w:r w:rsidR="0036098F" w:rsidRPr="007B0EE9">
        <w:rPr>
          <w:sz w:val="28"/>
          <w:szCs w:val="28"/>
        </w:rPr>
        <w:t xml:space="preserve"> года),  в том числе </w:t>
      </w:r>
      <w:r w:rsidR="007B0EE9">
        <w:rPr>
          <w:sz w:val="28"/>
          <w:szCs w:val="28"/>
        </w:rPr>
        <w:t>7,2</w:t>
      </w:r>
      <w:r w:rsidR="0036098F" w:rsidRPr="007B0EE9">
        <w:rPr>
          <w:sz w:val="28"/>
          <w:szCs w:val="28"/>
        </w:rPr>
        <w:t xml:space="preserve"> тыс. тонн древесных топливных гранул, щепы </w:t>
      </w:r>
      <w:r w:rsidR="007B0EE9">
        <w:rPr>
          <w:sz w:val="28"/>
          <w:szCs w:val="28"/>
        </w:rPr>
        <w:t>24,8</w:t>
      </w:r>
      <w:r w:rsidR="0036098F" w:rsidRPr="007B0EE9">
        <w:rPr>
          <w:sz w:val="28"/>
          <w:szCs w:val="28"/>
        </w:rPr>
        <w:t xml:space="preserve"> тыс. куб.м., пиломатериалов </w:t>
      </w:r>
      <w:r w:rsidR="007B0EE9">
        <w:rPr>
          <w:sz w:val="28"/>
          <w:szCs w:val="28"/>
        </w:rPr>
        <w:t>35,0</w:t>
      </w:r>
      <w:r w:rsidR="0036098F" w:rsidRPr="007B0EE9">
        <w:rPr>
          <w:sz w:val="28"/>
          <w:szCs w:val="28"/>
        </w:rPr>
        <w:t xml:space="preserve"> тыс. </w:t>
      </w:r>
      <w:r w:rsidR="007B0EE9">
        <w:rPr>
          <w:sz w:val="28"/>
          <w:szCs w:val="28"/>
        </w:rPr>
        <w:t>куб.м</w:t>
      </w:r>
      <w:r w:rsidR="0036098F" w:rsidRPr="007B0EE9">
        <w:rPr>
          <w:sz w:val="28"/>
          <w:szCs w:val="28"/>
        </w:rPr>
        <w:t>.</w:t>
      </w:r>
      <w:r w:rsidR="0036098F" w:rsidRPr="007407F0">
        <w:rPr>
          <w:sz w:val="28"/>
          <w:szCs w:val="28"/>
        </w:rPr>
        <w:t xml:space="preserve"> </w:t>
      </w:r>
    </w:p>
    <w:p w:rsidR="00592443" w:rsidRPr="0096230F" w:rsidRDefault="00592443" w:rsidP="008E4D69">
      <w:pPr>
        <w:ind w:firstLine="567"/>
        <w:jc w:val="center"/>
        <w:rPr>
          <w:sz w:val="28"/>
          <w:szCs w:val="28"/>
        </w:rPr>
      </w:pPr>
      <w:r w:rsidRPr="0096230F">
        <w:rPr>
          <w:b/>
          <w:sz w:val="28"/>
          <w:szCs w:val="28"/>
        </w:rPr>
        <w:t>Инвестиции</w:t>
      </w:r>
    </w:p>
    <w:p w:rsidR="00D04478" w:rsidRDefault="00592443" w:rsidP="0036098F">
      <w:pPr>
        <w:jc w:val="both"/>
        <w:rPr>
          <w:sz w:val="28"/>
        </w:rPr>
      </w:pPr>
      <w:r w:rsidRPr="0096230F">
        <w:t xml:space="preserve">         </w:t>
      </w:r>
      <w:r w:rsidRPr="0096230F">
        <w:rPr>
          <w:sz w:val="28"/>
        </w:rPr>
        <w:t xml:space="preserve">Объем инвестиций в </w:t>
      </w:r>
      <w:r w:rsidR="00095670" w:rsidRPr="0096230F">
        <w:rPr>
          <w:sz w:val="28"/>
        </w:rPr>
        <w:t>основной капитал</w:t>
      </w:r>
      <w:r w:rsidR="00373045" w:rsidRPr="0096230F">
        <w:rPr>
          <w:sz w:val="28"/>
        </w:rPr>
        <w:t xml:space="preserve"> </w:t>
      </w:r>
      <w:r w:rsidR="00095670" w:rsidRPr="0096230F">
        <w:rPr>
          <w:sz w:val="28"/>
        </w:rPr>
        <w:t xml:space="preserve">за </w:t>
      </w:r>
      <w:r w:rsidR="009B1294" w:rsidRPr="0096230F">
        <w:rPr>
          <w:sz w:val="28"/>
        </w:rPr>
        <w:t>первый</w:t>
      </w:r>
      <w:r w:rsidR="00373045" w:rsidRPr="0096230F">
        <w:rPr>
          <w:sz w:val="28"/>
        </w:rPr>
        <w:t xml:space="preserve"> квартал текущего года  с учетом субъектов малого предпринимательства</w:t>
      </w:r>
      <w:r w:rsidRPr="0096230F">
        <w:rPr>
          <w:sz w:val="28"/>
        </w:rPr>
        <w:t xml:space="preserve"> </w:t>
      </w:r>
      <w:r w:rsidR="009B1294" w:rsidRPr="0096230F">
        <w:rPr>
          <w:sz w:val="28"/>
        </w:rPr>
        <w:t xml:space="preserve">без учета бюджетных инвестиций </w:t>
      </w:r>
      <w:r w:rsidRPr="0096230F">
        <w:rPr>
          <w:sz w:val="28"/>
        </w:rPr>
        <w:t xml:space="preserve">составил </w:t>
      </w:r>
      <w:r w:rsidR="00BB5F25">
        <w:rPr>
          <w:sz w:val="28"/>
        </w:rPr>
        <w:t>12,8</w:t>
      </w:r>
      <w:r w:rsidRPr="0096230F">
        <w:rPr>
          <w:sz w:val="28"/>
        </w:rPr>
        <w:t xml:space="preserve"> млн. рублей, что  </w:t>
      </w:r>
      <w:r w:rsidR="009C6C9F" w:rsidRPr="0096230F">
        <w:rPr>
          <w:sz w:val="28"/>
        </w:rPr>
        <w:t xml:space="preserve">составляет </w:t>
      </w:r>
      <w:r w:rsidR="00BB5F25">
        <w:rPr>
          <w:sz w:val="28"/>
        </w:rPr>
        <w:t>57,1</w:t>
      </w:r>
      <w:r w:rsidR="0096230F" w:rsidRPr="0096230F">
        <w:rPr>
          <w:sz w:val="28"/>
        </w:rPr>
        <w:t xml:space="preserve"> %</w:t>
      </w:r>
      <w:r w:rsidR="009C6C9F" w:rsidRPr="0096230F">
        <w:rPr>
          <w:sz w:val="28"/>
        </w:rPr>
        <w:t xml:space="preserve"> уровня </w:t>
      </w:r>
      <w:r w:rsidRPr="0096230F">
        <w:rPr>
          <w:sz w:val="28"/>
        </w:rPr>
        <w:t xml:space="preserve"> </w:t>
      </w:r>
      <w:r w:rsidR="00373045" w:rsidRPr="0096230F">
        <w:rPr>
          <w:sz w:val="28"/>
        </w:rPr>
        <w:t>показател</w:t>
      </w:r>
      <w:r w:rsidR="009C6C9F" w:rsidRPr="0096230F">
        <w:rPr>
          <w:sz w:val="28"/>
        </w:rPr>
        <w:t>я</w:t>
      </w:r>
      <w:r w:rsidR="00373045" w:rsidRPr="0096230F">
        <w:rPr>
          <w:sz w:val="28"/>
        </w:rPr>
        <w:t xml:space="preserve"> соответствующего периода прошлого года</w:t>
      </w:r>
      <w:r w:rsidRPr="0096230F">
        <w:rPr>
          <w:sz w:val="28"/>
          <w:szCs w:val="28"/>
        </w:rPr>
        <w:t>.</w:t>
      </w:r>
      <w:r w:rsidRPr="0096230F">
        <w:t xml:space="preserve"> </w:t>
      </w:r>
      <w:r w:rsidRPr="0096230F">
        <w:rPr>
          <w:sz w:val="28"/>
        </w:rPr>
        <w:t xml:space="preserve">    За отчетный период</w:t>
      </w:r>
      <w:r w:rsidR="0090301C" w:rsidRPr="0096230F">
        <w:rPr>
          <w:sz w:val="28"/>
        </w:rPr>
        <w:t xml:space="preserve"> по данным, учтенным органом государственной статистики,</w:t>
      </w:r>
      <w:r w:rsidRPr="0096230F">
        <w:rPr>
          <w:sz w:val="28"/>
        </w:rPr>
        <w:t xml:space="preserve"> введен</w:t>
      </w:r>
      <w:r w:rsidR="0096230F" w:rsidRPr="0096230F">
        <w:rPr>
          <w:sz w:val="28"/>
        </w:rPr>
        <w:t>о</w:t>
      </w:r>
      <w:r w:rsidRPr="0096230F">
        <w:rPr>
          <w:sz w:val="28"/>
        </w:rPr>
        <w:t xml:space="preserve"> в эксплуатацию за счет средств индивидуальных застройщиков </w:t>
      </w:r>
      <w:r w:rsidR="00BB5F25">
        <w:rPr>
          <w:sz w:val="28"/>
        </w:rPr>
        <w:t>10</w:t>
      </w:r>
      <w:r w:rsidR="00134F4E" w:rsidRPr="0096230F">
        <w:rPr>
          <w:sz w:val="28"/>
        </w:rPr>
        <w:t xml:space="preserve"> жил</w:t>
      </w:r>
      <w:r w:rsidR="006D4E8E" w:rsidRPr="0096230F">
        <w:rPr>
          <w:sz w:val="28"/>
        </w:rPr>
        <w:t>ых</w:t>
      </w:r>
      <w:r w:rsidRPr="0096230F">
        <w:rPr>
          <w:sz w:val="28"/>
        </w:rPr>
        <w:t xml:space="preserve"> дом</w:t>
      </w:r>
      <w:r w:rsidR="0096230F" w:rsidRPr="0096230F">
        <w:rPr>
          <w:sz w:val="28"/>
        </w:rPr>
        <w:t>ов</w:t>
      </w:r>
      <w:r w:rsidR="003B25C4" w:rsidRPr="0096230F">
        <w:rPr>
          <w:sz w:val="28"/>
        </w:rPr>
        <w:t xml:space="preserve">  общей площадью </w:t>
      </w:r>
      <w:r w:rsidR="00BB5F25">
        <w:rPr>
          <w:sz w:val="28"/>
        </w:rPr>
        <w:t>808</w:t>
      </w:r>
      <w:r w:rsidR="003B25C4" w:rsidRPr="0096230F">
        <w:rPr>
          <w:sz w:val="28"/>
        </w:rPr>
        <w:t xml:space="preserve"> кв. м.</w:t>
      </w:r>
      <w:r w:rsidR="00134F4E" w:rsidRPr="0096230F">
        <w:rPr>
          <w:sz w:val="28"/>
        </w:rPr>
        <w:t xml:space="preserve">, что </w:t>
      </w:r>
      <w:r w:rsidR="00BB5F25">
        <w:rPr>
          <w:sz w:val="28"/>
        </w:rPr>
        <w:t>на 82,7%</w:t>
      </w:r>
      <w:r w:rsidR="006D4E8E" w:rsidRPr="0096230F">
        <w:rPr>
          <w:sz w:val="28"/>
        </w:rPr>
        <w:t xml:space="preserve"> </w:t>
      </w:r>
      <w:r w:rsidR="0096230F" w:rsidRPr="0096230F">
        <w:rPr>
          <w:sz w:val="28"/>
        </w:rPr>
        <w:t xml:space="preserve">больше </w:t>
      </w:r>
      <w:r w:rsidR="00134F4E" w:rsidRPr="0096230F">
        <w:rPr>
          <w:sz w:val="28"/>
        </w:rPr>
        <w:t>аналогичного показателя 201</w:t>
      </w:r>
      <w:r w:rsidR="00BB5F25">
        <w:rPr>
          <w:sz w:val="28"/>
        </w:rPr>
        <w:t>5</w:t>
      </w:r>
      <w:r w:rsidR="00134F4E" w:rsidRPr="0096230F">
        <w:rPr>
          <w:sz w:val="28"/>
        </w:rPr>
        <w:t xml:space="preserve"> года.</w:t>
      </w:r>
      <w:r w:rsidRPr="0096230F">
        <w:rPr>
          <w:sz w:val="28"/>
        </w:rPr>
        <w:t xml:space="preserve"> </w:t>
      </w:r>
    </w:p>
    <w:p w:rsidR="009109D6" w:rsidRPr="004D5FC1" w:rsidRDefault="009109D6" w:rsidP="0036098F">
      <w:pPr>
        <w:jc w:val="both"/>
        <w:rPr>
          <w:b/>
          <w:sz w:val="28"/>
          <w:szCs w:val="28"/>
          <w:highlight w:val="yellow"/>
        </w:rPr>
      </w:pPr>
      <w:r>
        <w:rPr>
          <w:sz w:val="28"/>
        </w:rPr>
        <w:t xml:space="preserve">  Из крупных объектов  продолжается реализация инвестиционного проекта  «горнолыжный курорт </w:t>
      </w:r>
      <w:proofErr w:type="spellStart"/>
      <w:r>
        <w:rPr>
          <w:sz w:val="28"/>
        </w:rPr>
        <w:t>Любогорье</w:t>
      </w:r>
      <w:proofErr w:type="spellEnd"/>
      <w:r>
        <w:rPr>
          <w:sz w:val="28"/>
        </w:rPr>
        <w:t>», АО «</w:t>
      </w:r>
      <w:proofErr w:type="spellStart"/>
      <w:r>
        <w:rPr>
          <w:sz w:val="28"/>
        </w:rPr>
        <w:t>Октагон</w:t>
      </w:r>
      <w:proofErr w:type="spellEnd"/>
      <w:r>
        <w:rPr>
          <w:sz w:val="28"/>
        </w:rPr>
        <w:t>» осуществляет строительство цехов переработки молока и  мяса, молочной фермы, Агрофирма «Государь» заканчивает строительство двора</w:t>
      </w:r>
      <w:r w:rsidR="007B0EE9">
        <w:rPr>
          <w:sz w:val="28"/>
        </w:rPr>
        <w:t xml:space="preserve"> для откорма телят </w:t>
      </w:r>
      <w:r>
        <w:rPr>
          <w:sz w:val="28"/>
        </w:rPr>
        <w:t xml:space="preserve">  на 300 голов</w:t>
      </w:r>
      <w:r w:rsidR="007B0EE9">
        <w:rPr>
          <w:sz w:val="28"/>
        </w:rPr>
        <w:t>.</w:t>
      </w:r>
    </w:p>
    <w:p w:rsidR="008E4D69" w:rsidRDefault="00B12705" w:rsidP="002B501D">
      <w:pPr>
        <w:jc w:val="center"/>
        <w:rPr>
          <w:b/>
          <w:sz w:val="28"/>
          <w:szCs w:val="28"/>
        </w:rPr>
      </w:pPr>
      <w:r w:rsidRPr="009114E6">
        <w:rPr>
          <w:b/>
          <w:sz w:val="28"/>
          <w:szCs w:val="28"/>
        </w:rPr>
        <w:t xml:space="preserve">         Сельское</w:t>
      </w:r>
      <w:r w:rsidR="00210AC6" w:rsidRPr="009114E6">
        <w:rPr>
          <w:b/>
          <w:sz w:val="28"/>
          <w:szCs w:val="28"/>
        </w:rPr>
        <w:t xml:space="preserve"> </w:t>
      </w:r>
      <w:r w:rsidR="00CE238E" w:rsidRPr="009114E6">
        <w:rPr>
          <w:b/>
          <w:sz w:val="28"/>
          <w:szCs w:val="28"/>
        </w:rPr>
        <w:t>хозяйство.</w:t>
      </w:r>
    </w:p>
    <w:p w:rsidR="00DA38B2" w:rsidRDefault="009114E6" w:rsidP="009114E6">
      <w:pPr>
        <w:ind w:firstLine="426"/>
        <w:jc w:val="both"/>
        <w:rPr>
          <w:sz w:val="28"/>
          <w:szCs w:val="28"/>
        </w:rPr>
      </w:pPr>
      <w:r w:rsidRPr="009114E6">
        <w:rPr>
          <w:b/>
          <w:sz w:val="28"/>
          <w:szCs w:val="28"/>
        </w:rPr>
        <w:t xml:space="preserve"> </w:t>
      </w:r>
      <w:r w:rsidRPr="009114E6">
        <w:rPr>
          <w:sz w:val="28"/>
          <w:szCs w:val="28"/>
        </w:rPr>
        <w:t>На территори</w:t>
      </w:r>
      <w:r w:rsidR="00E84B20">
        <w:rPr>
          <w:sz w:val="28"/>
          <w:szCs w:val="28"/>
        </w:rPr>
        <w:t>и района в отчетном периоде 2016 года функционировали 3</w:t>
      </w:r>
      <w:r w:rsidRPr="00DB23F7">
        <w:rPr>
          <w:sz w:val="28"/>
          <w:szCs w:val="28"/>
        </w:rPr>
        <w:t xml:space="preserve"> сельхозпредприятия различных организационно-правовых форм, </w:t>
      </w:r>
    </w:p>
    <w:p w:rsidR="009114E6" w:rsidRPr="00A70564" w:rsidRDefault="00E84B20" w:rsidP="00DA38B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A6B">
        <w:rPr>
          <w:sz w:val="28"/>
          <w:szCs w:val="28"/>
        </w:rPr>
        <w:t>4</w:t>
      </w:r>
      <w:r w:rsidR="009114E6" w:rsidRPr="00DB23F7">
        <w:rPr>
          <w:sz w:val="28"/>
          <w:szCs w:val="28"/>
        </w:rPr>
        <w:t xml:space="preserve"> крестьянских хозяйств и </w:t>
      </w:r>
      <w:r w:rsidR="00965A6B">
        <w:rPr>
          <w:sz w:val="28"/>
          <w:szCs w:val="28"/>
        </w:rPr>
        <w:t>около</w:t>
      </w:r>
      <w:r w:rsidR="009114E6" w:rsidRPr="00DB23F7">
        <w:rPr>
          <w:sz w:val="28"/>
          <w:szCs w:val="28"/>
        </w:rPr>
        <w:t xml:space="preserve"> 3000 личных подсобных хозяйств.</w:t>
      </w:r>
      <w:r w:rsidR="00283B7D">
        <w:rPr>
          <w:sz w:val="28"/>
          <w:szCs w:val="28"/>
        </w:rPr>
        <w:t xml:space="preserve"> За отчетный период зарегистрировалось </w:t>
      </w:r>
      <w:r w:rsidR="00965A6B">
        <w:rPr>
          <w:sz w:val="28"/>
          <w:szCs w:val="28"/>
        </w:rPr>
        <w:t>4</w:t>
      </w:r>
      <w:r w:rsidR="00283B7D">
        <w:rPr>
          <w:sz w:val="28"/>
          <w:szCs w:val="28"/>
        </w:rPr>
        <w:t xml:space="preserve"> индивидуальных предпринимателей глав</w:t>
      </w:r>
      <w:r w:rsidR="00283B69">
        <w:rPr>
          <w:sz w:val="28"/>
          <w:szCs w:val="28"/>
        </w:rPr>
        <w:t xml:space="preserve"> </w:t>
      </w:r>
      <w:r w:rsidR="00283B7D">
        <w:rPr>
          <w:sz w:val="28"/>
          <w:szCs w:val="28"/>
        </w:rPr>
        <w:t>крестьянских (фермерских) хозяйств.</w:t>
      </w:r>
      <w:r w:rsidR="00283B69">
        <w:rPr>
          <w:sz w:val="28"/>
          <w:szCs w:val="28"/>
        </w:rPr>
        <w:t xml:space="preserve">           </w:t>
      </w:r>
      <w:r w:rsidR="009114E6" w:rsidRPr="00DB23F7">
        <w:rPr>
          <w:sz w:val="28"/>
          <w:szCs w:val="28"/>
        </w:rPr>
        <w:br/>
      </w:r>
      <w:r w:rsidR="009114E6" w:rsidRPr="00A70564">
        <w:rPr>
          <w:sz w:val="28"/>
          <w:szCs w:val="28"/>
        </w:rPr>
        <w:t xml:space="preserve">         Производство основных продуктов животноводства за январь-</w:t>
      </w:r>
      <w:r w:rsidR="009114E6">
        <w:rPr>
          <w:sz w:val="28"/>
          <w:szCs w:val="28"/>
        </w:rPr>
        <w:t>март</w:t>
      </w:r>
      <w:r w:rsidR="009114E6" w:rsidRPr="00A7056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9114E6" w:rsidRPr="00A70564">
        <w:rPr>
          <w:sz w:val="28"/>
          <w:szCs w:val="28"/>
        </w:rPr>
        <w:t xml:space="preserve"> года составило: </w:t>
      </w:r>
    </w:p>
    <w:p w:rsidR="009114E6" w:rsidRPr="00A70564" w:rsidRDefault="009114E6" w:rsidP="009114E6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 xml:space="preserve">- мясо в живой массе на убой  </w:t>
      </w:r>
      <w:r w:rsidR="00E84B20">
        <w:rPr>
          <w:sz w:val="28"/>
          <w:szCs w:val="28"/>
        </w:rPr>
        <w:t>21,8</w:t>
      </w:r>
      <w:r>
        <w:rPr>
          <w:sz w:val="28"/>
          <w:szCs w:val="28"/>
        </w:rPr>
        <w:t xml:space="preserve"> тонн</w:t>
      </w:r>
      <w:r w:rsidRPr="00A70564">
        <w:rPr>
          <w:sz w:val="28"/>
          <w:szCs w:val="28"/>
        </w:rPr>
        <w:t xml:space="preserve"> (</w:t>
      </w:r>
      <w:r w:rsidR="00E84B20">
        <w:rPr>
          <w:sz w:val="28"/>
          <w:szCs w:val="28"/>
        </w:rPr>
        <w:t>160,3</w:t>
      </w:r>
      <w:r w:rsidRPr="00A70564">
        <w:rPr>
          <w:sz w:val="28"/>
          <w:szCs w:val="28"/>
        </w:rPr>
        <w:t xml:space="preserve"> % к уровню 201</w:t>
      </w:r>
      <w:r w:rsidR="00E84B20">
        <w:rPr>
          <w:sz w:val="28"/>
          <w:szCs w:val="28"/>
        </w:rPr>
        <w:t>5</w:t>
      </w:r>
      <w:r w:rsidRPr="00A70564">
        <w:rPr>
          <w:sz w:val="28"/>
          <w:szCs w:val="28"/>
        </w:rPr>
        <w:t xml:space="preserve"> года);</w:t>
      </w:r>
    </w:p>
    <w:p w:rsidR="009114E6" w:rsidRPr="00A70564" w:rsidRDefault="009114E6" w:rsidP="009114E6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</w:t>
      </w:r>
      <w:r w:rsidR="00E84B20">
        <w:rPr>
          <w:sz w:val="28"/>
        </w:rPr>
        <w:t>молоко 102,1 т</w:t>
      </w:r>
      <w:r w:rsidRPr="00A70564">
        <w:rPr>
          <w:sz w:val="28"/>
        </w:rPr>
        <w:t xml:space="preserve"> </w:t>
      </w:r>
      <w:r w:rsidR="00E84B20">
        <w:rPr>
          <w:sz w:val="28"/>
        </w:rPr>
        <w:t>на 4,7</w:t>
      </w:r>
      <w:r>
        <w:rPr>
          <w:sz w:val="28"/>
        </w:rPr>
        <w:t>%</w:t>
      </w:r>
      <w:r w:rsidRPr="00A70564">
        <w:rPr>
          <w:sz w:val="28"/>
        </w:rPr>
        <w:t xml:space="preserve"> </w:t>
      </w:r>
      <w:r w:rsidR="00E84B20">
        <w:rPr>
          <w:sz w:val="28"/>
        </w:rPr>
        <w:t xml:space="preserve"> меньше уровня </w:t>
      </w:r>
      <w:r w:rsidRPr="00A70564">
        <w:rPr>
          <w:sz w:val="28"/>
        </w:rPr>
        <w:t xml:space="preserve">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</w:t>
      </w:r>
      <w:proofErr w:type="gramStart"/>
      <w:r w:rsidRPr="00A70564">
        <w:rPr>
          <w:sz w:val="28"/>
        </w:rPr>
        <w:t>.</w:t>
      </w:r>
      <w:r w:rsidRPr="00A70564">
        <w:rPr>
          <w:sz w:val="28"/>
          <w:szCs w:val="28"/>
        </w:rPr>
        <w:t>;</w:t>
      </w:r>
      <w:proofErr w:type="gramEnd"/>
    </w:p>
    <w:p w:rsidR="009114E6" w:rsidRPr="00A70564" w:rsidRDefault="009114E6" w:rsidP="009114E6">
      <w:pPr>
        <w:ind w:firstLine="426"/>
        <w:jc w:val="both"/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производство яиц за отчетный период составило </w:t>
      </w:r>
      <w:r w:rsidR="00E84B20">
        <w:rPr>
          <w:sz w:val="28"/>
        </w:rPr>
        <w:t>98</w:t>
      </w:r>
      <w:r w:rsidRPr="00A70564">
        <w:rPr>
          <w:sz w:val="28"/>
        </w:rPr>
        <w:t xml:space="preserve"> тыс. штук,  что </w:t>
      </w:r>
      <w:r w:rsidRPr="00A70564">
        <w:rPr>
          <w:sz w:val="28"/>
        </w:rPr>
        <w:lastRenderedPageBreak/>
        <w:t xml:space="preserve">составляет </w:t>
      </w:r>
      <w:r w:rsidR="00E84B20">
        <w:rPr>
          <w:sz w:val="28"/>
        </w:rPr>
        <w:t>153,1</w:t>
      </w:r>
      <w:r w:rsidRPr="00A70564">
        <w:rPr>
          <w:sz w:val="28"/>
        </w:rPr>
        <w:t xml:space="preserve"> % к соответствующему периоду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года.                                                                        </w:t>
      </w:r>
    </w:p>
    <w:p w:rsidR="009114E6" w:rsidRPr="00A70564" w:rsidRDefault="009114E6" w:rsidP="009114E6">
      <w:pPr>
        <w:ind w:firstLine="426"/>
        <w:jc w:val="both"/>
      </w:pPr>
      <w:r w:rsidRPr="00A70564">
        <w:t xml:space="preserve"> </w:t>
      </w:r>
      <w:r w:rsidRPr="00A70564">
        <w:rPr>
          <w:sz w:val="28"/>
        </w:rPr>
        <w:t xml:space="preserve">  Поголовье крупного рогатого скота составило </w:t>
      </w:r>
      <w:r w:rsidR="00E84B20">
        <w:rPr>
          <w:sz w:val="28"/>
        </w:rPr>
        <w:t>110,4</w:t>
      </w:r>
      <w:r w:rsidRPr="00A70564">
        <w:rPr>
          <w:sz w:val="28"/>
        </w:rPr>
        <w:t xml:space="preserve"> % к  аналогичному периоду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года, всего </w:t>
      </w:r>
      <w:r w:rsidR="00E84B20">
        <w:rPr>
          <w:sz w:val="28"/>
        </w:rPr>
        <w:t>402</w:t>
      </w:r>
      <w:r w:rsidRPr="00A70564">
        <w:rPr>
          <w:sz w:val="28"/>
        </w:rPr>
        <w:t xml:space="preserve"> голов</w:t>
      </w:r>
      <w:r>
        <w:rPr>
          <w:sz w:val="28"/>
        </w:rPr>
        <w:t>ы</w:t>
      </w:r>
      <w:r w:rsidRPr="00A70564">
        <w:rPr>
          <w:sz w:val="28"/>
        </w:rPr>
        <w:t xml:space="preserve">. </w:t>
      </w:r>
    </w:p>
    <w:p w:rsidR="009114E6" w:rsidRPr="00A70564" w:rsidRDefault="009114E6" w:rsidP="009114E6">
      <w:pPr>
        <w:ind w:firstLine="426"/>
        <w:jc w:val="both"/>
      </w:pPr>
      <w:r w:rsidRPr="00A70564">
        <w:t xml:space="preserve"> </w:t>
      </w:r>
      <w:r w:rsidRPr="00A70564">
        <w:rPr>
          <w:sz w:val="28"/>
        </w:rPr>
        <w:t xml:space="preserve">  Поголовье свиней во всех категориях хозяйств и составило за </w:t>
      </w:r>
      <w:r>
        <w:rPr>
          <w:sz w:val="28"/>
        </w:rPr>
        <w:t xml:space="preserve">1 квартал </w:t>
      </w:r>
      <w:r w:rsidRPr="00A70564">
        <w:rPr>
          <w:sz w:val="28"/>
        </w:rPr>
        <w:t>201</w:t>
      </w:r>
      <w:r w:rsidR="00E84B20">
        <w:rPr>
          <w:sz w:val="28"/>
        </w:rPr>
        <w:t>6</w:t>
      </w:r>
      <w:r w:rsidRPr="00A70564">
        <w:rPr>
          <w:sz w:val="28"/>
        </w:rPr>
        <w:t xml:space="preserve"> год</w:t>
      </w:r>
      <w:r>
        <w:rPr>
          <w:sz w:val="28"/>
        </w:rPr>
        <w:t>а</w:t>
      </w:r>
      <w:r w:rsidRPr="00A70564">
        <w:rPr>
          <w:sz w:val="28"/>
        </w:rPr>
        <w:t xml:space="preserve"> </w:t>
      </w:r>
      <w:r w:rsidR="00E84B20">
        <w:rPr>
          <w:sz w:val="28"/>
        </w:rPr>
        <w:t>288</w:t>
      </w:r>
      <w:r w:rsidRPr="00A70564">
        <w:rPr>
          <w:sz w:val="28"/>
        </w:rPr>
        <w:t xml:space="preserve"> голов, что составляет </w:t>
      </w:r>
      <w:r w:rsidR="00E84B20">
        <w:rPr>
          <w:sz w:val="28"/>
        </w:rPr>
        <w:t>137,1</w:t>
      </w:r>
      <w:r w:rsidRPr="00A70564">
        <w:rPr>
          <w:sz w:val="28"/>
        </w:rPr>
        <w:t xml:space="preserve"> % от показателя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года.</w:t>
      </w:r>
    </w:p>
    <w:p w:rsidR="009114E6" w:rsidRPr="00A70564" w:rsidRDefault="009114E6" w:rsidP="009114E6">
      <w:pPr>
        <w:ind w:firstLine="426"/>
        <w:jc w:val="both"/>
        <w:rPr>
          <w:sz w:val="28"/>
        </w:rPr>
      </w:pPr>
      <w:r w:rsidRPr="00A70564">
        <w:t xml:space="preserve"> </w:t>
      </w:r>
      <w:r w:rsidRPr="00A70564">
        <w:rPr>
          <w:sz w:val="28"/>
        </w:rPr>
        <w:t xml:space="preserve">  Поголовье овец и коз  составило</w:t>
      </w:r>
      <w:r w:rsidR="00E84B20">
        <w:rPr>
          <w:sz w:val="28"/>
        </w:rPr>
        <w:t>1458</w:t>
      </w:r>
      <w:r w:rsidRPr="00A70564">
        <w:rPr>
          <w:sz w:val="28"/>
        </w:rPr>
        <w:t xml:space="preserve"> голов, что выше уровня  201</w:t>
      </w:r>
      <w:r w:rsidR="00E84B20">
        <w:rPr>
          <w:sz w:val="28"/>
        </w:rPr>
        <w:t>5 года (115,8</w:t>
      </w:r>
      <w:r w:rsidRPr="00A70564">
        <w:rPr>
          <w:sz w:val="28"/>
        </w:rPr>
        <w:t xml:space="preserve"> %).</w:t>
      </w:r>
    </w:p>
    <w:p w:rsidR="009114E6" w:rsidRPr="005C106B" w:rsidRDefault="009114E6" w:rsidP="009114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реализации сельскохозяйстве</w:t>
      </w:r>
      <w:r w:rsidR="00283B69">
        <w:rPr>
          <w:sz w:val="28"/>
          <w:szCs w:val="28"/>
        </w:rPr>
        <w:t>нной продукции за 1 квартал 2016</w:t>
      </w:r>
      <w:r>
        <w:rPr>
          <w:sz w:val="28"/>
          <w:szCs w:val="28"/>
        </w:rPr>
        <w:t xml:space="preserve"> года составила </w:t>
      </w:r>
      <w:r w:rsidR="00283B69">
        <w:rPr>
          <w:sz w:val="28"/>
          <w:szCs w:val="28"/>
        </w:rPr>
        <w:t>6,1</w:t>
      </w:r>
      <w:r>
        <w:rPr>
          <w:sz w:val="28"/>
          <w:szCs w:val="28"/>
        </w:rPr>
        <w:t xml:space="preserve"> млн. рублей, что на </w:t>
      </w:r>
      <w:r w:rsidR="00283B69">
        <w:rPr>
          <w:sz w:val="28"/>
          <w:szCs w:val="28"/>
        </w:rPr>
        <w:t>38,6 % выше уровня 2015</w:t>
      </w:r>
      <w:r>
        <w:rPr>
          <w:sz w:val="28"/>
          <w:szCs w:val="28"/>
        </w:rPr>
        <w:t xml:space="preserve"> года.</w:t>
      </w:r>
    </w:p>
    <w:p w:rsidR="00B12705" w:rsidRPr="00283B7D" w:rsidRDefault="00B12705" w:rsidP="008E4D69">
      <w:pPr>
        <w:jc w:val="center"/>
        <w:rPr>
          <w:b/>
          <w:bCs/>
          <w:sz w:val="28"/>
          <w:szCs w:val="28"/>
        </w:rPr>
      </w:pPr>
      <w:r w:rsidRPr="00283B7D">
        <w:rPr>
          <w:b/>
          <w:bCs/>
          <w:sz w:val="28"/>
          <w:szCs w:val="28"/>
        </w:rPr>
        <w:t>Торговля, общественное питание</w:t>
      </w:r>
      <w:r w:rsidR="001D0F99">
        <w:rPr>
          <w:b/>
          <w:bCs/>
          <w:sz w:val="28"/>
          <w:szCs w:val="28"/>
        </w:rPr>
        <w:t>, платные услуги</w:t>
      </w:r>
    </w:p>
    <w:p w:rsidR="00B12705" w:rsidRDefault="00B12705" w:rsidP="00B12705">
      <w:pPr>
        <w:jc w:val="both"/>
        <w:rPr>
          <w:sz w:val="28"/>
          <w:szCs w:val="28"/>
        </w:rPr>
      </w:pPr>
      <w:r w:rsidRPr="00283B7D">
        <w:rPr>
          <w:sz w:val="28"/>
          <w:szCs w:val="28"/>
        </w:rPr>
        <w:t xml:space="preserve">        Розничный товарооборот по всем каналам реализации за январь-</w:t>
      </w:r>
      <w:r w:rsidR="00AA3E35" w:rsidRPr="00283B7D">
        <w:rPr>
          <w:sz w:val="28"/>
          <w:szCs w:val="28"/>
        </w:rPr>
        <w:t>март</w:t>
      </w:r>
      <w:r w:rsidRPr="00283B7D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6</w:t>
      </w:r>
      <w:r w:rsidRPr="00283B7D">
        <w:rPr>
          <w:sz w:val="28"/>
          <w:szCs w:val="28"/>
        </w:rPr>
        <w:t xml:space="preserve"> года составил </w:t>
      </w:r>
      <w:r w:rsidR="00E84B20">
        <w:rPr>
          <w:sz w:val="28"/>
          <w:szCs w:val="28"/>
        </w:rPr>
        <w:t>236,4</w:t>
      </w:r>
      <w:r w:rsidRPr="00283B7D">
        <w:rPr>
          <w:sz w:val="28"/>
          <w:szCs w:val="28"/>
        </w:rPr>
        <w:t xml:space="preserve"> млн. рублей</w:t>
      </w:r>
      <w:proofErr w:type="gramStart"/>
      <w:r w:rsidRPr="00283B7D">
        <w:rPr>
          <w:sz w:val="28"/>
          <w:szCs w:val="28"/>
        </w:rPr>
        <w:t xml:space="preserve"> </w:t>
      </w:r>
      <w:r w:rsidR="00E84B20">
        <w:rPr>
          <w:sz w:val="28"/>
          <w:szCs w:val="28"/>
        </w:rPr>
        <w:t>,</w:t>
      </w:r>
      <w:proofErr w:type="gramEnd"/>
      <w:r w:rsidR="00E84B20">
        <w:rPr>
          <w:sz w:val="28"/>
          <w:szCs w:val="28"/>
        </w:rPr>
        <w:t xml:space="preserve"> что в сопоставимых ценах составило 93,2% к </w:t>
      </w:r>
      <w:r w:rsidRPr="00283B7D">
        <w:rPr>
          <w:sz w:val="28"/>
          <w:szCs w:val="28"/>
        </w:rPr>
        <w:t>январю-</w:t>
      </w:r>
      <w:r w:rsidR="00AA3E35" w:rsidRPr="00283B7D">
        <w:rPr>
          <w:sz w:val="28"/>
          <w:szCs w:val="28"/>
        </w:rPr>
        <w:t>марту</w:t>
      </w:r>
      <w:r w:rsidRPr="00283B7D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5</w:t>
      </w:r>
      <w:r w:rsidR="0067648B" w:rsidRPr="00283B7D">
        <w:rPr>
          <w:sz w:val="28"/>
          <w:szCs w:val="28"/>
        </w:rPr>
        <w:t xml:space="preserve"> года оборот розничной торговли в расчете на душу населения </w:t>
      </w:r>
      <w:r w:rsidR="004822CD" w:rsidRPr="00283B7D">
        <w:rPr>
          <w:sz w:val="28"/>
          <w:szCs w:val="28"/>
        </w:rPr>
        <w:t xml:space="preserve">составляет </w:t>
      </w:r>
      <w:r w:rsidR="00E84B20">
        <w:rPr>
          <w:sz w:val="28"/>
          <w:szCs w:val="28"/>
        </w:rPr>
        <w:t>26482</w:t>
      </w:r>
      <w:r w:rsidR="004822CD" w:rsidRPr="00283B7D">
        <w:rPr>
          <w:sz w:val="28"/>
          <w:szCs w:val="28"/>
        </w:rPr>
        <w:t xml:space="preserve"> рублей, </w:t>
      </w:r>
      <w:r w:rsidR="00E84B20">
        <w:rPr>
          <w:sz w:val="28"/>
          <w:szCs w:val="28"/>
        </w:rPr>
        <w:t xml:space="preserve">94,0% </w:t>
      </w:r>
      <w:r w:rsidR="004822CD" w:rsidRPr="00283B7D">
        <w:rPr>
          <w:sz w:val="28"/>
          <w:szCs w:val="28"/>
        </w:rPr>
        <w:t xml:space="preserve"> к</w:t>
      </w:r>
      <w:r w:rsidR="00E84B20">
        <w:rPr>
          <w:sz w:val="28"/>
          <w:szCs w:val="28"/>
        </w:rPr>
        <w:t xml:space="preserve"> показателю  1 квартала 2015 года,</w:t>
      </w:r>
      <w:r w:rsidR="004822CD" w:rsidRPr="00283B7D">
        <w:rPr>
          <w:sz w:val="28"/>
          <w:szCs w:val="28"/>
        </w:rPr>
        <w:t xml:space="preserve"> </w:t>
      </w:r>
      <w:r w:rsidRPr="00283B7D">
        <w:rPr>
          <w:sz w:val="28"/>
          <w:szCs w:val="28"/>
        </w:rPr>
        <w:t xml:space="preserve">Оборот общественного  питания </w:t>
      </w:r>
      <w:r w:rsidR="00E84B20">
        <w:rPr>
          <w:sz w:val="28"/>
          <w:szCs w:val="28"/>
        </w:rPr>
        <w:t>4,3</w:t>
      </w:r>
      <w:r w:rsidR="00E264DC" w:rsidRPr="00283B7D">
        <w:rPr>
          <w:sz w:val="28"/>
          <w:szCs w:val="28"/>
        </w:rPr>
        <w:t xml:space="preserve"> млн. рублей</w:t>
      </w:r>
      <w:r w:rsidRPr="00283B7D">
        <w:rPr>
          <w:sz w:val="28"/>
          <w:szCs w:val="28"/>
        </w:rPr>
        <w:t xml:space="preserve"> или </w:t>
      </w:r>
      <w:r w:rsidR="00E84B20">
        <w:rPr>
          <w:sz w:val="28"/>
          <w:szCs w:val="28"/>
        </w:rPr>
        <w:t>94</w:t>
      </w:r>
      <w:r w:rsidR="00EF17FF" w:rsidRPr="00283B7D">
        <w:rPr>
          <w:sz w:val="28"/>
          <w:szCs w:val="28"/>
        </w:rPr>
        <w:t>,</w:t>
      </w:r>
      <w:r w:rsidR="00E84B20">
        <w:rPr>
          <w:sz w:val="28"/>
          <w:szCs w:val="28"/>
        </w:rPr>
        <w:t>3</w:t>
      </w:r>
      <w:r w:rsidR="00EF17FF" w:rsidRPr="00283B7D">
        <w:rPr>
          <w:sz w:val="28"/>
          <w:szCs w:val="28"/>
        </w:rPr>
        <w:t xml:space="preserve"> </w:t>
      </w:r>
      <w:r w:rsidRPr="00283B7D">
        <w:rPr>
          <w:sz w:val="28"/>
          <w:szCs w:val="28"/>
        </w:rPr>
        <w:t>% к уровню 201</w:t>
      </w:r>
      <w:r w:rsidR="00E84B20">
        <w:rPr>
          <w:sz w:val="28"/>
          <w:szCs w:val="28"/>
        </w:rPr>
        <w:t>5 года, в расчете на душу населения 483</w:t>
      </w:r>
      <w:r w:rsidR="001D0F99">
        <w:rPr>
          <w:sz w:val="28"/>
          <w:szCs w:val="28"/>
        </w:rPr>
        <w:t>,0 рубля или 95,1 % уровня 2015 года.</w:t>
      </w:r>
    </w:p>
    <w:p w:rsidR="001D0F99" w:rsidRPr="00283B7D" w:rsidRDefault="001D0F99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платных услуг населению вырос по сравнению с 1 кварталом 2015 года на 3,6% и составил 17712,9 тыс.</w:t>
      </w:r>
      <w:r w:rsidR="00A37F4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расчете на душу населения 1985 рублей или 104,5% уровня 2015 года.</w:t>
      </w:r>
    </w:p>
    <w:p w:rsidR="00B12705" w:rsidRPr="0007799A" w:rsidRDefault="008E4D69" w:rsidP="008E4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</w:t>
      </w:r>
      <w:r w:rsidR="00B12705" w:rsidRPr="0007799A">
        <w:rPr>
          <w:b/>
          <w:bCs/>
          <w:sz w:val="28"/>
          <w:szCs w:val="28"/>
        </w:rPr>
        <w:t>юджет</w:t>
      </w:r>
      <w:r>
        <w:rPr>
          <w:b/>
          <w:bCs/>
          <w:sz w:val="28"/>
          <w:szCs w:val="28"/>
        </w:rPr>
        <w:t>а</w:t>
      </w:r>
    </w:p>
    <w:p w:rsidR="00B12705" w:rsidRPr="007407F0" w:rsidRDefault="00B12705" w:rsidP="00B12705">
      <w:pPr>
        <w:jc w:val="both"/>
        <w:rPr>
          <w:sz w:val="28"/>
          <w:szCs w:val="28"/>
        </w:rPr>
      </w:pPr>
      <w:r w:rsidRPr="0007799A">
        <w:rPr>
          <w:sz w:val="28"/>
          <w:szCs w:val="28"/>
        </w:rPr>
        <w:t xml:space="preserve">       За отчетный период в консолидированный бюджет муниципального района  поступило </w:t>
      </w:r>
      <w:r w:rsidR="00965A6B">
        <w:rPr>
          <w:sz w:val="28"/>
          <w:szCs w:val="28"/>
        </w:rPr>
        <w:t>65,3</w:t>
      </w:r>
      <w:r w:rsidR="00E264DC" w:rsidRPr="0007799A">
        <w:rPr>
          <w:sz w:val="28"/>
          <w:szCs w:val="28"/>
        </w:rPr>
        <w:t xml:space="preserve"> млн</w:t>
      </w:r>
      <w:r w:rsidRPr="0007799A">
        <w:rPr>
          <w:sz w:val="28"/>
          <w:szCs w:val="28"/>
        </w:rPr>
        <w:t>. рублей, что составляет</w:t>
      </w:r>
      <w:r w:rsidR="00495E6F" w:rsidRPr="0007799A">
        <w:rPr>
          <w:sz w:val="28"/>
          <w:szCs w:val="28"/>
        </w:rPr>
        <w:t xml:space="preserve"> </w:t>
      </w:r>
      <w:r w:rsidR="00965A6B">
        <w:rPr>
          <w:sz w:val="28"/>
          <w:szCs w:val="28"/>
        </w:rPr>
        <w:t>100,8</w:t>
      </w:r>
      <w:r w:rsidRPr="0007799A">
        <w:rPr>
          <w:sz w:val="28"/>
          <w:szCs w:val="28"/>
        </w:rPr>
        <w:t xml:space="preserve"> %  к плану</w:t>
      </w:r>
      <w:r w:rsidR="0007799A" w:rsidRPr="0007799A">
        <w:rPr>
          <w:sz w:val="28"/>
          <w:szCs w:val="28"/>
        </w:rPr>
        <w:t>.</w:t>
      </w:r>
      <w:r w:rsidRPr="0007799A">
        <w:rPr>
          <w:sz w:val="28"/>
          <w:szCs w:val="28"/>
        </w:rPr>
        <w:t xml:space="preserve"> Собственные доходы поступили в сумме </w:t>
      </w:r>
      <w:r w:rsidR="00965A6B">
        <w:rPr>
          <w:sz w:val="28"/>
          <w:szCs w:val="28"/>
        </w:rPr>
        <w:t>23</w:t>
      </w:r>
      <w:r w:rsidR="0007799A" w:rsidRPr="0007799A">
        <w:rPr>
          <w:sz w:val="28"/>
          <w:szCs w:val="28"/>
        </w:rPr>
        <w:t>,</w:t>
      </w:r>
      <w:r w:rsidR="00965A6B">
        <w:rPr>
          <w:sz w:val="28"/>
          <w:szCs w:val="28"/>
        </w:rPr>
        <w:t>2</w:t>
      </w:r>
      <w:r w:rsidRPr="0007799A">
        <w:rPr>
          <w:sz w:val="28"/>
          <w:szCs w:val="28"/>
        </w:rPr>
        <w:t xml:space="preserve"> млн.</w:t>
      </w:r>
      <w:r w:rsidR="00495E6F" w:rsidRPr="0007799A">
        <w:rPr>
          <w:sz w:val="28"/>
          <w:szCs w:val="28"/>
        </w:rPr>
        <w:t xml:space="preserve"> </w:t>
      </w:r>
      <w:r w:rsidRPr="0007799A">
        <w:rPr>
          <w:sz w:val="28"/>
          <w:szCs w:val="28"/>
        </w:rPr>
        <w:t xml:space="preserve">рублей,  что составляет </w:t>
      </w:r>
      <w:r w:rsidR="00965A6B">
        <w:rPr>
          <w:sz w:val="28"/>
          <w:szCs w:val="28"/>
        </w:rPr>
        <w:t>102,1</w:t>
      </w:r>
      <w:r w:rsidR="00E264DC" w:rsidRPr="0007799A">
        <w:rPr>
          <w:sz w:val="28"/>
          <w:szCs w:val="28"/>
        </w:rPr>
        <w:t>%</w:t>
      </w:r>
      <w:r w:rsidR="00965A6B">
        <w:rPr>
          <w:sz w:val="28"/>
          <w:szCs w:val="28"/>
        </w:rPr>
        <w:t xml:space="preserve"> к плану</w:t>
      </w:r>
      <w:r w:rsidR="0007799A" w:rsidRPr="0007799A">
        <w:rPr>
          <w:sz w:val="28"/>
          <w:szCs w:val="28"/>
        </w:rPr>
        <w:t>.</w:t>
      </w:r>
      <w:r w:rsidRPr="0007799A">
        <w:rPr>
          <w:sz w:val="28"/>
          <w:szCs w:val="28"/>
        </w:rPr>
        <w:t xml:space="preserve"> </w:t>
      </w:r>
      <w:r w:rsidRPr="007407F0">
        <w:rPr>
          <w:sz w:val="28"/>
          <w:szCs w:val="28"/>
        </w:rPr>
        <w:t xml:space="preserve">Удельный вес собственных доходов в общем объеме доходов составил  </w:t>
      </w:r>
      <w:r w:rsidR="00965A6B">
        <w:rPr>
          <w:sz w:val="28"/>
          <w:szCs w:val="28"/>
        </w:rPr>
        <w:t>35,5</w:t>
      </w:r>
      <w:r w:rsidRPr="007407F0">
        <w:rPr>
          <w:sz w:val="28"/>
          <w:szCs w:val="28"/>
        </w:rPr>
        <w:t>%.</w:t>
      </w:r>
    </w:p>
    <w:p w:rsidR="00B12705" w:rsidRDefault="00B12705" w:rsidP="00E264DC">
      <w:pPr>
        <w:ind w:firstLine="567"/>
        <w:jc w:val="both"/>
        <w:rPr>
          <w:sz w:val="28"/>
        </w:rPr>
      </w:pPr>
      <w:r w:rsidRPr="007407F0">
        <w:rPr>
          <w:sz w:val="28"/>
        </w:rPr>
        <w:t xml:space="preserve">Расходная часть бюджета района исполнена в сумме </w:t>
      </w:r>
      <w:r w:rsidR="00965A6B">
        <w:rPr>
          <w:sz w:val="28"/>
        </w:rPr>
        <w:t>59,7</w:t>
      </w:r>
      <w:r w:rsidRPr="007407F0">
        <w:rPr>
          <w:sz w:val="28"/>
        </w:rPr>
        <w:t xml:space="preserve"> млн. рублей</w:t>
      </w:r>
      <w:r w:rsidR="00442837" w:rsidRPr="007407F0">
        <w:rPr>
          <w:sz w:val="28"/>
        </w:rPr>
        <w:t xml:space="preserve">, что соответствует </w:t>
      </w:r>
      <w:r w:rsidR="00965A6B">
        <w:rPr>
          <w:sz w:val="28"/>
        </w:rPr>
        <w:t>100</w:t>
      </w:r>
      <w:r w:rsidR="00E264DC" w:rsidRPr="007407F0">
        <w:rPr>
          <w:sz w:val="28"/>
        </w:rPr>
        <w:t>% запланированных расходов</w:t>
      </w:r>
      <w:r w:rsidR="007407F0" w:rsidRPr="007407F0">
        <w:rPr>
          <w:sz w:val="28"/>
        </w:rPr>
        <w:t>.</w:t>
      </w:r>
    </w:p>
    <w:p w:rsidR="00BA5ED4" w:rsidRDefault="00BA5ED4" w:rsidP="0036098F">
      <w:pPr>
        <w:ind w:left="567"/>
        <w:jc w:val="center"/>
        <w:rPr>
          <w:b/>
          <w:sz w:val="28"/>
        </w:rPr>
      </w:pPr>
      <w:r>
        <w:rPr>
          <w:b/>
          <w:sz w:val="28"/>
        </w:rPr>
        <w:t>ЖКХ</w:t>
      </w:r>
      <w:r w:rsidR="0036098F">
        <w:rPr>
          <w:b/>
          <w:sz w:val="28"/>
        </w:rPr>
        <w:t xml:space="preserve"> и дорожное хозяйство.</w:t>
      </w:r>
    </w:p>
    <w:p w:rsidR="00BA5ED4" w:rsidRDefault="00D65724" w:rsidP="00BA5ED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A5ED4">
        <w:rPr>
          <w:sz w:val="28"/>
        </w:rPr>
        <w:t xml:space="preserve">Отопительный сезон проведен без аварийных ситуаций. Запущены две газовых котельных в </w:t>
      </w:r>
      <w:proofErr w:type="spellStart"/>
      <w:r w:rsidR="00BA5ED4">
        <w:rPr>
          <w:sz w:val="28"/>
        </w:rPr>
        <w:t>п</w:t>
      </w:r>
      <w:proofErr w:type="gramStart"/>
      <w:r w:rsidR="00BA5ED4">
        <w:rPr>
          <w:sz w:val="28"/>
        </w:rPr>
        <w:t>.Л</w:t>
      </w:r>
      <w:proofErr w:type="gramEnd"/>
      <w:r w:rsidR="00BA5ED4">
        <w:rPr>
          <w:sz w:val="28"/>
        </w:rPr>
        <w:t>юбытино</w:t>
      </w:r>
      <w:proofErr w:type="spellEnd"/>
      <w:r w:rsidR="00BA5ED4">
        <w:rPr>
          <w:sz w:val="28"/>
        </w:rPr>
        <w:t xml:space="preserve"> по ул.В.Иванова, в с.Зарубино одна котельная переустроена с твердого топлива на природный газ и одна газовая запущена вновь.</w:t>
      </w:r>
      <w:r>
        <w:rPr>
          <w:sz w:val="28"/>
        </w:rPr>
        <w:t xml:space="preserve"> Построена газораспределительная сеть протяженностью 2 км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юбытино</w:t>
      </w:r>
      <w:proofErr w:type="spellEnd"/>
      <w:r>
        <w:rPr>
          <w:sz w:val="28"/>
        </w:rPr>
        <w:t xml:space="preserve"> по ул.Комсомольской, Лесной, Пионерской, </w:t>
      </w:r>
      <w:proofErr w:type="spellStart"/>
      <w:r>
        <w:rPr>
          <w:sz w:val="28"/>
        </w:rPr>
        <w:t>Мстинской</w:t>
      </w:r>
      <w:proofErr w:type="spellEnd"/>
      <w:r>
        <w:rPr>
          <w:sz w:val="28"/>
        </w:rPr>
        <w:t>.</w:t>
      </w:r>
    </w:p>
    <w:p w:rsidR="00D65724" w:rsidRDefault="00D65724" w:rsidP="00BA5ED4">
      <w:pPr>
        <w:jc w:val="both"/>
        <w:rPr>
          <w:sz w:val="28"/>
        </w:rPr>
      </w:pPr>
      <w:r>
        <w:rPr>
          <w:sz w:val="28"/>
        </w:rPr>
        <w:t>Начато строительство газораспределительной сети в д.</w:t>
      </w:r>
      <w:r w:rsidR="00E00A79">
        <w:rPr>
          <w:sz w:val="28"/>
        </w:rPr>
        <w:t xml:space="preserve"> </w:t>
      </w:r>
      <w:r>
        <w:rPr>
          <w:sz w:val="28"/>
        </w:rPr>
        <w:t>Большой Городок.</w:t>
      </w:r>
    </w:p>
    <w:p w:rsidR="00D65724" w:rsidRDefault="00D65724" w:rsidP="00BA5ED4">
      <w:pPr>
        <w:jc w:val="both"/>
        <w:rPr>
          <w:sz w:val="28"/>
        </w:rPr>
      </w:pPr>
      <w:r>
        <w:rPr>
          <w:sz w:val="28"/>
        </w:rPr>
        <w:t xml:space="preserve">Осуществляется благоустройство территорий - спил старых деревьев и высадка молодых. Проводится устройство ограждений вдоль центральных улиц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юбытино</w:t>
      </w:r>
      <w:proofErr w:type="spellEnd"/>
      <w:r>
        <w:rPr>
          <w:sz w:val="28"/>
        </w:rPr>
        <w:t>. Начаты капитальные ремонты жилого фонда, из 7 домов з</w:t>
      </w:r>
      <w:r w:rsidR="00E00A79">
        <w:rPr>
          <w:sz w:val="28"/>
        </w:rPr>
        <w:t>апланированных по ремонту кровли,</w:t>
      </w:r>
      <w:r>
        <w:rPr>
          <w:sz w:val="28"/>
        </w:rPr>
        <w:t xml:space="preserve"> на двух уже осуществляются работы.</w:t>
      </w:r>
    </w:p>
    <w:p w:rsidR="00D65724" w:rsidRDefault="00D65724" w:rsidP="00BA5ED4">
      <w:pPr>
        <w:jc w:val="both"/>
        <w:rPr>
          <w:sz w:val="28"/>
        </w:rPr>
      </w:pPr>
      <w:r>
        <w:rPr>
          <w:sz w:val="28"/>
        </w:rPr>
        <w:t>Идет ремонт сетей холодного водоснабжения в одном доме</w:t>
      </w:r>
      <w:r w:rsidR="008E4D69">
        <w:rPr>
          <w:sz w:val="28"/>
        </w:rPr>
        <w:t xml:space="preserve"> из трех запланированных.</w:t>
      </w:r>
    </w:p>
    <w:p w:rsidR="008E4D69" w:rsidRDefault="008E4D69" w:rsidP="008E4D69">
      <w:pPr>
        <w:jc w:val="both"/>
        <w:rPr>
          <w:sz w:val="28"/>
        </w:rPr>
      </w:pPr>
      <w:r>
        <w:rPr>
          <w:sz w:val="28"/>
        </w:rPr>
        <w:t>Заключены контракты на ремонт дорог по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ушкинской </w:t>
      </w:r>
      <w:proofErr w:type="spellStart"/>
      <w:r>
        <w:rPr>
          <w:sz w:val="28"/>
        </w:rPr>
        <w:t>п.Любытино</w:t>
      </w:r>
      <w:proofErr w:type="spellEnd"/>
      <w:r>
        <w:rPr>
          <w:sz w:val="28"/>
        </w:rPr>
        <w:t xml:space="preserve"> на 1699,4 тыс.руб. и по </w:t>
      </w:r>
      <w:proofErr w:type="spellStart"/>
      <w:r>
        <w:rPr>
          <w:sz w:val="28"/>
        </w:rPr>
        <w:t>ул.Льзической</w:t>
      </w:r>
      <w:proofErr w:type="spellEnd"/>
      <w:r>
        <w:rPr>
          <w:sz w:val="28"/>
        </w:rPr>
        <w:t xml:space="preserve"> на сумму 2500,0 тыс.рублей.</w:t>
      </w:r>
    </w:p>
    <w:p w:rsidR="002B501D" w:rsidRPr="008E4D69" w:rsidRDefault="002B501D" w:rsidP="008E4D69">
      <w:pPr>
        <w:jc w:val="both"/>
      </w:pPr>
    </w:p>
    <w:p w:rsidR="007B0EE9" w:rsidRDefault="007B0EE9" w:rsidP="008E4D69">
      <w:pPr>
        <w:ind w:firstLine="426"/>
        <w:jc w:val="center"/>
        <w:rPr>
          <w:b/>
          <w:sz w:val="28"/>
          <w:szCs w:val="28"/>
        </w:rPr>
      </w:pPr>
    </w:p>
    <w:p w:rsidR="00D959F6" w:rsidRDefault="00B153AE" w:rsidP="008E4D6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малого и среднего предпринимательства</w:t>
      </w:r>
    </w:p>
    <w:p w:rsidR="0041567B" w:rsidRPr="0041567B" w:rsidRDefault="0041567B" w:rsidP="004156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Новгородстата</w:t>
      </w:r>
      <w:proofErr w:type="spellEnd"/>
      <w:r>
        <w:rPr>
          <w:sz w:val="28"/>
          <w:szCs w:val="28"/>
        </w:rPr>
        <w:t xml:space="preserve"> на 01.04.2016 количество индивидуальных предпринимателей по району составило 200 человек, из них 44 крестьянских фермерских хозяйства. На 01.04.2015 года число индивидуальных предпринимателей составляло 170 человек. Явно прослеживается тенденция к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 и повышению предпринимательской активности людей.  </w:t>
      </w:r>
    </w:p>
    <w:p w:rsidR="00947960" w:rsidRPr="0060674E" w:rsidRDefault="00714F25" w:rsidP="000C3FE2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60674E">
        <w:rPr>
          <w:sz w:val="28"/>
          <w:szCs w:val="28"/>
          <w:lang w:eastAsia="ru-RU" w:bidi="ar-SA"/>
        </w:rPr>
        <w:t xml:space="preserve">         </w:t>
      </w:r>
      <w:r w:rsidR="00947960" w:rsidRPr="0060674E">
        <w:rPr>
          <w:sz w:val="28"/>
          <w:szCs w:val="28"/>
          <w:lang w:eastAsia="ru-RU" w:bidi="ar-SA"/>
        </w:rPr>
        <w:t xml:space="preserve">Количество занятых в  малом бизнесе составляет </w:t>
      </w:r>
      <w:r w:rsidR="00A37F42">
        <w:rPr>
          <w:sz w:val="28"/>
          <w:szCs w:val="28"/>
          <w:lang w:eastAsia="ru-RU" w:bidi="ar-SA"/>
        </w:rPr>
        <w:t>1175</w:t>
      </w:r>
      <w:r w:rsidR="00947960" w:rsidRPr="0060674E">
        <w:rPr>
          <w:sz w:val="28"/>
          <w:szCs w:val="28"/>
          <w:lang w:eastAsia="ru-RU" w:bidi="ar-SA"/>
        </w:rPr>
        <w:t xml:space="preserve"> человек – </w:t>
      </w:r>
      <w:r w:rsidRPr="0060674E">
        <w:rPr>
          <w:sz w:val="28"/>
          <w:szCs w:val="28"/>
          <w:lang w:eastAsia="ru-RU" w:bidi="ar-SA"/>
        </w:rPr>
        <w:t>3</w:t>
      </w:r>
      <w:r w:rsidR="0060674E" w:rsidRPr="0060674E">
        <w:rPr>
          <w:sz w:val="28"/>
          <w:szCs w:val="28"/>
          <w:lang w:eastAsia="ru-RU" w:bidi="ar-SA"/>
        </w:rPr>
        <w:t>7</w:t>
      </w:r>
      <w:r w:rsidR="00A37F42">
        <w:rPr>
          <w:sz w:val="28"/>
          <w:szCs w:val="28"/>
          <w:lang w:eastAsia="ru-RU" w:bidi="ar-SA"/>
        </w:rPr>
        <w:t>,6</w:t>
      </w:r>
      <w:r w:rsidR="00947960" w:rsidRPr="0060674E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0C3FE2" w:rsidRPr="0060674E" w:rsidRDefault="000C3FE2" w:rsidP="000C3FE2">
      <w:pPr>
        <w:ind w:firstLine="627"/>
        <w:jc w:val="both"/>
        <w:rPr>
          <w:sz w:val="28"/>
        </w:rPr>
      </w:pPr>
      <w:r w:rsidRPr="0060674E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A37F42">
        <w:rPr>
          <w:sz w:val="28"/>
        </w:rPr>
        <w:t>58,4 млн. рублей.</w:t>
      </w:r>
      <w:r w:rsidRPr="0060674E">
        <w:rPr>
          <w:sz w:val="28"/>
        </w:rPr>
        <w:t xml:space="preserve">  Доля продукции, отгруженной малыми предприятиями района</w:t>
      </w:r>
      <w:r w:rsidR="00A37F42">
        <w:rPr>
          <w:sz w:val="28"/>
        </w:rPr>
        <w:t>,</w:t>
      </w:r>
      <w:r w:rsidRPr="0060674E">
        <w:rPr>
          <w:sz w:val="28"/>
        </w:rPr>
        <w:t xml:space="preserve"> в общем объеме отгруженной продукции составляет </w:t>
      </w:r>
      <w:r w:rsidR="00A37F42">
        <w:rPr>
          <w:sz w:val="28"/>
        </w:rPr>
        <w:t>7%</w:t>
      </w:r>
      <w:r w:rsidRPr="0060674E">
        <w:rPr>
          <w:sz w:val="28"/>
        </w:rPr>
        <w:t>.</w:t>
      </w:r>
    </w:p>
    <w:p w:rsidR="0060674E" w:rsidRPr="00D62368" w:rsidRDefault="0060674E" w:rsidP="008E4D69">
      <w:pPr>
        <w:jc w:val="center"/>
      </w:pPr>
      <w:r w:rsidRPr="00D62368">
        <w:rPr>
          <w:b/>
          <w:sz w:val="28"/>
        </w:rPr>
        <w:t>Занятость населения</w:t>
      </w:r>
    </w:p>
    <w:p w:rsidR="0060674E" w:rsidRPr="00D62368" w:rsidRDefault="0060674E" w:rsidP="0060674E">
      <w:pPr>
        <w:ind w:firstLine="567"/>
        <w:jc w:val="both"/>
        <w:rPr>
          <w:color w:val="FF0000"/>
          <w:sz w:val="28"/>
          <w:szCs w:val="28"/>
        </w:rPr>
      </w:pPr>
      <w:r w:rsidRPr="00D62368">
        <w:rPr>
          <w:sz w:val="28"/>
          <w:szCs w:val="28"/>
        </w:rPr>
        <w:t xml:space="preserve">Численность официально зарегистрированных  безработных на 1 </w:t>
      </w:r>
      <w:r>
        <w:rPr>
          <w:sz w:val="28"/>
          <w:szCs w:val="28"/>
        </w:rPr>
        <w:t>апреля</w:t>
      </w:r>
      <w:r w:rsidR="00957097">
        <w:rPr>
          <w:sz w:val="28"/>
          <w:szCs w:val="28"/>
        </w:rPr>
        <w:t xml:space="preserve">  2016</w:t>
      </w:r>
      <w:r w:rsidRPr="00D62368">
        <w:rPr>
          <w:sz w:val="28"/>
          <w:szCs w:val="28"/>
        </w:rPr>
        <w:t xml:space="preserve">г. составила </w:t>
      </w:r>
      <w:r w:rsidR="00E00A79">
        <w:rPr>
          <w:sz w:val="28"/>
          <w:szCs w:val="28"/>
        </w:rPr>
        <w:t>117</w:t>
      </w:r>
      <w:r w:rsidR="00E84B20">
        <w:rPr>
          <w:sz w:val="28"/>
          <w:szCs w:val="28"/>
        </w:rPr>
        <w:t xml:space="preserve">  человек</w:t>
      </w:r>
      <w:r w:rsidRPr="00D62368">
        <w:rPr>
          <w:sz w:val="28"/>
          <w:szCs w:val="28"/>
        </w:rPr>
        <w:t>.</w:t>
      </w:r>
      <w:r w:rsidRPr="00D62368">
        <w:rPr>
          <w:color w:val="FF0000"/>
          <w:sz w:val="28"/>
          <w:szCs w:val="28"/>
        </w:rPr>
        <w:t xml:space="preserve"> </w:t>
      </w:r>
    </w:p>
    <w:p w:rsidR="0060674E" w:rsidRPr="00D62368" w:rsidRDefault="0060674E" w:rsidP="006067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январе-марте </w:t>
      </w:r>
      <w:r w:rsidRPr="00D62368">
        <w:rPr>
          <w:sz w:val="28"/>
          <w:szCs w:val="28"/>
        </w:rPr>
        <w:t>201</w:t>
      </w:r>
      <w:r w:rsidR="00E84B20">
        <w:rPr>
          <w:sz w:val="28"/>
          <w:szCs w:val="28"/>
        </w:rPr>
        <w:t>6</w:t>
      </w:r>
      <w:r w:rsidRPr="00D623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62368">
        <w:rPr>
          <w:sz w:val="28"/>
          <w:szCs w:val="28"/>
        </w:rPr>
        <w:t xml:space="preserve"> в государственную службу занятости с целью поиска работы обратил</w:t>
      </w:r>
      <w:r>
        <w:rPr>
          <w:sz w:val="28"/>
          <w:szCs w:val="28"/>
        </w:rPr>
        <w:t>ся</w:t>
      </w:r>
      <w:r w:rsidRPr="00D62368">
        <w:rPr>
          <w:sz w:val="28"/>
          <w:szCs w:val="28"/>
        </w:rPr>
        <w:t xml:space="preserve">  </w:t>
      </w:r>
      <w:r w:rsidR="00E84B20">
        <w:rPr>
          <w:sz w:val="28"/>
          <w:szCs w:val="28"/>
        </w:rPr>
        <w:t>47</w:t>
      </w:r>
      <w:r w:rsidRPr="00D6236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D62368">
        <w:rPr>
          <w:sz w:val="28"/>
          <w:szCs w:val="28"/>
        </w:rPr>
        <w:t>.</w:t>
      </w:r>
    </w:p>
    <w:p w:rsidR="0060674E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Трудоустроено всего </w:t>
      </w:r>
      <w:r w:rsidR="00E84B20">
        <w:rPr>
          <w:sz w:val="28"/>
          <w:szCs w:val="28"/>
        </w:rPr>
        <w:t>14</w:t>
      </w:r>
      <w:r w:rsidRPr="00D62368">
        <w:rPr>
          <w:sz w:val="28"/>
          <w:szCs w:val="28"/>
        </w:rPr>
        <w:t xml:space="preserve"> человек.</w:t>
      </w:r>
    </w:p>
    <w:p w:rsidR="0060674E" w:rsidRPr="00D62368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 В ЦЗН  при организации:</w:t>
      </w:r>
    </w:p>
    <w:p w:rsidR="0060674E" w:rsidRPr="00D62368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общественных работ задействовано </w:t>
      </w:r>
      <w:r w:rsidR="00E84B20">
        <w:rPr>
          <w:sz w:val="28"/>
          <w:szCs w:val="28"/>
        </w:rPr>
        <w:t>3</w:t>
      </w:r>
      <w:r w:rsidRPr="00D62368">
        <w:rPr>
          <w:sz w:val="28"/>
          <w:szCs w:val="28"/>
        </w:rPr>
        <w:t xml:space="preserve"> человек, </w:t>
      </w:r>
    </w:p>
    <w:p w:rsidR="0060674E" w:rsidRPr="00D62368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профессионального обучения –</w:t>
      </w:r>
      <w:r w:rsidR="00E84B20">
        <w:rPr>
          <w:sz w:val="28"/>
          <w:szCs w:val="28"/>
        </w:rPr>
        <w:t>1</w:t>
      </w:r>
      <w:r w:rsidRPr="00D62368">
        <w:rPr>
          <w:sz w:val="28"/>
          <w:szCs w:val="28"/>
        </w:rPr>
        <w:t xml:space="preserve"> человек.</w:t>
      </w:r>
    </w:p>
    <w:p w:rsidR="0060674E" w:rsidRPr="00D62368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>Число вакансий на 01.0</w:t>
      </w:r>
      <w:r>
        <w:rPr>
          <w:sz w:val="28"/>
          <w:szCs w:val="28"/>
        </w:rPr>
        <w:t>4</w:t>
      </w:r>
      <w:r w:rsidR="00E84B20">
        <w:rPr>
          <w:sz w:val="28"/>
          <w:szCs w:val="28"/>
        </w:rPr>
        <w:t>.2016</w:t>
      </w:r>
      <w:r w:rsidRPr="00D62368">
        <w:rPr>
          <w:sz w:val="28"/>
          <w:szCs w:val="28"/>
        </w:rPr>
        <w:t xml:space="preserve"> г- </w:t>
      </w:r>
      <w:r w:rsidR="00E84B20">
        <w:rPr>
          <w:sz w:val="28"/>
          <w:szCs w:val="28"/>
        </w:rPr>
        <w:t>57</w:t>
      </w:r>
      <w:r w:rsidRPr="00D62368">
        <w:rPr>
          <w:sz w:val="28"/>
          <w:szCs w:val="28"/>
        </w:rPr>
        <w:t>.</w:t>
      </w:r>
    </w:p>
    <w:p w:rsidR="0060674E" w:rsidRDefault="0060674E" w:rsidP="0060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социальные выплаты </w:t>
      </w:r>
      <w:r w:rsidR="00E84B20">
        <w:rPr>
          <w:sz w:val="28"/>
          <w:szCs w:val="28"/>
        </w:rPr>
        <w:t>106 человек.</w:t>
      </w:r>
    </w:p>
    <w:p w:rsidR="00E00A79" w:rsidRDefault="00E00A79" w:rsidP="00E521B1">
      <w:pPr>
        <w:jc w:val="center"/>
        <w:rPr>
          <w:b/>
          <w:sz w:val="28"/>
          <w:szCs w:val="28"/>
        </w:rPr>
      </w:pPr>
    </w:p>
    <w:p w:rsidR="00E521B1" w:rsidRDefault="00E521B1" w:rsidP="00E521B1">
      <w:pPr>
        <w:jc w:val="center"/>
        <w:rPr>
          <w:b/>
          <w:sz w:val="28"/>
          <w:szCs w:val="28"/>
        </w:rPr>
      </w:pPr>
      <w:r w:rsidRPr="00E521B1">
        <w:rPr>
          <w:b/>
          <w:sz w:val="28"/>
          <w:szCs w:val="28"/>
        </w:rPr>
        <w:t>Образование</w:t>
      </w:r>
    </w:p>
    <w:p w:rsidR="00E521B1" w:rsidRPr="00540BB2" w:rsidRDefault="00E521B1" w:rsidP="00E521B1">
      <w:pPr>
        <w:jc w:val="both"/>
        <w:rPr>
          <w:sz w:val="28"/>
          <w:szCs w:val="28"/>
        </w:rPr>
      </w:pPr>
      <w:r w:rsidRPr="00832754">
        <w:rPr>
          <w:sz w:val="28"/>
          <w:szCs w:val="28"/>
        </w:rPr>
        <w:t xml:space="preserve">Система образования Любытинского муниципального района </w:t>
      </w:r>
      <w:r>
        <w:rPr>
          <w:sz w:val="28"/>
          <w:szCs w:val="28"/>
        </w:rPr>
        <w:t>в</w:t>
      </w:r>
      <w:r w:rsidRPr="00832754">
        <w:rPr>
          <w:sz w:val="28"/>
          <w:szCs w:val="28"/>
        </w:rPr>
        <w:t xml:space="preserve"> 2015 -2016 учебно</w:t>
      </w:r>
      <w:r>
        <w:rPr>
          <w:sz w:val="28"/>
          <w:szCs w:val="28"/>
        </w:rPr>
        <w:t>м</w:t>
      </w:r>
      <w:r w:rsidRPr="0083275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32754">
        <w:rPr>
          <w:sz w:val="28"/>
          <w:szCs w:val="28"/>
        </w:rPr>
        <w:t xml:space="preserve"> представлена 4 общеобразовательными организациями (далее – ОО), 4 дошкольными образовательными организациями (далее – ДОО) и 1 учреждением дополнительного образования  (далее - УДО). Программа дошкольного  образования реализуется  также в</w:t>
      </w:r>
      <w:r>
        <w:rPr>
          <w:sz w:val="28"/>
          <w:szCs w:val="28"/>
        </w:rPr>
        <w:t xml:space="preserve"> филиале № 1</w:t>
      </w:r>
      <w:r w:rsidRPr="00FE25E1">
        <w:rPr>
          <w:b/>
          <w:bCs/>
          <w:sz w:val="28"/>
          <w:szCs w:val="28"/>
        </w:rPr>
        <w:t xml:space="preserve"> </w:t>
      </w:r>
      <w:r w:rsidRPr="00FE25E1">
        <w:rPr>
          <w:bCs/>
          <w:sz w:val="28"/>
          <w:szCs w:val="28"/>
        </w:rPr>
        <w:t>государственного областного бюджетного учреждения «</w:t>
      </w:r>
      <w:proofErr w:type="spellStart"/>
      <w:r w:rsidRPr="00FE25E1">
        <w:rPr>
          <w:bCs/>
          <w:sz w:val="28"/>
          <w:szCs w:val="28"/>
        </w:rPr>
        <w:t>Боровичский</w:t>
      </w:r>
      <w:proofErr w:type="spellEnd"/>
      <w:r w:rsidRPr="00FE25E1">
        <w:rPr>
          <w:bCs/>
          <w:sz w:val="28"/>
          <w:szCs w:val="28"/>
        </w:rPr>
        <w:t xml:space="preserve"> центр психолого-педагогической, медицинской и социальной помощи</w:t>
      </w:r>
      <w:r w:rsidRPr="00540BB2">
        <w:rPr>
          <w:bCs/>
          <w:sz w:val="28"/>
          <w:szCs w:val="28"/>
        </w:rPr>
        <w:t xml:space="preserve">» </w:t>
      </w:r>
      <w:r w:rsidRPr="00540BB2">
        <w:rPr>
          <w:sz w:val="28"/>
          <w:szCs w:val="28"/>
        </w:rPr>
        <w:t xml:space="preserve"> (15 воспитанников).      </w:t>
      </w:r>
    </w:p>
    <w:p w:rsidR="00E521B1" w:rsidRDefault="00E521B1" w:rsidP="00E521B1">
      <w:pPr>
        <w:jc w:val="both"/>
        <w:rPr>
          <w:sz w:val="28"/>
          <w:szCs w:val="28"/>
        </w:rPr>
      </w:pPr>
      <w:r w:rsidRPr="00540BB2">
        <w:rPr>
          <w:sz w:val="28"/>
          <w:szCs w:val="28"/>
        </w:rPr>
        <w:t>На 01.04.2016 года в ОО района обучается 807 учащихся, дошкольные образовательные услуги получают 444 воспитанника (429 - в детских садах, 15 человек – в ЦППРК), работает 55 учителей</w:t>
      </w:r>
      <w:r w:rsidRPr="00832754">
        <w:rPr>
          <w:sz w:val="28"/>
          <w:szCs w:val="28"/>
        </w:rPr>
        <w:t xml:space="preserve"> в ОО района, </w:t>
      </w:r>
      <w:r w:rsidRPr="00807EB1">
        <w:rPr>
          <w:sz w:val="28"/>
          <w:szCs w:val="28"/>
        </w:rPr>
        <w:t>28</w:t>
      </w:r>
      <w:r w:rsidRPr="00832754">
        <w:rPr>
          <w:sz w:val="28"/>
          <w:szCs w:val="28"/>
        </w:rPr>
        <w:t xml:space="preserve"> воспитателей дошкольных образовательных организаций</w:t>
      </w:r>
      <w:r>
        <w:rPr>
          <w:sz w:val="28"/>
          <w:szCs w:val="28"/>
        </w:rPr>
        <w:t>.</w:t>
      </w:r>
    </w:p>
    <w:p w:rsidR="00E521B1" w:rsidRPr="002E5956" w:rsidRDefault="00E521B1" w:rsidP="00E521B1">
      <w:pPr>
        <w:pStyle w:val="a6"/>
        <w:spacing w:before="0" w:after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Доходы от платных услуг</w:t>
      </w:r>
      <w:r w:rsidRPr="00832754">
        <w:rPr>
          <w:sz w:val="28"/>
          <w:szCs w:val="28"/>
        </w:rPr>
        <w:t xml:space="preserve"> (кружки по интересам в дошкольных образовательных организациях, группы продленного дня по осуществлению  присмотра и ухода в общеобраз</w:t>
      </w:r>
      <w:r>
        <w:rPr>
          <w:sz w:val="28"/>
          <w:szCs w:val="28"/>
        </w:rPr>
        <w:t>овательных организациях и др.</w:t>
      </w:r>
      <w:proofErr w:type="gramStart"/>
      <w:r>
        <w:rPr>
          <w:sz w:val="28"/>
          <w:szCs w:val="28"/>
        </w:rPr>
        <w:t>)</w:t>
      </w:r>
      <w:r w:rsidRPr="00832754">
        <w:rPr>
          <w:sz w:val="28"/>
          <w:szCs w:val="28"/>
        </w:rPr>
        <w:t>н</w:t>
      </w:r>
      <w:proofErr w:type="gramEnd"/>
      <w:r w:rsidRPr="00832754">
        <w:rPr>
          <w:sz w:val="28"/>
          <w:szCs w:val="28"/>
        </w:rPr>
        <w:t>аправляется на повышение заработной платы работникам</w:t>
      </w:r>
      <w:r w:rsidRPr="002E5956">
        <w:rPr>
          <w:sz w:val="28"/>
          <w:szCs w:val="28"/>
        </w:rPr>
        <w:t xml:space="preserve">. За 1  квартал 2016 года    объем доходов от оказания  платных  услуг и иной приносящей  доход деятельности составил   1381300 рублей, что составило 104,9 %  к 1 кварталу </w:t>
      </w:r>
      <w:r w:rsidRPr="002E5956">
        <w:rPr>
          <w:sz w:val="28"/>
          <w:szCs w:val="28"/>
        </w:rPr>
        <w:lastRenderedPageBreak/>
        <w:t xml:space="preserve">2015 года (за 1 квартал 2015 года – 1317000 рублей). Из них, образовательных -101700 рублей. </w:t>
      </w:r>
    </w:p>
    <w:p w:rsidR="00E521B1" w:rsidRPr="002E5956" w:rsidRDefault="00E521B1" w:rsidP="00E521B1">
      <w:pPr>
        <w:pStyle w:val="a6"/>
        <w:spacing w:before="0" w:after="0" w:line="240" w:lineRule="auto"/>
        <w:ind w:right="60" w:firstLine="0"/>
        <w:rPr>
          <w:sz w:val="28"/>
          <w:szCs w:val="28"/>
        </w:rPr>
      </w:pPr>
      <w:r w:rsidRPr="002E5956">
        <w:rPr>
          <w:sz w:val="28"/>
          <w:szCs w:val="28"/>
        </w:rPr>
        <w:t xml:space="preserve">Динамика повышения заработной платы работников образования в </w:t>
      </w:r>
      <w:proofErr w:type="spellStart"/>
      <w:r w:rsidRPr="002E5956">
        <w:rPr>
          <w:sz w:val="28"/>
          <w:szCs w:val="28"/>
        </w:rPr>
        <w:t>Любытинском</w:t>
      </w:r>
      <w:proofErr w:type="spellEnd"/>
      <w:r w:rsidRPr="002E5956">
        <w:rPr>
          <w:sz w:val="28"/>
          <w:szCs w:val="28"/>
        </w:rPr>
        <w:t xml:space="preserve"> районе  положительная. </w:t>
      </w:r>
    </w:p>
    <w:p w:rsidR="00E521B1" w:rsidRPr="002E5956" w:rsidRDefault="00E521B1" w:rsidP="00E521B1">
      <w:pPr>
        <w:jc w:val="both"/>
        <w:rPr>
          <w:sz w:val="28"/>
          <w:szCs w:val="28"/>
        </w:rPr>
      </w:pPr>
      <w:r w:rsidRPr="002E5956">
        <w:rPr>
          <w:sz w:val="28"/>
          <w:szCs w:val="28"/>
        </w:rPr>
        <w:t xml:space="preserve">Заработная плата  у </w:t>
      </w:r>
      <w:r w:rsidRPr="00E521B1">
        <w:rPr>
          <w:sz w:val="28"/>
          <w:szCs w:val="28"/>
        </w:rPr>
        <w:t>педагогических работников общеобразовательных организаций</w:t>
      </w:r>
      <w:r w:rsidRPr="002E5956">
        <w:rPr>
          <w:b/>
          <w:sz w:val="28"/>
          <w:szCs w:val="28"/>
        </w:rPr>
        <w:t xml:space="preserve"> </w:t>
      </w:r>
      <w:r w:rsidRPr="002E5956">
        <w:rPr>
          <w:sz w:val="28"/>
          <w:szCs w:val="28"/>
        </w:rPr>
        <w:t xml:space="preserve"> за 1 квартал 2016 год составила – 24473,29   руб. при установленном плановом целевом показателе за год 25074  рублей. Заработная плата</w:t>
      </w:r>
      <w:r w:rsidRPr="002E5956">
        <w:rPr>
          <w:rStyle w:val="a7"/>
          <w:sz w:val="28"/>
          <w:szCs w:val="28"/>
        </w:rPr>
        <w:t xml:space="preserve"> </w:t>
      </w:r>
      <w:r w:rsidRPr="00E521B1">
        <w:rPr>
          <w:rStyle w:val="a7"/>
          <w:b w:val="0"/>
          <w:sz w:val="28"/>
          <w:szCs w:val="28"/>
        </w:rPr>
        <w:t xml:space="preserve">педагогов дошкольных образовательных организаций в 1 квартале 2016 года составила 26000,05 рублей </w:t>
      </w:r>
      <w:r w:rsidRPr="002E5956">
        <w:rPr>
          <w:sz w:val="28"/>
          <w:szCs w:val="28"/>
        </w:rPr>
        <w:t xml:space="preserve"> при установленном плановом целевом показателе за год  26640  рублей. </w:t>
      </w:r>
    </w:p>
    <w:p w:rsidR="00E521B1" w:rsidRDefault="00E521B1" w:rsidP="00E521B1">
      <w:pPr>
        <w:jc w:val="both"/>
        <w:rPr>
          <w:sz w:val="28"/>
          <w:szCs w:val="28"/>
        </w:rPr>
      </w:pPr>
      <w:r w:rsidRPr="002E5956">
        <w:rPr>
          <w:sz w:val="28"/>
          <w:szCs w:val="28"/>
        </w:rPr>
        <w:t>Средняя зарплата</w:t>
      </w:r>
      <w:r w:rsidRPr="002E5956">
        <w:rPr>
          <w:rStyle w:val="a7"/>
          <w:sz w:val="28"/>
          <w:szCs w:val="28"/>
        </w:rPr>
        <w:t xml:space="preserve"> </w:t>
      </w:r>
      <w:r w:rsidRPr="00E521B1">
        <w:rPr>
          <w:rStyle w:val="a7"/>
          <w:b w:val="0"/>
          <w:sz w:val="28"/>
          <w:szCs w:val="28"/>
        </w:rPr>
        <w:t>педагогов учреждений дополнительного образования детей</w:t>
      </w:r>
      <w:r w:rsidRPr="00E521B1">
        <w:rPr>
          <w:b/>
          <w:sz w:val="28"/>
          <w:szCs w:val="28"/>
        </w:rPr>
        <w:t xml:space="preserve"> </w:t>
      </w:r>
      <w:r w:rsidRPr="00E521B1">
        <w:rPr>
          <w:sz w:val="28"/>
          <w:szCs w:val="28"/>
        </w:rPr>
        <w:t>в 1 квартале 2016 года</w:t>
      </w:r>
      <w:r w:rsidRPr="002E5956">
        <w:rPr>
          <w:b/>
          <w:sz w:val="28"/>
          <w:szCs w:val="28"/>
        </w:rPr>
        <w:t xml:space="preserve"> </w:t>
      </w:r>
      <w:r w:rsidRPr="002E5956">
        <w:rPr>
          <w:sz w:val="28"/>
          <w:szCs w:val="28"/>
        </w:rPr>
        <w:t>составила 14187,04  рубля  при установленном плановом целевом показателе 14333  рубля.</w:t>
      </w:r>
    </w:p>
    <w:p w:rsidR="00E521B1" w:rsidRPr="00832754" w:rsidRDefault="00E521B1" w:rsidP="00E521B1">
      <w:pPr>
        <w:jc w:val="both"/>
        <w:rPr>
          <w:sz w:val="28"/>
          <w:szCs w:val="28"/>
        </w:rPr>
      </w:pPr>
      <w:r w:rsidRPr="00832754">
        <w:rPr>
          <w:sz w:val="28"/>
          <w:szCs w:val="28"/>
        </w:rPr>
        <w:t>На основании Положения о специальных денежных поощрениях</w:t>
      </w:r>
      <w:r w:rsidRPr="00832754">
        <w:rPr>
          <w:b/>
          <w:sz w:val="28"/>
          <w:szCs w:val="28"/>
        </w:rPr>
        <w:t xml:space="preserve"> </w:t>
      </w:r>
      <w:r w:rsidRPr="00832754">
        <w:rPr>
          <w:sz w:val="28"/>
          <w:szCs w:val="28"/>
        </w:rPr>
        <w:t>обучающихся, проявивших выдающиеся способности о муниципальных стипендиях и премиях Администрации района учащимся образовательных учреждений, одаренные дети и молодежь района ежегодно получают стипендии и премии на сумму не менее 50 тыс</w:t>
      </w:r>
      <w:proofErr w:type="gramStart"/>
      <w:r w:rsidRPr="00832754">
        <w:rPr>
          <w:sz w:val="28"/>
          <w:szCs w:val="28"/>
        </w:rPr>
        <w:t>.р</w:t>
      </w:r>
      <w:proofErr w:type="gramEnd"/>
      <w:r w:rsidRPr="00832754">
        <w:rPr>
          <w:sz w:val="28"/>
          <w:szCs w:val="28"/>
        </w:rPr>
        <w:t>уб.</w:t>
      </w:r>
      <w:r>
        <w:rPr>
          <w:sz w:val="28"/>
          <w:szCs w:val="28"/>
        </w:rPr>
        <w:t xml:space="preserve"> В 1 квартале 2016 года финансовую поддержку получили 47 учащихся на сумму 12 тыс.350 рублей.</w:t>
      </w:r>
    </w:p>
    <w:p w:rsidR="00E521B1" w:rsidRPr="00DE126A" w:rsidRDefault="00E521B1" w:rsidP="00E521B1">
      <w:pPr>
        <w:pStyle w:val="21"/>
        <w:shd w:val="clear" w:color="auto" w:fill="auto"/>
        <w:spacing w:after="0" w:line="240" w:lineRule="auto"/>
        <w:ind w:right="60" w:firstLine="0"/>
        <w:jc w:val="both"/>
        <w:rPr>
          <w:color w:val="FF0000"/>
          <w:w w:val="104"/>
          <w:sz w:val="28"/>
          <w:szCs w:val="28"/>
        </w:rPr>
      </w:pPr>
      <w:r w:rsidRPr="00891EA3">
        <w:rPr>
          <w:b w:val="0"/>
          <w:sz w:val="28"/>
          <w:szCs w:val="28"/>
        </w:rPr>
        <w:t>Доля  детей</w:t>
      </w:r>
      <w:r w:rsidRPr="00891EA3">
        <w:rPr>
          <w:sz w:val="28"/>
          <w:szCs w:val="28"/>
        </w:rPr>
        <w:t xml:space="preserve"> </w:t>
      </w:r>
      <w:r w:rsidRPr="00891EA3">
        <w:rPr>
          <w:b w:val="0"/>
          <w:sz w:val="28"/>
          <w:szCs w:val="28"/>
        </w:rPr>
        <w:t>от 5 до 18 лет, обучающихся по дополнительным образовательным программам в организациях различной организационно-правовой формы и формы собственности, по итогам  1 квартала 2016 года</w:t>
      </w:r>
      <w:r w:rsidRPr="00DE126A">
        <w:rPr>
          <w:b w:val="0"/>
          <w:color w:val="FF0000"/>
          <w:sz w:val="28"/>
          <w:szCs w:val="28"/>
        </w:rPr>
        <w:t xml:space="preserve"> </w:t>
      </w:r>
      <w:r w:rsidRPr="00891EA3">
        <w:rPr>
          <w:b w:val="0"/>
          <w:sz w:val="28"/>
          <w:szCs w:val="28"/>
        </w:rPr>
        <w:t>составила</w:t>
      </w:r>
      <w:r w:rsidRPr="00DE126A">
        <w:rPr>
          <w:b w:val="0"/>
          <w:color w:val="FF0000"/>
          <w:sz w:val="28"/>
          <w:szCs w:val="28"/>
        </w:rPr>
        <w:t xml:space="preserve">  </w:t>
      </w:r>
      <w:r w:rsidRPr="00B86009">
        <w:rPr>
          <w:b w:val="0"/>
          <w:sz w:val="28"/>
          <w:szCs w:val="28"/>
        </w:rPr>
        <w:t>90,4% (1069 детей из 1182) .</w:t>
      </w:r>
      <w:r w:rsidRPr="00DE126A">
        <w:rPr>
          <w:color w:val="FF0000"/>
          <w:w w:val="104"/>
          <w:sz w:val="28"/>
          <w:szCs w:val="28"/>
        </w:rPr>
        <w:t xml:space="preserve"> </w:t>
      </w:r>
    </w:p>
    <w:p w:rsidR="00E521B1" w:rsidRDefault="00E521B1" w:rsidP="00E521B1">
      <w:pPr>
        <w:pStyle w:val="21"/>
        <w:shd w:val="clear" w:color="auto" w:fill="auto"/>
        <w:spacing w:after="0" w:line="240" w:lineRule="auto"/>
        <w:ind w:right="60" w:firstLine="0"/>
        <w:jc w:val="both"/>
        <w:rPr>
          <w:rStyle w:val="22"/>
          <w:sz w:val="28"/>
          <w:szCs w:val="28"/>
        </w:rPr>
      </w:pPr>
      <w:r w:rsidRPr="00E521B1">
        <w:rPr>
          <w:rStyle w:val="22"/>
          <w:sz w:val="28"/>
          <w:szCs w:val="28"/>
        </w:rPr>
        <w:t>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(в 4 ДОО района дошкольные образовательные услуги получают  356 детей).</w:t>
      </w:r>
    </w:p>
    <w:p w:rsidR="00E00A79" w:rsidRDefault="00E00A79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28"/>
          <w:szCs w:val="28"/>
        </w:rPr>
      </w:pPr>
    </w:p>
    <w:p w:rsidR="00330D56" w:rsidRPr="00330D56" w:rsidRDefault="00330D56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28"/>
          <w:szCs w:val="28"/>
        </w:rPr>
      </w:pPr>
      <w:r w:rsidRPr="00330D56">
        <w:rPr>
          <w:rStyle w:val="22"/>
          <w:b/>
          <w:sz w:val="28"/>
          <w:szCs w:val="28"/>
        </w:rPr>
        <w:t>Культура.</w:t>
      </w:r>
    </w:p>
    <w:p w:rsidR="004013F7" w:rsidRDefault="007B0EE9" w:rsidP="007B0EE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 В </w:t>
      </w:r>
      <w:proofErr w:type="spellStart"/>
      <w:r>
        <w:rPr>
          <w:bCs/>
          <w:i/>
          <w:sz w:val="28"/>
          <w:szCs w:val="28"/>
        </w:rPr>
        <w:t>Культурно-досуговой</w:t>
      </w:r>
      <w:proofErr w:type="spellEnd"/>
      <w:r>
        <w:rPr>
          <w:bCs/>
          <w:i/>
          <w:sz w:val="28"/>
          <w:szCs w:val="28"/>
        </w:rPr>
        <w:t xml:space="preserve"> системе</w:t>
      </w:r>
      <w:r>
        <w:rPr>
          <w:bCs/>
          <w:sz w:val="28"/>
          <w:szCs w:val="28"/>
        </w:rPr>
        <w:t xml:space="preserve"> в</w:t>
      </w:r>
      <w:r w:rsidR="004013F7" w:rsidRPr="004013F7">
        <w:rPr>
          <w:sz w:val="28"/>
          <w:szCs w:val="28"/>
        </w:rPr>
        <w:t xml:space="preserve"> районе работает  121  клубное формирование  с количеством участников –   1575 человек.</w:t>
      </w:r>
      <w:r w:rsidR="004013F7" w:rsidRPr="004013F7">
        <w:rPr>
          <w:sz w:val="28"/>
          <w:szCs w:val="28"/>
          <w:bdr w:val="none" w:sz="0" w:space="0" w:color="auto" w:frame="1"/>
          <w:shd w:val="clear" w:color="auto" w:fill="F8F8F8"/>
        </w:rPr>
        <w:t xml:space="preserve"> 19 февраля  в </w:t>
      </w:r>
      <w:proofErr w:type="spellStart"/>
      <w:r w:rsidR="004013F7" w:rsidRPr="004013F7">
        <w:rPr>
          <w:sz w:val="28"/>
          <w:szCs w:val="28"/>
          <w:bdr w:val="none" w:sz="0" w:space="0" w:color="auto" w:frame="1"/>
          <w:shd w:val="clear" w:color="auto" w:fill="F8F8F8"/>
        </w:rPr>
        <w:t>Любытинском</w:t>
      </w:r>
      <w:proofErr w:type="spellEnd"/>
      <w:r w:rsidR="004013F7" w:rsidRPr="004013F7">
        <w:rPr>
          <w:sz w:val="28"/>
          <w:szCs w:val="28"/>
          <w:bdr w:val="none" w:sz="0" w:space="0" w:color="auto" w:frame="1"/>
          <w:shd w:val="clear" w:color="auto" w:fill="F8F8F8"/>
        </w:rPr>
        <w:t xml:space="preserve"> Доме культуры состоялся 7-й районный фестиваль творчества пожилых людей «Мы Родине славу поем».</w:t>
      </w:r>
      <w:r w:rsidR="004013F7" w:rsidRPr="004013F7">
        <w:rPr>
          <w:sz w:val="28"/>
          <w:szCs w:val="28"/>
        </w:rPr>
        <w:t xml:space="preserve"> 26 марта  состоялся первый межрегиональный фестиваль творчества "Битва хоров" (народный хор ветеранов войны и труда "</w:t>
      </w:r>
      <w:proofErr w:type="spellStart"/>
      <w:r w:rsidR="004013F7" w:rsidRPr="004013F7">
        <w:rPr>
          <w:sz w:val="28"/>
          <w:szCs w:val="28"/>
        </w:rPr>
        <w:t>Белореченька</w:t>
      </w:r>
      <w:proofErr w:type="spellEnd"/>
      <w:r w:rsidR="004013F7" w:rsidRPr="004013F7">
        <w:rPr>
          <w:sz w:val="28"/>
          <w:szCs w:val="28"/>
        </w:rPr>
        <w:t>" Любытинского ДК и коллектив хорового пения МБУ "</w:t>
      </w:r>
      <w:proofErr w:type="spellStart"/>
      <w:r w:rsidR="004013F7" w:rsidRPr="004013F7">
        <w:rPr>
          <w:sz w:val="28"/>
          <w:szCs w:val="28"/>
        </w:rPr>
        <w:t>Бокситогорский</w:t>
      </w:r>
      <w:proofErr w:type="spellEnd"/>
      <w:r w:rsidR="004013F7" w:rsidRPr="004013F7">
        <w:rPr>
          <w:sz w:val="28"/>
          <w:szCs w:val="28"/>
        </w:rPr>
        <w:t xml:space="preserve"> </w:t>
      </w:r>
      <w:proofErr w:type="spellStart"/>
      <w:r w:rsidR="004013F7" w:rsidRPr="004013F7">
        <w:rPr>
          <w:sz w:val="28"/>
          <w:szCs w:val="28"/>
        </w:rPr>
        <w:t>культурно-досуговый</w:t>
      </w:r>
      <w:proofErr w:type="spellEnd"/>
      <w:r w:rsidR="004013F7" w:rsidRPr="004013F7">
        <w:rPr>
          <w:sz w:val="28"/>
          <w:szCs w:val="28"/>
        </w:rPr>
        <w:t xml:space="preserve"> центр" г</w:t>
      </w:r>
      <w:proofErr w:type="gramStart"/>
      <w:r w:rsidR="004013F7" w:rsidRPr="004013F7">
        <w:rPr>
          <w:sz w:val="28"/>
          <w:szCs w:val="28"/>
        </w:rPr>
        <w:t>.Б</w:t>
      </w:r>
      <w:proofErr w:type="gramEnd"/>
      <w:r w:rsidR="004013F7" w:rsidRPr="004013F7">
        <w:rPr>
          <w:sz w:val="28"/>
          <w:szCs w:val="28"/>
        </w:rPr>
        <w:t>окситогорск Ленинградская  область). Всего за 1 квартал 2016 года проведено 822 мероприятия</w:t>
      </w:r>
      <w:r w:rsidR="004013F7">
        <w:rPr>
          <w:sz w:val="28"/>
          <w:szCs w:val="28"/>
        </w:rPr>
        <w:t>.</w:t>
      </w:r>
    </w:p>
    <w:p w:rsidR="004013F7" w:rsidRPr="007B0EE9" w:rsidRDefault="004013F7" w:rsidP="004013F7">
      <w:pPr>
        <w:jc w:val="both"/>
        <w:rPr>
          <w:sz w:val="28"/>
          <w:szCs w:val="28"/>
        </w:rPr>
      </w:pPr>
      <w:r w:rsidRPr="00A37F42">
        <w:rPr>
          <w:bCs/>
          <w:i/>
          <w:sz w:val="28"/>
          <w:szCs w:val="28"/>
        </w:rPr>
        <w:t>МБУК «МЦБС Любытинского муниципального района»</w:t>
      </w:r>
      <w:r w:rsidR="007B0EE9">
        <w:rPr>
          <w:bCs/>
          <w:sz w:val="28"/>
          <w:szCs w:val="28"/>
        </w:rPr>
        <w:t xml:space="preserve"> обслуживает</w:t>
      </w:r>
    </w:p>
    <w:p w:rsidR="004013F7" w:rsidRPr="00614BDA" w:rsidRDefault="004013F7" w:rsidP="004013F7">
      <w:pPr>
        <w:jc w:val="both"/>
        <w:rPr>
          <w:sz w:val="28"/>
          <w:szCs w:val="28"/>
        </w:rPr>
      </w:pPr>
      <w:r w:rsidRPr="00614BDA">
        <w:rPr>
          <w:sz w:val="28"/>
          <w:szCs w:val="28"/>
        </w:rPr>
        <w:t>3273</w:t>
      </w:r>
      <w:r w:rsidR="007B0EE9">
        <w:rPr>
          <w:sz w:val="28"/>
          <w:szCs w:val="28"/>
        </w:rPr>
        <w:t xml:space="preserve"> читателей, выдано 33697 книг, 16561 посещений.</w:t>
      </w:r>
    </w:p>
    <w:p w:rsidR="004013F7" w:rsidRDefault="004013F7" w:rsidP="007B0EE9">
      <w:pPr>
        <w:rPr>
          <w:b/>
          <w:sz w:val="28"/>
          <w:szCs w:val="28"/>
        </w:rPr>
      </w:pPr>
      <w:r w:rsidRPr="00614BDA">
        <w:rPr>
          <w:sz w:val="28"/>
          <w:szCs w:val="28"/>
        </w:rPr>
        <w:t xml:space="preserve">В 1 кв. 2016 года в библиотеки МЦБС поступило </w:t>
      </w:r>
      <w:r w:rsidRPr="00614BDA">
        <w:rPr>
          <w:b/>
          <w:bCs/>
          <w:sz w:val="28"/>
          <w:szCs w:val="28"/>
        </w:rPr>
        <w:t xml:space="preserve">  </w:t>
      </w:r>
      <w:r w:rsidRPr="00BA1250">
        <w:rPr>
          <w:sz w:val="28"/>
          <w:szCs w:val="28"/>
        </w:rPr>
        <w:t>834 экз</w:t>
      </w:r>
      <w:r w:rsidRPr="00614BDA">
        <w:rPr>
          <w:b/>
          <w:bCs/>
          <w:sz w:val="28"/>
          <w:szCs w:val="28"/>
        </w:rPr>
        <w:t xml:space="preserve">.  </w:t>
      </w:r>
      <w:r w:rsidRPr="00614BDA">
        <w:rPr>
          <w:sz w:val="28"/>
          <w:szCs w:val="28"/>
        </w:rPr>
        <w:t xml:space="preserve">изданий </w:t>
      </w:r>
      <w:r w:rsidRPr="00BA1250">
        <w:rPr>
          <w:sz w:val="28"/>
          <w:szCs w:val="28"/>
        </w:rPr>
        <w:t>на</w:t>
      </w:r>
      <w:r w:rsidRPr="00614BDA">
        <w:rPr>
          <w:b/>
          <w:bCs/>
          <w:sz w:val="28"/>
          <w:szCs w:val="28"/>
        </w:rPr>
        <w:t xml:space="preserve"> </w:t>
      </w:r>
      <w:r w:rsidRPr="00BA1250">
        <w:rPr>
          <w:sz w:val="28"/>
          <w:szCs w:val="28"/>
        </w:rPr>
        <w:t>сумму  134843,15</w:t>
      </w:r>
      <w:r w:rsidR="007B0EE9">
        <w:rPr>
          <w:sz w:val="28"/>
          <w:szCs w:val="28"/>
        </w:rPr>
        <w:t xml:space="preserve"> рублей, </w:t>
      </w:r>
      <w:r w:rsidRPr="006D7E67">
        <w:rPr>
          <w:sz w:val="28"/>
          <w:szCs w:val="28"/>
        </w:rPr>
        <w:t xml:space="preserve"> </w:t>
      </w:r>
      <w:r w:rsidRPr="004013F7">
        <w:rPr>
          <w:sz w:val="28"/>
          <w:szCs w:val="28"/>
        </w:rPr>
        <w:t xml:space="preserve">библиотечные филиалы МБУК МЦБС проводили мероприятия, приуроченные к Неделе детской и юношеской книги. </w:t>
      </w:r>
    </w:p>
    <w:p w:rsidR="007B0EE9" w:rsidRPr="00BA1250" w:rsidRDefault="004013F7" w:rsidP="007B0EE9">
      <w:pPr>
        <w:ind w:firstLine="709"/>
        <w:jc w:val="both"/>
        <w:rPr>
          <w:color w:val="000000"/>
          <w:sz w:val="28"/>
          <w:szCs w:val="28"/>
        </w:rPr>
      </w:pPr>
      <w:r w:rsidRPr="004013F7">
        <w:rPr>
          <w:rStyle w:val="22"/>
          <w:sz w:val="28"/>
          <w:szCs w:val="28"/>
        </w:rPr>
        <w:t xml:space="preserve">  </w:t>
      </w:r>
      <w:r w:rsidRPr="00A37F42">
        <w:rPr>
          <w:bCs/>
          <w:i/>
          <w:color w:val="000000"/>
          <w:sz w:val="28"/>
          <w:szCs w:val="28"/>
        </w:rPr>
        <w:t>МБУК «</w:t>
      </w:r>
      <w:proofErr w:type="spellStart"/>
      <w:r w:rsidRPr="00A37F42">
        <w:rPr>
          <w:bCs/>
          <w:i/>
          <w:color w:val="000000"/>
          <w:sz w:val="28"/>
          <w:szCs w:val="28"/>
        </w:rPr>
        <w:t>Любытинский</w:t>
      </w:r>
      <w:proofErr w:type="spellEnd"/>
      <w:r w:rsidRPr="00A37F42">
        <w:rPr>
          <w:bCs/>
          <w:i/>
          <w:color w:val="000000"/>
          <w:sz w:val="28"/>
          <w:szCs w:val="28"/>
        </w:rPr>
        <w:t xml:space="preserve"> краеведческий музей»</w:t>
      </w:r>
      <w:r w:rsidR="007B0EE9" w:rsidRPr="007B0EE9">
        <w:rPr>
          <w:color w:val="000000"/>
          <w:sz w:val="28"/>
          <w:szCs w:val="28"/>
        </w:rPr>
        <w:t xml:space="preserve"> </w:t>
      </w:r>
      <w:r w:rsidR="007B0EE9">
        <w:rPr>
          <w:color w:val="000000"/>
          <w:sz w:val="28"/>
          <w:szCs w:val="28"/>
        </w:rPr>
        <w:t>посетило 1819 человек, п</w:t>
      </w:r>
      <w:r w:rsidR="007B0EE9" w:rsidRPr="00BA1250">
        <w:rPr>
          <w:color w:val="000000"/>
          <w:sz w:val="28"/>
          <w:szCs w:val="28"/>
        </w:rPr>
        <w:t>роведено 56 экскурсий и 48 музейных занятий.</w:t>
      </w:r>
    </w:p>
    <w:p w:rsidR="004013F7" w:rsidRDefault="004013F7" w:rsidP="004013F7">
      <w:pPr>
        <w:ind w:firstLine="709"/>
        <w:jc w:val="both"/>
        <w:rPr>
          <w:sz w:val="28"/>
          <w:szCs w:val="28"/>
        </w:rPr>
      </w:pPr>
      <w:r w:rsidRPr="00BA1250">
        <w:rPr>
          <w:color w:val="000000"/>
          <w:sz w:val="28"/>
          <w:szCs w:val="28"/>
        </w:rPr>
        <w:lastRenderedPageBreak/>
        <w:t xml:space="preserve">В </w:t>
      </w:r>
      <w:r w:rsidRPr="00BA1250">
        <w:rPr>
          <w:color w:val="000000"/>
          <w:sz w:val="28"/>
          <w:szCs w:val="28"/>
          <w:lang w:val="en-US"/>
        </w:rPr>
        <w:t>I</w:t>
      </w:r>
      <w:r w:rsidRPr="00BA1250">
        <w:rPr>
          <w:color w:val="000000"/>
          <w:sz w:val="28"/>
          <w:szCs w:val="28"/>
        </w:rPr>
        <w:t xml:space="preserve"> квартале 2016 года выявлено и приобретено 49 предметов основного фонда. В электронный каталог Музейного фонда внесено 47 предметов.</w:t>
      </w:r>
      <w:r w:rsidR="007B0EE9">
        <w:rPr>
          <w:color w:val="000000"/>
          <w:sz w:val="28"/>
          <w:szCs w:val="28"/>
        </w:rPr>
        <w:t xml:space="preserve"> </w:t>
      </w:r>
      <w:r w:rsidRPr="00BA1250">
        <w:rPr>
          <w:color w:val="000000"/>
          <w:sz w:val="28"/>
          <w:szCs w:val="28"/>
        </w:rPr>
        <w:t>Музей принял участие в съемках канала «Усадьба» передача</w:t>
      </w:r>
      <w:r w:rsidRPr="00BA1250">
        <w:rPr>
          <w:sz w:val="28"/>
          <w:szCs w:val="28"/>
        </w:rPr>
        <w:t xml:space="preserve"> «Тихая моя Родина».</w:t>
      </w:r>
    </w:p>
    <w:p w:rsidR="00647DEF" w:rsidRPr="00647DEF" w:rsidRDefault="00647DEF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Физическая культура и спорт:</w:t>
      </w:r>
    </w:p>
    <w:p w:rsidR="00647DEF" w:rsidRDefault="00647DEF" w:rsidP="00647DEF">
      <w:pPr>
        <w:rPr>
          <w:sz w:val="28"/>
          <w:szCs w:val="28"/>
        </w:rPr>
      </w:pPr>
      <w:r>
        <w:rPr>
          <w:sz w:val="28"/>
          <w:szCs w:val="28"/>
        </w:rPr>
        <w:t>Проведено всего</w:t>
      </w:r>
      <w:r w:rsidR="00E02693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спортивных со</w:t>
      </w:r>
      <w:r w:rsidR="00E02693">
        <w:rPr>
          <w:sz w:val="28"/>
          <w:szCs w:val="28"/>
        </w:rPr>
        <w:t>ревнований, мероприятий,</w:t>
      </w:r>
      <w:r w:rsidR="00E00A79">
        <w:rPr>
          <w:sz w:val="28"/>
          <w:szCs w:val="28"/>
        </w:rPr>
        <w:t xml:space="preserve"> </w:t>
      </w:r>
      <w:r>
        <w:rPr>
          <w:sz w:val="28"/>
          <w:szCs w:val="28"/>
        </w:rPr>
        <w:t>в н</w:t>
      </w:r>
      <w:r w:rsidR="00E02693">
        <w:rPr>
          <w:sz w:val="28"/>
          <w:szCs w:val="28"/>
        </w:rPr>
        <w:t xml:space="preserve">их приняло участие </w:t>
      </w:r>
      <w:r>
        <w:rPr>
          <w:sz w:val="28"/>
          <w:szCs w:val="28"/>
        </w:rPr>
        <w:t xml:space="preserve"> 1219 чел.</w:t>
      </w:r>
      <w:r w:rsidR="00E02693">
        <w:rPr>
          <w:sz w:val="28"/>
          <w:szCs w:val="28"/>
        </w:rPr>
        <w:t xml:space="preserve"> </w:t>
      </w:r>
    </w:p>
    <w:p w:rsidR="00647DEF" w:rsidRDefault="00647DEF" w:rsidP="00647DEF">
      <w:pPr>
        <w:rPr>
          <w:sz w:val="28"/>
          <w:szCs w:val="28"/>
        </w:rPr>
      </w:pPr>
      <w:r>
        <w:rPr>
          <w:sz w:val="28"/>
          <w:szCs w:val="28"/>
        </w:rPr>
        <w:t>Количество выездов сборных команд муниципального  района на областные соревнования по видам спорта   -  4</w:t>
      </w:r>
      <w:r w:rsidR="00E02693">
        <w:rPr>
          <w:sz w:val="28"/>
          <w:szCs w:val="28"/>
        </w:rPr>
        <w:t>, к</w:t>
      </w:r>
      <w:r>
        <w:rPr>
          <w:sz w:val="28"/>
          <w:szCs w:val="28"/>
        </w:rPr>
        <w:t xml:space="preserve">оличество проведенных открытых межмуниципальных спортивных соревнований по видам спорта </w:t>
      </w:r>
      <w:r w:rsidR="00E02693">
        <w:rPr>
          <w:sz w:val="28"/>
          <w:szCs w:val="28"/>
        </w:rPr>
        <w:t>-3.</w:t>
      </w:r>
      <w:r>
        <w:rPr>
          <w:sz w:val="28"/>
          <w:szCs w:val="28"/>
        </w:rPr>
        <w:t xml:space="preserve">                                                </w:t>
      </w:r>
    </w:p>
    <w:p w:rsidR="00647DEF" w:rsidRDefault="00647DEF" w:rsidP="00647DEF">
      <w:pPr>
        <w:rPr>
          <w:sz w:val="28"/>
          <w:szCs w:val="28"/>
        </w:rPr>
      </w:pPr>
      <w:r>
        <w:rPr>
          <w:sz w:val="28"/>
          <w:szCs w:val="28"/>
        </w:rPr>
        <w:t>Всего присвоено и подтверждено  разрядов  по видам спота      - 24  чел.</w:t>
      </w:r>
    </w:p>
    <w:p w:rsidR="00647DEF" w:rsidRDefault="00647DEF" w:rsidP="00647DEF">
      <w:pPr>
        <w:rPr>
          <w:sz w:val="28"/>
          <w:szCs w:val="28"/>
        </w:rPr>
      </w:pPr>
      <w:r>
        <w:rPr>
          <w:sz w:val="28"/>
          <w:szCs w:val="28"/>
        </w:rPr>
        <w:t xml:space="preserve">За 1 кв. 2016 года было 17 публикаций на спортивные темы. </w:t>
      </w:r>
    </w:p>
    <w:p w:rsidR="00647DEF" w:rsidRDefault="00647DEF" w:rsidP="00647DE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7DEF">
        <w:rPr>
          <w:sz w:val="28"/>
          <w:szCs w:val="28"/>
        </w:rPr>
        <w:t xml:space="preserve">Продвижение Всероссийского физкультурно-спортивного комплекса </w:t>
      </w:r>
      <w:r w:rsidR="00E02693">
        <w:rPr>
          <w:sz w:val="28"/>
          <w:szCs w:val="28"/>
        </w:rPr>
        <w:t>«Готов к труду и обороне» (ГТО)</w:t>
      </w:r>
      <w:r>
        <w:rPr>
          <w:sz w:val="28"/>
          <w:szCs w:val="28"/>
        </w:rPr>
        <w:t>:</w:t>
      </w:r>
      <w:r w:rsidR="00E0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«Центром тестирования» при МАУ «ФСЦ»  проведено тестирование учащихся 11-х и 9-х классов  </w:t>
      </w:r>
      <w:r>
        <w:rPr>
          <w:sz w:val="28"/>
          <w:szCs w:val="28"/>
          <w:lang w:val="en-US"/>
        </w:rPr>
        <w:t>V</w:t>
      </w:r>
      <w:r w:rsidRPr="00F42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ступени с общим количеством учащихся 82 человека.  Вручен золотой знак отличия </w:t>
      </w:r>
      <w:r>
        <w:rPr>
          <w:sz w:val="28"/>
          <w:szCs w:val="28"/>
          <w:lang w:val="en-US"/>
        </w:rPr>
        <w:t>IV</w:t>
      </w:r>
      <w:r w:rsidRPr="002D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и удостоверение ГТО – 1 чел. </w:t>
      </w:r>
    </w:p>
    <w:p w:rsidR="00647DEF" w:rsidRDefault="00647DEF" w:rsidP="00647DEF">
      <w:pPr>
        <w:rPr>
          <w:sz w:val="28"/>
          <w:szCs w:val="28"/>
        </w:rPr>
      </w:pPr>
      <w:r>
        <w:rPr>
          <w:sz w:val="28"/>
          <w:szCs w:val="28"/>
        </w:rPr>
        <w:t xml:space="preserve">Израсходовано средств на спортивные мероприятия  -  34,5 тыс. руб.                                                       </w:t>
      </w:r>
    </w:p>
    <w:p w:rsidR="00647DEF" w:rsidRDefault="00647DEF" w:rsidP="00647DEF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Оказано платных услуг  -   73,4 тыс. руб.</w:t>
      </w:r>
    </w:p>
    <w:p w:rsidR="00D07313" w:rsidRPr="00FC5B17" w:rsidRDefault="00647DEF" w:rsidP="0040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450C" w:rsidRPr="00D07313">
        <w:rPr>
          <w:sz w:val="28"/>
          <w:szCs w:val="28"/>
        </w:rPr>
        <w:t xml:space="preserve"> </w:t>
      </w:r>
      <w:r w:rsidR="0054450C" w:rsidRPr="00D07313">
        <w:rPr>
          <w:b/>
          <w:sz w:val="28"/>
          <w:szCs w:val="28"/>
        </w:rPr>
        <w:t xml:space="preserve">       </w:t>
      </w:r>
      <w:r w:rsidR="00717349" w:rsidRPr="00D07313">
        <w:rPr>
          <w:b/>
          <w:sz w:val="28"/>
          <w:szCs w:val="28"/>
        </w:rPr>
        <w:t>За отчетный период</w:t>
      </w:r>
      <w:r w:rsidR="001B7BAF" w:rsidRPr="00D07313">
        <w:rPr>
          <w:b/>
          <w:sz w:val="28"/>
          <w:szCs w:val="28"/>
        </w:rPr>
        <w:t xml:space="preserve"> текущего года </w:t>
      </w:r>
      <w:r w:rsidR="00D07313" w:rsidRPr="00D07313">
        <w:rPr>
          <w:sz w:val="28"/>
          <w:szCs w:val="28"/>
        </w:rPr>
        <w:t>сотрудниками ОП по</w:t>
      </w:r>
      <w:r w:rsidR="00D07313" w:rsidRPr="00FC5B17">
        <w:rPr>
          <w:sz w:val="28"/>
          <w:szCs w:val="28"/>
        </w:rPr>
        <w:t xml:space="preserve"> Любытинскому району МОМВД России «</w:t>
      </w:r>
      <w:proofErr w:type="spellStart"/>
      <w:r w:rsidR="00D07313" w:rsidRPr="00FC5B17">
        <w:rPr>
          <w:sz w:val="28"/>
          <w:szCs w:val="28"/>
        </w:rPr>
        <w:t>Боровичский</w:t>
      </w:r>
      <w:proofErr w:type="spellEnd"/>
      <w:r w:rsidR="00D07313" w:rsidRPr="00FC5B17">
        <w:rPr>
          <w:sz w:val="28"/>
          <w:szCs w:val="28"/>
        </w:rPr>
        <w:t xml:space="preserve">» </w:t>
      </w:r>
      <w:r w:rsidR="004013F7">
        <w:rPr>
          <w:sz w:val="28"/>
          <w:szCs w:val="28"/>
        </w:rPr>
        <w:t>зарегистрировано 473 заявления</w:t>
      </w:r>
      <w:r w:rsidR="00D07313" w:rsidRPr="00FC5B17">
        <w:rPr>
          <w:sz w:val="28"/>
          <w:szCs w:val="28"/>
        </w:rPr>
        <w:t xml:space="preserve">, сообщений и иной информации о происшествиях, </w:t>
      </w:r>
      <w:r w:rsidR="004013F7">
        <w:rPr>
          <w:sz w:val="28"/>
          <w:szCs w:val="28"/>
        </w:rPr>
        <w:t>что на 11,9% меньше аналогического периода прошлого года.</w:t>
      </w:r>
      <w:r w:rsidR="00D07313" w:rsidRPr="00FC5B17">
        <w:rPr>
          <w:sz w:val="28"/>
          <w:szCs w:val="28"/>
        </w:rPr>
        <w:t xml:space="preserve"> </w:t>
      </w:r>
    </w:p>
    <w:p w:rsidR="00D07313" w:rsidRDefault="00D07313" w:rsidP="00D07313">
      <w:pPr>
        <w:jc w:val="both"/>
        <w:rPr>
          <w:sz w:val="28"/>
          <w:szCs w:val="28"/>
        </w:rPr>
      </w:pPr>
      <w:r w:rsidRPr="00FC5B17">
        <w:rPr>
          <w:color w:val="FF0000"/>
          <w:sz w:val="28"/>
          <w:szCs w:val="28"/>
        </w:rPr>
        <w:tab/>
      </w:r>
      <w:r w:rsidR="004013F7">
        <w:rPr>
          <w:sz w:val="28"/>
          <w:szCs w:val="28"/>
        </w:rPr>
        <w:t xml:space="preserve">За отчетный период на территории района зарегистрировано 49 преступлений, что на </w:t>
      </w:r>
      <w:r w:rsidR="000A1261">
        <w:rPr>
          <w:sz w:val="28"/>
          <w:szCs w:val="28"/>
        </w:rPr>
        <w:t>19,7% преступлений меньше</w:t>
      </w:r>
      <w:r w:rsidR="004013F7">
        <w:rPr>
          <w:sz w:val="28"/>
          <w:szCs w:val="28"/>
        </w:rPr>
        <w:t>, чем за аналогичный период 2015 года.</w:t>
      </w:r>
      <w:r w:rsidR="000A1261">
        <w:rPr>
          <w:sz w:val="28"/>
          <w:szCs w:val="28"/>
        </w:rPr>
        <w:t xml:space="preserve"> </w:t>
      </w:r>
      <w:r w:rsidR="004013F7">
        <w:rPr>
          <w:sz w:val="28"/>
          <w:szCs w:val="28"/>
        </w:rPr>
        <w:t xml:space="preserve">Массив тяжких и особо тяжких </w:t>
      </w:r>
      <w:r w:rsidR="000A1261">
        <w:rPr>
          <w:sz w:val="28"/>
          <w:szCs w:val="28"/>
        </w:rPr>
        <w:t>преступлений снизился с 13 до 7.</w:t>
      </w:r>
    </w:p>
    <w:p w:rsidR="000A1261" w:rsidRDefault="000A1261" w:rsidP="00D0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уровне прошлого года осталось количество совершенных престу</w:t>
      </w:r>
      <w:r w:rsidR="000075CB">
        <w:rPr>
          <w:sz w:val="28"/>
          <w:szCs w:val="28"/>
        </w:rPr>
        <w:t>плений в общественных местах – 14 преступлений и количество преступлений совершенных несовершеннолетними -1.Увеличилось количество преступлений, совершенных на почве бытовых конфликтов.</w:t>
      </w:r>
    </w:p>
    <w:p w:rsidR="000075CB" w:rsidRDefault="000075CB" w:rsidP="00D07313">
      <w:pPr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рецидивной преступности увеличился с 50% до 70%.</w:t>
      </w:r>
    </w:p>
    <w:p w:rsidR="000075CB" w:rsidRDefault="000075CB" w:rsidP="000075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истекший период  2016 года на  территории Любытинского района ОГИБДД МО МВД РФ «</w:t>
      </w:r>
      <w:proofErr w:type="spellStart"/>
      <w:r>
        <w:rPr>
          <w:color w:val="000000"/>
          <w:sz w:val="28"/>
          <w:szCs w:val="28"/>
        </w:rPr>
        <w:t>Боровичский</w:t>
      </w:r>
      <w:proofErr w:type="spellEnd"/>
      <w:r>
        <w:rPr>
          <w:color w:val="000000"/>
          <w:sz w:val="28"/>
          <w:szCs w:val="28"/>
        </w:rPr>
        <w:t xml:space="preserve">» зарегистрировано 7 (АППГ-1) дорожно-транспортных происшествий с пострадавшими, 6 (АППГ-1) человека получили телесные повреждения, 1 человек погиб (АППГ-0).  </w:t>
      </w:r>
    </w:p>
    <w:p w:rsidR="00A37F42" w:rsidRDefault="000075CB" w:rsidP="00A3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 деятельности служб отделения полиции по исполнению административного законодательства показал, что за 1 квартал 2016 года на территории Любытинского района сотрудниками полиции выявлено 204 административных правонарушений (АППГ – 212). </w:t>
      </w: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9A2A52" w:rsidRDefault="0075677D" w:rsidP="0075677D"/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Основные показатели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социально-экономического развития Любытинского района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за январь-</w:t>
      </w:r>
      <w:r w:rsidR="00495E6F" w:rsidRPr="009A2A52">
        <w:rPr>
          <w:b/>
          <w:sz w:val="28"/>
          <w:szCs w:val="28"/>
        </w:rPr>
        <w:t>март</w:t>
      </w:r>
      <w:r w:rsidRPr="009A2A52">
        <w:rPr>
          <w:b/>
          <w:sz w:val="28"/>
          <w:szCs w:val="28"/>
        </w:rPr>
        <w:t xml:space="preserve"> 201</w:t>
      </w:r>
      <w:r w:rsidR="00957097">
        <w:rPr>
          <w:b/>
          <w:sz w:val="28"/>
          <w:szCs w:val="28"/>
        </w:rPr>
        <w:t>6</w:t>
      </w:r>
      <w:r w:rsidRPr="009A2A52">
        <w:rPr>
          <w:b/>
          <w:sz w:val="28"/>
          <w:szCs w:val="28"/>
        </w:rPr>
        <w:t xml:space="preserve"> года</w:t>
      </w: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tbl>
      <w:tblPr>
        <w:tblW w:w="9572" w:type="dxa"/>
        <w:tblInd w:w="-234" w:type="dxa"/>
        <w:tblLook w:val="0000"/>
      </w:tblPr>
      <w:tblGrid>
        <w:gridCol w:w="4674"/>
        <w:gridCol w:w="955"/>
        <w:gridCol w:w="2070"/>
        <w:gridCol w:w="1873"/>
      </w:tblGrid>
      <w:tr w:rsidR="0075677D" w:rsidRPr="009A2A52" w:rsidTr="00A32218">
        <w:trPr>
          <w:trHeight w:val="69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.и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495E6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9B489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% к 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proofErr w:type="spellEnd"/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.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A32218">
        <w:trPr>
          <w:trHeight w:val="105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5F5F43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F5F43">
              <w:rPr>
                <w:rFonts w:ascii="Arial CYR" w:hAnsi="Arial CYR" w:cs="Arial CYR"/>
                <w:b/>
                <w:sz w:val="20"/>
                <w:szCs w:val="20"/>
              </w:rPr>
              <w:t>830,5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5F5F43" w:rsidP="00495E6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F5F43">
              <w:rPr>
                <w:rFonts w:ascii="Arial CYR" w:hAnsi="Arial CYR" w:cs="Arial CYR"/>
                <w:b/>
                <w:sz w:val="20"/>
                <w:szCs w:val="20"/>
              </w:rPr>
              <w:t>111,6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5F5F43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F5F43">
              <w:rPr>
                <w:rFonts w:ascii="Arial CYR" w:hAnsi="Arial CYR" w:cs="Arial CYR"/>
                <w:b/>
                <w:sz w:val="20"/>
                <w:szCs w:val="20"/>
              </w:rPr>
              <w:t>772,1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5F5F43" w:rsidP="005F5F4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F5F43">
              <w:rPr>
                <w:rFonts w:ascii="Arial CYR" w:hAnsi="Arial CYR" w:cs="Arial CYR"/>
                <w:b/>
                <w:sz w:val="20"/>
                <w:szCs w:val="20"/>
              </w:rPr>
              <w:t>112,6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A37F42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F5F43">
              <w:rPr>
                <w:rFonts w:ascii="Arial CYR" w:hAnsi="Arial CYR" w:cs="Arial CYR"/>
                <w:b/>
                <w:sz w:val="20"/>
                <w:szCs w:val="20"/>
              </w:rPr>
              <w:t>58,4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A37F42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F5F43">
              <w:rPr>
                <w:rFonts w:ascii="Arial CYR" w:hAnsi="Arial CYR" w:cs="Arial CYR"/>
                <w:b/>
                <w:sz w:val="20"/>
                <w:szCs w:val="20"/>
              </w:rPr>
              <w:t>100</w:t>
            </w:r>
          </w:p>
        </w:tc>
      </w:tr>
      <w:tr w:rsidR="0075677D" w:rsidRPr="009A2A52" w:rsidTr="00A32218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85,1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"Сетново"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A37F42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566,9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A37F42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123,1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57097">
              <w:rPr>
                <w:rFonts w:ascii="Arial CYR" w:hAnsi="Arial CYR" w:cs="Arial CYR"/>
                <w:b/>
                <w:sz w:val="20"/>
                <w:szCs w:val="20"/>
              </w:rPr>
              <w:t>146,2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57097">
              <w:rPr>
                <w:rFonts w:ascii="Arial CYR" w:hAnsi="Arial CYR" w:cs="Arial CYR"/>
                <w:b/>
                <w:sz w:val="20"/>
                <w:szCs w:val="20"/>
              </w:rPr>
              <w:t>106,4</w:t>
            </w:r>
          </w:p>
        </w:tc>
      </w:tr>
      <w:tr w:rsidR="00524BCE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57097">
              <w:rPr>
                <w:rFonts w:ascii="Arial CYR" w:hAnsi="Arial CYR" w:cs="Arial CYR"/>
                <w:b/>
                <w:sz w:val="20"/>
                <w:szCs w:val="20"/>
              </w:rPr>
              <w:t>13,1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957097" w:rsidP="009B489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57097">
              <w:rPr>
                <w:rFonts w:ascii="Arial CYR" w:hAnsi="Arial CYR" w:cs="Arial CYR"/>
                <w:b/>
                <w:sz w:val="20"/>
                <w:szCs w:val="20"/>
              </w:rPr>
              <w:t>111,0</w:t>
            </w:r>
          </w:p>
        </w:tc>
      </w:tr>
      <w:tr w:rsidR="0075677D" w:rsidRPr="009A2A52" w:rsidTr="00A32218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"Сетново"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51,1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957097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60,6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24BCE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виду  эко</w:t>
            </w:r>
          </w:p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номической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деятельности "Строительство"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8C6169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75677D" w:rsidRDefault="0075677D" w:rsidP="0075677D">
      <w:pPr>
        <w:jc w:val="center"/>
        <w:rPr>
          <w:b/>
          <w:sz w:val="28"/>
          <w:szCs w:val="28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pStyle w:val="2"/>
        <w:tabs>
          <w:tab w:val="left" w:pos="0"/>
        </w:tabs>
        <w:ind w:hanging="576"/>
        <w:rPr>
          <w:sz w:val="24"/>
          <w:szCs w:val="24"/>
          <w:lang w:eastAsia="ru-RU" w:bidi="ar-SA"/>
        </w:rPr>
      </w:pPr>
    </w:p>
    <w:p w:rsidR="0075677D" w:rsidRDefault="0075677D" w:rsidP="0075677D">
      <w:pPr>
        <w:jc w:val="both"/>
        <w:rPr>
          <w:lang w:eastAsia="ru-RU" w:bidi="ar-SA"/>
        </w:rPr>
      </w:pPr>
    </w:p>
    <w:p w:rsidR="0075677D" w:rsidRDefault="0075677D" w:rsidP="000718D2">
      <w:pPr>
        <w:jc w:val="both"/>
      </w:pPr>
    </w:p>
    <w:sectPr w:rsidR="0075677D" w:rsidSect="00F1066D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75" w:rsidRDefault="002E4675" w:rsidP="00BA51E2">
      <w:pPr>
        <w:pStyle w:val="TableContents"/>
      </w:pPr>
      <w:r>
        <w:separator/>
      </w:r>
    </w:p>
  </w:endnote>
  <w:endnote w:type="continuationSeparator" w:id="0">
    <w:p w:rsidR="002E4675" w:rsidRDefault="002E4675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75" w:rsidRDefault="002E4675" w:rsidP="00BA51E2">
      <w:pPr>
        <w:pStyle w:val="TableContents"/>
      </w:pPr>
      <w:r>
        <w:separator/>
      </w:r>
    </w:p>
  </w:footnote>
  <w:footnote w:type="continuationSeparator" w:id="0">
    <w:p w:rsidR="002E4675" w:rsidRDefault="002E4675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7" w:rsidRDefault="00BE3FB7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5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4C7" w:rsidRDefault="00B254C7" w:rsidP="001667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7" w:rsidRDefault="00BE3FB7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54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A79">
      <w:rPr>
        <w:rStyle w:val="a4"/>
        <w:noProof/>
      </w:rPr>
      <w:t>4</w:t>
    </w:r>
    <w:r>
      <w:rPr>
        <w:rStyle w:val="a4"/>
      </w:rPr>
      <w:fldChar w:fldCharType="end"/>
    </w:r>
  </w:p>
  <w:p w:rsidR="00B254C7" w:rsidRDefault="00B254C7" w:rsidP="001667C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D2"/>
    <w:rsid w:val="000075CB"/>
    <w:rsid w:val="00021957"/>
    <w:rsid w:val="00026E20"/>
    <w:rsid w:val="0002713A"/>
    <w:rsid w:val="00046F80"/>
    <w:rsid w:val="00061BF5"/>
    <w:rsid w:val="000718D2"/>
    <w:rsid w:val="00076E9A"/>
    <w:rsid w:val="0007799A"/>
    <w:rsid w:val="00095670"/>
    <w:rsid w:val="000A1261"/>
    <w:rsid w:val="000B344D"/>
    <w:rsid w:val="000C1ED9"/>
    <w:rsid w:val="000C3FE2"/>
    <w:rsid w:val="000C6353"/>
    <w:rsid w:val="000E21B4"/>
    <w:rsid w:val="000E3462"/>
    <w:rsid w:val="000E3516"/>
    <w:rsid w:val="000E66F2"/>
    <w:rsid w:val="0011092D"/>
    <w:rsid w:val="00122035"/>
    <w:rsid w:val="001220A9"/>
    <w:rsid w:val="00127111"/>
    <w:rsid w:val="00134F4E"/>
    <w:rsid w:val="001401BD"/>
    <w:rsid w:val="001462BB"/>
    <w:rsid w:val="00160C16"/>
    <w:rsid w:val="001648CE"/>
    <w:rsid w:val="001667C8"/>
    <w:rsid w:val="0018629B"/>
    <w:rsid w:val="00187A8C"/>
    <w:rsid w:val="00195143"/>
    <w:rsid w:val="001A3E05"/>
    <w:rsid w:val="001A41B2"/>
    <w:rsid w:val="001A75ED"/>
    <w:rsid w:val="001B2B5B"/>
    <w:rsid w:val="001B776E"/>
    <w:rsid w:val="001B7BAF"/>
    <w:rsid w:val="001D0F99"/>
    <w:rsid w:val="001E7104"/>
    <w:rsid w:val="001F2452"/>
    <w:rsid w:val="001F4272"/>
    <w:rsid w:val="001F5EB6"/>
    <w:rsid w:val="0020032E"/>
    <w:rsid w:val="00205608"/>
    <w:rsid w:val="0020618A"/>
    <w:rsid w:val="00210AC6"/>
    <w:rsid w:val="00214D62"/>
    <w:rsid w:val="00225847"/>
    <w:rsid w:val="00226F15"/>
    <w:rsid w:val="00232C24"/>
    <w:rsid w:val="00235B99"/>
    <w:rsid w:val="00252FBF"/>
    <w:rsid w:val="00263ECF"/>
    <w:rsid w:val="00266456"/>
    <w:rsid w:val="002811B7"/>
    <w:rsid w:val="00283B69"/>
    <w:rsid w:val="00283B7D"/>
    <w:rsid w:val="0029079D"/>
    <w:rsid w:val="002968BA"/>
    <w:rsid w:val="00297F9C"/>
    <w:rsid w:val="002B501D"/>
    <w:rsid w:val="002C799F"/>
    <w:rsid w:val="002E4675"/>
    <w:rsid w:val="00304004"/>
    <w:rsid w:val="00330CAD"/>
    <w:rsid w:val="00330D56"/>
    <w:rsid w:val="00347BCF"/>
    <w:rsid w:val="0036098F"/>
    <w:rsid w:val="00373045"/>
    <w:rsid w:val="00385814"/>
    <w:rsid w:val="003A24AA"/>
    <w:rsid w:val="003B25C4"/>
    <w:rsid w:val="003B3921"/>
    <w:rsid w:val="003C205C"/>
    <w:rsid w:val="003C60D5"/>
    <w:rsid w:val="003E4A94"/>
    <w:rsid w:val="003E5B04"/>
    <w:rsid w:val="003E73D2"/>
    <w:rsid w:val="004013F7"/>
    <w:rsid w:val="0041567B"/>
    <w:rsid w:val="00421902"/>
    <w:rsid w:val="0042413E"/>
    <w:rsid w:val="00424B6D"/>
    <w:rsid w:val="004278F0"/>
    <w:rsid w:val="0043367F"/>
    <w:rsid w:val="004346CC"/>
    <w:rsid w:val="00442837"/>
    <w:rsid w:val="004453D2"/>
    <w:rsid w:val="0045126E"/>
    <w:rsid w:val="004565E8"/>
    <w:rsid w:val="004822CD"/>
    <w:rsid w:val="00495E6F"/>
    <w:rsid w:val="004A60E6"/>
    <w:rsid w:val="004D02D3"/>
    <w:rsid w:val="004D5FC1"/>
    <w:rsid w:val="004E6CB7"/>
    <w:rsid w:val="004F23ED"/>
    <w:rsid w:val="004F50D0"/>
    <w:rsid w:val="00503E8C"/>
    <w:rsid w:val="0051084C"/>
    <w:rsid w:val="00524BCE"/>
    <w:rsid w:val="0054450C"/>
    <w:rsid w:val="00551351"/>
    <w:rsid w:val="005513B4"/>
    <w:rsid w:val="005765CF"/>
    <w:rsid w:val="00581282"/>
    <w:rsid w:val="00583A7D"/>
    <w:rsid w:val="005876F0"/>
    <w:rsid w:val="00592443"/>
    <w:rsid w:val="00593F0C"/>
    <w:rsid w:val="005A0D9C"/>
    <w:rsid w:val="005A2C0D"/>
    <w:rsid w:val="005A6467"/>
    <w:rsid w:val="005A75EC"/>
    <w:rsid w:val="005A78BD"/>
    <w:rsid w:val="005B1760"/>
    <w:rsid w:val="005F20C2"/>
    <w:rsid w:val="005F3AF9"/>
    <w:rsid w:val="005F5F43"/>
    <w:rsid w:val="006042BD"/>
    <w:rsid w:val="0060674E"/>
    <w:rsid w:val="00611F39"/>
    <w:rsid w:val="00616291"/>
    <w:rsid w:val="006262FC"/>
    <w:rsid w:val="00626E58"/>
    <w:rsid w:val="00647DEF"/>
    <w:rsid w:val="0067648B"/>
    <w:rsid w:val="006A64F8"/>
    <w:rsid w:val="006A7C36"/>
    <w:rsid w:val="006C4EFF"/>
    <w:rsid w:val="006C6AC1"/>
    <w:rsid w:val="006D4E8E"/>
    <w:rsid w:val="006D6610"/>
    <w:rsid w:val="006D7BBB"/>
    <w:rsid w:val="006F597A"/>
    <w:rsid w:val="00714F25"/>
    <w:rsid w:val="00717349"/>
    <w:rsid w:val="00723563"/>
    <w:rsid w:val="007407F0"/>
    <w:rsid w:val="007477DD"/>
    <w:rsid w:val="0075677D"/>
    <w:rsid w:val="00760C1B"/>
    <w:rsid w:val="00773416"/>
    <w:rsid w:val="007A05BF"/>
    <w:rsid w:val="007B0EE9"/>
    <w:rsid w:val="007C7CB7"/>
    <w:rsid w:val="007C7E58"/>
    <w:rsid w:val="007D6718"/>
    <w:rsid w:val="007F0ACC"/>
    <w:rsid w:val="00812BD9"/>
    <w:rsid w:val="00874E77"/>
    <w:rsid w:val="0089328C"/>
    <w:rsid w:val="008939A9"/>
    <w:rsid w:val="008C6169"/>
    <w:rsid w:val="008E35A9"/>
    <w:rsid w:val="008E4D69"/>
    <w:rsid w:val="0090301C"/>
    <w:rsid w:val="009109D6"/>
    <w:rsid w:val="009114E6"/>
    <w:rsid w:val="0091270E"/>
    <w:rsid w:val="0092116B"/>
    <w:rsid w:val="009275F2"/>
    <w:rsid w:val="00930818"/>
    <w:rsid w:val="0093720C"/>
    <w:rsid w:val="00947960"/>
    <w:rsid w:val="00957097"/>
    <w:rsid w:val="0096230F"/>
    <w:rsid w:val="00965A6B"/>
    <w:rsid w:val="00982C18"/>
    <w:rsid w:val="00987885"/>
    <w:rsid w:val="009A2A52"/>
    <w:rsid w:val="009B1294"/>
    <w:rsid w:val="009B2C29"/>
    <w:rsid w:val="009B4893"/>
    <w:rsid w:val="009B59A6"/>
    <w:rsid w:val="009C6C9F"/>
    <w:rsid w:val="009D6EF0"/>
    <w:rsid w:val="009E1EE2"/>
    <w:rsid w:val="009E7388"/>
    <w:rsid w:val="009F0439"/>
    <w:rsid w:val="00A32218"/>
    <w:rsid w:val="00A37F42"/>
    <w:rsid w:val="00A52597"/>
    <w:rsid w:val="00A67D74"/>
    <w:rsid w:val="00A9403E"/>
    <w:rsid w:val="00A957D1"/>
    <w:rsid w:val="00AA3E35"/>
    <w:rsid w:val="00AA7D7F"/>
    <w:rsid w:val="00AC3C1E"/>
    <w:rsid w:val="00AD3AE1"/>
    <w:rsid w:val="00AD4A02"/>
    <w:rsid w:val="00AD5104"/>
    <w:rsid w:val="00AD5449"/>
    <w:rsid w:val="00AE34CF"/>
    <w:rsid w:val="00AF4F69"/>
    <w:rsid w:val="00B069B2"/>
    <w:rsid w:val="00B12705"/>
    <w:rsid w:val="00B153AE"/>
    <w:rsid w:val="00B20F42"/>
    <w:rsid w:val="00B221EC"/>
    <w:rsid w:val="00B254C7"/>
    <w:rsid w:val="00B36B1C"/>
    <w:rsid w:val="00B40AD8"/>
    <w:rsid w:val="00B42F66"/>
    <w:rsid w:val="00B53777"/>
    <w:rsid w:val="00B767BA"/>
    <w:rsid w:val="00B8074B"/>
    <w:rsid w:val="00B85D79"/>
    <w:rsid w:val="00BA51E2"/>
    <w:rsid w:val="00BA5ED4"/>
    <w:rsid w:val="00BB1836"/>
    <w:rsid w:val="00BB2590"/>
    <w:rsid w:val="00BB5F25"/>
    <w:rsid w:val="00BC63DF"/>
    <w:rsid w:val="00BE3FB7"/>
    <w:rsid w:val="00BE490D"/>
    <w:rsid w:val="00BF6CD5"/>
    <w:rsid w:val="00C20991"/>
    <w:rsid w:val="00C21570"/>
    <w:rsid w:val="00C22115"/>
    <w:rsid w:val="00C30656"/>
    <w:rsid w:val="00C83D81"/>
    <w:rsid w:val="00C87AD2"/>
    <w:rsid w:val="00CA2C35"/>
    <w:rsid w:val="00CB50BF"/>
    <w:rsid w:val="00CC77CF"/>
    <w:rsid w:val="00CE238E"/>
    <w:rsid w:val="00CE3BDA"/>
    <w:rsid w:val="00CF0BDE"/>
    <w:rsid w:val="00D04478"/>
    <w:rsid w:val="00D07313"/>
    <w:rsid w:val="00D07417"/>
    <w:rsid w:val="00D14066"/>
    <w:rsid w:val="00D20F67"/>
    <w:rsid w:val="00D27AA5"/>
    <w:rsid w:val="00D4751D"/>
    <w:rsid w:val="00D65724"/>
    <w:rsid w:val="00D7120B"/>
    <w:rsid w:val="00D73143"/>
    <w:rsid w:val="00D959F6"/>
    <w:rsid w:val="00DA38B2"/>
    <w:rsid w:val="00DE3C13"/>
    <w:rsid w:val="00DF0C3D"/>
    <w:rsid w:val="00E00A79"/>
    <w:rsid w:val="00E02693"/>
    <w:rsid w:val="00E058DC"/>
    <w:rsid w:val="00E07601"/>
    <w:rsid w:val="00E207CA"/>
    <w:rsid w:val="00E20D75"/>
    <w:rsid w:val="00E20F27"/>
    <w:rsid w:val="00E21DE2"/>
    <w:rsid w:val="00E251E0"/>
    <w:rsid w:val="00E264DC"/>
    <w:rsid w:val="00E35557"/>
    <w:rsid w:val="00E3594D"/>
    <w:rsid w:val="00E521B1"/>
    <w:rsid w:val="00E72276"/>
    <w:rsid w:val="00E83B9D"/>
    <w:rsid w:val="00E84B20"/>
    <w:rsid w:val="00E84BF7"/>
    <w:rsid w:val="00E9767F"/>
    <w:rsid w:val="00EA6646"/>
    <w:rsid w:val="00EE475C"/>
    <w:rsid w:val="00EF17FF"/>
    <w:rsid w:val="00EF4F28"/>
    <w:rsid w:val="00EF5635"/>
    <w:rsid w:val="00F1066D"/>
    <w:rsid w:val="00F14B89"/>
    <w:rsid w:val="00F25284"/>
    <w:rsid w:val="00F42BAC"/>
    <w:rsid w:val="00F42BEE"/>
    <w:rsid w:val="00F468CD"/>
    <w:rsid w:val="00F72FFA"/>
    <w:rsid w:val="00F75926"/>
    <w:rsid w:val="00FA0E25"/>
    <w:rsid w:val="00FA5F6F"/>
    <w:rsid w:val="00FC4073"/>
    <w:rsid w:val="00FF2E27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rsid w:val="001667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7C8"/>
  </w:style>
  <w:style w:type="character" w:customStyle="1" w:styleId="a5">
    <w:name w:val="Основной текст Знак"/>
    <w:basedOn w:val="a0"/>
    <w:link w:val="a6"/>
    <w:rsid w:val="00E521B1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link w:val="a6"/>
    <w:rsid w:val="00E521B1"/>
    <w:rPr>
      <w:rFonts w:cs="Mangal"/>
      <w:sz w:val="24"/>
      <w:szCs w:val="21"/>
      <w:lang w:eastAsia="zh-CN" w:bidi="hi-IN"/>
    </w:rPr>
  </w:style>
  <w:style w:type="character" w:customStyle="1" w:styleId="a7">
    <w:name w:val="Основной текст + Полужирный"/>
    <w:basedOn w:val="a5"/>
    <w:rsid w:val="00E521B1"/>
    <w:rPr>
      <w:b/>
      <w:bCs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8">
    <w:name w:val="Normal (Web)"/>
    <w:basedOn w:val="a"/>
    <w:uiPriority w:val="99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9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l.a.nikiforova</cp:lastModifiedBy>
  <cp:revision>10</cp:revision>
  <cp:lastPrinted>2016-04-29T08:07:00Z</cp:lastPrinted>
  <dcterms:created xsi:type="dcterms:W3CDTF">2016-04-26T13:50:00Z</dcterms:created>
  <dcterms:modified xsi:type="dcterms:W3CDTF">2016-04-29T08:26:00Z</dcterms:modified>
</cp:coreProperties>
</file>