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D2" w:rsidRPr="000608D2" w:rsidRDefault="002F4CD8" w:rsidP="00C437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УВЕДОМЛЕНИЕ</w:t>
      </w:r>
    </w:p>
    <w:p w:rsidR="00F22E05" w:rsidRPr="007C7500" w:rsidRDefault="00F22E05" w:rsidP="00C437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</w:t>
      </w:r>
      <w:r w:rsidR="000608D2" w:rsidRPr="00F22E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проведении публичных консультаций по </w:t>
      </w:r>
      <w:r w:rsidR="0002335E" w:rsidRPr="00F22E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действующему </w:t>
      </w:r>
      <w:r w:rsidR="007C75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Решению Думы </w:t>
      </w:r>
      <w:r w:rsidRPr="00F22E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Любытинского</w:t>
      </w:r>
      <w:r w:rsidR="000608D2" w:rsidRPr="00F22E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</w:t>
      </w:r>
      <w:r w:rsidR="00687EF5" w:rsidRPr="00687EF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F4CD8">
        <w:rPr>
          <w:rFonts w:ascii="Times New Roman" w:hAnsi="Times New Roman" w:cs="Times New Roman"/>
          <w:b/>
          <w:sz w:val="28"/>
          <w:szCs w:val="28"/>
        </w:rPr>
        <w:t>27.01.2017</w:t>
      </w:r>
      <w:r w:rsidR="009044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326A8">
        <w:rPr>
          <w:rFonts w:ascii="Times New Roman" w:hAnsi="Times New Roman" w:cs="Times New Roman"/>
          <w:b/>
          <w:sz w:val="28"/>
          <w:szCs w:val="28"/>
        </w:rPr>
        <w:t>128</w:t>
      </w:r>
      <w:r w:rsidR="00687EF5" w:rsidRPr="00687E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18F6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цены продажи земельных участков, государственная собственность на которые не разграничена, предоставляемых без проведения торгов на территории Любытинского муниципального района</w:t>
      </w:r>
      <w:r w:rsidR="00687EF5" w:rsidRPr="00687E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</w:p>
    <w:p w:rsidR="000608D2" w:rsidRPr="00AF2E59" w:rsidRDefault="000608D2" w:rsidP="00C4379A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22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="007C7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потребительского рынка</w:t>
      </w:r>
      <w:r w:rsidR="00F2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сельского хозяйства </w:t>
      </w:r>
      <w:r w:rsidR="00D9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инвестиционной политики 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F12A0"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</w:t>
      </w:r>
      <w:r w:rsidR="00F22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тинского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извещает о проведении публичных консультаций в целях осуществления </w:t>
      </w:r>
      <w:r w:rsidR="009D55D2"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5D2"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="007C7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F2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Любытинского</w:t>
      </w:r>
      <w:r w:rsidR="00EF12A0"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proofErr w:type="spellStart"/>
      <w:proofErr w:type="gramStart"/>
      <w:r w:rsidR="007C750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523332">
        <w:rPr>
          <w:rFonts w:ascii="Times New Roman" w:hAnsi="Times New Roman" w:cs="Times New Roman"/>
          <w:sz w:val="28"/>
          <w:szCs w:val="28"/>
        </w:rPr>
        <w:t xml:space="preserve"> </w:t>
      </w:r>
      <w:r w:rsidR="00D918F6">
        <w:rPr>
          <w:rFonts w:ascii="Times New Roman" w:hAnsi="Times New Roman" w:cs="Times New Roman"/>
          <w:sz w:val="28"/>
          <w:szCs w:val="28"/>
        </w:rPr>
        <w:t>27.01.2017 № 128</w:t>
      </w:r>
      <w:r w:rsidR="00687EF5">
        <w:rPr>
          <w:rFonts w:ascii="Times New Roman" w:hAnsi="Times New Roman" w:cs="Times New Roman"/>
          <w:sz w:val="28"/>
          <w:szCs w:val="28"/>
        </w:rPr>
        <w:t xml:space="preserve"> </w:t>
      </w:r>
      <w:r w:rsidR="00523332">
        <w:rPr>
          <w:rFonts w:ascii="Times New Roman" w:hAnsi="Times New Roman" w:cs="Times New Roman"/>
          <w:sz w:val="28"/>
          <w:szCs w:val="28"/>
        </w:rPr>
        <w:t>«</w:t>
      </w:r>
      <w:r w:rsidR="002F4CD8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D918F6">
        <w:rPr>
          <w:rFonts w:ascii="Times New Roman" w:hAnsi="Times New Roman" w:cs="Times New Roman"/>
          <w:b/>
          <w:sz w:val="28"/>
          <w:szCs w:val="28"/>
        </w:rPr>
        <w:t>орядка определения цены продажи земельных участков, государственная собственность на которые не разграничена, предоставляемых без проведения торгов на территории Любытинского муниципального района</w:t>
      </w:r>
      <w:r w:rsidR="00287507" w:rsidRPr="00687E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  <w:r w:rsidR="007C7500">
        <w:rPr>
          <w:rFonts w:ascii="Times New Roman" w:hAnsi="Times New Roman" w:cs="Times New Roman"/>
          <w:sz w:val="28"/>
          <w:szCs w:val="28"/>
        </w:rPr>
        <w:t xml:space="preserve"> 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9D55D2"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акт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08D2" w:rsidRPr="007C7500" w:rsidRDefault="000608D2" w:rsidP="00C437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7951">
        <w:rPr>
          <w:rFonts w:ascii="Times New Roman" w:hAnsi="Times New Roman" w:cs="Times New Roman"/>
          <w:sz w:val="26"/>
          <w:szCs w:val="26"/>
        </w:rPr>
        <w:t>отдел архитектуры и земельных отношений Администрации Любытинского муниципального района</w:t>
      </w:r>
      <w:r w:rsidR="007C7500" w:rsidRPr="007C7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8D2" w:rsidRPr="00AF2E59" w:rsidRDefault="000608D2" w:rsidP="00C437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18F6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="00EB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7C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91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8F6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</w:t>
      </w:r>
      <w:r w:rsidR="0028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B79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7951" w:rsidRDefault="000608D2" w:rsidP="00C437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размещения </w:t>
      </w:r>
      <w:r w:rsidR="009D55D2" w:rsidRPr="00AF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действующего</w:t>
      </w:r>
      <w:r w:rsidRPr="00AF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7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интернет-портале для публичного обсуждения проектов и действующих нормативных актов Новгородской области в информационно-</w:t>
      </w:r>
      <w:r w:rsidR="00745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="0068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</w:t>
      </w:r>
      <w:r w:rsidR="006D437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745E0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на официальном сайте Любытинского района в разделе «Оценка регулирующего воздействия» по адресу: </w:t>
      </w:r>
      <w:hyperlink r:id="rId5" w:history="1">
        <w:r w:rsidR="00EB7951" w:rsidRPr="00EB795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http://lubytino.ru/napravleniya-deyatelnosti/ekonomika/otsenka-reguliruyushchego-vozdeystviya/ekspertiza-deystvuyushchikh-npa/</w:t>
        </w:r>
      </w:hyperlink>
      <w:r w:rsidR="00EB7951" w:rsidRPr="00EB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6D4376" w:rsidRDefault="00A44039" w:rsidP="00C437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608D2" w:rsidRPr="00AF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 направления предложений и замечаний</w:t>
      </w:r>
      <w:r w:rsidR="000608D2"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4376">
        <w:rPr>
          <w:rFonts w:ascii="Times New Roman" w:hAnsi="Times New Roman"/>
          <w:color w:val="333333"/>
          <w:sz w:val="28"/>
          <w:szCs w:val="28"/>
          <w:lang w:eastAsia="ru-RU"/>
        </w:rPr>
        <w:t>по установленной форме (</w:t>
      </w:r>
      <w:proofErr w:type="spellStart"/>
      <w:r w:rsidR="006D4376">
        <w:rPr>
          <w:rFonts w:ascii="Times New Roman" w:hAnsi="Times New Roman"/>
          <w:color w:val="333333"/>
          <w:sz w:val="28"/>
          <w:szCs w:val="28"/>
          <w:lang w:eastAsia="ru-RU"/>
        </w:rPr>
        <w:t>см.</w:t>
      </w:r>
      <w:r w:rsidR="006D4376" w:rsidRPr="000B725B">
        <w:rPr>
          <w:rFonts w:ascii="Times New Roman" w:hAnsi="Times New Roman"/>
          <w:color w:val="333333"/>
          <w:sz w:val="28"/>
          <w:szCs w:val="28"/>
          <w:lang w:eastAsia="ru-RU"/>
        </w:rPr>
        <w:t>раздел</w:t>
      </w:r>
      <w:proofErr w:type="spellEnd"/>
      <w:r w:rsidR="006D4376" w:rsidRPr="000B725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«Опросные листы для проведения публичных консультаций»): </w:t>
      </w:r>
    </w:p>
    <w:p w:rsidR="006D4376" w:rsidRPr="00E70192" w:rsidRDefault="006D4376" w:rsidP="00C437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 бумажном виде на адрес</w:t>
      </w:r>
      <w:r w:rsidRPr="00E7019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Л</w:t>
      </w:r>
      <w:r w:rsidR="00523332">
        <w:rPr>
          <w:rFonts w:ascii="Times New Roman" w:hAnsi="Times New Roman"/>
          <w:color w:val="333333"/>
          <w:sz w:val="28"/>
          <w:szCs w:val="28"/>
          <w:lang w:eastAsia="ru-RU"/>
        </w:rPr>
        <w:t>юбытино</w:t>
      </w:r>
      <w:proofErr w:type="spellEnd"/>
      <w:r w:rsidR="005233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23332">
        <w:rPr>
          <w:rFonts w:ascii="Times New Roman" w:hAnsi="Times New Roman"/>
          <w:color w:val="333333"/>
          <w:sz w:val="28"/>
          <w:szCs w:val="28"/>
          <w:lang w:eastAsia="ru-RU"/>
        </w:rPr>
        <w:t>ул.Советов</w:t>
      </w:r>
      <w:proofErr w:type="spellEnd"/>
      <w:r w:rsidR="0052333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д.29, каб.12</w:t>
      </w:r>
      <w:r w:rsidRPr="00E70192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0B725B" w:rsidRPr="006D4376" w:rsidRDefault="006D4376" w:rsidP="00C437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</w:t>
      </w:r>
      <w:r w:rsidRPr="00E7019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электронной почте:</w:t>
      </w:r>
      <w:r w:rsidRPr="000B725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139A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oeish</w:t>
      </w:r>
      <w:proofErr w:type="spellEnd"/>
      <w:r w:rsidRPr="006139AB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6139A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6139AB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6139AB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r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u</w:t>
      </w:r>
      <w:proofErr w:type="spellEnd"/>
    </w:p>
    <w:p w:rsidR="000608D2" w:rsidRPr="00AF2E59" w:rsidRDefault="000B725B" w:rsidP="00C4379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вопросам заполнения формы опросного листа и его отправки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4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экономики</w:t>
      </w:r>
      <w:r w:rsidR="00745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потребительского рынка</w:t>
      </w:r>
      <w:r w:rsidR="006D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сельского хозяйства А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D43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r w:rsidR="00D9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918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О.И.Приманова</w:t>
      </w:r>
      <w:proofErr w:type="spellEnd"/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D918F6">
        <w:rPr>
          <w:rFonts w:ascii="Times New Roman" w:eastAsia="Times New Roman" w:hAnsi="Times New Roman" w:cs="Times New Roman"/>
          <w:sz w:val="28"/>
          <w:szCs w:val="28"/>
          <w:lang w:eastAsia="ru-RU"/>
        </w:rPr>
        <w:t>62-310(доб.6609)</w:t>
      </w:r>
      <w:r w:rsidRPr="00AF2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 работы: с 8.00 до 17.00 по рабочим дням.</w:t>
      </w:r>
    </w:p>
    <w:p w:rsidR="007F79DF" w:rsidRPr="00AF2E59" w:rsidRDefault="007F79DF" w:rsidP="00C4379A">
      <w:pPr>
        <w:spacing w:after="0" w:line="240" w:lineRule="auto"/>
        <w:contextualSpacing/>
      </w:pPr>
    </w:p>
    <w:sectPr w:rsidR="007F79DF" w:rsidRPr="00AF2E59" w:rsidSect="0040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2"/>
    <w:rsid w:val="0002335E"/>
    <w:rsid w:val="000608D2"/>
    <w:rsid w:val="000B725B"/>
    <w:rsid w:val="000E2D0A"/>
    <w:rsid w:val="00193811"/>
    <w:rsid w:val="00287507"/>
    <w:rsid w:val="002F4CD8"/>
    <w:rsid w:val="00405C16"/>
    <w:rsid w:val="004326A8"/>
    <w:rsid w:val="00481159"/>
    <w:rsid w:val="00523332"/>
    <w:rsid w:val="00687EF5"/>
    <w:rsid w:val="006D4376"/>
    <w:rsid w:val="00745E08"/>
    <w:rsid w:val="00794C35"/>
    <w:rsid w:val="007C7500"/>
    <w:rsid w:val="007F79DF"/>
    <w:rsid w:val="00851F4B"/>
    <w:rsid w:val="00873047"/>
    <w:rsid w:val="0090441A"/>
    <w:rsid w:val="009D55D2"/>
    <w:rsid w:val="00A11E99"/>
    <w:rsid w:val="00A44039"/>
    <w:rsid w:val="00AB6FE0"/>
    <w:rsid w:val="00AF2E59"/>
    <w:rsid w:val="00C4379A"/>
    <w:rsid w:val="00CC7BC3"/>
    <w:rsid w:val="00CE1EF5"/>
    <w:rsid w:val="00D918F6"/>
    <w:rsid w:val="00EB7951"/>
    <w:rsid w:val="00EF12A0"/>
    <w:rsid w:val="00F031E6"/>
    <w:rsid w:val="00F22E05"/>
    <w:rsid w:val="00F2321C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bytino.ru/napravleniya-deyatelnosti/ekonomika/otsenka-reguliruyushchego-vozdeystviya/ekspertiza-deystvuyushchikh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Румянцева</dc:creator>
  <cp:lastModifiedBy>Корня А.Х.</cp:lastModifiedBy>
  <cp:revision>3</cp:revision>
  <dcterms:created xsi:type="dcterms:W3CDTF">2020-01-10T09:42:00Z</dcterms:created>
  <dcterms:modified xsi:type="dcterms:W3CDTF">2020-01-10T09:42:00Z</dcterms:modified>
</cp:coreProperties>
</file>